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3762838F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  <w:r w:rsidR="005558C3">
        <w:rPr>
          <w:rFonts w:cstheme="minorHAnsi"/>
          <w:b/>
          <w:bCs/>
          <w:sz w:val="28"/>
          <w:szCs w:val="28"/>
          <w:u w:val="single"/>
          <w:lang w:val="en-US"/>
        </w:rPr>
        <w:t>#</w:t>
      </w:r>
      <w:r w:rsidR="00E04B66">
        <w:rPr>
          <w:rFonts w:cstheme="minorHAnsi"/>
          <w:b/>
          <w:bCs/>
          <w:sz w:val="28"/>
          <w:szCs w:val="28"/>
          <w:u w:val="single"/>
          <w:lang w:val="en-US"/>
        </w:rPr>
        <w:t>9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61A382FE" w:rsidR="00474208" w:rsidRPr="007F71D4" w:rsidRDefault="00632DA6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03/</w:t>
            </w:r>
            <w:r w:rsidR="0081025A">
              <w:rPr>
                <w:rFonts w:cstheme="minorHAnsi"/>
                <w:sz w:val="28"/>
                <w:szCs w:val="28"/>
                <w:lang w:val="en-US"/>
              </w:rPr>
              <w:t>22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6B50AB10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0A31F9">
              <w:rPr>
                <w:rFonts w:cstheme="minorHAnsi"/>
                <w:sz w:val="28"/>
                <w:szCs w:val="28"/>
                <w:lang w:val="en-US"/>
              </w:rPr>
              <w:t>3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632DA6"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81025A">
              <w:rPr>
                <w:rFonts w:cstheme="minorHAnsi"/>
                <w:sz w:val="28"/>
                <w:szCs w:val="28"/>
                <w:lang w:val="en-US"/>
              </w:rPr>
              <w:t>8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149F9" w14:paraId="6DB9D2F5" w14:textId="77777777" w:rsidTr="003A2B30">
        <w:trPr>
          <w:trHeight w:val="387"/>
        </w:trPr>
        <w:tc>
          <w:tcPr>
            <w:tcW w:w="3681" w:type="dxa"/>
          </w:tcPr>
          <w:p w14:paraId="708C78C7" w14:textId="3B16E643" w:rsidR="003149F9" w:rsidRDefault="0081025A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Make the Expo board</w:t>
            </w:r>
          </w:p>
        </w:tc>
        <w:tc>
          <w:tcPr>
            <w:tcW w:w="5330" w:type="dxa"/>
          </w:tcPr>
          <w:p w14:paraId="58025D15" w14:textId="6C98A707" w:rsidR="003149F9" w:rsidRDefault="0081025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Buy and created the carboard for the expo.</w:t>
            </w:r>
          </w:p>
        </w:tc>
      </w:tr>
      <w:tr w:rsidR="000A31F9" w14:paraId="700D3091" w14:textId="77777777" w:rsidTr="003A2B30">
        <w:trPr>
          <w:trHeight w:val="387"/>
        </w:trPr>
        <w:tc>
          <w:tcPr>
            <w:tcW w:w="3681" w:type="dxa"/>
          </w:tcPr>
          <w:p w14:paraId="6E88C8CD" w14:textId="0C633379" w:rsidR="000A31F9" w:rsidRDefault="0081025A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Presentation for finals</w:t>
            </w:r>
          </w:p>
        </w:tc>
        <w:tc>
          <w:tcPr>
            <w:tcW w:w="5330" w:type="dxa"/>
          </w:tcPr>
          <w:p w14:paraId="108C43AE" w14:textId="095732E4" w:rsidR="000A31F9" w:rsidRDefault="0081025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Created final presentation for rehearsal.</w:t>
            </w:r>
          </w:p>
        </w:tc>
      </w:tr>
      <w:tr w:rsidR="00C919AA" w14:paraId="6D6B7D3E" w14:textId="77777777" w:rsidTr="003A2B30">
        <w:trPr>
          <w:trHeight w:val="387"/>
        </w:trPr>
        <w:tc>
          <w:tcPr>
            <w:tcW w:w="3681" w:type="dxa"/>
          </w:tcPr>
          <w:p w14:paraId="463F8E03" w14:textId="2CF6D1C3" w:rsidR="00C919AA" w:rsidRDefault="00C919AA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Try to connect wix and flask</w:t>
            </w:r>
          </w:p>
        </w:tc>
        <w:tc>
          <w:tcPr>
            <w:tcW w:w="5330" w:type="dxa"/>
          </w:tcPr>
          <w:p w14:paraId="0F37DED0" w14:textId="73969565" w:rsidR="00C919AA" w:rsidRDefault="00C919A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and hit and trial to connect flask and wix else make the flask website global</w:t>
            </w:r>
          </w:p>
        </w:tc>
      </w:tr>
      <w:tr w:rsidR="000A31F9" w14:paraId="3CC0C8E4" w14:textId="77777777" w:rsidTr="003A2B30">
        <w:trPr>
          <w:trHeight w:val="387"/>
        </w:trPr>
        <w:tc>
          <w:tcPr>
            <w:tcW w:w="3681" w:type="dxa"/>
          </w:tcPr>
          <w:p w14:paraId="532AC902" w14:textId="2AA1A448" w:rsidR="000A31F9" w:rsidRDefault="0081025A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Upgrading FinOlyzer UI with list of companies</w:t>
            </w:r>
          </w:p>
        </w:tc>
        <w:tc>
          <w:tcPr>
            <w:tcW w:w="5330" w:type="dxa"/>
          </w:tcPr>
          <w:p w14:paraId="2B6E2CFE" w14:textId="28A36FF8" w:rsidR="000A31F9" w:rsidRDefault="00C919A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Integrating the whole list of companies making it feasible for user to access.</w:t>
            </w:r>
          </w:p>
        </w:tc>
      </w:tr>
      <w:tr w:rsidR="003149F9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14014344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Meeting with advisor </w:t>
            </w:r>
          </w:p>
        </w:tc>
        <w:tc>
          <w:tcPr>
            <w:tcW w:w="5330" w:type="dxa"/>
          </w:tcPr>
          <w:p w14:paraId="1C84B0B5" w14:textId="442D9EB3" w:rsidR="003149F9" w:rsidRPr="003A2B30" w:rsidRDefault="0081025A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Confirming changes with advisor.</w:t>
            </w:r>
          </w:p>
        </w:tc>
      </w:tr>
      <w:tr w:rsidR="003149F9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513A3C8F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Documentation related to deliverable on Microsoft Word and updating in JIRA board.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E4AC795" w14:textId="77777777" w:rsidR="00632DA6" w:rsidRDefault="00632DA6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5C56272" w14:textId="77777777" w:rsidR="00A97281" w:rsidRDefault="00A9728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42C1998" w14:textId="77777777" w:rsidR="0081025A" w:rsidRDefault="0081025A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F4B548E" w14:textId="77777777" w:rsidR="0081025A" w:rsidRDefault="0081025A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69C6BB3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68755270" w:rsidR="00176C99" w:rsidRPr="00176C99" w:rsidRDefault="00A97281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FinOlyzer UI finalization</w:t>
            </w:r>
          </w:p>
        </w:tc>
        <w:tc>
          <w:tcPr>
            <w:tcW w:w="5335" w:type="dxa"/>
          </w:tcPr>
          <w:p w14:paraId="4F62A5F1" w14:textId="7104910F" w:rsidR="00176C99" w:rsidRPr="000212E6" w:rsidRDefault="00A97281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Finalize the UI with adequate designs.</w:t>
            </w:r>
          </w:p>
        </w:tc>
      </w:tr>
      <w:tr w:rsidR="000F661B" w14:paraId="6FC07EE4" w14:textId="77777777" w:rsidTr="00176C99">
        <w:tc>
          <w:tcPr>
            <w:tcW w:w="3681" w:type="dxa"/>
          </w:tcPr>
          <w:p w14:paraId="653273CC" w14:textId="110AFFC5" w:rsidR="000F661B" w:rsidRDefault="00C919AA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Finalize presentation after changes advised by mentor</w:t>
            </w:r>
          </w:p>
        </w:tc>
        <w:tc>
          <w:tcPr>
            <w:tcW w:w="5335" w:type="dxa"/>
          </w:tcPr>
          <w:p w14:paraId="5B914993" w14:textId="558EAD6A" w:rsidR="000F661B" w:rsidRDefault="00A97281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with advisor about the errors and mistakes in presentation. </w:t>
            </w:r>
          </w:p>
        </w:tc>
      </w:tr>
      <w:tr w:rsidR="00C919AA" w14:paraId="4BBC2BA1" w14:textId="77777777" w:rsidTr="00176C99">
        <w:tc>
          <w:tcPr>
            <w:tcW w:w="3681" w:type="dxa"/>
          </w:tcPr>
          <w:p w14:paraId="1E6DE78A" w14:textId="6E629199" w:rsidR="00C919AA" w:rsidRDefault="00C919AA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Either finalize connection of wix and flask OR global flask UI</w:t>
            </w:r>
          </w:p>
        </w:tc>
        <w:tc>
          <w:tcPr>
            <w:tcW w:w="5335" w:type="dxa"/>
          </w:tcPr>
          <w:p w14:paraId="79584E2E" w14:textId="47ACD69C" w:rsidR="00C919AA" w:rsidRPr="000212E6" w:rsidRDefault="00C919AA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Hit and trial and check whatever works with both websites.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3A848339" w:rsidR="00176C99" w:rsidRPr="00176C99" w:rsidRDefault="00C919AA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Finalize expo board and confirm with mentor</w:t>
            </w:r>
          </w:p>
        </w:tc>
        <w:tc>
          <w:tcPr>
            <w:tcW w:w="5335" w:type="dxa"/>
          </w:tcPr>
          <w:p w14:paraId="64B65C0B" w14:textId="53C422A5" w:rsidR="00176C99" w:rsidRPr="000212E6" w:rsidRDefault="000212E6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0212E6">
              <w:rPr>
                <w:rFonts w:cstheme="minorHAnsi"/>
                <w:sz w:val="28"/>
                <w:szCs w:val="28"/>
                <w:lang w:val="en-US"/>
              </w:rPr>
              <w:t>Initiate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the final documentation a report for the final week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150C6AF3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A97281">
              <w:rPr>
                <w:rFonts w:cstheme="minorHAnsi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F15E7B0" w14:textId="77777777" w:rsidR="002908EE" w:rsidRDefault="002908EE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C5E677D" w14:textId="77777777" w:rsidR="00A97281" w:rsidRDefault="00A9728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590CCF1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81025A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81025A" w:rsidRPr="00FA7030" w:rsidRDefault="0081025A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3C83F94A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Testing FinOlyzer UI with updation.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5765C3A1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15</w:t>
            </w:r>
          </w:p>
        </w:tc>
      </w:tr>
      <w:tr w:rsidR="0081025A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33980899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81025A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078C5E0B" w:rsidR="0081025A" w:rsidRDefault="0081025A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Researching for connecting wix and flask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26D30A1B" w:rsidR="0081025A" w:rsidRDefault="0081025A" w:rsidP="0083529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81025A" w14:paraId="292936FC" w14:textId="77777777" w:rsidTr="0081025A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7211E6E4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81025A" w14:paraId="3F182679" w14:textId="77777777" w:rsidTr="008F0D51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08BB04D" w14:textId="77777777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09F73CAA" w14:textId="36BD7923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posters for expo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CDEEC32" w14:textId="09376D6D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9</w:t>
            </w:r>
          </w:p>
        </w:tc>
      </w:tr>
      <w:tr w:rsidR="0081025A" w14:paraId="2A2283F5" w14:textId="77777777" w:rsidTr="007262F3">
        <w:trPr>
          <w:trHeight w:val="179"/>
        </w:trPr>
        <w:tc>
          <w:tcPr>
            <w:tcW w:w="2830" w:type="dxa"/>
            <w:vMerge w:val="restart"/>
          </w:tcPr>
          <w:p w14:paraId="2474417F" w14:textId="2FB3964E" w:rsidR="0081025A" w:rsidRPr="00FA7030" w:rsidRDefault="0081025A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536156AE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Working on FinOlyzer upgrade</w:t>
            </w:r>
          </w:p>
        </w:tc>
        <w:tc>
          <w:tcPr>
            <w:tcW w:w="2977" w:type="dxa"/>
          </w:tcPr>
          <w:p w14:paraId="1EDF2321" w14:textId="6C75BD25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C919AA"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81025A" w14:paraId="49431BF3" w14:textId="77777777" w:rsidTr="00762AB0">
        <w:trPr>
          <w:trHeight w:val="178"/>
        </w:trPr>
        <w:tc>
          <w:tcPr>
            <w:tcW w:w="2830" w:type="dxa"/>
            <w:vMerge/>
          </w:tcPr>
          <w:p w14:paraId="5C6A76CD" w14:textId="77777777" w:rsidR="0081025A" w:rsidRPr="00FA7030" w:rsidRDefault="0081025A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7B5C8FB4" w14:textId="5E2EF869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Creating presentation for finals</w:t>
            </w:r>
          </w:p>
        </w:tc>
        <w:tc>
          <w:tcPr>
            <w:tcW w:w="2977" w:type="dxa"/>
          </w:tcPr>
          <w:p w14:paraId="2901E88C" w14:textId="7BE61C2D" w:rsidR="0081025A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6</w:t>
            </w:r>
          </w:p>
        </w:tc>
      </w:tr>
      <w:tr w:rsidR="0081025A" w14:paraId="1306B022" w14:textId="77777777" w:rsidTr="0081025A">
        <w:trPr>
          <w:trHeight w:val="168"/>
        </w:trPr>
        <w:tc>
          <w:tcPr>
            <w:tcW w:w="2830" w:type="dxa"/>
            <w:vMerge/>
          </w:tcPr>
          <w:p w14:paraId="3937E7FE" w14:textId="77777777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30962D15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81025A" w14:paraId="763286D3" w14:textId="77777777" w:rsidTr="00762AB0">
        <w:trPr>
          <w:trHeight w:val="168"/>
        </w:trPr>
        <w:tc>
          <w:tcPr>
            <w:tcW w:w="2830" w:type="dxa"/>
            <w:vMerge/>
          </w:tcPr>
          <w:p w14:paraId="46176413" w14:textId="77777777" w:rsidR="0081025A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0A66F882" w14:textId="4C3DA995" w:rsidR="0081025A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making expo board</w:t>
            </w:r>
          </w:p>
        </w:tc>
        <w:tc>
          <w:tcPr>
            <w:tcW w:w="2977" w:type="dxa"/>
          </w:tcPr>
          <w:p w14:paraId="2B585145" w14:textId="45D3E9F3" w:rsidR="0081025A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8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25B36881" w:rsidR="00D72000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Creating presentation for finals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35A1821F" w:rsidR="00D72000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13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065B64D2" w:rsidR="00D72000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for expo cardboard (purchasing and selecting)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0F6A2019" w:rsidR="00D72000" w:rsidRDefault="00C919AA" w:rsidP="008F0D51">
            <w:pPr>
              <w:tabs>
                <w:tab w:val="center" w:pos="1380"/>
              </w:tabs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18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5791A8EE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Working on final documents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5EAA7C27" w:rsidR="00D72000" w:rsidRDefault="00C919AA" w:rsidP="008F0D51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8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61EEE8D8" w:rsidR="00D72000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47590E61" w:rsidR="00D72000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FinOlyzer changes</w:t>
            </w:r>
          </w:p>
        </w:tc>
        <w:tc>
          <w:tcPr>
            <w:tcW w:w="2977" w:type="dxa"/>
          </w:tcPr>
          <w:p w14:paraId="4578D157" w14:textId="6E714FF6" w:rsidR="00D72000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69585563" w:rsidR="00D72000" w:rsidRDefault="0081025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presentation</w:t>
            </w:r>
            <w:r w:rsidR="00562724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42ABB1FB" w14:textId="6EAD1F0C" w:rsidR="00D72000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9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5E300B43" w:rsidR="00D72000" w:rsidRDefault="00A97281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final documentation</w:t>
            </w:r>
          </w:p>
        </w:tc>
        <w:tc>
          <w:tcPr>
            <w:tcW w:w="2977" w:type="dxa"/>
          </w:tcPr>
          <w:p w14:paraId="6759837E" w14:textId="219B1E40" w:rsidR="00D72000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67A30880" w:rsidR="00D72000" w:rsidRDefault="00C919A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368635FA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385F54C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4E846D4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65018F74" w14:textId="77777777" w:rsidR="00C919AA" w:rsidRDefault="00C919AA" w:rsidP="00061800">
      <w:pPr>
        <w:rPr>
          <w:rFonts w:cstheme="minorHAnsi"/>
          <w:sz w:val="28"/>
          <w:szCs w:val="28"/>
          <w:lang w:val="en-US"/>
        </w:rPr>
      </w:pPr>
    </w:p>
    <w:p w14:paraId="1CDDC9C2" w14:textId="77777777" w:rsidR="00C919AA" w:rsidRDefault="00C919AA" w:rsidP="00061800">
      <w:pPr>
        <w:rPr>
          <w:rFonts w:cstheme="minorHAnsi"/>
          <w:sz w:val="28"/>
          <w:szCs w:val="28"/>
          <w:lang w:val="en-US"/>
        </w:rPr>
      </w:pPr>
    </w:p>
    <w:p w14:paraId="0F3961CE" w14:textId="77777777" w:rsidR="00C0338F" w:rsidRDefault="00C0338F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CONCLUSION:</w:t>
      </w:r>
    </w:p>
    <w:p w14:paraId="77A24B90" w14:textId="69275B16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212E6"/>
    <w:rsid w:val="00061800"/>
    <w:rsid w:val="000A31F9"/>
    <w:rsid w:val="000F432F"/>
    <w:rsid w:val="000F661B"/>
    <w:rsid w:val="00176C99"/>
    <w:rsid w:val="001E7074"/>
    <w:rsid w:val="002054ED"/>
    <w:rsid w:val="00246F51"/>
    <w:rsid w:val="0025387B"/>
    <w:rsid w:val="00276D4B"/>
    <w:rsid w:val="00282BE2"/>
    <w:rsid w:val="002908EE"/>
    <w:rsid w:val="002B277B"/>
    <w:rsid w:val="003149F9"/>
    <w:rsid w:val="003A2B30"/>
    <w:rsid w:val="00422963"/>
    <w:rsid w:val="00434E46"/>
    <w:rsid w:val="00474208"/>
    <w:rsid w:val="004B3959"/>
    <w:rsid w:val="004E3C6C"/>
    <w:rsid w:val="00514B01"/>
    <w:rsid w:val="005558C3"/>
    <w:rsid w:val="00562724"/>
    <w:rsid w:val="00591E64"/>
    <w:rsid w:val="00596B22"/>
    <w:rsid w:val="005973E0"/>
    <w:rsid w:val="005B3002"/>
    <w:rsid w:val="00632DA6"/>
    <w:rsid w:val="00680B6A"/>
    <w:rsid w:val="006A721C"/>
    <w:rsid w:val="00701371"/>
    <w:rsid w:val="007262F3"/>
    <w:rsid w:val="00762AB0"/>
    <w:rsid w:val="00772BAB"/>
    <w:rsid w:val="00786B68"/>
    <w:rsid w:val="00796699"/>
    <w:rsid w:val="007F71D4"/>
    <w:rsid w:val="0081025A"/>
    <w:rsid w:val="00835290"/>
    <w:rsid w:val="00840E62"/>
    <w:rsid w:val="008F0D51"/>
    <w:rsid w:val="0097328B"/>
    <w:rsid w:val="009E13D8"/>
    <w:rsid w:val="00A16D94"/>
    <w:rsid w:val="00A24E4E"/>
    <w:rsid w:val="00A77F70"/>
    <w:rsid w:val="00A97281"/>
    <w:rsid w:val="00AD2DCF"/>
    <w:rsid w:val="00B41FE8"/>
    <w:rsid w:val="00B430DB"/>
    <w:rsid w:val="00B46354"/>
    <w:rsid w:val="00BF2A70"/>
    <w:rsid w:val="00C0338F"/>
    <w:rsid w:val="00C60A81"/>
    <w:rsid w:val="00C919AA"/>
    <w:rsid w:val="00CC7A49"/>
    <w:rsid w:val="00D07E0F"/>
    <w:rsid w:val="00D16450"/>
    <w:rsid w:val="00D72000"/>
    <w:rsid w:val="00D856FC"/>
    <w:rsid w:val="00DF6AFB"/>
    <w:rsid w:val="00E04B66"/>
    <w:rsid w:val="00E638EE"/>
    <w:rsid w:val="00EE685C"/>
    <w:rsid w:val="00EF59BB"/>
    <w:rsid w:val="00F94477"/>
    <w:rsid w:val="00FA7030"/>
    <w:rsid w:val="00FC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4</cp:revision>
  <dcterms:created xsi:type="dcterms:W3CDTF">2024-03-28T15:31:00Z</dcterms:created>
  <dcterms:modified xsi:type="dcterms:W3CDTF">2024-03-28T16:05:00Z</dcterms:modified>
</cp:coreProperties>
</file>