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34C18367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FD706D">
        <w:rPr>
          <w:b/>
          <w:bCs/>
          <w:sz w:val="28"/>
          <w:szCs w:val="28"/>
          <w:u w:val="single"/>
          <w:lang w:val="en-US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1BD1D48F" w14:textId="002A3FD9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5134584E" w14:textId="77777777" w:rsidR="00A8470E" w:rsidRDefault="00C32C44" w:rsidP="000D23C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deliverable includes: - </w:t>
      </w:r>
    </w:p>
    <w:p w14:paraId="6338E4BE" w14:textId="39F7DEFD" w:rsidR="00A8470E" w:rsidRDefault="00A8470E" w:rsidP="000D23C5">
      <w:pPr>
        <w:rPr>
          <w:noProof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a website User interface to have easy accessibility for the consumer to access chatbot for queries, integrating both UIs together.  </w:t>
      </w:r>
    </w:p>
    <w:p w14:paraId="1F3EFF41" w14:textId="77777777" w:rsidR="00A8470E" w:rsidRDefault="00A8470E" w:rsidP="000D23C5">
      <w:pPr>
        <w:rPr>
          <w:noProof/>
          <w:sz w:val="28"/>
          <w:szCs w:val="28"/>
          <w:lang w:val="en-US"/>
        </w:rPr>
      </w:pPr>
    </w:p>
    <w:p w14:paraId="131283E4" w14:textId="77777777" w:rsidR="00A8470E" w:rsidRDefault="00A8470E" w:rsidP="000D23C5">
      <w:pPr>
        <w:rPr>
          <w:noProof/>
          <w:sz w:val="28"/>
          <w:szCs w:val="28"/>
          <w:lang w:val="en-US"/>
        </w:rPr>
      </w:pPr>
    </w:p>
    <w:p w14:paraId="4AC080EC" w14:textId="6E78692F" w:rsidR="00223C98" w:rsidRDefault="00A8470E" w:rsidP="00207DFB">
      <w:pPr>
        <w:rPr>
          <w:noProof/>
          <w:sz w:val="28"/>
          <w:szCs w:val="28"/>
          <w:lang w:val="en-US"/>
        </w:rPr>
      </w:pPr>
      <w:r w:rsidRPr="00A8470E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2818D8D" wp14:editId="0C20E79A">
            <wp:simplePos x="0" y="0"/>
            <wp:positionH relativeFrom="margin">
              <wp:align>left</wp:align>
            </wp:positionH>
            <wp:positionV relativeFrom="paragraph">
              <wp:posOffset>4482465</wp:posOffset>
            </wp:positionV>
            <wp:extent cx="6137275" cy="1941830"/>
            <wp:effectExtent l="0" t="0" r="0" b="1270"/>
            <wp:wrapSquare wrapText="bothSides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3E28BF0-17B6-C360-3240-95823CC3FC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D3E28BF0-17B6-C360-3240-95823CC3FC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384" cy="194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70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B1BEF8" wp14:editId="2A9114B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37275" cy="4490720"/>
            <wp:effectExtent l="0" t="0" r="0" b="5080"/>
            <wp:wrapSquare wrapText="bothSides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853EA1D-E92E-6564-5A1A-D925925A1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2853EA1D-E92E-6564-5A1A-D925925A1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3" cy="4505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7E481" w14:textId="77777777" w:rsidR="00207DFB" w:rsidRDefault="00207DFB" w:rsidP="00207DFB">
      <w:pPr>
        <w:rPr>
          <w:noProof/>
          <w:sz w:val="28"/>
          <w:szCs w:val="28"/>
          <w:lang w:val="en-US"/>
        </w:rPr>
      </w:pPr>
    </w:p>
    <w:p w14:paraId="31D1117C" w14:textId="0E9B27B0" w:rsidR="00207DFB" w:rsidRPr="00207DFB" w:rsidRDefault="00207DFB" w:rsidP="00207DFB">
      <w:pPr>
        <w:rPr>
          <w:i/>
          <w:iCs/>
          <w:noProof/>
          <w:sz w:val="28"/>
          <w:szCs w:val="28"/>
        </w:rPr>
      </w:pPr>
      <w:r w:rsidRPr="00207DFB">
        <w:rPr>
          <w:i/>
          <w:iCs/>
          <w:noProof/>
          <w:sz w:val="28"/>
          <w:szCs w:val="28"/>
          <w:lang w:val="en-US"/>
        </w:rPr>
        <w:t>P.S. “We are planning to use natural language processing model to link another UI giving an option for an individual to go through information about specific company. (like stocks, visualizations etc.).”</w:t>
      </w:r>
    </w:p>
    <w:p w14:paraId="711B907F" w14:textId="77777777" w:rsidR="00207DFB" w:rsidRPr="00207DFB" w:rsidRDefault="00207DFB" w:rsidP="00207DFB">
      <w:pPr>
        <w:rPr>
          <w:noProof/>
          <w:sz w:val="28"/>
          <w:szCs w:val="28"/>
          <w:lang w:val="en-US"/>
        </w:rPr>
      </w:pPr>
    </w:p>
    <w:p w14:paraId="721C6397" w14:textId="45098B2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2A951137" w14:textId="3D6249C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3DDCE936" w14:textId="1CC68274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0E36210" w14:textId="7AB0213F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70BB268E" w14:textId="411D70C1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4CBBC45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633CDBF2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71BF361" w14:textId="7A94441C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3C96F98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7C3FB9F5" w14:textId="64F0CF4D" w:rsidR="000D23C5" w:rsidRPr="000D23C5" w:rsidRDefault="000D23C5" w:rsidP="000D23C5">
      <w:pPr>
        <w:rPr>
          <w:sz w:val="28"/>
          <w:szCs w:val="28"/>
          <w:lang w:val="en-US"/>
        </w:rPr>
      </w:pPr>
    </w:p>
    <w:p w14:paraId="783F7988" w14:textId="4431E97A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p w14:paraId="2800EAF7" w14:textId="4D2FBE6D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sectPr w:rsidR="00C32C44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1"/>
  </w:num>
  <w:num w:numId="2" w16cid:durableId="16049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D23C5"/>
    <w:rsid w:val="001118F4"/>
    <w:rsid w:val="00122666"/>
    <w:rsid w:val="0014020B"/>
    <w:rsid w:val="00174E11"/>
    <w:rsid w:val="00185649"/>
    <w:rsid w:val="001D5A4A"/>
    <w:rsid w:val="00207DFB"/>
    <w:rsid w:val="002100A4"/>
    <w:rsid w:val="00223C98"/>
    <w:rsid w:val="00291AC8"/>
    <w:rsid w:val="002A54F8"/>
    <w:rsid w:val="002B6E9A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70651"/>
    <w:rsid w:val="004734F8"/>
    <w:rsid w:val="004757A1"/>
    <w:rsid w:val="004915D3"/>
    <w:rsid w:val="004B094F"/>
    <w:rsid w:val="00504A2B"/>
    <w:rsid w:val="00523A7F"/>
    <w:rsid w:val="00524522"/>
    <w:rsid w:val="0057498D"/>
    <w:rsid w:val="0058029F"/>
    <w:rsid w:val="00581B06"/>
    <w:rsid w:val="005E2EC0"/>
    <w:rsid w:val="005F24D2"/>
    <w:rsid w:val="006352FC"/>
    <w:rsid w:val="00664377"/>
    <w:rsid w:val="00670883"/>
    <w:rsid w:val="0067791E"/>
    <w:rsid w:val="006A2D18"/>
    <w:rsid w:val="006A43BD"/>
    <w:rsid w:val="00767286"/>
    <w:rsid w:val="00775C7F"/>
    <w:rsid w:val="00786A82"/>
    <w:rsid w:val="007A2B5C"/>
    <w:rsid w:val="007B2BDF"/>
    <w:rsid w:val="008248E3"/>
    <w:rsid w:val="008522E8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8470E"/>
    <w:rsid w:val="00A90799"/>
    <w:rsid w:val="00AB5E22"/>
    <w:rsid w:val="00AD3B2E"/>
    <w:rsid w:val="00AE2BED"/>
    <w:rsid w:val="00B6712A"/>
    <w:rsid w:val="00B753B2"/>
    <w:rsid w:val="00B8247C"/>
    <w:rsid w:val="00B9388B"/>
    <w:rsid w:val="00B939C5"/>
    <w:rsid w:val="00BC59F7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2024-02-13T15:26:00Z</dcterms:created>
  <dcterms:modified xsi:type="dcterms:W3CDTF">2024-02-19T02:32:00Z</dcterms:modified>
</cp:coreProperties>
</file>