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b/>
          <w:i w:val="0"/>
          <w:color w:val="1E3A5F"/>
          <w:sz w:val="52"/>
        </w:rPr>
        <w:t>Merge Events Report</w:t>
      </w:r>
    </w:p>
    <w:p>
      <w:pPr>
        <w:spacing w:before="0" w:after="80"/>
        <w:jc w:val="center"/>
      </w:pPr>
      <w:r>
        <w:rPr>
          <w:b w:val="0"/>
          <w:i w:val="0"/>
          <w:color w:val="6B7280"/>
          <w:sz w:val="26"/>
        </w:rPr>
        <w:t>Repository: Janiyamt/PR-AGENT</w:t>
      </w:r>
    </w:p>
    <w:p>
      <w:pPr>
        <w:spacing w:before="0" w:after="280"/>
        <w:jc w:val="center"/>
      </w:pPr>
      <w:r>
        <w:rPr>
          <w:b w:val="0"/>
          <w:i/>
          <w:color w:val="9CA3AF"/>
          <w:sz w:val="20"/>
        </w:rPr>
        <w:t>Generated: March 04, 2026 at 10:53 UTC  •  6 merge events on record</w:t>
      </w:r>
    </w:p>
    <w:p>
      <w:pPr>
        <w:spacing w:before="80" w:after="80"/>
        <w:pBdr>
          <w:bottom w:val="single" w:sz="4" w:space="1" w:color="E5E7EB"/>
        </w:pBdr>
      </w:pPr>
    </w:p>
    <w:p>
      <w:pPr>
        <w:spacing w:before="240" w:after="160"/>
      </w:pPr>
      <w:r>
        <w:rPr>
          <w:b/>
          <w:i w:val="0"/>
          <w:color w:val="1E3A5F"/>
          <w:sz w:val="32"/>
        </w:rPr>
        <w:t>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EEF2FF"/>
            <w:tcBorders>
              <w:top w:val="single" w:sz="4" w:space="0" w:color="CCCCCC"/>
              <w:left w:val="single" w:sz="4" w:space="0" w:color="CCCCCC"/>
              <w:bottom w:val="single" w:sz="4" w:space="0" w:color="CCCCCC"/>
              <w:right w:val="single" w:sz="4" w:space="0" w:color="CCCCCC"/>
            </w:tcBorders>
          </w:tcPr>
          <w:p>
            <w:pPr>
              <w:jc w:val="center"/>
            </w:pPr>
            <w:r>
              <w:rPr>
                <w:b/>
                <w:color w:val="1E3A5F"/>
                <w:sz w:val="36"/>
              </w:rPr>
              <w:t>6</w:t>
            </w:r>
          </w:p>
        </w:tc>
        <w:tc>
          <w:tcPr>
            <w:tcW w:type="dxa" w:w="2340"/>
            <w:shd w:val="clear" w:color="auto" w:fill="ECFDF5"/>
            <w:tcBorders>
              <w:top w:val="single" w:sz="4" w:space="0" w:color="CCCCCC"/>
              <w:left w:val="single" w:sz="4" w:space="0" w:color="CCCCCC"/>
              <w:bottom w:val="single" w:sz="4" w:space="0" w:color="CCCCCC"/>
              <w:right w:val="single" w:sz="4" w:space="0" w:color="CCCCCC"/>
            </w:tcBorders>
          </w:tcPr>
          <w:p>
            <w:pPr>
              <w:jc w:val="center"/>
            </w:pPr>
            <w:r>
              <w:rPr>
                <w:b/>
                <w:color w:val="059669"/>
                <w:sz w:val="36"/>
              </w:rPr>
              <w:t>2</w:t>
            </w:r>
          </w:p>
        </w:tc>
        <w:tc>
          <w:tcPr>
            <w:tcW w:type="dxa" w:w="2340"/>
            <w:shd w:val="clear" w:color="auto" w:fill="F5F3FF"/>
            <w:tcBorders>
              <w:top w:val="single" w:sz="4" w:space="0" w:color="CCCCCC"/>
              <w:left w:val="single" w:sz="4" w:space="0" w:color="CCCCCC"/>
              <w:bottom w:val="single" w:sz="4" w:space="0" w:color="CCCCCC"/>
              <w:right w:val="single" w:sz="4" w:space="0" w:color="CCCCCC"/>
            </w:tcBorders>
          </w:tcPr>
          <w:p>
            <w:pPr>
              <w:jc w:val="center"/>
            </w:pPr>
            <w:r>
              <w:rPr>
                <w:b/>
                <w:color w:val="7C3AED"/>
                <w:sz w:val="36"/>
              </w:rPr>
              <w:t>2</w:t>
            </w:r>
          </w:p>
        </w:tc>
        <w:tc>
          <w:tcPr>
            <w:tcW w:type="dxa" w:w="2340"/>
            <w:shd w:val="clear" w:color="auto" w:fill="FFFBEB"/>
            <w:tcBorders>
              <w:top w:val="single" w:sz="4" w:space="0" w:color="CCCCCC"/>
              <w:left w:val="single" w:sz="4" w:space="0" w:color="CCCCCC"/>
              <w:bottom w:val="single" w:sz="4" w:space="0" w:color="CCCCCC"/>
              <w:right w:val="single" w:sz="4" w:space="0" w:color="CCCCCC"/>
            </w:tcBorders>
          </w:tcPr>
          <w:p>
            <w:pPr>
              <w:jc w:val="center"/>
            </w:pPr>
            <w:r>
              <w:rPr>
                <w:b/>
                <w:color w:val="D97706"/>
                <w:sz w:val="36"/>
              </w:rPr>
              <w:t>+10/7</w:t>
            </w:r>
          </w:p>
        </w:tc>
      </w:tr>
      <w:tr>
        <w:tc>
          <w:tcPr>
            <w:tcW w:type="dxa" w:w="2340"/>
            <w:shd w:val="clear" w:color="auto" w:fill="EEF2FF"/>
            <w:tcBorders>
              <w:top w:val="single" w:sz="4" w:space="0" w:color="CCCCCC"/>
              <w:left w:val="single" w:sz="4" w:space="0" w:color="CCCCCC"/>
              <w:bottom w:val="single" w:sz="4" w:space="0" w:color="CCCCCC"/>
              <w:right w:val="single" w:sz="4" w:space="0" w:color="CCCCCC"/>
            </w:tcBorders>
          </w:tcPr>
          <w:p>
            <w:pPr>
              <w:jc w:val="center"/>
            </w:pPr>
            <w:r>
              <w:rPr>
                <w:color w:val="6B7280"/>
                <w:sz w:val="18"/>
              </w:rPr>
              <w:t>Total Merges</w:t>
            </w:r>
          </w:p>
        </w:tc>
        <w:tc>
          <w:tcPr>
            <w:tcW w:type="dxa" w:w="2340"/>
            <w:shd w:val="clear" w:color="auto" w:fill="ECFDF5"/>
            <w:tcBorders>
              <w:top w:val="single" w:sz="4" w:space="0" w:color="CCCCCC"/>
              <w:left w:val="single" w:sz="4" w:space="0" w:color="CCCCCC"/>
              <w:bottom w:val="single" w:sz="4" w:space="0" w:color="CCCCCC"/>
              <w:right w:val="single" w:sz="4" w:space="0" w:color="CCCCCC"/>
            </w:tcBorders>
          </w:tcPr>
          <w:p>
            <w:pPr>
              <w:jc w:val="center"/>
            </w:pPr>
            <w:r>
              <w:rPr>
                <w:color w:val="6B7280"/>
                <w:sz w:val="18"/>
              </w:rPr>
              <w:t>PR Authors</w:t>
            </w:r>
          </w:p>
        </w:tc>
        <w:tc>
          <w:tcPr>
            <w:tcW w:type="dxa" w:w="2340"/>
            <w:shd w:val="clear" w:color="auto" w:fill="F5F3FF"/>
            <w:tcBorders>
              <w:top w:val="single" w:sz="4" w:space="0" w:color="CCCCCC"/>
              <w:left w:val="single" w:sz="4" w:space="0" w:color="CCCCCC"/>
              <w:bottom w:val="single" w:sz="4" w:space="0" w:color="CCCCCC"/>
              <w:right w:val="single" w:sz="4" w:space="0" w:color="CCCCCC"/>
            </w:tcBorders>
          </w:tcPr>
          <w:p>
            <w:pPr>
              <w:jc w:val="center"/>
            </w:pPr>
            <w:r>
              <w:rPr>
                <w:color w:val="6B7280"/>
                <w:sz w:val="18"/>
              </w:rPr>
              <w:t>Merged By</w:t>
            </w:r>
          </w:p>
        </w:tc>
        <w:tc>
          <w:tcPr>
            <w:tcW w:type="dxa" w:w="2340"/>
            <w:shd w:val="clear" w:color="auto" w:fill="FFFBEB"/>
            <w:tcBorders>
              <w:top w:val="single" w:sz="4" w:space="0" w:color="CCCCCC"/>
              <w:left w:val="single" w:sz="4" w:space="0" w:color="CCCCCC"/>
              <w:bottom w:val="single" w:sz="4" w:space="0" w:color="CCCCCC"/>
              <w:right w:val="single" w:sz="4" w:space="0" w:color="CCCCCC"/>
            </w:tcBorders>
          </w:tcPr>
          <w:p>
            <w:pPr>
              <w:jc w:val="center"/>
            </w:pPr>
            <w:r>
              <w:rPr>
                <w:color w:val="6B7280"/>
                <w:sz w:val="18"/>
              </w:rPr>
              <w:t>Lines Δ</w:t>
            </w:r>
          </w:p>
        </w:tc>
      </w:tr>
    </w:tbl>
    <w:p>
      <w:pPr>
        <w:spacing w:after="160"/>
      </w:pPr>
    </w:p>
    <w:p>
      <w:pPr>
        <w:spacing w:before="80" w:after="80"/>
        <w:pBdr>
          <w:bottom w:val="single" w:sz="4" w:space="1" w:color="E5E7EB"/>
        </w:pBdr>
      </w:pPr>
    </w:p>
    <w:p>
      <w:pPr>
        <w:spacing w:before="240" w:after="120"/>
      </w:pPr>
      <w:r>
        <w:rPr>
          <w:b/>
          <w:i w:val="0"/>
          <w:color w:val="1E3A5F"/>
          <w:sz w:val="32"/>
        </w:rPr>
        <w:t>AI Summaries</w:t>
      </w:r>
    </w:p>
    <w:p>
      <w:pPr>
        <w:spacing w:before="0" w:after="40"/>
      </w:pPr>
      <w:r>
        <w:rPr>
          <w:b/>
          <w:i w:val="0"/>
          <w:color w:val="1F2937"/>
          <w:sz w:val="20"/>
        </w:rPr>
        <w:t>PR #11 — Update .gitignore with testing comment</w:t>
      </w:r>
    </w:p>
    <w:p>
      <w:pPr>
        <w:spacing w:before="80" w:after="200"/>
        <w:ind w:left="432"/>
        <w:pBdr>
          <w:left w:val="single" w:sz="12" w:space="10" w:color="3B82F6"/>
        </w:pBdr>
      </w:pPr>
      <w:r>
        <w:rPr>
          <w:i/>
          <w:color w:val="1F2937"/>
          <w:sz w:val="21"/>
        </w:rPr>
        <w:t>This pull request updated the .gitignore file by modifying a comment related to testing and OCI services. The change replaced a blank comment line with a new note instructing not to add comments simply, likely to maintain a cleaner or more standardized ignore file. The purpose appears to be improving documentation clarity in the project's configuration without altering functionality.</w:t>
      </w:r>
    </w:p>
    <w:p>
      <w:pPr>
        <w:spacing w:before="0" w:after="40"/>
      </w:pPr>
      <w:r>
        <w:rPr>
          <w:b/>
          <w:i w:val="0"/>
          <w:color w:val="1F2937"/>
          <w:sz w:val="20"/>
        </w:rPr>
        <w:t>PR #8 — Update comment in .gitignore for clarity</w:t>
      </w:r>
    </w:p>
    <w:p>
      <w:pPr>
        <w:spacing w:before="80" w:after="200"/>
        <w:ind w:left="432"/>
        <w:pBdr>
          <w:left w:val="single" w:sz="12" w:space="10" w:color="3B82F6"/>
        </w:pBdr>
      </w:pPr>
      <w:r>
        <w:rPr>
          <w:i/>
          <w:color w:val="1F2937"/>
          <w:sz w:val="21"/>
        </w:rPr>
        <w:t>This pull request updated a comment in the .gitignore file to correct a grammatical error, changing 'insatlled' to 'installed' for better clarity. The change ensures the documentation accurately reflects that OCI services are now installed and functional. It also included a merge commit from the master branch into the test branch.</w:t>
      </w:r>
    </w:p>
    <w:p>
      <w:pPr>
        <w:spacing w:before="0" w:after="40"/>
      </w:pPr>
      <w:r>
        <w:rPr>
          <w:b/>
          <w:i w:val="0"/>
          <w:color w:val="1F2937"/>
          <w:sz w:val="20"/>
        </w:rPr>
        <w:t>PR #7 — Update comment in .gitignore for clarity</w:t>
      </w:r>
    </w:p>
    <w:p>
      <w:pPr>
        <w:spacing w:before="80" w:after="200"/>
        <w:ind w:left="432"/>
        <w:pBdr>
          <w:left w:val="single" w:sz="12" w:space="10" w:color="3B82F6"/>
        </w:pBdr>
      </w:pPr>
      <w:r>
        <w:rPr>
          <w:i/>
          <w:color w:val="1F2937"/>
          <w:sz w:val="21"/>
        </w:rPr>
        <w:t>No description</w:t>
      </w:r>
    </w:p>
    <w:p>
      <w:pPr>
        <w:spacing w:before="0" w:after="40"/>
      </w:pPr>
      <w:r>
        <w:rPr>
          <w:b/>
          <w:i w:val="0"/>
          <w:color w:val="1F2937"/>
          <w:sz w:val="20"/>
        </w:rPr>
        <w:t>PR #4 — Update .gitignore</w:t>
      </w:r>
    </w:p>
    <w:p>
      <w:pPr>
        <w:spacing w:before="80" w:after="200"/>
        <w:ind w:left="432"/>
        <w:pBdr>
          <w:left w:val="single" w:sz="12" w:space="10" w:color="3B82F6"/>
        </w:pBdr>
      </w:pPr>
      <w:r>
        <w:rPr>
          <w:i/>
          <w:color w:val="1F2937"/>
          <w:sz w:val="21"/>
        </w:rPr>
        <w:t>No description</w:t>
      </w:r>
    </w:p>
    <w:p>
      <w:pPr>
        <w:spacing w:before="0" w:after="40"/>
      </w:pPr>
      <w:r>
        <w:rPr>
          <w:b/>
          <w:i w:val="0"/>
          <w:color w:val="1F2937"/>
          <w:sz w:val="20"/>
        </w:rPr>
        <w:t>PR #3 — Update .gitignore</w:t>
      </w:r>
    </w:p>
    <w:p>
      <w:pPr>
        <w:spacing w:before="80" w:after="200"/>
        <w:ind w:left="432"/>
        <w:pBdr>
          <w:left w:val="single" w:sz="12" w:space="10" w:color="3B82F6"/>
        </w:pBdr>
      </w:pPr>
      <w:r>
        <w:rPr>
          <w:i/>
          <w:color w:val="1F2937"/>
          <w:sz w:val="21"/>
        </w:rPr>
        <w:t>No description</w:t>
      </w:r>
    </w:p>
    <w:p>
      <w:pPr>
        <w:spacing w:before="0" w:after="40"/>
      </w:pPr>
      <w:r>
        <w:rPr>
          <w:b/>
          <w:i w:val="0"/>
          <w:color w:val="1F2937"/>
          <w:sz w:val="20"/>
        </w:rPr>
        <w:t>PR #2 — Add comment to check v2 bot functionality</w:t>
      </w:r>
    </w:p>
    <w:p>
      <w:pPr>
        <w:spacing w:before="80" w:after="200"/>
        <w:ind w:left="432"/>
        <w:pBdr>
          <w:left w:val="single" w:sz="12" w:space="10" w:color="3B82F6"/>
        </w:pBdr>
      </w:pPr>
      <w:r>
        <w:rPr>
          <w:i/>
          <w:color w:val="1F2937"/>
          <w:sz w:val="21"/>
        </w:rPr>
        <w:t>Added a comment to test the v2 bot functionality.</w:t>
      </w:r>
    </w:p>
    <w:p>
      <w:pPr>
        <w:spacing w:before="80" w:after="80"/>
        <w:pBdr>
          <w:bottom w:val="single" w:sz="4" w:space="1" w:color="E5E7EB"/>
        </w:pBdr>
      </w:pPr>
    </w:p>
    <w:p>
      <w:pPr>
        <w:spacing w:before="280" w:after="160"/>
      </w:pPr>
      <w:r>
        <w:rPr>
          <w:b/>
          <w:i w:val="0"/>
          <w:color w:val="1E3A5F"/>
          <w:sz w:val="32"/>
        </w:rPr>
        <w:t>Merge Event Details</w:t>
      </w:r>
    </w:p>
    <w:p>
      <w:pPr>
        <w:spacing w:before="280" w:after="80"/>
      </w:pPr>
      <w:r>
        <w:rPr>
          <w:b/>
          <w:color w:val="6B7280"/>
          <w:sz w:val="26"/>
        </w:rPr>
        <w:t xml:space="preserve">PR #11 — </w:t>
      </w:r>
      <w:r>
        <w:rPr>
          <w:b/>
          <w:color w:val="1F2937"/>
          <w:sz w:val="26"/>
        </w:rPr>
        <w:t>Update .gitignore with testing comment</w:t>
      </w:r>
    </w:p>
    <w:p>
      <w:pPr>
        <w:spacing w:before="80" w:after="200"/>
        <w:ind w:left="432"/>
        <w:pBdr>
          <w:left w:val="single" w:sz="12" w:space="10" w:color="10B981"/>
        </w:pBdr>
      </w:pPr>
      <w:r>
        <w:rPr>
          <w:i/>
          <w:color w:val="1F2937"/>
          <w:sz w:val="21"/>
        </w:rPr>
        <w:t>💡 This pull request updated the .gitignore file by modifying a comment related to testing and OCI services. The change replaced a blank comment line with a new note instructing not to add comments simply, likely to maintain a cleaner or more standardized ignore file. The purpose appears to be improving documentation clarity in the project's configuration without altering functionality.</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 10:52:56</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01ce25728395...</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+1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https://github.com/Janiyamt/PR-AGENT/pull/11</w:t>
            </w:r>
          </w:p>
        </w:tc>
      </w:tr>
    </w:tbl>
    <w:p>
      <w:pPr>
        <w:spacing w:before="160" w:after="40"/>
      </w:pPr>
      <w:r>
        <w:rPr>
          <w:b/>
          <w:i w:val="0"/>
          <w:color w:val="1F2937"/>
          <w:sz w:val="20"/>
        </w:rPr>
        <w:t>Commit Messages:</w:t>
      </w:r>
    </w:p>
    <w:p>
      <w:pPr>
        <w:spacing w:before="0" w:after="40"/>
      </w:pPr>
      <w:r>
        <w:rPr>
          <w:b w:val="0"/>
          <w:i w:val="0"/>
          <w:color w:val="6B7280"/>
          <w:sz w:val="18"/>
        </w:rPr>
        <w:t xml:space="preserve">  • Update .gitignore with testing comment</w:t>
      </w:r>
    </w:p>
    <w:p>
      <w:pPr>
        <w:spacing w:before="0" w:after="40"/>
      </w:pPr>
      <w:r>
        <w:rPr>
          <w:b w:val="0"/>
          <w:i w:val="0"/>
          <w:color w:val="6B7280"/>
          <w:sz w:val="18"/>
        </w:rPr>
        <w:t xml:space="preserve">  • Update comment in .gitignore</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Before the merge, the .gitignore included a blank comment line after the OCI services note. After the merge, this was replaced with a directive comment to avoid adding simple comments, resulting in a slightly refined file structure with no change to ignored files or project behavior.</w:t>
      </w:r>
    </w:p>
    <w:p>
      <w:pPr>
        <w:spacing w:before="120" w:after="40"/>
      </w:pPr>
      <w:r>
        <w:rPr>
          <w:b/>
          <w:i w:val="0"/>
          <w:color w:val="1F2937"/>
          <w:sz w:val="20"/>
        </w:rPr>
        <w:t>Key Impacts:</w:t>
      </w:r>
    </w:p>
    <w:p>
      <w:pPr>
        <w:spacing w:before="0" w:after="40"/>
      </w:pPr>
      <w:r>
        <w:rPr>
          <w:b w:val="0"/>
          <w:i w:val="0"/>
          <w:color w:val="6B7280"/>
          <w:sz w:val="18"/>
        </w:rPr>
        <w:t xml:space="preserve">  • No functional impact, as .gitignore only affects file tracking in version control.</w:t>
      </w:r>
    </w:p>
    <w:p>
      <w:pPr>
        <w:spacing w:before="0" w:after="40"/>
      </w:pPr>
      <w:r>
        <w:rPr>
          <w:b w:val="0"/>
          <w:i w:val="0"/>
          <w:color w:val="6B7280"/>
          <w:sz w:val="18"/>
        </w:rPr>
        <w:t xml:space="preserve">  • Low risk; minor comment change unlikely to introduce edge cases or errors.</w:t>
      </w:r>
    </w:p>
    <w:p>
      <w:pPr>
        <w:spacing w:before="0" w:after="40"/>
      </w:pPr>
      <w:r>
        <w:rPr>
          <w:b w:val="0"/>
          <w:i w:val="0"/>
          <w:color w:val="6B7280"/>
          <w:sz w:val="18"/>
        </w:rPr>
        <w:t xml:space="preserve">  • No performance or security implications from this non-code documentation tweak.</w:t>
      </w:r>
    </w:p>
    <w:p>
      <w:pPr>
        <w:spacing w:before="120" w:after="40"/>
      </w:pPr>
      <w:r>
        <w:rPr>
          <w:b/>
          <w:i w:val="0"/>
          <w:color w:val="1F2937"/>
          <w:sz w:val="20"/>
        </w:rPr>
        <w:t>Review Notes:</w:t>
      </w:r>
    </w:p>
    <w:p>
      <w:pPr>
        <w:spacing w:before="0" w:after="80"/>
      </w:pPr>
      <w:r>
        <w:rPr>
          <w:b w:val="0"/>
          <w:i w:val="0"/>
          <w:color w:val="6B7280"/>
          <w:sz w:val="18"/>
        </w:rPr>
        <w:t>The PR was merged by the author without any external approvals or requested changes, indicating a self-reviewed update. No labels or description were provided, suggesting a minor, internal adjustment.</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(+1 / -1)</w:t>
      </w:r>
    </w:p>
    <w:p>
      <w:pPr>
        <w:spacing w:before="0" w:after="80"/>
      </w:pPr>
      <w:r>
        <w:rPr>
          <w:b w:val="0"/>
          <w:i w:val="0"/>
          <w:color w:val="6B7280"/>
          <w:sz w:val="16"/>
        </w:rPr>
        <w:t>@@ -5,4 +5,4 @@ venv/</w:t>
        <w:br/>
        <w:t xml:space="preserve"> .venv/</w:t>
        <w:br/>
        <w:t xml:space="preserve"> config.py</w:t>
        <w:br/>
        <w:t xml:space="preserve"> #everything works well with oci services as it is installed now</w:t>
        <w:br/>
        <w:t xml:space="preserve">-# </w:t>
        <w:br/>
        <w:t>+# not to add comments simply</w:t>
      </w:r>
    </w:p>
    <w:p>
      <w:pPr>
        <w:spacing w:before="80" w:after="80"/>
        <w:pBdr>
          <w:bottom w:val="single" w:sz="4" w:space="1" w:color="E5E7EB"/>
        </w:pBdr>
      </w:pPr>
    </w:p>
    <w:p>
      <w:pPr>
        <w:spacing w:before="280" w:after="80"/>
      </w:pPr>
      <w:r>
        <w:rPr>
          <w:b/>
          <w:color w:val="6B7280"/>
          <w:sz w:val="26"/>
        </w:rPr>
        <w:t xml:space="preserve">PR #8 — </w:t>
      </w:r>
      <w:r>
        <w:rPr>
          <w:b/>
          <w:color w:val="1F2937"/>
          <w:sz w:val="26"/>
        </w:rPr>
        <w:t>Update comment in .gitignore for clarity</w:t>
      </w:r>
    </w:p>
    <w:p>
      <w:pPr>
        <w:spacing w:before="80" w:after="200"/>
        <w:ind w:left="432"/>
        <w:pBdr>
          <w:left w:val="single" w:sz="12" w:space="10" w:color="10B981"/>
        </w:pBdr>
      </w:pPr>
      <w:r>
        <w:rPr>
          <w:i/>
          <w:color w:val="1F2937"/>
          <w:sz w:val="21"/>
        </w:rPr>
        <w:t>💡 This pull request updated a comment in the .gitignore file to correct a grammatical error, changing 'insatlled' to 'installed' for better clarity. The change ensures the documentation accurately reflects that OCI services are now installed and functional. It also included a merge commit from the master branch into the test branch.</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 06:05:46</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e052d7586c3b...</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+2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https://github.com/Janiyamt/PR-AGENT/pull/8</w:t>
            </w:r>
          </w:p>
        </w:tc>
      </w:tr>
    </w:tbl>
    <w:p>
      <w:pPr>
        <w:spacing w:before="160" w:after="40"/>
      </w:pPr>
      <w:r>
        <w:rPr>
          <w:b/>
          <w:i w:val="0"/>
          <w:color w:val="1F2937"/>
          <w:sz w:val="20"/>
        </w:rPr>
        <w:t>Commit Messages:</w:t>
      </w:r>
    </w:p>
    <w:p>
      <w:pPr>
        <w:spacing w:before="0" w:after="40"/>
      </w:pPr>
      <w:r>
        <w:rPr>
          <w:b w:val="0"/>
          <w:i w:val="0"/>
          <w:color w:val="6B7280"/>
          <w:sz w:val="18"/>
        </w:rPr>
        <w:t xml:space="preserve">  • Update comment in .gitignore for clarity</w:t>
      </w:r>
    </w:p>
    <w:p>
      <w:pPr>
        <w:spacing w:before="0" w:after="40"/>
      </w:pPr>
      <w:r>
        <w:rPr>
          <w:b w:val="0"/>
          <w:i w:val="0"/>
          <w:color w:val="6B7280"/>
          <w:sz w:val="18"/>
        </w:rPr>
        <w:t xml:space="preserve">  • Merge branch 'master' into bot_test</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Before the merge, the comment contained a spelling error ('insatlled'), potentially causing minor confusion for developers reviewing the file. After the merge, the comment is grammatically correct ('installed'), improving readability and clarity without altering any ignored file patterns or project behavior.</w:t>
      </w:r>
    </w:p>
    <w:p>
      <w:pPr>
        <w:spacing w:before="120" w:after="40"/>
      </w:pPr>
      <w:r>
        <w:rPr>
          <w:b/>
          <w:i w:val="0"/>
          <w:color w:val="1F2937"/>
          <w:sz w:val="20"/>
        </w:rPr>
        <w:t>Key Impacts:</w:t>
      </w:r>
    </w:p>
    <w:p>
      <w:pPr>
        <w:spacing w:before="0" w:after="40"/>
      </w:pPr>
      <w:r>
        <w:rPr>
          <w:b w:val="0"/>
          <w:i w:val="0"/>
          <w:color w:val="6B7280"/>
          <w:sz w:val="18"/>
        </w:rPr>
        <w:t xml:space="preserve">  • No functional impact as it only modifies a comment in .gitignore, not affecting code or build processes.</w:t>
      </w:r>
    </w:p>
    <w:p>
      <w:pPr>
        <w:spacing w:before="0" w:after="40"/>
      </w:pPr>
      <w:r>
        <w:rPr>
          <w:b w:val="0"/>
          <w:i w:val="0"/>
          <w:color w:val="6B7280"/>
          <w:sz w:val="18"/>
        </w:rPr>
        <w:t xml:space="preserve">  • Minimal risk since .gitignore comments are non-executable and do not introduce edge cases.</w:t>
      </w:r>
    </w:p>
    <w:p>
      <w:pPr>
        <w:spacing w:before="0" w:after="40"/>
      </w:pPr>
      <w:r>
        <w:rPr>
          <w:b w:val="0"/>
          <w:i w:val="0"/>
          <w:color w:val="6B7280"/>
          <w:sz w:val="18"/>
        </w:rPr>
        <w:t xml:space="preserve">  • No performance or security implications from a simple text correction.</w:t>
      </w:r>
    </w:p>
    <w:p>
      <w:pPr>
        <w:spacing w:before="120" w:after="40"/>
      </w:pPr>
      <w:r>
        <w:rPr>
          <w:b/>
          <w:i w:val="0"/>
          <w:color w:val="1F2937"/>
          <w:sz w:val="20"/>
        </w:rPr>
        <w:t>Review Notes:</w:t>
      </w:r>
    </w:p>
    <w:p>
      <w:pPr>
        <w:spacing w:before="0" w:after="80"/>
      </w:pPr>
      <w:r>
        <w:rPr>
          <w:b w:val="0"/>
          <w:i w:val="0"/>
          <w:color w:val="6B7280"/>
          <w:sz w:val="18"/>
        </w:rPr>
        <w:t>The PR was authored and merged by the same individual without any external approvals or requested changes, indicating a straightforward internal update. No labels were applied, suggesting it was a minor, non-controversial edit.</w:t>
      </w:r>
    </w:p>
    <w:p>
      <w:pPr>
        <w:spacing w:before="120" w:after="40"/>
      </w:pPr>
      <w:r>
        <w:rPr>
          <w:b/>
          <w:i w:val="0"/>
          <w:color w:val="1F2937"/>
          <w:sz w:val="20"/>
        </w:rPr>
        <w:t>PR Description:</w:t>
      </w:r>
    </w:p>
    <w:p>
      <w:pPr>
        <w:spacing w:before="0" w:after="120"/>
      </w:pPr>
      <w:r>
        <w:rPr>
          <w:b w:val="0"/>
          <w:i w:val="0"/>
          <w:color w:val="6B7280"/>
          <w:sz w:val="18"/>
        </w:rPr>
        <w:t>now it installs the oci and can use oci services</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(+2 / -1)</w:t>
      </w:r>
    </w:p>
    <w:p>
      <w:pPr>
        <w:spacing w:before="0" w:after="80"/>
      </w:pPr>
      <w:r>
        <w:rPr>
          <w:b w:val="0"/>
          <w:i w:val="0"/>
          <w:color w:val="6B7280"/>
          <w:sz w:val="16"/>
        </w:rPr>
        <w:t>@@ -4,4 +4,5 @@ pr_report.docx</w:t>
        <w:br/>
        <w:t xml:space="preserve"> venv/</w:t>
        <w:br/>
        <w:t xml:space="preserve"> .venv/</w:t>
        <w:br/>
        <w:t xml:space="preserve"> config.py</w:t>
        <w:br/>
        <w:t>-# everything works well with oci services as it will be insatlled now</w:t>
        <w:br/>
        <w:t>+#everything works well with oci services as it is installed now</w:t>
        <w:br/>
        <w:t xml:space="preserve">+# </w:t>
      </w:r>
    </w:p>
    <w:p>
      <w:pPr>
        <w:spacing w:before="80" w:after="80"/>
        <w:pBdr>
          <w:bottom w:val="single" w:sz="4" w:space="1" w:color="E5E7EB"/>
        </w:pBdr>
      </w:pPr>
    </w:p>
    <w:p>
      <w:pPr>
        <w:spacing w:before="280" w:after="80"/>
      </w:pPr>
      <w:r>
        <w:rPr>
          <w:b/>
          <w:color w:val="6B7280"/>
          <w:sz w:val="26"/>
        </w:rPr>
        <w:t xml:space="preserve">PR #7 — </w:t>
      </w:r>
      <w:r>
        <w:rPr>
          <w:b/>
          <w:color w:val="1F2937"/>
          <w:sz w:val="26"/>
        </w:rPr>
        <w:t>Update comment in .gitignore for clarity</w:t>
      </w:r>
    </w:p>
    <w:p>
      <w:pPr>
        <w:spacing w:before="80" w:after="200"/>
        <w:ind w:left="432"/>
        <w:pBdr>
          <w:left w:val="single" w:sz="12" w:space="10" w:color="10B981"/>
        </w:pBdr>
      </w:pPr>
      <w:r>
        <w:rPr>
          <w:i/>
          <w:color w:val="1F2937"/>
          <w:sz w:val="21"/>
        </w:rPr>
        <w:t>💡 No description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 05:56:05</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7a4e90bf9ad6...</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+1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https://github.com/Janiyamt/PR-AGENT/pull/7</w:t>
            </w:r>
          </w:p>
        </w:tc>
      </w:tr>
    </w:tbl>
    <w:p>
      <w:pPr>
        <w:spacing w:before="160" w:after="40"/>
      </w:pPr>
      <w:r>
        <w:rPr>
          <w:b/>
          <w:i w:val="0"/>
          <w:color w:val="1F2937"/>
          <w:sz w:val="20"/>
        </w:rPr>
        <w:t>Commit Messages:</w:t>
      </w:r>
    </w:p>
    <w:p>
      <w:pPr>
        <w:spacing w:before="0" w:after="40"/>
      </w:pPr>
      <w:r>
        <w:rPr>
          <w:b w:val="0"/>
          <w:i w:val="0"/>
          <w:color w:val="6B7280"/>
          <w:sz w:val="18"/>
        </w:rPr>
        <w:t xml:space="preserve">  • Update comment in .gitignore for clarity</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1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(+1 / -1)</w:t>
      </w:r>
    </w:p>
    <w:p>
      <w:pPr>
        <w:spacing w:before="0" w:after="80"/>
      </w:pPr>
      <w:r>
        <w:rPr>
          <w:b w:val="0"/>
          <w:i w:val="0"/>
          <w:color w:val="6B7280"/>
          <w:sz w:val="16"/>
        </w:rPr>
        <w:t>@@ -4,4 +4,4 @@ pr_report.docx</w:t>
        <w:br/>
        <w:t xml:space="preserve"> venv/</w:t>
        <w:br/>
        <w:t xml:space="preserve"> .venv/</w:t>
        <w:br/>
        <w:t xml:space="preserve"> config.py</w:t>
        <w:br/>
        <w:t>-# this is the last comment to check the bot with all oci services</w:t>
        <w:br/>
        <w:t>+# i hope everything works well with oci services</w:t>
      </w:r>
    </w:p>
    <w:p>
      <w:pPr>
        <w:spacing w:before="80" w:after="80"/>
        <w:pBdr>
          <w:bottom w:val="single" w:sz="4" w:space="1" w:color="E5E7EB"/>
        </w:pBdr>
      </w:pPr>
    </w:p>
    <w:p>
      <w:pPr>
        <w:spacing w:before="280" w:after="80"/>
      </w:pPr>
      <w:r>
        <w:rPr>
          <w:b/>
          <w:color w:val="6B7280"/>
          <w:sz w:val="26"/>
        </w:rPr>
        <w:t xml:space="preserve">PR #4 — </w:t>
      </w:r>
      <w:r>
        <w:rPr>
          <w:b/>
          <w:color w:val="1F2937"/>
          <w:sz w:val="26"/>
        </w:rPr>
        <w:t>Update .gitignore</w:t>
      </w:r>
    </w:p>
    <w:p>
      <w:pPr>
        <w:spacing w:before="80" w:after="200"/>
        <w:ind w:left="432"/>
        <w:pBdr>
          <w:left w:val="single" w:sz="12" w:space="10" w:color="10B981"/>
        </w:pBdr>
      </w:pPr>
      <w:r>
        <w:rPr>
          <w:i/>
          <w:color w:val="1F2937"/>
          <w:sz w:val="21"/>
        </w:rPr>
        <w:t>💡 No description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2026-03-03 11:21:44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71f19dca2b81...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+1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https://github.com/Janiyamt/PR-AGENT/pull/4</w:t>
            </w:r>
          </w:p>
        </w:tc>
      </w:tr>
    </w:tbl>
    <w:p>
      <w:pPr>
        <w:spacing w:before="160" w:after="40"/>
      </w:pPr>
      <w:r>
        <w:rPr>
          <w:b/>
          <w:i w:val="0"/>
          <w:color w:val="1F2937"/>
          <w:sz w:val="20"/>
        </w:rPr>
        <w:t>Commit Messages:</w:t>
      </w:r>
    </w:p>
    <w:p>
      <w:pPr>
        <w:spacing w:before="0" w:after="40"/>
      </w:pPr>
      <w:r>
        <w:rPr>
          <w:b w:val="0"/>
          <w:i w:val="0"/>
          <w:color w:val="6B7280"/>
          <w:sz w:val="18"/>
        </w:rPr>
        <w:t xml:space="preserve">  • Update .gitignore</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1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(+1 / -1)</w:t>
      </w:r>
    </w:p>
    <w:p>
      <w:pPr>
        <w:spacing w:before="0" w:after="80"/>
      </w:pPr>
      <w:r>
        <w:rPr>
          <w:b w:val="0"/>
          <w:i w:val="0"/>
          <w:color w:val="6B7280"/>
          <w:sz w:val="16"/>
        </w:rPr>
        <w:t>@@ -4,4 +4,4 @@ pr_report.docx</w:t>
        <w:br/>
        <w:t xml:space="preserve"> venv/</w:t>
        <w:br/>
        <w:t xml:space="preserve"> .venv/</w:t>
        <w:br/>
        <w:t xml:space="preserve"> config.py</w:t>
        <w:br/>
        <w:t>-#tHIS IS THE SECOND COMMENT MADE TO EXPLAIN AND UNDERSTAND THE BOT AS THE 1ST ONE FAILED</w:t>
        <w:br/>
        <w:t>+# this is the last comment to check the bot with all oci services</w:t>
      </w:r>
    </w:p>
    <w:p>
      <w:pPr>
        <w:spacing w:before="80" w:after="80"/>
        <w:pBdr>
          <w:bottom w:val="single" w:sz="4" w:space="1" w:color="E5E7EB"/>
        </w:pBdr>
      </w:pPr>
    </w:p>
    <w:p>
      <w:pPr>
        <w:spacing w:before="280" w:after="80"/>
      </w:pPr>
      <w:r>
        <w:rPr>
          <w:b/>
          <w:color w:val="6B7280"/>
          <w:sz w:val="26"/>
        </w:rPr>
        <w:t xml:space="preserve">PR #3 — </w:t>
      </w:r>
      <w:r>
        <w:rPr>
          <w:b/>
          <w:color w:val="1F2937"/>
          <w:sz w:val="26"/>
        </w:rPr>
        <w:t>Update .gitignore</w:t>
      </w:r>
    </w:p>
    <w:p>
      <w:pPr>
        <w:spacing w:before="80" w:after="200"/>
        <w:ind w:left="432"/>
        <w:pBdr>
          <w:left w:val="single" w:sz="12" w:space="10" w:color="10B981"/>
        </w:pBdr>
      </w:pPr>
      <w:r>
        <w:rPr>
          <w:i/>
          <w:color w:val="1F2937"/>
          <w:sz w:val="21"/>
        </w:rPr>
        <w:t>💡 No description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2026-03-03 11:01:59</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7a801a4e47af...</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+2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https://github.com/Janiyamt/PR-AGENT/pull/3</w:t>
            </w:r>
          </w:p>
        </w:tc>
      </w:tr>
    </w:tbl>
    <w:p>
      <w:pPr>
        <w:spacing w:before="160" w:after="40"/>
      </w:pPr>
      <w:r>
        <w:rPr>
          <w:b/>
          <w:i w:val="0"/>
          <w:color w:val="1F2937"/>
          <w:sz w:val="20"/>
        </w:rPr>
        <w:t>Commit Messages:</w:t>
      </w:r>
    </w:p>
    <w:p>
      <w:pPr>
        <w:spacing w:before="0" w:after="40"/>
      </w:pPr>
      <w:r>
        <w:rPr>
          <w:b w:val="0"/>
          <w:i w:val="0"/>
          <w:color w:val="6B7280"/>
          <w:sz w:val="18"/>
        </w:rPr>
        <w:t xml:space="preserve">  • Update .gitignore</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1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(+2 / -1)</w:t>
      </w:r>
    </w:p>
    <w:p>
      <w:pPr>
        <w:spacing w:before="0" w:after="80"/>
      </w:pPr>
      <w:r>
        <w:rPr>
          <w:b w:val="0"/>
          <w:i w:val="0"/>
          <w:color w:val="6B7280"/>
          <w:sz w:val="16"/>
        </w:rPr>
        <w:t>@@ -3,4 +3,5 @@ __pycache__/</w:t>
        <w:br/>
        <w:t xml:space="preserve"> pr_report.docx</w:t>
        <w:br/>
        <w:t xml:space="preserve"> venv/</w:t>
        <w:br/>
        <w:t xml:space="preserve"> .venv/</w:t>
        <w:br/>
        <w:t>-config.py</w:t>
        <w:br/>
        <w:t>\ No newline at end of file</w:t>
        <w:br/>
        <w:t>+config.py</w:t>
        <w:br/>
        <w:t>+#tHIS IS THE SECOND COMMENT MADE TO EXPLAIN AND UNDERSTAND THE BOT AS THE 1ST ONE FAILED</w:t>
      </w:r>
    </w:p>
    <w:p>
      <w:pPr>
        <w:spacing w:before="80" w:after="80"/>
        <w:pBdr>
          <w:bottom w:val="single" w:sz="4" w:space="1" w:color="E5E7EB"/>
        </w:pBdr>
      </w:pPr>
    </w:p>
    <w:p>
      <w:pPr>
        <w:spacing w:before="280" w:after="80"/>
      </w:pPr>
      <w:r>
        <w:rPr>
          <w:b/>
          <w:color w:val="6B7280"/>
          <w:sz w:val="26"/>
        </w:rPr>
        <w:t xml:space="preserve">PR #2 — </w:t>
      </w:r>
      <w:r>
        <w:rPr>
          <w:b/>
          <w:color w:val="1F2937"/>
          <w:sz w:val="26"/>
        </w:rPr>
        <w:t>Add comment to check v2 bot functionality</w:t>
      </w:r>
    </w:p>
    <w:p>
      <w:pPr>
        <w:spacing w:before="80" w:after="200"/>
        <w:ind w:left="432"/>
        <w:pBdr>
          <w:left w:val="single" w:sz="12" w:space="10" w:color="10B981"/>
        </w:pBdr>
      </w:pPr>
      <w:r>
        <w:rPr>
          <w:i/>
          <w:color w:val="1F2937"/>
          <w:sz w:val="21"/>
        </w:rPr>
        <w:t>💡 Added a comment to test the v2 bot functionality.</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2026-03-03 10:34:04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7767cf89b3c1...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+3 / -2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https://github.com/Janiyamt/PR-AGENT/pull/2</w:t>
            </w:r>
          </w:p>
        </w:tc>
      </w:tr>
    </w:tbl>
    <w:p>
      <w:pPr>
        <w:spacing w:before="160" w:after="40"/>
      </w:pPr>
      <w:r>
        <w:rPr>
          <w:b/>
          <w:i w:val="0"/>
          <w:color w:val="1F2937"/>
          <w:sz w:val="20"/>
        </w:rPr>
        <w:t>Commit Messages:</w:t>
      </w:r>
    </w:p>
    <w:p>
      <w:pPr>
        <w:spacing w:before="0" w:after="40"/>
      </w:pPr>
      <w:r>
        <w:rPr>
          <w:b w:val="0"/>
          <w:i w:val="0"/>
          <w:color w:val="6B7280"/>
          <w:sz w:val="18"/>
        </w:rPr>
        <w:t xml:space="preserve">  • Add comment to check v2 bot functionality</w:t>
      </w:r>
    </w:p>
    <w:p>
      <w:pPr>
        <w:spacing w:before="0" w:after="40"/>
      </w:pPr>
      <w:r>
        <w:rPr>
          <w:b w:val="0"/>
          <w:i w:val="0"/>
          <w:color w:val="6B7280"/>
          <w:sz w:val="18"/>
        </w:rPr>
        <w:t xml:space="preserve">  • Change trigger branch from 'main' to 'master'</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2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PR Description:</w:t>
      </w:r>
    </w:p>
    <w:p>
      <w:pPr>
        <w:spacing w:before="0" w:after="120"/>
      </w:pPr>
      <w:r>
        <w:rPr>
          <w:b w:val="0"/>
          <w:i w:val="0"/>
          <w:color w:val="6B7280"/>
          <w:sz w:val="18"/>
        </w:rPr>
        <w:t>Added a comment to test the v2 bot functionality.</w:t>
      </w:r>
    </w:p>
    <w:p>
      <w:pPr>
        <w:spacing w:before="120" w:after="40"/>
      </w:pPr>
      <w:r>
        <w:rPr>
          <w:b/>
          <w:i w:val="0"/>
          <w:color w:val="1F2937"/>
          <w:sz w:val="20"/>
        </w:rPr>
        <w:t>Files Changed:</w:t>
      </w:r>
    </w:p>
    <w:p>
      <w:pPr>
        <w:spacing w:before="0" w:after="20"/>
      </w:pPr>
      <w:r>
        <w:rPr>
          <w:b w:val="0"/>
          <w:i w:val="0"/>
          <w:color w:val="6B7280"/>
          <w:sz w:val="16"/>
        </w:rPr>
        <w:t xml:space="preserve">  .github/workflows/merge_agent.yml</w:t>
      </w:r>
    </w:p>
    <w:p>
      <w:pPr>
        <w:spacing w:before="0" w:after="20"/>
      </w:pPr>
      <w:r>
        <w:rPr>
          <w:b w:val="0"/>
          <w:i w:val="0"/>
          <w:color w:val="6B7280"/>
          <w:sz w:val="16"/>
        </w:rPr>
        <w:t xml:space="preserve">  app.py</w:t>
      </w:r>
    </w:p>
    <w:p>
      <w:pPr>
        <w:spacing w:before="120" w:after="40"/>
      </w:pPr>
      <w:r>
        <w:rPr>
          <w:b/>
          <w:i w:val="0"/>
          <w:color w:val="1F2937"/>
          <w:sz w:val="20"/>
        </w:rPr>
        <w:t>Code Diffs (sample):</w:t>
      </w:r>
    </w:p>
    <w:p>
      <w:pPr>
        <w:spacing w:before="80" w:after="40"/>
      </w:pPr>
      <w:r>
        <w:rPr>
          <w:b/>
          <w:i w:val="0"/>
          <w:color w:val="1E3A5F"/>
          <w:sz w:val="18"/>
        </w:rPr>
        <w:t>MODIFIED: .github/workflows/merge_agent.yml  (+1 / -1)</w:t>
      </w:r>
    </w:p>
    <w:p>
      <w:pPr>
        <w:spacing w:before="0" w:after="80"/>
      </w:pPr>
      <w:r>
        <w:rPr>
          <w:b w:val="0"/>
          <w:i w:val="0"/>
          <w:color w:val="6B7280"/>
          <w:sz w:val="16"/>
        </w:rPr>
        <w:t>@@ -8,7 +8,7 @@ name: PR Merge Agent</w:t>
        <w:br/>
        <w:t xml:space="preserve"> on:</w:t>
        <w:br/>
        <w:t xml:space="preserve">   push:</w:t>
        <w:br/>
        <w:t xml:space="preserve">     branches:</w:t>
        <w:br/>
        <w:t>-      - main   # fires on every push to main, including PR merges</w:t>
        <w:br/>
        <w:t>+      - master   # fires on every push to main, including PR merges</w:t>
        <w:br/>
        <w:t xml:space="preserve"> </w:t>
        <w:br/>
        <w:t xml:space="preserve"> jobs:</w:t>
        <w:br/>
        <w:t xml:space="preserve">   merge-agent:</w:t>
      </w:r>
    </w:p>
    <w:p>
      <w:pPr>
        <w:spacing w:before="80" w:after="40"/>
      </w:pPr>
      <w:r>
        <w:rPr>
          <w:b/>
          <w:i w:val="0"/>
          <w:color w:val="1E3A5F"/>
          <w:sz w:val="18"/>
        </w:rPr>
        <w:t>MODIFIED: app.py  (+2 / -1)</w:t>
      </w:r>
    </w:p>
    <w:p>
      <w:pPr>
        <w:spacing w:before="0" w:after="80"/>
      </w:pPr>
      <w:r>
        <w:rPr>
          <w:b w:val="0"/>
          <w:i w:val="0"/>
          <w:color w:val="6B7280"/>
          <w:sz w:val="16"/>
        </w:rPr>
        <w:t>@@ -13,6 +13,7 @@</w:t>
        <w:br/>
        <w:t xml:space="preserve"> import oci_client</w:t>
        <w:br/>
        <w:t xml:space="preserve"> </w:t>
        <w:br/>
        <w:t xml:space="preserve"> # ── Page config — must be the very first Streamlit call ──</w:t>
        <w:br/>
        <w:t>+# This comment is added to check if the v2 bot is working</w:t>
        <w:br/>
        <w:t xml:space="preserve"> st.set_page_config(</w:t>
        <w:br/>
        <w:t xml:space="preserve">     page_title="PR Agent",</w:t>
        <w:br/>
        <w:t xml:space="preserve">     page_icon="🤖",</w:t>
        <w:br/>
        <w:t>@@ -312,4 +313,4 @@ def answer_question(question, pr_data, analysis):</w:t>
        <w:br/>
        <w:t xml:space="preserve"> else:</w:t>
        <w:br/>
        <w:t xml:space="preserve">     # Nothing fetched yet — show instructions</w:t>
        <w:br/>
        <w:t xml:space="preserve">     st.info("👈Enter a GitHub repo in the sidebar and click **Generate Report** to get started.")</w:t>
        <w:br/>
        <w:t xml:space="preserve">-   </w:t>
        <w:br/>
        <w:t>\ No newline at end of file</w:t>
        <w:br/>
        <w:t xml:space="preserve">+   </w:t>
      </w:r>
    </w:p>
    <w:p>
      <w:pPr>
        <w:spacing w:before="80" w:after="80"/>
        <w:pBdr>
          <w:bottom w:val="single" w:sz="4" w:space="1" w:color="E5E7EB"/>
        </w:pBdr>
      </w:pPr>
    </w:p>
    <w:p>
      <w:pPr>
        <w:spacing w:before="120" w:after="120"/>
        <w:jc w:val="center"/>
      </w:pPr>
      <w:r>
        <w:rPr>
          <w:b w:val="0"/>
          <w:i/>
          <w:color w:val="9CA3AF"/>
          <w:sz w:val="18"/>
        </w:rPr>
        <w:t>Merge Events Report  •  Generated by PR-Agent v2  •  March 04, 2026 at 10:53 UTC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