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2784F0D7" w14:textId="77777777" w:rsidR="002C00E8" w:rsidRDefault="002C00E8" w:rsidP="002C00E8">
      <w:pPr>
        <w:spacing w:line="276" w:lineRule="auto"/>
        <w:ind w:firstLine="0"/>
        <w:rPr>
          <w:szCs w:val="28"/>
        </w:rPr>
      </w:pPr>
      <w:r>
        <w:rPr>
          <w:szCs w:val="28"/>
        </w:rPr>
        <w:t>Факультет компьютерных систем и сетей</w:t>
      </w:r>
    </w:p>
    <w:p w14:paraId="0D726287" w14:textId="77777777" w:rsidR="00B30CC4" w:rsidRDefault="00B30CC4" w:rsidP="002C00E8">
      <w:pPr>
        <w:spacing w:line="276" w:lineRule="auto"/>
        <w:ind w:firstLine="0"/>
        <w:rPr>
          <w:szCs w:val="28"/>
        </w:rPr>
      </w:pPr>
    </w:p>
    <w:p w14:paraId="321836B5" w14:textId="133C5AC1" w:rsidR="002C00E8" w:rsidRDefault="002C00E8" w:rsidP="002C00E8">
      <w:pPr>
        <w:spacing w:line="276" w:lineRule="auto"/>
        <w:ind w:firstLine="0"/>
        <w:rPr>
          <w:szCs w:val="28"/>
        </w:rPr>
      </w:pPr>
      <w:r>
        <w:rPr>
          <w:szCs w:val="28"/>
        </w:rPr>
        <w:t>Кафедра информатики</w:t>
      </w:r>
    </w:p>
    <w:p w14:paraId="77A592B8" w14:textId="77777777" w:rsidR="00B30CC4" w:rsidRDefault="00B30CC4" w:rsidP="002C00E8">
      <w:pPr>
        <w:spacing w:line="276" w:lineRule="auto"/>
        <w:ind w:firstLine="0"/>
        <w:rPr>
          <w:szCs w:val="28"/>
        </w:rPr>
      </w:pP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77777777" w:rsidR="002C00E8" w:rsidRDefault="002C00E8"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77777777" w:rsidR="002C00E8" w:rsidRDefault="002C00E8"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Pr>
          <w:szCs w:val="28"/>
          <w:lang w:val="en-US"/>
        </w:rPr>
        <w:t>6</w:t>
      </w:r>
      <w:bookmarkStart w:id="0" w:name="_GoBack"/>
      <w:bookmarkEnd w:id="0"/>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1F95891A" w14:textId="77777777" w:rsidR="002C00E8" w:rsidRDefault="002C00E8" w:rsidP="002C00E8">
      <w:pPr>
        <w:spacing w:line="276" w:lineRule="auto"/>
        <w:ind w:firstLine="0"/>
        <w:rPr>
          <w:szCs w:val="28"/>
        </w:rPr>
      </w:pPr>
    </w:p>
    <w:p w14:paraId="46B95B13" w14:textId="4687DCD7" w:rsidR="002C00E8" w:rsidRDefault="002C00E8" w:rsidP="002C00E8">
      <w:pPr>
        <w:spacing w:line="276" w:lineRule="auto"/>
        <w:ind w:firstLine="0"/>
        <w:rPr>
          <w:szCs w:val="28"/>
        </w:rPr>
      </w:pPr>
      <w:proofErr w:type="spellStart"/>
      <w:r>
        <w:rPr>
          <w:szCs w:val="28"/>
        </w:rPr>
        <w:t>Нормоконтрол</w:t>
      </w:r>
      <w:r w:rsidR="005C0CE2">
        <w:rPr>
          <w:szCs w:val="28"/>
        </w:rPr>
        <w:t>ёр</w:t>
      </w:r>
      <w:proofErr w:type="spellEnd"/>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77777777" w:rsidR="002C00E8" w:rsidRDefault="002C00E8"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1079C9A6"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6D2E03">
                  <w:rPr>
                    <w:noProof/>
                    <w:webHidden/>
                  </w:rPr>
                  <w:t>5</w:t>
                </w:r>
                <w:r w:rsidR="00E420C6">
                  <w:rPr>
                    <w:noProof/>
                    <w:webHidden/>
                  </w:rPr>
                  <w:fldChar w:fldCharType="end"/>
                </w:r>
              </w:hyperlink>
            </w:p>
            <w:p w14:paraId="4430C669" w14:textId="0FA6FCA1" w:rsidR="00E420C6" w:rsidRDefault="006D0A0B"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 А</w:t>
                </w:r>
                <w:r w:rsidR="00E420C6">
                  <w:rPr>
                    <w:rStyle w:val="a9"/>
                    <w:noProof/>
                  </w:rPr>
                  <w:t>рихитектура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6D2E03">
                  <w:rPr>
                    <w:noProof/>
                    <w:webHidden/>
                  </w:rPr>
                  <w:t>7</w:t>
                </w:r>
                <w:r w:rsidR="00E420C6">
                  <w:rPr>
                    <w:noProof/>
                    <w:webHidden/>
                  </w:rPr>
                  <w:fldChar w:fldCharType="end"/>
                </w:r>
              </w:hyperlink>
            </w:p>
            <w:p w14:paraId="1E387899" w14:textId="057C735D" w:rsidR="00E420C6" w:rsidRDefault="006D0A0B">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6D2E03">
                  <w:rPr>
                    <w:webHidden/>
                  </w:rPr>
                  <w:t>7</w:t>
                </w:r>
                <w:r w:rsidR="00E420C6">
                  <w:rPr>
                    <w:webHidden/>
                  </w:rPr>
                  <w:fldChar w:fldCharType="end"/>
                </w:r>
              </w:hyperlink>
            </w:p>
            <w:p w14:paraId="77773FE0" w14:textId="636B4B55" w:rsidR="00E420C6" w:rsidRDefault="006D0A0B">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6D2E03">
                  <w:rPr>
                    <w:webHidden/>
                  </w:rPr>
                  <w:t>8</w:t>
                </w:r>
                <w:r w:rsidR="00E420C6">
                  <w:rPr>
                    <w:webHidden/>
                  </w:rPr>
                  <w:fldChar w:fldCharType="end"/>
                </w:r>
              </w:hyperlink>
            </w:p>
            <w:p w14:paraId="34DA5A5A" w14:textId="7AA26205" w:rsidR="00E420C6" w:rsidRDefault="006D0A0B">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6D2E03">
                  <w:rPr>
                    <w:webHidden/>
                  </w:rPr>
                  <w:t>9</w:t>
                </w:r>
                <w:r w:rsidR="00E420C6">
                  <w:rPr>
                    <w:webHidden/>
                  </w:rPr>
                  <w:fldChar w:fldCharType="end"/>
                </w:r>
              </w:hyperlink>
            </w:p>
            <w:p w14:paraId="37C910C7" w14:textId="43E69DAB" w:rsidR="00E420C6" w:rsidRDefault="006D0A0B">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6D2E03">
                  <w:rPr>
                    <w:webHidden/>
                  </w:rPr>
                  <w:t>10</w:t>
                </w:r>
                <w:r w:rsidR="00E420C6">
                  <w:rPr>
                    <w:webHidden/>
                  </w:rPr>
                  <w:fldChar w:fldCharType="end"/>
                </w:r>
              </w:hyperlink>
            </w:p>
            <w:p w14:paraId="37957337" w14:textId="63FEFED2" w:rsidR="00E420C6" w:rsidRDefault="006D0A0B">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6D2E03">
                  <w:rPr>
                    <w:webHidden/>
                  </w:rPr>
                  <w:t>11</w:t>
                </w:r>
                <w:r w:rsidR="00E420C6">
                  <w:rPr>
                    <w:webHidden/>
                  </w:rPr>
                  <w:fldChar w:fldCharType="end"/>
                </w:r>
              </w:hyperlink>
            </w:p>
            <w:p w14:paraId="7B71E569" w14:textId="57F5C5E3" w:rsidR="00E420C6" w:rsidRDefault="006D0A0B"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6D2E03">
                  <w:rPr>
                    <w:noProof/>
                    <w:webHidden/>
                  </w:rPr>
                  <w:t>11</w:t>
                </w:r>
                <w:r w:rsidR="00E420C6">
                  <w:rPr>
                    <w:noProof/>
                    <w:webHidden/>
                  </w:rPr>
                  <w:fldChar w:fldCharType="end"/>
                </w:r>
              </w:hyperlink>
            </w:p>
            <w:p w14:paraId="5B7AE494" w14:textId="6E78C9A0" w:rsidR="00E420C6" w:rsidRDefault="006D0A0B">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6D2E03">
                  <w:rPr>
                    <w:webHidden/>
                  </w:rPr>
                  <w:t>12</w:t>
                </w:r>
                <w:r w:rsidR="00E420C6">
                  <w:rPr>
                    <w:webHidden/>
                  </w:rPr>
                  <w:fldChar w:fldCharType="end"/>
                </w:r>
              </w:hyperlink>
            </w:p>
            <w:p w14:paraId="149FF04A" w14:textId="5232EA0B" w:rsidR="00E420C6" w:rsidRDefault="006D0A0B">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6D2E03">
                  <w:rPr>
                    <w:webHidden/>
                  </w:rPr>
                  <w:t>12</w:t>
                </w:r>
                <w:r w:rsidR="00E420C6">
                  <w:rPr>
                    <w:webHidden/>
                  </w:rPr>
                  <w:fldChar w:fldCharType="end"/>
                </w:r>
              </w:hyperlink>
            </w:p>
            <w:p w14:paraId="56D1F749" w14:textId="4B82B1DF" w:rsidR="00E420C6" w:rsidRDefault="006D0A0B">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6D2E03">
                  <w:rPr>
                    <w:webHidden/>
                  </w:rPr>
                  <w:t>13</w:t>
                </w:r>
                <w:r w:rsidR="00E420C6">
                  <w:rPr>
                    <w:webHidden/>
                  </w:rPr>
                  <w:fldChar w:fldCharType="end"/>
                </w:r>
              </w:hyperlink>
            </w:p>
            <w:p w14:paraId="50089265" w14:textId="312FA968" w:rsidR="00E420C6" w:rsidRDefault="006D0A0B">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6D2E03">
                  <w:rPr>
                    <w:webHidden/>
                  </w:rPr>
                  <w:t>13</w:t>
                </w:r>
                <w:r w:rsidR="00E420C6">
                  <w:rPr>
                    <w:webHidden/>
                  </w:rPr>
                  <w:fldChar w:fldCharType="end"/>
                </w:r>
              </w:hyperlink>
            </w:p>
            <w:p w14:paraId="73E51597" w14:textId="124BE7A0" w:rsidR="00E420C6" w:rsidRDefault="006D0A0B">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6D2E03">
                  <w:rPr>
                    <w:webHidden/>
                  </w:rPr>
                  <w:t>14</w:t>
                </w:r>
                <w:r w:rsidR="00E420C6">
                  <w:rPr>
                    <w:webHidden/>
                  </w:rPr>
                  <w:fldChar w:fldCharType="end"/>
                </w:r>
              </w:hyperlink>
            </w:p>
            <w:p w14:paraId="367A2716" w14:textId="2C10FD8C" w:rsidR="00E420C6" w:rsidRDefault="006D0A0B"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Т</w:t>
                </w:r>
                <w:r w:rsidR="0005072A">
                  <w:rPr>
                    <w:rStyle w:val="a9"/>
                    <w:noProof/>
                  </w:rPr>
                  <w:t>еоритическое обосннование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6D2E03">
                  <w:rPr>
                    <w:noProof/>
                    <w:webHidden/>
                  </w:rPr>
                  <w:t>15</w:t>
                </w:r>
                <w:r w:rsidR="00E420C6">
                  <w:rPr>
                    <w:noProof/>
                    <w:webHidden/>
                  </w:rPr>
                  <w:fldChar w:fldCharType="end"/>
                </w:r>
              </w:hyperlink>
            </w:p>
            <w:p w14:paraId="073A39C2" w14:textId="5F4938E4" w:rsidR="00E420C6" w:rsidRDefault="006D0A0B">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6D2E03">
                  <w:rPr>
                    <w:webHidden/>
                  </w:rPr>
                  <w:t>15</w:t>
                </w:r>
                <w:r w:rsidR="00E420C6">
                  <w:rPr>
                    <w:webHidden/>
                  </w:rPr>
                  <w:fldChar w:fldCharType="end"/>
                </w:r>
              </w:hyperlink>
            </w:p>
            <w:p w14:paraId="5FC674E2" w14:textId="21A42460" w:rsidR="00E420C6" w:rsidRDefault="006D0A0B">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6D2E03">
                  <w:rPr>
                    <w:webHidden/>
                  </w:rPr>
                  <w:t>15</w:t>
                </w:r>
                <w:r w:rsidR="00E420C6">
                  <w:rPr>
                    <w:webHidden/>
                  </w:rPr>
                  <w:fldChar w:fldCharType="end"/>
                </w:r>
              </w:hyperlink>
            </w:p>
            <w:p w14:paraId="5B7EDEC9" w14:textId="6F58BCF7" w:rsidR="00E420C6" w:rsidRDefault="006D0A0B">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6D2E03">
                  <w:rPr>
                    <w:webHidden/>
                  </w:rPr>
                  <w:t>15</w:t>
                </w:r>
                <w:r w:rsidR="00E420C6">
                  <w:rPr>
                    <w:webHidden/>
                  </w:rPr>
                  <w:fldChar w:fldCharType="end"/>
                </w:r>
              </w:hyperlink>
            </w:p>
            <w:p w14:paraId="2D35B94F" w14:textId="1B8D5DDA" w:rsidR="00E420C6" w:rsidRDefault="006D0A0B">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6D2E03">
                  <w:rPr>
                    <w:webHidden/>
                  </w:rPr>
                  <w:t>15</w:t>
                </w:r>
                <w:r w:rsidR="00E420C6">
                  <w:rPr>
                    <w:webHidden/>
                  </w:rPr>
                  <w:fldChar w:fldCharType="end"/>
                </w:r>
              </w:hyperlink>
            </w:p>
            <w:p w14:paraId="0112E1F2" w14:textId="197EE02F" w:rsidR="00E420C6" w:rsidRDefault="006D0A0B"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6D2E03">
                  <w:rPr>
                    <w:noProof/>
                    <w:webHidden/>
                  </w:rPr>
                  <w:t>16</w:t>
                </w:r>
                <w:r w:rsidR="00E420C6">
                  <w:rPr>
                    <w:noProof/>
                    <w:webHidden/>
                  </w:rPr>
                  <w:fldChar w:fldCharType="end"/>
                </w:r>
              </w:hyperlink>
            </w:p>
            <w:p w14:paraId="4C72B703" w14:textId="327996A0" w:rsidR="00E420C6" w:rsidRDefault="006D0A0B">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6D2E03">
                  <w:rPr>
                    <w:webHidden/>
                  </w:rPr>
                  <w:t>16</w:t>
                </w:r>
                <w:r w:rsidR="00E420C6">
                  <w:rPr>
                    <w:webHidden/>
                  </w:rPr>
                  <w:fldChar w:fldCharType="end"/>
                </w:r>
              </w:hyperlink>
            </w:p>
            <w:p w14:paraId="67E3CD79" w14:textId="3B590216" w:rsidR="00E420C6" w:rsidRDefault="006D0A0B">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6D2E03">
                  <w:rPr>
                    <w:webHidden/>
                  </w:rPr>
                  <w:t>16</w:t>
                </w:r>
                <w:r w:rsidR="00E420C6">
                  <w:rPr>
                    <w:webHidden/>
                  </w:rPr>
                  <w:fldChar w:fldCharType="end"/>
                </w:r>
              </w:hyperlink>
            </w:p>
            <w:p w14:paraId="294E8907" w14:textId="24AAEB9F" w:rsidR="00E420C6" w:rsidRDefault="006D0A0B">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6D2E03">
                  <w:rPr>
                    <w:webHidden/>
                  </w:rPr>
                  <w:t>16</w:t>
                </w:r>
                <w:r w:rsidR="00E420C6">
                  <w:rPr>
                    <w:webHidden/>
                  </w:rPr>
                  <w:fldChar w:fldCharType="end"/>
                </w:r>
              </w:hyperlink>
            </w:p>
            <w:p w14:paraId="1F208B87" w14:textId="322D82CC" w:rsidR="00E420C6" w:rsidRDefault="006D0A0B"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6D2E03">
                  <w:rPr>
                    <w:webHidden/>
                  </w:rPr>
                  <w:t>16</w:t>
                </w:r>
                <w:r w:rsidR="00E420C6">
                  <w:rPr>
                    <w:webHidden/>
                  </w:rPr>
                  <w:fldChar w:fldCharType="end"/>
                </w:r>
              </w:hyperlink>
            </w:p>
            <w:p w14:paraId="3E957A55" w14:textId="694BE469" w:rsidR="00E420C6" w:rsidRDefault="006D0A0B">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6D2E03">
                  <w:rPr>
                    <w:webHidden/>
                  </w:rPr>
                  <w:t>16</w:t>
                </w:r>
                <w:r w:rsidR="00E420C6">
                  <w:rPr>
                    <w:webHidden/>
                  </w:rPr>
                  <w:fldChar w:fldCharType="end"/>
                </w:r>
              </w:hyperlink>
            </w:p>
            <w:p w14:paraId="0782E2E1" w14:textId="07C6FEBC" w:rsidR="00E420C6" w:rsidRDefault="006D0A0B">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6D2E03">
                  <w:rPr>
                    <w:webHidden/>
                  </w:rPr>
                  <w:t>16</w:t>
                </w:r>
                <w:r w:rsidR="00E420C6">
                  <w:rPr>
                    <w:webHidden/>
                  </w:rPr>
                  <w:fldChar w:fldCharType="end"/>
                </w:r>
              </w:hyperlink>
            </w:p>
            <w:p w14:paraId="4346769A" w14:textId="0E6E4ACC" w:rsidR="00E420C6" w:rsidRDefault="006D0A0B"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6D2E03">
                  <w:rPr>
                    <w:noProof/>
                    <w:webHidden/>
                  </w:rPr>
                  <w:t>17</w:t>
                </w:r>
                <w:r w:rsidR="00E420C6">
                  <w:rPr>
                    <w:noProof/>
                    <w:webHidden/>
                  </w:rPr>
                  <w:fldChar w:fldCharType="end"/>
                </w:r>
              </w:hyperlink>
            </w:p>
            <w:p w14:paraId="0140D9E0" w14:textId="5FA95C43" w:rsidR="00E420C6" w:rsidRDefault="006D0A0B">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6D2E03">
                  <w:rPr>
                    <w:webHidden/>
                  </w:rPr>
                  <w:t>17</w:t>
                </w:r>
                <w:r w:rsidR="00E420C6">
                  <w:rPr>
                    <w:webHidden/>
                  </w:rPr>
                  <w:fldChar w:fldCharType="end"/>
                </w:r>
              </w:hyperlink>
            </w:p>
            <w:p w14:paraId="2FF31761" w14:textId="24D65BB5" w:rsidR="00E420C6" w:rsidRDefault="006D0A0B">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6D2E03">
                  <w:rPr>
                    <w:webHidden/>
                  </w:rPr>
                  <w:t>17</w:t>
                </w:r>
                <w:r w:rsidR="00E420C6">
                  <w:rPr>
                    <w:webHidden/>
                  </w:rPr>
                  <w:fldChar w:fldCharType="end"/>
                </w:r>
              </w:hyperlink>
            </w:p>
            <w:p w14:paraId="1BD4B623" w14:textId="77751F69" w:rsidR="00E420C6" w:rsidRDefault="006D0A0B">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6D2E03">
                  <w:rPr>
                    <w:webHidden/>
                  </w:rPr>
                  <w:t>17</w:t>
                </w:r>
                <w:r w:rsidR="00E420C6">
                  <w:rPr>
                    <w:webHidden/>
                  </w:rPr>
                  <w:fldChar w:fldCharType="end"/>
                </w:r>
              </w:hyperlink>
            </w:p>
            <w:p w14:paraId="4A5C3026" w14:textId="187F36CB" w:rsidR="00E420C6" w:rsidRDefault="006D0A0B">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6D2E03">
                  <w:rPr>
                    <w:webHidden/>
                  </w:rPr>
                  <w:t>17</w:t>
                </w:r>
                <w:r w:rsidR="00E420C6">
                  <w:rPr>
                    <w:webHidden/>
                  </w:rPr>
                  <w:fldChar w:fldCharType="end"/>
                </w:r>
              </w:hyperlink>
            </w:p>
            <w:p w14:paraId="4DAFF251" w14:textId="53D945B1" w:rsidR="00E420C6" w:rsidRDefault="006D0A0B">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6D2E03">
                  <w:rPr>
                    <w:webHidden/>
                  </w:rPr>
                  <w:t>17</w:t>
                </w:r>
                <w:r w:rsidR="00E420C6">
                  <w:rPr>
                    <w:webHidden/>
                  </w:rPr>
                  <w:fldChar w:fldCharType="end"/>
                </w:r>
              </w:hyperlink>
            </w:p>
            <w:p w14:paraId="71EFDAC0" w14:textId="0D023765" w:rsidR="00E420C6" w:rsidRDefault="006D0A0B"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6D2E03">
                  <w:rPr>
                    <w:noProof/>
                    <w:webHidden/>
                  </w:rPr>
                  <w:t>18</w:t>
                </w:r>
                <w:r w:rsidR="00E420C6">
                  <w:rPr>
                    <w:noProof/>
                    <w:webHidden/>
                  </w:rPr>
                  <w:fldChar w:fldCharType="end"/>
                </w:r>
              </w:hyperlink>
            </w:p>
            <w:p w14:paraId="19A7E2FA" w14:textId="791E06D9" w:rsidR="00E420C6" w:rsidRDefault="006D0A0B"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DF7E1F">
                  <w:rPr>
                    <w:rStyle w:val="a9"/>
                    <w:noProof/>
                  </w:rPr>
                  <w:t>литературных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6D2E03">
                  <w:rPr>
                    <w:noProof/>
                    <w:webHidden/>
                  </w:rPr>
                  <w:t>19</w:t>
                </w:r>
                <w:r w:rsidR="00E420C6">
                  <w:rPr>
                    <w:noProof/>
                    <w:webHidden/>
                  </w:rPr>
                  <w:fldChar w:fldCharType="end"/>
                </w:r>
              </w:hyperlink>
            </w:p>
            <w:p w14:paraId="58BB4199" w14:textId="7A2DC863" w:rsidR="00E420C6" w:rsidRDefault="006D0A0B"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6D2E03">
                  <w:rPr>
                    <w:noProof/>
                    <w:webHidden/>
                  </w:rPr>
                  <w:t>20</w:t>
                </w:r>
                <w:r w:rsidR="00E420C6">
                  <w:rPr>
                    <w:noProof/>
                    <w:webHidden/>
                  </w:rPr>
                  <w:fldChar w:fldCharType="end"/>
                </w:r>
              </w:hyperlink>
            </w:p>
            <w:p w14:paraId="22D06DF0" w14:textId="0A4015EB" w:rsidR="00E420C6" w:rsidRDefault="006D0A0B"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6D2E03">
                  <w:rPr>
                    <w:noProof/>
                    <w:webHidden/>
                  </w:rPr>
                  <w:t>21</w:t>
                </w:r>
                <w:r w:rsidR="00E420C6">
                  <w:rPr>
                    <w:noProof/>
                    <w:webHidden/>
                  </w:rPr>
                  <w:fldChar w:fldCharType="end"/>
                </w:r>
              </w:hyperlink>
            </w:p>
            <w:p w14:paraId="3116647C" w14:textId="1FE36CD7" w:rsidR="00E420C6" w:rsidRDefault="006D0A0B"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6D2E03">
                  <w:rPr>
                    <w:noProof/>
                    <w:webHidden/>
                  </w:rPr>
                  <w:t>22</w:t>
                </w:r>
                <w:r w:rsidR="00E420C6">
                  <w:rPr>
                    <w:noProof/>
                    <w:webHidden/>
                  </w:rPr>
                  <w:fldChar w:fldCharType="end"/>
                </w:r>
              </w:hyperlink>
            </w:p>
            <w:p w14:paraId="4319A9C9" w14:textId="2E2E7C6D" w:rsidR="00E420C6" w:rsidRDefault="006D0A0B"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6D2E03">
                  <w:rPr>
                    <w:noProof/>
                    <w:webHidden/>
                  </w:rPr>
                  <w:t>23</w:t>
                </w:r>
                <w:r w:rsidR="00E420C6">
                  <w:rPr>
                    <w:noProof/>
                    <w:webHidden/>
                  </w:rPr>
                  <w:fldChar w:fldCharType="end"/>
                </w:r>
              </w:hyperlink>
            </w:p>
            <w:p w14:paraId="4A935B76" w14:textId="5EC62B80" w:rsidR="00E420C6" w:rsidRDefault="006D0A0B"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6D2E03">
                  <w:rPr>
                    <w:noProof/>
                    <w:webHidden/>
                  </w:rPr>
                  <w:t>24</w:t>
                </w:r>
                <w:r w:rsidR="00E420C6">
                  <w:rPr>
                    <w:noProof/>
                    <w:webHidden/>
                  </w:rPr>
                  <w:fldChar w:fldCharType="end"/>
                </w:r>
              </w:hyperlink>
            </w:p>
            <w:p w14:paraId="122896BC" w14:textId="05432F43" w:rsidR="00E420C6" w:rsidRDefault="006D0A0B"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6D2E03">
                  <w:rPr>
                    <w:noProof/>
                    <w:webHidden/>
                  </w:rPr>
                  <w:t>25</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1" w:name="_Toc183086806" w:displacedByCustomXml="prev"/>
    <w:bookmarkStart w:id="2" w:name="_Toc184596292" w:displacedByCustomXml="prev"/>
    <w:p w14:paraId="14E13576" w14:textId="388BAE95" w:rsidR="009830B9" w:rsidRDefault="00814DFE" w:rsidP="00814DFE">
      <w:pPr>
        <w:pStyle w:val="a3"/>
        <w:ind w:firstLine="0"/>
        <w:jc w:val="center"/>
      </w:pPr>
      <w:r>
        <w:lastRenderedPageBreak/>
        <w:t>ВВЕДЕНИЕ</w:t>
      </w:r>
      <w:bookmarkEnd w:id="2"/>
      <w:bookmarkEnd w:id="1"/>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77777777" w:rsidR="00692625" w:rsidRDefault="00692625" w:rsidP="00692625">
      <w:pPr>
        <w:contextualSpacing/>
        <w:rPr>
          <w:szCs w:val="28"/>
        </w:rPr>
      </w:pPr>
      <w:r>
        <w:rPr>
          <w:szCs w:val="28"/>
        </w:rPr>
        <w:t>1 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77777777" w:rsidR="00692625" w:rsidRDefault="00692625" w:rsidP="00692625">
      <w:pPr>
        <w:contextualSpacing/>
        <w:rPr>
          <w:szCs w:val="28"/>
        </w:rPr>
      </w:pPr>
      <w:r>
        <w:rPr>
          <w:szCs w:val="28"/>
        </w:rPr>
        <w:t>2 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77777777" w:rsidR="00692625" w:rsidRDefault="00692625" w:rsidP="00692625">
      <w:pPr>
        <w:contextualSpacing/>
        <w:rPr>
          <w:szCs w:val="28"/>
        </w:rPr>
      </w:pPr>
      <w:r>
        <w:rPr>
          <w:szCs w:val="28"/>
        </w:rPr>
        <w:t>3 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77777777" w:rsidR="00692625" w:rsidRDefault="00692625" w:rsidP="00692625">
      <w:pPr>
        <w:contextualSpacing/>
        <w:rPr>
          <w:szCs w:val="28"/>
        </w:rPr>
      </w:pPr>
      <w:r>
        <w:rPr>
          <w:szCs w:val="28"/>
        </w:rPr>
        <w:t>4 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252A63C2" w:rsidR="004E7B33" w:rsidRDefault="00692625" w:rsidP="00692625">
      <w:pPr>
        <w:contextualSpacing/>
        <w:rPr>
          <w:szCs w:val="28"/>
        </w:rPr>
      </w:pPr>
      <w:r>
        <w:rPr>
          <w:szCs w:val="28"/>
        </w:rPr>
        <w:t>5 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3" w:name="_Toc177493608"/>
      <w:bookmarkStart w:id="4" w:name="_Toc177991218"/>
      <w:bookmarkStart w:id="5"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6A44B5">
      <w:pPr>
        <w:pStyle w:val="a3"/>
      </w:pPr>
      <w:bookmarkStart w:id="6" w:name="_Toc183086807"/>
      <w:bookmarkStart w:id="7" w:name="_Toc184596293"/>
      <w:r>
        <w:lastRenderedPageBreak/>
        <w:t>1</w:t>
      </w:r>
      <w:bookmarkEnd w:id="3"/>
      <w:bookmarkEnd w:id="4"/>
      <w:bookmarkEnd w:id="5"/>
      <w:r w:rsidR="0046689C">
        <w:t> </w:t>
      </w:r>
      <w:r w:rsidR="006F2B33" w:rsidRPr="006F2B33">
        <w:t>АРХИТЕКТУРА ВЫЧИСЛИТЕЛЬНОЙ СИСТЕМЫ</w:t>
      </w:r>
      <w:bookmarkEnd w:id="6"/>
      <w:bookmarkEnd w:id="7"/>
    </w:p>
    <w:p w14:paraId="7539784B" w14:textId="77777777" w:rsidR="006A44B5" w:rsidRDefault="006A44B5" w:rsidP="006F2B33">
      <w:pPr>
        <w:ind w:firstLine="0"/>
      </w:pPr>
    </w:p>
    <w:p w14:paraId="5FDE6682" w14:textId="1B8AAC76" w:rsidR="00814DFE" w:rsidRPr="006F2B33" w:rsidRDefault="006F2B33" w:rsidP="006F2B33">
      <w:pPr>
        <w:pStyle w:val="ae"/>
      </w:pPr>
      <w:bookmarkStart w:id="8" w:name="_Toc183086808"/>
      <w:bookmarkStart w:id="9" w:name="_Toc184596294"/>
      <w:r>
        <w:t>1.1</w:t>
      </w:r>
      <w:r w:rsidR="0046689C">
        <w:t> </w:t>
      </w:r>
      <w:r w:rsidRPr="006F2B33">
        <w:t>Структура и архитектура вычислительной системы</w:t>
      </w:r>
      <w:bookmarkEnd w:id="8"/>
      <w:bookmarkEnd w:id="9"/>
    </w:p>
    <w:p w14:paraId="47A222DA" w14:textId="77777777" w:rsidR="006F2B33" w:rsidRDefault="006F2B33" w:rsidP="006F2B33"/>
    <w:p w14:paraId="08768FA1" w14:textId="087F48C4"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[1].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p>
    <w:p w14:paraId="487DAA7C" w14:textId="1B1ECE9B"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[2].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Рисунке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1C312CC" w:rsidR="00FB1ACB" w:rsidRDefault="00FB1ACB" w:rsidP="00FB1ACB">
      <w:pPr>
        <w:ind w:firstLine="0"/>
        <w:jc w:val="center"/>
      </w:pPr>
      <w:r>
        <w:t xml:space="preserve">Рисунок 1.1 – </w:t>
      </w:r>
      <w:r w:rsidR="00BB605F">
        <w:t>Блок-схема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518D57D9"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p>
    <w:p w14:paraId="00DA665F" w14:textId="77777777" w:rsidR="00011820" w:rsidRPr="009B553B" w:rsidRDefault="00011820" w:rsidP="009B553B"/>
    <w:p w14:paraId="1C2B1D02" w14:textId="4CE5C3A2" w:rsidR="00B522E7" w:rsidRDefault="00B522E7" w:rsidP="006F2B33">
      <w:pPr>
        <w:pStyle w:val="ae"/>
        <w:numPr>
          <w:ilvl w:val="0"/>
          <w:numId w:val="0"/>
        </w:numPr>
        <w:ind w:firstLine="709"/>
      </w:pPr>
      <w:bookmarkStart w:id="10" w:name="_Toc183086809"/>
      <w:bookmarkStart w:id="11" w:name="_Toc184596295"/>
      <w:r>
        <w:t>1.</w:t>
      </w:r>
      <w:r w:rsidR="006F2B33">
        <w:t>2</w:t>
      </w:r>
      <w:r w:rsidR="0046689C">
        <w:t> </w:t>
      </w:r>
      <w:r w:rsidR="006F2B33" w:rsidRPr="006F2B33">
        <w:t>История, версии и достоинства</w:t>
      </w:r>
      <w:bookmarkEnd w:id="10"/>
      <w:bookmarkEnd w:id="11"/>
    </w:p>
    <w:p w14:paraId="6EC03E08" w14:textId="77777777" w:rsidR="006F2B33" w:rsidRPr="009B553B" w:rsidRDefault="006F2B33" w:rsidP="003D64F0"/>
    <w:p w14:paraId="1FDB1602" w14:textId="39D4010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[3].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p>
    <w:p w14:paraId="4492672E" w14:textId="52D32EF4"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[4].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p>
    <w:p w14:paraId="1959B9FA" w14:textId="42C059A8"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Рисунке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B522E7">
      <w:pPr>
        <w:pStyle w:val="ae"/>
        <w:numPr>
          <w:ilvl w:val="0"/>
          <w:numId w:val="0"/>
        </w:numPr>
        <w:tabs>
          <w:tab w:val="left" w:pos="1276"/>
        </w:tabs>
        <w:ind w:firstLine="709"/>
      </w:pPr>
      <w:bookmarkStart w:id="12" w:name="_Toc183086810"/>
      <w:bookmarkStart w:id="13" w:name="_Toc184596296"/>
      <w:r>
        <w:t>1.</w:t>
      </w:r>
      <w:r w:rsidR="0002587E">
        <w:t>3</w:t>
      </w:r>
      <w:r w:rsidR="0046689C">
        <w:t> </w:t>
      </w:r>
      <w:r w:rsidR="0002587E" w:rsidRPr="0002587E">
        <w:t>Обоснование выбора вычислительной системы</w:t>
      </w:r>
      <w:bookmarkEnd w:id="12"/>
      <w:bookmarkEnd w:id="13"/>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20B56009"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p>
    <w:p w14:paraId="5A3943F0" w14:textId="7D21F46E"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Таблице 1.1, что наглядно демонстрирует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204391">
      <w:pPr>
        <w:pStyle w:val="ae"/>
        <w:ind w:left="709" w:firstLine="0"/>
      </w:pPr>
      <w:bookmarkStart w:id="14" w:name="_Toc183086811"/>
      <w:bookmarkStart w:id="15" w:name="_Toc184596297"/>
      <w:r w:rsidRPr="0002587E">
        <w:t>1.4</w:t>
      </w:r>
      <w:r w:rsidR="0046689C">
        <w:t> </w:t>
      </w:r>
      <w:r w:rsidRPr="0002587E">
        <w:t>Анализ выбранной вычислительной системы</w:t>
      </w:r>
      <w:bookmarkEnd w:id="14"/>
      <w:bookmarkEnd w:id="15"/>
    </w:p>
    <w:p w14:paraId="3B00BB24" w14:textId="77777777" w:rsidR="0002587E" w:rsidRDefault="0002587E" w:rsidP="00A2529F"/>
    <w:p w14:paraId="11A785F3" w14:textId="69886E8A"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[5].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A12405">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A12405">
            <w:pPr>
              <w:ind w:firstLine="0"/>
              <w:contextualSpacing/>
              <w:jc w:val="center"/>
            </w:pPr>
            <w:r>
              <w:t>Преимущества</w:t>
            </w:r>
          </w:p>
        </w:tc>
        <w:tc>
          <w:tcPr>
            <w:tcW w:w="3115" w:type="dxa"/>
          </w:tcPr>
          <w:p w14:paraId="646EC6D0" w14:textId="2F264BEA" w:rsidR="00F95532" w:rsidRDefault="00675C44" w:rsidP="00A12405">
            <w:pPr>
              <w:ind w:firstLine="0"/>
              <w:contextualSpacing/>
              <w:jc w:val="center"/>
            </w:pPr>
            <w:r>
              <w:t>Недостатки</w:t>
            </w:r>
          </w:p>
        </w:tc>
      </w:tr>
      <w:tr w:rsidR="00F95532" w14:paraId="37046876" w14:textId="77777777" w:rsidTr="00A12405">
        <w:tc>
          <w:tcPr>
            <w:tcW w:w="3115" w:type="dxa"/>
          </w:tcPr>
          <w:p w14:paraId="65188D60" w14:textId="764BABA3" w:rsidR="00F95532" w:rsidRDefault="00675C44" w:rsidP="00A12405">
            <w:pPr>
              <w:ind w:firstLine="0"/>
              <w:contextualSpacing/>
              <w:jc w:val="left"/>
            </w:pPr>
            <w:r>
              <w:t>Работа с файловыми образами</w:t>
            </w:r>
          </w:p>
        </w:tc>
        <w:tc>
          <w:tcPr>
            <w:tcW w:w="3115" w:type="dxa"/>
          </w:tcPr>
          <w:p w14:paraId="79F47E1A" w14:textId="646B7735" w:rsidR="00F95532" w:rsidRDefault="00675C44" w:rsidP="00A12405">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A12405">
            <w:pPr>
              <w:ind w:firstLine="0"/>
              <w:contextualSpacing/>
              <w:jc w:val="left"/>
            </w:pPr>
            <w:r>
              <w:t>Может не учитывать все специфические характеристики реальных устройств</w:t>
            </w:r>
          </w:p>
        </w:tc>
      </w:tr>
      <w:tr w:rsidR="00F95532" w14:paraId="16BFF728" w14:textId="77777777" w:rsidTr="00A12405">
        <w:tc>
          <w:tcPr>
            <w:tcW w:w="3115" w:type="dxa"/>
          </w:tcPr>
          <w:p w14:paraId="3F2856A0" w14:textId="0B3F0E95" w:rsidR="00F95532" w:rsidRDefault="00675C44" w:rsidP="00A12405">
            <w:pPr>
              <w:ind w:firstLine="0"/>
              <w:contextualSpacing/>
              <w:jc w:val="left"/>
            </w:pPr>
            <w:r>
              <w:t>Работа с реальными устройствами</w:t>
            </w:r>
          </w:p>
        </w:tc>
        <w:tc>
          <w:tcPr>
            <w:tcW w:w="3115" w:type="dxa"/>
          </w:tcPr>
          <w:p w14:paraId="09901736" w14:textId="49C75B16" w:rsidR="00F95532" w:rsidRDefault="00675C44" w:rsidP="00A12405">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A12405">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E03C85">
      <w:pPr>
        <w:pStyle w:val="ae"/>
      </w:pPr>
      <w:bookmarkStart w:id="16" w:name="_Toc183086812"/>
      <w:bookmarkStart w:id="17" w:name="_Toc184596298"/>
      <w:r>
        <w:t>1.5</w:t>
      </w:r>
      <w:r w:rsidR="0046689C">
        <w:t> </w:t>
      </w:r>
      <w:r>
        <w:t>Заключение</w:t>
      </w:r>
      <w:bookmarkEnd w:id="16"/>
      <w:bookmarkEnd w:id="17"/>
    </w:p>
    <w:p w14:paraId="4EFCA1AE" w14:textId="72C2AD9B" w:rsidR="00E03C85" w:rsidRDefault="00E03C85" w:rsidP="00E03C85"/>
    <w:p w14:paraId="591712F9" w14:textId="322565E0" w:rsidR="00C93689" w:rsidRDefault="007A0B76" w:rsidP="003057B1">
      <w:bookmarkStart w:id="18"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9"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02587E">
      <w:pPr>
        <w:pStyle w:val="a3"/>
      </w:pPr>
      <w:r w:rsidRPr="0002587E">
        <w:lastRenderedPageBreak/>
        <w:t>2</w:t>
      </w:r>
      <w:r w:rsidR="0046689C">
        <w:t> </w:t>
      </w:r>
      <w:r w:rsidRPr="0002587E">
        <w:t>ПЛАТФОРМА ПРОГРАММНОГО ОБЕСПЕЧЕНИЯ</w:t>
      </w:r>
      <w:bookmarkEnd w:id="18"/>
      <w:bookmarkEnd w:id="19"/>
    </w:p>
    <w:p w14:paraId="6F5E5346" w14:textId="77777777" w:rsidR="0002587E" w:rsidRDefault="0002587E" w:rsidP="00C835D8"/>
    <w:p w14:paraId="313F1E74" w14:textId="048AA852" w:rsidR="00C835D8" w:rsidRDefault="0002587E" w:rsidP="0002587E">
      <w:pPr>
        <w:pStyle w:val="ae"/>
      </w:pPr>
      <w:bookmarkStart w:id="20" w:name="_Toc183086814"/>
      <w:bookmarkStart w:id="21" w:name="_Toc184596300"/>
      <w:r w:rsidRPr="0002587E">
        <w:t>2.1</w:t>
      </w:r>
      <w:r w:rsidR="0046689C">
        <w:t> </w:t>
      </w:r>
      <w:r w:rsidRPr="0002587E">
        <w:t>Структура и архитектура платформы</w:t>
      </w:r>
      <w:bookmarkEnd w:id="20"/>
      <w:bookmarkEnd w:id="21"/>
    </w:p>
    <w:p w14:paraId="3CA72CE9" w14:textId="77777777" w:rsidR="0002587E" w:rsidRDefault="0002587E" w:rsidP="00C835D8"/>
    <w:p w14:paraId="15213D33" w14:textId="77777777"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[6].</w:t>
      </w:r>
    </w:p>
    <w:p w14:paraId="2282E1F8" w14:textId="77777777"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xml:space="preserve"> [7].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p>
    <w:p w14:paraId="42EA9DAB" w14:textId="77777777" w:rsidR="00B56953" w:rsidRDefault="00B56953" w:rsidP="0002587E"/>
    <w:p w14:paraId="0B9CB329" w14:textId="6E06A5BD" w:rsidR="0002587E" w:rsidRDefault="0002587E" w:rsidP="0002587E">
      <w:pPr>
        <w:pStyle w:val="ae"/>
      </w:pPr>
      <w:bookmarkStart w:id="22" w:name="_Toc183086815"/>
      <w:bookmarkStart w:id="23" w:name="_Toc184596301"/>
      <w:r w:rsidRPr="0002587E">
        <w:t>2.2</w:t>
      </w:r>
      <w:r w:rsidR="0046689C">
        <w:t> </w:t>
      </w:r>
      <w:r w:rsidRPr="0002587E">
        <w:t>История, версии и достоинства</w:t>
      </w:r>
      <w:bookmarkEnd w:id="22"/>
      <w:bookmarkEnd w:id="23"/>
    </w:p>
    <w:p w14:paraId="7C7BB844" w14:textId="77777777" w:rsidR="0002587E" w:rsidRDefault="0002587E" w:rsidP="0002587E"/>
    <w:p w14:paraId="707F039F" w14:textId="77777777"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[9].</w:t>
      </w:r>
    </w:p>
    <w:p w14:paraId="39D007D9" w14:textId="77777777"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[10].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[11].</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4" w:name="_Toc183086816"/>
      <w:bookmarkStart w:id="25" w:name="_Toc184596302"/>
      <w:r w:rsidRPr="0002587E">
        <w:t>2.3</w:t>
      </w:r>
      <w:r w:rsidR="0046689C">
        <w:t> </w:t>
      </w:r>
      <w:r w:rsidRPr="0002587E">
        <w:t>Обоснование выбора платформы</w:t>
      </w:r>
      <w:bookmarkEnd w:id="24"/>
      <w:bookmarkEnd w:id="25"/>
    </w:p>
    <w:p w14:paraId="115EC236" w14:textId="77777777" w:rsidR="0002587E" w:rsidRDefault="0002587E" w:rsidP="00B52F8F">
      <w:pPr>
        <w:rPr>
          <w:b/>
          <w:bCs/>
        </w:rPr>
      </w:pPr>
    </w:p>
    <w:p w14:paraId="33F9FB2B" w14:textId="77777777"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[12].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p>
    <w:p w14:paraId="54FA22D4" w14:textId="77777777"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[13].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p>
    <w:p w14:paraId="7292F69A" w14:textId="77777777"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[14]. Всё это делает платформу максимально прозрачной и дружелюбной к разработчику.</w:t>
      </w:r>
    </w:p>
    <w:p w14:paraId="5B901459" w14:textId="77777777" w:rsidR="00E03C85" w:rsidRDefault="00E03C85" w:rsidP="0002587E"/>
    <w:p w14:paraId="39CC7B02" w14:textId="5D4C1248" w:rsidR="0002587E" w:rsidRDefault="0002587E" w:rsidP="0002587E">
      <w:pPr>
        <w:pStyle w:val="ae"/>
      </w:pPr>
      <w:bookmarkStart w:id="26" w:name="_Toc183086817"/>
      <w:bookmarkStart w:id="27" w:name="_Toc184596303"/>
      <w:r w:rsidRPr="0002587E">
        <w:t>2.4</w:t>
      </w:r>
      <w:r w:rsidR="0046689C">
        <w:t> </w:t>
      </w:r>
      <w:r w:rsidRPr="0002587E">
        <w:t>Анализ программного обеспечения для написания программы</w:t>
      </w:r>
      <w:bookmarkEnd w:id="26"/>
      <w:bookmarkEnd w:id="27"/>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8" w:name="_Toc183086818"/>
      <w:bookmarkStart w:id="29" w:name="_Toc184596304"/>
      <w:r>
        <w:t>2.5</w:t>
      </w:r>
      <w:r w:rsidR="0046689C">
        <w:t> </w:t>
      </w:r>
      <w:r>
        <w:t>Заключение</w:t>
      </w:r>
      <w:bookmarkEnd w:id="28"/>
      <w:bookmarkEnd w:id="29"/>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A2529F">
      <w:pPr>
        <w:pStyle w:val="a3"/>
        <w:ind w:left="709" w:hanging="283"/>
        <w:jc w:val="left"/>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77777777" w:rsidR="00AC6AA0" w:rsidRDefault="00AC6AA0" w:rsidP="003F1BE2">
      <w:pPr>
        <w:ind w:firstLine="0"/>
      </w:pPr>
    </w:p>
    <w:p w14:paraId="572BC75D" w14:textId="77777777" w:rsidR="00570EF0" w:rsidRDefault="00570EF0" w:rsidP="003D64F0"/>
    <w:p w14:paraId="7B76F803" w14:textId="5940D2C9" w:rsidR="003F1BE2" w:rsidRDefault="003F1BE2" w:rsidP="0051267F">
      <w:pPr>
        <w:pStyle w:val="ae"/>
        <w:jc w:val="left"/>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77777777" w:rsidR="006C0337" w:rsidRDefault="006C0337" w:rsidP="006C0337"/>
    <w:p w14:paraId="5CE3BC79" w14:textId="77777777" w:rsidR="00AC3549" w:rsidRDefault="00AC3549" w:rsidP="00C53297"/>
    <w:p w14:paraId="6B120645" w14:textId="56573C9E" w:rsidR="006C0337" w:rsidRDefault="006C0337" w:rsidP="00C874A3">
      <w:pPr>
        <w:pStyle w:val="ae"/>
      </w:pPr>
      <w:bookmarkStart w:id="39" w:name="_Toc183086822"/>
      <w:bookmarkStart w:id="40" w:name="_Toc184596308"/>
      <w:r>
        <w:t>3.3</w:t>
      </w:r>
      <w:r w:rsidR="0046689C">
        <w:t> </w:t>
      </w:r>
      <w:bookmarkEnd w:id="39"/>
      <w:bookmarkEnd w:id="40"/>
      <w:r w:rsidR="002F0BD4">
        <w:t>Взаимосвязь архитектуры системы с программным об</w:t>
      </w:r>
      <w:r w:rsidR="004B5487">
        <w:t>е</w:t>
      </w:r>
      <w:r w:rsidR="002F0BD4">
        <w:t>спечением</w:t>
      </w:r>
    </w:p>
    <w:p w14:paraId="61F10240" w14:textId="1898207A" w:rsidR="006C0337" w:rsidRDefault="006C0337" w:rsidP="006C0337"/>
    <w:p w14:paraId="0FDF60FF" w14:textId="0798D5CE" w:rsidR="00570EF0" w:rsidRDefault="00570EF0" w:rsidP="003F1BE2"/>
    <w:p w14:paraId="0D4EF809" w14:textId="3CBF1C94" w:rsidR="00570EF0" w:rsidRDefault="00570EF0" w:rsidP="00C874A3">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570EF0"/>
    <w:p w14:paraId="17807FE3" w14:textId="614A5D87" w:rsidR="006C0337" w:rsidRDefault="00975D4E" w:rsidP="00975D4E">
      <w:pPr>
        <w:spacing w:after="160" w:line="259" w:lineRule="auto"/>
        <w:ind w:firstLine="0"/>
        <w:jc w:val="left"/>
      </w:pPr>
      <w:r>
        <w:br w:type="page"/>
      </w:r>
    </w:p>
    <w:p w14:paraId="2448853D" w14:textId="54537900" w:rsidR="006C0337" w:rsidRDefault="006C0337" w:rsidP="00B05D32">
      <w:pPr>
        <w:pStyle w:val="a3"/>
        <w:ind w:left="709" w:hanging="283"/>
        <w:jc w:val="left"/>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1B2BAF12" w14:textId="5707E020" w:rsidR="000C2C0F" w:rsidRDefault="000C2C0F" w:rsidP="0061144E">
      <w:pPr>
        <w:ind w:firstLine="0"/>
      </w:pPr>
    </w:p>
    <w:p w14:paraId="642E1439" w14:textId="77777777" w:rsidR="0061144E" w:rsidRDefault="0061144E" w:rsidP="0061144E">
      <w:pPr>
        <w:ind w:firstLine="0"/>
      </w:pPr>
    </w:p>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6E7694F2" w:rsidR="006C0337" w:rsidRDefault="006C0337" w:rsidP="000C2C0F">
      <w:pPr>
        <w:ind w:firstLine="0"/>
      </w:pP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A39F88F" w:rsidR="006C0337" w:rsidRDefault="006C0337" w:rsidP="006C0337"/>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70F7373A" w14:textId="77777777" w:rsidR="00ED025D" w:rsidRDefault="00ED025D"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3CBA8636" w14:textId="77777777" w:rsidR="00ED025D" w:rsidRDefault="00ED025D"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1079B249" w:rsidR="00D04C6C" w:rsidRPr="004C4FB2" w:rsidRDefault="00D04C6C" w:rsidP="00D04C6C"/>
    <w:p w14:paraId="0295DF93" w14:textId="44591978" w:rsidR="00D30DD6" w:rsidRDefault="00F850F5" w:rsidP="00F850F5">
      <w:pPr>
        <w:spacing w:after="160" w:line="259" w:lineRule="auto"/>
        <w:ind w:firstLine="0"/>
        <w:jc w:val="left"/>
      </w:pPr>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20EA55B9" w:rsidR="00D04C6C" w:rsidRDefault="00D04C6C" w:rsidP="00D04C6C"/>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396C1BAB" w14:textId="77777777" w:rsidR="00B84D13" w:rsidRDefault="00B84D13" w:rsidP="00D04C6C">
      <w:pPr>
        <w:rPr>
          <w:b/>
        </w:rPr>
      </w:pPr>
    </w:p>
    <w:p w14:paraId="4C59223C" w14:textId="3A9A745A" w:rsidR="00D04C6C" w:rsidRDefault="00D04C6C" w:rsidP="00A12819">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78E25C54" w14:textId="1EFD0DE2" w:rsidR="00FB4F0C" w:rsidRDefault="00FB4F0C"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F9F96A2" w:rsidR="00FB4F0C" w:rsidRDefault="00FB4F0C" w:rsidP="00FB4F0C"/>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0A737423" w14:textId="54F50684" w:rsidR="00221B2D" w:rsidRDefault="00221B2D" w:rsidP="00221B2D"/>
    <w:p w14:paraId="7894811C" w14:textId="0CED3560" w:rsidR="00221B2D" w:rsidRDefault="00221B2D" w:rsidP="00221B2D">
      <w:pPr>
        <w:spacing w:after="160" w:line="259" w:lineRule="auto"/>
        <w:ind w:firstLine="0"/>
        <w:jc w:val="left"/>
      </w:pPr>
      <w:r>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7B5210BA" w:rsidR="00F06DD2" w:rsidRDefault="00F06DD2" w:rsidP="00F06DD2"/>
    <w:p w14:paraId="1658BBFD" w14:textId="491C03E4" w:rsidR="0061144E" w:rsidRDefault="0061144E">
      <w:pPr>
        <w:spacing w:after="160" w:line="259" w:lineRule="auto"/>
        <w:ind w:firstLine="0"/>
        <w:jc w:val="left"/>
      </w:pPr>
      <w:r>
        <w:br w:type="page"/>
      </w:r>
    </w:p>
    <w:p w14:paraId="1ACE4441" w14:textId="69C93DA1" w:rsidR="00960A72" w:rsidRDefault="00960A72" w:rsidP="00960A72">
      <w:pPr>
        <w:pStyle w:val="a3"/>
        <w:ind w:firstLine="0"/>
        <w:jc w:val="center"/>
      </w:pPr>
      <w:bookmarkStart w:id="71" w:name="_Toc183086839"/>
      <w:bookmarkStart w:id="72" w:name="_Toc184596325"/>
      <w:r w:rsidRPr="00960A72">
        <w:lastRenderedPageBreak/>
        <w:t>СПИСОК</w:t>
      </w:r>
      <w:r>
        <w:t xml:space="preserve"> </w:t>
      </w:r>
      <w:r w:rsidR="004927BA">
        <w:t>ЛИТЕРАТУРНЫХ</w:t>
      </w:r>
      <w:r>
        <w:t xml:space="preserve"> ИСТОЧНИКОВ</w:t>
      </w:r>
      <w:bookmarkEnd w:id="32"/>
      <w:bookmarkEnd w:id="33"/>
      <w:bookmarkEnd w:id="34"/>
      <w:bookmarkEnd w:id="71"/>
      <w:bookmarkEnd w:id="72"/>
    </w:p>
    <w:p w14:paraId="59A908E8" w14:textId="77777777" w:rsidR="00C35093" w:rsidRDefault="00C35093" w:rsidP="00C35093"/>
    <w:p w14:paraId="67D37EE5" w14:textId="77777777" w:rsidR="00F30264" w:rsidRDefault="00F30264" w:rsidP="00F30264">
      <w:r>
        <w:t xml:space="preserve">[1]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77777777" w:rsidR="00F30264" w:rsidRDefault="00F30264" w:rsidP="00F30264">
      <w:r>
        <w:t xml:space="preserve">[2] 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77777777" w:rsidR="00F30264" w:rsidRDefault="00F30264" w:rsidP="00F30264">
      <w:r>
        <w:t xml:space="preserve">[3]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77777777" w:rsidR="00F30264" w:rsidRDefault="00F30264" w:rsidP="00F30264">
      <w:r>
        <w:t xml:space="preserve">[4]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77777777" w:rsidR="00F30264" w:rsidRDefault="00F30264" w:rsidP="00F30264">
      <w:pPr>
        <w:rPr>
          <w:lang w:val="en-US"/>
        </w:rPr>
      </w:pPr>
      <w:r w:rsidRPr="00F30264">
        <w:rPr>
          <w:lang w:val="en-US"/>
        </w:rPr>
        <w:t>[5] IBM Developer. Introduction to Linux block devices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4" w:tgtFrame="_new" w:history="1">
        <w:r w:rsidRPr="003F5DF1">
          <w:rPr>
            <w:lang w:val="en-US"/>
          </w:rPr>
          <w:t>https://developer.ibm.com/tutorials/</w:t>
        </w:r>
      </w:hyperlink>
      <w:r w:rsidRPr="00F30264">
        <w:rPr>
          <w:lang w:val="en-US"/>
        </w:rPr>
        <w:t xml:space="preserve">. – </w:t>
      </w:r>
      <w:r>
        <w:t>Дата</w:t>
      </w:r>
      <w:r w:rsidRPr="00F30264">
        <w:rPr>
          <w:lang w:val="en-US"/>
        </w:rPr>
        <w:t xml:space="preserve"> </w:t>
      </w:r>
      <w:r>
        <w:t>доступа</w:t>
      </w:r>
      <w:r w:rsidRPr="00F30264">
        <w:rPr>
          <w:lang w:val="en-US"/>
        </w:rPr>
        <w:t>: 21.02.2025.</w:t>
      </w:r>
    </w:p>
    <w:p w14:paraId="2BDBA5C6" w14:textId="0906B418" w:rsidR="00F30264" w:rsidRDefault="00F30264" w:rsidP="00F30264">
      <w:r>
        <w:t xml:space="preserve">[6]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5" w:tgtFrame="_new" w:history="1">
        <w:r w:rsidRPr="002517FF">
          <w:t>https://www.linuxfromscratch.org/</w:t>
        </w:r>
      </w:hyperlink>
      <w:r>
        <w:t>. – Дата доступа: 23.02.2025.</w:t>
      </w:r>
    </w:p>
    <w:p w14:paraId="53446912" w14:textId="206C0088" w:rsidR="00F30264" w:rsidRDefault="00F30264" w:rsidP="00F30264">
      <w:r>
        <w:t>[</w:t>
      </w:r>
      <w:r w:rsidR="009253FF" w:rsidRPr="009253FF">
        <w:t>7</w:t>
      </w:r>
      <w:r>
        <w:t xml:space="preserve">] 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6" w:tgtFrame="_new" w:history="1">
        <w:r w:rsidRPr="002517FF">
          <w:t>https://man7.org/linux/man-pages/</w:t>
        </w:r>
      </w:hyperlink>
      <w:r>
        <w:t>. – Дата доступа: 23.02.2025.</w:t>
      </w:r>
    </w:p>
    <w:p w14:paraId="0FAB726B" w14:textId="12108718" w:rsidR="00F30264" w:rsidRDefault="00F30264" w:rsidP="00F30264">
      <w:r>
        <w:t>[</w:t>
      </w:r>
      <w:r w:rsidR="009253FF" w:rsidRPr="003F5DF1">
        <w:t>8</w:t>
      </w:r>
      <w:r>
        <w:t xml:space="preserve">]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7" w:tgtFrame="_new" w:history="1">
        <w:r w:rsidRPr="002517FF">
          <w:t>https://unix.stackexchange.com/</w:t>
        </w:r>
      </w:hyperlink>
      <w:r>
        <w:t>. – Дата доступа: 24.02.2025.</w:t>
      </w:r>
    </w:p>
    <w:p w14:paraId="1A53D5A4" w14:textId="6FDBE746" w:rsidR="00F30264" w:rsidRDefault="00F30264" w:rsidP="00F30264">
      <w:r>
        <w:t>[</w:t>
      </w:r>
      <w:r w:rsidR="009253FF" w:rsidRPr="009253FF">
        <w:t>9</w:t>
      </w:r>
      <w:r>
        <w:t xml:space="preserve">]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8" w:history="1">
        <w:r w:rsidRPr="002517FF">
          <w:t>https://www.gnu.org/gnu/gnu-history.en.html</w:t>
        </w:r>
      </w:hyperlink>
      <w:r>
        <w:t>. – Дата доступа: 24.02.2025.</w:t>
      </w:r>
    </w:p>
    <w:p w14:paraId="5268A048" w14:textId="761B58D6" w:rsidR="00F30264" w:rsidRDefault="00F30264" w:rsidP="00F30264">
      <w:pPr>
        <w:rPr>
          <w:lang w:val="en-US"/>
        </w:rPr>
      </w:pPr>
      <w:r w:rsidRPr="00F30264">
        <w:rPr>
          <w:lang w:val="en-US"/>
        </w:rPr>
        <w:t>[1</w:t>
      </w:r>
      <w:r w:rsidR="009253FF">
        <w:rPr>
          <w:lang w:val="en-US"/>
        </w:rPr>
        <w:t>0</w:t>
      </w:r>
      <w:r w:rsidRPr="00F30264">
        <w:rPr>
          <w:lang w:val="en-US"/>
        </w:rPr>
        <w:t>] Open Source Initiative. About the Open Source Initiative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19" w:tgtFrame="_new" w:history="1">
        <w:r w:rsidRPr="003F5DF1">
          <w:rPr>
            <w:lang w:val="en-US"/>
          </w:rPr>
          <w:t>https://opensource.org/about</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2C9063F7" w14:textId="3CF10CF9" w:rsidR="00F30264" w:rsidRDefault="00F30264" w:rsidP="00F30264">
      <w:pPr>
        <w:rPr>
          <w:lang w:val="en-US"/>
        </w:rPr>
      </w:pPr>
      <w:r w:rsidRPr="00F30264">
        <w:rPr>
          <w:lang w:val="en-US"/>
        </w:rPr>
        <w:t>[1</w:t>
      </w:r>
      <w:r w:rsidR="009253FF">
        <w:rPr>
          <w:lang w:val="en-US"/>
        </w:rPr>
        <w:t>1</w:t>
      </w:r>
      <w:r w:rsidRPr="00F30264">
        <w:rPr>
          <w:lang w:val="en-US"/>
        </w:rPr>
        <w:t>] Visual Studio Code. Official Documentation [</w:t>
      </w:r>
      <w:r>
        <w:t>Электронный</w:t>
      </w:r>
      <w:r w:rsidRPr="00F30264">
        <w:rPr>
          <w:lang w:val="en-US"/>
        </w:rPr>
        <w:t xml:space="preserve"> </w:t>
      </w:r>
      <w:r>
        <w:t>ресурс</w:t>
      </w:r>
      <w:r w:rsidRPr="00F30264">
        <w:rPr>
          <w:lang w:val="en-US"/>
        </w:rPr>
        <w:t xml:space="preserve">]. – </w:t>
      </w:r>
      <w:r>
        <w:t>Режим</w:t>
      </w:r>
      <w:r w:rsidRPr="00F30264">
        <w:rPr>
          <w:lang w:val="en-US"/>
        </w:rPr>
        <w:t xml:space="preserve"> </w:t>
      </w:r>
      <w:r>
        <w:t>доступа</w:t>
      </w:r>
      <w:r w:rsidRPr="00F30264">
        <w:rPr>
          <w:lang w:val="en-US"/>
        </w:rPr>
        <w:t xml:space="preserve">: </w:t>
      </w:r>
      <w:hyperlink r:id="rId20" w:tgtFrame="_new" w:history="1">
        <w:r w:rsidRPr="003F5DF1">
          <w:rPr>
            <w:lang w:val="en-US"/>
          </w:rPr>
          <w:t>https://code.visualstudio.com/docs</w:t>
        </w:r>
      </w:hyperlink>
      <w:r w:rsidRPr="00F30264">
        <w:rPr>
          <w:lang w:val="en-US"/>
        </w:rPr>
        <w:t xml:space="preserve">. – </w:t>
      </w:r>
      <w:r>
        <w:t>Дата</w:t>
      </w:r>
      <w:r w:rsidRPr="00F30264">
        <w:rPr>
          <w:lang w:val="en-US"/>
        </w:rPr>
        <w:t xml:space="preserve"> </w:t>
      </w:r>
      <w:r>
        <w:t>доступа</w:t>
      </w:r>
      <w:r w:rsidRPr="00F30264">
        <w:rPr>
          <w:lang w:val="en-US"/>
        </w:rPr>
        <w:t>: 24.02.2025.</w:t>
      </w:r>
    </w:p>
    <w:p w14:paraId="700594D3" w14:textId="2EC92485" w:rsidR="00F30264" w:rsidRDefault="00F30264" w:rsidP="00F30264">
      <w:r>
        <w:t>[1</w:t>
      </w:r>
      <w:r w:rsidR="009253FF" w:rsidRPr="003F5DF1">
        <w:t>2</w:t>
      </w:r>
      <w:r>
        <w:t xml:space="preserve">]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21" w:tgtFrame="_new" w:history="1">
        <w:r w:rsidRPr="002517FF">
          <w:t>https://docs.oracle.com/en/operating-systems/linux/</w:t>
        </w:r>
      </w:hyperlink>
      <w:r>
        <w:t>. – Дата доступа: 23.02.2025.</w:t>
      </w:r>
    </w:p>
    <w:p w14:paraId="4820E149" w14:textId="68D9B6F9" w:rsidR="00F30264" w:rsidRDefault="00F30264" w:rsidP="00F30264">
      <w:r>
        <w:t>[1</w:t>
      </w:r>
      <w:r w:rsidR="009253FF" w:rsidRPr="003F5DF1">
        <w:t>3</w:t>
      </w:r>
      <w:r>
        <w:t xml:space="preserve">]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22" w:tgtFrame="_new" w:history="1">
        <w:r w:rsidRPr="002517FF">
          <w:t>https://cmake.org/documentation/</w:t>
        </w:r>
      </w:hyperlink>
      <w:r>
        <w:t>. – Дата доступа: 24.02.2025.</w:t>
      </w:r>
    </w:p>
    <w:p w14:paraId="4754FC9F" w14:textId="4828CE47" w:rsidR="00FB1997" w:rsidRPr="00FB1997" w:rsidRDefault="00F30264" w:rsidP="00F30264">
      <w:r>
        <w:t>[1</w:t>
      </w:r>
      <w:r w:rsidR="009253FF" w:rsidRPr="003F5DF1">
        <w:t>4</w:t>
      </w:r>
      <w:r>
        <w:t xml:space="preserve">] 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3" w:tgtFrame="_new" w:history="1">
        <w:r w:rsidRPr="002517FF">
          <w:t>https://refspecs.linuxfoundation.org/fhs.shtml</w:t>
        </w:r>
      </w:hyperlink>
      <w:r>
        <w:t>. – Дата доступа: 24.02.2025.</w:t>
      </w:r>
    </w:p>
    <w:p w14:paraId="5A01DEEC" w14:textId="0CE45D9B" w:rsidR="0061133C" w:rsidRPr="00FB1997" w:rsidRDefault="0061133C" w:rsidP="001260AA">
      <w:pPr>
        <w:ind w:firstLine="0"/>
        <w:rPr>
          <w:rFonts w:eastAsiaTheme="majorEastAsia" w:cstheme="majorBidi"/>
          <w:b/>
          <w:kern w:val="28"/>
          <w:sz w:val="32"/>
          <w:szCs w:val="32"/>
        </w:rPr>
      </w:pPr>
      <w:bookmarkStart w:id="73" w:name="_Toc178694801"/>
      <w:bookmarkStart w:id="74" w:name="_Toc179320146"/>
      <w:bookmarkStart w:id="75" w:name="_Toc182936738"/>
      <w:bookmarkStart w:id="76" w:name="_Toc183086840"/>
      <w:bookmarkStart w:id="77" w:name="_Toc184596326"/>
      <w:r w:rsidRPr="00FB1997">
        <w:rPr>
          <w:szCs w:val="32"/>
        </w:rPr>
        <w:br w:type="page"/>
      </w:r>
    </w:p>
    <w:p w14:paraId="469497D1" w14:textId="1D0EC0A9" w:rsidR="00795829" w:rsidRPr="00192E1F" w:rsidRDefault="00795829" w:rsidP="00795829">
      <w:pPr>
        <w:pStyle w:val="a3"/>
        <w:ind w:firstLine="0"/>
        <w:jc w:val="center"/>
        <w:rPr>
          <w:szCs w:val="32"/>
        </w:rPr>
      </w:pPr>
      <w:r w:rsidRPr="00192E1F">
        <w:rPr>
          <w:szCs w:val="32"/>
        </w:rPr>
        <w:lastRenderedPageBreak/>
        <w:t>ПРИЛОЖЕНИЕ А</w:t>
      </w:r>
      <w:bookmarkEnd w:id="73"/>
      <w:bookmarkEnd w:id="74"/>
      <w:bookmarkEnd w:id="75"/>
      <w:bookmarkEnd w:id="76"/>
      <w:bookmarkEnd w:id="77"/>
    </w:p>
    <w:p w14:paraId="4D910890" w14:textId="00B55460" w:rsidR="007D1383" w:rsidRPr="00192E1F" w:rsidRDefault="00795829" w:rsidP="00795829">
      <w:pPr>
        <w:ind w:firstLine="0"/>
        <w:jc w:val="center"/>
        <w:rPr>
          <w:b/>
          <w:sz w:val="32"/>
          <w:szCs w:val="32"/>
        </w:rPr>
      </w:pPr>
      <w:bookmarkStart w:id="78" w:name="_Toc177433096"/>
      <w:bookmarkStart w:id="79" w:name="_Toc177489354"/>
      <w:bookmarkStart w:id="80" w:name="_Toc177493622"/>
      <w:bookmarkStart w:id="81" w:name="_Toc178694802"/>
      <w:bookmarkStart w:id="82" w:name="_Toc179320147"/>
      <w:bookmarkStart w:id="83" w:name="_Toc182936739"/>
      <w:r w:rsidRPr="00192E1F">
        <w:rPr>
          <w:b/>
          <w:sz w:val="32"/>
          <w:szCs w:val="32"/>
        </w:rPr>
        <w:t>(обязательное)</w:t>
      </w:r>
      <w:bookmarkEnd w:id="78"/>
      <w:bookmarkEnd w:id="79"/>
      <w:bookmarkEnd w:id="80"/>
      <w:bookmarkEnd w:id="81"/>
      <w:bookmarkEnd w:id="82"/>
      <w:bookmarkEnd w:id="83"/>
    </w:p>
    <w:p w14:paraId="4772A763" w14:textId="39F90E30" w:rsidR="007D1383" w:rsidRDefault="00BB532D" w:rsidP="00795829">
      <w:pPr>
        <w:ind w:firstLine="0"/>
        <w:jc w:val="center"/>
        <w:rPr>
          <w:b/>
          <w:sz w:val="32"/>
          <w:szCs w:val="32"/>
        </w:rPr>
      </w:pPr>
      <w:r w:rsidRPr="00192E1F">
        <w:rPr>
          <w:b/>
          <w:sz w:val="32"/>
          <w:szCs w:val="32"/>
        </w:rPr>
        <w:t>Справка о проверке на заимствовани</w:t>
      </w:r>
      <w:r w:rsidR="0085138E">
        <w:rPr>
          <w:b/>
          <w:sz w:val="32"/>
          <w:szCs w:val="32"/>
        </w:rPr>
        <w:t>я</w:t>
      </w:r>
    </w:p>
    <w:p w14:paraId="404976F3" w14:textId="77777777" w:rsidR="001330A0" w:rsidRPr="00192E1F" w:rsidRDefault="001330A0" w:rsidP="001330A0"/>
    <w:p w14:paraId="5B9E8704" w14:textId="770407EB" w:rsidR="001330A0" w:rsidRDefault="001330A0">
      <w:pPr>
        <w:spacing w:after="160" w:line="259" w:lineRule="auto"/>
        <w:ind w:firstLine="0"/>
        <w:jc w:val="left"/>
        <w:rPr>
          <w:b/>
          <w:sz w:val="32"/>
          <w:szCs w:val="32"/>
        </w:rPr>
      </w:pP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192E1F" w:rsidRDefault="007D1383" w:rsidP="007D1383">
      <w:pPr>
        <w:pStyle w:val="a3"/>
        <w:ind w:firstLine="0"/>
        <w:jc w:val="center"/>
        <w:rPr>
          <w:szCs w:val="32"/>
        </w:rPr>
      </w:pPr>
      <w:bookmarkStart w:id="84" w:name="_Toc184596327"/>
      <w:r w:rsidRPr="00192E1F">
        <w:rPr>
          <w:szCs w:val="32"/>
        </w:rPr>
        <w:lastRenderedPageBreak/>
        <w:t xml:space="preserve">ПРИЛОЖЕНИЕ </w:t>
      </w:r>
      <w:r w:rsidR="00BB532D" w:rsidRPr="00192E1F">
        <w:rPr>
          <w:szCs w:val="32"/>
        </w:rPr>
        <w:t>Б</w:t>
      </w:r>
      <w:bookmarkEnd w:id="84"/>
    </w:p>
    <w:p w14:paraId="0B37CDA0" w14:textId="64EA0456" w:rsidR="00795829" w:rsidRPr="00192E1F" w:rsidRDefault="007D1383" w:rsidP="007D1383">
      <w:pPr>
        <w:ind w:firstLine="0"/>
        <w:jc w:val="center"/>
        <w:rPr>
          <w:b/>
          <w:sz w:val="32"/>
          <w:szCs w:val="32"/>
        </w:rPr>
      </w:pPr>
      <w:r w:rsidRPr="00192E1F">
        <w:rPr>
          <w:b/>
          <w:sz w:val="32"/>
          <w:szCs w:val="32"/>
        </w:rPr>
        <w:t>(обязательное)</w:t>
      </w:r>
    </w:p>
    <w:p w14:paraId="50025BC5" w14:textId="1669F2CB" w:rsidR="00795829" w:rsidRPr="00192E1F" w:rsidRDefault="00BB532D" w:rsidP="00795829">
      <w:pPr>
        <w:ind w:firstLine="0"/>
        <w:jc w:val="center"/>
        <w:rPr>
          <w:b/>
          <w:sz w:val="32"/>
          <w:szCs w:val="32"/>
        </w:rPr>
      </w:pPr>
      <w:r w:rsidRPr="00192E1F">
        <w:rPr>
          <w:b/>
          <w:sz w:val="32"/>
          <w:szCs w:val="32"/>
        </w:rPr>
        <w:t>Листинг программного кода</w:t>
      </w:r>
    </w:p>
    <w:p w14:paraId="1F24011A" w14:textId="0616D378" w:rsidR="00795829" w:rsidRDefault="00795829" w:rsidP="00795829"/>
    <w:p w14:paraId="1DEC30D8" w14:textId="70B0BFCC" w:rsidR="00340CF0" w:rsidRDefault="00340CF0" w:rsidP="007D1383">
      <w:pPr>
        <w:spacing w:after="160" w:line="259" w:lineRule="auto"/>
        <w:ind w:firstLine="0"/>
        <w:jc w:val="left"/>
        <w:rPr>
          <w:rFonts w:ascii="Courier New" w:hAnsi="Courier New" w:cs="Courier New"/>
          <w:sz w:val="20"/>
          <w:szCs w:val="20"/>
        </w:rPr>
      </w:pPr>
      <w:r>
        <w:rPr>
          <w:rFonts w:ascii="Courier New" w:hAnsi="Courier New" w:cs="Courier New"/>
          <w:sz w:val="20"/>
          <w:szCs w:val="20"/>
        </w:rPr>
        <w:br w:type="page"/>
      </w:r>
    </w:p>
    <w:p w14:paraId="7DCDAB5C" w14:textId="4001AF12" w:rsidR="00156E74" w:rsidRDefault="00340CF0" w:rsidP="00340CF0">
      <w:pPr>
        <w:pStyle w:val="a3"/>
        <w:ind w:firstLine="0"/>
        <w:jc w:val="center"/>
        <w:rPr>
          <w:szCs w:val="32"/>
        </w:rPr>
      </w:pPr>
      <w:bookmarkStart w:id="85" w:name="_Toc183086841"/>
      <w:bookmarkStart w:id="86" w:name="_Toc184596328"/>
      <w:r w:rsidRPr="00340CF0">
        <w:rPr>
          <w:szCs w:val="32"/>
        </w:rPr>
        <w:lastRenderedPageBreak/>
        <w:t xml:space="preserve">ПРИЛОЖЕНИЕ </w:t>
      </w:r>
      <w:bookmarkEnd w:id="85"/>
      <w:r w:rsidR="00BB532D">
        <w:rPr>
          <w:szCs w:val="32"/>
        </w:rPr>
        <w:t>В</w:t>
      </w:r>
      <w:bookmarkEnd w:id="86"/>
    </w:p>
    <w:p w14:paraId="1EEEDCFA" w14:textId="57F27B81" w:rsidR="00DD33DF" w:rsidRPr="00BB532D" w:rsidRDefault="00DD33DF" w:rsidP="00DD33DF">
      <w:pPr>
        <w:ind w:firstLine="0"/>
        <w:jc w:val="center"/>
        <w:rPr>
          <w:b/>
          <w:sz w:val="32"/>
          <w:szCs w:val="32"/>
        </w:rPr>
      </w:pPr>
      <w:r w:rsidRPr="00BB532D">
        <w:rPr>
          <w:b/>
          <w:sz w:val="32"/>
          <w:szCs w:val="32"/>
        </w:rPr>
        <w:t>(обязательное)</w:t>
      </w:r>
    </w:p>
    <w:p w14:paraId="6581B6C8" w14:textId="6666B9B4" w:rsidR="00340CF0" w:rsidRPr="00BB532D" w:rsidRDefault="00500BE9" w:rsidP="00340CF0">
      <w:pPr>
        <w:ind w:firstLine="0"/>
        <w:jc w:val="center"/>
        <w:rPr>
          <w:b/>
          <w:sz w:val="32"/>
          <w:szCs w:val="32"/>
        </w:rPr>
      </w:pPr>
      <w:r w:rsidRPr="00BB532D">
        <w:rPr>
          <w:b/>
          <w:sz w:val="32"/>
          <w:szCs w:val="32"/>
        </w:rPr>
        <w:t>Функциональ</w:t>
      </w:r>
      <w:r w:rsidR="00DD33DF" w:rsidRPr="00BB532D">
        <w:rPr>
          <w:b/>
          <w:sz w:val="32"/>
          <w:szCs w:val="32"/>
        </w:rPr>
        <w:t>на</w:t>
      </w:r>
      <w:r w:rsidRPr="00BB532D">
        <w:rPr>
          <w:b/>
          <w:sz w:val="32"/>
          <w:szCs w:val="32"/>
        </w:rPr>
        <w:t>я схема алгоритма</w:t>
      </w:r>
      <w:r w:rsidR="00944460" w:rsidRPr="00BB532D">
        <w:rPr>
          <w:b/>
          <w:sz w:val="32"/>
          <w:szCs w:val="32"/>
        </w:rPr>
        <w:t>, 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Default="00340CF0" w:rsidP="00340CF0">
      <w:pPr>
        <w:pStyle w:val="a3"/>
        <w:ind w:firstLine="0"/>
        <w:jc w:val="center"/>
      </w:pPr>
      <w:bookmarkStart w:id="87" w:name="_Toc183086842"/>
      <w:bookmarkStart w:id="88" w:name="_Toc184596329"/>
      <w:r>
        <w:lastRenderedPageBreak/>
        <w:t xml:space="preserve">ПРИЛОЖЕНИЕ </w:t>
      </w:r>
      <w:bookmarkEnd w:id="87"/>
      <w:r w:rsidR="00BB532D">
        <w:t>Г</w:t>
      </w:r>
      <w:bookmarkEnd w:id="88"/>
    </w:p>
    <w:p w14:paraId="0BC89CC4" w14:textId="3BB06349" w:rsidR="00DD33DF" w:rsidRPr="00BB532D" w:rsidRDefault="00DD33DF" w:rsidP="00DD33DF">
      <w:pPr>
        <w:ind w:firstLine="0"/>
        <w:jc w:val="center"/>
        <w:rPr>
          <w:b/>
          <w:sz w:val="32"/>
          <w:szCs w:val="32"/>
        </w:rPr>
      </w:pPr>
      <w:r w:rsidRPr="00BB532D">
        <w:rPr>
          <w:b/>
          <w:sz w:val="32"/>
          <w:szCs w:val="32"/>
        </w:rPr>
        <w:t>(обязательное)</w:t>
      </w:r>
    </w:p>
    <w:p w14:paraId="19A4E0A6" w14:textId="69FFB4D5" w:rsidR="00340CF0" w:rsidRPr="00BB532D" w:rsidRDefault="00500BE9" w:rsidP="00340CF0">
      <w:pPr>
        <w:ind w:firstLine="0"/>
        <w:jc w:val="center"/>
        <w:rPr>
          <w:b/>
          <w:sz w:val="32"/>
          <w:szCs w:val="32"/>
        </w:rPr>
      </w:pPr>
      <w:r w:rsidRPr="00BB532D">
        <w:rPr>
          <w:b/>
          <w:sz w:val="32"/>
          <w:szCs w:val="32"/>
        </w:rPr>
        <w:t>Блок</w:t>
      </w:r>
      <w:r w:rsidR="0059073A">
        <w:rPr>
          <w:b/>
          <w:sz w:val="32"/>
          <w:szCs w:val="32"/>
        </w:rPr>
        <w:t xml:space="preserve"> </w:t>
      </w:r>
      <w:r w:rsidRPr="00BB532D">
        <w:rPr>
          <w:b/>
          <w:sz w:val="32"/>
          <w:szCs w:val="32"/>
        </w:rPr>
        <w:t>схема алгоритма</w:t>
      </w:r>
      <w:r w:rsidR="00944460" w:rsidRPr="00BB532D">
        <w:rPr>
          <w:b/>
          <w:sz w:val="32"/>
          <w:szCs w:val="32"/>
        </w:rPr>
        <w:t>, реализующего программно</w:t>
      </w:r>
      <w:r w:rsidR="006E1C45">
        <w:rPr>
          <w:b/>
          <w:sz w:val="32"/>
          <w:szCs w:val="32"/>
        </w:rPr>
        <w:t>е</w:t>
      </w:r>
      <w:r w:rsidR="00944460" w:rsidRPr="00BB532D">
        <w:rPr>
          <w:b/>
          <w:sz w:val="32"/>
          <w:szCs w:val="32"/>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192E1F" w:rsidRDefault="00500BE9" w:rsidP="00500BE9">
      <w:pPr>
        <w:pStyle w:val="a3"/>
        <w:ind w:firstLine="0"/>
        <w:jc w:val="center"/>
        <w:rPr>
          <w:szCs w:val="32"/>
        </w:rPr>
      </w:pPr>
      <w:bookmarkStart w:id="89" w:name="_Toc184596330"/>
      <w:r w:rsidRPr="00192E1F">
        <w:rPr>
          <w:szCs w:val="32"/>
        </w:rPr>
        <w:lastRenderedPageBreak/>
        <w:t xml:space="preserve">ПРИЛОЖЕНИЕ </w:t>
      </w:r>
      <w:bookmarkEnd w:id="89"/>
      <w:r w:rsidR="00192E1F" w:rsidRPr="00192E1F">
        <w:rPr>
          <w:szCs w:val="32"/>
        </w:rPr>
        <w:t>Д</w:t>
      </w:r>
    </w:p>
    <w:p w14:paraId="3EBAABF2" w14:textId="08EB2B97" w:rsidR="00DD33DF" w:rsidRPr="00192E1F" w:rsidRDefault="00DD33DF" w:rsidP="00DD33DF">
      <w:pPr>
        <w:ind w:firstLine="0"/>
        <w:jc w:val="center"/>
        <w:rPr>
          <w:b/>
          <w:sz w:val="32"/>
          <w:szCs w:val="32"/>
        </w:rPr>
      </w:pPr>
      <w:r w:rsidRPr="00192E1F">
        <w:rPr>
          <w:b/>
          <w:sz w:val="32"/>
          <w:szCs w:val="32"/>
        </w:rPr>
        <w:t>(обязательное)</w:t>
      </w:r>
    </w:p>
    <w:p w14:paraId="20008223" w14:textId="7D08F6F7" w:rsidR="00DD33DF" w:rsidRPr="00192E1F" w:rsidRDefault="00A77594" w:rsidP="00944460">
      <w:pPr>
        <w:ind w:firstLine="0"/>
        <w:jc w:val="center"/>
        <w:rPr>
          <w:b/>
          <w:sz w:val="32"/>
          <w:szCs w:val="32"/>
        </w:rPr>
      </w:pPr>
      <w:r w:rsidRPr="00192E1F">
        <w:rPr>
          <w:b/>
          <w:sz w:val="32"/>
          <w:szCs w:val="32"/>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Default="00BB532D" w:rsidP="00BB532D">
      <w:pPr>
        <w:pStyle w:val="a3"/>
        <w:ind w:firstLine="0"/>
        <w:jc w:val="center"/>
      </w:pPr>
      <w:bookmarkStart w:id="90" w:name="_Toc184596331"/>
      <w:r>
        <w:lastRenderedPageBreak/>
        <w:t xml:space="preserve">ПРИЛОЖЕНИЕ </w:t>
      </w:r>
      <w:bookmarkEnd w:id="90"/>
      <w:r w:rsidR="00192E1F">
        <w:t>Е</w:t>
      </w:r>
    </w:p>
    <w:p w14:paraId="19101E9F" w14:textId="77777777" w:rsidR="00BB532D" w:rsidRPr="00192E1F" w:rsidRDefault="00BB532D" w:rsidP="00BB532D">
      <w:pPr>
        <w:ind w:firstLine="0"/>
        <w:jc w:val="center"/>
        <w:rPr>
          <w:b/>
          <w:sz w:val="32"/>
          <w:szCs w:val="32"/>
        </w:rPr>
      </w:pPr>
      <w:r w:rsidRPr="00192E1F">
        <w:rPr>
          <w:b/>
          <w:sz w:val="32"/>
          <w:szCs w:val="32"/>
        </w:rPr>
        <w:t>(обязательное)</w:t>
      </w:r>
    </w:p>
    <w:p w14:paraId="1A738511" w14:textId="144CFA7A" w:rsidR="00BB532D" w:rsidRPr="00192E1F" w:rsidRDefault="00BB532D" w:rsidP="00BB532D">
      <w:pPr>
        <w:ind w:firstLine="0"/>
        <w:jc w:val="center"/>
        <w:rPr>
          <w:b/>
          <w:sz w:val="32"/>
          <w:szCs w:val="32"/>
        </w:rPr>
      </w:pPr>
      <w:r w:rsidRPr="00192E1F">
        <w:rPr>
          <w:b/>
          <w:sz w:val="32"/>
          <w:szCs w:val="32"/>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1E6818">
      <w:footerReference w:type="default" r:id="rId24"/>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52E65" w14:textId="77777777" w:rsidR="006D0A0B" w:rsidRDefault="006D0A0B" w:rsidP="00B40191">
      <w:r>
        <w:separator/>
      </w:r>
    </w:p>
  </w:endnote>
  <w:endnote w:type="continuationSeparator" w:id="0">
    <w:p w14:paraId="3E047759" w14:textId="77777777" w:rsidR="006D0A0B" w:rsidRDefault="006D0A0B"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7839E6EF" w14:textId="11242A08" w:rsidR="001004A7" w:rsidRDefault="001004A7" w:rsidP="00DA69D6">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E0E3" w14:textId="77777777" w:rsidR="006D0A0B" w:rsidRDefault="006D0A0B" w:rsidP="00B40191">
      <w:r>
        <w:separator/>
      </w:r>
    </w:p>
  </w:footnote>
  <w:footnote w:type="continuationSeparator" w:id="0">
    <w:p w14:paraId="2C5BE613" w14:textId="77777777" w:rsidR="006D0A0B" w:rsidRDefault="006D0A0B"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0"/>
  </w:num>
  <w:num w:numId="2">
    <w:abstractNumId w:val="6"/>
  </w:num>
  <w:num w:numId="3">
    <w:abstractNumId w:val="11"/>
  </w:num>
  <w:num w:numId="4">
    <w:abstractNumId w:val="8"/>
  </w:num>
  <w:num w:numId="5">
    <w:abstractNumId w:val="9"/>
  </w:num>
  <w:num w:numId="6">
    <w:abstractNumId w:val="4"/>
  </w:num>
  <w:num w:numId="7">
    <w:abstractNumId w:val="5"/>
  </w:num>
  <w:num w:numId="8">
    <w:abstractNumId w:val="2"/>
  </w:num>
  <w:num w:numId="9">
    <w:abstractNumId w:val="1"/>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407E"/>
    <w:rsid w:val="00056458"/>
    <w:rsid w:val="00063A8A"/>
    <w:rsid w:val="000652E4"/>
    <w:rsid w:val="0007282B"/>
    <w:rsid w:val="00073B0F"/>
    <w:rsid w:val="00082BF6"/>
    <w:rsid w:val="00087783"/>
    <w:rsid w:val="00091488"/>
    <w:rsid w:val="00091F03"/>
    <w:rsid w:val="00093257"/>
    <w:rsid w:val="0009603E"/>
    <w:rsid w:val="00097BB6"/>
    <w:rsid w:val="000A386F"/>
    <w:rsid w:val="000C2C0F"/>
    <w:rsid w:val="000D1060"/>
    <w:rsid w:val="000E154F"/>
    <w:rsid w:val="000E3053"/>
    <w:rsid w:val="000E3BA4"/>
    <w:rsid w:val="000E45F2"/>
    <w:rsid w:val="000E573C"/>
    <w:rsid w:val="000E67E5"/>
    <w:rsid w:val="001004A7"/>
    <w:rsid w:val="001039A5"/>
    <w:rsid w:val="001039EF"/>
    <w:rsid w:val="00104DB0"/>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50A0"/>
    <w:rsid w:val="00156E74"/>
    <w:rsid w:val="00162110"/>
    <w:rsid w:val="00165A72"/>
    <w:rsid w:val="001744F5"/>
    <w:rsid w:val="00181FCD"/>
    <w:rsid w:val="00184DCA"/>
    <w:rsid w:val="00191B20"/>
    <w:rsid w:val="00192E1F"/>
    <w:rsid w:val="0019570B"/>
    <w:rsid w:val="0019617D"/>
    <w:rsid w:val="001A28A3"/>
    <w:rsid w:val="001A5383"/>
    <w:rsid w:val="001A73D9"/>
    <w:rsid w:val="001B1501"/>
    <w:rsid w:val="001B1AEF"/>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1E44"/>
    <w:rsid w:val="002422BE"/>
    <w:rsid w:val="0024482D"/>
    <w:rsid w:val="0025151C"/>
    <w:rsid w:val="002517FF"/>
    <w:rsid w:val="00252D43"/>
    <w:rsid w:val="00255B82"/>
    <w:rsid w:val="00256F98"/>
    <w:rsid w:val="00266C21"/>
    <w:rsid w:val="00281F4A"/>
    <w:rsid w:val="0029265E"/>
    <w:rsid w:val="002939BB"/>
    <w:rsid w:val="002955D5"/>
    <w:rsid w:val="002A0D1E"/>
    <w:rsid w:val="002A2D20"/>
    <w:rsid w:val="002A6987"/>
    <w:rsid w:val="002B3FE5"/>
    <w:rsid w:val="002B712E"/>
    <w:rsid w:val="002C00E8"/>
    <w:rsid w:val="002C79E7"/>
    <w:rsid w:val="002C7A7F"/>
    <w:rsid w:val="002D077D"/>
    <w:rsid w:val="002D4413"/>
    <w:rsid w:val="002D5D5C"/>
    <w:rsid w:val="002E35E7"/>
    <w:rsid w:val="002E7BCF"/>
    <w:rsid w:val="002F0055"/>
    <w:rsid w:val="002F0BD4"/>
    <w:rsid w:val="002F5F99"/>
    <w:rsid w:val="00302364"/>
    <w:rsid w:val="00304980"/>
    <w:rsid w:val="003057B1"/>
    <w:rsid w:val="003123E1"/>
    <w:rsid w:val="00312D84"/>
    <w:rsid w:val="00315A31"/>
    <w:rsid w:val="003167F7"/>
    <w:rsid w:val="003214AA"/>
    <w:rsid w:val="003323DC"/>
    <w:rsid w:val="00336D5C"/>
    <w:rsid w:val="00340CF0"/>
    <w:rsid w:val="00353F42"/>
    <w:rsid w:val="00360A39"/>
    <w:rsid w:val="003667EF"/>
    <w:rsid w:val="00373297"/>
    <w:rsid w:val="003741AE"/>
    <w:rsid w:val="0037680E"/>
    <w:rsid w:val="00384D8B"/>
    <w:rsid w:val="00385AC5"/>
    <w:rsid w:val="00391123"/>
    <w:rsid w:val="0039206D"/>
    <w:rsid w:val="003A19A3"/>
    <w:rsid w:val="003A25AC"/>
    <w:rsid w:val="003A4B56"/>
    <w:rsid w:val="003B670D"/>
    <w:rsid w:val="003C0094"/>
    <w:rsid w:val="003C7C8A"/>
    <w:rsid w:val="003D64F0"/>
    <w:rsid w:val="003E3890"/>
    <w:rsid w:val="003E7BEE"/>
    <w:rsid w:val="003F08BB"/>
    <w:rsid w:val="003F1BE2"/>
    <w:rsid w:val="003F254C"/>
    <w:rsid w:val="003F4524"/>
    <w:rsid w:val="003F5DF1"/>
    <w:rsid w:val="003F708E"/>
    <w:rsid w:val="00400FEB"/>
    <w:rsid w:val="00405787"/>
    <w:rsid w:val="00405A5D"/>
    <w:rsid w:val="00416ADE"/>
    <w:rsid w:val="004217E3"/>
    <w:rsid w:val="004232E0"/>
    <w:rsid w:val="004541DE"/>
    <w:rsid w:val="00454307"/>
    <w:rsid w:val="00454379"/>
    <w:rsid w:val="004638D8"/>
    <w:rsid w:val="00465FC6"/>
    <w:rsid w:val="0046689C"/>
    <w:rsid w:val="0047063C"/>
    <w:rsid w:val="00482C2B"/>
    <w:rsid w:val="0048762D"/>
    <w:rsid w:val="004927BA"/>
    <w:rsid w:val="00495EA0"/>
    <w:rsid w:val="00495F4D"/>
    <w:rsid w:val="00496C09"/>
    <w:rsid w:val="00497F2C"/>
    <w:rsid w:val="004A1D49"/>
    <w:rsid w:val="004A4D01"/>
    <w:rsid w:val="004B5487"/>
    <w:rsid w:val="004C4005"/>
    <w:rsid w:val="004C4FB2"/>
    <w:rsid w:val="004C6814"/>
    <w:rsid w:val="004D140D"/>
    <w:rsid w:val="004D3E64"/>
    <w:rsid w:val="004E1390"/>
    <w:rsid w:val="004E6D43"/>
    <w:rsid w:val="004E7B33"/>
    <w:rsid w:val="004F170D"/>
    <w:rsid w:val="004F172F"/>
    <w:rsid w:val="004F2AA0"/>
    <w:rsid w:val="004F7EDA"/>
    <w:rsid w:val="00500BE9"/>
    <w:rsid w:val="00502331"/>
    <w:rsid w:val="00503315"/>
    <w:rsid w:val="00504643"/>
    <w:rsid w:val="00506334"/>
    <w:rsid w:val="00507760"/>
    <w:rsid w:val="0051267F"/>
    <w:rsid w:val="00512947"/>
    <w:rsid w:val="005143F8"/>
    <w:rsid w:val="005167C8"/>
    <w:rsid w:val="005214AF"/>
    <w:rsid w:val="00527614"/>
    <w:rsid w:val="00527D7A"/>
    <w:rsid w:val="00544CAB"/>
    <w:rsid w:val="00551432"/>
    <w:rsid w:val="00554811"/>
    <w:rsid w:val="00557757"/>
    <w:rsid w:val="00570EF0"/>
    <w:rsid w:val="00577A4B"/>
    <w:rsid w:val="00583BD6"/>
    <w:rsid w:val="00583E11"/>
    <w:rsid w:val="0059073A"/>
    <w:rsid w:val="00597AA6"/>
    <w:rsid w:val="005A09AB"/>
    <w:rsid w:val="005A731B"/>
    <w:rsid w:val="005A7B6F"/>
    <w:rsid w:val="005B14B9"/>
    <w:rsid w:val="005B5F7B"/>
    <w:rsid w:val="005C0CE2"/>
    <w:rsid w:val="005C26B3"/>
    <w:rsid w:val="005C6A97"/>
    <w:rsid w:val="005D3EBC"/>
    <w:rsid w:val="005D4DFC"/>
    <w:rsid w:val="005E040A"/>
    <w:rsid w:val="005E2F2B"/>
    <w:rsid w:val="005E4A18"/>
    <w:rsid w:val="005E5C8D"/>
    <w:rsid w:val="005F09A2"/>
    <w:rsid w:val="005F557C"/>
    <w:rsid w:val="005F5670"/>
    <w:rsid w:val="00600132"/>
    <w:rsid w:val="006029D1"/>
    <w:rsid w:val="0061133C"/>
    <w:rsid w:val="0061144E"/>
    <w:rsid w:val="00623648"/>
    <w:rsid w:val="00623E10"/>
    <w:rsid w:val="00624633"/>
    <w:rsid w:val="00630DE6"/>
    <w:rsid w:val="00631B65"/>
    <w:rsid w:val="006353A5"/>
    <w:rsid w:val="00645FDA"/>
    <w:rsid w:val="00650A1C"/>
    <w:rsid w:val="00652F82"/>
    <w:rsid w:val="006613FC"/>
    <w:rsid w:val="00663BEB"/>
    <w:rsid w:val="00665B83"/>
    <w:rsid w:val="00675883"/>
    <w:rsid w:val="00675C44"/>
    <w:rsid w:val="00681017"/>
    <w:rsid w:val="00681525"/>
    <w:rsid w:val="00685498"/>
    <w:rsid w:val="00692625"/>
    <w:rsid w:val="00695AAD"/>
    <w:rsid w:val="00696BEE"/>
    <w:rsid w:val="006A44B5"/>
    <w:rsid w:val="006B24E8"/>
    <w:rsid w:val="006B261A"/>
    <w:rsid w:val="006B5EBB"/>
    <w:rsid w:val="006B6A55"/>
    <w:rsid w:val="006B7AC1"/>
    <w:rsid w:val="006C0337"/>
    <w:rsid w:val="006C59E8"/>
    <w:rsid w:val="006C6855"/>
    <w:rsid w:val="006C6B30"/>
    <w:rsid w:val="006D0A0B"/>
    <w:rsid w:val="006D1DD2"/>
    <w:rsid w:val="006D2E03"/>
    <w:rsid w:val="006D2F9E"/>
    <w:rsid w:val="006D60A2"/>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561C"/>
    <w:rsid w:val="00726DD5"/>
    <w:rsid w:val="00727F41"/>
    <w:rsid w:val="00731E56"/>
    <w:rsid w:val="0073522C"/>
    <w:rsid w:val="00752E24"/>
    <w:rsid w:val="00754F6F"/>
    <w:rsid w:val="0075712A"/>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F16A4"/>
    <w:rsid w:val="007F6786"/>
    <w:rsid w:val="00801F3F"/>
    <w:rsid w:val="008028B2"/>
    <w:rsid w:val="00810219"/>
    <w:rsid w:val="00814DFE"/>
    <w:rsid w:val="008150E3"/>
    <w:rsid w:val="00817B39"/>
    <w:rsid w:val="00823F91"/>
    <w:rsid w:val="008248E0"/>
    <w:rsid w:val="00827C1D"/>
    <w:rsid w:val="008350AA"/>
    <w:rsid w:val="00835811"/>
    <w:rsid w:val="0084031F"/>
    <w:rsid w:val="0084040B"/>
    <w:rsid w:val="0084151E"/>
    <w:rsid w:val="00843379"/>
    <w:rsid w:val="00846C6C"/>
    <w:rsid w:val="0085138E"/>
    <w:rsid w:val="008516A9"/>
    <w:rsid w:val="00853EF0"/>
    <w:rsid w:val="0085737B"/>
    <w:rsid w:val="008649BC"/>
    <w:rsid w:val="00867B4A"/>
    <w:rsid w:val="00872668"/>
    <w:rsid w:val="00876649"/>
    <w:rsid w:val="00881F2B"/>
    <w:rsid w:val="00895F2C"/>
    <w:rsid w:val="0089651E"/>
    <w:rsid w:val="00896EC4"/>
    <w:rsid w:val="008A210D"/>
    <w:rsid w:val="008A7687"/>
    <w:rsid w:val="008B2622"/>
    <w:rsid w:val="008C2330"/>
    <w:rsid w:val="008D025C"/>
    <w:rsid w:val="008D2E7F"/>
    <w:rsid w:val="008D39B1"/>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694"/>
    <w:rsid w:val="009F4D4C"/>
    <w:rsid w:val="009F5ECC"/>
    <w:rsid w:val="009F6018"/>
    <w:rsid w:val="00A070ED"/>
    <w:rsid w:val="00A0773D"/>
    <w:rsid w:val="00A11E01"/>
    <w:rsid w:val="00A12819"/>
    <w:rsid w:val="00A2297A"/>
    <w:rsid w:val="00A247EC"/>
    <w:rsid w:val="00A2529F"/>
    <w:rsid w:val="00A25442"/>
    <w:rsid w:val="00A26FD9"/>
    <w:rsid w:val="00A32B12"/>
    <w:rsid w:val="00A32F37"/>
    <w:rsid w:val="00A35120"/>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94187"/>
    <w:rsid w:val="00AA0ED4"/>
    <w:rsid w:val="00AA3DA5"/>
    <w:rsid w:val="00AB30A2"/>
    <w:rsid w:val="00AB32E7"/>
    <w:rsid w:val="00AB5531"/>
    <w:rsid w:val="00AC3549"/>
    <w:rsid w:val="00AC6AA0"/>
    <w:rsid w:val="00AD1B8D"/>
    <w:rsid w:val="00AD6F9C"/>
    <w:rsid w:val="00AE3ADB"/>
    <w:rsid w:val="00AF1320"/>
    <w:rsid w:val="00AF68C0"/>
    <w:rsid w:val="00B016A3"/>
    <w:rsid w:val="00B041E4"/>
    <w:rsid w:val="00B05893"/>
    <w:rsid w:val="00B05D32"/>
    <w:rsid w:val="00B07271"/>
    <w:rsid w:val="00B10055"/>
    <w:rsid w:val="00B13CD0"/>
    <w:rsid w:val="00B164A7"/>
    <w:rsid w:val="00B218DC"/>
    <w:rsid w:val="00B241A3"/>
    <w:rsid w:val="00B30CC4"/>
    <w:rsid w:val="00B3244A"/>
    <w:rsid w:val="00B338B3"/>
    <w:rsid w:val="00B40191"/>
    <w:rsid w:val="00B522E7"/>
    <w:rsid w:val="00B52F8F"/>
    <w:rsid w:val="00B5509E"/>
    <w:rsid w:val="00B56953"/>
    <w:rsid w:val="00B5765F"/>
    <w:rsid w:val="00B57FDD"/>
    <w:rsid w:val="00B63F60"/>
    <w:rsid w:val="00B748D1"/>
    <w:rsid w:val="00B76651"/>
    <w:rsid w:val="00B84D13"/>
    <w:rsid w:val="00B84F2C"/>
    <w:rsid w:val="00B97338"/>
    <w:rsid w:val="00BA4350"/>
    <w:rsid w:val="00BA73C8"/>
    <w:rsid w:val="00BB532D"/>
    <w:rsid w:val="00BB5E9F"/>
    <w:rsid w:val="00BB605F"/>
    <w:rsid w:val="00BC0455"/>
    <w:rsid w:val="00BC0BBD"/>
    <w:rsid w:val="00BC1FF0"/>
    <w:rsid w:val="00BC2211"/>
    <w:rsid w:val="00BC3762"/>
    <w:rsid w:val="00BD3FC1"/>
    <w:rsid w:val="00BD55EA"/>
    <w:rsid w:val="00BD64B3"/>
    <w:rsid w:val="00BF0F33"/>
    <w:rsid w:val="00BF3190"/>
    <w:rsid w:val="00BF3453"/>
    <w:rsid w:val="00BF5FDA"/>
    <w:rsid w:val="00C06B55"/>
    <w:rsid w:val="00C12217"/>
    <w:rsid w:val="00C31312"/>
    <w:rsid w:val="00C31E43"/>
    <w:rsid w:val="00C35093"/>
    <w:rsid w:val="00C41581"/>
    <w:rsid w:val="00C45471"/>
    <w:rsid w:val="00C50474"/>
    <w:rsid w:val="00C5136C"/>
    <w:rsid w:val="00C53297"/>
    <w:rsid w:val="00C54DBE"/>
    <w:rsid w:val="00C6234E"/>
    <w:rsid w:val="00C640A9"/>
    <w:rsid w:val="00C65591"/>
    <w:rsid w:val="00C74686"/>
    <w:rsid w:val="00C75AAE"/>
    <w:rsid w:val="00C8008D"/>
    <w:rsid w:val="00C800B1"/>
    <w:rsid w:val="00C835D8"/>
    <w:rsid w:val="00C871E0"/>
    <w:rsid w:val="00C874A3"/>
    <w:rsid w:val="00C90064"/>
    <w:rsid w:val="00C92F79"/>
    <w:rsid w:val="00C93689"/>
    <w:rsid w:val="00C946F1"/>
    <w:rsid w:val="00CB24D5"/>
    <w:rsid w:val="00CB2DCB"/>
    <w:rsid w:val="00CC1829"/>
    <w:rsid w:val="00CC6E2A"/>
    <w:rsid w:val="00CC6F75"/>
    <w:rsid w:val="00CC7173"/>
    <w:rsid w:val="00CD29BC"/>
    <w:rsid w:val="00CE628C"/>
    <w:rsid w:val="00CE6CE4"/>
    <w:rsid w:val="00CE758B"/>
    <w:rsid w:val="00CF2453"/>
    <w:rsid w:val="00CF4C54"/>
    <w:rsid w:val="00CF72B3"/>
    <w:rsid w:val="00CF7E10"/>
    <w:rsid w:val="00D00832"/>
    <w:rsid w:val="00D01D05"/>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FC2"/>
    <w:rsid w:val="00D66B53"/>
    <w:rsid w:val="00D66EF0"/>
    <w:rsid w:val="00D70D30"/>
    <w:rsid w:val="00D70FB8"/>
    <w:rsid w:val="00D711A4"/>
    <w:rsid w:val="00D71A2D"/>
    <w:rsid w:val="00D7232B"/>
    <w:rsid w:val="00D73857"/>
    <w:rsid w:val="00D7392D"/>
    <w:rsid w:val="00D755FE"/>
    <w:rsid w:val="00D85098"/>
    <w:rsid w:val="00D93466"/>
    <w:rsid w:val="00D93E68"/>
    <w:rsid w:val="00D97D71"/>
    <w:rsid w:val="00DA69D6"/>
    <w:rsid w:val="00DB319E"/>
    <w:rsid w:val="00DC2EE1"/>
    <w:rsid w:val="00DC5E25"/>
    <w:rsid w:val="00DD16C4"/>
    <w:rsid w:val="00DD2F46"/>
    <w:rsid w:val="00DD33DF"/>
    <w:rsid w:val="00DD64F2"/>
    <w:rsid w:val="00DE6C1F"/>
    <w:rsid w:val="00DE7C51"/>
    <w:rsid w:val="00DF7E1F"/>
    <w:rsid w:val="00E00044"/>
    <w:rsid w:val="00E00805"/>
    <w:rsid w:val="00E03C85"/>
    <w:rsid w:val="00E07A6D"/>
    <w:rsid w:val="00E1245D"/>
    <w:rsid w:val="00E14A3D"/>
    <w:rsid w:val="00E1724A"/>
    <w:rsid w:val="00E22AF4"/>
    <w:rsid w:val="00E25AAA"/>
    <w:rsid w:val="00E32A33"/>
    <w:rsid w:val="00E32F01"/>
    <w:rsid w:val="00E420C6"/>
    <w:rsid w:val="00E439EC"/>
    <w:rsid w:val="00E44BEB"/>
    <w:rsid w:val="00E51385"/>
    <w:rsid w:val="00E52BBC"/>
    <w:rsid w:val="00E60EE8"/>
    <w:rsid w:val="00E637CA"/>
    <w:rsid w:val="00E638DE"/>
    <w:rsid w:val="00E653E9"/>
    <w:rsid w:val="00E6559D"/>
    <w:rsid w:val="00E66DFB"/>
    <w:rsid w:val="00E6792F"/>
    <w:rsid w:val="00E831AF"/>
    <w:rsid w:val="00E838E8"/>
    <w:rsid w:val="00E941AB"/>
    <w:rsid w:val="00E97334"/>
    <w:rsid w:val="00EA573E"/>
    <w:rsid w:val="00EA6380"/>
    <w:rsid w:val="00EA6782"/>
    <w:rsid w:val="00EC2F46"/>
    <w:rsid w:val="00EC32C7"/>
    <w:rsid w:val="00ED025D"/>
    <w:rsid w:val="00ED0C4A"/>
    <w:rsid w:val="00ED55AD"/>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748A"/>
    <w:rsid w:val="00F4054E"/>
    <w:rsid w:val="00F43FB1"/>
    <w:rsid w:val="00F53B9D"/>
    <w:rsid w:val="00F60643"/>
    <w:rsid w:val="00F655D2"/>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www.gnu.org/gnu/gnu-history.e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en/operating-systems/linux/" TargetMode="External"/><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unix.stackexchang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7.org/linux/man-pages/" TargetMode="External"/><Relationship Id="rId20" Type="http://schemas.openxmlformats.org/officeDocument/2006/relationships/hyperlink" Target="https://code.visualstudio.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linuxfromscratch.org/" TargetMode="External"/><Relationship Id="rId23" Type="http://schemas.openxmlformats.org/officeDocument/2006/relationships/hyperlink" Target="https://refspecs.linuxfoundation.org/fhs.shtml" TargetMode="External"/><Relationship Id="rId10" Type="http://schemas.openxmlformats.org/officeDocument/2006/relationships/hyperlink" Target="https://ubuntu.com/tutorials" TargetMode="External"/><Relationship Id="rId19" Type="http://schemas.openxmlformats.org/officeDocument/2006/relationships/hyperlink" Target="https://opensource.org/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ibm.com/tutorials/" TargetMode="External"/><Relationship Id="rId22" Type="http://schemas.openxmlformats.org/officeDocument/2006/relationships/hyperlink" Target="https://cmake.org/document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F710D837-49AB-4270-826C-858ADB904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23</Pages>
  <Words>4716</Words>
  <Characters>26885</Characters>
  <Application>Microsoft Office Word</Application>
  <DocSecurity>0</DocSecurity>
  <Lines>224</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468</cp:revision>
  <cp:lastPrinted>2025-02-26T14:49:00Z</cp:lastPrinted>
  <dcterms:created xsi:type="dcterms:W3CDTF">2024-09-21T07:39:00Z</dcterms:created>
  <dcterms:modified xsi:type="dcterms:W3CDTF">2025-02-26T14:49:00Z</dcterms:modified>
</cp:coreProperties>
</file>