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IDENTIFICACIÓN DEL CAMBIO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30"/>
        <w:gridCol w:w="5864"/>
        <w:tblGridChange w:id="0">
          <w:tblGrid>
            <w:gridCol w:w="2630"/>
            <w:gridCol w:w="5864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ELABORADO POR: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FECHA: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TIPO DE CAMBIO: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Planificado (  )</w:t>
              <w:tab/>
              <w:tab/>
            </w:r>
          </w:p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intencionado o no planificado (  )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4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1.1. NECESIDAD / DESCRIPCIÓN DEL CAMBIO</w:t>
            </w:r>
          </w:p>
        </w:tc>
      </w:tr>
      <w:tr>
        <w:trPr>
          <w:cantSplit w:val="0"/>
          <w:trHeight w:val="1570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1.2. ORIGEN DEL CAMBIO</w:t>
      </w:r>
    </w:p>
    <w:tbl>
      <w:tblPr>
        <w:tblStyle w:val="Table3"/>
        <w:tblW w:w="84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79"/>
        <w:gridCol w:w="2115"/>
        <w:tblGridChange w:id="0">
          <w:tblGrid>
            <w:gridCol w:w="6379"/>
            <w:gridCol w:w="211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ELEMENTOS DONDE SE ORIGINA EL CAMBIO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IDENTIFICACIÓN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(Marque con una X)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Nuevos procesos, productos, servicios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Cambio en los procesos, procedimientos o métodos de trabajo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Planificación Estratégica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Cambios en la normatividad legal o Nuevo Requisito legal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Evaluación del cumplimiento legal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Cambio o Nuevos estándares de seguridad en las actividades de turismo de aventura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Cambios de infraestructura o instalaciones.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Cambios de tecnología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Ampliación del alcance de certificación.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Oportunidad de Mejora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Otro ¿Cuál?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jc w:val="both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1.3. Impacto en el Sistema de Gestión de Seguridad de Turismo de Aventura-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SGSTA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(NO PLANIFICADO O POTENCIAL)</w:t>
      </w:r>
    </w:p>
    <w:p w:rsidR="00000000" w:rsidDel="00000000" w:rsidP="00000000" w:rsidRDefault="00000000" w:rsidRPr="00000000" w14:paraId="0000002D">
      <w:pPr>
        <w:spacing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 este campo, se debe realizar el análisis del impacto real que tuvo el cambio si fue no planificado, o el impacto potencial que tendrá el cambio, en caso de tratarse de una situación planificada, realizando la descripción en el campo correspondiente. Si hay algún aspecto que no se vio o verá afectado, establecerlo también en la descripción. </w:t>
      </w:r>
    </w:p>
    <w:tbl>
      <w:tblPr>
        <w:tblStyle w:val="Table4"/>
        <w:tblW w:w="84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6"/>
        <w:gridCol w:w="3958"/>
        <w:tblGridChange w:id="0">
          <w:tblGrid>
            <w:gridCol w:w="4536"/>
            <w:gridCol w:w="3958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c6d9f1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ANÁLISIS DEL IMPACTO DEL CAMBIO</w:t>
            </w:r>
          </w:p>
        </w:tc>
      </w:tr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ASPECTOS O ACTIVIDADES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DESCRIPCIÓN DEL ANÁLISIS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Consecuencias reales o potenciales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Procesos impactados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Responsabilidades y autoridades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Infraestructura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Riesgos de turismo de aventura y oportunidades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Competencia del personal, necesidades de formación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Indicadores de gestión y metas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Cumplimiento de requisitos legales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Contexto organizacional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Objetivos del seguridad de turismo de aventura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Objetivos estratégicos 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Planes estratégicos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Documentos del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SGSTA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afectados: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Otro, ¿Cuál?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RECURSOS NECESARIOS:</w:t>
      </w:r>
    </w:p>
    <w:tbl>
      <w:tblPr>
        <w:tblStyle w:val="Table5"/>
        <w:tblW w:w="8494.0" w:type="dxa"/>
        <w:jc w:val="center"/>
        <w:tblLayout w:type="fixed"/>
        <w:tblLook w:val="00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rHeight w:val="4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¿Se requieren recursos para la implementación del cambio?</w:t>
              <w:tab/>
              <w:t xml:space="preserve">SI ___</w:t>
              <w:tab/>
              <w:t xml:space="preserve">NO ___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¿Qué recursos se necesitan?</w:t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Costo estimado del cambio (si aplica):</w:t>
            </w:r>
          </w:p>
        </w:tc>
      </w:tr>
    </w:tbl>
    <w:p w:rsidR="00000000" w:rsidDel="00000000" w:rsidP="00000000" w:rsidRDefault="00000000" w:rsidRPr="00000000" w14:paraId="00000053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PLAN DE ACCIÓN</w:t>
      </w:r>
    </w:p>
    <w:tbl>
      <w:tblPr>
        <w:tblStyle w:val="Table6"/>
        <w:tblW w:w="84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5"/>
        <w:gridCol w:w="2130"/>
        <w:gridCol w:w="2114"/>
        <w:gridCol w:w="2125"/>
        <w:tblGridChange w:id="0">
          <w:tblGrid>
            <w:gridCol w:w="2125"/>
            <w:gridCol w:w="2130"/>
            <w:gridCol w:w="2114"/>
            <w:gridCol w:w="212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ACTIVIDAD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RESPONSABLE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FECHA PREVISTA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SEGUIMIENTO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APROBACIÓN DEL CAMBIO</w:t>
      </w:r>
    </w:p>
    <w:tbl>
      <w:tblPr>
        <w:tblStyle w:val="Table7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40"/>
        <w:gridCol w:w="2829"/>
        <w:gridCol w:w="2825"/>
        <w:tblGridChange w:id="0">
          <w:tblGrid>
            <w:gridCol w:w="2840"/>
            <w:gridCol w:w="2829"/>
            <w:gridCol w:w="282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b w:val="1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RESPONSABLE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FECHA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CARGO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pgSz w:h="16838" w:w="11906" w:orient="portrait"/>
      <w:pgMar w:bottom="1276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rPr>
        <w:rFonts w:ascii="Arial" w:cs="Arial" w:eastAsia="Arial" w:hAnsi="Arial"/>
        <w:b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8"/>
      <w:tblW w:w="885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770"/>
      <w:gridCol w:w="1995"/>
      <w:gridCol w:w="3285"/>
      <w:gridCol w:w="1800"/>
      <w:tblGridChange w:id="0">
        <w:tblGrid>
          <w:gridCol w:w="1770"/>
          <w:gridCol w:w="1995"/>
          <w:gridCol w:w="3285"/>
          <w:gridCol w:w="1800"/>
        </w:tblGrid>
      </w:tblGridChange>
    </w:tblGrid>
    <w:tr>
      <w:trPr>
        <w:cantSplit w:val="1"/>
        <w:trHeight w:val="658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7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jc w:val="center"/>
            <w:rPr>
              <w:rFonts w:ascii="Arial" w:cs="Arial" w:eastAsia="Arial" w:hAnsi="Arial"/>
              <w:b w:val="1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jc w:val="center"/>
            <w:rPr>
              <w:rFonts w:ascii="Arial" w:cs="Arial" w:eastAsia="Arial" w:hAnsi="Arial"/>
              <w:b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LOGO DEL PST</w:t>
          </w:r>
        </w:p>
        <w:p w:rsidR="00000000" w:rsidDel="00000000" w:rsidP="00000000" w:rsidRDefault="00000000" w:rsidRPr="00000000" w14:paraId="0000007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jc w:val="center"/>
            <w:rPr>
              <w:rFonts w:ascii="Arial" w:cs="Arial" w:eastAsia="Arial" w:hAnsi="Arial"/>
              <w:b w:val="1"/>
              <w:smallCaps w:val="1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7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jc w:val="center"/>
            <w:rPr>
              <w:rFonts w:ascii="Arial" w:cs="Arial" w:eastAsia="Arial" w:hAnsi="Arial"/>
              <w:b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NOMBRE DEL PST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8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jc w:val="center"/>
            <w:rPr>
              <w:rFonts w:ascii="Arial" w:cs="Arial" w:eastAsia="Arial" w:hAnsi="Arial"/>
              <w:b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GESTIÓN DE CAMBIO</w:t>
          </w:r>
        </w:p>
      </w:tc>
      <w:tc>
        <w:tcPr>
          <w:vAlign w:val="center"/>
        </w:tcPr>
        <w:p w:rsidR="00000000" w:rsidDel="00000000" w:rsidP="00000000" w:rsidRDefault="00000000" w:rsidRPr="00000000" w14:paraId="0000008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jc w:val="left"/>
            <w:rPr>
              <w:rFonts w:ascii="Arial" w:cs="Arial" w:eastAsia="Arial" w:hAnsi="Arial"/>
              <w:b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CÓDIGO:</w:t>
          </w:r>
        </w:p>
      </w:tc>
    </w:tr>
    <w:tr>
      <w:trPr>
        <w:cantSplit w:val="1"/>
        <w:trHeight w:val="628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8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color w:val="000000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8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color w:val="000000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8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color w:val="000000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jc w:val="left"/>
            <w:rPr>
              <w:rFonts w:ascii="Arial" w:cs="Arial" w:eastAsia="Arial" w:hAnsi="Arial"/>
              <w:b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VERSIÓN:</w:t>
          </w:r>
        </w:p>
      </w:tc>
    </w:tr>
  </w:tbl>
  <w:p w:rsidR="00000000" w:rsidDel="00000000" w:rsidP="00000000" w:rsidRDefault="00000000" w:rsidRPr="00000000" w14:paraId="0000008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PowerPlusWaterMarkObject2" style="position:absolute;width:547.2999212598424pt;height:52.1pt;rotation:315;z-index:-503316481;mso-position-horizontal-relative:margin;mso-position-horizontal:center;mso-position-vertical-relative:margin;mso-position-vertical:center;" fillcolor="#c0c0c0" stroked="f" type="#_x0000_t136">
          <v:fill angle="0" opacity="65536f"/>
          <v:textpath fitshape="t" string="COPIA CONTROLADA" style="font-family:&amp;quot;&quot;&amp;quot&quot;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PowerPlusWaterMarkObject1" style="position:absolute;width:547.2999212598424pt;height:52.1pt;rotation:315;z-index:-503316481;mso-position-horizontal-relative:margin;mso-position-horizontal:center;mso-position-vertical-relative:margin;mso-position-vertical:center;" fillcolor="#c0c0c0" stroked="f" type="#_x0000_t136">
          <v:fill angle="0" opacity="65536f"/>
          <v:textpath fitshape="t" string="COPIA CONTROLADA" style="font-family:&amp;quot;&quot;&amp;quot&quot;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360" w:hanging="360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720" w:hanging="72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ind w:left="18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nhideWhenUsed w:val="1"/>
    <w:rsid w:val="00F00BBE"/>
    <w:pPr>
      <w:tabs>
        <w:tab w:val="center" w:pos="4513"/>
        <w:tab w:val="right" w:pos="9026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F00BBE"/>
  </w:style>
  <w:style w:type="paragraph" w:styleId="Piedepgina">
    <w:name w:val="footer"/>
    <w:basedOn w:val="Normal"/>
    <w:link w:val="PiedepginaCar"/>
    <w:uiPriority w:val="99"/>
    <w:unhideWhenUsed w:val="1"/>
    <w:rsid w:val="00F00BBE"/>
    <w:pPr>
      <w:tabs>
        <w:tab w:val="center" w:pos="4513"/>
        <w:tab w:val="right" w:pos="9026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00BBE"/>
  </w:style>
  <w:style w:type="character" w:styleId="Nmerodepgina">
    <w:name w:val="page number"/>
    <w:basedOn w:val="Fuentedeprrafopredeter"/>
    <w:rsid w:val="00F00BBE"/>
  </w:style>
  <w:style w:type="paragraph" w:styleId="TOECoverProjectTitle" w:customStyle="1">
    <w:name w:val="TOE Cover Project Title"/>
    <w:basedOn w:val="Normal"/>
    <w:rsid w:val="00F00BBE"/>
    <w:pPr>
      <w:tabs>
        <w:tab w:val="left" w:pos="-360"/>
      </w:tabs>
      <w:spacing w:after="0" w:line="240" w:lineRule="auto"/>
      <w:ind w:left="720"/>
      <w:jc w:val="center"/>
    </w:pPr>
    <w:rPr>
      <w:rFonts w:ascii="Times New Roman" w:cs="Times New Roman" w:eastAsia="Times New Roman" w:hAnsi="Times New Roman"/>
      <w:b w:val="1"/>
      <w:sz w:val="32"/>
      <w:szCs w:val="20"/>
      <w:lang w:val="en-CA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35595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355954"/>
    <w:rPr>
      <w:rFonts w:ascii="Tahoma" w:cs="Tahoma" w:hAnsi="Tahoma"/>
      <w:sz w:val="16"/>
      <w:szCs w:val="16"/>
    </w:rPr>
  </w:style>
  <w:style w:type="table" w:styleId="Tablaconcuadrcula">
    <w:name w:val="Table Grid"/>
    <w:basedOn w:val="Tablanormal"/>
    <w:uiPriority w:val="59"/>
    <w:rsid w:val="00421389"/>
    <w:pPr>
      <w:spacing w:after="0" w:line="240" w:lineRule="auto"/>
      <w:jc w:val="both"/>
    </w:pPr>
    <w:rPr>
      <w:sz w:val="20"/>
      <w:szCs w:val="20"/>
      <w:lang w:val="es-CO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421389"/>
    <w:pPr>
      <w:ind w:left="720"/>
      <w:contextualSpacing w:val="1"/>
    </w:pPr>
  </w:style>
  <w:style w:type="paragraph" w:styleId="Revisin">
    <w:name w:val="Revision"/>
    <w:hidden w:val="1"/>
    <w:uiPriority w:val="99"/>
    <w:semiHidden w:val="1"/>
    <w:rsid w:val="00B742FE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3522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3522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3522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3522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3522B"/>
    <w:rPr>
      <w:b w:val="1"/>
      <w:bCs w:val="1"/>
      <w:sz w:val="20"/>
      <w:szCs w:val="20"/>
    </w:r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1"/>
    <w:pPr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1"/>
    <w:pPr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1"/>
    <w:pPr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1"/>
    <w:pPr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4" w:customStyle="1">
    <w:basedOn w:val="TableNormal1"/>
    <w:pPr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1"/>
    <w:pPr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1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7" w:customStyle="1">
    <w:basedOn w:val="TableNormal1"/>
    <w:pPr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8" w:customStyle="1">
    <w:basedOn w:val="TableNormal1"/>
    <w:pPr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9" w:customStyle="1">
    <w:basedOn w:val="TableNormal1"/>
    <w:pPr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a" w:customStyle="1">
    <w:basedOn w:val="TableNormal1"/>
    <w:pPr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b" w:customStyle="1">
    <w:basedOn w:val="TableNormal1"/>
    <w:pPr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c" w:customStyle="1">
    <w:basedOn w:val="TableNormal1"/>
    <w:pPr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d" w:customStyle="1">
    <w:basedOn w:val="TableNormal1"/>
    <w:pPr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e" w:customStyle="1">
    <w:basedOn w:val="TableNormal1"/>
    <w:pPr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" w:customStyle="1">
    <w:basedOn w:val="TableNormal1"/>
    <w:pPr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0" w:customStyle="1">
    <w:basedOn w:val="TableNormal1"/>
    <w:pPr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1" w:customStyle="1">
    <w:basedOn w:val="TableNormal1"/>
    <w:pPr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2" w:customStyle="1">
    <w:basedOn w:val="TableNormal1"/>
    <w:pPr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3" w:customStyle="1">
    <w:basedOn w:val="TableNormal1"/>
    <w:pPr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4" w:customStyle="1">
    <w:basedOn w:val="TableNormal1"/>
    <w:pPr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5" w:customStyle="1">
    <w:basedOn w:val="TableNormal1"/>
    <w:pPr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6" w:customStyle="1">
    <w:basedOn w:val="TableNormal1"/>
    <w:pPr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pPr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pPr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ZexuLBDP5fu+NTBes61/lcNY2Q==">CgMxLjAyCGguZ2pkZ3hzOAByITE1Z1V0cFpPRkowT3hGaXV2SGpOWldqMkZlMm12V0tOMw==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2024-08-01T03:07:00Z</dcterms:created>
</cp:coreProperties>
</file>