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2"/>
        </w:rPr>
        <w:t>CutOver Ablaufplan - Distributed AG Migration</w:t>
      </w:r>
    </w:p>
    <w:p>
      <w:pPr>
        <w:spacing w:after="40"/>
      </w:pPr>
      <w:r>
        <w:rPr>
          <w:b/>
          <w:sz w:val="20"/>
        </w:rPr>
        <w:t>Datum: ________________     Beginn: ________     Ende: ________</w:t>
      </w:r>
    </w:p>
    <w:p>
      <w:r>
        <w:rPr>
          <w:sz w:val="20"/>
        </w:rPr>
        <w:t>Verantwortlich DBA: Uwe Janke     AD-Team: ________________     App-Team: ________________</w:t>
      </w:r>
    </w:p>
    <w:p/>
    <w:p>
      <w:pPr>
        <w:pStyle w:val="Heading3"/>
      </w:pPr>
      <w:r>
        <w:rPr>
          <w:color w:val="176B87"/>
          <w:sz w:val="22"/>
        </w:rPr>
        <w:t>Systemuebersicht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Rolle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Servername</w:t>
            </w:r>
          </w:p>
        </w:tc>
        <w:tc>
          <w:tcPr>
            <w:tcW w:type="dxa" w:w="3685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Bemerkung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Alter Cluster Primary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BLBNBGFAPDBA1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Quelle - wird nach Migration abgeloest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Alter Cluster Secondary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BLBNBGFAPDBA2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Neuer Cluster Primary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BLBNBGFAPDBA3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Ziel - wird neues Produktionssystem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Neuer Cluster Secondary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BLBNBGFAPDBA4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Alte AG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BLBNBGFAPDBAA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Wird nach Migration Secondary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Neue AG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BLBNBGFAPDBX3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Wird nach Failover Primary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Distributed AG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BLBNBGFAPDBAA_BLBNBGFAPDBX3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Verbindet beide Cluster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Listener PROD (wandert mit)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BLBNBGFAPDBAA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IP: 1.3.99.38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Listener TEMP (bleibt)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BLBNBGFAPDBX3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Temp - nach Migration loeschen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Service Account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BLBMASTER\SvcblbFAPuSrvDB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86C1"/>
          <w:sz w:val="26"/>
        </w:rPr>
        <w:t>Voraussetzungen (vor CutOver pruefen)</w:t>
      </w:r>
    </w:p>
    <w:p>
      <w:pPr>
        <w:ind w:left="283"/>
      </w:pPr>
      <w:r>
        <w:rPr>
          <w:sz w:val="20"/>
        </w:rPr>
        <w:t>☐  Alle Datenbanken auf BLBNBGFAPDBX3 zeigen SYNCHRONIZED</w:t>
      </w:r>
    </w:p>
    <w:p>
      <w:pPr>
        <w:ind w:left="283"/>
      </w:pPr>
      <w:r>
        <w:rPr>
          <w:sz w:val="20"/>
        </w:rPr>
        <w:t>☐  log_send_queue_size = 0 auf allen Datenbanken</w:t>
      </w:r>
    </w:p>
    <w:p>
      <w:pPr>
        <w:ind w:left="283"/>
      </w:pPr>
      <w:r>
        <w:rPr>
          <w:sz w:val="20"/>
        </w:rPr>
        <w:t>☐  BLBNBGFAPDBA3 und BLBNBGFAPDBA4 sind online und erreichbar</w:t>
      </w:r>
    </w:p>
    <w:p>
      <w:pPr>
        <w:ind w:left="283"/>
      </w:pPr>
      <w:r>
        <w:rPr>
          <w:sz w:val="20"/>
        </w:rPr>
        <w:t>☐  AD-Team steht bereit und wurde informiert</w:t>
      </w:r>
    </w:p>
    <w:p>
      <w:pPr>
        <w:ind w:left="283"/>
      </w:pPr>
      <w:r>
        <w:rPr>
          <w:sz w:val="20"/>
        </w:rPr>
        <w:t>☐  App-Team steht bereit fuer Abschaltung</w:t>
      </w:r>
    </w:p>
    <w:p>
      <w:pPr>
        <w:ind w:left="283"/>
      </w:pPr>
      <w:r>
        <w:rPr>
          <w:sz w:val="20"/>
        </w:rPr>
        <w:t>☐  Rollback-Plan kommuniziert und verstanden</w:t>
      </w:r>
    </w:p>
    <w:p>
      <w:pPr>
        <w:ind w:left="283"/>
      </w:pPr>
      <w:r>
        <w:rPr>
          <w:sz w:val="20"/>
        </w:rPr>
        <w:t>☐  Wartungsfenster bestaetigt</w:t>
      </w:r>
    </w:p>
    <w:p>
      <w:pPr>
        <w:ind w:left="283"/>
      </w:pPr>
      <w:r>
        <w:rPr>
          <w:sz w:val="20"/>
        </w:rPr>
        <w:t>☐  Backup vorhanden</w:t>
      </w:r>
    </w:p>
    <w:p/>
    <w:p>
      <w:pPr>
        <w:pStyle w:val="Heading2"/>
      </w:pPr>
      <w:r>
        <w:rPr>
          <w:color w:val="2E86C1"/>
          <w:sz w:val="26"/>
        </w:rPr>
        <w:t>Phase 1: Applikation stoppen (App-Team)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App-Team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Alle Applikationen geordnet beenden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App-Team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Bestaetigung: Keine aktiven Verbindungen mehr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count(*) FROM sys.dm_exec_sessions WHERE is_user_process=1</w:t>
              <w:br/>
              <w:t>-- Erwartet: 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86C1"/>
          <w:sz w:val="26"/>
        </w:rPr>
        <w:t>Phase 2: Letzte Sync-Pruefung (DBA - auf BLBNBGFAPDBA1)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AGs.name, DB_NAME(database_id) AS DBName,</w:t>
              <w:br/>
              <w:t xml:space="preserve">       synchronization_state_desc, last_hardened_lsn</w:t>
              <w:br/>
              <w:t>FROM sys.dm_hadr_database_replica_states replicaStates</w:t>
              <w:br/>
              <w:t>JOIN sys.availability_groups AGs ON AGs.group_id = replicaStates.group_id</w:t>
              <w:br/>
              <w:t>WHERE (is_distributed = 1) OR (is_primary_replica = 1)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ALLE Datenbanken: synchronization_state_desc = SYNCHRONIZED</w:t>
              <w:br/>
              <w:t>ALLE Datenbanken: log_send_queue_size = 0</w:t>
              <w:br/>
              <w:t>-- Bei Abweichung WARTEN bis Sync vollstaendig!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86C1"/>
          <w:sz w:val="26"/>
        </w:rPr>
        <w:t>Phase 3: Distributed AG Failover (DBA - auf BLBNBGFAPDBA1)</w:t>
      </w:r>
    </w:p>
    <w:p>
      <w:pPr>
        <w:shd w:val="clear" w:color="auto" w:fill="C0392B"/>
        <w:spacing w:before="80" w:after="80"/>
        <w:ind w:left="170" w:right="170"/>
      </w:pPr>
      <w:r>
        <w:rPr>
          <w:b/>
          <w:color w:val="FFFFFF"/>
          <w:sz w:val="20"/>
        </w:rPr>
        <w:t>⚠ KRITISCH: Nach diesem Schritt ist BLBNBGFAPDBX3 der neue Primary. Applikationen verbinden aber noch ueber BLBNBGFAPDBAA auf den alten Cluster!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[BLBNBGFAPDBAA_BLBNBGFAPDBX3]</w:t>
              <w:br/>
              <w:t>MODIFY AVAILABILITY GROUP ON</w:t>
              <w:br/>
              <w:t xml:space="preserve">  'BLBNBGFAPDBAA' WITH (AVAILABILITY_MODE = SYNCHRONOUS_COMMIT),</w:t>
              <w:br/>
              <w:t xml:space="preserve">  'BLBNBGFAPDBX3' WITH (AVAILABILITY_MODE = SYNCHRONOUS_COMMIT)</w:t>
              <w:br/>
              <w:t>-- Auf SYNC umstellen vor Failover!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AGs.name, DB_NAME(database_id) AS DBName,</w:t>
              <w:br/>
              <w:t xml:space="preserve">       synchronization_state_desc, last_hardened_lsn</w:t>
              <w:br/>
              <w:t>FROM sys.dm_hadr_database_replica_states replicaStates</w:t>
              <w:br/>
              <w:t>JOIN sys.availability_groups AGs ON AGs.group_id = replicaStates.group_id</w:t>
              <w:br/>
              <w:t>WHERE (is_distributed = 1) OR (is_primary_replica = 1)</w:t>
              <w:br/>
              <w:t>-- Warten bis: synchronization_state_desc = SYNCHRONIZED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-- SQL Server 2022: SET ROLE = SECONDARY zuerst!</w:t>
              <w:br/>
              <w:t>ALTER AVAILABILITY GROUP [BLBNBGFAPDBAA_BLBNBGFAPDBX3] SET (ROLE = SECONDARY)</w:t>
              <w:br/>
              <w:t>-- ACHTUNG: DAG ist jetzt kurz nicht verfuegbar!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-- Failover auf Forwarder ausfuehren:</w:t>
              <w:br/>
              <w:t>ALTER AVAILABILITY GROUP [BLBNBGFAPDBAA_BLBNBGFAPDBX3] FORCE_FAILOVER_ALLOW_DATA_LOSS</w:t>
              <w:br/>
              <w:t>-- Kein Datenverlust da vorher SYNC + SYNCHRONIZED!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Warten: 30 Sekunden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ars.role_desc</w:t>
              <w:br/>
              <w:t>FROM sys.dm_hadr_availability_replica_states ars</w:t>
              <w:br/>
              <w:t>JOIN sys.availability_replicas ar ON ar.replica_id = ars.replica_id</w:t>
              <w:br/>
              <w:t>WHERE ars.is_local = 1</w:t>
              <w:br/>
              <w:t>-- Erwartet: PRIMARY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86C1"/>
          <w:sz w:val="26"/>
        </w:rPr>
        <w:t>Phase 4: Listener vorbereiten (DBA - BEVOR AD-Team!) auf BLBNBGFAPDBA1</w:t>
      </w:r>
    </w:p>
    <w:p>
      <w:pPr>
        <w:shd w:val="clear" w:color="auto" w:fill="C0392B"/>
        <w:spacing w:before="80" w:after="80"/>
        <w:ind w:left="170" w:right="170"/>
      </w:pPr>
      <w:r>
        <w:rPr>
          <w:b/>
          <w:color w:val="FFFFFF"/>
          <w:sz w:val="20"/>
        </w:rPr>
        <w:t>⚠ KRITISCH: DIESER SCHRITT MUSS VOR DEM AD-TEAM AUSGEFUEHRT WERDEN! Wird die Cluster-Ressource geloescht bevor der Listener aus der SQL AG entfernt wurde, gehen ALLE Datenbanken sofort in RECOVERY MODE!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[BLBNBGFAPDBAA] REMOVE LISTENER N'BLBNBGFAPDBAA'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name, state_desc FROM sys.databases WHERE database_id &gt; 4</w:t>
              <w:br/>
              <w:t>-- ALLE muessen ONLINE bleiben! Bei RECOVERY MODE: STOP - Problem beheben!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AD-Team informieren:</w:t>
              <w:br/>
              <w:t>"Gruenes Licht - Cluster-Ressource kann jetzt getauscht werden"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86C1"/>
          <w:sz w:val="26"/>
        </w:rPr>
        <w:t>Phase 5: Listener-Tausch im Cluster (AD-Team)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Cluster-Ressource BLBNBGFAPDBAA auf altem Cluster (BLBNBGFAPDBA1/2) loeschen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Neue Cluster-Ressource BLBNBGFAPDBAA auf neuem Cluster (BLBNBGFAPDBA3/4) erstellen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IP-Adresse 1.3.99.38 konfigurieren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Cluster-Ressource BLBNBGFAPDBAA online bringen und pruefen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SPNs aktualisieren fuer BLBMASTER\SvcblbFAPuSrvDB:</w:t>
              <w:br/>
              <w:t>MSSQLSvc/BLBNBGFAPDBAA:1433</w:t>
              <w:br/>
              <w:t>MSSQLSvc/BLBNBGFAPDBAA.domain.local:1433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nslookup BLBNBGFAPDBAA</w:t>
              <w:br/>
              <w:t>-- Muss auf 1.3.99.38 aufloesen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DBA informieren: "Cluster-Ressource BLBNBGFAPDBAA ist online"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86C1"/>
          <w:sz w:val="26"/>
        </w:rPr>
        <w:t>Phase 6: Listener aktivieren (DBA - auf BLBNBGFAPDBA3)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Get-ClusterResource | Where-Object Name -eq 'BLBNBGFAPDBAA'</w:t>
              <w:br/>
              <w:t>-- Muss State: Online zeigen!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[BLBNBGFAPDBX3]</w:t>
              <w:br/>
              <w:t>ADD LISTENER N'BLBNBGFAPDBAA' (PORT = 1433)</w:t>
              <w:br/>
              <w:t>-- KEIN WITH IP! Cluster-Ressource existiert bereits.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dns_name, port FROM sys.availability_group_listeners</w:t>
              <w:br/>
              <w:t>-- BLBNBGFAPDBAA muss erscheinen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name, state_desc FROM sys.databases WHERE database_id &gt; 4</w:t>
              <w:br/>
              <w:t>-- ALLE muessen ONLINE sein!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86C1"/>
          <w:sz w:val="26"/>
        </w:rPr>
        <w:t>Phase 7: Validierung (DBA + App-Team)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sqlcmd -S BLBNBGFAPDBAA -Q "SELECT @@SERVERNAME"</w:t>
              <w:br/>
              <w:t>-- Muss BLBNBGFAPDBA3 zurueckgeben!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ipconfig /flushdns auf allen relevanten Servern und Clients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App-Team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Applikationen starten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App-Team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Funktionstest durchfuehren (alle kritischen Funktionen)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App-Team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Bestaetigung: Applikation laeuft korrekt auf neuem System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shd w:val="clear" w:color="auto" w:fill="E8F8ED"/>
      </w:pPr>
      <w:r>
        <w:rPr>
          <w:color w:val="1A6B2A"/>
          <w:sz w:val="18"/>
        </w:rPr>
        <w:t>✅ CutOver abgeschlossen! Migration erfolgreich. Zeitpunkt notieren: ________________</w:t>
      </w:r>
    </w:p>
    <w:p/>
    <w:p>
      <w:pPr>
        <w:pStyle w:val="Heading2"/>
      </w:pPr>
      <w:r>
        <w:rPr>
          <w:color w:val="2E86C1"/>
          <w:sz w:val="26"/>
        </w:rPr>
        <w:t>Phase 8: Abschluss (DBA) - ERST nach stabiler Produktionsphase (min. 24h)</w:t>
      </w:r>
    </w:p>
    <w:p>
      <w:pPr>
        <w:shd w:val="clear" w:color="auto" w:fill="E67E22"/>
        <w:spacing w:before="80" w:after="80"/>
        <w:ind w:left="170" w:right="170"/>
      </w:pPr>
      <w:r>
        <w:rPr>
          <w:b/>
          <w:color w:val="FFFFFF"/>
          <w:sz w:val="20"/>
        </w:rPr>
        <w:t>⚠ KRITISCH: Nichts voreilig loeschen! Die alte AG und Distributed AG sind der Rollback-Plan. Erst nach 24h stabilem Betrieb aufraeumen.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DROP AVAILABILITY GROUP [BLBNBGFAPDBAA_BLBNBGFAPDBX3]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DROP AVAILABILITY GROUP [BLBNBGFAPDBAA]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[BLBNBGFAPDBX3] REMOVE LISTENER N'BLBNBGFAPDBX3'</w:t>
              <w:br/>
              <w:t>-- Temp-Listener loeschen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Alte Server BLBNBGFAPDBA1/2 dekommissionieren (nach Change-Freigabe)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86C1"/>
          <w:sz w:val="26"/>
        </w:rPr>
        <w:t>Rollback-Szenarien</w:t>
      </w:r>
    </w:p>
    <w:p>
      <w:pPr>
        <w:pStyle w:val="Heading3"/>
      </w:pPr>
      <w:r>
        <w:rPr>
          <w:color w:val="176B87"/>
          <w:sz w:val="22"/>
        </w:rPr>
        <w:t>Szenario 1: Probleme nach Phase 3 - vor Listener-Tausch (einfacher Rollback)</w:t>
      </w:r>
    </w:p>
    <w:p>
      <w:pPr>
        <w:shd w:val="clear" w:color="auto" w:fill="E8F8ED"/>
      </w:pPr>
      <w:r>
        <w:rPr>
          <w:color w:val="1A6B2A"/>
          <w:sz w:val="18"/>
        </w:rPr>
        <w:t>✅ Distributed AG noch vorhanden - Rollback ist einfach moeglich!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[BLBNBGFAPDBAA_BLBNBGFAPDBX3] FAILOVER</w:t>
              <w:br/>
              <w:t>-- BLBNBGFAPDBAA wird wieder Primary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Pruefen: BLBNBGFAPDBAA ist wieder Primary auf BLBNBGFAPDBA1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App-Team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Applikationen starten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3"/>
      </w:pPr>
      <w:r>
        <w:rPr>
          <w:color w:val="176B87"/>
          <w:sz w:val="22"/>
        </w:rPr>
        <w:t>Szenario 2: Probleme nach Phase 6 - nach Listener-Tausch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[BLBNBGFAPDBX3] REMOVE LISTENER N'BLBNBGFAPDBAA'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Listener BLBNBGFAPDBAA zurueck auf alten Cluster verschieben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BLBNBGFAPDBA1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[BLBNBGFAPDBAA] ADD LISTENER N'BLBNBGFAPDBAA' (PORT = 1433)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[BLBNBGFAPDBAA_BLBNBGFAPDBX3] FAILOVER</w:t>
              <w:br/>
              <w:t>-- Zurueck auf altes System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App-Team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Applikationen starten und testen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pPr>
        <w:pStyle w:val="Heading3"/>
      </w:pPr>
      <w:r>
        <w:rPr>
          <w:color w:val="176B87"/>
          <w:sz w:val="22"/>
        </w:rPr>
        <w:t>Szenario 3: Datenbanken in RECOVERY MODE nach Listener-Tausch</w:t>
      </w:r>
    </w:p>
    <w:p>
      <w:pPr>
        <w:shd w:val="clear" w:color="auto" w:fill="C0392B"/>
        <w:spacing w:before="80" w:after="80"/>
        <w:ind w:left="170" w:right="170"/>
      </w:pPr>
      <w:r>
        <w:rPr>
          <w:b/>
          <w:color w:val="FFFFFF"/>
          <w:sz w:val="20"/>
        </w:rPr>
        <w:t>⚠ KRITISCH: Ursache: AD-Team hat Cluster-Ressource geloescht bevor Schritt 9 ausgefuehrt wurde!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Ausfuehrer</w:t>
            </w:r>
          </w:p>
        </w:tc>
        <w:tc>
          <w:tcPr>
            <w:tcW w:type="dxa" w:w="65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Aktion / SQL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AD-Team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Cluster-Ressource BLBNBGFAPDBAA auf neuem Cluster online bringen (falls nicht geschehen)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  <w:br/>
              <w:t>BLBNBGFAPDBA3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ALTER AVAILABILITY GROUP [BLBNBGFAPDBX3] ADD LISTENER N'BLBNBGFAPDBAA' (PORT = 1433)</w:t>
              <w:br/>
              <w:t>-- Datenbanken kommen automatisch aus RECOVERY MODE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DBA</w:t>
            </w:r>
          </w:p>
        </w:tc>
        <w:tc>
          <w:tcPr>
            <w:tcW w:type="dxa" w:w="6520"/>
            <w:shd w:val="clear" w:color="auto" w:fill="EBF5FB"/>
            <w:vAlign w:val="center"/>
          </w:tcPr>
          <w:p>
            <w:r/>
            <w:r>
              <w:rPr>
                <w:rFonts w:ascii="Courier New" w:hAnsi="Courier New"/>
                <w:color w:val="004080"/>
                <w:sz w:val="15"/>
              </w:rPr>
              <w:t>SELECT name, state_desc FROM sys.databases WHERE database_id &gt; 4</w:t>
              <w:br/>
              <w:t>-- Alle muessen ONLINE werden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86C1"/>
          <w:sz w:val="26"/>
        </w:rPr>
        <w:t>Zeitplan / Protokoll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Geplant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Gestartet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Abgeschlossen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App-Team: Applikation stoppen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DBA: Letzte Sync-Pruefung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DBA: Distributed AG Failover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DBA: Listener vorbereiten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AD-Team: Listener-Tausch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DBA: Listener aktivieren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App-Team: Validierung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Phase 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DBA: Abschluss (nach 24h)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>Notizen / Probleme waehrend CutOver:</w:t>
      </w:r>
    </w:p>
    <w:p>
      <w:pPr>
        <w:spacing w:after="120"/>
      </w:pPr>
      <w:r>
        <w:t>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  <!-- PAGE BREAK -->
    <w:p xmlns:w="http://schemas.openxmlformats.org/wordprocessingml/2006/main">
      <w:pPr>
        <w:pageBreakBefore/>
      </w:pPr>
    </w:p>
    <!-- TITLE -->
    <w:p xmlns:w="http://schemas.openxmlformats.org/wordprocessingml/2006/main">
      <w:pPr>
        <w:pStyle w:val="Heading1"/>
      </w:pPr>
      <w:r>
        <w:rPr>
          <w:b/>
          <w:sz w:val="32"/>
        </w:rPr>
        <w:t>How to Create a Distributed AlwaysOn Availability Group</w:t>
      </w:r>
    </w:p>
    <!-- Prerequisites Section -->
    <w:p xmlns:w="http://schemas.openxmlformats.org/wordprocessingml/2006/main">
      <w:pPr>
        <w:pStyle w:val="Heading2"/>
      </w:pPr>
      <w:r>
        <w:rPr>
          <w:b/>
        </w:rPr>
        <w:t>Prerequisites</w:t>
      </w:r>
    </w:p>
    <w:p xmlns:w="http://schemas.openxmlformats.org/wordprocessingml/2006/main">
      <w:r>
        <w:t>Before creating a Distributed AG, ensure the following conditions are met:</w:t>
      </w:r>
    </w:p>
    <w:p xmlns:w="http://schemas.openxmlformats.org/wordprocessingml/2006/main">
      <w:r>
        <w:t>✓ Two separate AlwaysOn Availability Groups already exist (one on each cluster)</w:t>
      </w:r>
    </w:p>
    <w:p xmlns:w="http://schemas.openxmlformats.org/wordprocessingml/2006/main">
      <w:r>
        <w:t>✓ Both primary replicas are synchronous and healthy</w:t>
      </w:r>
    </w:p>
    <w:p xmlns:w="http://schemas.openxmlformats.org/wordprocessingml/2006/main">
      <w:r>
        <w:t>✓ Network connectivity between clusters is stable</w:t>
      </w:r>
    </w:p>
    <w:p xmlns:w="http://schemas.openxmlformats.org/wordprocessingml/2006/main">
      <w:r>
        <w:t>✓ Both clusters run SQL Server 2016 SP2 or later (2019+ recommended)</w:t>
      </w:r>
    </w:p>
    <w:p xmlns:w="http://schemas.openxmlformats.org/wordprocessingml/2006/main">
      <w:r>
        <w:t>✓ All databases on both primaries are in SYNCHRONIZED state</w:t>
      </w:r>
    </w:p>
    <w:p xmlns:w="http://schemas.openxmlformats.org/wordprocessingml/2006/main">
      <w:r>
        <w:t>✓ Database names match exactly on both clusters</w:t>
      </w:r>
    </w:p>
    <w:p xmlns:w="http://schemas.openxmlformats.org/wordprocessingml/2006/main">
      <w:r>
        <w:t>✓ Login accounts are synchronized (or will be via sqmSQLTool)</w:t>
      </w:r>
    </w:p>
    <!-- Architecture Overview -->
    <w:p xmlns:w="http://schemas.openxmlformats.org/wordprocessingml/2006/main">
      <w:pPr>
        <w:pStyle w:val="Heading2"/>
      </w:pPr>
      <w:r>
        <w:rPr>
          <w:b/>
        </w:rPr>
        <w:t>Architecture Overview</w:t>
      </w:r>
    </w:p>
    <w:p xmlns:w="http://schemas.openxmlformats.org/wordprocessingml/2006/main">
      <w:r>
        <w:t>A Distributed AlwaysOn Availability Group connects two separate AlwaysOn AGs across different clusters. Replication is asynchronous by design due to network latency, and each cluster maintains its own synchronous replicas internally.</w:t>
      </w:r>
    </w:p>
    <!-- Key Points -->
    <w:p xmlns:w="http://schemas.openxmlformats.org/wordprocessingml/2006/main">
      <w:pPr>
        <w:pStyle w:val="Heading3"/>
      </w:pPr>
      <w:r>
        <w:rPr>
          <w:b/>
        </w:rPr>
        <w:t>Key Differences from Standard AG:</w:t>
      </w:r>
    </w:p>
    <w:p xmlns:w="http://schemas.openxmlformats.org/wordprocessingml/2006/main">
      <w:r>
        <w:t>• Replication is asynchronous (by design, due to network latency)</w:t>
      </w:r>
    </w:p>
    <w:p xmlns:w="http://schemas.openxmlformats.org/wordprocessingml/2006/main">
      <w:r>
        <w:t>• Each cluster maintains its own synchronous replicas internally</w:t>
      </w:r>
    </w:p>
    <w:p xmlns:w="http://schemas.openxmlformats.org/wordprocessingml/2006/main">
      <w:r>
        <w:t>• Distributed AG is a logical grouping visible only on SQL Server</w:t>
      </w:r>
    </w:p>
    <w:p xmlns:w="http://schemas.openxmlformats.org/wordprocessingml/2006/main">
      <w:r>
        <w:t>• Failover between clusters requires manual intervention (not automatic)</w:t>
      </w:r>
    </w:p>
    <!-- STEP 1 -->
    <w:p xmlns:w="http://schemas.openxmlformats.org/wordprocessingml/2006/main">
      <w:pPr>
        <w:pStyle w:val="Heading2"/>
      </w:pPr>
      <w:r>
        <w:rPr>
          <w:b/>
        </w:rPr>
        <w:t>Step 1: Verify Current Availability Groups</w:t>
      </w:r>
    </w:p>
    <w:p xmlns:w="http://schemas.openxmlformats.org/wordprocessingml/2006/main">
      <w:r>
        <w:t>Run the following T-SQL on [PRIMARY_CLUSTER_PRIMARY_NODE] to verify local AG details and database sync state.</w:t>
      </w:r>
    </w:p>
    <!-- STEP 2 -->
    <w:p xmlns:w="http://schemas.openxmlformats.org/wordprocessingml/2006/main">
      <w:pPr>
        <w:pStyle w:val="Heading2"/>
      </w:pPr>
      <w:r>
        <w:rPr>
          <w:b/>
        </w:rPr>
        <w:t>Step 2: Create Distributed AG on Primary Cluster</w:t>
      </w:r>
    </w:p>
    <w:p xmlns:w="http://schemas.openxmlformats.org/wordprocessingml/2006/main">
      <w:r>
        <w:t>Execute the following T-SQL on [PRIMARY_CLUSTER_PRIMARY_NODE] to create the Distributed AG. Replace variable names with your actual AG names and server names.</w:t>
      </w:r>
    </w:p>
    <w:p xmlns:w="http://schemas.openxmlformats.org/wordprocessingml/2006/main">
      <w:r>
        <w:rPr>
          <w:b/>
        </w:rPr>
        <w:t>Expected Output:</w:t>
      </w:r>
    </w:p>
    <w:p xmlns:w="http://schemas.openxmlformats.org/wordprocessingml/2006/main">
      <w:r>
        <w:t>• is_distributed = 1</w:t>
      </w:r>
    </w:p>
    <w:p xmlns:w="http://schemas.openxmlformats.org/wordprocessingml/2006/main">
      <w:r>
        <w:t>• Both local replicas and secondary replica are listed</w:t>
      </w:r>
    </w:p>
    <!-- STEP 3 -->
    <w:p xmlns:w="http://schemas.openxmlformats.org/wordprocessingml/2006/main">
      <w:pPr>
        <w:pStyle w:val="Heading2"/>
      </w:pPr>
      <w:r>
        <w:rPr>
          <w:b/>
        </w:rPr>
        <w:t>Step 3: Join Distributed AG on Secondary Cluster</w:t>
      </w:r>
    </w:p>
    <w:p xmlns:w="http://schemas.openxmlformats.org/wordprocessingml/2006/main">
      <w:r>
        <w:t>Execute the following T-SQL on [SECONDARY_CLUSTER_PRIMARY] to join the secondary AG to the Distributed AG.</w:t>
      </w:r>
    </w:p>
    <!-- STEP 4 -->
    <w:p xmlns:w="http://schemas.openxmlformats.org/wordprocessingml/2006/main">
      <w:pPr>
        <w:pStyle w:val="Heading2"/>
      </w:pPr>
      <w:r>
        <w:rPr>
          <w:b/>
        </w:rPr>
        <w:t>Step 4: Verify Distributed AG Replication</w:t>
      </w:r>
    </w:p>
    <w:p xmlns:w="http://schemas.openxmlformats.org/wordprocessingml/2006/main">
      <w:r>
        <w:t>Run this query on [PRIMARY_CLUSTER_PRIMARY_NODE] to check the replication status. Wait for all databases on secondary cluster to reach SYNCHRONIZED state.</w:t>
      </w:r>
    </w:p>
    <!-- STEP 5 -->
    <w:p xmlns:w="http://schemas.openxmlformats.org/wordprocessingml/2006/main">
      <w:pPr>
        <w:pStyle w:val="Heading2"/>
      </w:pPr>
      <w:r>
        <w:rPr>
          <w:b/>
        </w:rPr>
        <w:t>Step 5: Monitor Seeding / Initial Replication</w:t>
      </w:r>
    </w:p>
    <w:p xmlns:w="http://schemas.openxmlformats.org/wordprocessingml/2006/main">
      <w:r>
        <w:t>Use PowerShell with dbatools to monitor replication progress:</w:t>
      </w:r>
    </w:p>
    <w:p xmlns:w="http://schemas.openxmlformats.org/wordprocessingml/2006/main">
      <w:r>
        <w:t>• Get AG health status</w:t>
      </w:r>
    </w:p>
    <w:p xmlns:w="http://schemas.openxmlformats.org/wordprocessingml/2006/main">
      <w:r>
        <w:t>• Check database sync state</w:t>
      </w:r>
    </w:p>
    <w:p xmlns:w="http://schemas.openxmlformats.org/wordprocessingml/2006/main">
      <w:r>
        <w:t>• Monitor log send queue size</w:t>
      </w:r>
    </w:p>
    <!-- STEP 6 -->
    <w:p xmlns:w="http://schemas.openxmlformats.org/wordprocessingml/2006/main">
      <w:pPr>
        <w:pStyle w:val="Heading2"/>
      </w:pPr>
      <w:r>
        <w:rPr>
          <w:b/>
        </w:rPr>
        <w:t>Step 6: Synchronize Logins Between Clusters</w:t>
      </w:r>
    </w:p>
    <w:p xmlns:w="http://schemas.openxmlformats.org/wordprocessingml/2006/main">
      <w:r>
        <w:t>Before any cutover, ensure all logins are replicated using sqmSQLTool:</w:t>
      </w:r>
    </w:p>
    <w:p xmlns:w="http://schemas.openxmlformats.org/wordprocessingml/2006/main">
      <w:r>
        <w:t>• Backup logins from primary cluster using Sync-sqmLoginsToAlwaysOn</w:t>
      </w:r>
    </w:p>
    <w:p xmlns:w="http://schemas.openxmlformats.org/wordprocessingml/2006/main">
      <w:r>
        <w:t>• Restore logins on secondary cluster (manual or via script)</w:t>
      </w:r>
    </w:p>
    <!-- STEP 7 -->
    <w:p xmlns:w="http://schemas.openxmlformats.org/wordprocessingml/2006/main">
      <w:pPr>
        <w:pStyle w:val="Heading2"/>
      </w:pPr>
      <w:r>
        <w:rPr>
          <w:b/>
        </w:rPr>
        <w:t>Step 7: Prepare for Cutover</w:t>
      </w:r>
    </w:p>
    <w:p xmlns:w="http://schemas.openxmlformats.org/wordprocessingml/2006/main">
      <w:r>
        <w:t>Before performing a Distributed AG failover, ensure these prerequisites are met:</w:t>
      </w:r>
    </w:p>
    <w:p xmlns:w="http://schemas.openxmlformats.org/wordprocessingml/2006/main">
      <w:r>
        <w:t>✓ All databases are SYNCHRONIZED on secondary cluster</w:t>
      </w:r>
    </w:p>
    <w:p xmlns:w="http://schemas.openxmlformats.org/wordprocessingml/2006/main">
      <w:r>
        <w:t>✓ Log send queue = 0 (zero replication lag)</w:t>
      </w:r>
    </w:p>
    <w:p xmlns:w="http://schemas.openxmlformats.org/wordprocessingml/2006/main">
      <w:r>
        <w:t>✓ Rollback plan is documented and communicated</w:t>
      </w:r>
    </w:p>
    <w:p xmlns:w="http://schemas.openxmlformats.org/wordprocessingml/2006/main">
      <w:r>
        <w:t>✓ Maintenance window is confirmed</w:t>
      </w:r>
    </w:p>
    <w:p xmlns:w="http://schemas.openxmlformats.org/wordprocessingml/2006/main">
      <w:r>
        <w:t>✓ Application team is ready for connection failover</w:t>
      </w:r>
    </w:p>
    <w:p xmlns:w="http://schemas.openxmlformats.org/wordprocessingml/2006/main">
      <w:r>
        <w:t>✓ AD team is ready for listener migration (if applicable)</w:t>
      </w:r>
    </w:p>
    <!-- Troubleshooting Section -->
    <w:p xmlns:w="http://schemas.openxmlformats.org/wordprocessingml/2006/main">
      <w:pPr>
        <w:pStyle w:val="Heading2"/>
      </w:pPr>
      <w:r>
        <w:rPr>
          <w:b/>
        </w:rPr>
        <w:t>Common Issues &amp; Troubleshooting</w:t>
      </w:r>
    </w:p>
    <w:p xmlns:w="http://schemas.openxmlformats.org/wordprocessingml/2006/main">
      <w:r>
        <w:rPr>
          <w:b/>
        </w:rPr>
        <w:t>Databases stuck in SYNCHRONIZING:</w:t>
      </w:r>
    </w:p>
    <w:p xmlns:w="http://schemas.openxmlformats.org/wordprocessingml/2006/main">
      <w:r>
        <w:t>Cause: Network latency or large transaction log. Solution: Verify network connectivity and check log send queue size.</w:t>
      </w:r>
    </w:p>
    <w:p xmlns:w="http://schemas.openxmlformats.org/wordprocessingml/2006/main">
      <w:r>
        <w:rPr>
          <w:b/>
        </w:rPr>
        <w:t>ALTER AVAILABILITY GROUP fails with permission error:</w:t>
      </w:r>
    </w:p>
    <w:p xmlns:w="http://schemas.openxmlformats.org/wordprocessingml/2006/main">
      <w:r>
        <w:t>Cause: Service account lacks privileges. Solution: Ensure service account has sysadmin on both clusters.</w:t>
      </w:r>
    </w:p>
    <w:p xmlns:w="http://schemas.openxmlformats.org/wordprocessingml/2006/main">
      <w:r>
        <w:rPr>
          <w:b/>
        </w:rPr>
        <w:t>Secondary replica shows DISCONNECTED:</w:t>
      </w:r>
    </w:p>
    <w:p xmlns:w="http://schemas.openxmlformats.org/wordprocessingml/2006/main">
      <w:r>
        <w:t>Cause: Network/firewall blocking port 5022. Solution: Check firewall rules and verify mirroring endpoint exists.</w:t>
      </w:r>
    </w:p>
    <w:p xmlns:w="http://schemas.openxmlformats.org/wordprocessingml/2006/main">
      <w:r>
        <w:rPr>
          <w:b/>
        </w:rPr>
        <w:t>Distributed AG not visible on secondary:</w:t>
      </w:r>
    </w:p>
    <w:p xmlns:w="http://schemas.openxmlformats.org/wordprocessingml/2006/main">
      <w:r>
        <w:t>Cause: Join command failed silently. Solution: Re-run ALTER AVAILABILITY GROUP ... JOIN on secondary.</w:t>
      </w:r>
    </w:p>
    <!-- Rollback Section -->
    <w:p xmlns:w="http://schemas.openxmlformats.org/wordprocessingml/2006/main">
      <w:pPr>
        <w:pStyle w:val="Heading2"/>
      </w:pPr>
      <w:r>
        <w:rPr>
          <w:b/>
        </w:rPr>
        <w:t>Rollback: Remove Distributed AG</w:t>
      </w:r>
    </w:p>
    <w:p xmlns:w="http://schemas.openxmlformats.org/wordprocessingml/2006/main">
      <w:r>
        <w:t>If needed, you can remove the Distributed AG without affecting local replicas. Execute on [PRIMARY_CLUSTER_PRIMARY_NODE]:</w:t>
      </w:r>
    </w:p>
    <w:p xmlns:w="http://schemas.openxmlformats.org/wordprocessingml/2006/main">
      <w:r>
        <w:t>ALTER AVAILABILITY GROUP [DistributedAG-01] REMOVE REPLICA ON N'[SECONDARY_CLUSTER_PRIMARY]';</w:t>
      </w:r>
    </w:p>
    <w:p xmlns:w="http://schemas.openxmlformats.org/wordprocessingml/2006/main">
      <w:r>
        <w:t>No action is needed on the secondary AG; it reverts to standard AG status.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