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single" w:sz="6" w:space="0" w:color="C9D3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6557"/>
      </w:tblGrid>
      <w:tr w:rsidR="00000000" w14:paraId="6761E52C" w14:textId="77777777">
        <w:tc>
          <w:tcPr>
            <w:tcW w:w="0" w:type="auto"/>
            <w:tcMar>
              <w:top w:w="0" w:type="dxa"/>
              <w:left w:w="0" w:type="dxa"/>
              <w:bottom w:w="140" w:type="dxa"/>
              <w:right w:w="0" w:type="dxa"/>
            </w:tcMar>
            <w:vAlign w:val="bottom"/>
            <w:hideMark/>
          </w:tcPr>
          <w:p w14:paraId="64210F2B" w14:textId="77777777" w:rsidR="00415BAA" w:rsidRDefault="00415BAA">
            <w:pPr>
              <w:pStyle w:val="Heading1"/>
              <w:rPr>
                <w:rFonts w:eastAsia="Times New Roman" w:cs="Segoe UI"/>
                <w:color w:val="1A1A1A"/>
              </w:rPr>
            </w:pPr>
            <w:r>
              <w:rPr>
                <w:rFonts w:eastAsia="Times New Roman" w:cs="Segoe UI"/>
                <w:color w:val="1A1A1A"/>
              </w:rPr>
              <w:t>Chris Janke</w:t>
            </w:r>
          </w:p>
          <w:p w14:paraId="634FD084" w14:textId="77777777" w:rsidR="00415BAA" w:rsidRDefault="00415BAA">
            <w:pPr>
              <w:divId w:val="620722597"/>
              <w:rPr>
                <w:rFonts w:ascii="Segoe UI" w:eastAsia="Times New Roman" w:hAnsi="Segoe UI" w:cs="Segoe UI"/>
                <w:color w:val="1F4E8C"/>
              </w:rPr>
            </w:pPr>
            <w:r>
              <w:rPr>
                <w:rFonts w:ascii="Segoe UI" w:eastAsia="Times New Roman" w:hAnsi="Segoe UI" w:cs="Segoe UI"/>
                <w:color w:val="1F4E8C"/>
              </w:rPr>
              <w:t>Full Stack Developer</w:t>
            </w:r>
          </w:p>
        </w:tc>
        <w:tc>
          <w:tcPr>
            <w:tcW w:w="0" w:type="auto"/>
            <w:tcMar>
              <w:top w:w="0" w:type="dxa"/>
              <w:left w:w="0" w:type="dxa"/>
              <w:bottom w:w="140" w:type="dxa"/>
              <w:right w:w="0" w:type="dxa"/>
            </w:tcMar>
            <w:vAlign w:val="bottom"/>
            <w:hideMark/>
          </w:tcPr>
          <w:p w14:paraId="07FF4760" w14:textId="77777777" w:rsidR="00415BAA" w:rsidRDefault="00415BAA">
            <w:pPr>
              <w:jc w:val="right"/>
              <w:rPr>
                <w:rFonts w:ascii="Segoe UI" w:eastAsia="Times New Roman" w:hAnsi="Segoe UI" w:cs="Segoe UI"/>
                <w:color w:val="444444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444444"/>
                <w:sz w:val="19"/>
                <w:szCs w:val="19"/>
              </w:rPr>
              <w:t>Cambridge, OH 43725 · +1 614 307 2517</w:t>
            </w:r>
            <w:r>
              <w:rPr>
                <w:rFonts w:ascii="Segoe UI" w:eastAsia="Times New Roman" w:hAnsi="Segoe UI" w:cs="Segoe UI"/>
                <w:color w:val="444444"/>
                <w:sz w:val="19"/>
                <w:szCs w:val="19"/>
              </w:rPr>
              <w:br/>
            </w:r>
            <w:hyperlink r:id="rId4" w:history="1">
              <w:r>
                <w:rPr>
                  <w:rStyle w:val="Hyperlink"/>
                  <w:rFonts w:ascii="Segoe UI" w:eastAsia="Times New Roman" w:hAnsi="Segoe UI" w:cs="Segoe UI"/>
                  <w:sz w:val="19"/>
                  <w:szCs w:val="19"/>
                </w:rPr>
                <w:t>jankrodev@gmail.com</w:t>
              </w:r>
            </w:hyperlink>
            <w:r>
              <w:rPr>
                <w:rFonts w:ascii="Segoe UI" w:eastAsia="Times New Roman" w:hAnsi="Segoe UI" w:cs="Segoe UI"/>
                <w:color w:val="444444"/>
                <w:sz w:val="19"/>
                <w:szCs w:val="19"/>
              </w:rPr>
              <w:br/>
            </w:r>
            <w:hyperlink r:id="rId5" w:history="1">
              <w:r>
                <w:rPr>
                  <w:rStyle w:val="Hyperlink"/>
                  <w:rFonts w:ascii="Segoe UI" w:eastAsia="Times New Roman" w:hAnsi="Segoe UI" w:cs="Segoe UI"/>
                  <w:sz w:val="19"/>
                  <w:szCs w:val="19"/>
                </w:rPr>
                <w:t>jankrodev.netlify.app</w:t>
              </w:r>
            </w:hyperlink>
            <w:r>
              <w:rPr>
                <w:rFonts w:ascii="Segoe UI" w:eastAsia="Times New Roman" w:hAnsi="Segoe UI" w:cs="Segoe UI"/>
                <w:color w:val="444444"/>
                <w:sz w:val="19"/>
                <w:szCs w:val="19"/>
              </w:rPr>
              <w:t xml:space="preserve"> · </w:t>
            </w:r>
            <w:hyperlink r:id="rId6" w:history="1">
              <w:r>
                <w:rPr>
                  <w:rStyle w:val="Hyperlink"/>
                  <w:rFonts w:ascii="Segoe UI" w:eastAsia="Times New Roman" w:hAnsi="Segoe UI" w:cs="Segoe UI"/>
                  <w:sz w:val="19"/>
                  <w:szCs w:val="19"/>
                </w:rPr>
                <w:t>github.com/JankroDev</w:t>
              </w:r>
            </w:hyperlink>
            <w:r>
              <w:rPr>
                <w:rFonts w:ascii="Segoe UI" w:eastAsia="Times New Roman" w:hAnsi="Segoe UI" w:cs="Segoe UI"/>
                <w:color w:val="444444"/>
                <w:sz w:val="19"/>
                <w:szCs w:val="19"/>
              </w:rPr>
              <w:t xml:space="preserve"> · </w:t>
            </w:r>
            <w:hyperlink r:id="rId7" w:history="1">
              <w:r>
                <w:rPr>
                  <w:rStyle w:val="Hyperlink"/>
                  <w:rFonts w:ascii="Segoe UI" w:eastAsia="Times New Roman" w:hAnsi="Segoe UI" w:cs="Segoe UI"/>
                  <w:sz w:val="19"/>
                  <w:szCs w:val="19"/>
                </w:rPr>
                <w:t>LinkedIn</w:t>
              </w:r>
            </w:hyperlink>
            <w:r>
              <w:rPr>
                <w:rFonts w:ascii="Segoe UI" w:eastAsia="Times New Roman" w:hAnsi="Segoe UI" w:cs="Segoe UI"/>
                <w:color w:val="444444"/>
                <w:sz w:val="19"/>
                <w:szCs w:val="19"/>
              </w:rPr>
              <w:t xml:space="preserve"> </w:t>
            </w:r>
          </w:p>
        </w:tc>
      </w:tr>
    </w:tbl>
    <w:p w14:paraId="31A1A4C6" w14:textId="77777777" w:rsidR="00415BAA" w:rsidRDefault="00415BAA">
      <w:pPr>
        <w:pStyle w:val="date"/>
        <w:rPr>
          <w:rFonts w:ascii="Segoe UI" w:hAnsi="Segoe UI" w:cs="Segoe UI"/>
          <w:lang w:val="en"/>
        </w:rPr>
      </w:pPr>
      <w:r>
        <w:rPr>
          <w:rStyle w:val="slot1"/>
          <w:rFonts w:ascii="Segoe UI" w:hAnsi="Segoe UI" w:cs="Segoe UI"/>
          <w:lang w:val="en"/>
        </w:rPr>
        <w:t>[Date]</w:t>
      </w:r>
      <w:r>
        <w:rPr>
          <w:rFonts w:ascii="Segoe UI" w:hAnsi="Segoe UI" w:cs="Segoe UI"/>
          <w:lang w:val="en"/>
        </w:rPr>
        <w:t xml:space="preserve"> · </w:t>
      </w:r>
      <w:r>
        <w:rPr>
          <w:rStyle w:val="slot1"/>
          <w:rFonts w:ascii="Segoe UI" w:hAnsi="Segoe UI" w:cs="Segoe UI"/>
          <w:lang w:val="en"/>
        </w:rPr>
        <w:t>[Hiring Manager]</w:t>
      </w:r>
      <w:r>
        <w:rPr>
          <w:rFonts w:ascii="Segoe UI" w:hAnsi="Segoe UI" w:cs="Segoe UI"/>
          <w:lang w:val="en"/>
        </w:rPr>
        <w:t xml:space="preserve">, </w:t>
      </w:r>
      <w:r>
        <w:rPr>
          <w:rStyle w:val="slot1"/>
          <w:rFonts w:ascii="Segoe UI" w:hAnsi="Segoe UI" w:cs="Segoe UI"/>
          <w:lang w:val="en"/>
        </w:rPr>
        <w:t>[Company]</w:t>
      </w:r>
    </w:p>
    <w:p w14:paraId="213B06F7" w14:textId="77777777" w:rsidR="00415BAA" w:rsidRDefault="00415BAA">
      <w:pPr>
        <w:pStyle w:val="NormalWeb"/>
        <w:rPr>
          <w:rFonts w:ascii="Segoe UI" w:hAnsi="Segoe UI" w:cs="Segoe UI"/>
          <w:color w:val="1A1A1A"/>
          <w:sz w:val="21"/>
          <w:szCs w:val="21"/>
          <w:lang w:val="en"/>
        </w:rPr>
      </w:pPr>
      <w:r>
        <w:rPr>
          <w:rFonts w:ascii="Segoe UI" w:hAnsi="Segoe UI" w:cs="Segoe UI"/>
          <w:color w:val="1A1A1A"/>
          <w:sz w:val="21"/>
          <w:szCs w:val="21"/>
          <w:lang w:val="en"/>
        </w:rPr>
        <w:t xml:space="preserve">Dear </w:t>
      </w:r>
      <w:r>
        <w:rPr>
          <w:rStyle w:val="slot1"/>
          <w:rFonts w:ascii="Segoe UI" w:hAnsi="Segoe UI" w:cs="Segoe UI"/>
          <w:sz w:val="21"/>
          <w:szCs w:val="21"/>
          <w:lang w:val="en"/>
        </w:rPr>
        <w:t>[Hiring Manager]</w:t>
      </w:r>
      <w:r>
        <w:rPr>
          <w:rFonts w:ascii="Segoe UI" w:hAnsi="Segoe UI" w:cs="Segoe UI"/>
          <w:color w:val="1A1A1A"/>
          <w:sz w:val="21"/>
          <w:szCs w:val="21"/>
          <w:lang w:val="en"/>
        </w:rPr>
        <w:t>,</w:t>
      </w:r>
    </w:p>
    <w:p w14:paraId="7086ECB2" w14:textId="77777777" w:rsidR="00415BAA" w:rsidRDefault="00415BAA">
      <w:pPr>
        <w:pStyle w:val="NormalWeb"/>
        <w:rPr>
          <w:rFonts w:ascii="Segoe UI" w:hAnsi="Segoe UI" w:cs="Segoe UI"/>
          <w:color w:val="1A1A1A"/>
          <w:sz w:val="21"/>
          <w:szCs w:val="21"/>
          <w:lang w:val="en"/>
        </w:rPr>
      </w:pPr>
      <w:r>
        <w:rPr>
          <w:rFonts w:ascii="Segoe UI" w:hAnsi="Segoe UI" w:cs="Segoe UI"/>
          <w:color w:val="1A1A1A"/>
          <w:sz w:val="21"/>
          <w:szCs w:val="21"/>
          <w:lang w:val="en"/>
        </w:rPr>
        <w:t xml:space="preserve">I am applying for the </w:t>
      </w:r>
      <w:r>
        <w:rPr>
          <w:rStyle w:val="slot1"/>
          <w:rFonts w:ascii="Segoe UI" w:hAnsi="Segoe UI" w:cs="Segoe UI"/>
          <w:sz w:val="21"/>
          <w:szCs w:val="21"/>
          <w:lang w:val="en"/>
        </w:rPr>
        <w:t>[Role]</w:t>
      </w:r>
      <w:r>
        <w:rPr>
          <w:rFonts w:ascii="Segoe UI" w:hAnsi="Segoe UI" w:cs="Segoe UI"/>
          <w:color w:val="1A1A1A"/>
          <w:sz w:val="21"/>
          <w:szCs w:val="21"/>
          <w:lang w:val="en"/>
        </w:rPr>
        <w:t xml:space="preserve"> position at </w:t>
      </w:r>
      <w:r>
        <w:rPr>
          <w:rStyle w:val="slot1"/>
          <w:rFonts w:ascii="Segoe UI" w:hAnsi="Segoe UI" w:cs="Segoe UI"/>
          <w:sz w:val="21"/>
          <w:szCs w:val="21"/>
          <w:lang w:val="en"/>
        </w:rPr>
        <w:t>[Company]</w:t>
      </w:r>
      <w:r>
        <w:rPr>
          <w:rFonts w:ascii="Segoe UI" w:hAnsi="Segoe UI" w:cs="Segoe UI"/>
          <w:color w:val="1A1A1A"/>
          <w:sz w:val="21"/>
          <w:szCs w:val="21"/>
          <w:lang w:val="en"/>
        </w:rPr>
        <w:t xml:space="preserve">. I have spent the last four years as a full stack developer at Storysoft and seven years total shipping software that paying customers depend on every day — the kind of work where a feature is not done until someone outside the building is using it. </w:t>
      </w:r>
    </w:p>
    <w:p w14:paraId="033366FF" w14:textId="77777777" w:rsidR="00415BAA" w:rsidRDefault="00415BAA">
      <w:pPr>
        <w:pStyle w:val="NormalWeb"/>
        <w:rPr>
          <w:rFonts w:ascii="Segoe UI" w:hAnsi="Segoe UI" w:cs="Segoe UI"/>
          <w:color w:val="1A1A1A"/>
          <w:sz w:val="21"/>
          <w:szCs w:val="21"/>
          <w:lang w:val="en"/>
        </w:rPr>
      </w:pPr>
      <w:r>
        <w:rPr>
          <w:rFonts w:ascii="Segoe UI" w:hAnsi="Segoe UI" w:cs="Segoe UI"/>
          <w:color w:val="1A1A1A"/>
          <w:sz w:val="21"/>
          <w:szCs w:val="21"/>
          <w:lang w:val="en"/>
        </w:rPr>
        <w:t>At Storysoft I build the Story Builder editor, the drag-and-drop Vue tool that healthcare marketing agencies use to design responsive, MLR-compliant Stories, along with the Lottie player component and the analytics integration that reports engagement back from every Story. I also built the Webframe and Player as Vue 3 and TypeScript custom elements, so a client embeds a Story gallery on any site with a single script tag, with visit tracking and campaign attribution included. The work runs the full stack: .N</w:t>
      </w:r>
      <w:r>
        <w:rPr>
          <w:rFonts w:ascii="Segoe UI" w:hAnsi="Segoe UI" w:cs="Segoe UI"/>
          <w:color w:val="1A1A1A"/>
          <w:sz w:val="21"/>
          <w:szCs w:val="21"/>
          <w:lang w:val="en"/>
        </w:rPr>
        <w:t>ET/C# services and data access over MongoDB and MySQL, performance tuning on backend query logic, and ownership of our CI/CD on AWS CodePipeline.</w:t>
      </w:r>
      <w:r>
        <w:rPr>
          <w:rFonts w:ascii="Segoe UI" w:hAnsi="Segoe UI" w:cs="Segoe UI"/>
          <w:color w:val="1A1A1A"/>
          <w:sz w:val="21"/>
          <w:szCs w:val="21"/>
          <w:lang w:val="en"/>
        </w:rPr>
        <w:t xml:space="preserve"> </w:t>
      </w:r>
    </w:p>
    <w:p w14:paraId="660301B4" w14:textId="77777777" w:rsidR="00415BAA" w:rsidRDefault="00415BAA">
      <w:pPr>
        <w:pStyle w:val="NormalWeb"/>
        <w:rPr>
          <w:rFonts w:ascii="Segoe UI" w:hAnsi="Segoe UI" w:cs="Segoe UI"/>
          <w:color w:val="1A1A1A"/>
          <w:sz w:val="21"/>
          <w:szCs w:val="21"/>
          <w:lang w:val="en"/>
        </w:rPr>
      </w:pPr>
      <w:r>
        <w:rPr>
          <w:rFonts w:ascii="Segoe UI" w:hAnsi="Segoe UI" w:cs="Segoe UI"/>
          <w:color w:val="1A1A1A"/>
          <w:sz w:val="21"/>
          <w:szCs w:val="21"/>
          <w:lang w:val="en"/>
        </w:rPr>
        <w:t xml:space="preserve">Before Storysoft I delivered custom software on my own for local businesses, and the habits from it stuck. For ACI Services I built an ASP.NET MVC quoting site that pulled cost, assembly, and margin data into one source of truth and cut average quote time from days to hours. For a group of NAPA Auto Parts stores I built an invoice portal with a Python OCR pipeline that reduced a major account's weekly invoicing to scan-and-upload, which kept the account. I am self-taught and came up through managing a NAPA </w:t>
      </w:r>
      <w:r>
        <w:rPr>
          <w:rFonts w:ascii="Segoe UI" w:hAnsi="Segoe UI" w:cs="Segoe UI"/>
          <w:color w:val="1A1A1A"/>
          <w:sz w:val="21"/>
          <w:szCs w:val="21"/>
          <w:lang w:val="en"/>
        </w:rPr>
        <w:t>store, so I am comfortable gathering requirements from non-technical stakeholders and owning a project end to end.</w:t>
      </w:r>
      <w:r>
        <w:rPr>
          <w:rFonts w:ascii="Segoe UI" w:hAnsi="Segoe UI" w:cs="Segoe UI"/>
          <w:color w:val="1A1A1A"/>
          <w:sz w:val="21"/>
          <w:szCs w:val="21"/>
          <w:lang w:val="en"/>
        </w:rPr>
        <w:t xml:space="preserve"> </w:t>
      </w:r>
    </w:p>
    <w:p w14:paraId="1C6531A8" w14:textId="77777777" w:rsidR="00415BAA" w:rsidRDefault="00415BAA">
      <w:pPr>
        <w:pStyle w:val="NormalWeb"/>
        <w:rPr>
          <w:rFonts w:ascii="Segoe UI" w:hAnsi="Segoe UI" w:cs="Segoe UI"/>
          <w:color w:val="1A1A1A"/>
          <w:sz w:val="21"/>
          <w:szCs w:val="21"/>
          <w:lang w:val="en"/>
        </w:rPr>
      </w:pPr>
      <w:r>
        <w:rPr>
          <w:rFonts w:ascii="Segoe UI" w:hAnsi="Segoe UI" w:cs="Segoe UI"/>
          <w:color w:val="1A1A1A"/>
          <w:sz w:val="21"/>
          <w:szCs w:val="21"/>
          <w:lang w:val="en"/>
        </w:rPr>
        <w:t xml:space="preserve">I also work in AI tooling daily — Claude, ChatGPT, and GitHub Copilot — for code generation, review, and refactors. It is how I keep several projects moving in parallel without letting quality slip, and it is a large part of why I ship as much as I do. </w:t>
      </w:r>
    </w:p>
    <w:p w14:paraId="712ECDA6" w14:textId="77777777" w:rsidR="00415BAA" w:rsidRDefault="00415BAA">
      <w:pPr>
        <w:pStyle w:val="NormalWeb"/>
        <w:rPr>
          <w:rFonts w:ascii="Segoe UI" w:hAnsi="Segoe UI" w:cs="Segoe UI"/>
          <w:color w:val="1A1A1A"/>
          <w:sz w:val="21"/>
          <w:szCs w:val="21"/>
          <w:lang w:val="en"/>
        </w:rPr>
      </w:pPr>
      <w:r>
        <w:rPr>
          <w:rStyle w:val="slot1"/>
          <w:rFonts w:ascii="Segoe UI" w:hAnsi="Segoe UI" w:cs="Segoe UI"/>
          <w:sz w:val="21"/>
          <w:szCs w:val="21"/>
          <w:lang w:val="en"/>
        </w:rPr>
        <w:t>[Why this company: one or two sentences on the product, the team, or the problem — reference something specific from the posting or their site.]</w:t>
      </w:r>
      <w:r>
        <w:rPr>
          <w:rFonts w:ascii="Segoe UI" w:hAnsi="Segoe UI" w:cs="Segoe UI"/>
          <w:color w:val="1A1A1A"/>
          <w:sz w:val="21"/>
          <w:szCs w:val="21"/>
          <w:lang w:val="en"/>
        </w:rPr>
        <w:t xml:space="preserve"> I would welcome the chance to talk about how I can help. </w:t>
      </w:r>
    </w:p>
    <w:p w14:paraId="2B944E6B" w14:textId="77777777" w:rsidR="00415BAA" w:rsidRDefault="00415BAA">
      <w:pPr>
        <w:pStyle w:val="NormalWeb"/>
        <w:rPr>
          <w:rFonts w:ascii="Segoe UI" w:hAnsi="Segoe UI" w:cs="Segoe UI"/>
          <w:color w:val="1A1A1A"/>
          <w:sz w:val="21"/>
          <w:szCs w:val="21"/>
          <w:lang w:val="en"/>
        </w:rPr>
      </w:pPr>
      <w:r>
        <w:rPr>
          <w:rFonts w:ascii="Segoe UI" w:hAnsi="Segoe UI" w:cs="Segoe UI"/>
          <w:color w:val="1A1A1A"/>
          <w:sz w:val="21"/>
          <w:szCs w:val="21"/>
          <w:lang w:val="en"/>
        </w:rPr>
        <w:t>Thank you for your time and consideration.</w:t>
      </w:r>
    </w:p>
    <w:p w14:paraId="7391351C" w14:textId="77777777" w:rsidR="00415BAA" w:rsidRDefault="00415BAA">
      <w:pPr>
        <w:pStyle w:val="NormalWeb"/>
        <w:spacing w:after="0"/>
        <w:divId w:val="1419255193"/>
        <w:rPr>
          <w:rFonts w:ascii="Segoe UI" w:hAnsi="Segoe UI" w:cs="Segoe UI"/>
          <w:color w:val="1A1A1A"/>
          <w:sz w:val="21"/>
          <w:szCs w:val="21"/>
          <w:lang w:val="en"/>
        </w:rPr>
      </w:pPr>
      <w:r>
        <w:rPr>
          <w:rFonts w:ascii="Segoe UI" w:hAnsi="Segoe UI" w:cs="Segoe UI"/>
          <w:color w:val="1A1A1A"/>
          <w:sz w:val="21"/>
          <w:szCs w:val="21"/>
          <w:lang w:val="en"/>
        </w:rPr>
        <w:t>Sincerely,</w:t>
      </w:r>
    </w:p>
    <w:p w14:paraId="24AF7600" w14:textId="77777777" w:rsidR="00415BAA" w:rsidRDefault="00415BAA">
      <w:pPr>
        <w:divId w:val="1341545607"/>
        <w:rPr>
          <w:rFonts w:ascii="Georgia" w:eastAsia="Times New Roman" w:hAnsi="Georgia" w:cs="Segoe UI"/>
          <w:color w:val="1A1A1A"/>
          <w:sz w:val="26"/>
          <w:szCs w:val="26"/>
          <w:lang w:val="en"/>
        </w:rPr>
      </w:pPr>
      <w:r>
        <w:rPr>
          <w:rFonts w:ascii="Georgia" w:eastAsia="Times New Roman" w:hAnsi="Georgia" w:cs="Segoe UI"/>
          <w:color w:val="1A1A1A"/>
          <w:sz w:val="26"/>
          <w:szCs w:val="26"/>
          <w:lang w:val="en"/>
        </w:rPr>
        <w:t>Chris Janke</w:t>
      </w:r>
    </w:p>
    <w:sectPr w:rsidR="00415BAA" w:rsidSect="00E3108B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8B"/>
    <w:rsid w:val="0038178A"/>
    <w:rsid w:val="00415BAA"/>
    <w:rsid w:val="00E3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CEB83F"/>
  <w15:chartTrackingRefBased/>
  <w15:docId w15:val="{9401769D-3E7A-4C48-B68F-68AEF801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="Georgia" w:hAnsi="Georgia"/>
      <w:spacing w:val="-2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1F4E8C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1F4E8C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header">
    <w:name w:val="header"/>
    <w:basedOn w:val="Normal"/>
    <w:pPr>
      <w:pBdr>
        <w:bottom w:val="single" w:sz="6" w:space="0" w:color="C9D3E3"/>
      </w:pBdr>
      <w:spacing w:before="100" w:beforeAutospacing="1" w:after="100" w:afterAutospacing="1"/>
    </w:pPr>
  </w:style>
  <w:style w:type="paragraph" w:customStyle="1" w:styleId="title">
    <w:name w:val="title"/>
    <w:basedOn w:val="Normal"/>
    <w:pPr>
      <w:spacing w:before="30" w:after="100" w:afterAutospacing="1"/>
    </w:pPr>
    <w:rPr>
      <w:color w:val="1F4E8C"/>
    </w:rPr>
  </w:style>
  <w:style w:type="paragraph" w:customStyle="1" w:styleId="contact">
    <w:name w:val="contact"/>
    <w:basedOn w:val="Normal"/>
    <w:pPr>
      <w:spacing w:before="100" w:beforeAutospacing="1" w:after="100" w:afterAutospacing="1"/>
      <w:jc w:val="right"/>
    </w:pPr>
    <w:rPr>
      <w:color w:val="444444"/>
      <w:sz w:val="19"/>
      <w:szCs w:val="19"/>
    </w:rPr>
  </w:style>
  <w:style w:type="paragraph" w:customStyle="1" w:styleId="date">
    <w:name w:val="date"/>
    <w:basedOn w:val="Normal"/>
    <w:pPr>
      <w:spacing w:before="260" w:after="220"/>
    </w:pPr>
    <w:rPr>
      <w:color w:val="555555"/>
      <w:sz w:val="20"/>
      <w:szCs w:val="20"/>
    </w:rPr>
  </w:style>
  <w:style w:type="paragraph" w:customStyle="1" w:styleId="slot">
    <w:name w:val="slot"/>
    <w:basedOn w:val="Normal"/>
    <w:pPr>
      <w:spacing w:before="100" w:beforeAutospacing="1" w:after="100" w:afterAutospacing="1"/>
    </w:pPr>
    <w:rPr>
      <w:color w:val="1F4E8C"/>
    </w:rPr>
  </w:style>
  <w:style w:type="paragraph" w:customStyle="1" w:styleId="sign">
    <w:name w:val="sign"/>
    <w:basedOn w:val="Normal"/>
    <w:pPr>
      <w:spacing w:before="260" w:after="100" w:afterAutospacing="1"/>
    </w:pPr>
  </w:style>
  <w:style w:type="paragraph" w:customStyle="1" w:styleId="name">
    <w:name w:val="name"/>
    <w:basedOn w:val="Normal"/>
    <w:pPr>
      <w:spacing w:before="100" w:beforeAutospacing="1" w:after="100" w:afterAutospacing="1"/>
    </w:pPr>
  </w:style>
  <w:style w:type="paragraph" w:customStyle="1" w:styleId="name1">
    <w:name w:val="name1"/>
    <w:basedOn w:val="Normal"/>
    <w:pPr>
      <w:spacing w:before="40" w:after="180"/>
    </w:pPr>
    <w:rPr>
      <w:rFonts w:ascii="Georgia" w:hAnsi="Georgia"/>
      <w:sz w:val="26"/>
      <w:szCs w:val="26"/>
    </w:rPr>
  </w:style>
  <w:style w:type="character" w:customStyle="1" w:styleId="slot1">
    <w:name w:val="slot1"/>
    <w:basedOn w:val="DefaultParagraphFont"/>
    <w:rPr>
      <w:color w:val="1F4E8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2259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193">
      <w:marLeft w:val="0"/>
      <w:marRight w:val="0"/>
      <w:marTop w:val="2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5607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chris-janke-b58a7623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nkroDev" TargetMode="External"/><Relationship Id="rId5" Type="http://schemas.openxmlformats.org/officeDocument/2006/relationships/hyperlink" Target="https://jankrodev.netlify.app/" TargetMode="External"/><Relationship Id="rId4" Type="http://schemas.openxmlformats.org/officeDocument/2006/relationships/hyperlink" Target="mailto:jankrodev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Janke · Cover Letter</dc:title>
  <dc:subject/>
  <dc:creator>Christopher Janke</dc:creator>
  <cp:keywords/>
  <dc:description/>
  <cp:lastModifiedBy>Christopher Janke</cp:lastModifiedBy>
  <cp:revision>2</cp:revision>
  <dcterms:created xsi:type="dcterms:W3CDTF">2026-09-08T18:01:00Z</dcterms:created>
  <dcterms:modified xsi:type="dcterms:W3CDTF">2026-09-08T18:01:00Z</dcterms:modified>
</cp:coreProperties>
</file>