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4CA56" w14:textId="6108016A" w:rsidR="00786AB3" w:rsidRPr="00786AB3" w:rsidRDefault="00786AB3">
      <w:pPr>
        <w:rPr>
          <w:b/>
          <w:bCs/>
        </w:rPr>
      </w:pPr>
      <w:r w:rsidRPr="00786AB3">
        <w:rPr>
          <w:b/>
          <w:bCs/>
        </w:rPr>
        <w:t>Recommendation system</w:t>
      </w:r>
    </w:p>
    <w:p w14:paraId="4DFEA20E" w14:textId="77777777" w:rsidR="00786AB3" w:rsidRDefault="00786AB3">
      <w:r w:rsidRPr="00786AB3">
        <w:t xml:space="preserve">An interesting objective of movies </w:t>
      </w:r>
      <w:r>
        <w:t xml:space="preserve">characteristics analysis is a recommendation system. That is a system that can suggest a film to user based on its previous preferences. </w:t>
      </w:r>
    </w:p>
    <w:p w14:paraId="2EF0AED4" w14:textId="75C3E5F2" w:rsidR="006214F2" w:rsidRDefault="00786AB3">
      <w:r>
        <w:t xml:space="preserve">A common basis for this kind of solution is the </w:t>
      </w:r>
      <w:r>
        <w:rPr>
          <w:i/>
          <w:iCs/>
        </w:rPr>
        <w:t>collaborative filtering</w:t>
      </w:r>
      <w:r>
        <w:t xml:space="preserve"> that can accomplish this complex task exploiting behaviour similarity with other users</w:t>
      </w:r>
      <w:r w:rsidR="00B57746">
        <w:t>. The usage of this strategy could be accomplished in different ways and for different context: Music, Social network, News, and everything else that associate a user to its preference for different</w:t>
      </w:r>
      <w:r w:rsidR="00FC3209">
        <w:t xml:space="preserve"> but</w:t>
      </w:r>
      <w:r w:rsidR="00B57746">
        <w:t xml:space="preserve"> homogeneous items. </w:t>
      </w:r>
      <w:r w:rsidR="00B57746" w:rsidRPr="00B57746">
        <w:rPr>
          <w:highlight w:val="yellow"/>
        </w:rPr>
        <w:t>[CIT. RICHIESTA]</w:t>
      </w:r>
    </w:p>
    <w:p w14:paraId="603DED8E" w14:textId="22AA7EE5" w:rsidR="00B57746" w:rsidRDefault="00B57746">
      <w:r>
        <w:t>In our requirements we have a high scalability and the ability to work with a vast amount of data, reason why we opted for Alternating Least Squares.</w:t>
      </w:r>
    </w:p>
    <w:p w14:paraId="408320C2" w14:textId="7DCFC494" w:rsidR="00B57746" w:rsidRPr="009A683F" w:rsidRDefault="00EF05FF" w:rsidP="00844F8C">
      <w:r>
        <w:rPr>
          <w:b/>
          <w:bCs/>
        </w:rPr>
        <w:t xml:space="preserve">Collaborative filtering with </w:t>
      </w:r>
      <w:r w:rsidR="00B57746" w:rsidRPr="00B57746">
        <w:rPr>
          <w:b/>
          <w:bCs/>
        </w:rPr>
        <w:t>ALS</w:t>
      </w:r>
      <w:r w:rsidR="00B57746" w:rsidRPr="009A683F">
        <w:t xml:space="preserve"> </w:t>
      </w:r>
    </w:p>
    <w:p w14:paraId="679223AB" w14:textId="12C64A33" w:rsidR="00B57746" w:rsidRPr="00B57746" w:rsidRDefault="00B57746">
      <w:r w:rsidRPr="00B57746">
        <w:t xml:space="preserve">The alternating least squares algorithm </w:t>
      </w:r>
      <w:r>
        <w:t xml:space="preserve">substantially </w:t>
      </w:r>
      <w:r w:rsidR="00844F8C">
        <w:t>works on a matrix of user and item which element are level of appreciation of a user for a certain item. Of course, not every element of this matrix will be available, and a correct completion of this matrix is the solution to our problem.</w:t>
      </w:r>
    </w:p>
    <w:p w14:paraId="52BA6B75" w14:textId="5EC06AC1" w:rsidR="00B57746" w:rsidRDefault="00B57746">
      <w:pPr>
        <w:rPr>
          <w:lang w:val="it-IT"/>
        </w:rPr>
      </w:pPr>
      <w:r w:rsidRPr="00844F8C">
        <w:rPr>
          <w:lang w:val="it-IT"/>
        </w:rPr>
        <w:t>[</w:t>
      </w:r>
      <w:r w:rsidRPr="00402503">
        <w:rPr>
          <w:highlight w:val="yellow"/>
          <w:lang w:val="it-IT"/>
        </w:rPr>
        <w:t>DETTAGLI MATEMATICI</w:t>
      </w:r>
      <w:r w:rsidR="00844F8C" w:rsidRPr="00844F8C">
        <w:rPr>
          <w:lang w:val="it-IT"/>
        </w:rPr>
        <w:t xml:space="preserve"> </w:t>
      </w:r>
    </w:p>
    <w:p w14:paraId="5E25AE92" w14:textId="5046D74E" w:rsidR="00844F8C" w:rsidRDefault="00844F8C">
      <w:r w:rsidRPr="00402503">
        <w:t>Lucky a scalable implementation of ALS algorithm</w:t>
      </w:r>
      <w:r w:rsidR="00402503" w:rsidRPr="00402503">
        <w:t xml:space="preserve">, based on spark </w:t>
      </w:r>
      <w:r w:rsidR="00402503" w:rsidRPr="00402503">
        <w:rPr>
          <w:highlight w:val="yellow"/>
        </w:rPr>
        <w:t>[DESCRIVERE DA QUALCHE PARTE SPARK],</w:t>
      </w:r>
      <w:r w:rsidRPr="00402503">
        <w:t xml:space="preserve"> </w:t>
      </w:r>
      <w:r w:rsidR="00402503" w:rsidRPr="00402503">
        <w:t>exists [https://spark.apache.org/docs/2.4.1/ml-collaborative-filtering.html]</w:t>
      </w:r>
      <w:r w:rsidR="00402503">
        <w:t>.</w:t>
      </w:r>
      <w:r w:rsidR="00402503">
        <w:br/>
        <w:t xml:space="preserve">This implementation doesn’t require a explicit matrix building and this is particularly advantageous given the shape of our dataset, in which every rating is represented by a tuple containing a identifier for the user, an identifier for the movie and the rating in a range between 0 and 5. </w:t>
      </w:r>
    </w:p>
    <w:p w14:paraId="48BEBBCE" w14:textId="56BBBA84" w:rsidR="00402503" w:rsidRDefault="00402503">
      <w:r>
        <w:t xml:space="preserve">For comparison reason we built a </w:t>
      </w:r>
      <w:r>
        <w:rPr>
          <w:i/>
          <w:iCs/>
        </w:rPr>
        <w:t>null model</w:t>
      </w:r>
      <w:r>
        <w:t xml:space="preserve"> in which the prediction of the rating is given by the average rating of the considered movie.</w:t>
      </w:r>
    </w:p>
    <w:p w14:paraId="095A3B8F" w14:textId="4A7A8670" w:rsidR="00402503" w:rsidRDefault="00402503">
      <w:r>
        <w:t xml:space="preserve">To compare the models, we opted for the Root Mean Square Error </w:t>
      </w:r>
      <w:r w:rsidR="009E6B57">
        <w:t>and r^2.</w:t>
      </w:r>
    </w:p>
    <w:p w14:paraId="7AEF476C" w14:textId="7590D534" w:rsidR="00402503" w:rsidRDefault="00402503">
      <w:r>
        <w:t xml:space="preserve">The parameters </w:t>
      </w:r>
      <w:r w:rsidR="008C5786">
        <w:t xml:space="preserve">that can be tuned in this model are the numbers of iteration and the regularization one. </w:t>
      </w:r>
    </w:p>
    <w:p w14:paraId="5050299F" w14:textId="5769F0C1" w:rsidR="008C5786" w:rsidRDefault="008C5786">
      <w:r>
        <w:t xml:space="preserve">After a series of tries the best resulting model was given by 25 iterations and 0.15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067"/>
      </w:tblGrid>
      <w:tr w:rsidR="008C5786" w14:paraId="79933712" w14:textId="77777777" w:rsidTr="009A683F">
        <w:tc>
          <w:tcPr>
            <w:tcW w:w="2122" w:type="dxa"/>
          </w:tcPr>
          <w:p w14:paraId="74159B1E" w14:textId="5978A142" w:rsidR="008C5786" w:rsidRPr="008C5786" w:rsidRDefault="008C5786">
            <w:pPr>
              <w:rPr>
                <w:b/>
                <w:bCs/>
              </w:rPr>
            </w:pPr>
            <w:r w:rsidRPr="008C5786">
              <w:rPr>
                <w:b/>
                <w:bCs/>
              </w:rPr>
              <w:t>Model</w:t>
            </w:r>
          </w:p>
        </w:tc>
        <w:tc>
          <w:tcPr>
            <w:tcW w:w="3827" w:type="dxa"/>
          </w:tcPr>
          <w:p w14:paraId="7BECC75B" w14:textId="32BF2981" w:rsidR="008C5786" w:rsidRPr="008C5786" w:rsidRDefault="00CC7D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8C5786" w:rsidRPr="008C5786">
              <w:rPr>
                <w:b/>
                <w:bCs/>
              </w:rPr>
              <w:t>RMSE</w:t>
            </w:r>
          </w:p>
        </w:tc>
        <w:tc>
          <w:tcPr>
            <w:tcW w:w="3067" w:type="dxa"/>
          </w:tcPr>
          <w:p w14:paraId="45A8D8D5" w14:textId="254E6D6F" w:rsidR="008C5786" w:rsidRPr="008C5786" w:rsidRDefault="006B35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B67BB5">
              <w:rPr>
                <w:b/>
                <w:bCs/>
              </w:rPr>
              <w:t>r^2</w:t>
            </w:r>
          </w:p>
        </w:tc>
      </w:tr>
      <w:tr w:rsidR="008C5786" w14:paraId="02A5D550" w14:textId="77777777" w:rsidTr="009A683F">
        <w:tc>
          <w:tcPr>
            <w:tcW w:w="2122" w:type="dxa"/>
          </w:tcPr>
          <w:p w14:paraId="1FB4A99F" w14:textId="225D7278" w:rsidR="008C5786" w:rsidRDefault="008C5786">
            <w:r>
              <w:t>Null (base)</w:t>
            </w:r>
          </w:p>
        </w:tc>
        <w:tc>
          <w:tcPr>
            <w:tcW w:w="3827" w:type="dxa"/>
          </w:tcPr>
          <w:p w14:paraId="70DC0ACE" w14:textId="335D02CD" w:rsidR="008C5786" w:rsidRDefault="008C5786">
            <w:r>
              <w:t>0.9335</w:t>
            </w:r>
          </w:p>
        </w:tc>
        <w:tc>
          <w:tcPr>
            <w:tcW w:w="3067" w:type="dxa"/>
          </w:tcPr>
          <w:p w14:paraId="44977D11" w14:textId="5795CD74" w:rsidR="008C5786" w:rsidRDefault="00B67BB5">
            <w:r>
              <w:t>0.1828</w:t>
            </w:r>
          </w:p>
        </w:tc>
      </w:tr>
      <w:tr w:rsidR="008C5786" w14:paraId="72B61041" w14:textId="77777777" w:rsidTr="009A683F">
        <w:tc>
          <w:tcPr>
            <w:tcW w:w="2122" w:type="dxa"/>
          </w:tcPr>
          <w:p w14:paraId="2EF51343" w14:textId="30FDCBB3" w:rsidR="008C5786" w:rsidRDefault="008C5786">
            <w:r>
              <w:t>ALS</w:t>
            </w:r>
          </w:p>
        </w:tc>
        <w:tc>
          <w:tcPr>
            <w:tcW w:w="3827" w:type="dxa"/>
          </w:tcPr>
          <w:p w14:paraId="0AF0C9D6" w14:textId="6E145ED7" w:rsidR="008C5786" w:rsidRDefault="008C5786">
            <w:r>
              <w:t>0.8984</w:t>
            </w:r>
          </w:p>
        </w:tc>
        <w:tc>
          <w:tcPr>
            <w:tcW w:w="3067" w:type="dxa"/>
          </w:tcPr>
          <w:p w14:paraId="527BCEB6" w14:textId="43D60755" w:rsidR="008C5786" w:rsidRDefault="00B67BB5">
            <w:r>
              <w:t>0.3756</w:t>
            </w:r>
          </w:p>
        </w:tc>
      </w:tr>
    </w:tbl>
    <w:p w14:paraId="1645F462" w14:textId="5F3A7C29" w:rsidR="008C5786" w:rsidRDefault="008C5786"/>
    <w:p w14:paraId="3C8378F8" w14:textId="770B9088" w:rsidR="00FC3209" w:rsidRDefault="004F1678">
      <w:r>
        <w:t xml:space="preserve">Unfortunately, with a higher number of iterations spark, with a single node configuration, </w:t>
      </w:r>
      <w:r w:rsidR="006B3549">
        <w:t>cannot</w:t>
      </w:r>
      <w:r>
        <w:t xml:space="preserve"> handle the training without fail. </w:t>
      </w:r>
    </w:p>
    <w:p w14:paraId="256455A6" w14:textId="1AC4A560" w:rsidR="00CC7D2C" w:rsidRDefault="004F1678">
      <w:r>
        <w:t xml:space="preserve">But this should be a trivial problem to solve with a cluster of machines. </w:t>
      </w:r>
    </w:p>
    <w:p w14:paraId="05092134" w14:textId="5817AF63" w:rsidR="00FC3209" w:rsidRPr="00402503" w:rsidRDefault="00FC3209">
      <w:r>
        <w:t>Another solution could be use a slightly different version of the algorithm: ALS-NCG[</w:t>
      </w:r>
      <w:r w:rsidRPr="00FC3209">
        <w:t>https://spark-packages.org/package/mbhynes/als-ncg</w:t>
      </w:r>
      <w:r>
        <w:t>] that, as has been shown, requires less iteration to converge[</w:t>
      </w:r>
      <w:hyperlink r:id="rId4" w:history="1">
        <w:r w:rsidRPr="00FC3209">
          <w:rPr>
            <w:rStyle w:val="Collegamentoipertestuale"/>
          </w:rPr>
          <w:t>https://arxiv.org/pdf/1508.03110.pdf</w:t>
        </w:r>
      </w:hyperlink>
      <w:r w:rsidRPr="00FC3209">
        <w:t>]</w:t>
      </w:r>
    </w:p>
    <w:p w14:paraId="681A612F" w14:textId="7751F50E" w:rsidR="00402503" w:rsidRDefault="00402503">
      <w:pPr>
        <w:rPr>
          <w:b/>
          <w:bCs/>
        </w:rPr>
      </w:pPr>
      <w:r w:rsidRPr="00402503">
        <w:rPr>
          <w:b/>
          <w:bCs/>
        </w:rPr>
        <w:t xml:space="preserve">Improve the rating estimations using </w:t>
      </w:r>
      <w:r w:rsidR="00FC3209">
        <w:rPr>
          <w:b/>
          <w:bCs/>
        </w:rPr>
        <w:t>a hybrid approch</w:t>
      </w:r>
      <w:r w:rsidR="006B3549">
        <w:rPr>
          <w:b/>
          <w:bCs/>
        </w:rPr>
        <w:t xml:space="preserve"> [SVILUPPI FUTURI]</w:t>
      </w:r>
    </w:p>
    <w:p w14:paraId="3283CE20" w14:textId="5A18E5C0" w:rsidR="008C5786" w:rsidRDefault="008C5786">
      <w:r>
        <w:t>In most of this paper we focus on the analysis</w:t>
      </w:r>
      <w:r w:rsidR="00CC7D2C">
        <w:t xml:space="preserve"> </w:t>
      </w:r>
      <w:r>
        <w:t>of the factor</w:t>
      </w:r>
      <w:r w:rsidR="00CC7D2C">
        <w:t>s that contribute to the success of a film.</w:t>
      </w:r>
    </w:p>
    <w:p w14:paraId="0832D277" w14:textId="7BD0B60E" w:rsidR="00CC7D2C" w:rsidRDefault="00CC7D2C">
      <w:r>
        <w:lastRenderedPageBreak/>
        <w:t>We concluded that plot, genre, and actors give significant representation of a film success, consequently we can deduce that at the same way they could be used to represent their quality.</w:t>
      </w:r>
    </w:p>
    <w:p w14:paraId="6A90B21E" w14:textId="77777777" w:rsidR="0068537A" w:rsidRDefault="00CC7D2C">
      <w:r>
        <w:t>Then the idea is to use these to define the film itself and compute the similarity between different film and consequently adjust the estimated ratings</w:t>
      </w:r>
      <w:r w:rsidR="0068537A">
        <w:t>.</w:t>
      </w:r>
    </w:p>
    <w:p w14:paraId="10E53D49" w14:textId="613F4A8B" w:rsidR="00CC7D2C" w:rsidRDefault="00EF05FF">
      <w:r>
        <w:t>Applying this idea to build a working model could improve the, already significant, results of collaborative filtering.</w:t>
      </w:r>
    </w:p>
    <w:p w14:paraId="278CA815" w14:textId="06E8CD93" w:rsidR="00CC7D2C" w:rsidRDefault="00CC7D2C"/>
    <w:p w14:paraId="2C232E1C" w14:textId="5DCFBC09" w:rsidR="0068537A" w:rsidRPr="0068537A" w:rsidRDefault="0068537A">
      <w:pPr>
        <w:rPr>
          <w:lang w:val="it-IT"/>
        </w:rPr>
      </w:pPr>
      <w:r w:rsidRPr="0068537A">
        <w:rPr>
          <w:highlight w:val="yellow"/>
          <w:lang w:val="it-IT"/>
        </w:rPr>
        <w:t>TODO :D lo mettiamo nei futuri sviluppi?</w:t>
      </w:r>
    </w:p>
    <w:sectPr w:rsidR="0068537A" w:rsidRPr="0068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B3"/>
    <w:rsid w:val="001E3E60"/>
    <w:rsid w:val="00315A5D"/>
    <w:rsid w:val="00402503"/>
    <w:rsid w:val="004F1678"/>
    <w:rsid w:val="006214F2"/>
    <w:rsid w:val="0068537A"/>
    <w:rsid w:val="006B3549"/>
    <w:rsid w:val="00786AB3"/>
    <w:rsid w:val="00844F8C"/>
    <w:rsid w:val="008C5786"/>
    <w:rsid w:val="009A683F"/>
    <w:rsid w:val="009E6B57"/>
    <w:rsid w:val="00B57746"/>
    <w:rsid w:val="00B67BB5"/>
    <w:rsid w:val="00C562FA"/>
    <w:rsid w:val="00CC7D2C"/>
    <w:rsid w:val="00CF2866"/>
    <w:rsid w:val="00EF05FF"/>
    <w:rsid w:val="00F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98B0"/>
  <w15:chartTrackingRefBased/>
  <w15:docId w15:val="{F1C7BFF0-EF06-4DD8-8364-F464F1D9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774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774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C5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9A6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508.031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Caronte</dc:creator>
  <cp:keywords/>
  <dc:description/>
  <cp:lastModifiedBy>Gianluca Caronte</cp:lastModifiedBy>
  <cp:revision>4</cp:revision>
  <dcterms:created xsi:type="dcterms:W3CDTF">2020-11-17T09:36:00Z</dcterms:created>
  <dcterms:modified xsi:type="dcterms:W3CDTF">2020-11-17T14:57:00Z</dcterms:modified>
</cp:coreProperties>
</file>