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588" w:rsidRPr="002D27ED" w:rsidRDefault="002804B7" w:rsidP="002D27ED">
      <w:pPr>
        <w:jc w:val="both"/>
        <w:rPr>
          <w:rFonts w:eastAsiaTheme="minorEastAsia"/>
          <w:b/>
          <w:sz w:val="24"/>
          <w:szCs w:val="24"/>
        </w:rPr>
      </w:pPr>
      <w:r w:rsidRPr="002D27ED">
        <w:rPr>
          <w:rFonts w:eastAsiaTheme="minorEastAsia"/>
          <w:b/>
          <w:sz w:val="24"/>
          <w:szCs w:val="24"/>
        </w:rPr>
        <w:t>Q1</w:t>
      </w:r>
      <w:r w:rsidR="009F16C4" w:rsidRPr="002D27ED">
        <w:rPr>
          <w:rFonts w:eastAsiaTheme="minorEastAsia"/>
          <w:b/>
          <w:sz w:val="24"/>
          <w:szCs w:val="24"/>
        </w:rPr>
        <w:t xml:space="preserve">. </w:t>
      </w:r>
      <w:r w:rsidR="00D23A9F" w:rsidRPr="002D27ED">
        <w:rPr>
          <w:rFonts w:eastAsiaTheme="minorEastAsia"/>
          <w:b/>
          <w:sz w:val="24"/>
          <w:szCs w:val="24"/>
        </w:rPr>
        <w:t xml:space="preserve">Consider a person who mostly stays at home and occasionally gets out. </w:t>
      </w:r>
      <w:r w:rsidR="00FB608A" w:rsidRPr="002D27ED">
        <w:rPr>
          <w:rFonts w:eastAsiaTheme="minorEastAsia"/>
          <w:b/>
          <w:sz w:val="24"/>
          <w:szCs w:val="24"/>
        </w:rPr>
        <w:t xml:space="preserve">The person has a smartwatch in his possession. </w:t>
      </w:r>
      <w:r w:rsidR="00D23A9F" w:rsidRPr="002D27ED">
        <w:rPr>
          <w:rFonts w:eastAsiaTheme="minorEastAsia"/>
          <w:b/>
          <w:sz w:val="24"/>
          <w:szCs w:val="24"/>
        </w:rPr>
        <w:t xml:space="preserve">The smartwatch has access to GPS data. </w:t>
      </w:r>
      <w:r w:rsidR="00FB608A" w:rsidRPr="002D27ED">
        <w:rPr>
          <w:rFonts w:eastAsiaTheme="minorEastAsia"/>
          <w:b/>
          <w:sz w:val="24"/>
          <w:szCs w:val="24"/>
        </w:rPr>
        <w:t xml:space="preserve">The GPS is sampled every </w:t>
      </w:r>
      <w:r w:rsidR="00B92588" w:rsidRPr="002D27ED">
        <w:rPr>
          <w:rFonts w:eastAsiaTheme="minorEastAsia"/>
          <w:b/>
          <w:sz w:val="24"/>
          <w:szCs w:val="24"/>
        </w:rPr>
        <w:t>3</w:t>
      </w:r>
      <w:r w:rsidR="00FB608A" w:rsidRPr="002D27ED">
        <w:rPr>
          <w:rFonts w:eastAsiaTheme="minorEastAsia"/>
          <w:b/>
          <w:sz w:val="24"/>
          <w:szCs w:val="24"/>
        </w:rPr>
        <w:t xml:space="preserve"> seconds. </w:t>
      </w:r>
      <w:r w:rsidR="00D23A9F" w:rsidRPr="002D27ED">
        <w:rPr>
          <w:rFonts w:eastAsiaTheme="minorEastAsia"/>
          <w:b/>
          <w:sz w:val="24"/>
          <w:szCs w:val="24"/>
        </w:rPr>
        <w:t>The watch has to communicate with the smartphone to receive calls. If the connection between the smart watch and the phone is not good then calls get dropped. Whenever the smart watch observes that the person has moved 5m from his home position the watch bumps up the radio power to ensure good call reception.  At low power the call drop rate is 0.2 indoors, i.e., 2 out of 10 calls are dropped however at high power the call drop rate is 0</w:t>
      </w:r>
      <w:r w:rsidR="00FB608A" w:rsidRPr="002D27ED">
        <w:rPr>
          <w:rFonts w:eastAsiaTheme="minorEastAsia"/>
          <w:b/>
          <w:sz w:val="24"/>
          <w:szCs w:val="24"/>
        </w:rPr>
        <w:t>.01</w:t>
      </w:r>
      <w:r w:rsidR="00D23A9F" w:rsidRPr="002D27ED">
        <w:rPr>
          <w:rFonts w:eastAsiaTheme="minorEastAsia"/>
          <w:b/>
          <w:sz w:val="24"/>
          <w:szCs w:val="24"/>
        </w:rPr>
        <w:t xml:space="preserve"> indoors. </w:t>
      </w:r>
      <w:r w:rsidR="00FB608A" w:rsidRPr="002D27ED">
        <w:rPr>
          <w:rFonts w:eastAsiaTheme="minorEastAsia"/>
          <w:b/>
          <w:sz w:val="24"/>
          <w:szCs w:val="24"/>
        </w:rPr>
        <w:t xml:space="preserve">Whenever the person is outside, the call drop rate increases by 10% with respect to indoor call drop rate. From the GPS data the smart watch has developed a mobility model of the person. Every </w:t>
      </w:r>
      <w:r w:rsidR="00B92588" w:rsidRPr="002D27ED">
        <w:rPr>
          <w:rFonts w:eastAsiaTheme="minorEastAsia"/>
          <w:b/>
          <w:sz w:val="24"/>
          <w:szCs w:val="24"/>
        </w:rPr>
        <w:t>1</w:t>
      </w:r>
      <w:r w:rsidR="00FB608A" w:rsidRPr="002D27ED">
        <w:rPr>
          <w:rFonts w:eastAsiaTheme="minorEastAsia"/>
          <w:b/>
          <w:sz w:val="24"/>
          <w:szCs w:val="24"/>
        </w:rPr>
        <w:t xml:space="preserve"> second, the probability that the person is inside the house i.e., P(x &lt; 5m) = 0.7. Consider that the smartwatch is initially in a low power mode. </w:t>
      </w:r>
      <w:r w:rsidR="00B92588" w:rsidRPr="002D27ED">
        <w:rPr>
          <w:rFonts w:eastAsiaTheme="minorEastAsia"/>
          <w:b/>
          <w:sz w:val="24"/>
          <w:szCs w:val="24"/>
        </w:rPr>
        <w:t xml:space="preserve"> Calls arrive at the rate of 1 call per second. </w:t>
      </w:r>
    </w:p>
    <w:p w:rsidR="001055BA" w:rsidRPr="002D27ED" w:rsidRDefault="00FB608A" w:rsidP="002D27ED">
      <w:pPr>
        <w:jc w:val="both"/>
        <w:rPr>
          <w:rFonts w:eastAsiaTheme="minorEastAsia"/>
          <w:b/>
          <w:sz w:val="24"/>
          <w:szCs w:val="24"/>
        </w:rPr>
      </w:pPr>
      <w:r w:rsidRPr="002D27ED">
        <w:rPr>
          <w:rFonts w:eastAsiaTheme="minorEastAsia"/>
          <w:b/>
          <w:sz w:val="24"/>
          <w:szCs w:val="24"/>
        </w:rPr>
        <w:t xml:space="preserve">What is the </w:t>
      </w:r>
      <w:r w:rsidR="00B92588" w:rsidRPr="002D27ED">
        <w:rPr>
          <w:rFonts w:eastAsiaTheme="minorEastAsia"/>
          <w:b/>
          <w:sz w:val="24"/>
          <w:szCs w:val="24"/>
        </w:rPr>
        <w:t xml:space="preserve">worst case </w:t>
      </w:r>
      <w:r w:rsidRPr="002D27ED">
        <w:rPr>
          <w:rFonts w:eastAsiaTheme="minorEastAsia"/>
          <w:b/>
          <w:sz w:val="24"/>
          <w:szCs w:val="24"/>
        </w:rPr>
        <w:t>expected call drop</w:t>
      </w:r>
      <w:r w:rsidR="00DB16E2" w:rsidRPr="002D27ED">
        <w:rPr>
          <w:rFonts w:eastAsiaTheme="minorEastAsia"/>
          <w:b/>
          <w:sz w:val="24"/>
          <w:szCs w:val="24"/>
        </w:rPr>
        <w:t xml:space="preserve"> rate</w:t>
      </w:r>
      <w:r w:rsidR="00B92588" w:rsidRPr="002D27ED">
        <w:rPr>
          <w:rFonts w:eastAsiaTheme="minorEastAsia"/>
          <w:b/>
          <w:sz w:val="24"/>
          <w:szCs w:val="24"/>
        </w:rPr>
        <w:t xml:space="preserve"> for a 6 second period</w:t>
      </w:r>
      <w:r w:rsidRPr="002D27ED">
        <w:rPr>
          <w:rFonts w:eastAsiaTheme="minorEastAsia"/>
          <w:b/>
          <w:sz w:val="24"/>
          <w:szCs w:val="24"/>
        </w:rPr>
        <w:t xml:space="preserve">? </w:t>
      </w:r>
      <w:r w:rsidR="00A34A4E" w:rsidRPr="002D27ED">
        <w:rPr>
          <w:rFonts w:eastAsiaTheme="minorEastAsia"/>
          <w:b/>
          <w:sz w:val="24"/>
          <w:szCs w:val="24"/>
        </w:rPr>
        <w:t>(</w:t>
      </w:r>
      <w:r w:rsidR="00B92588" w:rsidRPr="002D27ED">
        <w:rPr>
          <w:rFonts w:eastAsiaTheme="minorEastAsia"/>
          <w:b/>
          <w:sz w:val="24"/>
          <w:szCs w:val="24"/>
        </w:rPr>
        <w:t>5 points)</w:t>
      </w:r>
    </w:p>
    <w:p w:rsidR="00B92588" w:rsidRPr="002D27ED" w:rsidRDefault="00B92588" w:rsidP="002D27ED">
      <w:pPr>
        <w:jc w:val="both"/>
        <w:rPr>
          <w:rFonts w:eastAsiaTheme="minorEastAsia"/>
          <w:b/>
          <w:sz w:val="24"/>
          <w:szCs w:val="24"/>
        </w:rPr>
      </w:pPr>
    </w:p>
    <w:p w:rsidR="00B92588" w:rsidRPr="002D27ED" w:rsidRDefault="00B92588" w:rsidP="002D27ED">
      <w:pPr>
        <w:jc w:val="both"/>
        <w:rPr>
          <w:rFonts w:eastAsiaTheme="minorEastAsia"/>
          <w:b/>
          <w:sz w:val="24"/>
          <w:szCs w:val="24"/>
        </w:rPr>
      </w:pPr>
    </w:p>
    <w:p w:rsidR="00B92588" w:rsidRPr="002D27ED" w:rsidRDefault="00B92588" w:rsidP="002D27ED">
      <w:pPr>
        <w:jc w:val="both"/>
        <w:rPr>
          <w:rFonts w:eastAsiaTheme="minorEastAsia"/>
          <w:b/>
          <w:sz w:val="24"/>
          <w:szCs w:val="24"/>
        </w:rPr>
      </w:pPr>
    </w:p>
    <w:p w:rsidR="00B92588" w:rsidRPr="002D27ED" w:rsidRDefault="00B92588" w:rsidP="002D27ED">
      <w:pPr>
        <w:jc w:val="both"/>
        <w:rPr>
          <w:rFonts w:eastAsiaTheme="minorEastAsia"/>
          <w:b/>
          <w:sz w:val="24"/>
          <w:szCs w:val="24"/>
        </w:rPr>
      </w:pPr>
    </w:p>
    <w:p w:rsidR="008C0412" w:rsidRPr="002D27ED" w:rsidRDefault="008C0412" w:rsidP="002D27ED">
      <w:pPr>
        <w:jc w:val="both"/>
        <w:rPr>
          <w:rFonts w:eastAsiaTheme="minorEastAsia"/>
          <w:b/>
          <w:sz w:val="24"/>
          <w:szCs w:val="24"/>
        </w:rPr>
      </w:pPr>
    </w:p>
    <w:p w:rsidR="008C0412" w:rsidRPr="002D27ED" w:rsidRDefault="008C0412" w:rsidP="002D27ED">
      <w:pPr>
        <w:jc w:val="both"/>
        <w:rPr>
          <w:rFonts w:eastAsiaTheme="minorEastAsia"/>
          <w:b/>
          <w:sz w:val="24"/>
          <w:szCs w:val="24"/>
        </w:rPr>
      </w:pPr>
    </w:p>
    <w:p w:rsidR="008C0412" w:rsidRPr="002D27ED" w:rsidRDefault="008C0412" w:rsidP="002D27ED">
      <w:pPr>
        <w:jc w:val="both"/>
        <w:rPr>
          <w:rFonts w:eastAsiaTheme="minorEastAsia"/>
          <w:b/>
          <w:sz w:val="24"/>
          <w:szCs w:val="24"/>
        </w:rPr>
      </w:pPr>
    </w:p>
    <w:p w:rsidR="008C0412" w:rsidRPr="002D27ED" w:rsidRDefault="008C0412" w:rsidP="002D27ED">
      <w:pPr>
        <w:jc w:val="both"/>
        <w:rPr>
          <w:rFonts w:eastAsiaTheme="minorEastAsia"/>
          <w:b/>
          <w:sz w:val="24"/>
          <w:szCs w:val="24"/>
        </w:rPr>
      </w:pPr>
    </w:p>
    <w:p w:rsidR="008C0412" w:rsidRPr="002D27ED" w:rsidRDefault="008C0412" w:rsidP="002D27ED">
      <w:pPr>
        <w:jc w:val="both"/>
        <w:rPr>
          <w:rFonts w:eastAsiaTheme="minorEastAsia"/>
          <w:b/>
          <w:sz w:val="24"/>
          <w:szCs w:val="24"/>
        </w:rPr>
      </w:pPr>
    </w:p>
    <w:p w:rsidR="008C0412" w:rsidRPr="002D27ED" w:rsidRDefault="008C0412" w:rsidP="002D27ED">
      <w:pPr>
        <w:jc w:val="both"/>
        <w:rPr>
          <w:rFonts w:eastAsiaTheme="minorEastAsia"/>
          <w:b/>
          <w:sz w:val="24"/>
          <w:szCs w:val="24"/>
        </w:rPr>
      </w:pPr>
    </w:p>
    <w:p w:rsidR="00B92588" w:rsidRPr="002D27ED" w:rsidRDefault="00B92588" w:rsidP="002D27ED">
      <w:pPr>
        <w:jc w:val="both"/>
        <w:rPr>
          <w:rFonts w:eastAsiaTheme="minorEastAsia"/>
          <w:b/>
          <w:sz w:val="24"/>
          <w:szCs w:val="24"/>
        </w:rPr>
      </w:pPr>
    </w:p>
    <w:p w:rsidR="00B92588" w:rsidRPr="002D27ED" w:rsidRDefault="00B92588" w:rsidP="002D27ED">
      <w:pPr>
        <w:jc w:val="both"/>
        <w:rPr>
          <w:rFonts w:eastAsiaTheme="minorEastAsia"/>
          <w:b/>
          <w:sz w:val="24"/>
          <w:szCs w:val="24"/>
        </w:rPr>
      </w:pPr>
    </w:p>
    <w:p w:rsidR="00B92588" w:rsidRPr="002D27ED" w:rsidRDefault="00B92588" w:rsidP="002D27ED">
      <w:pPr>
        <w:jc w:val="both"/>
        <w:rPr>
          <w:rFonts w:eastAsiaTheme="minorEastAsia"/>
          <w:b/>
          <w:sz w:val="24"/>
          <w:szCs w:val="24"/>
        </w:rPr>
      </w:pPr>
    </w:p>
    <w:p w:rsidR="00B92588" w:rsidRPr="002D27ED" w:rsidRDefault="00B92588" w:rsidP="002D27ED">
      <w:pPr>
        <w:jc w:val="both"/>
        <w:rPr>
          <w:rFonts w:eastAsiaTheme="minorEastAsia"/>
          <w:b/>
          <w:sz w:val="24"/>
          <w:szCs w:val="24"/>
        </w:rPr>
      </w:pPr>
      <w:r w:rsidRPr="002D27ED">
        <w:rPr>
          <w:rFonts w:eastAsiaTheme="minorEastAsia"/>
          <w:b/>
          <w:sz w:val="24"/>
          <w:szCs w:val="24"/>
        </w:rPr>
        <w:lastRenderedPageBreak/>
        <w:t>What is the best case expected number of call drops for a 6 second per</w:t>
      </w:r>
      <w:r w:rsidR="00A34A4E" w:rsidRPr="002D27ED">
        <w:rPr>
          <w:rFonts w:eastAsiaTheme="minorEastAsia"/>
          <w:b/>
          <w:sz w:val="24"/>
          <w:szCs w:val="24"/>
        </w:rPr>
        <w:t>iod? (</w:t>
      </w:r>
      <w:r w:rsidRPr="002D27ED">
        <w:rPr>
          <w:rFonts w:eastAsiaTheme="minorEastAsia"/>
          <w:b/>
          <w:sz w:val="24"/>
          <w:szCs w:val="24"/>
        </w:rPr>
        <w:t>5 points)</w:t>
      </w:r>
    </w:p>
    <w:p w:rsidR="00B92588" w:rsidRDefault="00B92588" w:rsidP="001055BA">
      <w:pPr>
        <w:tabs>
          <w:tab w:val="left" w:pos="6315"/>
        </w:tabs>
      </w:pPr>
    </w:p>
    <w:p w:rsidR="002804B7" w:rsidRDefault="002804B7" w:rsidP="001055BA">
      <w:pPr>
        <w:tabs>
          <w:tab w:val="left" w:pos="6315"/>
        </w:tabs>
      </w:pPr>
    </w:p>
    <w:p w:rsidR="002804B7" w:rsidRDefault="002804B7" w:rsidP="001055BA">
      <w:pPr>
        <w:tabs>
          <w:tab w:val="left" w:pos="6315"/>
        </w:tabs>
      </w:pPr>
    </w:p>
    <w:p w:rsidR="002804B7" w:rsidRDefault="002804B7" w:rsidP="001055BA">
      <w:pPr>
        <w:tabs>
          <w:tab w:val="left" w:pos="6315"/>
        </w:tabs>
      </w:pPr>
    </w:p>
    <w:p w:rsidR="002804B7" w:rsidRDefault="002804B7" w:rsidP="001055BA">
      <w:pPr>
        <w:tabs>
          <w:tab w:val="left" w:pos="6315"/>
        </w:tabs>
      </w:pPr>
    </w:p>
    <w:p w:rsidR="00B92588" w:rsidRDefault="00B92588" w:rsidP="001055BA">
      <w:pPr>
        <w:tabs>
          <w:tab w:val="left" w:pos="6315"/>
        </w:tabs>
      </w:pPr>
    </w:p>
    <w:p w:rsidR="008C0412" w:rsidRDefault="008C0412" w:rsidP="001055BA">
      <w:pPr>
        <w:tabs>
          <w:tab w:val="left" w:pos="6315"/>
        </w:tabs>
      </w:pPr>
    </w:p>
    <w:p w:rsidR="008C0412" w:rsidRDefault="008C0412" w:rsidP="001055BA">
      <w:pPr>
        <w:tabs>
          <w:tab w:val="left" w:pos="6315"/>
        </w:tabs>
      </w:pPr>
    </w:p>
    <w:p w:rsidR="008C0412" w:rsidRDefault="008C0412" w:rsidP="001055BA">
      <w:pPr>
        <w:tabs>
          <w:tab w:val="left" w:pos="6315"/>
        </w:tabs>
      </w:pPr>
    </w:p>
    <w:p w:rsidR="008C0412" w:rsidRDefault="008C0412" w:rsidP="001055BA">
      <w:pPr>
        <w:tabs>
          <w:tab w:val="left" w:pos="6315"/>
        </w:tabs>
      </w:pPr>
    </w:p>
    <w:p w:rsidR="008C0412" w:rsidRDefault="008C0412" w:rsidP="001055BA">
      <w:pPr>
        <w:tabs>
          <w:tab w:val="left" w:pos="6315"/>
        </w:tabs>
      </w:pPr>
    </w:p>
    <w:p w:rsidR="008C0412" w:rsidRDefault="008C0412" w:rsidP="001055BA">
      <w:pPr>
        <w:tabs>
          <w:tab w:val="left" w:pos="6315"/>
        </w:tabs>
      </w:pPr>
    </w:p>
    <w:p w:rsidR="008C0412" w:rsidRDefault="008C0412" w:rsidP="001055BA">
      <w:pPr>
        <w:tabs>
          <w:tab w:val="left" w:pos="6315"/>
        </w:tabs>
      </w:pPr>
    </w:p>
    <w:p w:rsidR="008C0412" w:rsidRDefault="008C0412" w:rsidP="001055BA">
      <w:pPr>
        <w:tabs>
          <w:tab w:val="left" w:pos="6315"/>
        </w:tabs>
      </w:pPr>
    </w:p>
    <w:p w:rsidR="008C0412" w:rsidRDefault="008C0412" w:rsidP="001055BA">
      <w:pPr>
        <w:tabs>
          <w:tab w:val="left" w:pos="6315"/>
        </w:tabs>
      </w:pPr>
    </w:p>
    <w:p w:rsidR="008C0412" w:rsidRDefault="008C0412" w:rsidP="001055BA">
      <w:pPr>
        <w:tabs>
          <w:tab w:val="left" w:pos="6315"/>
        </w:tabs>
      </w:pPr>
    </w:p>
    <w:p w:rsidR="00B92588" w:rsidRDefault="00B92588" w:rsidP="001055BA">
      <w:pPr>
        <w:tabs>
          <w:tab w:val="left" w:pos="6315"/>
        </w:tabs>
      </w:pPr>
    </w:p>
    <w:p w:rsidR="00B92588" w:rsidRDefault="00B92588" w:rsidP="001055BA">
      <w:pPr>
        <w:tabs>
          <w:tab w:val="left" w:pos="6315"/>
        </w:tabs>
      </w:pPr>
    </w:p>
    <w:p w:rsidR="00B92588" w:rsidRDefault="00B92588" w:rsidP="001055BA">
      <w:pPr>
        <w:tabs>
          <w:tab w:val="left" w:pos="6315"/>
        </w:tabs>
      </w:pPr>
    </w:p>
    <w:p w:rsidR="00B92588" w:rsidRDefault="00B92588" w:rsidP="001055BA">
      <w:pPr>
        <w:tabs>
          <w:tab w:val="left" w:pos="6315"/>
        </w:tabs>
      </w:pPr>
    </w:p>
    <w:p w:rsidR="00B92588" w:rsidRDefault="00B92588" w:rsidP="001055BA">
      <w:pPr>
        <w:tabs>
          <w:tab w:val="left" w:pos="6315"/>
        </w:tabs>
      </w:pPr>
    </w:p>
    <w:p w:rsidR="00B92588" w:rsidRDefault="00B92588" w:rsidP="001055BA">
      <w:pPr>
        <w:tabs>
          <w:tab w:val="left" w:pos="6315"/>
        </w:tabs>
      </w:pPr>
    </w:p>
    <w:p w:rsidR="00B92588" w:rsidRDefault="00B92588" w:rsidP="001055BA">
      <w:pPr>
        <w:tabs>
          <w:tab w:val="left" w:pos="6315"/>
        </w:tabs>
      </w:pPr>
    </w:p>
    <w:p w:rsidR="00B92588" w:rsidRDefault="00B92588" w:rsidP="001055BA">
      <w:pPr>
        <w:tabs>
          <w:tab w:val="left" w:pos="6315"/>
        </w:tabs>
      </w:pPr>
    </w:p>
    <w:p w:rsidR="00B92588" w:rsidRDefault="00B92588" w:rsidP="001055BA">
      <w:pPr>
        <w:tabs>
          <w:tab w:val="left" w:pos="6315"/>
        </w:tabs>
      </w:pPr>
    </w:p>
    <w:p w:rsidR="00B92588" w:rsidRDefault="00B92588" w:rsidP="001055BA">
      <w:pPr>
        <w:tabs>
          <w:tab w:val="left" w:pos="6315"/>
        </w:tabs>
      </w:pPr>
    </w:p>
    <w:p w:rsidR="00B92588" w:rsidRDefault="00B92588" w:rsidP="001055BA">
      <w:pPr>
        <w:tabs>
          <w:tab w:val="left" w:pos="6315"/>
        </w:tabs>
      </w:pPr>
    </w:p>
    <w:p w:rsidR="001023EF" w:rsidRDefault="001023EF" w:rsidP="001055BA">
      <w:pPr>
        <w:tabs>
          <w:tab w:val="left" w:pos="6315"/>
        </w:tabs>
      </w:pPr>
    </w:p>
    <w:p w:rsidR="00A34A4E" w:rsidRDefault="00A34A4E" w:rsidP="00A34A4E">
      <w:pPr>
        <w:jc w:val="both"/>
        <w:rPr>
          <w:b/>
          <w:sz w:val="24"/>
          <w:szCs w:val="24"/>
        </w:rPr>
      </w:pPr>
      <w:r>
        <w:rPr>
          <w:b/>
          <w:sz w:val="24"/>
          <w:szCs w:val="24"/>
        </w:rPr>
        <w:lastRenderedPageBreak/>
        <w:t>2</w:t>
      </w:r>
      <w:r w:rsidRPr="00D640FB">
        <w:rPr>
          <w:b/>
          <w:sz w:val="24"/>
          <w:szCs w:val="24"/>
        </w:rPr>
        <w:t xml:space="preserve">. We are in the age of semi-autonomous cars, where the driver is in control most of the time, but during critical scenarios when the system understands that the driver is incapable of taking actions, the car takes over the decision making. In such a system, consider a brain mobile interface application that assists drivers in a freeway by monitoring their drowsiness. </w:t>
      </w:r>
      <w:r>
        <w:rPr>
          <w:b/>
          <w:sz w:val="24"/>
          <w:szCs w:val="24"/>
        </w:rPr>
        <w:t>The driver wears a Neurosky headset that senses brain signals (EEG) at 500 Hz. Each brain data point is a 32 bit floating point number. The brain signal is collected by a smartphone and sent to a server, where complex machine learning algorithms are employed to determine the drowsiness level of the driver. In addition, the car is equipped with sensors on the wheel and 360</w:t>
      </w:r>
      <m:oMath>
        <m:r>
          <m:rPr>
            <m:sty m:val="bi"/>
          </m:rPr>
          <w:rPr>
            <w:rFonts w:ascii="Cambria Math" w:hAnsi="Cambria Math"/>
            <w:sz w:val="24"/>
            <w:szCs w:val="24"/>
          </w:rPr>
          <m:t>°</m:t>
        </m:r>
      </m:oMath>
      <w:r>
        <w:rPr>
          <w:rFonts w:eastAsiaTheme="minorEastAsia"/>
          <w:b/>
          <w:sz w:val="24"/>
          <w:szCs w:val="24"/>
        </w:rPr>
        <w:t xml:space="preserve"> camera, which are again interfaced with the smartphone of the individual. The data rate from the sensors is 2 kbps, while that from the camera is 200 kbps. Using such data the driver assist system also attempts to predict impending accidents. </w:t>
      </w:r>
      <w:r>
        <w:rPr>
          <w:b/>
          <w:sz w:val="24"/>
          <w:szCs w:val="24"/>
        </w:rPr>
        <w:t xml:space="preserve">If the driver is detected to be drowsy and an impending accident is predicted, the driver assist system should react with some actuation, either automatic braking or steering. The driver assist system only has 3 seconds to decide after collecting 5 seconds worth of data. There are two options for performing all the related computation: a) use a datacenter, and b) use a fog server such as a laptop with internet connectivity that is travelling with the driver. The datacenter upload speed is 1 Mbps, while that of the fog server is 3 Mbps. However, computation speed of the datacenter is 750 kbps, i.e., it can finish the computation on 250 kb of data in 1 second, on the other hand the fog server has a computational speed of 400 kbps. </w:t>
      </w:r>
    </w:p>
    <w:p w:rsidR="00A34A4E" w:rsidRDefault="00A34A4E" w:rsidP="00A34A4E">
      <w:pPr>
        <w:tabs>
          <w:tab w:val="left" w:pos="6315"/>
        </w:tabs>
        <w:rPr>
          <w:b/>
          <w:sz w:val="24"/>
          <w:szCs w:val="24"/>
        </w:rPr>
      </w:pPr>
      <w:r>
        <w:rPr>
          <w:b/>
          <w:sz w:val="24"/>
          <w:szCs w:val="24"/>
        </w:rPr>
        <w:t>Which server should be used by the driver assist system and why? (</w:t>
      </w:r>
      <w:r w:rsidR="003701D0">
        <w:rPr>
          <w:b/>
          <w:sz w:val="24"/>
          <w:szCs w:val="24"/>
        </w:rPr>
        <w:t>10</w:t>
      </w:r>
      <w:r>
        <w:rPr>
          <w:b/>
          <w:sz w:val="24"/>
          <w:szCs w:val="24"/>
        </w:rPr>
        <w:t xml:space="preserve"> points)</w:t>
      </w: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A34A4E" w:rsidP="00A34A4E">
      <w:pPr>
        <w:tabs>
          <w:tab w:val="left" w:pos="6315"/>
        </w:tabs>
        <w:rPr>
          <w:b/>
          <w:sz w:val="24"/>
          <w:szCs w:val="24"/>
        </w:rPr>
      </w:pPr>
    </w:p>
    <w:p w:rsidR="00A34A4E" w:rsidRDefault="003701D0" w:rsidP="002D27ED">
      <w:pPr>
        <w:jc w:val="both"/>
        <w:rPr>
          <w:bCs/>
          <w:sz w:val="32"/>
          <w:szCs w:val="32"/>
        </w:rPr>
      </w:pPr>
      <w:r w:rsidRPr="002D27ED">
        <w:rPr>
          <w:b/>
          <w:sz w:val="24"/>
          <w:szCs w:val="24"/>
        </w:rPr>
        <w:lastRenderedPageBreak/>
        <w:t>3</w:t>
      </w:r>
      <w:r w:rsidRPr="002D27ED">
        <w:rPr>
          <w:b/>
          <w:sz w:val="24"/>
          <w:szCs w:val="24"/>
        </w:rPr>
        <w:t>. Consider three smartphone applications each consuming data at the rate of 6kbps, 10 kbps, and 4 kbps respectively. Given full CPU bandwidth app A finishes in 10s, app B in 20s, and app C in 15s. The maximum speed of the smartphone processor is 15 kbps, i.e., it can compute on 15 kb of data and give results in one second. Find out the when will each app finish execution.</w:t>
      </w:r>
      <w:r w:rsidRPr="002D27ED">
        <w:rPr>
          <w:b/>
          <w:sz w:val="24"/>
          <w:szCs w:val="24"/>
        </w:rPr>
        <w:t xml:space="preserve"> (5 points)</w:t>
      </w: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bookmarkStart w:id="0" w:name="_GoBack"/>
      <w:bookmarkEnd w:id="0"/>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3701D0" w:rsidRDefault="003701D0" w:rsidP="00A34A4E">
      <w:pPr>
        <w:tabs>
          <w:tab w:val="left" w:pos="6315"/>
        </w:tabs>
        <w:rPr>
          <w:bCs/>
          <w:sz w:val="32"/>
          <w:szCs w:val="32"/>
        </w:rPr>
      </w:pPr>
    </w:p>
    <w:p w:rsidR="002D27ED" w:rsidRPr="00D928BC" w:rsidRDefault="002D27ED" w:rsidP="002D27ED">
      <w:pPr>
        <w:jc w:val="both"/>
        <w:rPr>
          <w:b/>
        </w:rPr>
      </w:pPr>
      <w:r w:rsidRPr="00D928BC">
        <w:rPr>
          <w:b/>
        </w:rPr>
        <w:lastRenderedPageBreak/>
        <w:t>Q</w:t>
      </w:r>
      <w:r>
        <w:rPr>
          <w:b/>
        </w:rPr>
        <w:t>4</w:t>
      </w:r>
      <w:r w:rsidRPr="00D928BC">
        <w:rPr>
          <w:b/>
        </w:rPr>
        <w:t xml:space="preserve">:  Consider a Mobile Computing student who does not bother to come to class often. But when he does bother he </w:t>
      </w:r>
      <w:r>
        <w:rPr>
          <w:b/>
        </w:rPr>
        <w:t>uses his Bluetooth headphone to connect to his</w:t>
      </w:r>
      <w:r w:rsidRPr="00D928BC">
        <w:rPr>
          <w:b/>
        </w:rPr>
        <w:t xml:space="preserve"> smartphone</w:t>
      </w:r>
      <w:r w:rsidR="00E56D6F">
        <w:rPr>
          <w:b/>
        </w:rPr>
        <w:t xml:space="preserve"> and he listens to music (or some other stuff)</w:t>
      </w:r>
      <w:r w:rsidRPr="00D928BC">
        <w:rPr>
          <w:b/>
        </w:rPr>
        <w:t xml:space="preserve">. </w:t>
      </w:r>
      <w:r w:rsidR="00E56D6F">
        <w:rPr>
          <w:b/>
        </w:rPr>
        <w:t>In the spirit of Mobile Computing the student develops an app which automatically connects to Bluetooth when he comes to class</w:t>
      </w:r>
      <w:r w:rsidRPr="00D928BC">
        <w:rPr>
          <w:b/>
        </w:rPr>
        <w:t xml:space="preserve"> at 4:30 pm Mondays and Wednesdays. But since he does not come to class </w:t>
      </w:r>
      <w:r w:rsidR="00E56D6F">
        <w:rPr>
          <w:b/>
        </w:rPr>
        <w:t xml:space="preserve">often </w:t>
      </w:r>
      <w:r w:rsidRPr="00D928BC">
        <w:rPr>
          <w:b/>
        </w:rPr>
        <w:t xml:space="preserve">so </w:t>
      </w:r>
      <w:r w:rsidR="00E56D6F">
        <w:rPr>
          <w:b/>
        </w:rPr>
        <w:t>there are many occasions where he does not have his Bluetooth with him at home (or wherever) during class times and when he tries to listen to music (or stuff) the phone automatically connects to Bluetooth</w:t>
      </w:r>
      <w:r w:rsidRPr="00D928BC">
        <w:rPr>
          <w:b/>
        </w:rPr>
        <w:t>.</w:t>
      </w:r>
      <w:r w:rsidR="00E56D6F">
        <w:rPr>
          <w:b/>
        </w:rPr>
        <w:t xml:space="preserve"> The student then ha</w:t>
      </w:r>
      <w:r w:rsidR="004D5BE5">
        <w:rPr>
          <w:b/>
        </w:rPr>
        <w:t>s</w:t>
      </w:r>
      <w:r w:rsidR="00E56D6F">
        <w:rPr>
          <w:b/>
        </w:rPr>
        <w:t xml:space="preserve"> to manually intervene, which is annoying.</w:t>
      </w:r>
      <w:r w:rsidRPr="00D928BC">
        <w:rPr>
          <w:b/>
        </w:rPr>
        <w:t xml:space="preserve"> Below is a log of his attendance</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2D27ED" w:rsidRPr="00D928BC" w:rsidTr="00D80F5F">
        <w:tc>
          <w:tcPr>
            <w:tcW w:w="935" w:type="dxa"/>
          </w:tcPr>
          <w:p w:rsidR="002D27ED" w:rsidRPr="00D928BC" w:rsidRDefault="002D27ED" w:rsidP="00D80F5F">
            <w:pPr>
              <w:rPr>
                <w:b/>
              </w:rPr>
            </w:pPr>
            <w:r w:rsidRPr="00D928BC">
              <w:rPr>
                <w:b/>
              </w:rPr>
              <w:t>1</w:t>
            </w:r>
          </w:p>
        </w:tc>
        <w:tc>
          <w:tcPr>
            <w:tcW w:w="935" w:type="dxa"/>
          </w:tcPr>
          <w:p w:rsidR="002D27ED" w:rsidRPr="00D928BC" w:rsidRDefault="002D27ED" w:rsidP="00D80F5F">
            <w:pPr>
              <w:rPr>
                <w:b/>
              </w:rPr>
            </w:pPr>
            <w:r w:rsidRPr="00D928BC">
              <w:rPr>
                <w:b/>
              </w:rPr>
              <w:t>2</w:t>
            </w:r>
          </w:p>
        </w:tc>
        <w:tc>
          <w:tcPr>
            <w:tcW w:w="935" w:type="dxa"/>
          </w:tcPr>
          <w:p w:rsidR="002D27ED" w:rsidRPr="00D928BC" w:rsidRDefault="002D27ED" w:rsidP="00D80F5F">
            <w:pPr>
              <w:rPr>
                <w:b/>
              </w:rPr>
            </w:pPr>
            <w:r w:rsidRPr="00D928BC">
              <w:rPr>
                <w:b/>
              </w:rPr>
              <w:t>3</w:t>
            </w:r>
          </w:p>
        </w:tc>
        <w:tc>
          <w:tcPr>
            <w:tcW w:w="935" w:type="dxa"/>
          </w:tcPr>
          <w:p w:rsidR="002D27ED" w:rsidRPr="00D928BC" w:rsidRDefault="002D27ED" w:rsidP="00D80F5F">
            <w:pPr>
              <w:rPr>
                <w:b/>
              </w:rPr>
            </w:pPr>
            <w:r w:rsidRPr="00D928BC">
              <w:rPr>
                <w:b/>
              </w:rPr>
              <w:t>4</w:t>
            </w:r>
          </w:p>
        </w:tc>
        <w:tc>
          <w:tcPr>
            <w:tcW w:w="935" w:type="dxa"/>
          </w:tcPr>
          <w:p w:rsidR="002D27ED" w:rsidRPr="00D928BC" w:rsidRDefault="002D27ED" w:rsidP="00D80F5F">
            <w:pPr>
              <w:rPr>
                <w:b/>
              </w:rPr>
            </w:pPr>
            <w:r w:rsidRPr="00D928BC">
              <w:rPr>
                <w:b/>
              </w:rPr>
              <w:t>5</w:t>
            </w:r>
          </w:p>
        </w:tc>
        <w:tc>
          <w:tcPr>
            <w:tcW w:w="935" w:type="dxa"/>
          </w:tcPr>
          <w:p w:rsidR="002D27ED" w:rsidRPr="00D928BC" w:rsidRDefault="002D27ED" w:rsidP="00D80F5F">
            <w:pPr>
              <w:rPr>
                <w:b/>
              </w:rPr>
            </w:pPr>
            <w:r w:rsidRPr="00D928BC">
              <w:rPr>
                <w:b/>
              </w:rPr>
              <w:t>6</w:t>
            </w:r>
          </w:p>
        </w:tc>
        <w:tc>
          <w:tcPr>
            <w:tcW w:w="935" w:type="dxa"/>
          </w:tcPr>
          <w:p w:rsidR="002D27ED" w:rsidRPr="00D928BC" w:rsidRDefault="002D27ED" w:rsidP="00D80F5F">
            <w:pPr>
              <w:rPr>
                <w:b/>
              </w:rPr>
            </w:pPr>
            <w:r w:rsidRPr="00D928BC">
              <w:rPr>
                <w:b/>
              </w:rPr>
              <w:t>7</w:t>
            </w:r>
          </w:p>
        </w:tc>
        <w:tc>
          <w:tcPr>
            <w:tcW w:w="935" w:type="dxa"/>
          </w:tcPr>
          <w:p w:rsidR="002D27ED" w:rsidRPr="00D928BC" w:rsidRDefault="002D27ED" w:rsidP="00D80F5F">
            <w:pPr>
              <w:rPr>
                <w:b/>
              </w:rPr>
            </w:pPr>
            <w:r w:rsidRPr="00D928BC">
              <w:rPr>
                <w:b/>
              </w:rPr>
              <w:t>8</w:t>
            </w:r>
          </w:p>
        </w:tc>
        <w:tc>
          <w:tcPr>
            <w:tcW w:w="935" w:type="dxa"/>
          </w:tcPr>
          <w:p w:rsidR="002D27ED" w:rsidRPr="00D928BC" w:rsidRDefault="002D27ED" w:rsidP="00D80F5F">
            <w:pPr>
              <w:rPr>
                <w:b/>
              </w:rPr>
            </w:pPr>
            <w:r w:rsidRPr="00D928BC">
              <w:rPr>
                <w:b/>
              </w:rPr>
              <w:t>9</w:t>
            </w:r>
          </w:p>
        </w:tc>
        <w:tc>
          <w:tcPr>
            <w:tcW w:w="935" w:type="dxa"/>
          </w:tcPr>
          <w:p w:rsidR="002D27ED" w:rsidRPr="00D928BC" w:rsidRDefault="002D27ED" w:rsidP="00D80F5F">
            <w:pPr>
              <w:rPr>
                <w:b/>
              </w:rPr>
            </w:pPr>
            <w:r w:rsidRPr="00D928BC">
              <w:rPr>
                <w:b/>
              </w:rPr>
              <w:t>10</w:t>
            </w:r>
          </w:p>
        </w:tc>
      </w:tr>
      <w:tr w:rsidR="002D27ED" w:rsidRPr="00D928BC" w:rsidTr="00D80F5F">
        <w:tc>
          <w:tcPr>
            <w:tcW w:w="935" w:type="dxa"/>
          </w:tcPr>
          <w:p w:rsidR="002D27ED" w:rsidRPr="00D928BC" w:rsidRDefault="002D27ED" w:rsidP="00D80F5F">
            <w:pPr>
              <w:rPr>
                <w:b/>
              </w:rPr>
            </w:pPr>
            <w:r w:rsidRPr="00D928BC">
              <w:rPr>
                <w:b/>
              </w:rPr>
              <w:t>T</w:t>
            </w:r>
          </w:p>
        </w:tc>
        <w:tc>
          <w:tcPr>
            <w:tcW w:w="935" w:type="dxa"/>
          </w:tcPr>
          <w:p w:rsidR="002D27ED" w:rsidRPr="00D928BC" w:rsidRDefault="002D27ED" w:rsidP="00D80F5F">
            <w:pPr>
              <w:rPr>
                <w:b/>
              </w:rPr>
            </w:pPr>
            <w:r w:rsidRPr="00D928BC">
              <w:rPr>
                <w:b/>
              </w:rPr>
              <w:t>T</w:t>
            </w:r>
          </w:p>
        </w:tc>
        <w:tc>
          <w:tcPr>
            <w:tcW w:w="935" w:type="dxa"/>
          </w:tcPr>
          <w:p w:rsidR="002D27ED" w:rsidRPr="00D928BC" w:rsidRDefault="002D27ED" w:rsidP="00D80F5F">
            <w:pPr>
              <w:rPr>
                <w:b/>
              </w:rPr>
            </w:pPr>
            <w:r w:rsidRPr="00D928BC">
              <w:rPr>
                <w:b/>
              </w:rPr>
              <w:t>T</w:t>
            </w:r>
          </w:p>
        </w:tc>
        <w:tc>
          <w:tcPr>
            <w:tcW w:w="935" w:type="dxa"/>
          </w:tcPr>
          <w:p w:rsidR="002D27ED" w:rsidRPr="00D928BC" w:rsidRDefault="002D27ED" w:rsidP="00D80F5F">
            <w:pPr>
              <w:rPr>
                <w:b/>
              </w:rPr>
            </w:pPr>
            <w:r w:rsidRPr="00D928BC">
              <w:rPr>
                <w:b/>
              </w:rPr>
              <w:t>F</w:t>
            </w:r>
          </w:p>
        </w:tc>
        <w:tc>
          <w:tcPr>
            <w:tcW w:w="935" w:type="dxa"/>
          </w:tcPr>
          <w:p w:rsidR="002D27ED" w:rsidRPr="00D928BC" w:rsidRDefault="002D27ED" w:rsidP="00D80F5F">
            <w:pPr>
              <w:rPr>
                <w:b/>
              </w:rPr>
            </w:pPr>
            <w:r w:rsidRPr="00D928BC">
              <w:rPr>
                <w:b/>
              </w:rPr>
              <w:t>T</w:t>
            </w:r>
          </w:p>
        </w:tc>
        <w:tc>
          <w:tcPr>
            <w:tcW w:w="935" w:type="dxa"/>
          </w:tcPr>
          <w:p w:rsidR="002D27ED" w:rsidRPr="00D928BC" w:rsidRDefault="002D27ED" w:rsidP="00D80F5F">
            <w:pPr>
              <w:rPr>
                <w:b/>
              </w:rPr>
            </w:pPr>
            <w:r w:rsidRPr="00D928BC">
              <w:rPr>
                <w:b/>
              </w:rPr>
              <w:t>F</w:t>
            </w:r>
          </w:p>
        </w:tc>
        <w:tc>
          <w:tcPr>
            <w:tcW w:w="935" w:type="dxa"/>
          </w:tcPr>
          <w:p w:rsidR="002D27ED" w:rsidRPr="00D928BC" w:rsidRDefault="002D27ED" w:rsidP="00D80F5F">
            <w:pPr>
              <w:rPr>
                <w:b/>
              </w:rPr>
            </w:pPr>
            <w:r w:rsidRPr="00D928BC">
              <w:rPr>
                <w:b/>
              </w:rPr>
              <w:t>T</w:t>
            </w:r>
          </w:p>
        </w:tc>
        <w:tc>
          <w:tcPr>
            <w:tcW w:w="935" w:type="dxa"/>
          </w:tcPr>
          <w:p w:rsidR="002D27ED" w:rsidRPr="00D928BC" w:rsidRDefault="002D27ED" w:rsidP="00D80F5F">
            <w:pPr>
              <w:rPr>
                <w:b/>
              </w:rPr>
            </w:pPr>
            <w:r w:rsidRPr="00D928BC">
              <w:rPr>
                <w:b/>
              </w:rPr>
              <w:t>F</w:t>
            </w:r>
          </w:p>
        </w:tc>
        <w:tc>
          <w:tcPr>
            <w:tcW w:w="935" w:type="dxa"/>
          </w:tcPr>
          <w:p w:rsidR="002D27ED" w:rsidRPr="00D928BC" w:rsidRDefault="002D27ED" w:rsidP="00D80F5F">
            <w:pPr>
              <w:rPr>
                <w:b/>
              </w:rPr>
            </w:pPr>
            <w:r w:rsidRPr="00D928BC">
              <w:rPr>
                <w:b/>
              </w:rPr>
              <w:t>F</w:t>
            </w:r>
          </w:p>
        </w:tc>
        <w:tc>
          <w:tcPr>
            <w:tcW w:w="935" w:type="dxa"/>
          </w:tcPr>
          <w:p w:rsidR="002D27ED" w:rsidRPr="00D928BC" w:rsidRDefault="002D27ED" w:rsidP="00D80F5F">
            <w:pPr>
              <w:rPr>
                <w:b/>
              </w:rPr>
            </w:pPr>
            <w:r w:rsidRPr="00D928BC">
              <w:rPr>
                <w:b/>
              </w:rPr>
              <w:t>F</w:t>
            </w:r>
          </w:p>
        </w:tc>
      </w:tr>
      <w:tr w:rsidR="002D27ED" w:rsidRPr="00D928BC" w:rsidTr="00D80F5F">
        <w:tc>
          <w:tcPr>
            <w:tcW w:w="935" w:type="dxa"/>
          </w:tcPr>
          <w:p w:rsidR="002D27ED" w:rsidRPr="00D928BC" w:rsidRDefault="002D27ED" w:rsidP="00D80F5F">
            <w:pPr>
              <w:rPr>
                <w:b/>
              </w:rPr>
            </w:pPr>
            <w:r w:rsidRPr="00D928BC">
              <w:rPr>
                <w:b/>
              </w:rPr>
              <w:t>11</w:t>
            </w:r>
          </w:p>
        </w:tc>
        <w:tc>
          <w:tcPr>
            <w:tcW w:w="935" w:type="dxa"/>
          </w:tcPr>
          <w:p w:rsidR="002D27ED" w:rsidRPr="00D928BC" w:rsidRDefault="002D27ED" w:rsidP="00D80F5F">
            <w:pPr>
              <w:rPr>
                <w:b/>
              </w:rPr>
            </w:pPr>
            <w:r w:rsidRPr="00D928BC">
              <w:rPr>
                <w:b/>
              </w:rPr>
              <w:t>12</w:t>
            </w:r>
          </w:p>
        </w:tc>
        <w:tc>
          <w:tcPr>
            <w:tcW w:w="935" w:type="dxa"/>
          </w:tcPr>
          <w:p w:rsidR="002D27ED" w:rsidRPr="00D928BC" w:rsidRDefault="002D27ED" w:rsidP="00D80F5F">
            <w:pPr>
              <w:rPr>
                <w:b/>
              </w:rPr>
            </w:pPr>
            <w:r w:rsidRPr="00D928BC">
              <w:rPr>
                <w:b/>
              </w:rPr>
              <w:t>13</w:t>
            </w:r>
          </w:p>
        </w:tc>
        <w:tc>
          <w:tcPr>
            <w:tcW w:w="935" w:type="dxa"/>
          </w:tcPr>
          <w:p w:rsidR="002D27ED" w:rsidRPr="00D928BC" w:rsidRDefault="002D27ED" w:rsidP="00D80F5F">
            <w:pPr>
              <w:rPr>
                <w:b/>
              </w:rPr>
            </w:pPr>
            <w:r w:rsidRPr="00D928BC">
              <w:rPr>
                <w:b/>
              </w:rPr>
              <w:t>14</w:t>
            </w:r>
          </w:p>
        </w:tc>
        <w:tc>
          <w:tcPr>
            <w:tcW w:w="935" w:type="dxa"/>
          </w:tcPr>
          <w:p w:rsidR="002D27ED" w:rsidRPr="00D928BC" w:rsidRDefault="002D27ED" w:rsidP="00D80F5F">
            <w:pPr>
              <w:rPr>
                <w:b/>
              </w:rPr>
            </w:pPr>
            <w:r w:rsidRPr="00D928BC">
              <w:rPr>
                <w:b/>
              </w:rPr>
              <w:t>15</w:t>
            </w:r>
          </w:p>
        </w:tc>
        <w:tc>
          <w:tcPr>
            <w:tcW w:w="935" w:type="dxa"/>
          </w:tcPr>
          <w:p w:rsidR="002D27ED" w:rsidRPr="00D928BC" w:rsidRDefault="002D27ED" w:rsidP="00D80F5F">
            <w:pPr>
              <w:rPr>
                <w:b/>
              </w:rPr>
            </w:pPr>
            <w:r w:rsidRPr="00D928BC">
              <w:rPr>
                <w:b/>
              </w:rPr>
              <w:t>16</w:t>
            </w:r>
          </w:p>
        </w:tc>
        <w:tc>
          <w:tcPr>
            <w:tcW w:w="935" w:type="dxa"/>
          </w:tcPr>
          <w:p w:rsidR="002D27ED" w:rsidRPr="00D928BC" w:rsidRDefault="002D27ED" w:rsidP="00D80F5F">
            <w:pPr>
              <w:rPr>
                <w:b/>
              </w:rPr>
            </w:pPr>
            <w:r w:rsidRPr="00D928BC">
              <w:rPr>
                <w:b/>
              </w:rPr>
              <w:t>17</w:t>
            </w:r>
          </w:p>
        </w:tc>
        <w:tc>
          <w:tcPr>
            <w:tcW w:w="935" w:type="dxa"/>
          </w:tcPr>
          <w:p w:rsidR="002D27ED" w:rsidRPr="00D928BC" w:rsidRDefault="002D27ED" w:rsidP="00D80F5F">
            <w:pPr>
              <w:rPr>
                <w:b/>
              </w:rPr>
            </w:pPr>
            <w:r w:rsidRPr="00D928BC">
              <w:rPr>
                <w:b/>
              </w:rPr>
              <w:t>18</w:t>
            </w:r>
          </w:p>
        </w:tc>
        <w:tc>
          <w:tcPr>
            <w:tcW w:w="935" w:type="dxa"/>
          </w:tcPr>
          <w:p w:rsidR="002D27ED" w:rsidRPr="00D928BC" w:rsidRDefault="002D27ED" w:rsidP="00D80F5F">
            <w:pPr>
              <w:rPr>
                <w:b/>
              </w:rPr>
            </w:pPr>
            <w:r w:rsidRPr="00D928BC">
              <w:rPr>
                <w:b/>
              </w:rPr>
              <w:t>19</w:t>
            </w:r>
          </w:p>
        </w:tc>
        <w:tc>
          <w:tcPr>
            <w:tcW w:w="935" w:type="dxa"/>
          </w:tcPr>
          <w:p w:rsidR="002D27ED" w:rsidRPr="00D928BC" w:rsidRDefault="002D27ED" w:rsidP="00D80F5F">
            <w:pPr>
              <w:rPr>
                <w:b/>
              </w:rPr>
            </w:pPr>
            <w:r w:rsidRPr="00D928BC">
              <w:rPr>
                <w:b/>
              </w:rPr>
              <w:t>20</w:t>
            </w:r>
          </w:p>
        </w:tc>
      </w:tr>
      <w:tr w:rsidR="002D27ED" w:rsidRPr="00D928BC" w:rsidTr="00D80F5F">
        <w:tc>
          <w:tcPr>
            <w:tcW w:w="935" w:type="dxa"/>
          </w:tcPr>
          <w:p w:rsidR="002D27ED" w:rsidRPr="00D928BC" w:rsidRDefault="002D27ED" w:rsidP="00D80F5F">
            <w:pPr>
              <w:rPr>
                <w:b/>
              </w:rPr>
            </w:pPr>
            <w:r w:rsidRPr="00D928BC">
              <w:rPr>
                <w:b/>
              </w:rPr>
              <w:t>F</w:t>
            </w:r>
          </w:p>
        </w:tc>
        <w:tc>
          <w:tcPr>
            <w:tcW w:w="935" w:type="dxa"/>
          </w:tcPr>
          <w:p w:rsidR="002D27ED" w:rsidRPr="00D928BC" w:rsidRDefault="002D27ED" w:rsidP="00D80F5F">
            <w:pPr>
              <w:rPr>
                <w:b/>
              </w:rPr>
            </w:pPr>
            <w:r w:rsidRPr="00D928BC">
              <w:rPr>
                <w:b/>
              </w:rPr>
              <w:t>T</w:t>
            </w:r>
          </w:p>
        </w:tc>
        <w:tc>
          <w:tcPr>
            <w:tcW w:w="935" w:type="dxa"/>
          </w:tcPr>
          <w:p w:rsidR="002D27ED" w:rsidRPr="00D928BC" w:rsidRDefault="002D27ED" w:rsidP="00D80F5F">
            <w:pPr>
              <w:rPr>
                <w:b/>
              </w:rPr>
            </w:pPr>
            <w:r w:rsidRPr="00D928BC">
              <w:rPr>
                <w:b/>
              </w:rPr>
              <w:t>T</w:t>
            </w:r>
          </w:p>
        </w:tc>
        <w:tc>
          <w:tcPr>
            <w:tcW w:w="935" w:type="dxa"/>
          </w:tcPr>
          <w:p w:rsidR="002D27ED" w:rsidRPr="00D928BC" w:rsidRDefault="002D27ED" w:rsidP="00D80F5F">
            <w:pPr>
              <w:rPr>
                <w:b/>
              </w:rPr>
            </w:pPr>
            <w:r w:rsidRPr="00D928BC">
              <w:rPr>
                <w:b/>
              </w:rPr>
              <w:t>F</w:t>
            </w:r>
          </w:p>
        </w:tc>
        <w:tc>
          <w:tcPr>
            <w:tcW w:w="935" w:type="dxa"/>
          </w:tcPr>
          <w:p w:rsidR="002D27ED" w:rsidRPr="00D928BC" w:rsidRDefault="002D27ED" w:rsidP="00D80F5F">
            <w:pPr>
              <w:rPr>
                <w:b/>
              </w:rPr>
            </w:pPr>
            <w:r w:rsidRPr="00D928BC">
              <w:rPr>
                <w:b/>
              </w:rPr>
              <w:t>T</w:t>
            </w:r>
          </w:p>
        </w:tc>
        <w:tc>
          <w:tcPr>
            <w:tcW w:w="935" w:type="dxa"/>
          </w:tcPr>
          <w:p w:rsidR="002D27ED" w:rsidRPr="00D928BC" w:rsidRDefault="002D27ED" w:rsidP="00D80F5F">
            <w:pPr>
              <w:rPr>
                <w:b/>
              </w:rPr>
            </w:pPr>
            <w:r w:rsidRPr="00D928BC">
              <w:rPr>
                <w:b/>
              </w:rPr>
              <w:t>F</w:t>
            </w:r>
          </w:p>
        </w:tc>
        <w:tc>
          <w:tcPr>
            <w:tcW w:w="935" w:type="dxa"/>
          </w:tcPr>
          <w:p w:rsidR="002D27ED" w:rsidRPr="00D928BC" w:rsidRDefault="002D27ED" w:rsidP="00D80F5F">
            <w:pPr>
              <w:rPr>
                <w:b/>
              </w:rPr>
            </w:pPr>
            <w:r w:rsidRPr="00D928BC">
              <w:rPr>
                <w:b/>
              </w:rPr>
              <w:t>T</w:t>
            </w:r>
          </w:p>
        </w:tc>
        <w:tc>
          <w:tcPr>
            <w:tcW w:w="935" w:type="dxa"/>
          </w:tcPr>
          <w:p w:rsidR="002D27ED" w:rsidRPr="00D928BC" w:rsidRDefault="002D27ED" w:rsidP="00D80F5F">
            <w:pPr>
              <w:rPr>
                <w:b/>
              </w:rPr>
            </w:pPr>
            <w:r w:rsidRPr="00D928BC">
              <w:rPr>
                <w:b/>
              </w:rPr>
              <w:t>F</w:t>
            </w:r>
          </w:p>
        </w:tc>
        <w:tc>
          <w:tcPr>
            <w:tcW w:w="935" w:type="dxa"/>
          </w:tcPr>
          <w:p w:rsidR="002D27ED" w:rsidRPr="00D928BC" w:rsidRDefault="002D27ED" w:rsidP="00D80F5F">
            <w:pPr>
              <w:rPr>
                <w:b/>
              </w:rPr>
            </w:pPr>
            <w:r w:rsidRPr="00D928BC">
              <w:rPr>
                <w:b/>
              </w:rPr>
              <w:t>F</w:t>
            </w:r>
          </w:p>
        </w:tc>
        <w:tc>
          <w:tcPr>
            <w:tcW w:w="935" w:type="dxa"/>
          </w:tcPr>
          <w:p w:rsidR="002D27ED" w:rsidRPr="00D928BC" w:rsidRDefault="002D27ED" w:rsidP="00D80F5F">
            <w:pPr>
              <w:rPr>
                <w:b/>
              </w:rPr>
            </w:pPr>
            <w:r w:rsidRPr="00D928BC">
              <w:rPr>
                <w:b/>
              </w:rPr>
              <w:t>T</w:t>
            </w:r>
          </w:p>
        </w:tc>
      </w:tr>
    </w:tbl>
    <w:p w:rsidR="002D27ED" w:rsidRPr="00D928BC" w:rsidRDefault="002D27ED" w:rsidP="002D27ED">
      <w:pPr>
        <w:rPr>
          <w:b/>
        </w:rPr>
      </w:pPr>
    </w:p>
    <w:p w:rsidR="002D27ED" w:rsidRPr="00D928BC" w:rsidRDefault="002D27ED" w:rsidP="002D27ED">
      <w:pPr>
        <w:rPr>
          <w:b/>
        </w:rPr>
      </w:pPr>
      <w:r w:rsidRPr="00D928BC">
        <w:rPr>
          <w:b/>
        </w:rPr>
        <w:t>Model the attendance of the student using a Markov chain. Consider two states attendance = T and attendance = F. Write the state diagram of the Markov chain. (5 points)</w:t>
      </w:r>
    </w:p>
    <w:p w:rsidR="002D27ED" w:rsidRPr="00D928BC" w:rsidRDefault="002D27ED" w:rsidP="002D27ED">
      <w:pPr>
        <w:rPr>
          <w:b/>
        </w:rPr>
      </w:pPr>
    </w:p>
    <w:p w:rsidR="002D27ED" w:rsidRPr="00D928BC" w:rsidRDefault="002D27ED" w:rsidP="002D27ED">
      <w:pPr>
        <w:rPr>
          <w:b/>
        </w:rPr>
      </w:pPr>
    </w:p>
    <w:p w:rsidR="002D27ED" w:rsidRPr="00D928BC" w:rsidRDefault="002D27ED" w:rsidP="002D27ED">
      <w:pPr>
        <w:rPr>
          <w:b/>
        </w:rPr>
      </w:pPr>
    </w:p>
    <w:p w:rsidR="002D27ED" w:rsidRPr="00D928BC" w:rsidRDefault="002D27ED" w:rsidP="002D27ED">
      <w:pPr>
        <w:rPr>
          <w:b/>
        </w:rPr>
      </w:pPr>
    </w:p>
    <w:p w:rsidR="002D27ED" w:rsidRPr="00D928BC" w:rsidRDefault="002D27ED" w:rsidP="002D27ED">
      <w:pPr>
        <w:rPr>
          <w:b/>
        </w:rPr>
      </w:pPr>
    </w:p>
    <w:p w:rsidR="002D27ED" w:rsidRPr="00D928BC" w:rsidRDefault="002D27ED" w:rsidP="002D27ED">
      <w:pPr>
        <w:rPr>
          <w:b/>
        </w:rPr>
      </w:pPr>
    </w:p>
    <w:p w:rsidR="002D27ED" w:rsidRDefault="002D27ED" w:rsidP="002D27ED">
      <w:pPr>
        <w:rPr>
          <w:b/>
        </w:rPr>
      </w:pPr>
    </w:p>
    <w:p w:rsidR="004D5BE5" w:rsidRDefault="004D5BE5" w:rsidP="002D27ED">
      <w:pPr>
        <w:rPr>
          <w:b/>
        </w:rPr>
      </w:pPr>
    </w:p>
    <w:p w:rsidR="004D5BE5" w:rsidRDefault="004D5BE5" w:rsidP="002D27ED">
      <w:pPr>
        <w:rPr>
          <w:b/>
        </w:rPr>
      </w:pPr>
    </w:p>
    <w:p w:rsidR="004D5BE5" w:rsidRPr="00D928BC" w:rsidRDefault="004D5BE5" w:rsidP="002D27ED">
      <w:pPr>
        <w:rPr>
          <w:b/>
        </w:rPr>
      </w:pPr>
    </w:p>
    <w:p w:rsidR="002D27ED" w:rsidRPr="00D928BC" w:rsidRDefault="002D27ED" w:rsidP="002D27ED">
      <w:pPr>
        <w:rPr>
          <w:b/>
        </w:rPr>
      </w:pPr>
    </w:p>
    <w:p w:rsidR="002D27ED" w:rsidRPr="00D928BC" w:rsidRDefault="002D27ED" w:rsidP="002D27ED">
      <w:pPr>
        <w:rPr>
          <w:b/>
        </w:rPr>
      </w:pPr>
    </w:p>
    <w:p w:rsidR="002D27ED" w:rsidRPr="00D928BC" w:rsidRDefault="002D27ED" w:rsidP="002D27ED">
      <w:pPr>
        <w:rPr>
          <w:b/>
        </w:rPr>
      </w:pPr>
      <w:r w:rsidRPr="00D928BC">
        <w:rPr>
          <w:b/>
        </w:rPr>
        <w:lastRenderedPageBreak/>
        <w:t xml:space="preserve">On an average how many times out of 100 does the student gets annoyed with the </w:t>
      </w:r>
      <w:r w:rsidR="00E56D6F">
        <w:rPr>
          <w:b/>
        </w:rPr>
        <w:t xml:space="preserve">Bluetooth connection </w:t>
      </w:r>
      <w:r w:rsidRPr="00D928BC">
        <w:rPr>
          <w:b/>
        </w:rPr>
        <w:t>operation? (5 points</w:t>
      </w:r>
      <w:r w:rsidR="004D5BE5">
        <w:rPr>
          <w:b/>
        </w:rPr>
        <w:t xml:space="preserve"> extra credit</w:t>
      </w:r>
      <w:r w:rsidRPr="00D928BC">
        <w:rPr>
          <w:b/>
        </w:rPr>
        <w:t>)</w:t>
      </w:r>
    </w:p>
    <w:p w:rsidR="003701D0" w:rsidRDefault="003701D0" w:rsidP="00A34A4E">
      <w:pPr>
        <w:tabs>
          <w:tab w:val="left" w:pos="6315"/>
        </w:tabs>
        <w:rPr>
          <w:bCs/>
          <w:sz w:val="32"/>
          <w:szCs w:val="32"/>
        </w:rPr>
      </w:pPr>
    </w:p>
    <w:p w:rsidR="003701D0" w:rsidRDefault="003701D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A34A4E">
      <w:pPr>
        <w:tabs>
          <w:tab w:val="left" w:pos="6315"/>
        </w:tabs>
      </w:pPr>
    </w:p>
    <w:p w:rsidR="001813C0" w:rsidRDefault="001813C0" w:rsidP="001813C0">
      <w:pPr>
        <w:jc w:val="both"/>
        <w:rPr>
          <w:b/>
        </w:rPr>
      </w:pPr>
      <w:r w:rsidRPr="001813C0">
        <w:rPr>
          <w:b/>
        </w:rPr>
        <w:lastRenderedPageBreak/>
        <w:t>Q5.</w:t>
      </w:r>
      <w:r>
        <w:rPr>
          <w:b/>
        </w:rPr>
        <w:t xml:space="preserve"> Consider a mobile phone user who is moving back and forth between </w:t>
      </w:r>
      <w:r w:rsidRPr="00464AA2">
        <w:rPr>
          <w:b/>
          <w:u w:val="single"/>
        </w:rPr>
        <w:t>two</w:t>
      </w:r>
      <w:r>
        <w:rPr>
          <w:b/>
          <w:u w:val="single"/>
        </w:rPr>
        <w:t xml:space="preserve"> fixed</w:t>
      </w:r>
      <w:r w:rsidRPr="00464AA2">
        <w:rPr>
          <w:b/>
          <w:u w:val="single"/>
        </w:rPr>
        <w:t xml:space="preserve"> cells</w:t>
      </w:r>
      <w:r>
        <w:rPr>
          <w:b/>
        </w:rPr>
        <w:t>. Consider that there are n location registrars. A registration area based architecture will divide the entire area into n subareas. While a tree based replication architecture with n location registrars will have the area divided into p different subareas where p is the total number of leaf nodes.   (8 points)</w:t>
      </w:r>
    </w:p>
    <w:p w:rsidR="001813C0" w:rsidRDefault="001813C0" w:rsidP="001813C0">
      <w:pPr>
        <w:jc w:val="both"/>
        <w:rPr>
          <w:b/>
        </w:rPr>
      </w:pPr>
      <w:r>
        <w:rPr>
          <w:b/>
        </w:rPr>
        <w:t>a) Which architecture will have the least best case update cost and Why? (2 points)</w:t>
      </w:r>
    </w:p>
    <w:p w:rsidR="001813C0" w:rsidRDefault="001813C0" w:rsidP="001813C0">
      <w:pPr>
        <w:jc w:val="both"/>
        <w:rPr>
          <w:b/>
        </w:rPr>
      </w:pPr>
    </w:p>
    <w:p w:rsidR="001813C0" w:rsidRDefault="001813C0" w:rsidP="001813C0">
      <w:pPr>
        <w:jc w:val="both"/>
        <w:rPr>
          <w:b/>
        </w:rPr>
      </w:pPr>
    </w:p>
    <w:p w:rsidR="001813C0" w:rsidRDefault="001813C0" w:rsidP="001813C0">
      <w:pPr>
        <w:jc w:val="both"/>
        <w:rPr>
          <w:b/>
        </w:rPr>
      </w:pPr>
    </w:p>
    <w:p w:rsidR="001813C0" w:rsidRDefault="001813C0" w:rsidP="001813C0">
      <w:pPr>
        <w:jc w:val="both"/>
        <w:rPr>
          <w:b/>
        </w:rPr>
      </w:pPr>
    </w:p>
    <w:p w:rsidR="001813C0" w:rsidRDefault="001813C0" w:rsidP="001813C0">
      <w:pPr>
        <w:jc w:val="both"/>
        <w:rPr>
          <w:b/>
        </w:rPr>
      </w:pPr>
      <w:r>
        <w:rPr>
          <w:b/>
        </w:rPr>
        <w:t>b) Which architecture has the highest worst case update cost and why? (2 points)</w:t>
      </w:r>
    </w:p>
    <w:p w:rsidR="001813C0" w:rsidRDefault="001813C0" w:rsidP="001813C0">
      <w:pPr>
        <w:jc w:val="both"/>
        <w:rPr>
          <w:b/>
        </w:rPr>
      </w:pPr>
    </w:p>
    <w:p w:rsidR="001813C0" w:rsidRDefault="001813C0" w:rsidP="001813C0">
      <w:pPr>
        <w:jc w:val="both"/>
        <w:rPr>
          <w:b/>
        </w:rPr>
      </w:pPr>
    </w:p>
    <w:p w:rsidR="001813C0" w:rsidRDefault="001813C0" w:rsidP="001813C0">
      <w:pPr>
        <w:jc w:val="both"/>
        <w:rPr>
          <w:b/>
        </w:rPr>
      </w:pPr>
    </w:p>
    <w:p w:rsidR="001813C0" w:rsidRDefault="001813C0" w:rsidP="001813C0">
      <w:pPr>
        <w:jc w:val="both"/>
        <w:rPr>
          <w:b/>
        </w:rPr>
      </w:pPr>
    </w:p>
    <w:p w:rsidR="001813C0" w:rsidRDefault="001813C0" w:rsidP="001813C0">
      <w:pPr>
        <w:jc w:val="both"/>
        <w:rPr>
          <w:b/>
        </w:rPr>
      </w:pPr>
      <w:r>
        <w:rPr>
          <w:b/>
        </w:rPr>
        <w:t>c) Which architecture has the least best case search cost and why? (2 points)</w:t>
      </w:r>
    </w:p>
    <w:p w:rsidR="001813C0" w:rsidRDefault="001813C0" w:rsidP="001813C0">
      <w:pPr>
        <w:jc w:val="both"/>
        <w:rPr>
          <w:b/>
        </w:rPr>
      </w:pPr>
    </w:p>
    <w:p w:rsidR="001813C0" w:rsidRDefault="001813C0" w:rsidP="001813C0">
      <w:pPr>
        <w:jc w:val="both"/>
        <w:rPr>
          <w:b/>
        </w:rPr>
      </w:pPr>
    </w:p>
    <w:p w:rsidR="001813C0" w:rsidRDefault="001813C0" w:rsidP="001813C0">
      <w:pPr>
        <w:jc w:val="both"/>
        <w:rPr>
          <w:b/>
        </w:rPr>
      </w:pPr>
    </w:p>
    <w:p w:rsidR="001813C0" w:rsidRDefault="001813C0" w:rsidP="001813C0">
      <w:pPr>
        <w:jc w:val="both"/>
        <w:rPr>
          <w:b/>
        </w:rPr>
      </w:pPr>
    </w:p>
    <w:p w:rsidR="001813C0" w:rsidRDefault="001813C0" w:rsidP="001813C0">
      <w:pPr>
        <w:jc w:val="both"/>
        <w:rPr>
          <w:b/>
        </w:rPr>
      </w:pPr>
    </w:p>
    <w:p w:rsidR="001813C0" w:rsidRDefault="001813C0" w:rsidP="001813C0">
      <w:pPr>
        <w:jc w:val="both"/>
        <w:rPr>
          <w:b/>
        </w:rPr>
      </w:pPr>
      <w:r>
        <w:rPr>
          <w:b/>
        </w:rPr>
        <w:t>d) Which architecture has the highest worst case search cost and why? (2 points)</w:t>
      </w:r>
    </w:p>
    <w:p w:rsidR="001813C0" w:rsidRPr="001813C0" w:rsidRDefault="001813C0" w:rsidP="00A34A4E">
      <w:pPr>
        <w:tabs>
          <w:tab w:val="left" w:pos="6315"/>
        </w:tabs>
        <w:rPr>
          <w:b/>
        </w:rPr>
      </w:pPr>
    </w:p>
    <w:sectPr w:rsidR="001813C0" w:rsidRPr="001813C0" w:rsidSect="003637D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263" w:rsidRDefault="00935263" w:rsidP="00B25CD2">
      <w:pPr>
        <w:spacing w:after="0" w:line="240" w:lineRule="auto"/>
      </w:pPr>
      <w:r>
        <w:separator/>
      </w:r>
    </w:p>
  </w:endnote>
  <w:endnote w:type="continuationSeparator" w:id="0">
    <w:p w:rsidR="00935263" w:rsidRDefault="00935263" w:rsidP="00B25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1571308"/>
      <w:docPartObj>
        <w:docPartGallery w:val="Page Numbers (Bottom of Page)"/>
        <w:docPartUnique/>
      </w:docPartObj>
    </w:sdtPr>
    <w:sdtEndPr>
      <w:rPr>
        <w:noProof/>
      </w:rPr>
    </w:sdtEndPr>
    <w:sdtContent>
      <w:p w:rsidR="003637DA" w:rsidRDefault="003637DA">
        <w:pPr>
          <w:pStyle w:val="Footer"/>
          <w:jc w:val="right"/>
        </w:pPr>
        <w:r>
          <w:fldChar w:fldCharType="begin"/>
        </w:r>
        <w:r>
          <w:instrText xml:space="preserve"> PAGE   \* MERGEFORMAT </w:instrText>
        </w:r>
        <w:r>
          <w:fldChar w:fldCharType="separate"/>
        </w:r>
        <w:r w:rsidR="00BF3017">
          <w:rPr>
            <w:noProof/>
          </w:rPr>
          <w:t>3</w:t>
        </w:r>
        <w:r>
          <w:rPr>
            <w:noProof/>
          </w:rPr>
          <w:fldChar w:fldCharType="end"/>
        </w:r>
      </w:p>
    </w:sdtContent>
  </w:sdt>
  <w:p w:rsidR="003637DA" w:rsidRDefault="003637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263" w:rsidRDefault="00935263" w:rsidP="00B25CD2">
      <w:pPr>
        <w:spacing w:after="0" w:line="240" w:lineRule="auto"/>
      </w:pPr>
      <w:r>
        <w:separator/>
      </w:r>
    </w:p>
  </w:footnote>
  <w:footnote w:type="continuationSeparator" w:id="0">
    <w:p w:rsidR="00935263" w:rsidRDefault="00935263" w:rsidP="00B25C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CD2" w:rsidRDefault="002804B7" w:rsidP="00B25CD2">
    <w:pPr>
      <w:jc w:val="center"/>
      <w:rPr>
        <w:sz w:val="40"/>
        <w:szCs w:val="40"/>
      </w:rPr>
    </w:pPr>
    <w:r>
      <w:rPr>
        <w:sz w:val="40"/>
        <w:szCs w:val="40"/>
      </w:rPr>
      <w:t xml:space="preserve">CSE </w:t>
    </w:r>
    <w:r w:rsidR="00B25CD2">
      <w:rPr>
        <w:sz w:val="40"/>
        <w:szCs w:val="40"/>
      </w:rPr>
      <w:t xml:space="preserve">535 Mobile Computing </w:t>
    </w:r>
    <w:r w:rsidR="00A34A4E">
      <w:rPr>
        <w:sz w:val="40"/>
        <w:szCs w:val="40"/>
      </w:rPr>
      <w:t>Midterm</w:t>
    </w:r>
  </w:p>
  <w:p w:rsidR="002804B7" w:rsidRDefault="00A34A4E" w:rsidP="00B25CD2">
    <w:pPr>
      <w:jc w:val="center"/>
      <w:rPr>
        <w:sz w:val="40"/>
        <w:szCs w:val="40"/>
      </w:rPr>
    </w:pPr>
    <w:r>
      <w:rPr>
        <w:sz w:val="40"/>
        <w:szCs w:val="40"/>
      </w:rPr>
      <w:t>Spring 2017</w:t>
    </w:r>
  </w:p>
  <w:p w:rsidR="00B25CD2" w:rsidRDefault="004D5BE5" w:rsidP="00B25CD2">
    <w:pPr>
      <w:rPr>
        <w:sz w:val="28"/>
        <w:szCs w:val="40"/>
      </w:rPr>
    </w:pPr>
    <w:r>
      <w:rPr>
        <w:sz w:val="28"/>
        <w:szCs w:val="40"/>
      </w:rPr>
      <w:t>______/</w:t>
    </w:r>
    <w:r w:rsidR="00A34A4E">
      <w:rPr>
        <w:sz w:val="28"/>
        <w:szCs w:val="40"/>
      </w:rPr>
      <w:t>3</w:t>
    </w:r>
    <w:r>
      <w:rPr>
        <w:sz w:val="28"/>
        <w:szCs w:val="40"/>
      </w:rPr>
      <w:t>8</w:t>
    </w:r>
    <w:r w:rsidR="00F85499">
      <w:rPr>
        <w:sz w:val="28"/>
        <w:szCs w:val="40"/>
      </w:rPr>
      <w:t xml:space="preserve"> </w:t>
    </w:r>
    <w:r w:rsidR="00A34A4E">
      <w:rPr>
        <w:sz w:val="28"/>
        <w:szCs w:val="40"/>
      </w:rPr>
      <w:t>points</w:t>
    </w:r>
    <w:r>
      <w:rPr>
        <w:sz w:val="28"/>
        <w:szCs w:val="40"/>
      </w:rPr>
      <w:t xml:space="preserve"> (5 points extra credit)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4675"/>
      <w:gridCol w:w="4675"/>
    </w:tblGrid>
    <w:tr w:rsidR="00B25CD2" w:rsidTr="00B25CD2">
      <w:tc>
        <w:tcPr>
          <w:tcW w:w="4675" w:type="dxa"/>
          <w:tcBorders>
            <w:top w:val="nil"/>
            <w:bottom w:val="single" w:sz="4" w:space="0" w:color="auto"/>
            <w:right w:val="nil"/>
          </w:tcBorders>
        </w:tcPr>
        <w:p w:rsidR="00B25CD2" w:rsidRDefault="00B25CD2" w:rsidP="00B25CD2">
          <w:pPr>
            <w:rPr>
              <w:sz w:val="28"/>
              <w:szCs w:val="40"/>
            </w:rPr>
          </w:pPr>
          <w:r>
            <w:rPr>
              <w:sz w:val="28"/>
              <w:szCs w:val="40"/>
            </w:rPr>
            <w:t xml:space="preserve">First </w:t>
          </w:r>
          <w:r w:rsidRPr="00C97620">
            <w:rPr>
              <w:sz w:val="28"/>
              <w:szCs w:val="40"/>
            </w:rPr>
            <w:t>Name:</w:t>
          </w:r>
          <w:r>
            <w:rPr>
              <w:sz w:val="28"/>
              <w:szCs w:val="40"/>
            </w:rPr>
            <w:tab/>
          </w:r>
        </w:p>
      </w:tc>
      <w:tc>
        <w:tcPr>
          <w:tcW w:w="4675" w:type="dxa"/>
          <w:tcBorders>
            <w:left w:val="nil"/>
          </w:tcBorders>
        </w:tcPr>
        <w:p w:rsidR="00B25CD2" w:rsidRDefault="00B25CD2" w:rsidP="00B25CD2">
          <w:pPr>
            <w:rPr>
              <w:sz w:val="28"/>
              <w:szCs w:val="40"/>
            </w:rPr>
          </w:pPr>
          <w:r>
            <w:rPr>
              <w:sz w:val="28"/>
              <w:szCs w:val="40"/>
            </w:rPr>
            <w:t xml:space="preserve">Last Name : </w:t>
          </w:r>
        </w:p>
      </w:tc>
    </w:tr>
    <w:tr w:rsidR="00B25CD2" w:rsidTr="00B25CD2">
      <w:tc>
        <w:tcPr>
          <w:tcW w:w="4675" w:type="dxa"/>
          <w:tcBorders>
            <w:top w:val="single" w:sz="4" w:space="0" w:color="auto"/>
            <w:right w:val="nil"/>
          </w:tcBorders>
        </w:tcPr>
        <w:p w:rsidR="00B25CD2" w:rsidRDefault="00B25CD2" w:rsidP="00B25CD2">
          <w:pPr>
            <w:rPr>
              <w:sz w:val="28"/>
              <w:szCs w:val="40"/>
            </w:rPr>
          </w:pPr>
          <w:r>
            <w:rPr>
              <w:sz w:val="28"/>
              <w:szCs w:val="40"/>
            </w:rPr>
            <w:t>ASUID:</w:t>
          </w:r>
        </w:p>
      </w:tc>
      <w:tc>
        <w:tcPr>
          <w:tcW w:w="4675" w:type="dxa"/>
          <w:tcBorders>
            <w:left w:val="nil"/>
          </w:tcBorders>
        </w:tcPr>
        <w:p w:rsidR="00B25CD2" w:rsidRDefault="00B25CD2" w:rsidP="00B25CD2">
          <w:pPr>
            <w:rPr>
              <w:sz w:val="28"/>
              <w:szCs w:val="40"/>
            </w:rPr>
          </w:pPr>
        </w:p>
      </w:tc>
    </w:tr>
  </w:tbl>
  <w:p w:rsidR="00B25CD2" w:rsidRPr="00B25CD2" w:rsidRDefault="00B25CD2" w:rsidP="00B25CD2">
    <w:pPr>
      <w:rPr>
        <w:sz w:val="28"/>
        <w:szCs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AF4"/>
    <w:multiLevelType w:val="hybridMultilevel"/>
    <w:tmpl w:val="3AB226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25CB5"/>
    <w:multiLevelType w:val="hybridMultilevel"/>
    <w:tmpl w:val="865E5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21A05"/>
    <w:multiLevelType w:val="hybridMultilevel"/>
    <w:tmpl w:val="C1F801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C1251D"/>
    <w:multiLevelType w:val="hybridMultilevel"/>
    <w:tmpl w:val="BDBEB6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2A6504"/>
    <w:multiLevelType w:val="hybridMultilevel"/>
    <w:tmpl w:val="4BCC4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6324B"/>
    <w:multiLevelType w:val="hybridMultilevel"/>
    <w:tmpl w:val="30C69D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BB1F72"/>
    <w:multiLevelType w:val="hybridMultilevel"/>
    <w:tmpl w:val="25D48BA0"/>
    <w:lvl w:ilvl="0" w:tplc="18886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0"/>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4D9"/>
    <w:rsid w:val="000617D3"/>
    <w:rsid w:val="000D0160"/>
    <w:rsid w:val="000D07C1"/>
    <w:rsid w:val="001023EF"/>
    <w:rsid w:val="001055BA"/>
    <w:rsid w:val="00115345"/>
    <w:rsid w:val="001813C0"/>
    <w:rsid w:val="001A5FFE"/>
    <w:rsid w:val="001B0965"/>
    <w:rsid w:val="00216B8D"/>
    <w:rsid w:val="00247C61"/>
    <w:rsid w:val="002804B7"/>
    <w:rsid w:val="002A1FB2"/>
    <w:rsid w:val="002B6F7B"/>
    <w:rsid w:val="002C6713"/>
    <w:rsid w:val="002D27ED"/>
    <w:rsid w:val="003637DA"/>
    <w:rsid w:val="003701D0"/>
    <w:rsid w:val="00381F0E"/>
    <w:rsid w:val="00385AE5"/>
    <w:rsid w:val="00460F6B"/>
    <w:rsid w:val="004D5BE5"/>
    <w:rsid w:val="004E60A2"/>
    <w:rsid w:val="0053174D"/>
    <w:rsid w:val="00714DA8"/>
    <w:rsid w:val="008B0822"/>
    <w:rsid w:val="008C0412"/>
    <w:rsid w:val="008E6AC6"/>
    <w:rsid w:val="00917890"/>
    <w:rsid w:val="00935263"/>
    <w:rsid w:val="009F16C4"/>
    <w:rsid w:val="00A34A4E"/>
    <w:rsid w:val="00B25CD2"/>
    <w:rsid w:val="00B92588"/>
    <w:rsid w:val="00BC74BF"/>
    <w:rsid w:val="00BE0F96"/>
    <w:rsid w:val="00BF3017"/>
    <w:rsid w:val="00C36EEF"/>
    <w:rsid w:val="00C45DF5"/>
    <w:rsid w:val="00C47D8F"/>
    <w:rsid w:val="00C9215B"/>
    <w:rsid w:val="00CA04D9"/>
    <w:rsid w:val="00D23A9F"/>
    <w:rsid w:val="00DB16E2"/>
    <w:rsid w:val="00DF0B09"/>
    <w:rsid w:val="00E3144D"/>
    <w:rsid w:val="00E47C58"/>
    <w:rsid w:val="00E56D6F"/>
    <w:rsid w:val="00EC5ADC"/>
    <w:rsid w:val="00F05B17"/>
    <w:rsid w:val="00F23ABC"/>
    <w:rsid w:val="00F74294"/>
    <w:rsid w:val="00F7757D"/>
    <w:rsid w:val="00F85499"/>
    <w:rsid w:val="00FB608A"/>
    <w:rsid w:val="00FF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EEF"/>
    <w:pPr>
      <w:ind w:left="720"/>
      <w:contextualSpacing/>
    </w:pPr>
  </w:style>
  <w:style w:type="table" w:styleId="TableGrid">
    <w:name w:val="Table Grid"/>
    <w:basedOn w:val="TableNormal"/>
    <w:uiPriority w:val="39"/>
    <w:rsid w:val="00C36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4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294"/>
    <w:rPr>
      <w:rFonts w:ascii="Segoe UI" w:hAnsi="Segoe UI" w:cs="Segoe UI"/>
      <w:sz w:val="18"/>
      <w:szCs w:val="18"/>
    </w:rPr>
  </w:style>
  <w:style w:type="paragraph" w:styleId="Header">
    <w:name w:val="header"/>
    <w:basedOn w:val="Normal"/>
    <w:link w:val="HeaderChar"/>
    <w:uiPriority w:val="99"/>
    <w:unhideWhenUsed/>
    <w:rsid w:val="00B25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CD2"/>
  </w:style>
  <w:style w:type="paragraph" w:styleId="Footer">
    <w:name w:val="footer"/>
    <w:basedOn w:val="Normal"/>
    <w:link w:val="FooterChar"/>
    <w:uiPriority w:val="99"/>
    <w:unhideWhenUsed/>
    <w:rsid w:val="00B25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CD2"/>
  </w:style>
  <w:style w:type="character" w:styleId="PlaceholderText">
    <w:name w:val="Placeholder Text"/>
    <w:basedOn w:val="DefaultParagraphFont"/>
    <w:uiPriority w:val="99"/>
    <w:semiHidden/>
    <w:rsid w:val="00E47C5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EEF"/>
    <w:pPr>
      <w:ind w:left="720"/>
      <w:contextualSpacing/>
    </w:pPr>
  </w:style>
  <w:style w:type="table" w:styleId="TableGrid">
    <w:name w:val="Table Grid"/>
    <w:basedOn w:val="TableNormal"/>
    <w:uiPriority w:val="39"/>
    <w:rsid w:val="00C36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4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294"/>
    <w:rPr>
      <w:rFonts w:ascii="Segoe UI" w:hAnsi="Segoe UI" w:cs="Segoe UI"/>
      <w:sz w:val="18"/>
      <w:szCs w:val="18"/>
    </w:rPr>
  </w:style>
  <w:style w:type="paragraph" w:styleId="Header">
    <w:name w:val="header"/>
    <w:basedOn w:val="Normal"/>
    <w:link w:val="HeaderChar"/>
    <w:uiPriority w:val="99"/>
    <w:unhideWhenUsed/>
    <w:rsid w:val="00B25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CD2"/>
  </w:style>
  <w:style w:type="paragraph" w:styleId="Footer">
    <w:name w:val="footer"/>
    <w:basedOn w:val="Normal"/>
    <w:link w:val="FooterChar"/>
    <w:uiPriority w:val="99"/>
    <w:unhideWhenUsed/>
    <w:rsid w:val="00B25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CD2"/>
  </w:style>
  <w:style w:type="character" w:styleId="PlaceholderText">
    <w:name w:val="Placeholder Text"/>
    <w:basedOn w:val="DefaultParagraphFont"/>
    <w:uiPriority w:val="99"/>
    <w:semiHidden/>
    <w:rsid w:val="00E47C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Ira A Fulton Schools of Engineering</Company>
  <LinksUpToDate>false</LinksUpToDate>
  <CharactersWithSpaces>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Madhurima Pore (Student)</dc:creator>
  <cp:lastModifiedBy>Ayan Banerjee</cp:lastModifiedBy>
  <cp:revision>2</cp:revision>
  <cp:lastPrinted>2015-11-03T20:30:00Z</cp:lastPrinted>
  <dcterms:created xsi:type="dcterms:W3CDTF">2017-03-01T20:58:00Z</dcterms:created>
  <dcterms:modified xsi:type="dcterms:W3CDTF">2017-03-01T20:58:00Z</dcterms:modified>
</cp:coreProperties>
</file>