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BDF7" w14:textId="77777777"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eastAsia="ja-JP"/>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5F74D8">
              <w:rPr>
                <w:rFonts w:ascii="Times New Roman" w:hAnsi="Times New Roman"/>
              </w:rPr>
            </w:r>
            <w:r w:rsidR="005F74D8">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6F07C5B4"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5F74D8">
              <w:rPr>
                <w:rFonts w:ascii="Times New Roman" w:hAnsi="Times New Roman"/>
              </w:rPr>
            </w:r>
            <w:r w:rsidR="005F74D8">
              <w:rPr>
                <w:rFonts w:ascii="Times New Roman" w:hAnsi="Times New Roman"/>
              </w:rPr>
              <w:fldChar w:fldCharType="separate"/>
            </w:r>
            <w:r>
              <w:rPr>
                <w:rFonts w:ascii="Times New Roman" w:hAnsi="Times New Roman"/>
              </w:rPr>
              <w:fldChar w:fldCharType="end"/>
            </w:r>
            <w:r>
              <w:rPr>
                <w:rFonts w:ascii="Times New Roman" w:hAnsi="Times New Roman"/>
              </w:rPr>
              <w:t xml:space="preserve"> 2</w:t>
            </w:r>
          </w:p>
        </w:tc>
        <w:tc>
          <w:tcPr>
            <w:tcW w:w="1993" w:type="dxa"/>
          </w:tcPr>
          <w:p w14:paraId="6EC91D3C" w14:textId="18388966"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5F74D8">
              <w:rPr>
                <w:rFonts w:ascii="Times New Roman" w:hAnsi="Times New Roman"/>
              </w:rPr>
            </w:r>
            <w:r w:rsidR="005F74D8">
              <w:rPr>
                <w:rFonts w:ascii="Times New Roman" w:hAnsi="Times New Roman"/>
              </w:rPr>
              <w:fldChar w:fldCharType="separate"/>
            </w:r>
            <w:r>
              <w:rPr>
                <w:rFonts w:ascii="Times New Roman" w:hAnsi="Times New Roman"/>
              </w:rPr>
              <w:fldChar w:fldCharType="end"/>
            </w:r>
            <w:r>
              <w:rPr>
                <w:rFonts w:ascii="Times New Roman" w:hAnsi="Times New Roman"/>
              </w:rPr>
              <w:t xml:space="preserve">  3</w:t>
            </w:r>
          </w:p>
        </w:tc>
        <w:tc>
          <w:tcPr>
            <w:tcW w:w="1992" w:type="dxa"/>
          </w:tcPr>
          <w:p w14:paraId="34737684" w14:textId="2D817F5B" w:rsidR="00F82D3F" w:rsidRDefault="00D43CE1" w:rsidP="00D43CE1">
            <w:pPr>
              <w:jc w:val="center"/>
              <w:rPr>
                <w:rFonts w:ascii="Arial Narrow" w:hAnsi="Arial Narrow"/>
                <w:b/>
                <w:bCs/>
                <w:sz w:val="24"/>
                <w:szCs w:val="24"/>
              </w:rPr>
            </w:pPr>
            <m:oMath>
              <m:r>
                <w:rPr>
                  <w:rFonts w:ascii="Cambria Math" w:hAnsi="Cambria Math"/>
                </w:rPr>
                <m:t>√</m:t>
              </m:r>
            </m:oMath>
            <w:r w:rsidR="00F82D3F">
              <w:rPr>
                <w:rFonts w:ascii="Times New Roman" w:hAnsi="Times New Roman"/>
              </w:rPr>
              <w:t xml:space="preserve"> 4</w:t>
            </w:r>
          </w:p>
        </w:tc>
        <w:tc>
          <w:tcPr>
            <w:tcW w:w="1993" w:type="dxa"/>
          </w:tcPr>
          <w:p w14:paraId="44D9803C" w14:textId="138FD7D7"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5F74D8">
              <w:rPr>
                <w:rFonts w:ascii="Times New Roman" w:hAnsi="Times New Roman"/>
              </w:rPr>
            </w:r>
            <w:r w:rsidR="005F74D8">
              <w:rPr>
                <w:rFonts w:ascii="Times New Roman" w:hAnsi="Times New Roman"/>
              </w:rPr>
              <w:fldChar w:fldCharType="separate"/>
            </w:r>
            <w:r>
              <w:rPr>
                <w:rFonts w:ascii="Times New Roman" w:hAnsi="Times New Roman"/>
              </w:rPr>
              <w:fldChar w:fldCharType="end"/>
            </w:r>
            <w:r>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371"/>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5BFF8226" w:rsidR="00E0072F" w:rsidRDefault="00D43CE1">
            <w:pPr>
              <w:jc w:val="left"/>
              <w:rPr>
                <w:rFonts w:cs="Arial"/>
              </w:rPr>
            </w:pPr>
            <w:r>
              <w:rPr>
                <w:rFonts w:cs="Arial"/>
              </w:rPr>
              <w:t>Martin</w:t>
            </w: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219E0656" w:rsidR="00E0072F" w:rsidRDefault="00D43CE1">
            <w:pPr>
              <w:jc w:val="left"/>
              <w:rPr>
                <w:rFonts w:cs="Arial"/>
              </w:rPr>
            </w:pPr>
            <w:r>
              <w:rPr>
                <w:rFonts w:cs="Arial"/>
              </w:rPr>
              <w:t>Andrew</w:t>
            </w: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4665DF3E" w:rsidR="00E0072F" w:rsidRDefault="00D43CE1">
            <w:pPr>
              <w:jc w:val="left"/>
              <w:rPr>
                <w:rFonts w:cs="Arial"/>
              </w:rPr>
            </w:pPr>
            <w:r>
              <w:rPr>
                <w:rFonts w:cs="Arial"/>
              </w:rPr>
              <w:t>1704466</w:t>
            </w: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04C4947B" w:rsidR="00E0072F" w:rsidRDefault="00D43CE1">
            <w:pPr>
              <w:jc w:val="left"/>
              <w:rPr>
                <w:rFonts w:cs="Arial"/>
              </w:rPr>
            </w:pPr>
            <w:r>
              <w:rPr>
                <w:rFonts w:cs="Arial"/>
              </w:rPr>
              <w:t>Tuesday 1pm</w:t>
            </w: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COLLUSION</w:t>
      </w:r>
    </w:p>
    <w:p w14:paraId="1E9E787E" w14:textId="77777777" w:rsidR="00E0072F" w:rsidRDefault="00E0072F">
      <w:pPr>
        <w:jc w:val="left"/>
      </w:pPr>
      <w:r>
        <w:rPr>
          <w:b/>
        </w:rPr>
        <w:t>Plagiarism:</w:t>
      </w:r>
      <w:r>
        <w:t xml:space="preserve"> using another person’s ideas, designs, words or works without appropriate 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77777777"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are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E0072F" w14:paraId="359ADBEC" w14:textId="77777777">
        <w:tc>
          <w:tcPr>
            <w:tcW w:w="9923" w:type="dxa"/>
          </w:tcPr>
          <w:p w14:paraId="626AF436" w14:textId="77777777" w:rsidR="00E0072F" w:rsidRDefault="00E0072F">
            <w:pPr>
              <w:jc w:val="left"/>
              <w:rPr>
                <w:sz w:val="12"/>
              </w:rPr>
            </w:pPr>
          </w:p>
          <w:p w14:paraId="3C27AA70" w14:textId="77777777"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77777777"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205F9253" w:rsidR="00E0072F" w:rsidRDefault="00D43CE1">
            <w:pPr>
              <w:jc w:val="left"/>
            </w:pPr>
            <w:r>
              <w:rPr>
                <w:noProof/>
                <w:lang w:val="en-US" w:eastAsia="ja-JP"/>
              </w:rPr>
              <w:drawing>
                <wp:anchor distT="0" distB="0" distL="114300" distR="114300" simplePos="0" relativeHeight="251659264" behindDoc="0" locked="0" layoutInCell="1" allowOverlap="1" wp14:anchorId="1B7DFD34" wp14:editId="0D7D4B01">
                  <wp:simplePos x="0" y="0"/>
                  <wp:positionH relativeFrom="column">
                    <wp:posOffset>1157605</wp:posOffset>
                  </wp:positionH>
                  <wp:positionV relativeFrom="paragraph">
                    <wp:posOffset>59055</wp:posOffset>
                  </wp:positionV>
                  <wp:extent cx="685800"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85800" cy="401955"/>
                          </a:xfrm>
                          <a:prstGeom prst="rect">
                            <a:avLst/>
                          </a:prstGeom>
                        </pic:spPr>
                      </pic:pic>
                    </a:graphicData>
                  </a:graphic>
                  <wp14:sizeRelH relativeFrom="page">
                    <wp14:pctWidth>0</wp14:pctWidth>
                  </wp14:sizeRelH>
                  <wp14:sizeRelV relativeFrom="page">
                    <wp14:pctHeight>0</wp14:pctHeight>
                  </wp14:sizeRelV>
                </wp:anchor>
              </w:drawing>
            </w:r>
          </w:p>
          <w:p w14:paraId="369D47A9" w14:textId="495C11A9" w:rsidR="00E0072F" w:rsidRDefault="00AD29D4">
            <w:pPr>
              <w:jc w:val="left"/>
            </w:pPr>
            <w:r w:rsidRPr="00AD29D4">
              <w:rPr>
                <w:rFonts w:cs="Arial"/>
                <w:noProof/>
                <w:lang w:val="en-US" w:eastAsia="ja-JP"/>
              </w:rPr>
              <mc:AlternateContent>
                <mc:Choice Requires="wps">
                  <w:drawing>
                    <wp:anchor distT="0" distB="0" distL="114300" distR="114300" simplePos="0" relativeHeight="251661312" behindDoc="0" locked="0" layoutInCell="1" allowOverlap="1" wp14:anchorId="727C008C" wp14:editId="64F9B023">
                      <wp:simplePos x="0" y="0"/>
                      <wp:positionH relativeFrom="column">
                        <wp:posOffset>4048760</wp:posOffset>
                      </wp:positionH>
                      <wp:positionV relativeFrom="paragraph">
                        <wp:posOffset>23495</wp:posOffset>
                      </wp:positionV>
                      <wp:extent cx="5429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3985"/>
                              </a:xfrm>
                              <a:prstGeom prst="rect">
                                <a:avLst/>
                              </a:prstGeom>
                              <a:noFill/>
                              <a:ln w="9525">
                                <a:noFill/>
                                <a:miter lim="800000"/>
                                <a:headEnd/>
                                <a:tailEnd/>
                              </a:ln>
                            </wps:spPr>
                            <wps:txbx>
                              <w:txbxContent>
                                <w:p w14:paraId="7C2993B0" w14:textId="1996B0CD" w:rsidR="005F74D8" w:rsidRDefault="005F74D8">
                                  <w:r>
                                    <w:t>10/5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8pt;margin-top:1.85pt;width:42.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nDAIAAPQDAAAOAAAAZHJzL2Uyb0RvYy54bWysU9tuGyEQfa/Uf0C817ve2I29Mo7SpK4q&#10;pRcp6QdglvWiAkMBe9f9+g6s41jpW1UeEMMMZ+acGVY3g9HkIH1QYBmdTkpKpBXQKLtj9MfT5t2C&#10;khC5bbgGKxk9ykBv1m/frHpXywo60I30BEFsqHvHaBejq4siiE4aHibgpEVnC97wiKbfFY3nPaIb&#10;XVRl+b7owTfOg5Ah4O396KTrjN+2UsRvbRtkJJpRrC3m3ed9m/ZiveL1znPXKXEqg/9DFYYri0nP&#10;UPc8crL36i8oo4SHAG2cCDAFtK0SMnNANtPyFZvHjjuZuaA4wZ1lCv8PVnw9fPdENYxeldeUWG6w&#10;SU9yiOQDDKRK+vQu1Bj26DAwDniNfc5cg3sA8TMQC3cdtzt56z30neQN1jdNL4uLpyNOSCDb/gs0&#10;mIbvI2SgofUmiYdyEETHPh3PvUmlCLycz6plNadEoGs6K6+Wi3lOwevn186H+EmCIenAqMfeZ3R+&#10;eAgxVcPr55CUzMJGaZ37ry3pGV3OEf+Vx6iI46mVYXRRpjUOTCL50Tb5ceRKj2dMoO2JdSI6Uo7D&#10;dsDAJMUWmiPy9zCOIX4bPHTgf1PS4wgyGn7tuZeU6M8WNVxOZ7M0s9mYza8rNPylZ3vp4VYgFKOR&#10;kvF4F/OcJ0bB3aLWG5VleKnkVCuOVlbn9A3S7F7aOerls67/AAAA//8DAFBLAwQUAAYACAAAACEA&#10;c7X9sd4AAAAJAQAADwAAAGRycy9kb3ducmV2LnhtbEyPwU7DMBBE70j8g7VI3KhTByVVyKaqUFuO&#10;QIk4u/E2iRrbke2m4e8xJ3oczWjmTbme9cAmcr63BmG5SICRaazqTYtQf+2eVsB8kEbJwRpC+CEP&#10;6+r+rpSFslfzSdMhtCyWGF9IhC6EseDcNx1p6Rd2JBO9k3Vahihdy5WT11iuBy6SJONa9iYudHKk&#10;146a8+GiEcYw7vM39/6x2e6mpP7e16Jvt4iPD/PmBVigOfyH4Q8/okMVmY72YpRnA0KW5lmMIqQ5&#10;sOjnIl0COyII8bwCXpX89kH1CwAA//8DAFBLAQItABQABgAIAAAAIQC2gziS/gAAAOEBAAATAAAA&#10;AAAAAAAAAAAAAAAAAABbQ29udGVudF9UeXBlc10ueG1sUEsBAi0AFAAGAAgAAAAhADj9If/WAAAA&#10;lAEAAAsAAAAAAAAAAAAAAAAALwEAAF9yZWxzLy5yZWxzUEsBAi0AFAAGAAgAAAAhAD+1rKcMAgAA&#10;9AMAAA4AAAAAAAAAAAAAAAAALgIAAGRycy9lMm9Eb2MueG1sUEsBAi0AFAAGAAgAAAAhAHO1/bHe&#10;AAAACQEAAA8AAAAAAAAAAAAAAAAAZgQAAGRycy9kb3ducmV2LnhtbFBLBQYAAAAABAAEAPMAAABx&#10;BQAAAAA=&#10;" filled="f" stroked="f">
                      <v:textbox style="mso-fit-shape-to-text:t">
                        <w:txbxContent>
                          <w:p w14:paraId="7C2993B0" w14:textId="1996B0CD" w:rsidR="005F74D8" w:rsidRDefault="005F74D8">
                            <w:r>
                              <w:t>10/5</w:t>
                            </w:r>
                          </w:p>
                        </w:txbxContent>
                      </v:textbox>
                    </v:shape>
                  </w:pict>
                </mc:Fallback>
              </mc:AlternateContent>
            </w:r>
          </w:p>
          <w:p w14:paraId="4AD2F589" w14:textId="3B6268D2"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191AD921" w:rsidR="00AD29D4" w:rsidRDefault="00AD29D4">
      <w:pPr>
        <w:jc w:val="left"/>
        <w:rPr>
          <w:rFonts w:ascii="Times New Roman" w:hAnsi="Times New Roman"/>
        </w:rPr>
      </w:pPr>
    </w:p>
    <w:p w14:paraId="36089404" w14:textId="77777777" w:rsidR="00AD29D4" w:rsidRDefault="00AD29D4">
      <w:pPr>
        <w:jc w:val="left"/>
        <w:rPr>
          <w:rFonts w:ascii="Times New Roman" w:hAnsi="Times New Roman"/>
        </w:rPr>
      </w:pPr>
      <w:r>
        <w:rPr>
          <w:rFonts w:ascii="Times New Roman" w:hAnsi="Times New Roman"/>
        </w:rPr>
        <w:br w:type="page"/>
      </w:r>
    </w:p>
    <w:p w14:paraId="657335B2" w14:textId="292907B1" w:rsidR="00A232D6" w:rsidRPr="00926645" w:rsidRDefault="00A232D6" w:rsidP="000F6B99">
      <w:pPr>
        <w:jc w:val="left"/>
        <w:rPr>
          <w:rFonts w:asciiTheme="majorHAnsi" w:hAnsiTheme="majorHAnsi" w:cstheme="majorHAnsi"/>
        </w:rPr>
      </w:pPr>
      <w:proofErr w:type="gramStart"/>
      <w:r w:rsidRPr="00926645">
        <w:rPr>
          <w:rFonts w:asciiTheme="majorHAnsi" w:hAnsiTheme="majorHAnsi" w:cstheme="majorHAnsi"/>
        </w:rPr>
        <w:lastRenderedPageBreak/>
        <w:t>2.a</w:t>
      </w:r>
      <w:proofErr w:type="gramEnd"/>
    </w:p>
    <w:p w14:paraId="432E48CC" w14:textId="77777777" w:rsidR="00C5523C" w:rsidRDefault="00C5523C" w:rsidP="000F6B99">
      <w:pPr>
        <w:jc w:val="left"/>
        <w:rPr>
          <w:noProof/>
          <w:lang w:val="en-US" w:eastAsia="ja-JP"/>
        </w:rPr>
      </w:pPr>
    </w:p>
    <w:p w14:paraId="21C6C1EC" w14:textId="590B8569" w:rsidR="00926645" w:rsidRPr="00926645" w:rsidRDefault="00A232D6" w:rsidP="000F6B99">
      <w:pPr>
        <w:jc w:val="left"/>
        <w:rPr>
          <w:rFonts w:asciiTheme="majorHAnsi" w:hAnsiTheme="majorHAnsi" w:cstheme="majorHAnsi"/>
        </w:rPr>
      </w:pPr>
      <w:r w:rsidRPr="00926645">
        <w:rPr>
          <w:rFonts w:asciiTheme="majorHAnsi" w:hAnsiTheme="majorHAnsi" w:cstheme="majorHAnsi"/>
        </w:rPr>
        <w:tab/>
        <w:t>Show that</w:t>
      </w:r>
      <w:proofErr w:type="gramStart"/>
      <w:r w:rsidRPr="00926645">
        <w:rPr>
          <w:rFonts w:asciiTheme="majorHAnsi" w:hAnsiTheme="majorHAnsi" w:cstheme="majorHAnsi"/>
        </w:rPr>
        <w:t xml:space="preserve">: </w:t>
      </w:r>
      <w:proofErr w:type="gramEnd"/>
      <m:oMath>
        <m:r>
          <w:rPr>
            <w:rFonts w:ascii="Cambria Math" w:hAnsi="Cambria Math" w:cstheme="majorHAnsi"/>
          </w:rPr>
          <m:t>E</m:t>
        </m:r>
        <m:d>
          <m:dPr>
            <m:begChr m:val="["/>
            <m:endChr m:val="]"/>
            <m:ctrlPr>
              <w:rPr>
                <w:rFonts w:ascii="Cambria Math" w:hAnsi="Cambria Math" w:cstheme="majorHAnsi"/>
                <w:i/>
              </w:rPr>
            </m:ctrlPr>
          </m:dPr>
          <m:e>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h</m:t>
            </m:r>
            <m:d>
              <m:dPr>
                <m:ctrlPr>
                  <w:rPr>
                    <w:rFonts w:ascii="Cambria Math" w:hAnsi="Cambria Math" w:cstheme="majorHAnsi"/>
                    <w:i/>
                  </w:rPr>
                </m:ctrlPr>
              </m:dPr>
              <m:e>
                <m:r>
                  <w:rPr>
                    <w:rFonts w:ascii="Cambria Math" w:hAnsi="Cambria Math" w:cstheme="majorHAnsi"/>
                  </w:rPr>
                  <m:t>Y</m:t>
                </m:r>
              </m:e>
            </m:d>
          </m:e>
        </m:d>
        <m:r>
          <w:rPr>
            <w:rFonts w:ascii="Cambria Math" w:hAnsi="Cambria Math" w:cstheme="majorHAnsi"/>
          </w:rPr>
          <m:t>=E</m:t>
        </m:r>
        <m:d>
          <m:dPr>
            <m:begChr m:val="["/>
            <m:endChr m:val="]"/>
            <m:ctrlPr>
              <w:rPr>
                <w:rFonts w:ascii="Cambria Math" w:hAnsi="Cambria Math" w:cstheme="majorHAnsi"/>
                <w:i/>
              </w:rPr>
            </m:ctrlPr>
          </m:dPr>
          <m:e>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e>
        </m:d>
        <m:r>
          <w:rPr>
            <w:rFonts w:ascii="Cambria Math" w:hAnsi="Cambria Math" w:cstheme="majorHAnsi"/>
          </w:rPr>
          <m:t>E[h</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oMath>
      <w:r w:rsidRPr="00926645">
        <w:rPr>
          <w:rFonts w:asciiTheme="majorHAnsi" w:hAnsiTheme="majorHAnsi" w:cstheme="majorHAnsi"/>
        </w:rPr>
        <w:t xml:space="preserve">, knowing that X and Y are independent, continuous </w:t>
      </w:r>
      <w:r w:rsidRPr="00926645">
        <w:rPr>
          <w:rFonts w:asciiTheme="majorHAnsi" w:hAnsiTheme="majorHAnsi" w:cstheme="majorHAnsi"/>
        </w:rPr>
        <w:tab/>
        <w:t>random variables</w:t>
      </w:r>
      <w:r w:rsidR="00926645" w:rsidRPr="00926645">
        <w:rPr>
          <w:rFonts w:asciiTheme="majorHAnsi" w:hAnsiTheme="majorHAnsi" w:cstheme="majorHAnsi"/>
        </w:rPr>
        <w:t xml:space="preserve"> with joint pdf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XY</m:t>
            </m:r>
          </m:sub>
        </m:sSub>
        <m:r>
          <w:rPr>
            <w:rFonts w:ascii="Cambria Math" w:hAnsi="Cambria Math" w:cstheme="majorHAnsi"/>
          </w:rPr>
          <m:t>(x,y)</m:t>
        </m:r>
      </m:oMath>
      <w:r w:rsidR="00926645" w:rsidRPr="00926645">
        <w:rPr>
          <w:rFonts w:asciiTheme="majorHAnsi" w:hAnsiTheme="majorHAnsi" w:cstheme="majorHAnsi"/>
        </w:rPr>
        <w:t xml:space="preserve">,&amp; marginal pdfs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 xml:space="preserve">&amp; </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Y</m:t>
            </m:r>
          </m:sub>
        </m:sSub>
        <m:d>
          <m:dPr>
            <m:ctrlPr>
              <w:rPr>
                <w:rFonts w:ascii="Cambria Math" w:hAnsi="Cambria Math" w:cstheme="majorHAnsi"/>
                <w:i/>
              </w:rPr>
            </m:ctrlPr>
          </m:dPr>
          <m:e>
            <m:r>
              <w:rPr>
                <w:rFonts w:ascii="Cambria Math" w:hAnsi="Cambria Math" w:cstheme="majorHAnsi"/>
              </w:rPr>
              <m:t>y</m:t>
            </m:r>
          </m:e>
        </m:d>
      </m:oMath>
      <w:r w:rsidRPr="00926645">
        <w:rPr>
          <w:rFonts w:asciiTheme="majorHAnsi" w:hAnsiTheme="majorHAnsi" w:cstheme="majorHAnsi"/>
        </w:rPr>
        <w:t>.</w:t>
      </w:r>
    </w:p>
    <w:p w14:paraId="27F7EEC7" w14:textId="3327FB05" w:rsidR="00926645" w:rsidRPr="00043F78" w:rsidRDefault="00926645" w:rsidP="000F6B99">
      <w:pPr>
        <w:jc w:val="left"/>
        <w:rPr>
          <w:rFonts w:asciiTheme="majorHAnsi" w:hAnsiTheme="majorHAnsi" w:cstheme="majorHAnsi"/>
        </w:rPr>
      </w:pPr>
      <m:oMathPara>
        <m:oMathParaPr>
          <m:jc m:val="center"/>
        </m:oMathParaPr>
        <m:oMath>
          <m:r>
            <w:rPr>
              <w:rFonts w:ascii="Cambria Math" w:hAnsi="Cambria Math" w:cstheme="majorHAnsi"/>
            </w:rPr>
            <m:t>E</m:t>
          </m:r>
          <m:d>
            <m:dPr>
              <m:begChr m:val="["/>
              <m:endChr m:val="]"/>
              <m:ctrlPr>
                <w:rPr>
                  <w:rFonts w:ascii="Cambria Math" w:hAnsi="Cambria Math" w:cstheme="majorHAnsi"/>
                  <w:i/>
                </w:rPr>
              </m:ctrlPr>
            </m:dPr>
            <m:e>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h</m:t>
              </m:r>
              <m:d>
                <m:dPr>
                  <m:ctrlPr>
                    <w:rPr>
                      <w:rFonts w:ascii="Cambria Math" w:hAnsi="Cambria Math" w:cstheme="majorHAnsi"/>
                      <w:i/>
                    </w:rPr>
                  </m:ctrlPr>
                </m:dPr>
                <m:e>
                  <m:r>
                    <w:rPr>
                      <w:rFonts w:ascii="Cambria Math" w:hAnsi="Cambria Math" w:cstheme="majorHAnsi"/>
                    </w:rPr>
                    <m:t>Y</m:t>
                  </m:r>
                </m:e>
              </m:d>
            </m:e>
          </m:d>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h</m:t>
          </m:r>
          <m:d>
            <m:dPr>
              <m:ctrlPr>
                <w:rPr>
                  <w:rFonts w:ascii="Cambria Math" w:hAnsi="Cambria Math" w:cstheme="majorHAnsi"/>
                  <w:i/>
                </w:rPr>
              </m:ctrlPr>
            </m:dPr>
            <m:e>
              <m:r>
                <w:rPr>
                  <w:rFonts w:ascii="Cambria Math" w:hAnsi="Cambria Math" w:cstheme="majorHAnsi"/>
                </w:rPr>
                <m:t>Y</m:t>
              </m:r>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XY</m:t>
              </m:r>
            </m:sub>
          </m:sSub>
          <m:d>
            <m:dPr>
              <m:ctrlPr>
                <w:rPr>
                  <w:rFonts w:ascii="Cambria Math" w:hAnsi="Cambria Math" w:cstheme="majorHAnsi"/>
                  <w:i/>
                </w:rPr>
              </m:ctrlPr>
            </m:dPr>
            <m:e>
              <m:r>
                <w:rPr>
                  <w:rFonts w:ascii="Cambria Math" w:hAnsi="Cambria Math" w:cstheme="majorHAnsi"/>
                </w:rPr>
                <m:t>x,y</m:t>
              </m:r>
            </m:e>
          </m:d>
          <m:r>
            <w:rPr>
              <w:rFonts w:ascii="Cambria Math" w:hAnsi="Cambria Math" w:cstheme="majorHAnsi"/>
            </w:rPr>
            <m:t>dxdy</m:t>
          </m:r>
          <m:r>
            <w:rPr>
              <w:rFonts w:ascii="Cambria Math" w:hAnsi="Cambria Math" w:cstheme="majorHAnsi"/>
            </w:rPr>
            <w:br/>
          </m:r>
        </m:oMath>
        <m:oMath>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h</m:t>
                  </m:r>
                  <m:d>
                    <m:dPr>
                      <m:ctrlPr>
                        <w:rPr>
                          <w:rFonts w:ascii="Cambria Math" w:hAnsi="Cambria Math" w:cstheme="majorHAnsi"/>
                          <w:i/>
                        </w:rPr>
                      </m:ctrlPr>
                    </m:dPr>
                    <m:e>
                      <m:r>
                        <w:rPr>
                          <w:rFonts w:ascii="Cambria Math" w:hAnsi="Cambria Math" w:cstheme="majorHAnsi"/>
                        </w:rPr>
                        <m:t>Y</m:t>
                      </m:r>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y</m:t>
                      </m:r>
                    </m:sub>
                  </m:sSub>
                  <m:d>
                    <m:dPr>
                      <m:endChr m:val=""/>
                      <m:ctrlPr>
                        <w:rPr>
                          <w:rFonts w:ascii="Cambria Math" w:hAnsi="Cambria Math" w:cstheme="majorHAnsi"/>
                          <w:i/>
                        </w:rPr>
                      </m:ctrlPr>
                    </m:dPr>
                    <m:e>
                      <m:r>
                        <w:rPr>
                          <w:rFonts w:ascii="Cambria Math" w:hAnsi="Cambria Math" w:cstheme="majorHAnsi"/>
                        </w:rPr>
                        <m:t>y</m:t>
                      </m:r>
                      <m:r>
                        <w:rPr>
                          <w:rFonts w:ascii="Cambria Math" w:hAnsi="Cambria Math" w:cstheme="majorHAnsi"/>
                        </w:rPr>
                        <m:t>)</m:t>
                      </m:r>
                    </m:e>
                  </m:d>
                  <m:r>
                    <w:rPr>
                      <w:rFonts w:ascii="Cambria Math" w:hAnsi="Cambria Math" w:cstheme="majorHAnsi"/>
                    </w:rPr>
                    <m:t>dxdy</m:t>
                  </m:r>
                </m:e>
              </m:d>
            </m:e>
          </m:d>
          <m:r>
            <w:rPr>
              <w:rFonts w:ascii="Cambria Math" w:hAnsi="Cambria Math" w:cstheme="majorHAnsi"/>
            </w:rPr>
            <w:br/>
          </m:r>
        </m:oMath>
        <m:oMath>
          <m:r>
            <w:rPr>
              <w:rFonts w:ascii="Cambria Math" w:hAnsi="Cambria Math" w:cstheme="majorHAnsi"/>
            </w:rPr>
            <m:t>=</m:t>
          </m:r>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dx∫h</m:t>
          </m:r>
          <m:d>
            <m:dPr>
              <m:ctrlPr>
                <w:rPr>
                  <w:rFonts w:ascii="Cambria Math" w:hAnsi="Cambria Math" w:cstheme="majorHAnsi"/>
                  <w:i/>
                </w:rPr>
              </m:ctrlPr>
            </m:dPr>
            <m:e>
              <m:r>
                <w:rPr>
                  <w:rFonts w:ascii="Cambria Math" w:hAnsi="Cambria Math" w:cstheme="majorHAnsi"/>
                </w:rPr>
                <m:t>Y</m:t>
              </m:r>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Y</m:t>
              </m:r>
            </m:sub>
          </m:sSub>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dy</m:t>
          </m:r>
          <m:r>
            <w:rPr>
              <w:rFonts w:ascii="Cambria Math" w:hAnsi="Cambria Math" w:cstheme="majorHAnsi"/>
            </w:rPr>
            <w:br/>
          </m:r>
        </m:oMath>
        <m:oMath>
          <m:r>
            <w:rPr>
              <w:rFonts w:ascii="Cambria Math" w:hAnsi="Cambria Math" w:cstheme="majorHAnsi"/>
            </w:rPr>
            <m:t>=E</m:t>
          </m:r>
          <m:d>
            <m:dPr>
              <m:begChr m:val="["/>
              <m:endChr m:val="]"/>
              <m:ctrlPr>
                <w:rPr>
                  <w:rFonts w:ascii="Cambria Math" w:hAnsi="Cambria Math" w:cstheme="majorHAnsi"/>
                  <w:i/>
                </w:rPr>
              </m:ctrlPr>
            </m:dPr>
            <m:e>
              <m:r>
                <w:rPr>
                  <w:rFonts w:ascii="Cambria Math" w:hAnsi="Cambria Math" w:cstheme="majorHAnsi"/>
                </w:rPr>
                <m:t>g</m:t>
              </m:r>
              <m:d>
                <m:dPr>
                  <m:ctrlPr>
                    <w:rPr>
                      <w:rFonts w:ascii="Cambria Math" w:hAnsi="Cambria Math" w:cstheme="majorHAnsi"/>
                      <w:i/>
                    </w:rPr>
                  </m:ctrlPr>
                </m:dPr>
                <m:e>
                  <m:r>
                    <w:rPr>
                      <w:rFonts w:ascii="Cambria Math" w:hAnsi="Cambria Math" w:cstheme="majorHAnsi"/>
                    </w:rPr>
                    <m:t>X</m:t>
                  </m:r>
                </m:e>
              </m:d>
            </m:e>
          </m:d>
          <m:r>
            <w:rPr>
              <w:rFonts w:ascii="Cambria Math" w:hAnsi="Cambria Math" w:cstheme="majorHAnsi"/>
            </w:rPr>
            <m:t>E[h</m:t>
          </m:r>
          <m:d>
            <m:dPr>
              <m:ctrlPr>
                <w:rPr>
                  <w:rFonts w:ascii="Cambria Math" w:hAnsi="Cambria Math" w:cstheme="majorHAnsi"/>
                  <w:i/>
                </w:rPr>
              </m:ctrlPr>
            </m:dPr>
            <m:e>
              <m:r>
                <w:rPr>
                  <w:rFonts w:ascii="Cambria Math" w:hAnsi="Cambria Math" w:cstheme="majorHAnsi"/>
                </w:rPr>
                <m:t>Y</m:t>
              </m:r>
            </m:e>
          </m:d>
          <m:r>
            <w:rPr>
              <w:rFonts w:ascii="Cambria Math" w:hAnsi="Cambria Math" w:cstheme="majorHAnsi"/>
            </w:rPr>
            <m:t>]</m:t>
          </m:r>
        </m:oMath>
      </m:oMathPara>
    </w:p>
    <w:p w14:paraId="61BC9BF7" w14:textId="77777777" w:rsidR="00926645" w:rsidRPr="00926645" w:rsidRDefault="00926645" w:rsidP="000F6B99">
      <w:pPr>
        <w:jc w:val="left"/>
        <w:rPr>
          <w:rFonts w:asciiTheme="majorHAnsi" w:hAnsiTheme="majorHAnsi" w:cstheme="majorHAnsi"/>
        </w:rPr>
      </w:pPr>
    </w:p>
    <w:p w14:paraId="4E12252D" w14:textId="2024EDC0" w:rsidR="00A232D6" w:rsidRPr="00926645" w:rsidRDefault="00A232D6" w:rsidP="000F6B99">
      <w:pPr>
        <w:jc w:val="left"/>
        <w:rPr>
          <w:rFonts w:asciiTheme="majorHAnsi" w:hAnsiTheme="majorHAnsi" w:cstheme="majorHAnsi"/>
        </w:rPr>
      </w:pPr>
      <w:proofErr w:type="gramStart"/>
      <w:r w:rsidRPr="00926645">
        <w:rPr>
          <w:rFonts w:asciiTheme="majorHAnsi" w:hAnsiTheme="majorHAnsi" w:cstheme="majorHAnsi"/>
        </w:rPr>
        <w:t>2.b</w:t>
      </w:r>
      <w:proofErr w:type="gramEnd"/>
    </w:p>
    <w:p w14:paraId="447F39B0" w14:textId="7C44445E" w:rsidR="00043F78" w:rsidRPr="00043F78" w:rsidRDefault="00A232D6" w:rsidP="000F6B99">
      <w:pPr>
        <w:jc w:val="left"/>
        <w:rPr>
          <w:rFonts w:asciiTheme="majorHAnsi" w:hAnsiTheme="majorHAnsi" w:cstheme="majorHAnsi"/>
          <w:lang w:eastAsia="ja-JP"/>
        </w:rPr>
      </w:pPr>
      <w:r w:rsidRPr="00926645">
        <w:rPr>
          <w:rFonts w:asciiTheme="majorHAnsi" w:hAnsiTheme="majorHAnsi" w:cstheme="majorHAnsi"/>
        </w:rPr>
        <w:tab/>
        <w:t xml:space="preserve">Assuming </w:t>
      </w:r>
      <m:oMath>
        <m:r>
          <w:rPr>
            <w:rFonts w:ascii="Cambria Math" w:hAnsi="Cambria Math" w:cstheme="majorHAnsi"/>
          </w:rPr>
          <m:t>X~</m:t>
        </m:r>
        <m:func>
          <m:funcPr>
            <m:ctrlPr>
              <w:rPr>
                <w:rFonts w:ascii="Cambria Math" w:hAnsi="Cambria Math" w:cstheme="majorHAnsi"/>
              </w:rPr>
            </m:ctrlPr>
          </m:funcPr>
          <m:fName>
            <m:r>
              <m:rPr>
                <m:sty m:val="p"/>
              </m:rPr>
              <w:rPr>
                <w:rFonts w:ascii="Cambria Math" w:hAnsi="Cambria Math" w:cstheme="majorHAnsi"/>
              </w:rPr>
              <m:t>exp</m:t>
            </m:r>
            <m:ctrlPr>
              <w:rPr>
                <w:rFonts w:ascii="Cambria Math" w:hAnsi="Cambria Math" w:cstheme="majorHAnsi"/>
                <w:i/>
              </w:rPr>
            </m:ctrlPr>
          </m:fName>
          <m:e>
            <m:d>
              <m:dPr>
                <m:ctrlPr>
                  <w:rPr>
                    <w:rFonts w:ascii="Cambria Math" w:hAnsi="Cambria Math" w:cstheme="majorHAnsi"/>
                    <w:i/>
                  </w:rPr>
                </m:ctrlPr>
              </m:dPr>
              <m:e>
                <m:r>
                  <w:rPr>
                    <w:rFonts w:ascii="Cambria Math" w:hAnsi="Cambria Math" w:cstheme="majorHAnsi"/>
                  </w:rPr>
                  <m:t>1</m:t>
                </m:r>
              </m:e>
            </m:d>
          </m:e>
        </m:func>
      </m:oMath>
      <w:r w:rsidRPr="00926645">
        <w:rPr>
          <w:rFonts w:asciiTheme="majorHAnsi" w:hAnsiTheme="majorHAnsi" w:cstheme="majorHAnsi"/>
        </w:rPr>
        <w:t xml:space="preserve"> and </w:t>
      </w:r>
      <m:oMath>
        <m:r>
          <m:rPr>
            <m:sty m:val="p"/>
          </m:rPr>
          <w:rPr>
            <w:rFonts w:ascii="Cambria Math" w:hAnsi="Cambria Math" w:cstheme="majorHAnsi"/>
          </w:rPr>
          <m:t>Y~</m:t>
        </m:r>
        <m:func>
          <m:funcPr>
            <m:ctrlPr>
              <w:rPr>
                <w:rFonts w:ascii="Cambria Math" w:hAnsi="Cambria Math" w:cstheme="majorHAnsi"/>
              </w:rPr>
            </m:ctrlPr>
          </m:funcPr>
          <m:fName>
            <m:r>
              <m:rPr>
                <m:sty m:val="p"/>
              </m:rPr>
              <w:rPr>
                <w:rFonts w:ascii="Cambria Math" w:hAnsi="Cambria Math" w:cstheme="majorHAnsi"/>
              </w:rPr>
              <m:t>exp</m:t>
            </m:r>
          </m:fName>
          <m:e>
            <m:d>
              <m:dPr>
                <m:ctrlPr>
                  <w:rPr>
                    <w:rFonts w:ascii="Cambria Math" w:hAnsi="Cambria Math" w:cstheme="majorHAnsi"/>
                  </w:rPr>
                </m:ctrlPr>
              </m:dPr>
              <m:e>
                <m:r>
                  <m:rPr>
                    <m:sty m:val="p"/>
                  </m:rPr>
                  <w:rPr>
                    <w:rFonts w:ascii="Cambria Math" w:hAnsi="Cambria Math" w:cstheme="majorHAnsi"/>
                  </w:rPr>
                  <m:t>2</m:t>
                </m:r>
              </m:e>
            </m:d>
          </m:e>
        </m:func>
      </m:oMath>
      <w:r w:rsidRPr="00926645">
        <w:rPr>
          <w:rFonts w:asciiTheme="majorHAnsi" w:hAnsiTheme="majorHAnsi" w:cstheme="majorHAnsi"/>
          <w:lang w:eastAsia="ja-JP"/>
        </w:rPr>
        <w:t xml:space="preserve"> find </w:t>
      </w:r>
      <m:oMath>
        <m:r>
          <m:rPr>
            <m:sty m:val="p"/>
          </m:rPr>
          <w:rPr>
            <w:rFonts w:ascii="Cambria Math" w:hAnsi="Cambria Math" w:cstheme="majorHAnsi"/>
            <w:lang w:eastAsia="ja-JP"/>
          </w:rPr>
          <m:t>E</m:t>
        </m:r>
        <m:d>
          <m:dPr>
            <m:begChr m:val="["/>
            <m:endChr m:val="]"/>
            <m:ctrlPr>
              <w:rPr>
                <w:rFonts w:ascii="Cambria Math" w:hAnsi="Cambria Math" w:cstheme="majorHAnsi"/>
                <w:lang w:eastAsia="ja-JP"/>
              </w:rPr>
            </m:ctrlPr>
          </m:dPr>
          <m:e>
            <m:sSup>
              <m:sSupPr>
                <m:ctrlPr>
                  <w:rPr>
                    <w:rFonts w:ascii="Cambria Math" w:hAnsi="Cambria Math" w:cstheme="majorHAnsi"/>
                    <w:lang w:eastAsia="ja-JP"/>
                  </w:rPr>
                </m:ctrlPr>
              </m:sSupPr>
              <m:e>
                <m:r>
                  <m:rPr>
                    <m:sty m:val="p"/>
                  </m:rP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X+Y</m:t>
                    </m:r>
                  </m:num>
                  <m:den>
                    <m:r>
                      <w:rPr>
                        <w:rFonts w:ascii="Cambria Math" w:hAnsi="Cambria Math" w:cstheme="majorHAnsi"/>
                        <w:lang w:eastAsia="ja-JP"/>
                      </w:rPr>
                      <m:t>2</m:t>
                    </m:r>
                  </m:den>
                </m:f>
              </m:sup>
            </m:sSup>
            <m:ctrlPr>
              <w:rPr>
                <w:rFonts w:ascii="Cambria Math" w:hAnsi="Cambria Math" w:cstheme="majorHAnsi"/>
                <w:i/>
                <w:lang w:eastAsia="ja-JP"/>
              </w:rPr>
            </m:ctrlPr>
          </m:e>
        </m:d>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Y</m:t>
                    </m:r>
                  </m:num>
                  <m:den>
                    <m:r>
                      <w:rPr>
                        <w:rFonts w:ascii="Cambria Math" w:hAnsi="Cambria Math" w:cstheme="majorHAnsi"/>
                        <w:lang w:eastAsia="ja-JP"/>
                      </w:rPr>
                      <m:t>2</m:t>
                    </m:r>
                  </m:den>
                </m:f>
              </m:sup>
            </m:sSup>
          </m:e>
        </m:d>
      </m:oMath>
      <w:r w:rsidR="00043F78">
        <w:rPr>
          <w:rFonts w:asciiTheme="majorHAnsi" w:hAnsiTheme="majorHAnsi" w:cstheme="majorHAnsi"/>
          <w:lang w:eastAsia="ja-JP"/>
        </w:rPr>
        <w:br/>
      </w:r>
      <w:r w:rsidR="00043F78">
        <w:rPr>
          <w:rFonts w:asciiTheme="majorHAnsi" w:hAnsiTheme="majorHAnsi" w:cstheme="majorHAnsi"/>
          <w:lang w:eastAsia="ja-JP"/>
        </w:rPr>
        <w:tab/>
        <w:t>Since X</w:t>
      </w:r>
      <w:r w:rsidR="00B97685">
        <w:rPr>
          <w:rFonts w:asciiTheme="majorHAnsi" w:hAnsiTheme="majorHAnsi" w:cstheme="majorHAnsi"/>
          <w:lang w:eastAsia="ja-JP"/>
        </w:rPr>
        <w:t>, Y</w:t>
      </w:r>
      <w:r w:rsidR="00043F78">
        <w:rPr>
          <w:rFonts w:asciiTheme="majorHAnsi" w:hAnsiTheme="majorHAnsi" w:cstheme="majorHAnsi"/>
          <w:lang w:eastAsia="ja-JP"/>
        </w:rPr>
        <w:t xml:space="preserve"> independent, </w:t>
      </w:r>
      <m:oMath>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Y</m:t>
                    </m:r>
                  </m:num>
                  <m:den>
                    <m:r>
                      <w:rPr>
                        <w:rFonts w:ascii="Cambria Math" w:hAnsi="Cambria Math" w:cstheme="majorHAnsi"/>
                        <w:lang w:eastAsia="ja-JP"/>
                      </w:rPr>
                      <m:t>2</m:t>
                    </m:r>
                  </m:den>
                </m:f>
              </m:sup>
            </m:sSup>
          </m:e>
        </m:d>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e>
        </m:d>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Y</m:t>
                    </m:r>
                  </m:num>
                  <m:den>
                    <m:r>
                      <w:rPr>
                        <w:rFonts w:ascii="Cambria Math" w:hAnsi="Cambria Math" w:cstheme="majorHAnsi"/>
                        <w:lang w:eastAsia="ja-JP"/>
                      </w:rPr>
                      <m:t>2</m:t>
                    </m:r>
                  </m:den>
                </m:f>
              </m:sup>
            </m:sSup>
          </m:e>
        </m:d>
      </m:oMath>
      <w:r w:rsidR="00043F78">
        <w:rPr>
          <w:rFonts w:asciiTheme="majorHAnsi" w:hAnsiTheme="majorHAnsi" w:cstheme="majorHAnsi"/>
          <w:lang w:eastAsia="ja-JP"/>
        </w:rPr>
        <w:t xml:space="preserve"> (from above)</w:t>
      </w:r>
      <m:oMath>
        <m:r>
          <w:rPr>
            <w:rFonts w:ascii="Cambria Math" w:hAnsi="Cambria Math" w:cstheme="majorHAnsi"/>
            <w:lang w:eastAsia="ja-JP"/>
          </w:rPr>
          <m:t xml:space="preserve"> </m:t>
        </m:r>
        <m:r>
          <w:rPr>
            <w:rFonts w:ascii="Cambria Math" w:hAnsi="Cambria Math" w:cstheme="majorHAnsi"/>
            <w:lang w:eastAsia="ja-JP"/>
          </w:rPr>
          <w:br/>
        </m:r>
      </m:oMath>
      <m:oMathPara>
        <m:oMathParaPr>
          <m:jc m:val="center"/>
        </m:oMathParaPr>
        <m:oMath>
          <m:r>
            <w:rPr>
              <w:rFonts w:ascii="Cambria Math" w:hAnsi="Cambria Math" w:cstheme="majorHAnsi"/>
              <w:lang w:eastAsia="ja-JP"/>
            </w:rPr>
            <w:br/>
          </m:r>
        </m:oMath>
        <m:oMath>
          <m:r>
            <w:rPr>
              <w:rFonts w:ascii="Cambria Math" w:hAnsi="Cambria Math" w:cstheme="majorHAnsi"/>
              <w:lang w:eastAsia="ja-JP"/>
            </w:rPr>
            <w:br/>
          </m:r>
        </m:oMath>
        <m:oMath>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e>
          </m:d>
          <m:r>
            <w:rPr>
              <w:rFonts w:ascii="Cambria Math" w:hAnsi="Cambria Math" w:cstheme="majorHAnsi"/>
              <w:lang w:eastAsia="ja-JP"/>
            </w:rPr>
            <m:t>=</m:t>
          </m:r>
          <m:nary>
            <m:naryPr>
              <m:supHide m:val="1"/>
              <m:ctrlPr>
                <w:rPr>
                  <w:rFonts w:ascii="Cambria Math" w:hAnsi="Cambria Math" w:cstheme="majorHAnsi"/>
                  <w:i/>
                  <w:lang w:eastAsia="ja-JP"/>
                </w:rPr>
              </m:ctrlPr>
            </m:naryPr>
            <m:sub>
              <m:r>
                <w:rPr>
                  <w:rFonts w:ascii="Cambria Math" w:hAnsi="Cambria Math" w:cstheme="majorHAnsi"/>
                  <w:lang w:eastAsia="ja-JP"/>
                </w:rPr>
                <m:t>0</m:t>
              </m:r>
            </m:sub>
            <m:sup/>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r>
                <w:rPr>
                  <w:rFonts w:ascii="Cambria Math" w:hAnsi="Cambria Math" w:cstheme="majorHAnsi"/>
                  <w:lang w:eastAsia="ja-JP"/>
                </w:rPr>
                <m:t>λ</m:t>
              </m:r>
              <m:sSup>
                <m:sSupPr>
                  <m:ctrlPr>
                    <w:rPr>
                      <w:rFonts w:ascii="Cambria Math" w:hAnsi="Cambria Math" w:cstheme="majorHAnsi"/>
                      <w:i/>
                      <w:lang w:eastAsia="ja-JP"/>
                    </w:rPr>
                  </m:ctrlPr>
                </m:sSupPr>
                <m:e>
                  <m:r>
                    <w:rPr>
                      <w:rFonts w:ascii="Cambria Math" w:hAnsi="Cambria Math" w:cstheme="majorHAnsi"/>
                      <w:lang w:eastAsia="ja-JP"/>
                    </w:rPr>
                    <m:t>e</m:t>
                  </m:r>
                </m:e>
                <m:sup>
                  <m:r>
                    <w:rPr>
                      <w:rFonts w:ascii="Cambria Math" w:hAnsi="Cambria Math" w:cstheme="majorHAnsi"/>
                      <w:lang w:eastAsia="ja-JP"/>
                    </w:rPr>
                    <m:t>-λx</m:t>
                  </m:r>
                </m:sup>
              </m:sSup>
              <m:r>
                <w:rPr>
                  <w:rFonts w:ascii="Cambria Math" w:hAnsi="Cambria Math" w:cstheme="majorHAnsi"/>
                  <w:lang w:eastAsia="ja-JP"/>
                </w:rPr>
                <m:t>dx</m:t>
              </m:r>
            </m:e>
          </m:nary>
          <m:r>
            <w:rPr>
              <w:rFonts w:ascii="Cambria Math" w:hAnsi="Cambria Math" w:cstheme="majorHAnsi"/>
              <w:lang w:eastAsia="ja-JP"/>
            </w:rPr>
            <m:t>=λ</m:t>
          </m:r>
          <m:nary>
            <m:naryPr>
              <m:supHide m:val="1"/>
              <m:ctrlPr>
                <w:rPr>
                  <w:rFonts w:ascii="Cambria Math" w:hAnsi="Cambria Math" w:cstheme="majorHAnsi"/>
                  <w:i/>
                  <w:lang w:eastAsia="ja-JP"/>
                </w:rPr>
              </m:ctrlPr>
            </m:naryPr>
            <m:sub>
              <m:r>
                <w:rPr>
                  <w:rFonts w:ascii="Cambria Math" w:hAnsi="Cambria Math" w:cstheme="majorHAnsi"/>
                  <w:lang w:eastAsia="ja-JP"/>
                </w:rPr>
                <m:t>0</m:t>
              </m:r>
            </m:sub>
            <m:sup/>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r>
                    <w:rPr>
                      <w:rFonts w:ascii="Cambria Math" w:hAnsi="Cambria Math" w:cstheme="majorHAnsi"/>
                      <w:lang w:eastAsia="ja-JP"/>
                    </w:rPr>
                    <m:t>-λx</m:t>
                  </m:r>
                </m:sup>
              </m:sSup>
              <m:r>
                <w:rPr>
                  <w:rFonts w:ascii="Cambria Math" w:hAnsi="Cambria Math" w:cstheme="majorHAnsi"/>
                  <w:lang w:eastAsia="ja-JP"/>
                </w:rPr>
                <m:t>dx=</m:t>
              </m:r>
            </m:e>
          </m:nary>
          <m:r>
            <w:rPr>
              <w:rFonts w:ascii="Cambria Math" w:hAnsi="Cambria Math" w:cstheme="majorHAnsi"/>
              <w:lang w:eastAsia="ja-JP"/>
            </w:rPr>
            <m:t>λ</m:t>
          </m:r>
          <m:sSub>
            <m:sSubPr>
              <m:ctrlPr>
                <w:rPr>
                  <w:rFonts w:ascii="Cambria Math" w:hAnsi="Cambria Math" w:cstheme="majorHAnsi"/>
                  <w:i/>
                  <w:lang w:eastAsia="ja-JP"/>
                </w:rPr>
              </m:ctrlPr>
            </m:sSubPr>
            <m:e>
              <m:sSup>
                <m:sSupPr>
                  <m:ctrlPr>
                    <w:rPr>
                      <w:rFonts w:ascii="Cambria Math" w:hAnsi="Cambria Math" w:cstheme="majorHAnsi"/>
                      <w:i/>
                      <w:lang w:eastAsia="ja-JP"/>
                    </w:rPr>
                  </m:ctrlPr>
                </m:sSupPr>
                <m:e>
                  <m:d>
                    <m:dPr>
                      <m:begChr m:val="["/>
                      <m:endChr m:val="]"/>
                      <m:ctrlPr>
                        <w:rPr>
                          <w:rFonts w:ascii="Cambria Math" w:hAnsi="Cambria Math" w:cstheme="majorHAnsi"/>
                          <w:i/>
                          <w:lang w:eastAsia="ja-JP"/>
                        </w:rPr>
                      </m:ctrlPr>
                    </m:dPr>
                    <m:e>
                      <m:f>
                        <m:fPr>
                          <m:ctrlPr>
                            <w:rPr>
                              <w:rFonts w:ascii="Cambria Math" w:hAnsi="Cambria Math" w:cstheme="majorHAnsi"/>
                              <w:i/>
                              <w:lang w:eastAsia="ja-JP"/>
                            </w:rPr>
                          </m:ctrlPr>
                        </m:fPr>
                        <m:num>
                          <m:r>
                            <w:rPr>
                              <w:rFonts w:ascii="Cambria Math" w:hAnsi="Cambria Math" w:cstheme="majorHAnsi"/>
                              <w:lang w:eastAsia="ja-JP"/>
                            </w:rPr>
                            <m:t>1</m:t>
                          </m:r>
                        </m:num>
                        <m:den>
                          <m:f>
                            <m:fPr>
                              <m:type m:val="skw"/>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2</m:t>
                              </m:r>
                            </m:den>
                          </m:f>
                          <m:r>
                            <w:rPr>
                              <w:rFonts w:ascii="Cambria Math" w:hAnsi="Cambria Math" w:cstheme="majorHAnsi"/>
                              <w:lang w:eastAsia="ja-JP"/>
                            </w:rPr>
                            <m:t>-λ</m:t>
                          </m:r>
                        </m:den>
                      </m:f>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r>
                            <w:rPr>
                              <w:rFonts w:ascii="Cambria Math" w:hAnsi="Cambria Math" w:cstheme="majorHAnsi"/>
                              <w:lang w:eastAsia="ja-JP"/>
                            </w:rPr>
                            <m:t>-λx</m:t>
                          </m:r>
                        </m:sup>
                      </m:sSup>
                    </m:e>
                  </m:d>
                </m:e>
                <m:sup>
                  <m:r>
                    <w:rPr>
                      <w:rFonts w:ascii="Cambria Math" w:hAnsi="Cambria Math" w:cstheme="majorHAnsi"/>
                      <w:lang w:eastAsia="ja-JP"/>
                    </w:rPr>
                    <m:t>∞</m:t>
                  </m:r>
                </m:sup>
              </m:sSup>
            </m:e>
            <m:sub>
              <m:r>
                <w:rPr>
                  <w:rFonts w:ascii="Cambria Math" w:hAnsi="Cambria Math" w:cstheme="majorHAnsi"/>
                  <w:lang w:eastAsia="ja-JP"/>
                </w:rPr>
                <m:t>0</m:t>
              </m:r>
            </m:sub>
          </m:sSub>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λ</m:t>
              </m:r>
            </m:num>
            <m:den>
              <m:f>
                <m:fPr>
                  <m:type m:val="skw"/>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2</m:t>
                  </m:r>
                </m:den>
              </m:f>
              <m:r>
                <w:rPr>
                  <w:rFonts w:ascii="Cambria Math" w:hAnsi="Cambria Math" w:cstheme="majorHAnsi"/>
                  <w:lang w:eastAsia="ja-JP"/>
                </w:rPr>
                <m:t>-λ</m:t>
              </m:r>
            </m:den>
          </m:f>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2</m:t>
                  </m:r>
                </m:den>
              </m:f>
            </m:den>
          </m:f>
          <m:r>
            <w:rPr>
              <w:rFonts w:ascii="Cambria Math" w:hAnsi="Cambria Math" w:cstheme="majorHAnsi"/>
              <w:lang w:eastAsia="ja-JP"/>
            </w:rPr>
            <m:t>=2</m:t>
          </m:r>
          <m:r>
            <w:rPr>
              <w:rFonts w:ascii="Cambria Math" w:hAnsi="Cambria Math" w:cstheme="majorHAnsi"/>
              <w:lang w:eastAsia="ja-JP"/>
            </w:rPr>
            <w:br/>
          </m:r>
        </m:oMath>
      </m:oMathPara>
      <w:r w:rsidR="0088749D">
        <w:rPr>
          <w:rFonts w:asciiTheme="majorHAnsi" w:hAnsiTheme="majorHAnsi" w:cstheme="majorHAnsi"/>
          <w:lang w:eastAsia="ja-JP"/>
        </w:rPr>
        <w:tab/>
      </w:r>
      <w:proofErr w:type="gramStart"/>
      <w:r w:rsidR="0088749D">
        <w:rPr>
          <w:rFonts w:asciiTheme="majorHAnsi" w:hAnsiTheme="majorHAnsi" w:cstheme="majorHAnsi"/>
          <w:lang w:eastAsia="ja-JP"/>
        </w:rPr>
        <w:t>Similarly</w:t>
      </w:r>
      <w:proofErr w:type="gramEnd"/>
      <w:r w:rsidR="0088749D">
        <w:rPr>
          <w:rFonts w:asciiTheme="majorHAnsi" w:hAnsiTheme="majorHAnsi" w:cstheme="majorHAnsi"/>
          <w:lang w:eastAsia="ja-JP"/>
        </w:rPr>
        <w:t xml:space="preserve"> </w:t>
      </w:r>
      <m:oMath>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Y</m:t>
                    </m:r>
                  </m:num>
                  <m:den>
                    <m:r>
                      <w:rPr>
                        <w:rFonts w:ascii="Cambria Math" w:hAnsi="Cambria Math" w:cstheme="majorHAnsi"/>
                        <w:lang w:eastAsia="ja-JP"/>
                      </w:rPr>
                      <m:t>2</m:t>
                    </m:r>
                  </m:den>
                </m:f>
              </m:sup>
            </m:sSup>
          </m:e>
        </m:d>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2</m:t>
            </m:r>
          </m:num>
          <m:den>
            <m:f>
              <m:fPr>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2</m:t>
                </m:r>
              </m:den>
            </m:f>
            <m:r>
              <w:rPr>
                <w:rFonts w:ascii="Cambria Math" w:hAnsi="Cambria Math" w:cstheme="majorHAnsi"/>
                <w:lang w:eastAsia="ja-JP"/>
              </w:rPr>
              <m:t>-2</m:t>
            </m:r>
          </m:den>
        </m:f>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2</m:t>
            </m:r>
          </m:num>
          <m:den>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3</m:t>
                </m:r>
              </m:num>
              <m:den>
                <m:r>
                  <w:rPr>
                    <w:rFonts w:ascii="Cambria Math" w:hAnsi="Cambria Math" w:cstheme="majorHAnsi"/>
                    <w:lang w:eastAsia="ja-JP"/>
                  </w:rPr>
                  <m:t>2</m:t>
                </m:r>
              </m:den>
            </m:f>
          </m:den>
        </m:f>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4</m:t>
            </m:r>
          </m:num>
          <m:den>
            <m:r>
              <w:rPr>
                <w:rFonts w:ascii="Cambria Math" w:hAnsi="Cambria Math" w:cstheme="majorHAnsi"/>
                <w:lang w:eastAsia="ja-JP"/>
              </w:rPr>
              <m:t>3</m:t>
            </m:r>
          </m:den>
        </m:f>
        <m:r>
          <w:rPr>
            <w:rFonts w:ascii="Cambria Math" w:hAnsi="Cambria Math" w:cstheme="majorHAnsi"/>
            <w:lang w:eastAsia="ja-JP"/>
          </w:rPr>
          <w:br/>
        </m:r>
      </m:oMath>
      <m:oMathPara>
        <m:oMathParaPr>
          <m:jc m:val="center"/>
        </m:oMathParaPr>
        <m:oMath>
          <m:r>
            <w:rPr>
              <w:rFonts w:ascii="Cambria Math" w:hAnsi="Cambria Math" w:cstheme="majorHAnsi"/>
              <w:lang w:eastAsia="ja-JP"/>
            </w:rPr>
            <m:t>∴</m:t>
          </m:r>
          <m:r>
            <w:rPr>
              <w:rFonts w:ascii="Cambria Math" w:hAnsi="Cambria Math" w:cstheme="majorHAnsi"/>
              <w:lang w:eastAsia="ja-JP"/>
            </w:rPr>
            <m:t>E</m:t>
          </m:r>
          <m:d>
            <m:dPr>
              <m:begChr m:val="["/>
              <m:endChr m:val="]"/>
              <m:ctrlPr>
                <w:rPr>
                  <w:rFonts w:ascii="Cambria Math" w:hAnsi="Cambria Math" w:cstheme="majorHAnsi"/>
                  <w:i/>
                  <w:lang w:eastAsia="ja-JP"/>
                </w:rPr>
              </m:ctrlPr>
            </m:dPr>
            <m:e>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X</m:t>
                      </m:r>
                    </m:num>
                    <m:den>
                      <m:r>
                        <w:rPr>
                          <w:rFonts w:ascii="Cambria Math" w:hAnsi="Cambria Math" w:cstheme="majorHAnsi"/>
                          <w:lang w:eastAsia="ja-JP"/>
                        </w:rPr>
                        <m:t>2</m:t>
                      </m:r>
                    </m:den>
                  </m:f>
                </m:sup>
              </m:sSup>
              <m:sSup>
                <m:sSupPr>
                  <m:ctrlPr>
                    <w:rPr>
                      <w:rFonts w:ascii="Cambria Math" w:hAnsi="Cambria Math" w:cstheme="majorHAnsi"/>
                      <w:i/>
                      <w:lang w:eastAsia="ja-JP"/>
                    </w:rPr>
                  </m:ctrlPr>
                </m:sSupPr>
                <m:e>
                  <m:r>
                    <w:rPr>
                      <w:rFonts w:ascii="Cambria Math" w:hAnsi="Cambria Math" w:cstheme="majorHAnsi"/>
                      <w:lang w:eastAsia="ja-JP"/>
                    </w:rPr>
                    <m:t>e</m:t>
                  </m:r>
                </m:e>
                <m:sup>
                  <m:f>
                    <m:fPr>
                      <m:ctrlPr>
                        <w:rPr>
                          <w:rFonts w:ascii="Cambria Math" w:hAnsi="Cambria Math" w:cstheme="majorHAnsi"/>
                          <w:i/>
                          <w:lang w:eastAsia="ja-JP"/>
                        </w:rPr>
                      </m:ctrlPr>
                    </m:fPr>
                    <m:num>
                      <m:r>
                        <w:rPr>
                          <w:rFonts w:ascii="Cambria Math" w:hAnsi="Cambria Math" w:cstheme="majorHAnsi"/>
                          <w:lang w:eastAsia="ja-JP"/>
                        </w:rPr>
                        <m:t>Y</m:t>
                      </m:r>
                    </m:num>
                    <m:den>
                      <m:r>
                        <w:rPr>
                          <w:rFonts w:ascii="Cambria Math" w:hAnsi="Cambria Math" w:cstheme="majorHAnsi"/>
                          <w:lang w:eastAsia="ja-JP"/>
                        </w:rPr>
                        <m:t>2</m:t>
                      </m:r>
                    </m:den>
                  </m:f>
                </m:sup>
              </m:sSup>
            </m:e>
          </m:d>
          <m:r>
            <w:rPr>
              <w:rFonts w:ascii="Cambria Math" w:hAnsi="Cambria Math" w:cstheme="majorHAnsi"/>
              <w:lang w:eastAsia="ja-JP"/>
            </w:rPr>
            <m:t>=2*</m:t>
          </m:r>
          <m:d>
            <m:dPr>
              <m:ctrlPr>
                <w:rPr>
                  <w:rFonts w:ascii="Cambria Math" w:hAnsi="Cambria Math" w:cstheme="majorHAnsi"/>
                  <w:i/>
                  <w:lang w:eastAsia="ja-JP"/>
                </w:rPr>
              </m:ctrlPr>
            </m:dPr>
            <m:e>
              <m:f>
                <m:fPr>
                  <m:ctrlPr>
                    <w:rPr>
                      <w:rFonts w:ascii="Cambria Math" w:hAnsi="Cambria Math" w:cstheme="majorHAnsi"/>
                      <w:i/>
                      <w:lang w:eastAsia="ja-JP"/>
                    </w:rPr>
                  </m:ctrlPr>
                </m:fPr>
                <m:num>
                  <m:r>
                    <w:rPr>
                      <w:rFonts w:ascii="Cambria Math" w:hAnsi="Cambria Math" w:cstheme="majorHAnsi"/>
                      <w:lang w:eastAsia="ja-JP"/>
                    </w:rPr>
                    <m:t>4</m:t>
                  </m:r>
                </m:num>
                <m:den>
                  <m:r>
                    <w:rPr>
                      <w:rFonts w:ascii="Cambria Math" w:hAnsi="Cambria Math" w:cstheme="majorHAnsi"/>
                      <w:lang w:eastAsia="ja-JP"/>
                    </w:rPr>
                    <m:t>3</m:t>
                  </m:r>
                </m:den>
              </m:f>
            </m:e>
          </m:d>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8</m:t>
              </m:r>
            </m:num>
            <m:den>
              <m:r>
                <w:rPr>
                  <w:rFonts w:ascii="Cambria Math" w:hAnsi="Cambria Math" w:cstheme="majorHAnsi"/>
                  <w:lang w:eastAsia="ja-JP"/>
                </w:rPr>
                <m:t>3</m:t>
              </m:r>
            </m:den>
          </m:f>
        </m:oMath>
      </m:oMathPara>
    </w:p>
    <w:p w14:paraId="2618CAB3" w14:textId="76F64B81" w:rsidR="00A232D6" w:rsidRPr="00926645" w:rsidRDefault="00A232D6" w:rsidP="000F6B99">
      <w:pPr>
        <w:jc w:val="left"/>
        <w:rPr>
          <w:rFonts w:asciiTheme="majorHAnsi" w:hAnsiTheme="majorHAnsi" w:cstheme="majorHAnsi"/>
          <w:lang w:eastAsia="ja-JP"/>
        </w:rPr>
      </w:pPr>
      <w:proofErr w:type="gramStart"/>
      <w:r w:rsidRPr="00926645">
        <w:rPr>
          <w:rFonts w:asciiTheme="majorHAnsi" w:hAnsiTheme="majorHAnsi" w:cstheme="majorHAnsi"/>
        </w:rPr>
        <w:t>3.a</w:t>
      </w:r>
      <w:proofErr w:type="gramEnd"/>
    </w:p>
    <w:p w14:paraId="7CC8DF95" w14:textId="0494BAF5" w:rsidR="00493623" w:rsidRPr="00926645" w:rsidRDefault="00A232D6" w:rsidP="000F6B99">
      <w:pPr>
        <w:jc w:val="left"/>
        <w:rPr>
          <w:rFonts w:asciiTheme="majorHAnsi" w:hAnsiTheme="majorHAnsi" w:cstheme="majorHAnsi"/>
          <w:lang w:eastAsia="ja-JP"/>
        </w:rPr>
      </w:pPr>
      <w:r w:rsidRPr="00926645">
        <w:rPr>
          <w:rFonts w:asciiTheme="majorHAnsi" w:hAnsiTheme="majorHAnsi" w:cstheme="majorHAnsi"/>
          <w:lang w:eastAsia="ja-JP"/>
        </w:rPr>
        <w:tab/>
      </w:r>
      <w:r w:rsidR="000F6B99" w:rsidRPr="00926645">
        <w:rPr>
          <w:rFonts w:asciiTheme="majorHAnsi" w:hAnsiTheme="majorHAnsi" w:cstheme="majorHAnsi"/>
          <w:lang w:eastAsia="ja-JP"/>
        </w:rPr>
        <w:t xml:space="preserve">A sketch of the </w:t>
      </w:r>
      <w:r w:rsidR="00493623" w:rsidRPr="00926645">
        <w:rPr>
          <w:rFonts w:asciiTheme="majorHAnsi" w:hAnsiTheme="majorHAnsi" w:cstheme="majorHAnsi"/>
          <w:lang w:eastAsia="ja-JP"/>
        </w:rPr>
        <w:t xml:space="preserve">intersection of the </w:t>
      </w:r>
      <w:r w:rsidR="000F6B99" w:rsidRPr="00926645">
        <w:rPr>
          <w:rFonts w:asciiTheme="majorHAnsi" w:hAnsiTheme="majorHAnsi" w:cstheme="majorHAnsi"/>
          <w:lang w:eastAsia="ja-JP"/>
        </w:rPr>
        <w:t>area</w:t>
      </w:r>
      <w:r w:rsidR="00493623" w:rsidRPr="00926645">
        <w:rPr>
          <w:rFonts w:asciiTheme="majorHAnsi" w:hAnsiTheme="majorHAnsi" w:cstheme="majorHAnsi"/>
          <w:lang w:eastAsia="ja-JP"/>
        </w:rPr>
        <w:t>s</w:t>
      </w:r>
      <w:r w:rsidR="000F6B99" w:rsidRPr="00926645">
        <w:rPr>
          <w:rFonts w:asciiTheme="majorHAnsi" w:hAnsiTheme="majorHAnsi" w:cstheme="majorHAnsi"/>
          <w:lang w:eastAsia="ja-JP"/>
        </w:rPr>
        <w:t xml:space="preserve"> </w:t>
      </w:r>
      <m:oMath>
        <m:r>
          <w:rPr>
            <w:rFonts w:ascii="Cambria Math" w:hAnsi="Cambria Math" w:cstheme="majorHAnsi"/>
            <w:lang w:eastAsia="ja-JP"/>
          </w:rPr>
          <m:t>y≥x</m:t>
        </m:r>
      </m:oMath>
      <w:r w:rsidR="000F6B99" w:rsidRPr="00926645">
        <w:rPr>
          <w:rFonts w:asciiTheme="majorHAnsi" w:hAnsiTheme="majorHAnsi" w:cstheme="majorHAnsi"/>
          <w:lang w:eastAsia="ja-JP"/>
        </w:rPr>
        <w:t xml:space="preserve"> and of </w:t>
      </w:r>
      <m:oMath>
        <m:r>
          <w:rPr>
            <w:rFonts w:ascii="Cambria Math" w:hAnsi="Cambria Math" w:cstheme="majorHAnsi"/>
            <w:lang w:eastAsia="ja-JP"/>
          </w:rPr>
          <m:t xml:space="preserve">x&gt;0 </m:t>
        </m:r>
      </m:oMath>
      <w:r w:rsidR="000F6B99" w:rsidRPr="00926645">
        <w:rPr>
          <w:rFonts w:asciiTheme="majorHAnsi" w:hAnsiTheme="majorHAnsi" w:cstheme="majorHAnsi"/>
          <w:lang w:eastAsia="ja-JP"/>
        </w:rPr>
        <w:t>as this</w:t>
      </w:r>
      <w:r w:rsidR="00493623" w:rsidRPr="00926645">
        <w:rPr>
          <w:rFonts w:asciiTheme="majorHAnsi" w:hAnsiTheme="majorHAnsi" w:cstheme="majorHAnsi"/>
          <w:lang w:eastAsia="ja-JP"/>
        </w:rPr>
        <w:t xml:space="preserve"> intersection</w:t>
      </w:r>
      <w:r w:rsidR="00D434D1">
        <w:rPr>
          <w:rFonts w:asciiTheme="majorHAnsi" w:hAnsiTheme="majorHAnsi" w:cstheme="majorHAnsi"/>
          <w:lang w:eastAsia="ja-JP"/>
        </w:rPr>
        <w:t xml:space="preserve"> is the only area </w:t>
      </w:r>
      <w:r w:rsidR="000F6B99" w:rsidRPr="00926645">
        <w:rPr>
          <w:rFonts w:asciiTheme="majorHAnsi" w:hAnsiTheme="majorHAnsi" w:cstheme="majorHAnsi"/>
          <w:lang w:eastAsia="ja-JP"/>
        </w:rPr>
        <w:t xml:space="preserve">where </w:t>
      </w:r>
      <w:r w:rsidR="00C5523C">
        <w:rPr>
          <w:rFonts w:asciiTheme="majorHAnsi" w:hAnsiTheme="majorHAnsi" w:cstheme="majorHAnsi"/>
          <w:lang w:eastAsia="ja-JP"/>
        </w:rPr>
        <w:tab/>
      </w:r>
      <m:oMath>
        <m:r>
          <w:rPr>
            <w:rFonts w:ascii="Cambria Math" w:hAnsi="Cambria Math" w:cstheme="majorHAnsi"/>
            <w:lang w:eastAsia="ja-JP"/>
          </w:rPr>
          <m:t>f</m:t>
        </m:r>
        <m:d>
          <m:dPr>
            <m:ctrlPr>
              <w:rPr>
                <w:rFonts w:ascii="Cambria Math" w:hAnsi="Cambria Math" w:cstheme="majorHAnsi"/>
                <w:i/>
                <w:lang w:eastAsia="ja-JP"/>
              </w:rPr>
            </m:ctrlPr>
          </m:dPr>
          <m:e>
            <m:r>
              <w:rPr>
                <w:rFonts w:ascii="Cambria Math" w:hAnsi="Cambria Math" w:cstheme="majorHAnsi"/>
                <w:lang w:eastAsia="ja-JP"/>
              </w:rPr>
              <m:t>x,y</m:t>
            </m:r>
          </m:e>
        </m:d>
      </m:oMath>
      <w:r w:rsidR="000F6B99" w:rsidRPr="00926645">
        <w:rPr>
          <w:rFonts w:asciiTheme="majorHAnsi" w:hAnsiTheme="majorHAnsi" w:cstheme="majorHAnsi"/>
          <w:lang w:eastAsia="ja-JP"/>
        </w:rPr>
        <w:t xml:space="preserve"> will be non-zero</w:t>
      </w:r>
      <w:r w:rsidR="00493623" w:rsidRPr="00926645">
        <w:rPr>
          <w:rFonts w:asciiTheme="majorHAnsi" w:hAnsiTheme="majorHAnsi" w:cstheme="majorHAnsi"/>
          <w:lang w:eastAsia="ja-JP"/>
        </w:rPr>
        <w:t xml:space="preserve">. </w:t>
      </w:r>
      <w:r w:rsidR="000F6B99" w:rsidRPr="00926645">
        <w:rPr>
          <w:rFonts w:asciiTheme="majorHAnsi" w:hAnsiTheme="majorHAnsi" w:cstheme="majorHAnsi"/>
          <w:lang w:eastAsia="ja-JP"/>
        </w:rPr>
        <w:t xml:space="preserve"> </w:t>
      </w:r>
      <w:proofErr w:type="gramStart"/>
      <w:r w:rsidR="00493623" w:rsidRPr="00926645">
        <w:rPr>
          <w:rFonts w:asciiTheme="majorHAnsi" w:hAnsiTheme="majorHAnsi" w:cstheme="majorHAnsi"/>
          <w:lang w:eastAsia="ja-JP"/>
        </w:rPr>
        <w:t>i.e.</w:t>
      </w:r>
      <w:proofErr w:type="gramEnd"/>
      <w:r w:rsidR="00493623" w:rsidRPr="00926645">
        <w:rPr>
          <w:rFonts w:asciiTheme="majorHAnsi" w:hAnsiTheme="majorHAnsi" w:cstheme="majorHAnsi"/>
          <w:lang w:eastAsia="ja-JP"/>
        </w:rPr>
        <w:t xml:space="preserve"> </w:t>
      </w:r>
      <m:oMath>
        <m:r>
          <w:rPr>
            <w:rFonts w:ascii="Cambria Math" w:hAnsi="Cambria Math" w:cstheme="majorHAnsi"/>
            <w:lang w:eastAsia="ja-JP"/>
          </w:rPr>
          <m:t>f</m:t>
        </m:r>
        <m:d>
          <m:dPr>
            <m:ctrlPr>
              <w:rPr>
                <w:rFonts w:ascii="Cambria Math" w:hAnsi="Cambria Math" w:cstheme="majorHAnsi"/>
                <w:i/>
                <w:lang w:eastAsia="ja-JP"/>
              </w:rPr>
            </m:ctrlPr>
          </m:dPr>
          <m:e>
            <m:r>
              <w:rPr>
                <w:rFonts w:ascii="Cambria Math" w:hAnsi="Cambria Math" w:cstheme="majorHAnsi"/>
                <w:lang w:eastAsia="ja-JP"/>
              </w:rPr>
              <m:t>x,y</m:t>
            </m:r>
          </m:e>
        </m:d>
        <m:r>
          <w:rPr>
            <w:rFonts w:ascii="Cambria Math" w:hAnsi="Cambria Math" w:cstheme="majorHAnsi"/>
            <w:lang w:eastAsia="ja-JP"/>
          </w:rPr>
          <m:t>=0 if</m:t>
        </m:r>
      </m:oMath>
    </w:p>
    <w:p w14:paraId="5EA70A9F" w14:textId="77777777" w:rsidR="00493623" w:rsidRPr="00926645" w:rsidRDefault="00493623" w:rsidP="000F6B99">
      <w:pPr>
        <w:jc w:val="left"/>
        <w:rPr>
          <w:rFonts w:asciiTheme="majorHAnsi" w:hAnsiTheme="majorHAnsi" w:cstheme="majorHAnsi"/>
          <w:lang w:eastAsia="ja-JP"/>
        </w:rPr>
      </w:pPr>
    </w:p>
    <w:p w14:paraId="40796B29" w14:textId="702FF787" w:rsidR="00493623" w:rsidRPr="00926645" w:rsidRDefault="00493623" w:rsidP="000F6B99">
      <w:pPr>
        <w:jc w:val="left"/>
        <w:rPr>
          <w:rFonts w:asciiTheme="majorHAnsi" w:hAnsiTheme="majorHAnsi" w:cstheme="majorHAnsi"/>
          <w:lang w:eastAsia="ja-JP"/>
        </w:rPr>
      </w:pPr>
      <m:oMathPara>
        <m:oMathParaPr>
          <m:jc m:val="center"/>
        </m:oMathParaPr>
        <m:oMath>
          <m:r>
            <w:rPr>
              <w:rFonts w:ascii="Cambria Math" w:hAnsi="Cambria Math" w:cstheme="majorHAnsi"/>
              <w:lang w:eastAsia="ja-JP"/>
            </w:rPr>
            <m:t>λ=0 and/or</m:t>
          </m:r>
          <m:r>
            <m:rPr>
              <m:sty m:val="p"/>
            </m:rPr>
            <w:rPr>
              <w:rFonts w:ascii="Cambria Math" w:hAnsi="Cambria Math" w:cstheme="majorHAnsi"/>
              <w:lang w:eastAsia="ja-JP"/>
            </w:rPr>
            <w:br/>
          </m:r>
        </m:oMath>
        <m:oMath>
          <m:r>
            <w:rPr>
              <w:rFonts w:ascii="Cambria Math" w:hAnsi="Cambria Math" w:cstheme="majorHAnsi"/>
              <w:lang w:eastAsia="ja-JP"/>
            </w:rPr>
            <m:t>x&lt;0 and/or</m:t>
          </m:r>
          <m:r>
            <m:rPr>
              <m:sty m:val="p"/>
            </m:rPr>
            <w:rPr>
              <w:rFonts w:ascii="Cambria Math" w:hAnsi="Cambria Math" w:cstheme="majorHAnsi"/>
              <w:lang w:eastAsia="ja-JP"/>
            </w:rPr>
            <w:br/>
          </m:r>
        </m:oMath>
        <m:oMath>
          <m:r>
            <w:rPr>
              <w:rFonts w:ascii="Cambria Math" w:hAnsi="Cambria Math" w:cstheme="majorHAnsi"/>
              <w:lang w:eastAsia="ja-JP"/>
            </w:rPr>
            <m:t>y&lt;x</m:t>
          </m:r>
          <m:r>
            <w:rPr>
              <w:rFonts w:ascii="Cambria Math" w:hAnsi="Cambria Math" w:cstheme="majorHAnsi"/>
              <w:lang w:eastAsia="ja-JP"/>
            </w:rPr>
            <m:t xml:space="preserve">               </m:t>
          </m:r>
          <m:r>
            <w:rPr>
              <w:rFonts w:ascii="Cambria Math" w:hAnsi="Cambria Math" w:cstheme="majorHAnsi"/>
              <w:lang w:eastAsia="ja-JP"/>
            </w:rPr>
            <m:t xml:space="preserve"> </m:t>
          </m:r>
        </m:oMath>
      </m:oMathPara>
    </w:p>
    <w:p w14:paraId="314D5729" w14:textId="77777777" w:rsidR="00C5523C" w:rsidRDefault="00C5523C" w:rsidP="000F6B99">
      <w:pPr>
        <w:jc w:val="left"/>
        <w:rPr>
          <w:rFonts w:asciiTheme="majorHAnsi" w:hAnsiTheme="majorHAnsi" w:cstheme="majorHAnsi"/>
          <w:lang w:val="en-US" w:eastAsia="ja-JP"/>
        </w:rPr>
      </w:pPr>
      <w:r>
        <w:rPr>
          <w:noProof/>
          <w:lang w:val="en-US" w:eastAsia="ja-JP"/>
        </w:rPr>
        <w:drawing>
          <wp:anchor distT="0" distB="0" distL="114300" distR="114300" simplePos="0" relativeHeight="251663360" behindDoc="1" locked="0" layoutInCell="1" allowOverlap="1" wp14:anchorId="0359F9B8" wp14:editId="4A7534FE">
            <wp:simplePos x="0" y="0"/>
            <wp:positionH relativeFrom="column">
              <wp:posOffset>170180</wp:posOffset>
            </wp:positionH>
            <wp:positionV relativeFrom="paragraph">
              <wp:posOffset>-166370</wp:posOffset>
            </wp:positionV>
            <wp:extent cx="1562100" cy="1895475"/>
            <wp:effectExtent l="4762" t="0" r="4763" b="4762"/>
            <wp:wrapTight wrapText="bothSides">
              <wp:wrapPolygon edited="0">
                <wp:start x="21534" y="-54"/>
                <wp:lineTo x="198" y="-54"/>
                <wp:lineTo x="198" y="21437"/>
                <wp:lineTo x="21534" y="21437"/>
                <wp:lineTo x="21534" y="-54"/>
              </wp:wrapPolygon>
            </wp:wrapTight>
            <wp:docPr id="2" name="Picture 2" descr="https://scontent-syd2-1.xx.fbcdn.net/v/t34.0-12/18447769_10207813747056538_1191941111_n.jpg?oh=7524d0bf2530ddaeec6196f1fc922569&amp;oe=5915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34.0-12/18447769_10207813747056538_1191941111_n.jpg?oh=7524d0bf2530ddaeec6196f1fc922569&amp;oe=59159162"/>
                    <pic:cNvPicPr>
                      <a:picLocks noChangeAspect="1" noChangeArrowheads="1"/>
                    </pic:cNvPicPr>
                  </pic:nvPicPr>
                  <pic:blipFill rotWithShape="1">
                    <a:blip r:embed="rId11">
                      <a:extLst>
                        <a:ext uri="{28A0092B-C50C-407E-A947-70E740481C1C}">
                          <a14:useLocalDpi xmlns:a14="http://schemas.microsoft.com/office/drawing/2010/main" val="0"/>
                        </a:ext>
                      </a:extLst>
                    </a:blip>
                    <a:srcRect t="13035" b="18706"/>
                    <a:stretch/>
                  </pic:blipFill>
                  <pic:spPr bwMode="auto">
                    <a:xfrm rot="16200000">
                      <a:off x="0" y="0"/>
                      <a:ext cx="1562100" cy="1895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54AD4" w14:textId="26E6F012" w:rsidR="00A232D6" w:rsidRPr="00926645" w:rsidRDefault="00C5523C" w:rsidP="000F6B99">
      <w:pPr>
        <w:jc w:val="left"/>
        <w:rPr>
          <w:rFonts w:asciiTheme="majorHAnsi" w:hAnsiTheme="majorHAnsi" w:cstheme="majorHAnsi"/>
          <w:lang w:eastAsia="ja-JP"/>
        </w:rPr>
      </w:pPr>
      <w:r>
        <w:rPr>
          <w:rFonts w:asciiTheme="majorHAnsi" w:hAnsiTheme="majorHAnsi" w:cstheme="majorHAnsi"/>
          <w:lang w:val="en-US" w:eastAsia="ja-JP"/>
        </w:rPr>
        <w:tab/>
        <w:t>The shaded area satisfies this.</w:t>
      </w:r>
      <w:r w:rsidR="000F6B99" w:rsidRPr="00926645">
        <w:rPr>
          <w:rFonts w:asciiTheme="majorHAnsi" w:hAnsiTheme="majorHAnsi" w:cstheme="majorHAnsi"/>
          <w:lang w:eastAsia="ja-JP"/>
        </w:rPr>
        <w:br/>
      </w:r>
      <w:r w:rsidR="000F6B99" w:rsidRPr="00926645">
        <w:rPr>
          <w:rFonts w:asciiTheme="majorHAnsi" w:hAnsiTheme="majorHAnsi" w:cstheme="majorHAnsi"/>
          <w:lang w:val="en-US" w:eastAsia="ja-JP"/>
        </w:rPr>
        <w:t xml:space="preserve"> </w:t>
      </w:r>
    </w:p>
    <w:p w14:paraId="462B8CE5" w14:textId="77777777" w:rsidR="00603139" w:rsidRDefault="00603139" w:rsidP="000F6B99">
      <w:pPr>
        <w:jc w:val="left"/>
        <w:rPr>
          <w:rFonts w:asciiTheme="majorHAnsi" w:hAnsiTheme="majorHAnsi" w:cstheme="majorHAnsi"/>
        </w:rPr>
      </w:pPr>
    </w:p>
    <w:p w14:paraId="0FC8FA72" w14:textId="77777777" w:rsidR="00603139" w:rsidRDefault="00603139" w:rsidP="000F6B99">
      <w:pPr>
        <w:jc w:val="left"/>
        <w:rPr>
          <w:rFonts w:asciiTheme="majorHAnsi" w:hAnsiTheme="majorHAnsi" w:cstheme="majorHAnsi"/>
        </w:rPr>
      </w:pPr>
    </w:p>
    <w:p w14:paraId="2C3CA54E" w14:textId="77777777" w:rsidR="00603139" w:rsidRDefault="00603139" w:rsidP="000F6B99">
      <w:pPr>
        <w:jc w:val="left"/>
        <w:rPr>
          <w:rFonts w:asciiTheme="majorHAnsi" w:hAnsiTheme="majorHAnsi" w:cstheme="majorHAnsi"/>
        </w:rPr>
      </w:pPr>
    </w:p>
    <w:p w14:paraId="2D9E7C86" w14:textId="77777777" w:rsidR="00603139" w:rsidRDefault="00603139" w:rsidP="000F6B99">
      <w:pPr>
        <w:jc w:val="left"/>
        <w:rPr>
          <w:rFonts w:asciiTheme="majorHAnsi" w:hAnsiTheme="majorHAnsi" w:cstheme="majorHAnsi"/>
        </w:rPr>
      </w:pPr>
    </w:p>
    <w:p w14:paraId="341BFCB1" w14:textId="77777777" w:rsidR="00603139" w:rsidRDefault="00603139" w:rsidP="000F6B99">
      <w:pPr>
        <w:jc w:val="left"/>
        <w:rPr>
          <w:rFonts w:asciiTheme="majorHAnsi" w:hAnsiTheme="majorHAnsi" w:cstheme="majorHAnsi"/>
        </w:rPr>
      </w:pPr>
    </w:p>
    <w:p w14:paraId="30B9EE3D" w14:textId="77777777" w:rsidR="00603139" w:rsidRDefault="00603139" w:rsidP="000F6B99">
      <w:pPr>
        <w:jc w:val="left"/>
        <w:rPr>
          <w:rFonts w:asciiTheme="majorHAnsi" w:hAnsiTheme="majorHAnsi" w:cstheme="majorHAnsi"/>
        </w:rPr>
      </w:pPr>
    </w:p>
    <w:p w14:paraId="67F56F20" w14:textId="77777777" w:rsidR="00603139" w:rsidRDefault="00603139" w:rsidP="000F6B99">
      <w:pPr>
        <w:jc w:val="left"/>
        <w:rPr>
          <w:rFonts w:asciiTheme="majorHAnsi" w:hAnsiTheme="majorHAnsi" w:cstheme="majorHAnsi"/>
        </w:rPr>
      </w:pPr>
    </w:p>
    <w:p w14:paraId="43C1A57B" w14:textId="709CEAFE" w:rsidR="00A232D6" w:rsidRDefault="00A232D6" w:rsidP="000F6B99">
      <w:pPr>
        <w:jc w:val="left"/>
        <w:rPr>
          <w:rFonts w:asciiTheme="majorHAnsi" w:hAnsiTheme="majorHAnsi" w:cstheme="majorHAnsi"/>
        </w:rPr>
      </w:pPr>
      <w:proofErr w:type="gramStart"/>
      <w:r w:rsidRPr="00926645">
        <w:rPr>
          <w:rFonts w:asciiTheme="majorHAnsi" w:hAnsiTheme="majorHAnsi" w:cstheme="majorHAnsi"/>
        </w:rPr>
        <w:t>3.b</w:t>
      </w:r>
      <w:proofErr w:type="gramEnd"/>
    </w:p>
    <w:p w14:paraId="6EF41A3C" w14:textId="77777777" w:rsidR="00603139" w:rsidRDefault="00603139" w:rsidP="000F6B99">
      <w:pPr>
        <w:jc w:val="left"/>
        <w:rPr>
          <w:rFonts w:asciiTheme="majorHAnsi" w:hAnsiTheme="majorHAnsi" w:cstheme="majorHAnsi"/>
        </w:rPr>
      </w:pPr>
      <w:r>
        <w:rPr>
          <w:noProof/>
          <w:lang w:val="en-US" w:eastAsia="ja-JP"/>
        </w:rPr>
        <w:drawing>
          <wp:anchor distT="0" distB="0" distL="114300" distR="114300" simplePos="0" relativeHeight="251662336" behindDoc="1" locked="0" layoutInCell="1" allowOverlap="1" wp14:anchorId="56F40D97" wp14:editId="70B23445">
            <wp:simplePos x="0" y="0"/>
            <wp:positionH relativeFrom="column">
              <wp:posOffset>198755</wp:posOffset>
            </wp:positionH>
            <wp:positionV relativeFrom="paragraph">
              <wp:posOffset>71755</wp:posOffset>
            </wp:positionV>
            <wp:extent cx="1560195" cy="1953260"/>
            <wp:effectExtent l="0" t="6032" r="0" b="0"/>
            <wp:wrapTight wrapText="bothSides">
              <wp:wrapPolygon edited="0">
                <wp:start x="21684" y="67"/>
                <wp:lineTo x="321" y="67"/>
                <wp:lineTo x="321" y="21344"/>
                <wp:lineTo x="21684" y="21344"/>
                <wp:lineTo x="21684" y="67"/>
              </wp:wrapPolygon>
            </wp:wrapTight>
            <wp:docPr id="3" name="Picture 3" descr="https://scontent-syd2-1.xx.fbcdn.net/v/t34.0-12/18470664_10207813781657403_1650572554_n.jpg?oh=c2cf365ba11058ac40b0d7b0cd6a5297&amp;oe=591508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yd2-1.xx.fbcdn.net/v/t34.0-12/18470664_10207813781657403_1650572554_n.jpg?oh=c2cf365ba11058ac40b0d7b0cd6a5297&amp;oe=591508E3"/>
                    <pic:cNvPicPr>
                      <a:picLocks noChangeAspect="1" noChangeArrowheads="1"/>
                    </pic:cNvPicPr>
                  </pic:nvPicPr>
                  <pic:blipFill rotWithShape="1">
                    <a:blip r:embed="rId12">
                      <a:extLst>
                        <a:ext uri="{28A0092B-C50C-407E-A947-70E740481C1C}">
                          <a14:useLocalDpi xmlns:a14="http://schemas.microsoft.com/office/drawing/2010/main" val="0"/>
                        </a:ext>
                      </a:extLst>
                    </a:blip>
                    <a:srcRect t="13194" b="16389"/>
                    <a:stretch/>
                  </pic:blipFill>
                  <pic:spPr bwMode="auto">
                    <a:xfrm rot="16200000">
                      <a:off x="0" y="0"/>
                      <a:ext cx="1560195" cy="1953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793D6E" w14:textId="77777777" w:rsidR="00603139" w:rsidRDefault="00603139" w:rsidP="000F6B99">
      <w:pPr>
        <w:jc w:val="left"/>
        <w:rPr>
          <w:rFonts w:asciiTheme="majorHAnsi" w:hAnsiTheme="majorHAnsi" w:cstheme="majorHAnsi"/>
        </w:rPr>
      </w:pPr>
    </w:p>
    <w:p w14:paraId="39365105" w14:textId="77777777" w:rsidR="00603139" w:rsidRDefault="00603139" w:rsidP="000F6B99">
      <w:pPr>
        <w:jc w:val="left"/>
        <w:rPr>
          <w:rFonts w:asciiTheme="majorHAnsi" w:hAnsiTheme="majorHAnsi" w:cstheme="majorHAnsi"/>
        </w:rPr>
      </w:pPr>
    </w:p>
    <w:p w14:paraId="4DB51E14" w14:textId="77777777" w:rsidR="00603139" w:rsidRDefault="00603139" w:rsidP="000F6B99">
      <w:pPr>
        <w:jc w:val="left"/>
        <w:rPr>
          <w:rFonts w:asciiTheme="majorHAnsi" w:hAnsiTheme="majorHAnsi" w:cstheme="majorHAnsi"/>
        </w:rPr>
      </w:pPr>
    </w:p>
    <w:p w14:paraId="384FBDFB" w14:textId="77777777" w:rsidR="00603139" w:rsidRDefault="00603139" w:rsidP="000F6B99">
      <w:pPr>
        <w:jc w:val="left"/>
        <w:rPr>
          <w:rFonts w:asciiTheme="majorHAnsi" w:hAnsiTheme="majorHAnsi" w:cstheme="majorHAnsi"/>
        </w:rPr>
      </w:pPr>
    </w:p>
    <w:p w14:paraId="6638226B" w14:textId="77777777" w:rsidR="00603139" w:rsidRDefault="00603139" w:rsidP="000F6B99">
      <w:pPr>
        <w:jc w:val="left"/>
        <w:rPr>
          <w:rFonts w:asciiTheme="majorHAnsi" w:hAnsiTheme="majorHAnsi" w:cstheme="majorHAnsi"/>
        </w:rPr>
      </w:pPr>
    </w:p>
    <w:p w14:paraId="128D53B7" w14:textId="77777777" w:rsidR="00603139" w:rsidRDefault="00603139" w:rsidP="000F6B99">
      <w:pPr>
        <w:jc w:val="left"/>
        <w:rPr>
          <w:rFonts w:asciiTheme="majorHAnsi" w:hAnsiTheme="majorHAnsi" w:cstheme="majorHAnsi"/>
        </w:rPr>
      </w:pPr>
    </w:p>
    <w:p w14:paraId="52D15C16" w14:textId="77777777" w:rsidR="00603139" w:rsidRDefault="00603139" w:rsidP="000F6B99">
      <w:pPr>
        <w:jc w:val="left"/>
        <w:rPr>
          <w:rFonts w:asciiTheme="majorHAnsi" w:hAnsiTheme="majorHAnsi" w:cstheme="majorHAnsi"/>
        </w:rPr>
      </w:pPr>
    </w:p>
    <w:p w14:paraId="44C69235" w14:textId="77777777" w:rsidR="00603139" w:rsidRDefault="00603139" w:rsidP="000F6B99">
      <w:pPr>
        <w:jc w:val="left"/>
        <w:rPr>
          <w:rFonts w:asciiTheme="majorHAnsi" w:hAnsiTheme="majorHAnsi" w:cstheme="majorHAnsi"/>
        </w:rPr>
      </w:pPr>
    </w:p>
    <w:p w14:paraId="10E3C968" w14:textId="77777777" w:rsidR="00603139" w:rsidRDefault="00603139" w:rsidP="000F6B99">
      <w:pPr>
        <w:jc w:val="left"/>
        <w:rPr>
          <w:rFonts w:asciiTheme="majorHAnsi" w:hAnsiTheme="majorHAnsi" w:cstheme="majorHAnsi"/>
        </w:rPr>
      </w:pPr>
    </w:p>
    <w:p w14:paraId="0DB25F92" w14:textId="77777777" w:rsidR="00603139" w:rsidRDefault="00603139" w:rsidP="000F6B99">
      <w:pPr>
        <w:jc w:val="left"/>
        <w:rPr>
          <w:rFonts w:asciiTheme="majorHAnsi" w:hAnsiTheme="majorHAnsi" w:cstheme="majorHAnsi"/>
        </w:rPr>
      </w:pPr>
    </w:p>
    <w:p w14:paraId="0F090DC7" w14:textId="77777777" w:rsidR="00603139" w:rsidRDefault="00603139" w:rsidP="000F6B99">
      <w:pPr>
        <w:jc w:val="left"/>
        <w:rPr>
          <w:rFonts w:asciiTheme="majorHAnsi" w:hAnsiTheme="majorHAnsi" w:cstheme="majorHAnsi"/>
        </w:rPr>
      </w:pPr>
    </w:p>
    <w:p w14:paraId="6962456F" w14:textId="424D315A" w:rsidR="00603139" w:rsidRDefault="00603139" w:rsidP="000F6B99">
      <w:pPr>
        <w:jc w:val="left"/>
        <w:rPr>
          <w:rFonts w:asciiTheme="majorHAnsi" w:hAnsiTheme="majorHAnsi" w:cstheme="majorHAnsi"/>
        </w:rPr>
      </w:pPr>
      <w:r>
        <w:rPr>
          <w:rFonts w:asciiTheme="majorHAnsi" w:hAnsiTheme="majorHAnsi" w:cstheme="majorHAnsi"/>
        </w:rPr>
        <w:t xml:space="preserve">This shaded area – excluding the points along lines  </w:t>
      </w:r>
      <m:oMath>
        <m:r>
          <w:rPr>
            <w:rFonts w:ascii="Cambria Math" w:hAnsi="Cambria Math" w:cstheme="majorHAnsi"/>
          </w:rPr>
          <m:t>X=3 &amp; Y=10</m:t>
        </m:r>
      </m:oMath>
      <w:r>
        <w:rPr>
          <w:rFonts w:asciiTheme="majorHAnsi" w:hAnsiTheme="majorHAnsi" w:cstheme="majorHAnsi"/>
        </w:rPr>
        <w:t xml:space="preserve">  as </w:t>
      </w:r>
      <m:oMath>
        <m:r>
          <w:rPr>
            <w:rFonts w:ascii="Cambria Math" w:hAnsi="Cambria Math" w:cstheme="majorHAnsi"/>
          </w:rPr>
          <m:t>X</m:t>
        </m:r>
        <m:r>
          <w:rPr>
            <w:rFonts w:ascii="Cambria Math" w:hAnsi="Cambria Math" w:cstheme="majorHAnsi" w:hint="eastAsia"/>
          </w:rPr>
          <m:t>≠</m:t>
        </m:r>
        <m:r>
          <w:rPr>
            <w:rFonts w:ascii="Cambria Math" w:hAnsi="Cambria Math" w:cstheme="majorHAnsi"/>
          </w:rPr>
          <m:t>3 &amp; Y</m:t>
        </m:r>
        <m:r>
          <w:rPr>
            <w:rFonts w:ascii="Cambria Math" w:hAnsi="Cambria Math" w:cstheme="majorHAnsi" w:hint="eastAsia"/>
          </w:rPr>
          <m:t>≠</m:t>
        </m:r>
        <m:r>
          <w:rPr>
            <w:rFonts w:ascii="Cambria Math" w:hAnsi="Cambria Math" w:cstheme="majorHAnsi"/>
          </w:rPr>
          <m:t>10</m:t>
        </m:r>
      </m:oMath>
    </w:p>
    <w:p w14:paraId="266B10A7" w14:textId="77777777" w:rsidR="00603139" w:rsidRDefault="00603139" w:rsidP="000F6B99">
      <w:pPr>
        <w:jc w:val="left"/>
        <w:rPr>
          <w:rFonts w:asciiTheme="majorHAnsi" w:hAnsiTheme="majorHAnsi" w:cstheme="majorHAnsi"/>
        </w:rPr>
      </w:pPr>
    </w:p>
    <w:p w14:paraId="746AB107" w14:textId="1B790677" w:rsidR="00603139" w:rsidRPr="00B97685" w:rsidRDefault="00603139" w:rsidP="000F6B99">
      <w:pPr>
        <w:jc w:val="left"/>
        <w:rPr>
          <w:rFonts w:asciiTheme="majorHAnsi" w:hAnsiTheme="majorHAnsi" w:cstheme="majorHAnsi"/>
        </w:rPr>
      </w:pPr>
      <w:r>
        <w:rPr>
          <w:rFonts w:asciiTheme="majorHAnsi" w:hAnsiTheme="majorHAnsi" w:cstheme="majorHAnsi"/>
        </w:rPr>
        <w:lastRenderedPageBreak/>
        <w:t xml:space="preserve">Area of this triangle </w:t>
      </w:r>
      <m:oMath>
        <m:r>
          <w:rPr>
            <w:rFonts w:ascii="Cambria Math" w:hAnsi="Cambria Math" w:cstheme="majorHAnsi"/>
          </w:rPr>
          <m:t>A=</m:t>
        </m:r>
        <m:f>
          <m:fPr>
            <m:ctrlPr>
              <w:rPr>
                <w:rFonts w:ascii="Cambria Math" w:hAnsi="Cambria Math" w:cstheme="majorHAnsi"/>
                <w:i/>
              </w:rPr>
            </m:ctrlPr>
          </m:fPr>
          <m:num>
            <m:r>
              <w:rPr>
                <w:rFonts w:ascii="Cambria Math" w:hAnsi="Cambria Math" w:cstheme="majorHAnsi"/>
              </w:rPr>
              <m:t>10-3</m:t>
            </m:r>
          </m:num>
          <m:den>
            <m:r>
              <w:rPr>
                <w:rFonts w:ascii="Cambria Math" w:hAnsi="Cambria Math" w:cstheme="majorHAnsi"/>
              </w:rPr>
              <m:t>2</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10-3</m:t>
            </m:r>
          </m:num>
          <m:den>
            <m:r>
              <w:rPr>
                <w:rFonts w:ascii="Cambria Math" w:hAnsi="Cambria Math" w:cstheme="majorHAnsi"/>
              </w:rPr>
              <m:t>2</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2</m:t>
            </m:r>
          </m:den>
        </m:f>
        <m:r>
          <w:rPr>
            <w:rFonts w:ascii="Cambria Math" w:hAnsi="Cambria Math" w:cstheme="majorHAnsi"/>
          </w:rPr>
          <w:br/>
        </m:r>
      </m:oMath>
      <m:oMathPara>
        <m:oMath>
          <m:r>
            <w:rPr>
              <w:rFonts w:ascii="Cambria Math" w:hAnsi="Cambria Math" w:cstheme="majorHAnsi"/>
            </w:rPr>
            <m:t>=</m:t>
          </m:r>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7</m:t>
                  </m:r>
                </m:e>
                <m:sup>
                  <m:r>
                    <w:rPr>
                      <w:rFonts w:ascii="Cambria Math" w:hAnsi="Cambria Math" w:cstheme="majorHAnsi"/>
                    </w:rPr>
                    <m:t>2</m:t>
                  </m:r>
                </m:sup>
              </m:sSup>
            </m:num>
            <m:den>
              <m:r>
                <w:rPr>
                  <w:rFonts w:ascii="Cambria Math" w:hAnsi="Cambria Math" w:cstheme="majorHAnsi"/>
                </w:rPr>
                <m:t>8</m:t>
              </m:r>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49</m:t>
              </m:r>
            </m:num>
            <m:den>
              <m:r>
                <w:rPr>
                  <w:rFonts w:ascii="Cambria Math" w:hAnsi="Cambria Math" w:cstheme="majorHAnsi"/>
                </w:rPr>
                <m:t>8</m:t>
              </m:r>
            </m:den>
          </m:f>
        </m:oMath>
      </m:oMathPara>
    </w:p>
    <w:p w14:paraId="580037DA" w14:textId="0DF1FC6D" w:rsidR="00B97685" w:rsidRPr="0005488C" w:rsidRDefault="00B97685" w:rsidP="000F6B99">
      <w:pPr>
        <w:jc w:val="left"/>
        <w:rPr>
          <w:rFonts w:asciiTheme="majorHAnsi" w:hAnsiTheme="majorHAnsi" w:cstheme="majorHAnsi"/>
        </w:rPr>
      </w:pPr>
      <m:oMathPara>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x,y</m:t>
              </m:r>
            </m:e>
          </m:d>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m:t>
              </m:r>
            </m:e>
            <m:sup>
              <m:r>
                <w:rPr>
                  <w:rFonts w:ascii="Cambria Math" w:hAnsi="Cambria Math" w:cstheme="majorHAnsi"/>
                </w:rPr>
                <m:t>2</m:t>
              </m:r>
            </m:sup>
          </m:sSup>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-y</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-y</m:t>
              </m:r>
            </m:sup>
          </m:sSup>
        </m:oMath>
      </m:oMathPara>
    </w:p>
    <w:p w14:paraId="0A1D0E17" w14:textId="5F043718" w:rsidR="0005488C" w:rsidRPr="00876A4A" w:rsidRDefault="0005488C" w:rsidP="000F6B99">
      <w:pPr>
        <w:jc w:val="left"/>
        <w:rPr>
          <w:rFonts w:asciiTheme="majorHAnsi" w:hAnsiTheme="majorHAnsi" w:cstheme="majorHAnsi"/>
        </w:rPr>
      </w:pPr>
      <m:oMathPara>
        <m:oMathParaPr>
          <m:jc m:val="center"/>
        </m:oMathParaPr>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X&gt;3∩Y&lt;10</m:t>
              </m:r>
            </m:e>
          </m:d>
          <m:r>
            <w:rPr>
              <w:rFonts w:ascii="Cambria Math" w:hAnsi="Cambria Math" w:cstheme="majorHAnsi"/>
            </w:rPr>
            <m:t>=</m:t>
          </m:r>
          <m:nary>
            <m:naryPr>
              <m:limLoc m:val="subSup"/>
              <m:ctrlPr>
                <w:rPr>
                  <w:rFonts w:ascii="Cambria Math" w:hAnsi="Cambria Math" w:cstheme="majorHAnsi"/>
                  <w:i/>
                </w:rPr>
              </m:ctrlPr>
            </m:naryPr>
            <m:sub>
              <m:r>
                <w:rPr>
                  <w:rFonts w:ascii="Cambria Math" w:hAnsi="Cambria Math" w:cstheme="majorHAnsi"/>
                </w:rPr>
                <m:t>3</m:t>
              </m:r>
            </m:sub>
            <m:sup>
              <m:r>
                <w:rPr>
                  <w:rFonts w:ascii="Cambria Math" w:hAnsi="Cambria Math" w:cstheme="majorHAnsi"/>
                </w:rPr>
                <m:t>10</m:t>
              </m:r>
            </m:sup>
            <m:e>
              <m:nary>
                <m:naryPr>
                  <m:limLoc m:val="subSup"/>
                  <m:ctrlPr>
                    <w:rPr>
                      <w:rFonts w:ascii="Cambria Math" w:hAnsi="Cambria Math" w:cstheme="majorHAnsi"/>
                      <w:i/>
                    </w:rPr>
                  </m:ctrlPr>
                </m:naryPr>
                <m:sub>
                  <m:r>
                    <w:rPr>
                      <w:rFonts w:ascii="Cambria Math" w:hAnsi="Cambria Math" w:cstheme="majorHAnsi"/>
                    </w:rPr>
                    <m:t>x</m:t>
                  </m:r>
                </m:sub>
                <m:sup>
                  <m:r>
                    <w:rPr>
                      <w:rFonts w:ascii="Cambria Math" w:hAnsi="Cambria Math" w:cstheme="majorHAnsi"/>
                    </w:rPr>
                    <m:t>10</m:t>
                  </m:r>
                </m:sup>
                <m:e>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-y</m:t>
                      </m:r>
                    </m:sup>
                  </m:sSup>
                </m:e>
              </m:nary>
              <m:r>
                <w:rPr>
                  <w:rFonts w:ascii="Cambria Math" w:hAnsi="Cambria Math" w:cstheme="majorHAnsi"/>
                </w:rPr>
                <m:t>dydx</m:t>
              </m:r>
            </m:e>
          </m:nary>
          <m:r>
            <w:rPr>
              <w:rFonts w:ascii="Cambria Math" w:hAnsi="Cambria Math" w:cstheme="majorHAnsi"/>
            </w:rPr>
            <m:t>=</m:t>
          </m:r>
          <m:nary>
            <m:naryPr>
              <m:limLoc m:val="subSup"/>
              <m:ctrlPr>
                <w:rPr>
                  <w:rFonts w:ascii="Cambria Math" w:hAnsi="Cambria Math" w:cstheme="majorHAnsi"/>
                  <w:i/>
                </w:rPr>
              </m:ctrlPr>
            </m:naryPr>
            <m:sub>
              <m:r>
                <w:rPr>
                  <w:rFonts w:ascii="Cambria Math" w:hAnsi="Cambria Math" w:cstheme="majorHAnsi"/>
                </w:rPr>
                <m:t>3</m:t>
              </m:r>
            </m:sub>
            <m:sup>
              <m:r>
                <w:rPr>
                  <w:rFonts w:ascii="Cambria Math" w:hAnsi="Cambria Math" w:cstheme="majorHAnsi"/>
                </w:rPr>
                <m:t>10</m:t>
              </m:r>
            </m:sup>
            <m:e>
              <m:d>
                <m:dPr>
                  <m:begChr m:val="["/>
                  <m:endChr m:val="]"/>
                  <m:ctrlPr>
                    <w:rPr>
                      <w:rFonts w:ascii="Cambria Math" w:hAnsi="Cambria Math" w:cstheme="majorHAnsi"/>
                      <w:i/>
                    </w:rPr>
                  </m:ctrlPr>
                </m:dPr>
                <m:e>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-y</m:t>
                      </m:r>
                    </m:sup>
                  </m:sSup>
                </m:e>
              </m:d>
              <m:f>
                <m:fPr>
                  <m:type m:val="noBar"/>
                  <m:ctrlPr>
                    <w:rPr>
                      <w:rFonts w:ascii="Cambria Math" w:hAnsi="Cambria Math" w:cstheme="majorHAnsi"/>
                      <w:i/>
                    </w:rPr>
                  </m:ctrlPr>
                </m:fPr>
                <m:num>
                  <m:r>
                    <w:rPr>
                      <w:rFonts w:ascii="Cambria Math" w:hAnsi="Cambria Math" w:cstheme="majorHAnsi"/>
                    </w:rPr>
                    <m:t>10</m:t>
                  </m:r>
                </m:num>
                <m:den>
                  <m:r>
                    <w:rPr>
                      <w:rFonts w:ascii="Cambria Math" w:hAnsi="Cambria Math" w:cstheme="majorHAnsi"/>
                    </w:rPr>
                    <m:t>x</m:t>
                  </m:r>
                </m:den>
              </m:f>
              <m:r>
                <w:rPr>
                  <w:rFonts w:ascii="Cambria Math" w:hAnsi="Cambria Math" w:cstheme="majorHAnsi"/>
                </w:rPr>
                <m:t>dx</m:t>
              </m:r>
            </m:e>
          </m:nary>
          <m:r>
            <w:rPr>
              <w:rFonts w:ascii="Cambria Math" w:hAnsi="Cambria Math" w:cstheme="majorHAnsi"/>
            </w:rPr>
            <m:t>=</m:t>
          </m:r>
          <m:nary>
            <m:naryPr>
              <m:limLoc m:val="subSup"/>
              <m:ctrlPr>
                <w:rPr>
                  <w:rFonts w:ascii="Cambria Math" w:hAnsi="Cambria Math" w:cstheme="majorHAnsi"/>
                  <w:i/>
                </w:rPr>
              </m:ctrlPr>
            </m:naryPr>
            <m:sub>
              <m:r>
                <w:rPr>
                  <w:rFonts w:ascii="Cambria Math" w:hAnsi="Cambria Math" w:cstheme="majorHAnsi"/>
                </w:rPr>
                <m:t>3</m:t>
              </m:r>
            </m:sub>
            <m:sup>
              <m:r>
                <w:rPr>
                  <w:rFonts w:ascii="Cambria Math" w:hAnsi="Cambria Math" w:cstheme="majorHAnsi"/>
                </w:rPr>
                <m:t>10</m:t>
              </m:r>
            </m:sup>
            <m:e>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-x</m:t>
                  </m:r>
                </m:sup>
              </m:sSup>
              <m:r>
                <w:rPr>
                  <w:rFonts w:ascii="Cambria Math" w:hAnsi="Cambria Math" w:cstheme="majorHAnsi"/>
                </w:rPr>
                <m:t>dx</m:t>
              </m:r>
            </m:e>
          </m:nary>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m:t>
              </m:r>
              <m:f>
                <m:fPr>
                  <m:ctrlPr>
                    <w:rPr>
                      <w:rFonts w:ascii="Cambria Math" w:hAnsi="Cambria Math" w:cstheme="majorHAnsi"/>
                      <w:i/>
                    </w:rPr>
                  </m:ctrlPr>
                </m:fPr>
                <m:num>
                  <m:r>
                    <w:rPr>
                      <w:rFonts w:ascii="Cambria Math" w:hAnsi="Cambria Math" w:cstheme="majorHAnsi"/>
                    </w:rPr>
                    <m:t>x</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-x</m:t>
                  </m:r>
                </m:sup>
              </m:sSup>
            </m:e>
          </m:d>
          <m:f>
            <m:fPr>
              <m:type m:val="noBar"/>
              <m:ctrlPr>
                <w:rPr>
                  <w:rFonts w:ascii="Cambria Math" w:hAnsi="Cambria Math" w:cstheme="majorHAnsi"/>
                  <w:i/>
                </w:rPr>
              </m:ctrlPr>
            </m:fPr>
            <m:num>
              <m:r>
                <w:rPr>
                  <w:rFonts w:ascii="Cambria Math" w:hAnsi="Cambria Math" w:cstheme="majorHAnsi"/>
                </w:rPr>
                <m:t>10</m:t>
              </m:r>
            </m:num>
            <m:den>
              <m:r>
                <w:rPr>
                  <w:rFonts w:ascii="Cambria Math" w:hAnsi="Cambria Math" w:cstheme="majorHAnsi"/>
                </w:rPr>
                <m:t>3</m:t>
              </m:r>
            </m:den>
          </m:f>
          <m:r>
            <w:rPr>
              <w:rFonts w:ascii="Cambria Math" w:hAnsi="Cambria Math" w:cstheme="majorHAnsi"/>
            </w:rPr>
            <w:br/>
          </m:r>
        </m:oMath>
        <m:oMath>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10</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-3</m:t>
              </m:r>
            </m:sup>
          </m:sSup>
          <m:r>
            <w:rPr>
              <w:rFonts w:ascii="Cambria Math" w:hAnsi="Cambria Math" w:cstheme="majorHAnsi"/>
            </w:rPr>
            <m:t>-</m:t>
          </m:r>
          <m:d>
            <m:dPr>
              <m:ctrlPr>
                <w:rPr>
                  <w:rFonts w:ascii="Cambria Math" w:hAnsi="Cambria Math" w:cstheme="majorHAnsi"/>
                  <w:i/>
                </w:rPr>
              </m:ctrlPr>
            </m:dPr>
            <m:e>
              <m:f>
                <m:fPr>
                  <m:ctrlPr>
                    <w:rPr>
                      <w:rFonts w:ascii="Cambria Math" w:hAnsi="Cambria Math" w:cstheme="majorHAnsi"/>
                      <w:i/>
                    </w:rPr>
                  </m:ctrlPr>
                </m:fPr>
                <m:num>
                  <m:r>
                    <w:rPr>
                      <w:rFonts w:ascii="Cambria Math" w:hAnsi="Cambria Math" w:cstheme="majorHAnsi"/>
                    </w:rPr>
                    <m:t>3</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m:t>
                  </m:r>
                  <m:r>
                    <w:rPr>
                      <w:rFonts w:ascii="Cambria Math" w:hAnsi="Cambria Math" w:cstheme="majorHAnsi"/>
                    </w:rPr>
                    <m:t>10</m:t>
                  </m:r>
                </m:sup>
              </m:sSup>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10-2</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3</m:t>
                  </m:r>
                </m:sup>
              </m:sSup>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8</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3</m:t>
                  </m:r>
                </m:sup>
              </m:sSup>
            </m:den>
          </m:f>
          <m:r>
            <w:rPr>
              <w:rFonts w:ascii="Cambria Math" w:hAnsi="Cambria Math" w:cstheme="majorHAnsi"/>
            </w:rPr>
            <w:br/>
          </m:r>
        </m:oMath>
        <m:oMath>
          <m:r>
            <w:rPr>
              <w:rFonts w:ascii="Cambria Math" w:hAnsi="Cambria Math" w:cstheme="majorHAnsi"/>
            </w:rPr>
            <m:t>∴</m:t>
          </m:r>
          <m:r>
            <w:rPr>
              <w:rFonts w:ascii="Cambria Math" w:hAnsi="Cambria Math" w:cstheme="majorHAnsi"/>
            </w:rPr>
            <m:t>P</m:t>
          </m:r>
          <m:d>
            <m:dPr>
              <m:ctrlPr>
                <w:rPr>
                  <w:rFonts w:ascii="Cambria Math" w:hAnsi="Cambria Math" w:cstheme="majorHAnsi"/>
                  <w:i/>
                </w:rPr>
              </m:ctrlPr>
            </m:dPr>
            <m:e>
              <m:r>
                <w:rPr>
                  <w:rFonts w:ascii="Cambria Math" w:hAnsi="Cambria Math" w:cstheme="majorHAnsi"/>
                </w:rPr>
                <m:t>X&gt;3∩Y&lt;10</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8</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10</m:t>
                  </m:r>
                </m:sup>
              </m:sSup>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1</m:t>
              </m:r>
            </m:num>
            <m:den>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3</m:t>
                  </m:r>
                </m:sup>
              </m:sSup>
            </m:den>
          </m:f>
        </m:oMath>
      </m:oMathPara>
    </w:p>
    <w:p w14:paraId="7F40DD92" w14:textId="768135DA" w:rsidR="00876A4A" w:rsidRPr="00876A4A" w:rsidRDefault="00876A4A" w:rsidP="000F6B99">
      <w:pPr>
        <w:jc w:val="left"/>
        <w:rPr>
          <w:rFonts w:asciiTheme="majorHAnsi" w:hAnsiTheme="majorHAnsi" w:cstheme="majorHAnsi"/>
        </w:rPr>
      </w:pPr>
      <w:r>
        <w:rPr>
          <w:rFonts w:asciiTheme="majorHAnsi" w:hAnsiTheme="majorHAnsi" w:cstheme="majorHAnsi"/>
        </w:rPr>
        <w:t xml:space="preserve"> </w:t>
      </w:r>
    </w:p>
    <w:p w14:paraId="7A0EB1BA" w14:textId="77777777" w:rsidR="00603139" w:rsidRDefault="00603139" w:rsidP="000F6B99">
      <w:pPr>
        <w:jc w:val="left"/>
        <w:rPr>
          <w:rFonts w:asciiTheme="majorHAnsi" w:hAnsiTheme="majorHAnsi" w:cstheme="majorHAnsi"/>
        </w:rPr>
      </w:pPr>
    </w:p>
    <w:p w14:paraId="73CEFF29" w14:textId="77777777" w:rsidR="00603139" w:rsidRDefault="00603139" w:rsidP="000F6B99">
      <w:pPr>
        <w:jc w:val="left"/>
        <w:rPr>
          <w:rFonts w:asciiTheme="majorHAnsi" w:hAnsiTheme="majorHAnsi" w:cstheme="majorHAnsi"/>
        </w:rPr>
      </w:pPr>
    </w:p>
    <w:p w14:paraId="61BB7C50" w14:textId="259F70AD" w:rsidR="00A232D6" w:rsidRDefault="00A232D6" w:rsidP="000F6B99">
      <w:pPr>
        <w:jc w:val="left"/>
        <w:rPr>
          <w:rFonts w:asciiTheme="majorHAnsi" w:hAnsiTheme="majorHAnsi" w:cstheme="majorHAnsi"/>
        </w:rPr>
      </w:pPr>
      <w:proofErr w:type="gramStart"/>
      <w:r w:rsidRPr="00926645">
        <w:rPr>
          <w:rFonts w:asciiTheme="majorHAnsi" w:hAnsiTheme="majorHAnsi" w:cstheme="majorHAnsi"/>
        </w:rPr>
        <w:t>3.c</w:t>
      </w:r>
      <w:proofErr w:type="gramEnd"/>
    </w:p>
    <w:p w14:paraId="56A87D80" w14:textId="77777777" w:rsidR="005F74D8" w:rsidRDefault="00AD4DD1" w:rsidP="000F6B99">
      <w:pPr>
        <w:jc w:val="left"/>
        <w:rPr>
          <w:rFonts w:asciiTheme="majorHAnsi" w:hAnsiTheme="majorHAnsi" w:cstheme="majorHAnsi"/>
        </w:rPr>
      </w:pPr>
      <w:r>
        <w:rPr>
          <w:rFonts w:asciiTheme="majorHAnsi" w:hAnsiTheme="majorHAnsi" w:cstheme="majorHAnsi"/>
        </w:rPr>
        <w:t>Conditional density function:</w:t>
      </w:r>
    </w:p>
    <w:p w14:paraId="6F5D4070" w14:textId="52876E32" w:rsidR="00AD4DD1" w:rsidRDefault="005F74D8" w:rsidP="000F6B99">
      <w:pPr>
        <w:jc w:val="left"/>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m:t>
          </m:r>
          <m:nary>
            <m:naryPr>
              <m:limLoc m:val="subSup"/>
              <m:ctrlPr>
                <w:rPr>
                  <w:rFonts w:ascii="Cambria Math" w:hAnsi="Cambria Math" w:cstheme="majorHAnsi"/>
                  <w:i/>
                </w:rPr>
              </m:ctrlPr>
            </m:naryPr>
            <m:sub>
              <m:r>
                <w:rPr>
                  <w:rFonts w:ascii="Cambria Math" w:hAnsi="Cambria Math" w:cstheme="majorHAnsi"/>
                </w:rPr>
                <m:t>0</m:t>
              </m:r>
            </m:sub>
            <m:sup>
              <m:r>
                <w:rPr>
                  <w:rFonts w:ascii="Cambria Math" w:hAnsi="Cambria Math" w:cstheme="majorHAnsi"/>
                </w:rPr>
                <m:t>∞</m:t>
              </m:r>
            </m:sup>
            <m:e>
              <m:r>
                <w:rPr>
                  <w:rFonts w:ascii="Cambria Math" w:hAnsi="Cambria Math" w:cstheme="majorHAnsi"/>
                </w:rPr>
                <m:t>λ</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m:t>
                  </m:r>
                  <m:r>
                    <w:rPr>
                      <w:rFonts w:ascii="Cambria Math" w:hAnsi="Cambria Math" w:cstheme="majorHAnsi"/>
                    </w:rPr>
                    <m:t xml:space="preserve"> </m:t>
                  </m:r>
                  <m:r>
                    <w:rPr>
                      <w:rFonts w:ascii="Cambria Math" w:hAnsi="Cambria Math" w:cstheme="majorHAnsi"/>
                    </w:rPr>
                    <m:t>λy</m:t>
                  </m:r>
                </m:sup>
              </m:sSup>
              <m:r>
                <w:rPr>
                  <w:rFonts w:ascii="Cambria Math" w:hAnsi="Cambria Math" w:cstheme="majorHAnsi"/>
                </w:rPr>
                <m:t>dy</m:t>
              </m:r>
            </m:e>
          </m:nary>
          <m:r>
            <w:rPr>
              <w:rFonts w:ascii="Cambria Math" w:hAnsi="Cambria Math" w:cstheme="majorHAnsi"/>
            </w:rPr>
            <m:t>=</m:t>
          </m:r>
          <m:d>
            <m:dPr>
              <m:begChr m:val="["/>
              <m:endChr m:val="]"/>
              <m:ctrlPr>
                <w:rPr>
                  <w:rFonts w:ascii="Cambria Math" w:hAnsi="Cambria Math" w:cstheme="majorHAnsi"/>
                  <w:i/>
                </w:rPr>
              </m:ctrlPr>
            </m:dPr>
            <m:e>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-λy</m:t>
                  </m:r>
                </m:sup>
              </m:sSup>
            </m:e>
          </m:d>
          <m:f>
            <m:fPr>
              <m:type m:val="noBar"/>
              <m:ctrlPr>
                <w:rPr>
                  <w:rFonts w:ascii="Cambria Math" w:hAnsi="Cambria Math" w:cstheme="majorHAnsi"/>
                  <w:i/>
                </w:rPr>
              </m:ctrlPr>
            </m:fPr>
            <m:num>
              <m:r>
                <w:rPr>
                  <w:rFonts w:ascii="Cambria Math" w:hAnsi="Cambria Math" w:cstheme="majorHAnsi"/>
                </w:rPr>
                <m:t>∞</m:t>
              </m:r>
            </m:num>
            <m:den>
              <m:r>
                <w:rPr>
                  <w:rFonts w:ascii="Cambria Math" w:hAnsi="Cambria Math" w:cstheme="majorHAnsi"/>
                </w:rPr>
                <m:t>0</m:t>
              </m:r>
            </m:den>
          </m:f>
          <m:r>
            <w:rPr>
              <w:rFonts w:ascii="Cambria Math" w:hAnsi="Cambria Math" w:cstheme="majorHAnsi"/>
            </w:rPr>
            <m:t>=</m:t>
          </m:r>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0</m:t>
              </m:r>
            </m:sup>
          </m:sSup>
          <m:r>
            <w:rPr>
              <w:rFonts w:ascii="Cambria Math" w:hAnsi="Cambria Math" w:cstheme="majorHAnsi"/>
            </w:rPr>
            <m:t>=1</m:t>
          </m:r>
          <m:r>
            <w:rPr>
              <w:rFonts w:asciiTheme="majorHAnsi" w:hAnsiTheme="majorHAnsi" w:cstheme="majorHAnsi"/>
            </w:rPr>
            <w:br/>
          </m:r>
        </m:oMath>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Y</m:t>
              </m:r>
            </m:sub>
          </m:sSub>
          <m:d>
            <m:dPr>
              <m:ctrlPr>
                <w:rPr>
                  <w:rFonts w:ascii="Cambria Math" w:hAnsi="Cambria Math" w:cstheme="majorHAnsi"/>
                  <w:i/>
                </w:rPr>
              </m:ctrlPr>
            </m:dPr>
            <m:e>
              <m:r>
                <w:rPr>
                  <w:rFonts w:ascii="Cambria Math" w:hAnsi="Cambria Math" w:cstheme="majorHAnsi"/>
                </w:rPr>
                <m:t>y</m:t>
              </m:r>
            </m:e>
            <m:e>
              <m:r>
                <w:rPr>
                  <w:rFonts w:ascii="Cambria Math" w:hAnsi="Cambria Math" w:cstheme="majorHAnsi"/>
                </w:rPr>
                <m:t>x</m:t>
              </m:r>
            </m:e>
          </m:d>
          <m:r>
            <w:rPr>
              <w:rFonts w:ascii="Cambria Math" w:hAnsi="Cambria Math" w:cstheme="majorHAnsi"/>
            </w:rPr>
            <m:t>=</m:t>
          </m:r>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X,Y</m:t>
                  </m:r>
                </m:sub>
              </m:sSub>
              <m:d>
                <m:dPr>
                  <m:ctrlPr>
                    <w:rPr>
                      <w:rFonts w:ascii="Cambria Math" w:hAnsi="Cambria Math" w:cstheme="majorHAnsi"/>
                      <w:i/>
                    </w:rPr>
                  </m:ctrlPr>
                </m:dPr>
                <m:e>
                  <m:r>
                    <w:rPr>
                      <w:rFonts w:ascii="Cambria Math" w:hAnsi="Cambria Math" w:cstheme="majorHAnsi"/>
                    </w:rPr>
                    <m:t>x,y</m:t>
                  </m:r>
                </m:e>
              </m:d>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den>
          </m:f>
          <m:r>
            <w:rPr>
              <w:rFonts w:ascii="Cambria Math" w:hAnsi="Cambria Math" w:cstheme="majorHAnsi"/>
            </w:rPr>
            <m:t>=</m:t>
          </m:r>
          <m:f>
            <m:fPr>
              <m:ctrlPr>
                <w:rPr>
                  <w:rFonts w:ascii="Cambria Math" w:hAnsi="Cambria Math" w:cstheme="majorHAnsi"/>
                  <w:i/>
                </w:rPr>
              </m:ctrlPr>
            </m:fPr>
            <m:num>
              <m:sSup>
                <m:sSupPr>
                  <m:ctrlPr>
                    <w:rPr>
                      <w:rFonts w:ascii="Cambria Math" w:hAnsi="Cambria Math" w:cstheme="majorHAnsi"/>
                      <w:i/>
                    </w:rPr>
                  </m:ctrlPr>
                </m:sSupPr>
                <m:e>
                  <m:r>
                    <w:rPr>
                      <w:rFonts w:ascii="Cambria Math" w:hAnsi="Cambria Math" w:cstheme="majorHAnsi"/>
                    </w:rPr>
                    <m:t>λ</m:t>
                  </m:r>
                </m:e>
                <m:sup>
                  <m:r>
                    <w:rPr>
                      <w:rFonts w:ascii="Cambria Math" w:hAnsi="Cambria Math" w:cstheme="majorHAnsi"/>
                    </w:rPr>
                    <m:t>2</m:t>
                  </m:r>
                </m:sup>
              </m:sSup>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-λy</m:t>
                  </m:r>
                </m:sup>
              </m:sSup>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X</m:t>
                  </m:r>
                </m:sub>
              </m:sSub>
              <m:d>
                <m:dPr>
                  <m:ctrlPr>
                    <w:rPr>
                      <w:rFonts w:ascii="Cambria Math" w:hAnsi="Cambria Math" w:cstheme="majorHAnsi"/>
                      <w:i/>
                    </w:rPr>
                  </m:ctrlPr>
                </m:dPr>
                <m:e>
                  <m:r>
                    <w:rPr>
                      <w:rFonts w:ascii="Cambria Math" w:hAnsi="Cambria Math" w:cstheme="majorHAnsi"/>
                    </w:rPr>
                    <m:t>x</m:t>
                  </m:r>
                </m:e>
              </m:d>
            </m:den>
          </m:f>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λ</m:t>
              </m:r>
            </m:e>
            <m:sup>
              <m:r>
                <w:rPr>
                  <w:rFonts w:ascii="Cambria Math" w:hAnsi="Cambria Math" w:cstheme="majorHAnsi"/>
                </w:rPr>
                <m:t>2</m:t>
              </m:r>
            </m:sup>
          </m:sSup>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-λy</m:t>
              </m:r>
            </m:sup>
          </m:sSup>
          <m:r>
            <w:rPr>
              <w:rFonts w:ascii="Cambria Math" w:hAnsi="Cambria Math" w:cstheme="majorHAnsi"/>
            </w:rPr>
            <w:br/>
          </m:r>
        </m:oMath>
      </m:oMathPara>
    </w:p>
    <w:p w14:paraId="187D9872" w14:textId="77777777" w:rsidR="00AD4DD1" w:rsidRDefault="00A232D6" w:rsidP="00AD4DD1">
      <w:pPr>
        <w:jc w:val="left"/>
        <w:rPr>
          <w:rFonts w:asciiTheme="majorHAnsi" w:hAnsiTheme="majorHAnsi" w:cstheme="majorHAnsi"/>
        </w:rPr>
      </w:pPr>
      <w:proofErr w:type="gramStart"/>
      <w:r w:rsidRPr="00926645">
        <w:rPr>
          <w:rFonts w:asciiTheme="majorHAnsi" w:hAnsiTheme="majorHAnsi" w:cstheme="majorHAnsi"/>
        </w:rPr>
        <w:t>4.a</w:t>
      </w:r>
      <w:proofErr w:type="gramEnd"/>
    </w:p>
    <w:p w14:paraId="3BA7A675" w14:textId="14B329A9" w:rsidR="00AD4DD1" w:rsidRDefault="001E2FDB" w:rsidP="00AD4DD1">
      <w:pPr>
        <w:jc w:val="left"/>
        <w:rPr>
          <w:rFonts w:asciiTheme="majorHAnsi" w:hAnsiTheme="majorHAnsi" w:cstheme="majorHAnsi" w:hint="eastAsia"/>
          <w:lang w:eastAsia="ja-JP"/>
        </w:rPr>
      </w:pPr>
      <w:r>
        <w:rPr>
          <w:rFonts w:asciiTheme="majorHAnsi" w:hAnsiTheme="majorHAnsi" w:cstheme="majorHAnsi"/>
        </w:rPr>
        <w:br/>
      </w:r>
      <m:oMath>
        <m:sSub>
          <m:sSubPr>
            <m:ctrlPr>
              <w:rPr>
                <w:rFonts w:ascii="Cambria Math" w:hAnsi="Cambria Math" w:cstheme="majorHAnsi"/>
                <w:i/>
                <w:lang w:eastAsia="ja-JP"/>
              </w:rPr>
            </m:ctrlPr>
          </m:sSubPr>
          <m:e>
            <m:r>
              <w:rPr>
                <w:rFonts w:ascii="Cambria Math" w:hAnsi="Cambria Math" w:cstheme="majorHAnsi"/>
                <w:lang w:eastAsia="ja-JP"/>
              </w:rPr>
              <m:t>X</m:t>
            </m:r>
          </m:e>
          <m:sub>
            <m:r>
              <w:rPr>
                <w:rFonts w:ascii="Cambria Math" w:hAnsi="Cambria Math" w:cstheme="majorHAnsi"/>
                <w:lang w:eastAsia="ja-JP"/>
              </w:rPr>
              <m:t>i</m:t>
            </m:r>
          </m:sub>
        </m:sSub>
      </m:oMath>
      <w:r w:rsidR="002F5C07">
        <w:rPr>
          <w:rFonts w:asciiTheme="majorHAnsi" w:hAnsiTheme="majorHAnsi" w:cstheme="majorHAnsi"/>
          <w:lang w:eastAsia="ja-JP"/>
        </w:rPr>
        <w:t xml:space="preserve"> </w:t>
      </w:r>
      <w:proofErr w:type="gramStart"/>
      <w:r w:rsidR="002F5C07">
        <w:rPr>
          <w:rFonts w:asciiTheme="majorHAnsi" w:hAnsiTheme="majorHAnsi" w:cstheme="majorHAnsi"/>
          <w:lang w:eastAsia="ja-JP"/>
        </w:rPr>
        <w:t>are</w:t>
      </w:r>
      <w:proofErr w:type="gramEnd"/>
      <w:r w:rsidR="002F5C07">
        <w:rPr>
          <w:rFonts w:asciiTheme="majorHAnsi" w:hAnsiTheme="majorHAnsi" w:cstheme="majorHAnsi"/>
          <w:lang w:eastAsia="ja-JP"/>
        </w:rPr>
        <w:t xml:space="preserve"> exponentially distributed with means </w:t>
      </w:r>
      <m:oMath>
        <m:f>
          <m:fPr>
            <m:ctrlPr>
              <w:rPr>
                <w:rFonts w:ascii="Cambria Math" w:hAnsi="Cambria Math" w:cstheme="majorHAnsi"/>
                <w:i/>
                <w:lang w:eastAsia="ja-JP"/>
              </w:rPr>
            </m:ctrlPr>
          </m:fPr>
          <m:num>
            <m:r>
              <w:rPr>
                <w:rFonts w:ascii="Cambria Math" w:hAnsi="Cambria Math" w:cstheme="majorHAnsi"/>
                <w:lang w:eastAsia="ja-JP"/>
              </w:rPr>
              <m:t>1</m:t>
            </m:r>
          </m:num>
          <m:den>
            <m:sSub>
              <m:sSubPr>
                <m:ctrlPr>
                  <w:rPr>
                    <w:rFonts w:ascii="Cambria Math" w:hAnsi="Cambria Math" w:cstheme="majorHAnsi"/>
                    <w:i/>
                    <w:lang w:eastAsia="ja-JP"/>
                  </w:rPr>
                </m:ctrlPr>
              </m:sSubPr>
              <m:e>
                <m:r>
                  <w:rPr>
                    <w:rFonts w:ascii="Cambria Math" w:hAnsi="Cambria Math" w:cstheme="majorHAnsi"/>
                    <w:lang w:eastAsia="ja-JP"/>
                  </w:rPr>
                  <m:t>λ</m:t>
                </m:r>
              </m:e>
              <m:sub>
                <m:r>
                  <w:rPr>
                    <w:rFonts w:ascii="Cambria Math" w:hAnsi="Cambria Math" w:cstheme="majorHAnsi"/>
                    <w:lang w:eastAsia="ja-JP"/>
                  </w:rPr>
                  <m:t>i</m:t>
                </m:r>
              </m:sub>
            </m:sSub>
          </m:den>
        </m:f>
        <m:r>
          <w:rPr>
            <w:rFonts w:ascii="Cambria Math" w:hAnsi="Cambria Math" w:cstheme="majorHAnsi"/>
            <w:lang w:eastAsia="ja-JP"/>
          </w:rPr>
          <m:t>=</m:t>
        </m:r>
        <m:sSub>
          <m:sSubPr>
            <m:ctrlPr>
              <w:rPr>
                <w:rFonts w:ascii="Cambria Math" w:hAnsi="Cambria Math" w:cstheme="majorHAnsi"/>
                <w:i/>
                <w:lang w:eastAsia="ja-JP"/>
              </w:rPr>
            </m:ctrlPr>
          </m:sSubPr>
          <m:e>
            <m:r>
              <w:rPr>
                <w:rFonts w:ascii="Cambria Math" w:hAnsi="Cambria Math" w:cstheme="majorHAnsi"/>
                <w:lang w:eastAsia="ja-JP"/>
              </w:rPr>
              <m:t>μ</m:t>
            </m:r>
          </m:e>
          <m:sub>
            <m:r>
              <w:rPr>
                <w:rFonts w:ascii="Cambria Math" w:hAnsi="Cambria Math" w:cstheme="majorHAnsi"/>
                <w:lang w:eastAsia="ja-JP"/>
              </w:rPr>
              <m:t>i</m:t>
            </m:r>
          </m:sub>
        </m:sSub>
        <m:r>
          <w:rPr>
            <w:rFonts w:ascii="Cambria Math" w:hAnsi="Cambria Math" w:cstheme="majorHAnsi"/>
            <w:lang w:eastAsia="ja-JP"/>
          </w:rPr>
          <m:t>→</m:t>
        </m:r>
        <m:sSub>
          <m:sSubPr>
            <m:ctrlPr>
              <w:rPr>
                <w:rFonts w:ascii="Cambria Math" w:hAnsi="Cambria Math" w:cstheme="majorHAnsi"/>
                <w:i/>
                <w:lang w:eastAsia="ja-JP"/>
              </w:rPr>
            </m:ctrlPr>
          </m:sSubPr>
          <m:e>
            <m:r>
              <w:rPr>
                <w:rFonts w:ascii="Cambria Math" w:hAnsi="Cambria Math" w:cstheme="majorHAnsi"/>
                <w:lang w:eastAsia="ja-JP"/>
              </w:rPr>
              <m:t>λ</m:t>
            </m:r>
          </m:e>
          <m:sub>
            <m:r>
              <w:rPr>
                <w:rFonts w:ascii="Cambria Math" w:hAnsi="Cambria Math" w:cstheme="majorHAnsi"/>
                <w:lang w:eastAsia="ja-JP"/>
              </w:rPr>
              <m:t>i</m:t>
            </m:r>
          </m:sub>
        </m:sSub>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1</m:t>
            </m:r>
          </m:num>
          <m:den>
            <m:sSub>
              <m:sSubPr>
                <m:ctrlPr>
                  <w:rPr>
                    <w:rFonts w:ascii="Cambria Math" w:hAnsi="Cambria Math" w:cstheme="majorHAnsi"/>
                    <w:i/>
                    <w:lang w:eastAsia="ja-JP"/>
                  </w:rPr>
                </m:ctrlPr>
              </m:sSubPr>
              <m:e>
                <m:r>
                  <w:rPr>
                    <w:rFonts w:ascii="Cambria Math" w:hAnsi="Cambria Math" w:cstheme="majorHAnsi"/>
                    <w:lang w:eastAsia="ja-JP"/>
                  </w:rPr>
                  <m:t>μ</m:t>
                </m:r>
              </m:e>
              <m:sub>
                <m:r>
                  <w:rPr>
                    <w:rFonts w:ascii="Cambria Math" w:hAnsi="Cambria Math" w:cstheme="majorHAnsi"/>
                    <w:lang w:eastAsia="ja-JP"/>
                  </w:rPr>
                  <m:t>i</m:t>
                </m:r>
              </m:sub>
            </m:sSub>
          </m:den>
        </m:f>
      </m:oMath>
      <w:r w:rsidR="002F5C07">
        <w:rPr>
          <w:rFonts w:asciiTheme="majorHAnsi" w:hAnsiTheme="majorHAnsi" w:cstheme="majorHAnsi"/>
          <w:lang w:eastAsia="ja-JP"/>
        </w:rPr>
        <w:br/>
        <w:t>MGF of a exponentially distributed random variable</w:t>
      </w:r>
      <w:r w:rsidR="002F5C07">
        <w:rPr>
          <w:rFonts w:asciiTheme="majorHAnsi" w:hAnsiTheme="majorHAnsi" w:cstheme="majorHAnsi"/>
          <w:lang w:eastAsia="ja-JP"/>
        </w:rPr>
        <w:br/>
      </w:r>
      <m:oMathPara>
        <m:oMath>
          <m:sSub>
            <m:sSubPr>
              <m:ctrlPr>
                <w:rPr>
                  <w:rFonts w:ascii="Cambria Math" w:hAnsi="Cambria Math" w:cstheme="majorHAnsi"/>
                  <w:i/>
                  <w:lang w:eastAsia="ja-JP"/>
                </w:rPr>
              </m:ctrlPr>
            </m:sSubPr>
            <m:e>
              <m:r>
                <w:rPr>
                  <w:rFonts w:ascii="Cambria Math" w:hAnsi="Cambria Math" w:cstheme="majorHAnsi"/>
                  <w:lang w:eastAsia="ja-JP"/>
                </w:rPr>
                <m:t>m</m:t>
              </m:r>
            </m:e>
            <m:sub>
              <m:sSub>
                <m:sSubPr>
                  <m:ctrlPr>
                    <w:rPr>
                      <w:rFonts w:ascii="Cambria Math" w:hAnsi="Cambria Math" w:cstheme="majorHAnsi"/>
                      <w:i/>
                      <w:lang w:eastAsia="ja-JP"/>
                    </w:rPr>
                  </m:ctrlPr>
                </m:sSubPr>
                <m:e>
                  <m:r>
                    <w:rPr>
                      <w:rFonts w:ascii="Cambria Math" w:hAnsi="Cambria Math" w:cstheme="majorHAnsi"/>
                      <w:lang w:eastAsia="ja-JP"/>
                    </w:rPr>
                    <m:t>X</m:t>
                  </m:r>
                </m:e>
                <m:sub>
                  <m:r>
                    <w:rPr>
                      <w:rFonts w:ascii="Cambria Math" w:hAnsi="Cambria Math" w:cstheme="majorHAnsi"/>
                      <w:lang w:eastAsia="ja-JP"/>
                    </w:rPr>
                    <m:t>i</m:t>
                  </m:r>
                </m:sub>
              </m:sSub>
            </m:sub>
          </m:sSub>
          <m:d>
            <m:dPr>
              <m:ctrlPr>
                <w:rPr>
                  <w:rFonts w:ascii="Cambria Math" w:hAnsi="Cambria Math" w:cstheme="majorHAnsi"/>
                  <w:i/>
                  <w:lang w:eastAsia="ja-JP"/>
                </w:rPr>
              </m:ctrlPr>
            </m:dPr>
            <m:e>
              <m:r>
                <w:rPr>
                  <w:rFonts w:ascii="Cambria Math" w:hAnsi="Cambria Math" w:cstheme="majorHAnsi"/>
                  <w:lang w:eastAsia="ja-JP"/>
                </w:rPr>
                <m:t>t</m:t>
              </m:r>
            </m:e>
          </m:d>
          <m:r>
            <w:rPr>
              <w:rFonts w:ascii="Cambria Math" w:hAnsi="Cambria Math" w:cstheme="majorHAnsi"/>
              <w:lang w:eastAsia="ja-JP"/>
            </w:rPr>
            <m:t>=</m:t>
          </m:r>
          <m:f>
            <m:fPr>
              <m:ctrlPr>
                <w:rPr>
                  <w:rFonts w:ascii="Cambria Math" w:hAnsi="Cambria Math" w:cstheme="majorHAnsi"/>
                  <w:i/>
                  <w:lang w:eastAsia="ja-JP"/>
                </w:rPr>
              </m:ctrlPr>
            </m:fPr>
            <m:num>
              <m:sSub>
                <m:sSubPr>
                  <m:ctrlPr>
                    <w:rPr>
                      <w:rFonts w:ascii="Cambria Math" w:hAnsi="Cambria Math" w:cstheme="majorHAnsi"/>
                      <w:i/>
                      <w:lang w:eastAsia="ja-JP"/>
                    </w:rPr>
                  </m:ctrlPr>
                </m:sSubPr>
                <m:e>
                  <m:r>
                    <w:rPr>
                      <w:rFonts w:ascii="Cambria Math" w:hAnsi="Cambria Math" w:cstheme="majorHAnsi"/>
                      <w:lang w:eastAsia="ja-JP"/>
                    </w:rPr>
                    <m:t>λ</m:t>
                  </m:r>
                </m:e>
                <m:sub>
                  <m:r>
                    <w:rPr>
                      <w:rFonts w:ascii="Cambria Math" w:hAnsi="Cambria Math" w:cstheme="majorHAnsi"/>
                      <w:lang w:eastAsia="ja-JP"/>
                    </w:rPr>
                    <m:t>i</m:t>
                  </m:r>
                </m:sub>
              </m:sSub>
            </m:num>
            <m:den>
              <m:sSub>
                <m:sSubPr>
                  <m:ctrlPr>
                    <w:rPr>
                      <w:rFonts w:ascii="Cambria Math" w:hAnsi="Cambria Math" w:cstheme="majorHAnsi"/>
                      <w:i/>
                      <w:lang w:eastAsia="ja-JP"/>
                    </w:rPr>
                  </m:ctrlPr>
                </m:sSubPr>
                <m:e>
                  <m:r>
                    <w:rPr>
                      <w:rFonts w:ascii="Cambria Math" w:hAnsi="Cambria Math" w:cstheme="majorHAnsi"/>
                      <w:lang w:eastAsia="ja-JP"/>
                    </w:rPr>
                    <m:t>λ</m:t>
                  </m:r>
                </m:e>
                <m:sub>
                  <m:r>
                    <w:rPr>
                      <w:rFonts w:ascii="Cambria Math" w:hAnsi="Cambria Math" w:cstheme="majorHAnsi"/>
                      <w:lang w:eastAsia="ja-JP"/>
                    </w:rPr>
                    <m:t>i</m:t>
                  </m:r>
                </m:sub>
              </m:sSub>
              <m:r>
                <w:rPr>
                  <w:rFonts w:ascii="Cambria Math" w:hAnsi="Cambria Math" w:cstheme="majorHAnsi"/>
                  <w:lang w:eastAsia="ja-JP"/>
                </w:rPr>
                <m:t>-t</m:t>
              </m:r>
            </m:den>
          </m:f>
          <m:r>
            <w:rPr>
              <w:rFonts w:ascii="Cambria Math" w:hAnsi="Cambria Math" w:cstheme="majorHAnsi"/>
              <w:lang w:eastAsia="ja-JP"/>
            </w:rPr>
            <m:t>=</m:t>
          </m:r>
          <m:f>
            <m:fPr>
              <m:ctrlPr>
                <w:rPr>
                  <w:rFonts w:ascii="Cambria Math" w:hAnsi="Cambria Math" w:cstheme="majorHAnsi"/>
                  <w:i/>
                  <w:lang w:eastAsia="ja-JP"/>
                </w:rPr>
              </m:ctrlPr>
            </m:fPr>
            <m:num>
              <m:f>
                <m:fPr>
                  <m:type m:val="skw"/>
                  <m:ctrlPr>
                    <w:rPr>
                      <w:rFonts w:ascii="Cambria Math" w:hAnsi="Cambria Math" w:cstheme="majorHAnsi"/>
                      <w:i/>
                      <w:lang w:eastAsia="ja-JP"/>
                    </w:rPr>
                  </m:ctrlPr>
                </m:fPr>
                <m:num>
                  <m:r>
                    <w:rPr>
                      <w:rFonts w:ascii="Cambria Math" w:hAnsi="Cambria Math" w:cstheme="majorHAnsi"/>
                      <w:lang w:eastAsia="ja-JP"/>
                    </w:rPr>
                    <m:t>1</m:t>
                  </m:r>
                </m:num>
                <m:den>
                  <m:sSub>
                    <m:sSubPr>
                      <m:ctrlPr>
                        <w:rPr>
                          <w:rFonts w:ascii="Cambria Math" w:hAnsi="Cambria Math" w:cstheme="majorHAnsi"/>
                          <w:i/>
                          <w:lang w:eastAsia="ja-JP"/>
                        </w:rPr>
                      </m:ctrlPr>
                    </m:sSubPr>
                    <m:e>
                      <m:r>
                        <w:rPr>
                          <w:rFonts w:ascii="Cambria Math" w:hAnsi="Cambria Math" w:cstheme="majorHAnsi"/>
                          <w:lang w:eastAsia="ja-JP"/>
                        </w:rPr>
                        <m:t>μ</m:t>
                      </m:r>
                    </m:e>
                    <m:sub>
                      <m:r>
                        <w:rPr>
                          <w:rFonts w:ascii="Cambria Math" w:hAnsi="Cambria Math" w:cstheme="majorHAnsi"/>
                          <w:lang w:eastAsia="ja-JP"/>
                        </w:rPr>
                        <m:t>i</m:t>
                      </m:r>
                    </m:sub>
                  </m:sSub>
                </m:den>
              </m:f>
            </m:num>
            <m:den>
              <m:f>
                <m:fPr>
                  <m:type m:val="skw"/>
                  <m:ctrlPr>
                    <w:rPr>
                      <w:rFonts w:ascii="Cambria Math" w:hAnsi="Cambria Math" w:cstheme="majorHAnsi"/>
                      <w:i/>
                      <w:lang w:eastAsia="ja-JP"/>
                    </w:rPr>
                  </m:ctrlPr>
                </m:fPr>
                <m:num>
                  <m:r>
                    <w:rPr>
                      <w:rFonts w:ascii="Cambria Math" w:hAnsi="Cambria Math" w:cstheme="majorHAnsi"/>
                      <w:lang w:eastAsia="ja-JP"/>
                    </w:rPr>
                    <m:t>1</m:t>
                  </m:r>
                </m:num>
                <m:den>
                  <m:sSub>
                    <m:sSubPr>
                      <m:ctrlPr>
                        <w:rPr>
                          <w:rFonts w:ascii="Cambria Math" w:hAnsi="Cambria Math" w:cstheme="majorHAnsi"/>
                          <w:i/>
                          <w:lang w:eastAsia="ja-JP"/>
                        </w:rPr>
                      </m:ctrlPr>
                    </m:sSubPr>
                    <m:e>
                      <m:r>
                        <w:rPr>
                          <w:rFonts w:ascii="Cambria Math" w:hAnsi="Cambria Math" w:cstheme="majorHAnsi"/>
                          <w:lang w:eastAsia="ja-JP"/>
                        </w:rPr>
                        <m:t>μ</m:t>
                      </m:r>
                    </m:e>
                    <m:sub>
                      <m:r>
                        <w:rPr>
                          <w:rFonts w:ascii="Cambria Math" w:hAnsi="Cambria Math" w:cstheme="majorHAnsi"/>
                          <w:lang w:eastAsia="ja-JP"/>
                        </w:rPr>
                        <m:t>i</m:t>
                      </m:r>
                    </m:sub>
                  </m:sSub>
                </m:den>
              </m:f>
              <m:r>
                <w:rPr>
                  <w:rFonts w:ascii="Cambria Math" w:hAnsi="Cambria Math" w:cstheme="majorHAnsi"/>
                  <w:lang w:eastAsia="ja-JP"/>
                </w:rPr>
                <m:t>-t</m:t>
              </m:r>
            </m:den>
          </m:f>
          <m:r>
            <w:rPr>
              <w:rFonts w:ascii="Cambria Math" w:hAnsi="Cambria Math" w:cstheme="majorHAnsi"/>
              <w:lang w:eastAsia="ja-JP"/>
            </w:rPr>
            <m:t>=</m:t>
          </m:r>
          <m:f>
            <m:fPr>
              <m:ctrlPr>
                <w:rPr>
                  <w:rFonts w:ascii="Cambria Math" w:hAnsi="Cambria Math" w:cstheme="majorHAnsi"/>
                  <w:i/>
                  <w:lang w:eastAsia="ja-JP"/>
                </w:rPr>
              </m:ctrlPr>
            </m:fPr>
            <m:num>
              <m:r>
                <w:rPr>
                  <w:rFonts w:ascii="Cambria Math" w:hAnsi="Cambria Math" w:cstheme="majorHAnsi"/>
                  <w:lang w:eastAsia="ja-JP"/>
                </w:rPr>
                <m:t>1</m:t>
              </m:r>
            </m:num>
            <m:den>
              <m:r>
                <w:rPr>
                  <w:rFonts w:ascii="Cambria Math" w:hAnsi="Cambria Math" w:cstheme="majorHAnsi"/>
                  <w:lang w:eastAsia="ja-JP"/>
                </w:rPr>
                <m:t>1-</m:t>
              </m:r>
              <m:sSub>
                <m:sSubPr>
                  <m:ctrlPr>
                    <w:rPr>
                      <w:rFonts w:ascii="Cambria Math" w:hAnsi="Cambria Math" w:cstheme="majorHAnsi"/>
                      <w:i/>
                      <w:lang w:eastAsia="ja-JP"/>
                    </w:rPr>
                  </m:ctrlPr>
                </m:sSubPr>
                <m:e>
                  <m:r>
                    <w:rPr>
                      <w:rFonts w:ascii="Cambria Math" w:hAnsi="Cambria Math" w:cstheme="majorHAnsi"/>
                      <w:lang w:eastAsia="ja-JP"/>
                    </w:rPr>
                    <m:t>μ</m:t>
                  </m:r>
                </m:e>
                <m:sub>
                  <m:r>
                    <w:rPr>
                      <w:rFonts w:ascii="Cambria Math" w:hAnsi="Cambria Math" w:cstheme="majorHAnsi"/>
                      <w:lang w:eastAsia="ja-JP"/>
                    </w:rPr>
                    <m:t>i</m:t>
                  </m:r>
                </m:sub>
              </m:sSub>
              <m:r>
                <w:rPr>
                  <w:rFonts w:ascii="Cambria Math" w:hAnsi="Cambria Math" w:cstheme="majorHAnsi"/>
                  <w:lang w:eastAsia="ja-JP"/>
                </w:rPr>
                <m:t>t</m:t>
              </m:r>
            </m:den>
          </m:f>
        </m:oMath>
      </m:oMathPara>
      <w:bookmarkStart w:id="0" w:name="_GoBack"/>
      <w:bookmarkEnd w:id="0"/>
    </w:p>
    <w:p w14:paraId="29A9BA4F" w14:textId="77777777" w:rsidR="00AD4DD1" w:rsidRDefault="00AD4DD1" w:rsidP="00AD4DD1">
      <w:pPr>
        <w:jc w:val="left"/>
        <w:rPr>
          <w:rFonts w:asciiTheme="majorHAnsi" w:hAnsiTheme="majorHAnsi" w:cstheme="majorHAnsi"/>
        </w:rPr>
      </w:pPr>
    </w:p>
    <w:p w14:paraId="2DDA6CA8" w14:textId="403DB3AF" w:rsidR="005350B5" w:rsidRDefault="00AD4DD1" w:rsidP="00AD4DD1">
      <w:pPr>
        <w:jc w:val="left"/>
        <w:rPr>
          <w:rFonts w:asciiTheme="majorHAnsi" w:hAnsiTheme="majorHAnsi" w:cstheme="majorHAnsi"/>
        </w:rPr>
      </w:pPr>
      <m:oMath>
        <m:r>
          <w:rPr>
            <w:rFonts w:ascii="Cambria Math" w:hAnsi="Cambria Math" w:cstheme="majorHAnsi"/>
          </w:rPr>
          <m:t xml:space="preserve"> </m:t>
        </m:r>
        <m:r>
          <w:rPr>
            <w:rFonts w:ascii="Cambria Math" w:hAnsi="Cambria Math" w:cstheme="majorHAnsi"/>
          </w:rPr>
          <m:t>t&lt;</m:t>
        </m:r>
        <m:f>
          <m:fPr>
            <m:ctrlPr>
              <w:rPr>
                <w:rFonts w:ascii="Cambria Math" w:hAnsi="Cambria Math" w:cstheme="majorHAnsi"/>
                <w:i/>
              </w:rPr>
            </m:ctrlPr>
          </m:fPr>
          <m:num>
            <m:r>
              <w:rPr>
                <w:rFonts w:ascii="Cambria Math" w:hAnsi="Cambria Math" w:cstheme="majorHAnsi"/>
              </w:rPr>
              <m:t>1</m:t>
            </m:r>
          </m:num>
          <m:den>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i</m:t>
                </m:r>
              </m:sub>
            </m:sSub>
          </m:den>
        </m:f>
        <m:r>
          <w:rPr>
            <w:rFonts w:ascii="Cambria Math" w:hAnsi="Cambria Math" w:cstheme="majorHAnsi"/>
          </w:rPr>
          <m:t xml:space="preserve"> </m:t>
        </m:r>
      </m:oMath>
      <w:proofErr w:type="gramStart"/>
      <w:r>
        <w:rPr>
          <w:rFonts w:asciiTheme="majorHAnsi" w:hAnsiTheme="majorHAnsi" w:cstheme="majorHAnsi"/>
        </w:rPr>
        <w:t>i</w:t>
      </w:r>
      <w:r w:rsidR="005350B5">
        <w:rPr>
          <w:rFonts w:asciiTheme="majorHAnsi" w:hAnsiTheme="majorHAnsi" w:cstheme="majorHAnsi"/>
        </w:rPr>
        <w:t>s</w:t>
      </w:r>
      <w:proofErr w:type="gramEnd"/>
      <w:r w:rsidR="005350B5">
        <w:rPr>
          <w:rFonts w:asciiTheme="majorHAnsi" w:hAnsiTheme="majorHAnsi" w:cstheme="majorHAnsi"/>
        </w:rPr>
        <w:t xml:space="preserve"> needed because the others cannot apply:</w:t>
      </w:r>
    </w:p>
    <w:p w14:paraId="6EB0392F" w14:textId="7E4B2328" w:rsidR="005350B5" w:rsidRDefault="00AD4DD1" w:rsidP="00AD4DD1">
      <w:pPr>
        <w:jc w:val="left"/>
        <w:rPr>
          <w:rFonts w:asciiTheme="majorHAnsi" w:hAnsiTheme="majorHAnsi" w:cstheme="majorHAnsi"/>
        </w:rPr>
      </w:pPr>
      <w:r>
        <w:rPr>
          <w:rFonts w:asciiTheme="majorHAnsi" w:hAnsiTheme="majorHAnsi" w:cstheme="majorHAnsi"/>
        </w:rPr>
        <w:t xml:space="preserve">If </w:t>
      </w:r>
      <m:oMath>
        <m:r>
          <w:rPr>
            <w:rFonts w:ascii="Cambria Math" w:hAnsi="Cambria Math" w:cstheme="majorHAnsi"/>
          </w:rPr>
          <m:t>t&gt;</m:t>
        </m:r>
        <m:f>
          <m:fPr>
            <m:ctrlPr>
              <w:rPr>
                <w:rFonts w:ascii="Cambria Math" w:hAnsi="Cambria Math" w:cstheme="majorHAnsi"/>
                <w:i/>
              </w:rPr>
            </m:ctrlPr>
          </m:fPr>
          <m:num>
            <m:r>
              <w:rPr>
                <w:rFonts w:ascii="Cambria Math" w:hAnsi="Cambria Math" w:cstheme="majorHAnsi"/>
              </w:rPr>
              <m:t>1</m:t>
            </m:r>
          </m:num>
          <m:den>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i</m:t>
                </m:r>
              </m:sub>
            </m:sSub>
          </m:den>
        </m:f>
        <m:r>
          <w:rPr>
            <w:rFonts w:ascii="Cambria Math" w:hAnsi="Cambria Math" w:cstheme="majorHAnsi"/>
          </w:rPr>
          <m:t>→</m:t>
        </m:r>
      </m:oMath>
      <w:r>
        <w:rPr>
          <w:rFonts w:asciiTheme="majorHAnsi" w:hAnsiTheme="majorHAnsi" w:cstheme="majorHAnsi"/>
        </w:rPr>
        <w:t xml:space="preserve"> </w:t>
      </w:r>
      <w:r w:rsidR="005350B5">
        <w:rPr>
          <w:rFonts w:asciiTheme="majorHAnsi" w:hAnsiTheme="majorHAnsi" w:cstheme="majorHAnsi"/>
        </w:rPr>
        <w:t xml:space="preserve"> </w:t>
      </w:r>
      <m:oMath>
        <m:sSup>
          <m:sSupPr>
            <m:ctrlPr>
              <w:rPr>
                <w:rFonts w:ascii="Cambria Math" w:hAnsi="Cambria Math" w:cstheme="majorHAnsi"/>
                <w:i/>
              </w:rPr>
            </m:ctrlPr>
          </m:sSupPr>
          <m:e>
            <m:r>
              <w:rPr>
                <w:rFonts w:ascii="Cambria Math" w:hAnsi="Cambria Math" w:cstheme="majorHAnsi"/>
              </w:rPr>
              <m:t>E[e</m:t>
            </m:r>
          </m:e>
          <m:sup>
            <m:r>
              <w:rPr>
                <w:rFonts w:ascii="Cambria Math" w:hAnsi="Cambria Math" w:cstheme="majorHAnsi"/>
              </w:rPr>
              <m:t>tx</m:t>
            </m:r>
          </m:sup>
        </m:sSup>
        <m:r>
          <w:rPr>
            <w:rFonts w:ascii="Cambria Math" w:hAnsi="Cambria Math" w:cstheme="majorHAnsi"/>
          </w:rPr>
          <m:t xml:space="preserve">]&lt;0→ </m:t>
        </m:r>
        <m:sSup>
          <m:sSupPr>
            <m:ctrlPr>
              <w:rPr>
                <w:rFonts w:ascii="Cambria Math" w:hAnsi="Cambria Math" w:cstheme="majorHAnsi"/>
                <w:i/>
              </w:rPr>
            </m:ctrlPr>
          </m:sSupPr>
          <m:e>
            <m:r>
              <w:rPr>
                <w:rFonts w:ascii="Cambria Math" w:hAnsi="Cambria Math" w:cstheme="majorHAnsi"/>
              </w:rPr>
              <m:t>e</m:t>
            </m:r>
          </m:e>
          <m:sup>
            <m:r>
              <w:rPr>
                <w:rFonts w:ascii="Cambria Math" w:hAnsi="Cambria Math" w:cstheme="majorHAnsi"/>
              </w:rPr>
              <m:t>tx</m:t>
            </m:r>
          </m:sup>
        </m:sSup>
        <m:r>
          <w:rPr>
            <w:rFonts w:ascii="Cambria Math" w:hAnsi="Cambria Math" w:cstheme="majorHAnsi"/>
          </w:rPr>
          <m:t>&lt;0</m:t>
        </m:r>
      </m:oMath>
      <w:r w:rsidR="005350B5">
        <w:rPr>
          <w:rFonts w:asciiTheme="majorHAnsi" w:hAnsiTheme="majorHAnsi" w:cstheme="majorHAnsi"/>
        </w:rPr>
        <w:t xml:space="preserve"> which is not possible for real </w:t>
      </w:r>
      <m:oMath>
        <m:r>
          <w:rPr>
            <w:rFonts w:ascii="Cambria Math" w:hAnsi="Cambria Math" w:cstheme="majorHAnsi"/>
          </w:rPr>
          <m:t>tx</m:t>
        </m:r>
      </m:oMath>
      <w:r w:rsidR="005350B5">
        <w:rPr>
          <w:rFonts w:asciiTheme="majorHAnsi" w:hAnsiTheme="majorHAnsi" w:cstheme="majorHAnsi"/>
        </w:rPr>
        <w:t xml:space="preserve"> </w:t>
      </w:r>
    </w:p>
    <w:p w14:paraId="5E18630D" w14:textId="03B80688" w:rsidR="00AD4DD1" w:rsidRPr="00926645" w:rsidRDefault="00D45F7E" w:rsidP="00AD4DD1">
      <w:pPr>
        <w:jc w:val="left"/>
        <w:rPr>
          <w:rFonts w:asciiTheme="majorHAnsi" w:hAnsiTheme="majorHAnsi" w:cstheme="majorHAnsi"/>
        </w:rPr>
      </w:pPr>
      <m:oMath>
        <m:r>
          <w:rPr>
            <w:rFonts w:ascii="Cambria Math" w:hAnsi="Cambria Math" w:cstheme="majorHAnsi"/>
          </w:rPr>
          <m:t>t=</m:t>
        </m:r>
        <m:f>
          <m:fPr>
            <m:ctrlPr>
              <w:rPr>
                <w:rFonts w:ascii="Cambria Math" w:hAnsi="Cambria Math" w:cstheme="majorHAnsi"/>
                <w:i/>
              </w:rPr>
            </m:ctrlPr>
          </m:fPr>
          <m:num>
            <m:r>
              <w:rPr>
                <w:rFonts w:ascii="Cambria Math" w:hAnsi="Cambria Math" w:cstheme="majorHAnsi"/>
              </w:rPr>
              <m:t>1</m:t>
            </m:r>
          </m:num>
          <m:den>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i</m:t>
                </m:r>
              </m:sub>
            </m:sSub>
          </m:den>
        </m:f>
      </m:oMath>
      <w:r>
        <w:rPr>
          <w:rFonts w:asciiTheme="majorHAnsi" w:hAnsiTheme="majorHAnsi" w:cstheme="majorHAnsi"/>
        </w:rPr>
        <w:t xml:space="preserve"> </w:t>
      </w:r>
      <w:r w:rsidR="005350B5">
        <w:rPr>
          <w:rFonts w:asciiTheme="majorHAnsi" w:hAnsiTheme="majorHAnsi" w:cstheme="majorHAnsi"/>
        </w:rPr>
        <w:t>Would</w:t>
      </w:r>
      <w:r>
        <w:rPr>
          <w:rFonts w:asciiTheme="majorHAnsi" w:hAnsiTheme="majorHAnsi" w:cstheme="majorHAnsi"/>
        </w:rPr>
        <w:t xml:space="preserve"> return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0</m:t>
            </m:r>
          </m:den>
        </m:f>
      </m:oMath>
      <w:r>
        <w:rPr>
          <w:rFonts w:asciiTheme="majorHAnsi" w:hAnsiTheme="majorHAnsi" w:cstheme="majorHAnsi"/>
        </w:rPr>
        <w:t xml:space="preserve"> which is undefined</w:t>
      </w:r>
      <w:r w:rsidR="001E2FDB">
        <w:rPr>
          <w:rFonts w:asciiTheme="majorHAnsi" w:hAnsiTheme="majorHAnsi" w:cstheme="majorHAnsi"/>
        </w:rPr>
        <w:t>.</w:t>
      </w:r>
    </w:p>
    <w:p w14:paraId="4EEFFB9F" w14:textId="507C2DEB" w:rsidR="00A232D6" w:rsidRPr="00926645" w:rsidRDefault="00A232D6" w:rsidP="000F6B99">
      <w:pPr>
        <w:jc w:val="left"/>
        <w:rPr>
          <w:rFonts w:asciiTheme="majorHAnsi" w:hAnsiTheme="majorHAnsi" w:cstheme="majorHAnsi"/>
        </w:rPr>
      </w:pPr>
    </w:p>
    <w:p w14:paraId="571EB7C0" w14:textId="1386A03A" w:rsidR="00A232D6" w:rsidRDefault="00A232D6" w:rsidP="000F6B99">
      <w:pPr>
        <w:jc w:val="left"/>
        <w:rPr>
          <w:rFonts w:asciiTheme="majorHAnsi" w:hAnsiTheme="majorHAnsi" w:cstheme="majorHAnsi"/>
        </w:rPr>
      </w:pPr>
      <w:proofErr w:type="gramStart"/>
      <w:r w:rsidRPr="00926645">
        <w:rPr>
          <w:rFonts w:asciiTheme="majorHAnsi" w:hAnsiTheme="majorHAnsi" w:cstheme="majorHAnsi"/>
        </w:rPr>
        <w:t>4.b</w:t>
      </w:r>
      <w:proofErr w:type="gramEnd"/>
    </w:p>
    <w:p w14:paraId="12BAFBC6" w14:textId="29FF1152" w:rsidR="004936F2" w:rsidRDefault="004936F2" w:rsidP="000F6B99">
      <w:pPr>
        <w:jc w:val="left"/>
        <w:rPr>
          <w:rFonts w:asciiTheme="majorHAnsi" w:hAnsiTheme="majorHAnsi" w:cstheme="majorHAnsi"/>
        </w:rPr>
      </w:pPr>
      <w:r>
        <w:rPr>
          <w:rFonts w:asciiTheme="majorHAnsi" w:hAnsiTheme="majorHAnsi" w:cstheme="majorHAnsi"/>
        </w:rPr>
        <w:tab/>
        <w:t>Joint MGF</w:t>
      </w:r>
      <w:r>
        <w:rPr>
          <w:rFonts w:asciiTheme="majorHAnsi" w:hAnsiTheme="majorHAnsi" w:cstheme="majorHAnsi"/>
        </w:rPr>
        <w:br/>
      </w:r>
      <w:r w:rsidR="005F74D8">
        <w:rPr>
          <w:rFonts w:asciiTheme="majorHAnsi" w:hAnsiTheme="majorHAnsi" w:cstheme="majorHAnsi"/>
        </w:rPr>
        <w:tab/>
      </w:r>
      <m:oMath>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e>
        </m:d>
        <m:r>
          <w:rPr>
            <w:rFonts w:ascii="Cambria Math" w:hAnsi="Cambria Math" w:cstheme="majorHAnsi"/>
          </w:rPr>
          <m:t>=E[</m:t>
        </m:r>
        <m:sSup>
          <m:sSupPr>
            <m:ctrlPr>
              <w:rPr>
                <w:rFonts w:ascii="Cambria Math" w:hAnsi="Cambria Math" w:cstheme="majorHAnsi"/>
                <w:i/>
              </w:rPr>
            </m:ctrlPr>
          </m:sSupPr>
          <m:e>
            <m:r>
              <w:rPr>
                <w:rFonts w:ascii="Cambria Math" w:hAnsi="Cambria Math" w:cstheme="majorHAnsi"/>
              </w:rPr>
              <m:t>e</m:t>
            </m:r>
          </m:e>
          <m:sup>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p>
        </m:sSup>
        <m:r>
          <w:rPr>
            <w:rFonts w:ascii="Cambria Math" w:hAnsi="Cambria Math" w:cstheme="majorHAnsi"/>
          </w:rPr>
          <m:t xml:space="preserve">] </m:t>
        </m:r>
      </m:oMath>
      <w:r w:rsidR="005F74D8">
        <w:rPr>
          <w:rFonts w:asciiTheme="majorHAnsi" w:hAnsiTheme="majorHAnsi" w:cstheme="majorHAnsi"/>
        </w:rPr>
        <w:br/>
      </w:r>
      <w:r w:rsidR="005F74D8">
        <w:rPr>
          <w:rFonts w:asciiTheme="majorHAnsi" w:hAnsiTheme="majorHAnsi" w:cstheme="majorHAnsi"/>
        </w:rPr>
        <w:tab/>
        <w:t xml:space="preserve">since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oMath>
      <w:r w:rsidR="005F74D8">
        <w:rPr>
          <w:rFonts w:asciiTheme="majorHAnsi" w:hAnsiTheme="majorHAnsi" w:cstheme="majorHAnsi"/>
        </w:rPr>
        <w:t xml:space="preserve"> </w:t>
      </w:r>
      <w:proofErr w:type="spellStart"/>
      <w:r w:rsidR="005F74D8">
        <w:rPr>
          <w:rFonts w:asciiTheme="majorHAnsi" w:hAnsiTheme="majorHAnsi" w:cstheme="majorHAnsi"/>
        </w:rPr>
        <w:t>indep</w:t>
      </w:r>
      <w:proofErr w:type="spellEnd"/>
      <w:r w:rsidR="005F74D8">
        <w:rPr>
          <w:rFonts w:asciiTheme="majorHAnsi" w:hAnsiTheme="majorHAnsi" w:cstheme="majorHAnsi"/>
        </w:rPr>
        <w:br/>
      </w:r>
      <w:r w:rsidR="005F74D8">
        <w:rPr>
          <w:rFonts w:asciiTheme="majorHAnsi" w:hAnsiTheme="majorHAnsi" w:cstheme="majorHAnsi"/>
        </w:rPr>
        <w:tab/>
      </w:r>
      <m:oMath>
        <m:r>
          <w:rPr>
            <w:rFonts w:ascii="Cambria Math" w:hAnsi="Cambria Math" w:cstheme="majorHAnsi"/>
          </w:rPr>
          <m:t>E</m:t>
        </m:r>
        <m:d>
          <m:dPr>
            <m:begChr m:val="["/>
            <m:endChr m:val="]"/>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e</m:t>
                </m:r>
              </m:e>
              <m:sup>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p>
            </m:sSup>
          </m:e>
        </m:d>
        <m:r>
          <w:rPr>
            <w:rFonts w:ascii="Cambria Math" w:hAnsi="Cambria Math" w:cstheme="majorHAnsi"/>
          </w:rPr>
          <m:t>=E</m:t>
        </m:r>
        <m:d>
          <m:dPr>
            <m:begChr m:val="["/>
            <m:endChr m:val="]"/>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e</m:t>
                </m:r>
              </m:e>
              <m:sup>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sup>
            </m:sSup>
          </m:e>
        </m:d>
        <m:r>
          <w:rPr>
            <w:rFonts w:ascii="Cambria Math" w:hAnsi="Cambria Math" w:cstheme="majorHAnsi"/>
          </w:rPr>
          <m:t>E[</m:t>
        </m:r>
        <m:sSup>
          <m:sSupPr>
            <m:ctrlPr>
              <w:rPr>
                <w:rFonts w:ascii="Cambria Math" w:hAnsi="Cambria Math" w:cstheme="majorHAnsi"/>
                <w:i/>
              </w:rPr>
            </m:ctrlPr>
          </m:sSupPr>
          <m:e>
            <m:r>
              <w:rPr>
                <w:rFonts w:ascii="Cambria Math" w:hAnsi="Cambria Math" w:cstheme="majorHAnsi"/>
              </w:rPr>
              <m:t>e</m:t>
            </m:r>
          </m:e>
          <m:sup>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p>
        </m:sSup>
        <m:r>
          <w:rPr>
            <w:rFonts w:ascii="Cambria Math" w:hAnsi="Cambria Math" w:cstheme="majorHAnsi"/>
          </w:rPr>
          <m:t>]</m:t>
        </m:r>
      </m:oMath>
    </w:p>
    <w:p w14:paraId="46FA8329" w14:textId="2EBD8CDD" w:rsidR="00A232D6" w:rsidRDefault="00A232D6" w:rsidP="000F6B99">
      <w:pPr>
        <w:jc w:val="left"/>
        <w:rPr>
          <w:rFonts w:asciiTheme="majorHAnsi" w:hAnsiTheme="majorHAnsi" w:cstheme="majorHAnsi"/>
        </w:rPr>
      </w:pPr>
      <w:proofErr w:type="gramStart"/>
      <w:r w:rsidRPr="00926645">
        <w:rPr>
          <w:rFonts w:asciiTheme="majorHAnsi" w:hAnsiTheme="majorHAnsi" w:cstheme="majorHAnsi"/>
        </w:rPr>
        <w:t>4.c</w:t>
      </w:r>
      <w:proofErr w:type="gramEnd"/>
    </w:p>
    <w:p w14:paraId="23AEE496" w14:textId="70ECFA80" w:rsidR="004936F2" w:rsidRDefault="004936F2" w:rsidP="000F6B99">
      <w:pPr>
        <w:jc w:val="left"/>
        <w:rPr>
          <w:rFonts w:asciiTheme="majorHAnsi" w:hAnsiTheme="majorHAnsi" w:cstheme="majorHAnsi"/>
        </w:rPr>
      </w:pPr>
      <w:r>
        <w:rPr>
          <w:rFonts w:asciiTheme="majorHAnsi" w:hAnsiTheme="majorHAnsi" w:cstheme="majorHAnsi"/>
        </w:rPr>
        <w:t xml:space="preserve"> </w:t>
      </w:r>
    </w:p>
    <w:p w14:paraId="2ACE8E13" w14:textId="2CCD5682" w:rsidR="00D45F7E" w:rsidRDefault="00D45F7E" w:rsidP="000F6B99">
      <w:pPr>
        <w:jc w:val="left"/>
        <w:rPr>
          <w:rFonts w:asciiTheme="majorHAnsi" w:hAnsiTheme="majorHAnsi" w:cstheme="majorHAnsi"/>
        </w:rPr>
      </w:pPr>
      <w:r>
        <w:rPr>
          <w:rFonts w:asciiTheme="majorHAnsi" w:hAnsiTheme="majorHAnsi" w:cstheme="majorHAnsi"/>
        </w:rPr>
        <w:tab/>
      </w:r>
      <m:oMath>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n</m:t>
            </m:r>
          </m:sub>
        </m:sSub>
        <m:r>
          <w:rPr>
            <w:rFonts w:ascii="Cambria Math" w:hAnsi="Cambria Math" w:cstheme="majorHAnsi"/>
          </w:rPr>
          <m:t>=</m:t>
        </m:r>
        <m:nary>
          <m:naryPr>
            <m:chr m:val="∑"/>
            <m:supHide m:val="1"/>
            <m:ctrlPr>
              <w:rPr>
                <w:rFonts w:ascii="Cambria Math" w:hAnsi="Cambria Math" w:cstheme="majorHAnsi"/>
                <w:i/>
              </w:rPr>
            </m:ctrlPr>
          </m:naryPr>
          <m:sub>
            <m:r>
              <w:rPr>
                <w:rFonts w:ascii="Cambria Math" w:hAnsi="Cambria Math" w:cstheme="majorHAnsi"/>
              </w:rPr>
              <m:t>i=1</m:t>
            </m:r>
          </m:sub>
          <m:sup/>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nary>
      </m:oMath>
    </w:p>
    <w:p w14:paraId="07841381" w14:textId="4BA37B22" w:rsidR="004936F2" w:rsidRPr="00926645" w:rsidRDefault="00D45F7E" w:rsidP="000F6B99">
      <w:pPr>
        <w:jc w:val="left"/>
        <w:rPr>
          <w:rFonts w:asciiTheme="majorHAnsi" w:hAnsiTheme="majorHAnsi" w:cstheme="majorHAnsi"/>
        </w:rPr>
      </w:pPr>
      <w:r>
        <w:rPr>
          <w:rFonts w:asciiTheme="majorHAnsi" w:hAnsiTheme="majorHAnsi" w:cstheme="majorHAnsi"/>
        </w:rPr>
        <w:tab/>
      </w:r>
      <m:oMath>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n</m:t>
                </m:r>
              </m:sub>
            </m:sSub>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sub>
        </m:sSub>
        <m:d>
          <m:dPr>
            <m:ctrlPr>
              <w:rPr>
                <w:rFonts w:ascii="Cambria Math" w:hAnsi="Cambria Math" w:cstheme="majorHAnsi"/>
                <w:i/>
              </w:rPr>
            </m:ctrlPr>
          </m:dPr>
          <m:e>
            <m:r>
              <w:rPr>
                <w:rFonts w:ascii="Cambria Math" w:hAnsi="Cambria Math" w:cstheme="majorHAnsi"/>
              </w:rPr>
              <m:t>t</m:t>
            </m:r>
          </m:e>
        </m:d>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2</m:t>
                </m:r>
              </m:sub>
            </m:sSub>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w:br/>
        </m:r>
      </m:oMath>
      <w:r>
        <w:rPr>
          <w:rFonts w:asciiTheme="majorHAnsi" w:hAnsiTheme="majorHAnsi" w:cstheme="majorHAnsi"/>
        </w:rPr>
        <w:tab/>
      </w:r>
      <m:oMath>
        <m:sSub>
          <m:sSubPr>
            <m:ctrlPr>
              <w:rPr>
                <w:rFonts w:ascii="Cambria Math" w:hAnsi="Cambria Math" w:cstheme="majorHAnsi"/>
                <w:i/>
              </w:rPr>
            </m:ctrlPr>
          </m:sSubPr>
          <m:e>
            <m:r>
              <w:rPr>
                <w:rFonts w:ascii="Cambria Math" w:hAnsi="Cambria Math" w:cstheme="majorHAnsi"/>
              </w:rPr>
              <m:t>m</m:t>
            </m:r>
          </m:e>
          <m:sub>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n</m:t>
                </m:r>
              </m:sub>
            </m:sSub>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nary>
          <m:naryPr>
            <m:chr m:val="∏"/>
            <m:limLoc m:val="undOvr"/>
            <m:ctrlPr>
              <w:rPr>
                <w:rFonts w:ascii="Cambria Math" w:hAnsi="Cambria Math" w:cstheme="majorHAnsi"/>
              </w:rPr>
            </m:ctrlPr>
          </m:naryPr>
          <m:sub>
            <m:r>
              <w:rPr>
                <w:rFonts w:ascii="Cambria Math" w:hAnsi="Cambria Math" w:cstheme="majorHAnsi"/>
              </w:rPr>
              <m:t>i=1</m:t>
            </m:r>
          </m:sub>
          <m:sup>
            <m:r>
              <w:rPr>
                <w:rFonts w:ascii="Cambria Math" w:hAnsi="Cambria Math" w:cstheme="majorHAnsi"/>
              </w:rPr>
              <m:t>n</m:t>
            </m:r>
          </m:sup>
          <m:e>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(1-</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i</m:t>
                    </m:r>
                  </m:sub>
                </m:sSub>
                <m:r>
                  <w:rPr>
                    <w:rFonts w:ascii="Cambria Math" w:hAnsi="Cambria Math" w:cstheme="majorHAnsi"/>
                  </w:rPr>
                  <m:t>t)</m:t>
                </m:r>
              </m:den>
            </m:f>
          </m:e>
        </m:nary>
      </m:oMath>
    </w:p>
    <w:sectPr w:rsidR="004936F2" w:rsidRPr="00926645"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A4D5D" w14:textId="77777777" w:rsidR="00037044" w:rsidRDefault="00037044">
      <w:r>
        <w:separator/>
      </w:r>
    </w:p>
  </w:endnote>
  <w:endnote w:type="continuationSeparator" w:id="0">
    <w:p w14:paraId="06147267" w14:textId="77777777" w:rsidR="00037044" w:rsidRDefault="00037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charset w:val="00"/>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5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2919E" w14:textId="77777777" w:rsidR="00037044" w:rsidRDefault="00037044">
      <w:r>
        <w:separator/>
      </w:r>
    </w:p>
  </w:footnote>
  <w:footnote w:type="continuationSeparator" w:id="0">
    <w:p w14:paraId="705B428D" w14:textId="77777777" w:rsidR="00037044" w:rsidRDefault="00037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5"/>
    <w:rsid w:val="00037044"/>
    <w:rsid w:val="00043F78"/>
    <w:rsid w:val="0005488C"/>
    <w:rsid w:val="000F6B99"/>
    <w:rsid w:val="001040C0"/>
    <w:rsid w:val="001D3FD2"/>
    <w:rsid w:val="001E2FDB"/>
    <w:rsid w:val="002C1A48"/>
    <w:rsid w:val="002F5C07"/>
    <w:rsid w:val="00336888"/>
    <w:rsid w:val="003660CE"/>
    <w:rsid w:val="00493623"/>
    <w:rsid w:val="004936F2"/>
    <w:rsid w:val="005350B5"/>
    <w:rsid w:val="005B324B"/>
    <w:rsid w:val="005D7275"/>
    <w:rsid w:val="005F74D8"/>
    <w:rsid w:val="00603139"/>
    <w:rsid w:val="006C31F9"/>
    <w:rsid w:val="006F4043"/>
    <w:rsid w:val="006F4613"/>
    <w:rsid w:val="00876A4A"/>
    <w:rsid w:val="0088749D"/>
    <w:rsid w:val="008B05BF"/>
    <w:rsid w:val="008C21AB"/>
    <w:rsid w:val="00926645"/>
    <w:rsid w:val="009B2CAC"/>
    <w:rsid w:val="00A232D6"/>
    <w:rsid w:val="00AD29D4"/>
    <w:rsid w:val="00AD3467"/>
    <w:rsid w:val="00AD4DD1"/>
    <w:rsid w:val="00B07B11"/>
    <w:rsid w:val="00B97685"/>
    <w:rsid w:val="00C5523C"/>
    <w:rsid w:val="00C94B85"/>
    <w:rsid w:val="00D434D1"/>
    <w:rsid w:val="00D43CE1"/>
    <w:rsid w:val="00D45F7E"/>
    <w:rsid w:val="00E0072F"/>
    <w:rsid w:val="00E11CD9"/>
    <w:rsid w:val="00E26354"/>
    <w:rsid w:val="00F82D3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C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C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Assessment Cover Sheet</vt:lpstr>
    </vt:vector>
  </TitlesOfParts>
  <Company>University of Adelaide</Company>
  <LinksUpToDate>false</LinksUpToDate>
  <CharactersWithSpaces>4549</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dc:title>
  <dc:creator>Sue Midddleton</dc:creator>
  <cp:lastModifiedBy>Andrew</cp:lastModifiedBy>
  <cp:revision>13</cp:revision>
  <cp:lastPrinted>2012-03-07T01:47:00Z</cp:lastPrinted>
  <dcterms:created xsi:type="dcterms:W3CDTF">2017-05-08T02:11:00Z</dcterms:created>
  <dcterms:modified xsi:type="dcterms:W3CDTF">2017-05-10T14:23:00Z</dcterms:modified>
</cp:coreProperties>
</file>