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7D3B" w14:textId="77777777" w:rsidR="00332AD6" w:rsidRDefault="00000000">
      <w:pPr>
        <w:jc w:val="center"/>
        <w:rPr>
          <w:rFonts w:ascii="Cambria" w:eastAsia="Cambria" w:hAnsi="Cambria" w:cs="Cambria"/>
          <w:b/>
        </w:rPr>
      </w:pPr>
      <w:bookmarkStart w:id="0" w:name="_gjdgxs" w:colFirst="0" w:colLast="0"/>
      <w:bookmarkEnd w:id="0"/>
      <w:r>
        <w:rPr>
          <w:noProof/>
        </w:rPr>
        <w:drawing>
          <wp:inline distT="0" distB="0" distL="0" distR="0" wp14:anchorId="5D38D2A2" wp14:editId="67F56EA9">
            <wp:extent cx="1123950" cy="1047750"/>
            <wp:effectExtent l="0" t="0" r="0" b="0"/>
            <wp:docPr id="1"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5"/>
                    <a:srcRect/>
                    <a:stretch>
                      <a:fillRect/>
                    </a:stretch>
                  </pic:blipFill>
                  <pic:spPr>
                    <a:xfrm>
                      <a:off x="0" y="0"/>
                      <a:ext cx="1123950" cy="1047750"/>
                    </a:xfrm>
                    <a:prstGeom prst="rect">
                      <a:avLst/>
                    </a:prstGeom>
                    <a:ln/>
                  </pic:spPr>
                </pic:pic>
              </a:graphicData>
            </a:graphic>
          </wp:inline>
        </w:drawing>
      </w:r>
    </w:p>
    <w:p w14:paraId="45CF2031" w14:textId="77777777" w:rsidR="00332AD6" w:rsidRDefault="00000000">
      <w:pPr>
        <w:jc w:val="center"/>
        <w:rPr>
          <w:b/>
          <w:sz w:val="28"/>
          <w:szCs w:val="28"/>
        </w:rPr>
      </w:pPr>
      <w:r>
        <w:rPr>
          <w:b/>
          <w:sz w:val="28"/>
          <w:szCs w:val="28"/>
        </w:rPr>
        <w:t>Symbiosis Institute of Technology</w:t>
      </w:r>
    </w:p>
    <w:p w14:paraId="3612D6E3" w14:textId="77777777" w:rsidR="00332AD6" w:rsidRDefault="00000000">
      <w:pPr>
        <w:jc w:val="center"/>
        <w:rPr>
          <w:b/>
          <w:sz w:val="24"/>
          <w:szCs w:val="24"/>
        </w:rPr>
      </w:pPr>
      <w:r>
        <w:rPr>
          <w:b/>
          <w:sz w:val="24"/>
          <w:szCs w:val="24"/>
        </w:rPr>
        <w:t>Faculty of Engineering</w:t>
      </w:r>
    </w:p>
    <w:p w14:paraId="0BCA8933" w14:textId="77777777" w:rsidR="00332AD6" w:rsidRDefault="00000000">
      <w:pPr>
        <w:jc w:val="center"/>
        <w:rPr>
          <w:rFonts w:ascii="Cambria" w:eastAsia="Cambria" w:hAnsi="Cambria" w:cs="Cambria"/>
          <w:b/>
          <w:sz w:val="24"/>
          <w:szCs w:val="24"/>
        </w:rPr>
      </w:pPr>
      <w:r>
        <w:rPr>
          <w:b/>
          <w:sz w:val="24"/>
          <w:szCs w:val="24"/>
        </w:rPr>
        <w:t>CSE-</w:t>
      </w:r>
      <w:r>
        <w:rPr>
          <w:rFonts w:ascii="Cambria" w:eastAsia="Cambria" w:hAnsi="Cambria" w:cs="Cambria"/>
          <w:b/>
          <w:sz w:val="24"/>
          <w:szCs w:val="24"/>
        </w:rPr>
        <w:t xml:space="preserve"> Academic Year 2023-24</w:t>
      </w:r>
    </w:p>
    <w:p w14:paraId="73FE2EFC" w14:textId="77777777" w:rsidR="00332AD6" w:rsidRDefault="00000000">
      <w:pPr>
        <w:jc w:val="center"/>
        <w:rPr>
          <w:b/>
          <w:sz w:val="24"/>
          <w:szCs w:val="24"/>
        </w:rPr>
      </w:pPr>
      <w:r>
        <w:rPr>
          <w:b/>
          <w:sz w:val="24"/>
          <w:szCs w:val="24"/>
        </w:rPr>
        <w:t>Data Structures – Lab   Batch 2022-26</w:t>
      </w:r>
    </w:p>
    <w:tbl>
      <w:tblPr>
        <w:tblStyle w:val="a"/>
        <w:tblW w:w="10201"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7797"/>
      </w:tblGrid>
      <w:tr w:rsidR="00332AD6" w14:paraId="0E855592" w14:textId="77777777" w:rsidTr="00D149F7">
        <w:tc>
          <w:tcPr>
            <w:tcW w:w="10201" w:type="dxa"/>
            <w:gridSpan w:val="2"/>
          </w:tcPr>
          <w:p w14:paraId="795D61FE" w14:textId="77777777" w:rsidR="00332AD6" w:rsidRDefault="00000000">
            <w:pPr>
              <w:jc w:val="center"/>
              <w:rPr>
                <w:rFonts w:ascii="Times New Roman" w:eastAsia="Times New Roman" w:hAnsi="Times New Roman" w:cs="Times New Roman"/>
                <w:b/>
              </w:rPr>
            </w:pPr>
            <w:r>
              <w:rPr>
                <w:rFonts w:ascii="Times New Roman" w:eastAsia="Times New Roman" w:hAnsi="Times New Roman" w:cs="Times New Roman"/>
                <w:b/>
              </w:rPr>
              <w:t>Lab Assignment No:-   1,2,3</w:t>
            </w:r>
          </w:p>
        </w:tc>
      </w:tr>
      <w:tr w:rsidR="00332AD6" w14:paraId="5C6EFFB9" w14:textId="77777777" w:rsidTr="00D149F7">
        <w:tc>
          <w:tcPr>
            <w:tcW w:w="10201" w:type="dxa"/>
            <w:gridSpan w:val="2"/>
          </w:tcPr>
          <w:p w14:paraId="2C30851A" w14:textId="77777777" w:rsidR="00332AD6" w:rsidRDefault="00332AD6">
            <w:pPr>
              <w:rPr>
                <w:rFonts w:ascii="Times New Roman" w:eastAsia="Times New Roman" w:hAnsi="Times New Roman" w:cs="Times New Roman"/>
              </w:rPr>
            </w:pPr>
          </w:p>
        </w:tc>
      </w:tr>
      <w:tr w:rsidR="00332AD6" w14:paraId="685B5836" w14:textId="77777777" w:rsidTr="00D149F7">
        <w:tc>
          <w:tcPr>
            <w:tcW w:w="2404" w:type="dxa"/>
          </w:tcPr>
          <w:p w14:paraId="29554EC6"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Name of Student</w:t>
            </w:r>
          </w:p>
        </w:tc>
        <w:tc>
          <w:tcPr>
            <w:tcW w:w="7797" w:type="dxa"/>
          </w:tcPr>
          <w:p w14:paraId="48BBD15A"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Janmejay Pandya</w:t>
            </w:r>
          </w:p>
        </w:tc>
      </w:tr>
      <w:tr w:rsidR="00332AD6" w14:paraId="50EA0D3D" w14:textId="77777777" w:rsidTr="00D149F7">
        <w:tc>
          <w:tcPr>
            <w:tcW w:w="2404" w:type="dxa"/>
          </w:tcPr>
          <w:p w14:paraId="13540CC0"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PRN No.</w:t>
            </w:r>
          </w:p>
        </w:tc>
        <w:tc>
          <w:tcPr>
            <w:tcW w:w="7797" w:type="dxa"/>
          </w:tcPr>
          <w:p w14:paraId="1A79E244"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22070122086</w:t>
            </w:r>
          </w:p>
        </w:tc>
      </w:tr>
      <w:tr w:rsidR="00332AD6" w14:paraId="78281B40" w14:textId="77777777" w:rsidTr="00D149F7">
        <w:tc>
          <w:tcPr>
            <w:tcW w:w="2404" w:type="dxa"/>
          </w:tcPr>
          <w:p w14:paraId="3E0AC264"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Batch</w:t>
            </w:r>
          </w:p>
        </w:tc>
        <w:tc>
          <w:tcPr>
            <w:tcW w:w="7797" w:type="dxa"/>
          </w:tcPr>
          <w:p w14:paraId="3DD03904"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22-26</w:t>
            </w:r>
          </w:p>
        </w:tc>
      </w:tr>
      <w:tr w:rsidR="00332AD6" w14:paraId="0A6319CA" w14:textId="77777777" w:rsidTr="00D149F7">
        <w:tc>
          <w:tcPr>
            <w:tcW w:w="2404" w:type="dxa"/>
          </w:tcPr>
          <w:p w14:paraId="35AA6D6C"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Class</w:t>
            </w:r>
          </w:p>
        </w:tc>
        <w:tc>
          <w:tcPr>
            <w:tcW w:w="7797" w:type="dxa"/>
          </w:tcPr>
          <w:p w14:paraId="663495C8"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CS-B</w:t>
            </w:r>
          </w:p>
        </w:tc>
      </w:tr>
      <w:tr w:rsidR="00332AD6" w14:paraId="13584CB3" w14:textId="77777777" w:rsidTr="00D149F7">
        <w:tc>
          <w:tcPr>
            <w:tcW w:w="2404" w:type="dxa"/>
          </w:tcPr>
          <w:p w14:paraId="16E0FEBA"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Academic Year &amp; Semester</w:t>
            </w:r>
          </w:p>
        </w:tc>
        <w:tc>
          <w:tcPr>
            <w:tcW w:w="7797" w:type="dxa"/>
          </w:tcPr>
          <w:p w14:paraId="5098DCB8"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2023 semester 3</w:t>
            </w:r>
          </w:p>
        </w:tc>
      </w:tr>
      <w:tr w:rsidR="00332AD6" w14:paraId="78BA8E93" w14:textId="77777777" w:rsidTr="00D149F7">
        <w:tc>
          <w:tcPr>
            <w:tcW w:w="2404" w:type="dxa"/>
          </w:tcPr>
          <w:p w14:paraId="3D8317F0"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Date of Submission</w:t>
            </w:r>
          </w:p>
        </w:tc>
        <w:tc>
          <w:tcPr>
            <w:tcW w:w="7797" w:type="dxa"/>
          </w:tcPr>
          <w:p w14:paraId="693A32C5"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29-8-23</w:t>
            </w:r>
          </w:p>
        </w:tc>
      </w:tr>
      <w:tr w:rsidR="00332AD6" w14:paraId="1D4EC210" w14:textId="77777777" w:rsidTr="00D149F7">
        <w:tc>
          <w:tcPr>
            <w:tcW w:w="10201" w:type="dxa"/>
            <w:gridSpan w:val="2"/>
          </w:tcPr>
          <w:p w14:paraId="27FC8388" w14:textId="77777777" w:rsidR="00332AD6" w:rsidRDefault="00332AD6">
            <w:pPr>
              <w:rPr>
                <w:rFonts w:ascii="Times New Roman" w:eastAsia="Times New Roman" w:hAnsi="Times New Roman" w:cs="Times New Roman"/>
              </w:rPr>
            </w:pPr>
          </w:p>
        </w:tc>
      </w:tr>
      <w:tr w:rsidR="00332AD6" w14:paraId="2BDDEF50" w14:textId="77777777" w:rsidTr="00D149F7">
        <w:tc>
          <w:tcPr>
            <w:tcW w:w="2404" w:type="dxa"/>
          </w:tcPr>
          <w:p w14:paraId="7177A87E"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Title of Assignment:</w:t>
            </w:r>
          </w:p>
        </w:tc>
        <w:tc>
          <w:tcPr>
            <w:tcW w:w="7797" w:type="dxa"/>
          </w:tcPr>
          <w:p w14:paraId="1687CAF5" w14:textId="77777777" w:rsidR="00332AD6" w:rsidRDefault="00000000">
            <w:pPr>
              <w:pBdr>
                <w:top w:val="nil"/>
                <w:left w:val="nil"/>
                <w:bottom w:val="nil"/>
                <w:right w:val="nil"/>
                <w:between w:val="nil"/>
              </w:pBdr>
              <w:spacing w:before="1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 Implement following searching algorithm: Linear search with multiple occurrences</w:t>
            </w:r>
          </w:p>
          <w:p w14:paraId="7281E31B" w14:textId="77777777" w:rsidR="00332AD6" w:rsidRDefault="0000000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 Implement following searching algorithms in menu: </w:t>
            </w:r>
          </w:p>
          <w:p w14:paraId="7BF2754C" w14:textId="77777777" w:rsidR="00332AD6" w:rsidRDefault="00000000">
            <w:pPr>
              <w:pBdr>
                <w:top w:val="nil"/>
                <w:left w:val="nil"/>
                <w:bottom w:val="nil"/>
                <w:right w:val="nil"/>
                <w:between w:val="nil"/>
              </w:pBdr>
              <w:spacing w:after="10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 Binary search with iteration </w:t>
            </w:r>
          </w:p>
          <w:p w14:paraId="1F8AD36E" w14:textId="77777777" w:rsidR="00332AD6" w:rsidRDefault="00000000">
            <w:pPr>
              <w:pBdr>
                <w:top w:val="nil"/>
                <w:left w:val="nil"/>
                <w:bottom w:val="nil"/>
                <w:right w:val="nil"/>
                <w:between w:val="nil"/>
              </w:pBdr>
              <w:spacing w:after="160" w:line="259" w:lineRule="auto"/>
              <w:ind w:left="346"/>
              <w:rPr>
                <w:rFonts w:ascii="Times New Roman" w:eastAsia="Times New Roman" w:hAnsi="Times New Roman" w:cs="Times New Roman"/>
              </w:rPr>
            </w:pPr>
            <w:r>
              <w:rPr>
                <w:rFonts w:ascii="Times New Roman" w:eastAsia="Times New Roman" w:hAnsi="Times New Roman" w:cs="Times New Roman"/>
              </w:rPr>
              <w:t xml:space="preserve">     2. Binary search with recursion</w:t>
            </w:r>
          </w:p>
        </w:tc>
      </w:tr>
      <w:tr w:rsidR="00332AD6" w14:paraId="2F4D68B9" w14:textId="77777777" w:rsidTr="00D149F7">
        <w:trPr>
          <w:trHeight w:val="2414"/>
        </w:trPr>
        <w:tc>
          <w:tcPr>
            <w:tcW w:w="2404" w:type="dxa"/>
          </w:tcPr>
          <w:p w14:paraId="7C32AD6B"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Theory:</w:t>
            </w:r>
          </w:p>
        </w:tc>
        <w:tc>
          <w:tcPr>
            <w:tcW w:w="7797" w:type="dxa"/>
          </w:tcPr>
          <w:p w14:paraId="3F33EE83" w14:textId="77777777" w:rsidR="00332AD6"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 table for following searching and sorting algorithms for their best case, average case and worst case time complexities.</w:t>
            </w:r>
          </w:p>
          <w:p w14:paraId="4651EF2E" w14:textId="77777777" w:rsidR="00332AD6"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50519E83" w14:textId="77777777" w:rsidR="00332AD6"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on Best case and Worst case time complexities of  </w:t>
            </w:r>
          </w:p>
          <w:p w14:paraId="663AE985" w14:textId="77777777" w:rsidR="00332AD6"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7D1D7CAA" w14:textId="77777777" w:rsidR="00332AD6" w:rsidRDefault="00332AD6">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p w14:paraId="7050492D" w14:textId="77777777" w:rsidR="00D149F7" w:rsidRDefault="00D149F7">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p w14:paraId="4C1CC236" w14:textId="77777777" w:rsidR="00D149F7" w:rsidRDefault="00D149F7">
            <w:pPr>
              <w:pBdr>
                <w:top w:val="nil"/>
                <w:left w:val="nil"/>
                <w:bottom w:val="nil"/>
                <w:right w:val="nil"/>
                <w:between w:val="nil"/>
              </w:pBdr>
              <w:spacing w:after="160" w:line="259" w:lineRule="auto"/>
              <w:ind w:left="720"/>
              <w:rPr>
                <w:rFonts w:ascii="Times New Roman" w:eastAsia="Times New Roman" w:hAnsi="Times New Roman" w:cs="Times New Roman"/>
                <w:color w:val="000000"/>
              </w:rPr>
            </w:pPr>
          </w:p>
          <w:p w14:paraId="031C69E1" w14:textId="306D72B3" w:rsidR="00D149F7" w:rsidRDefault="00D149F7">
            <w:pPr>
              <w:pBdr>
                <w:top w:val="nil"/>
                <w:left w:val="nil"/>
                <w:bottom w:val="nil"/>
                <w:right w:val="nil"/>
                <w:between w:val="nil"/>
              </w:pBdr>
              <w:spacing w:after="16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B3829B5" w14:textId="35AD8A24" w:rsidR="00D149F7" w:rsidRDefault="00D149F7">
            <w:pPr>
              <w:pBdr>
                <w:top w:val="nil"/>
                <w:left w:val="nil"/>
                <w:bottom w:val="nil"/>
                <w:right w:val="nil"/>
                <w:between w:val="nil"/>
              </w:pBdr>
              <w:spacing w:after="160" w:line="259" w:lineRule="auto"/>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5D99535B" wp14:editId="415045F8">
                  <wp:extent cx="4156625" cy="1437640"/>
                  <wp:effectExtent l="0" t="0" r="0" b="0"/>
                  <wp:docPr id="29692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3371" name="Picture 296923371"/>
                          <pic:cNvPicPr/>
                        </pic:nvPicPr>
                        <pic:blipFill>
                          <a:blip r:embed="rId6">
                            <a:extLst>
                              <a:ext uri="{28A0092B-C50C-407E-A947-70E740481C1C}">
                                <a14:useLocalDpi xmlns:a14="http://schemas.microsoft.com/office/drawing/2010/main" val="0"/>
                              </a:ext>
                            </a:extLst>
                          </a:blip>
                          <a:stretch>
                            <a:fillRect/>
                          </a:stretch>
                        </pic:blipFill>
                        <pic:spPr>
                          <a:xfrm>
                            <a:off x="0" y="0"/>
                            <a:ext cx="4266627" cy="1475686"/>
                          </a:xfrm>
                          <a:prstGeom prst="rect">
                            <a:avLst/>
                          </a:prstGeom>
                        </pic:spPr>
                      </pic:pic>
                    </a:graphicData>
                  </a:graphic>
                </wp:inline>
              </w:drawing>
            </w:r>
          </w:p>
          <w:p w14:paraId="64C80E84" w14:textId="77777777" w:rsidR="00332AD6" w:rsidRDefault="00D149F7">
            <w:pPr>
              <w:rPr>
                <w:rFonts w:ascii="Times New Roman" w:eastAsia="Times New Roman" w:hAnsi="Times New Roman" w:cs="Times New Roman"/>
              </w:rPr>
            </w:pPr>
            <w:r>
              <w:rPr>
                <w:rFonts w:ascii="Times New Roman" w:eastAsia="Times New Roman" w:hAnsi="Times New Roman" w:cs="Times New Roman"/>
              </w:rPr>
              <w:t xml:space="preserve">        2.</w:t>
            </w:r>
          </w:p>
          <w:p w14:paraId="7FECA7F2" w14:textId="77777777" w:rsidR="00D149F7" w:rsidRPr="006B1E2D" w:rsidRDefault="00D149F7" w:rsidP="00D149F7">
            <w:pPr>
              <w:ind w:left="360" w:right="105"/>
              <w:rPr>
                <w:b/>
                <w:bCs/>
              </w:rPr>
            </w:pPr>
            <w:r>
              <w:rPr>
                <w:rFonts w:ascii="Times New Roman" w:eastAsia="Times New Roman" w:hAnsi="Times New Roman" w:cs="Times New Roman"/>
              </w:rPr>
              <w:t xml:space="preserve">          </w:t>
            </w:r>
            <w:r w:rsidRPr="006B1E2D">
              <w:rPr>
                <w:b/>
                <w:bCs/>
              </w:rPr>
              <w:t>Linear Search:</w:t>
            </w:r>
          </w:p>
          <w:p w14:paraId="34F3E00F" w14:textId="77777777" w:rsidR="00D149F7" w:rsidRDefault="00D149F7" w:rsidP="00D149F7">
            <w:pPr>
              <w:ind w:left="360" w:right="105"/>
            </w:pPr>
            <w:r>
              <w:t>Best Case: O(1)</w:t>
            </w:r>
          </w:p>
          <w:p w14:paraId="0AE75DB8" w14:textId="77777777" w:rsidR="00D149F7" w:rsidRDefault="00D149F7" w:rsidP="00D149F7">
            <w:pPr>
              <w:ind w:left="360" w:right="105"/>
            </w:pPr>
            <w:r>
              <w:t xml:space="preserve">   The best case occurs when the element being searched for is found in the very first comparison.</w:t>
            </w:r>
          </w:p>
          <w:p w14:paraId="69030D25" w14:textId="77777777" w:rsidR="00D149F7" w:rsidRDefault="00D149F7" w:rsidP="00D149F7">
            <w:pPr>
              <w:ind w:left="360" w:right="105"/>
            </w:pPr>
            <w:r>
              <w:t>Worst Case: O(n)</w:t>
            </w:r>
          </w:p>
          <w:p w14:paraId="351C3236" w14:textId="77777777" w:rsidR="00D149F7" w:rsidRDefault="00D149F7" w:rsidP="00D149F7">
            <w:pPr>
              <w:ind w:left="360" w:right="105"/>
            </w:pPr>
            <w:r>
              <w:t xml:space="preserve">   The worst case happens when the element being searched for is either at the end of the list, or it's not present at all. In such cases, you need to examine every element.</w:t>
            </w:r>
          </w:p>
          <w:p w14:paraId="15BF1F6E" w14:textId="77777777" w:rsidR="00D149F7" w:rsidRDefault="00D149F7" w:rsidP="00D149F7">
            <w:pPr>
              <w:ind w:left="360" w:right="105"/>
            </w:pPr>
          </w:p>
          <w:p w14:paraId="60258252" w14:textId="77777777" w:rsidR="00D149F7" w:rsidRPr="006B1E2D" w:rsidRDefault="00D149F7" w:rsidP="00D149F7">
            <w:pPr>
              <w:ind w:left="360" w:right="105"/>
              <w:rPr>
                <w:b/>
                <w:bCs/>
              </w:rPr>
            </w:pPr>
            <w:r w:rsidRPr="006B1E2D">
              <w:rPr>
                <w:b/>
                <w:bCs/>
              </w:rPr>
              <w:t>Binary Search:</w:t>
            </w:r>
          </w:p>
          <w:p w14:paraId="1A0568F2" w14:textId="77777777" w:rsidR="00D149F7" w:rsidRDefault="00D149F7" w:rsidP="00D149F7">
            <w:pPr>
              <w:ind w:left="360" w:right="105"/>
            </w:pPr>
            <w:r>
              <w:t>Best Case: O(1)</w:t>
            </w:r>
          </w:p>
          <w:p w14:paraId="5C97C7A1" w14:textId="77777777" w:rsidR="00D149F7" w:rsidRDefault="00D149F7" w:rsidP="00D149F7">
            <w:pPr>
              <w:ind w:left="360" w:right="105"/>
            </w:pPr>
            <w:r>
              <w:t xml:space="preserve">   The best case occurs when the element being searched for is found at the middle of the sorted array.</w:t>
            </w:r>
          </w:p>
          <w:p w14:paraId="45D262C6" w14:textId="77777777" w:rsidR="00D149F7" w:rsidRDefault="00D149F7" w:rsidP="00D149F7">
            <w:pPr>
              <w:ind w:left="360" w:right="105"/>
            </w:pPr>
            <w:r>
              <w:t>Worst Case: O(log n)</w:t>
            </w:r>
          </w:p>
          <w:p w14:paraId="3324265D" w14:textId="77777777" w:rsidR="00D149F7" w:rsidRDefault="00D149F7" w:rsidP="00D149F7">
            <w:pPr>
              <w:ind w:left="360" w:right="105"/>
            </w:pPr>
            <w:r>
              <w:t xml:space="preserve">   The worst case happens when the element is not present, or it's at one of the extreme ends. In each comparison, the search space is reduced by half.</w:t>
            </w:r>
          </w:p>
          <w:p w14:paraId="0CE08EDC" w14:textId="77777777" w:rsidR="00D149F7" w:rsidRDefault="00D149F7" w:rsidP="00D149F7">
            <w:pPr>
              <w:ind w:left="360" w:right="105"/>
            </w:pPr>
          </w:p>
          <w:p w14:paraId="1DD555EE" w14:textId="77777777" w:rsidR="00D149F7" w:rsidRPr="006B1E2D" w:rsidRDefault="00D149F7" w:rsidP="00D149F7">
            <w:pPr>
              <w:ind w:left="360" w:right="105"/>
              <w:rPr>
                <w:b/>
                <w:bCs/>
              </w:rPr>
            </w:pPr>
            <w:r w:rsidRPr="006B1E2D">
              <w:rPr>
                <w:b/>
                <w:bCs/>
              </w:rPr>
              <w:t>Bubble Sort:</w:t>
            </w:r>
          </w:p>
          <w:p w14:paraId="1C4E544B" w14:textId="77777777" w:rsidR="00D149F7" w:rsidRDefault="00D149F7" w:rsidP="00D149F7">
            <w:pPr>
              <w:ind w:left="360" w:right="105"/>
            </w:pPr>
            <w:r>
              <w:t>Best Case: O(n)</w:t>
            </w:r>
          </w:p>
          <w:p w14:paraId="04048A01" w14:textId="77777777" w:rsidR="00D149F7" w:rsidRDefault="00D149F7" w:rsidP="00D149F7">
            <w:pPr>
              <w:ind w:left="360" w:right="105"/>
            </w:pPr>
            <w:r>
              <w:t xml:space="preserve">   The best case occurs when the input array is already sorted. In this case, the algorithm performs only one pass through the array to confirm that no swaps were needed.</w:t>
            </w:r>
          </w:p>
          <w:p w14:paraId="3D2F0A27" w14:textId="77777777" w:rsidR="00D149F7" w:rsidRDefault="00D149F7" w:rsidP="00D149F7">
            <w:pPr>
              <w:ind w:left="360" w:right="105"/>
            </w:pPr>
            <w:r>
              <w:t>Worst Case: O(n^2)</w:t>
            </w:r>
          </w:p>
          <w:p w14:paraId="50A54013" w14:textId="77777777" w:rsidR="00D149F7" w:rsidRDefault="00D149F7" w:rsidP="00D149F7">
            <w:pPr>
              <w:ind w:left="360" w:right="105"/>
            </w:pPr>
            <w:r>
              <w:t xml:space="preserve">   The worst case happens when the input array is sorted in reverse order. In each pass, it needs to swap elements throughout the entire array.</w:t>
            </w:r>
          </w:p>
          <w:p w14:paraId="6E9804CC" w14:textId="77777777" w:rsidR="00D149F7" w:rsidRDefault="00D149F7" w:rsidP="00D149F7">
            <w:pPr>
              <w:ind w:left="360" w:right="105"/>
            </w:pPr>
          </w:p>
          <w:p w14:paraId="58FCF587" w14:textId="77777777" w:rsidR="00D149F7" w:rsidRPr="006B1E2D" w:rsidRDefault="00D149F7" w:rsidP="00D149F7">
            <w:pPr>
              <w:ind w:left="360" w:right="105"/>
              <w:rPr>
                <w:b/>
                <w:bCs/>
              </w:rPr>
            </w:pPr>
            <w:r w:rsidRPr="006B1E2D">
              <w:rPr>
                <w:b/>
                <w:bCs/>
              </w:rPr>
              <w:t>Insertion Sort:</w:t>
            </w:r>
          </w:p>
          <w:p w14:paraId="7B6419C6" w14:textId="77777777" w:rsidR="00D149F7" w:rsidRDefault="00D149F7" w:rsidP="00D149F7">
            <w:pPr>
              <w:ind w:left="360" w:right="105"/>
            </w:pPr>
            <w:r>
              <w:t>Best Case: O(n)</w:t>
            </w:r>
          </w:p>
          <w:p w14:paraId="4A3DCA0C" w14:textId="77777777" w:rsidR="00D149F7" w:rsidRDefault="00D149F7" w:rsidP="00D149F7">
            <w:pPr>
              <w:ind w:left="360" w:right="105"/>
            </w:pPr>
            <w:r>
              <w:t xml:space="preserve">   The best case occurs when the input array is already sorted. In this case, the algorithm can simply iterate through the array without making any swaps.</w:t>
            </w:r>
          </w:p>
          <w:p w14:paraId="3F7D17C9" w14:textId="77777777" w:rsidR="00D149F7" w:rsidRDefault="00D149F7" w:rsidP="00D149F7">
            <w:pPr>
              <w:ind w:left="360" w:right="105"/>
            </w:pPr>
            <w:r>
              <w:t>Worst Case: O(n^2)</w:t>
            </w:r>
          </w:p>
          <w:p w14:paraId="3D06434D" w14:textId="77777777" w:rsidR="00D149F7" w:rsidRDefault="00D149F7" w:rsidP="00D149F7">
            <w:pPr>
              <w:ind w:left="360" w:right="105"/>
            </w:pPr>
            <w:r>
              <w:t xml:space="preserve">   The worst case occurs when the input array is sorted in reverse order. In each step, it needs to compare and shift elements, leading to a quadratic time complexity.</w:t>
            </w:r>
          </w:p>
          <w:p w14:paraId="3450AD2D" w14:textId="77777777" w:rsidR="00D149F7" w:rsidRDefault="00D149F7" w:rsidP="00D149F7">
            <w:pPr>
              <w:ind w:left="360" w:right="105"/>
            </w:pPr>
          </w:p>
          <w:p w14:paraId="189EF854" w14:textId="77777777" w:rsidR="00D149F7" w:rsidRDefault="00D149F7" w:rsidP="00D149F7">
            <w:pPr>
              <w:ind w:left="360" w:right="105"/>
              <w:rPr>
                <w:b/>
                <w:bCs/>
              </w:rPr>
            </w:pPr>
          </w:p>
          <w:p w14:paraId="6ED0770E" w14:textId="77777777" w:rsidR="00D149F7" w:rsidRDefault="00D149F7" w:rsidP="00D149F7">
            <w:pPr>
              <w:ind w:left="360" w:right="105"/>
              <w:rPr>
                <w:b/>
                <w:bCs/>
              </w:rPr>
            </w:pPr>
          </w:p>
          <w:p w14:paraId="5C93B214" w14:textId="77777777" w:rsidR="00D149F7" w:rsidRDefault="00D149F7" w:rsidP="00D149F7">
            <w:pPr>
              <w:ind w:left="360" w:right="105"/>
              <w:rPr>
                <w:b/>
                <w:bCs/>
              </w:rPr>
            </w:pPr>
          </w:p>
          <w:p w14:paraId="161066C6" w14:textId="4E743EA2" w:rsidR="00D149F7" w:rsidRPr="006B1E2D" w:rsidRDefault="00D149F7" w:rsidP="00D149F7">
            <w:pPr>
              <w:ind w:left="360" w:right="105"/>
              <w:rPr>
                <w:b/>
                <w:bCs/>
              </w:rPr>
            </w:pPr>
            <w:r w:rsidRPr="006B1E2D">
              <w:rPr>
                <w:b/>
                <w:bCs/>
              </w:rPr>
              <w:lastRenderedPageBreak/>
              <w:t>Selection Sort:</w:t>
            </w:r>
          </w:p>
          <w:p w14:paraId="0E438217" w14:textId="77777777" w:rsidR="00D149F7" w:rsidRDefault="00D149F7" w:rsidP="00D149F7">
            <w:pPr>
              <w:ind w:left="360" w:right="105"/>
            </w:pPr>
            <w:r>
              <w:t>Best Case: O(n^2)</w:t>
            </w:r>
          </w:p>
          <w:p w14:paraId="4EE25CC2" w14:textId="77777777" w:rsidR="00D149F7" w:rsidRDefault="00D149F7" w:rsidP="00D149F7">
            <w:pPr>
              <w:ind w:left="360" w:right="105"/>
            </w:pPr>
            <w:r>
              <w:t xml:space="preserve">   The best case is the same as the worst case for selection sort, as it always needs to search for the minimum element, even if the array is partially sorted.</w:t>
            </w:r>
          </w:p>
          <w:p w14:paraId="5D0D655A" w14:textId="77777777" w:rsidR="00D149F7" w:rsidRDefault="00D149F7" w:rsidP="00D149F7">
            <w:pPr>
              <w:ind w:left="360" w:right="105"/>
            </w:pPr>
            <w:r>
              <w:t>Worst Case: O(n^2)</w:t>
            </w:r>
          </w:p>
          <w:p w14:paraId="65F61698" w14:textId="77777777" w:rsidR="00D149F7" w:rsidRDefault="00D149F7" w:rsidP="00D149F7">
            <w:pPr>
              <w:ind w:left="360" w:right="105"/>
            </w:pPr>
            <w:r>
              <w:t xml:space="preserve">   The worst case occurs when the input array is sorted in reverse order. In each pass, it needs to search for the minimum element and swap it with the first unsorted element.</w:t>
            </w:r>
          </w:p>
          <w:p w14:paraId="6F0C395D" w14:textId="162ADDC8" w:rsidR="00D149F7" w:rsidRDefault="00D149F7" w:rsidP="00D149F7">
            <w:pPr>
              <w:ind w:left="360" w:right="105"/>
            </w:pPr>
            <w:r w:rsidRPr="006B1E2D">
              <w:rPr>
                <w:b/>
                <w:bCs/>
              </w:rPr>
              <w:t>Merge Sort:</w:t>
            </w:r>
            <w:r>
              <w:t xml:space="preserve"> </w:t>
            </w:r>
            <w:r>
              <w:t>Best Case: O(n log n)</w:t>
            </w:r>
          </w:p>
          <w:p w14:paraId="4301855E" w14:textId="77777777" w:rsidR="00D149F7" w:rsidRDefault="00D149F7" w:rsidP="00D149F7">
            <w:pPr>
              <w:ind w:left="360" w:right="105"/>
            </w:pPr>
            <w:r>
              <w:t xml:space="preserve">   The best case is the same as the average and worst cases for merge sort because it always divides the array into halves and then merges them. It consistently maintains a time complexity of O(n log n).</w:t>
            </w:r>
          </w:p>
          <w:p w14:paraId="2C66463C" w14:textId="77777777" w:rsidR="00D149F7" w:rsidRDefault="00D149F7" w:rsidP="00D149F7">
            <w:pPr>
              <w:ind w:left="360" w:right="105"/>
            </w:pPr>
          </w:p>
          <w:p w14:paraId="6AA13287" w14:textId="77777777" w:rsidR="00D149F7" w:rsidRPr="006B1E2D" w:rsidRDefault="00D149F7" w:rsidP="00D149F7">
            <w:pPr>
              <w:ind w:left="360" w:right="105"/>
              <w:rPr>
                <w:b/>
                <w:bCs/>
              </w:rPr>
            </w:pPr>
            <w:r w:rsidRPr="006B1E2D">
              <w:rPr>
                <w:b/>
                <w:bCs/>
              </w:rPr>
              <w:t>Quick Sort:</w:t>
            </w:r>
          </w:p>
          <w:p w14:paraId="451C50DD" w14:textId="77777777" w:rsidR="00D149F7" w:rsidRDefault="00D149F7" w:rsidP="00D149F7">
            <w:pPr>
              <w:ind w:left="360" w:right="105"/>
            </w:pPr>
            <w:r>
              <w:t>Best Case: O(n log n)</w:t>
            </w:r>
          </w:p>
          <w:p w14:paraId="6A5716BC" w14:textId="77777777" w:rsidR="00D149F7" w:rsidRDefault="00D149F7" w:rsidP="00D149F7">
            <w:pPr>
              <w:ind w:left="360" w:right="105"/>
            </w:pPr>
            <w:r>
              <w:t xml:space="preserve">   The best case occurs when the pivot choice consistently divides the list into nearly equal halves.</w:t>
            </w:r>
          </w:p>
          <w:p w14:paraId="2A100C14" w14:textId="77777777" w:rsidR="00D149F7" w:rsidRDefault="00D149F7" w:rsidP="00D149F7">
            <w:pPr>
              <w:ind w:left="360" w:right="105"/>
            </w:pPr>
            <w:r>
              <w:t>Worst Case: O(n^2)</w:t>
            </w:r>
          </w:p>
          <w:p w14:paraId="44AC36AE" w14:textId="77777777" w:rsidR="00D149F7" w:rsidRPr="006B1E2D" w:rsidRDefault="00D149F7" w:rsidP="00D149F7">
            <w:pPr>
              <w:ind w:left="360" w:right="105"/>
            </w:pPr>
            <w:r>
              <w:t xml:space="preserve">    The worst case occurs when the pivot choice is poor and consistently divides the list into highly imbalanced sublists. In this case, it degrades to a quadratic time complexity.</w:t>
            </w:r>
          </w:p>
          <w:p w14:paraId="2CCDAA73" w14:textId="1DBA7BC4" w:rsidR="00D149F7" w:rsidRPr="006B1E2D" w:rsidRDefault="00D149F7" w:rsidP="00D149F7">
            <w:pPr>
              <w:ind w:left="360" w:right="105"/>
              <w:rPr>
                <w:b/>
                <w:bCs/>
              </w:rPr>
            </w:pPr>
          </w:p>
          <w:p w14:paraId="6F446E6E" w14:textId="6910C076" w:rsidR="00D149F7" w:rsidRDefault="00D149F7">
            <w:pPr>
              <w:rPr>
                <w:rFonts w:ascii="Times New Roman" w:eastAsia="Times New Roman" w:hAnsi="Times New Roman" w:cs="Times New Roman"/>
              </w:rPr>
            </w:pPr>
          </w:p>
        </w:tc>
      </w:tr>
      <w:tr w:rsidR="00332AD6" w14:paraId="00B6D6FD" w14:textId="77777777" w:rsidTr="00D149F7">
        <w:trPr>
          <w:trHeight w:val="2091"/>
        </w:trPr>
        <w:tc>
          <w:tcPr>
            <w:tcW w:w="2404" w:type="dxa"/>
          </w:tcPr>
          <w:p w14:paraId="47B7574D"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lastRenderedPageBreak/>
              <w:t>Source Code/Algorithm/Flow Chart:</w:t>
            </w:r>
          </w:p>
        </w:tc>
        <w:tc>
          <w:tcPr>
            <w:tcW w:w="7797" w:type="dxa"/>
          </w:tcPr>
          <w:p w14:paraId="5F9CF37F" w14:textId="77777777" w:rsidR="00332AD6" w:rsidRDefault="00332AD6">
            <w:pPr>
              <w:pStyle w:val="Heading1"/>
              <w:keepNext w:val="0"/>
              <w:keepLines w:val="0"/>
              <w:spacing w:before="0"/>
              <w:ind w:left="346"/>
              <w:jc w:val="both"/>
              <w:rPr>
                <w:rFonts w:ascii="Times New Roman" w:eastAsia="Times New Roman" w:hAnsi="Times New Roman" w:cs="Times New Roman"/>
                <w:sz w:val="22"/>
                <w:szCs w:val="22"/>
              </w:rPr>
            </w:pPr>
          </w:p>
          <w:p w14:paraId="233636C4" w14:textId="77777777" w:rsidR="00332AD6" w:rsidRDefault="00D75EB4">
            <w:pPr>
              <w:rPr>
                <w:rFonts w:ascii="Times New Roman" w:eastAsia="Times New Roman" w:hAnsi="Times New Roman" w:cs="Times New Roman"/>
              </w:rPr>
            </w:pPr>
            <w:r>
              <w:rPr>
                <w:rFonts w:ascii="Times New Roman" w:eastAsia="Times New Roman" w:hAnsi="Times New Roman" w:cs="Times New Roman"/>
              </w:rPr>
              <w:t>A.</w:t>
            </w:r>
          </w:p>
          <w:p w14:paraId="71DFB8B2" w14:textId="77777777" w:rsidR="00D75EB4" w:rsidRDefault="00D75EB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A3331E" wp14:editId="08ECEB0E">
                  <wp:extent cx="4273550" cy="3162300"/>
                  <wp:effectExtent l="0" t="0" r="0" b="0"/>
                  <wp:docPr id="4887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2764" name="Picture 48872764"/>
                          <pic:cNvPicPr/>
                        </pic:nvPicPr>
                        <pic:blipFill>
                          <a:blip r:embed="rId7">
                            <a:extLst>
                              <a:ext uri="{28A0092B-C50C-407E-A947-70E740481C1C}">
                                <a14:useLocalDpi xmlns:a14="http://schemas.microsoft.com/office/drawing/2010/main" val="0"/>
                              </a:ext>
                            </a:extLst>
                          </a:blip>
                          <a:stretch>
                            <a:fillRect/>
                          </a:stretch>
                        </pic:blipFill>
                        <pic:spPr>
                          <a:xfrm>
                            <a:off x="0" y="0"/>
                            <a:ext cx="4273550" cy="3162300"/>
                          </a:xfrm>
                          <a:prstGeom prst="rect">
                            <a:avLst/>
                          </a:prstGeom>
                        </pic:spPr>
                      </pic:pic>
                    </a:graphicData>
                  </a:graphic>
                </wp:inline>
              </w:drawing>
            </w:r>
          </w:p>
          <w:p w14:paraId="2EBD670C" w14:textId="77777777" w:rsidR="00D75EB4" w:rsidRDefault="00D75EB4">
            <w:pPr>
              <w:rPr>
                <w:rFonts w:ascii="Times New Roman" w:eastAsia="Times New Roman" w:hAnsi="Times New Roman" w:cs="Times New Roman"/>
              </w:rPr>
            </w:pPr>
          </w:p>
          <w:p w14:paraId="3326FDDE" w14:textId="77777777" w:rsidR="00332AD6" w:rsidRDefault="00332AD6">
            <w:pPr>
              <w:rPr>
                <w:rFonts w:ascii="Times New Roman" w:eastAsia="Times New Roman" w:hAnsi="Times New Roman" w:cs="Times New Roman"/>
              </w:rPr>
            </w:pPr>
          </w:p>
          <w:p w14:paraId="79E60490" w14:textId="77777777" w:rsidR="00332AD6" w:rsidRDefault="00D75EB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0233CF" wp14:editId="638A36C2">
                  <wp:extent cx="4273550" cy="2334260"/>
                  <wp:effectExtent l="0" t="0" r="0" b="8890"/>
                  <wp:docPr id="368483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83222" name="Picture 368483222"/>
                          <pic:cNvPicPr/>
                        </pic:nvPicPr>
                        <pic:blipFill>
                          <a:blip r:embed="rId8">
                            <a:extLst>
                              <a:ext uri="{28A0092B-C50C-407E-A947-70E740481C1C}">
                                <a14:useLocalDpi xmlns:a14="http://schemas.microsoft.com/office/drawing/2010/main" val="0"/>
                              </a:ext>
                            </a:extLst>
                          </a:blip>
                          <a:stretch>
                            <a:fillRect/>
                          </a:stretch>
                        </pic:blipFill>
                        <pic:spPr>
                          <a:xfrm>
                            <a:off x="0" y="0"/>
                            <a:ext cx="4273550" cy="2334260"/>
                          </a:xfrm>
                          <a:prstGeom prst="rect">
                            <a:avLst/>
                          </a:prstGeom>
                        </pic:spPr>
                      </pic:pic>
                    </a:graphicData>
                  </a:graphic>
                </wp:inline>
              </w:drawing>
            </w:r>
          </w:p>
          <w:p w14:paraId="0849FD21" w14:textId="77777777" w:rsidR="00332AD6" w:rsidRDefault="00332AD6">
            <w:pPr>
              <w:rPr>
                <w:rFonts w:ascii="Times New Roman" w:eastAsia="Times New Roman" w:hAnsi="Times New Roman" w:cs="Times New Roman"/>
              </w:rPr>
            </w:pPr>
          </w:p>
          <w:p w14:paraId="1980955C" w14:textId="42A920A6" w:rsidR="00D75EB4" w:rsidRDefault="00D149F7">
            <w:pPr>
              <w:rPr>
                <w:rFonts w:ascii="Times New Roman" w:eastAsia="Times New Roman" w:hAnsi="Times New Roman" w:cs="Times New Roman"/>
              </w:rPr>
            </w:pPr>
            <w:r>
              <w:rPr>
                <w:rFonts w:ascii="Times New Roman" w:eastAsia="Times New Roman" w:hAnsi="Times New Roman" w:cs="Times New Roman"/>
              </w:rPr>
              <w:t>B.</w:t>
            </w:r>
          </w:p>
          <w:p w14:paraId="74EEB100" w14:textId="77777777" w:rsidR="00D75EB4" w:rsidRDefault="00D75EB4">
            <w:pPr>
              <w:rPr>
                <w:rFonts w:ascii="Times New Roman" w:eastAsia="Times New Roman" w:hAnsi="Times New Roman" w:cs="Times New Roman"/>
              </w:rPr>
            </w:pPr>
          </w:p>
          <w:p w14:paraId="04095141" w14:textId="688C6A37" w:rsidR="00D75EB4" w:rsidRDefault="00D149F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D3B1CB" wp14:editId="6D58B593">
                  <wp:extent cx="4273550" cy="3320415"/>
                  <wp:effectExtent l="0" t="0" r="0" b="0"/>
                  <wp:docPr id="571178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78966" name="Picture 571178966"/>
                          <pic:cNvPicPr/>
                        </pic:nvPicPr>
                        <pic:blipFill>
                          <a:blip r:embed="rId9">
                            <a:extLst>
                              <a:ext uri="{28A0092B-C50C-407E-A947-70E740481C1C}">
                                <a14:useLocalDpi xmlns:a14="http://schemas.microsoft.com/office/drawing/2010/main" val="0"/>
                              </a:ext>
                            </a:extLst>
                          </a:blip>
                          <a:stretch>
                            <a:fillRect/>
                          </a:stretch>
                        </pic:blipFill>
                        <pic:spPr>
                          <a:xfrm>
                            <a:off x="0" y="0"/>
                            <a:ext cx="4273550" cy="3320415"/>
                          </a:xfrm>
                          <a:prstGeom prst="rect">
                            <a:avLst/>
                          </a:prstGeom>
                        </pic:spPr>
                      </pic:pic>
                    </a:graphicData>
                  </a:graphic>
                </wp:inline>
              </w:drawing>
            </w:r>
          </w:p>
          <w:p w14:paraId="747ECEA7" w14:textId="77777777" w:rsidR="00332AD6" w:rsidRDefault="00332AD6">
            <w:pPr>
              <w:rPr>
                <w:rFonts w:ascii="Times New Roman" w:eastAsia="Times New Roman" w:hAnsi="Times New Roman" w:cs="Times New Roman"/>
              </w:rPr>
            </w:pPr>
          </w:p>
          <w:p w14:paraId="3FCAC4AB" w14:textId="40728737" w:rsidR="00D75EB4" w:rsidRDefault="00D75EB4">
            <w:pPr>
              <w:rPr>
                <w:rFonts w:ascii="Times New Roman" w:eastAsia="Times New Roman" w:hAnsi="Times New Roman" w:cs="Times New Roman"/>
              </w:rPr>
            </w:pPr>
          </w:p>
          <w:p w14:paraId="60E7B274" w14:textId="77777777" w:rsidR="00D75EB4" w:rsidRDefault="00D75EB4">
            <w:pPr>
              <w:rPr>
                <w:rFonts w:ascii="Times New Roman" w:eastAsia="Times New Roman" w:hAnsi="Times New Roman" w:cs="Times New Roman"/>
              </w:rPr>
            </w:pPr>
          </w:p>
          <w:p w14:paraId="33B60048" w14:textId="77777777" w:rsidR="00D75EB4" w:rsidRDefault="00D75EB4">
            <w:pPr>
              <w:rPr>
                <w:rFonts w:ascii="Times New Roman" w:eastAsia="Times New Roman" w:hAnsi="Times New Roman" w:cs="Times New Roman"/>
              </w:rPr>
            </w:pPr>
          </w:p>
          <w:p w14:paraId="68359276" w14:textId="77777777" w:rsidR="00D75EB4" w:rsidRDefault="00D75EB4">
            <w:pPr>
              <w:rPr>
                <w:rFonts w:ascii="Times New Roman" w:eastAsia="Times New Roman" w:hAnsi="Times New Roman" w:cs="Times New Roman"/>
              </w:rPr>
            </w:pPr>
          </w:p>
          <w:p w14:paraId="6A409D92" w14:textId="77777777" w:rsidR="00D75EB4" w:rsidRDefault="00D75EB4">
            <w:pPr>
              <w:rPr>
                <w:rFonts w:ascii="Times New Roman" w:eastAsia="Times New Roman" w:hAnsi="Times New Roman" w:cs="Times New Roman"/>
              </w:rPr>
            </w:pPr>
          </w:p>
          <w:p w14:paraId="4BE9C8AC" w14:textId="77777777" w:rsidR="00D75EB4" w:rsidRDefault="00D75EB4">
            <w:pPr>
              <w:rPr>
                <w:rFonts w:ascii="Times New Roman" w:eastAsia="Times New Roman" w:hAnsi="Times New Roman" w:cs="Times New Roman"/>
              </w:rPr>
            </w:pPr>
          </w:p>
          <w:p w14:paraId="62C45822" w14:textId="77777777" w:rsidR="00D75EB4" w:rsidRDefault="00D75EB4">
            <w:pPr>
              <w:rPr>
                <w:rFonts w:ascii="Times New Roman" w:eastAsia="Times New Roman" w:hAnsi="Times New Roman" w:cs="Times New Roman"/>
                <w:noProof/>
              </w:rPr>
            </w:pPr>
          </w:p>
          <w:p w14:paraId="2175EE8A" w14:textId="77777777" w:rsidR="00D75EB4" w:rsidRDefault="00D75EB4">
            <w:pPr>
              <w:rPr>
                <w:rFonts w:ascii="Times New Roman" w:eastAsia="Times New Roman" w:hAnsi="Times New Roman" w:cs="Times New Roman"/>
                <w:noProof/>
              </w:rPr>
            </w:pPr>
          </w:p>
          <w:p w14:paraId="444CE3F9" w14:textId="0AFB4D68" w:rsidR="00D75EB4" w:rsidRDefault="00D75EB4">
            <w:pPr>
              <w:rPr>
                <w:rFonts w:ascii="Times New Roman" w:eastAsia="Times New Roman" w:hAnsi="Times New Roman" w:cs="Times New Roman"/>
                <w:noProof/>
              </w:rPr>
            </w:pPr>
          </w:p>
          <w:p w14:paraId="54D29801" w14:textId="77777777" w:rsidR="00D75EB4" w:rsidRDefault="00D75EB4">
            <w:pPr>
              <w:rPr>
                <w:rFonts w:ascii="Times New Roman" w:eastAsia="Times New Roman" w:hAnsi="Times New Roman" w:cs="Times New Roman"/>
                <w:noProof/>
              </w:rPr>
            </w:pPr>
          </w:p>
          <w:p w14:paraId="2E1E4252" w14:textId="3DF44961" w:rsidR="00D75EB4" w:rsidRDefault="00D75EB4">
            <w:pPr>
              <w:rPr>
                <w:rFonts w:ascii="Times New Roman" w:eastAsia="Times New Roman" w:hAnsi="Times New Roman" w:cs="Times New Roman"/>
                <w:noProof/>
              </w:rPr>
            </w:pPr>
          </w:p>
          <w:p w14:paraId="59E3031A" w14:textId="77777777" w:rsidR="00D75EB4" w:rsidRDefault="00D75EB4">
            <w:pPr>
              <w:rPr>
                <w:rFonts w:ascii="Times New Roman" w:eastAsia="Times New Roman" w:hAnsi="Times New Roman" w:cs="Times New Roman"/>
                <w:noProof/>
              </w:rPr>
            </w:pPr>
          </w:p>
          <w:p w14:paraId="74FAE8F0" w14:textId="77777777" w:rsidR="00332AD6" w:rsidRDefault="00D75EB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BD59D9" wp14:editId="732CC906">
                  <wp:extent cx="4273550" cy="3902710"/>
                  <wp:effectExtent l="0" t="0" r="0" b="2540"/>
                  <wp:docPr id="1806361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61211" name="Picture 1806361211"/>
                          <pic:cNvPicPr/>
                        </pic:nvPicPr>
                        <pic:blipFill>
                          <a:blip r:embed="rId10">
                            <a:extLst>
                              <a:ext uri="{28A0092B-C50C-407E-A947-70E740481C1C}">
                                <a14:useLocalDpi xmlns:a14="http://schemas.microsoft.com/office/drawing/2010/main" val="0"/>
                              </a:ext>
                            </a:extLst>
                          </a:blip>
                          <a:stretch>
                            <a:fillRect/>
                          </a:stretch>
                        </pic:blipFill>
                        <pic:spPr>
                          <a:xfrm>
                            <a:off x="0" y="0"/>
                            <a:ext cx="4273550" cy="3902710"/>
                          </a:xfrm>
                          <a:prstGeom prst="rect">
                            <a:avLst/>
                          </a:prstGeom>
                        </pic:spPr>
                      </pic:pic>
                    </a:graphicData>
                  </a:graphic>
                </wp:inline>
              </w:drawing>
            </w:r>
          </w:p>
          <w:p w14:paraId="58C73FFD" w14:textId="77777777" w:rsidR="00332AD6" w:rsidRDefault="00D75EB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28DA4D" wp14:editId="724B7DD5">
                  <wp:extent cx="4273550" cy="3580765"/>
                  <wp:effectExtent l="0" t="0" r="0" b="635"/>
                  <wp:docPr id="762918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8334" name="Picture 762918334"/>
                          <pic:cNvPicPr/>
                        </pic:nvPicPr>
                        <pic:blipFill>
                          <a:blip r:embed="rId11">
                            <a:extLst>
                              <a:ext uri="{28A0092B-C50C-407E-A947-70E740481C1C}">
                                <a14:useLocalDpi xmlns:a14="http://schemas.microsoft.com/office/drawing/2010/main" val="0"/>
                              </a:ext>
                            </a:extLst>
                          </a:blip>
                          <a:stretch>
                            <a:fillRect/>
                          </a:stretch>
                        </pic:blipFill>
                        <pic:spPr>
                          <a:xfrm>
                            <a:off x="0" y="0"/>
                            <a:ext cx="4273550" cy="3580765"/>
                          </a:xfrm>
                          <a:prstGeom prst="rect">
                            <a:avLst/>
                          </a:prstGeom>
                        </pic:spPr>
                      </pic:pic>
                    </a:graphicData>
                  </a:graphic>
                </wp:inline>
              </w:drawing>
            </w:r>
          </w:p>
          <w:p w14:paraId="6EEEB00A" w14:textId="77777777" w:rsidR="00332AD6" w:rsidRDefault="00332AD6">
            <w:pPr>
              <w:rPr>
                <w:rFonts w:ascii="Times New Roman" w:eastAsia="Times New Roman" w:hAnsi="Times New Roman" w:cs="Times New Roman"/>
              </w:rPr>
            </w:pPr>
          </w:p>
          <w:p w14:paraId="55E45562" w14:textId="77777777" w:rsidR="00332AD6" w:rsidRDefault="00332AD6">
            <w:pPr>
              <w:rPr>
                <w:rFonts w:ascii="Times New Roman" w:eastAsia="Times New Roman" w:hAnsi="Times New Roman" w:cs="Times New Roman"/>
              </w:rPr>
            </w:pPr>
          </w:p>
          <w:p w14:paraId="33AC8438" w14:textId="77777777" w:rsidR="00332AD6" w:rsidRDefault="00332AD6">
            <w:pPr>
              <w:rPr>
                <w:rFonts w:ascii="Times New Roman" w:eastAsia="Times New Roman" w:hAnsi="Times New Roman" w:cs="Times New Roman"/>
              </w:rPr>
            </w:pPr>
          </w:p>
          <w:p w14:paraId="7C59163B" w14:textId="77777777" w:rsidR="00332AD6" w:rsidRDefault="00332AD6">
            <w:pPr>
              <w:rPr>
                <w:rFonts w:ascii="Times New Roman" w:eastAsia="Times New Roman" w:hAnsi="Times New Roman" w:cs="Times New Roman"/>
              </w:rPr>
            </w:pPr>
          </w:p>
        </w:tc>
      </w:tr>
      <w:tr w:rsidR="00332AD6" w14:paraId="1CE67273" w14:textId="77777777" w:rsidTr="00D149F7">
        <w:tc>
          <w:tcPr>
            <w:tcW w:w="2404" w:type="dxa"/>
          </w:tcPr>
          <w:p w14:paraId="01625DA3"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Output Screenshots (if applicable)</w:t>
            </w:r>
          </w:p>
        </w:tc>
        <w:tc>
          <w:tcPr>
            <w:tcW w:w="7797" w:type="dxa"/>
          </w:tcPr>
          <w:p w14:paraId="35AEF2C2" w14:textId="77777777" w:rsidR="00332AD6" w:rsidRDefault="00A2424F">
            <w:pPr>
              <w:pStyle w:val="Heading1"/>
              <w:keepNext w:val="0"/>
              <w:keepLines w:val="0"/>
              <w:spacing w:before="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5527479E" wp14:editId="5EF36053">
                  <wp:extent cx="4140413" cy="2609984"/>
                  <wp:effectExtent l="0" t="0" r="0" b="0"/>
                  <wp:docPr id="1373547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7109" name="Picture 1373547109"/>
                          <pic:cNvPicPr/>
                        </pic:nvPicPr>
                        <pic:blipFill>
                          <a:blip r:embed="rId12">
                            <a:extLst>
                              <a:ext uri="{28A0092B-C50C-407E-A947-70E740481C1C}">
                                <a14:useLocalDpi xmlns:a14="http://schemas.microsoft.com/office/drawing/2010/main" val="0"/>
                              </a:ext>
                            </a:extLst>
                          </a:blip>
                          <a:stretch>
                            <a:fillRect/>
                          </a:stretch>
                        </pic:blipFill>
                        <pic:spPr>
                          <a:xfrm>
                            <a:off x="0" y="0"/>
                            <a:ext cx="4140413" cy="2609984"/>
                          </a:xfrm>
                          <a:prstGeom prst="rect">
                            <a:avLst/>
                          </a:prstGeom>
                        </pic:spPr>
                      </pic:pic>
                    </a:graphicData>
                  </a:graphic>
                </wp:inline>
              </w:drawing>
            </w:r>
          </w:p>
          <w:p w14:paraId="13A3D8D4" w14:textId="77777777" w:rsidR="00332AD6" w:rsidRDefault="00A2424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C32785" wp14:editId="0ECFEB37">
                  <wp:extent cx="4273550" cy="2052320"/>
                  <wp:effectExtent l="0" t="0" r="0" b="5080"/>
                  <wp:docPr id="278668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8812" name="Picture 278668812"/>
                          <pic:cNvPicPr/>
                        </pic:nvPicPr>
                        <pic:blipFill>
                          <a:blip r:embed="rId13">
                            <a:extLst>
                              <a:ext uri="{28A0092B-C50C-407E-A947-70E740481C1C}">
                                <a14:useLocalDpi xmlns:a14="http://schemas.microsoft.com/office/drawing/2010/main" val="0"/>
                              </a:ext>
                            </a:extLst>
                          </a:blip>
                          <a:stretch>
                            <a:fillRect/>
                          </a:stretch>
                        </pic:blipFill>
                        <pic:spPr>
                          <a:xfrm>
                            <a:off x="0" y="0"/>
                            <a:ext cx="4273550" cy="2052320"/>
                          </a:xfrm>
                          <a:prstGeom prst="rect">
                            <a:avLst/>
                          </a:prstGeom>
                        </pic:spPr>
                      </pic:pic>
                    </a:graphicData>
                  </a:graphic>
                </wp:inline>
              </w:drawing>
            </w:r>
          </w:p>
          <w:p w14:paraId="0FC1E7CE" w14:textId="77777777" w:rsidR="00332AD6" w:rsidRDefault="00332AD6">
            <w:pPr>
              <w:rPr>
                <w:rFonts w:ascii="Times New Roman" w:eastAsia="Times New Roman" w:hAnsi="Times New Roman" w:cs="Times New Roman"/>
              </w:rPr>
            </w:pPr>
            <w:bookmarkStart w:id="1" w:name="_30j0zll" w:colFirst="0" w:colLast="0"/>
            <w:bookmarkEnd w:id="1"/>
          </w:p>
        </w:tc>
      </w:tr>
      <w:tr w:rsidR="00332AD6" w14:paraId="234AC0C3" w14:textId="77777777" w:rsidTr="00D149F7">
        <w:tc>
          <w:tcPr>
            <w:tcW w:w="2404" w:type="dxa"/>
          </w:tcPr>
          <w:p w14:paraId="4FC16A7C" w14:textId="77777777" w:rsidR="00332AD6" w:rsidRDefault="00000000">
            <w:pPr>
              <w:rPr>
                <w:rFonts w:ascii="Times New Roman" w:eastAsia="Times New Roman" w:hAnsi="Times New Roman" w:cs="Times New Roman"/>
                <w:b/>
              </w:rPr>
            </w:pPr>
            <w:r>
              <w:rPr>
                <w:rFonts w:ascii="Times New Roman" w:eastAsia="Times New Roman" w:hAnsi="Times New Roman" w:cs="Times New Roman"/>
                <w:b/>
              </w:rPr>
              <w:t>Conclusion</w:t>
            </w:r>
          </w:p>
        </w:tc>
        <w:tc>
          <w:tcPr>
            <w:tcW w:w="7797" w:type="dxa"/>
          </w:tcPr>
          <w:p w14:paraId="4A1F068A" w14:textId="77777777" w:rsidR="00332AD6" w:rsidRDefault="00000000">
            <w:pPr>
              <w:pStyle w:val="Heading1"/>
              <w:keepNext w:val="0"/>
              <w:keepLines w:val="0"/>
              <w:spacing w:befor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Thus we have studied different sorting algorithms and their time complexities. </w:t>
            </w:r>
          </w:p>
        </w:tc>
      </w:tr>
    </w:tbl>
    <w:p w14:paraId="05D1D083" w14:textId="77777777" w:rsidR="00332AD6" w:rsidRDefault="00332AD6"/>
    <w:sectPr w:rsidR="00332A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ECA"/>
    <w:multiLevelType w:val="hybridMultilevel"/>
    <w:tmpl w:val="12B4E428"/>
    <w:lvl w:ilvl="0" w:tplc="57DCFC6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FCC9C4">
      <w:start w:val="1"/>
      <w:numFmt w:val="lowerLetter"/>
      <w:lvlText w:val="%2"/>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C65FF4">
      <w:start w:val="1"/>
      <w:numFmt w:val="lowerRoman"/>
      <w:lvlText w:val="%3"/>
      <w:lvlJc w:val="left"/>
      <w:pPr>
        <w:ind w:left="2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D0A198">
      <w:start w:val="1"/>
      <w:numFmt w:val="decimal"/>
      <w:lvlText w:val="%4"/>
      <w:lvlJc w:val="left"/>
      <w:pPr>
        <w:ind w:left="2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84D4A">
      <w:start w:val="1"/>
      <w:numFmt w:val="lowerLetter"/>
      <w:lvlText w:val="%5"/>
      <w:lvlJc w:val="left"/>
      <w:pPr>
        <w:ind w:left="3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BA9780">
      <w:start w:val="1"/>
      <w:numFmt w:val="lowerRoman"/>
      <w:lvlText w:val="%6"/>
      <w:lvlJc w:val="left"/>
      <w:pPr>
        <w:ind w:left="4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C8B4C">
      <w:start w:val="1"/>
      <w:numFmt w:val="decimal"/>
      <w:lvlText w:val="%7"/>
      <w:lvlJc w:val="left"/>
      <w:pPr>
        <w:ind w:left="5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368DCA">
      <w:start w:val="1"/>
      <w:numFmt w:val="lowerLetter"/>
      <w:lvlText w:val="%8"/>
      <w:lvlJc w:val="left"/>
      <w:pPr>
        <w:ind w:left="5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D22D7C">
      <w:start w:val="1"/>
      <w:numFmt w:val="lowerRoman"/>
      <w:lvlText w:val="%9"/>
      <w:lvlJc w:val="left"/>
      <w:pPr>
        <w:ind w:left="6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D24F6E"/>
    <w:multiLevelType w:val="multilevel"/>
    <w:tmpl w:val="DA9AC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3643090">
    <w:abstractNumId w:val="1"/>
  </w:num>
  <w:num w:numId="2" w16cid:durableId="121400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AD6"/>
    <w:rsid w:val="00332AD6"/>
    <w:rsid w:val="00A2424F"/>
    <w:rsid w:val="00D149F7"/>
    <w:rsid w:val="00D75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6E0"/>
  <w15:docId w15:val="{61537969-3598-432F-8A7F-D00531D2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jay110504@gmail.com</cp:lastModifiedBy>
  <cp:revision>4</cp:revision>
  <dcterms:created xsi:type="dcterms:W3CDTF">2023-08-29T04:24:00Z</dcterms:created>
  <dcterms:modified xsi:type="dcterms:W3CDTF">2023-08-29T18:32:00Z</dcterms:modified>
</cp:coreProperties>
</file>