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00" w:before="300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baez3jjb22qo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BookMyMovie is an online website, through which the required number of tickets can be booked for a particular show. A maximum number of 15 tickets can be issued per booking. Implement the class BookMyMovie as per the class diagram given below:</w:t>
      </w:r>
    </w:p>
    <w:p w:rsidR="00000000" w:rsidDel="00000000" w:rsidP="00000000" w:rsidRDefault="00000000" w:rsidRPr="00000000" w14:paraId="00000003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2600325" cy="2952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Method Description: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BookMyMovie(int movieId, int noOfTickets): This constructor is used to initialize the instance variables with user provided values.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calculateDiscount(): This method is used to set the discount percentage for a particular booking based on the </w:t>
      </w: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noOfTickets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issued and the </w:t>
      </w: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movieId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. The condition for calculating the discount is given below: </w:t>
      </w:r>
    </w:p>
    <w:p w:rsidR="00000000" w:rsidDel="00000000" w:rsidP="00000000" w:rsidRDefault="00000000" w:rsidRPr="00000000" w14:paraId="00000007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3057525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Note: In this above table, Value column stands for the discount percentage.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calculateTicketAmount(): This method is used to calculate the ticket amount after deducting the discount amount. It should call the method </w:t>
      </w: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calculateDiscount()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which sets the discount percentage. Then the </w:t>
      </w: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totalAmount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should be calculated using the formula given below: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totalAmount = baseFare * noOfTickets – (baseFare * noOftickets * (discount/100))</w:t>
      </w:r>
    </w:p>
    <w:p w:rsidR="00000000" w:rsidDel="00000000" w:rsidP="00000000" w:rsidRDefault="00000000" w:rsidRPr="00000000" w14:paraId="0000000B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baseFare for a given movieId is given below:</w:t>
      </w:r>
    </w:p>
    <w:p w:rsidR="00000000" w:rsidDel="00000000" w:rsidP="00000000" w:rsidRDefault="00000000" w:rsidRPr="00000000" w14:paraId="0000000C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1800225" cy="90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Once you implement the above class,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Create a Tester class.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Create objects of BookMyMovie class with the sample inputs given below.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Invoke the calculateTicketAmount() for each of the object and verify with the sample output provided.</w:t>
      </w:r>
    </w:p>
    <w:p w:rsidR="00000000" w:rsidDel="00000000" w:rsidP="00000000" w:rsidRDefault="00000000" w:rsidRPr="00000000" w14:paraId="00000011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Sample I/O: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Input (For BookMyMovie object 1): 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movieId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= 101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noOfTickets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= 5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Output (For BookMyMovie object 1): Total amount for booking: 510.0</w:t>
      </w:r>
    </w:p>
    <w:p w:rsidR="00000000" w:rsidDel="00000000" w:rsidP="00000000" w:rsidRDefault="00000000" w:rsidRPr="00000000" w14:paraId="00000016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Input (For BookMyMovie object 2):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movieId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= 102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noOfTickets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= 4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Output (For BookMyMovie object 2): Total amount for booking: 680.0</w:t>
      </w:r>
    </w:p>
    <w:p w:rsidR="00000000" w:rsidDel="00000000" w:rsidP="00000000" w:rsidRDefault="00000000" w:rsidRPr="00000000" w14:paraId="0000001B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Input (For BookMyMovie object 3):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movieId 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= 103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noOfTickets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= 8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Output (For BookMyMovie object3): Total amount for booking: 1020.0</w:t>
      </w:r>
    </w:p>
    <w:p w:rsidR="00000000" w:rsidDel="00000000" w:rsidP="00000000" w:rsidRDefault="00000000" w:rsidRPr="00000000" w14:paraId="00000020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For any invalid </w:t>
      </w:r>
      <w:r w:rsidDel="00000000" w:rsidR="00000000" w:rsidRPr="00000000">
        <w:rPr>
          <w:rFonts w:ascii="Roboto" w:cs="Roboto" w:eastAsia="Roboto" w:hAnsi="Roboto"/>
          <w:i w:val="1"/>
          <w:sz w:val="27"/>
          <w:szCs w:val="27"/>
          <w:rtl w:val="0"/>
        </w:rPr>
        <w:t xml:space="preserve">movieId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, the output should be,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89bdff"/>
          <w:sz w:val="27"/>
          <w:szCs w:val="27"/>
          <w:highlight w:val="black"/>
          <w:rtl w:val="0"/>
        </w:rPr>
        <w:t xml:space="preserve">Sorry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7"/>
          <w:szCs w:val="27"/>
          <w:highlight w:val="black"/>
          <w:rtl w:val="0"/>
        </w:rPr>
        <w:t xml:space="preserve">Invalid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7"/>
          <w:szCs w:val="27"/>
          <w:highlight w:val="black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 ID!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80" w:before="0" w:beforeAutospacing="0" w:lineRule="auto"/>
        <w:ind w:left="720" w:hanging="360"/>
        <w:rPr>
          <w:color w:val="555555"/>
        </w:rPr>
      </w:pPr>
      <w:r w:rsidDel="00000000" w:rsidR="00000000" w:rsidRPr="00000000">
        <w:rPr>
          <w:rFonts w:ascii="Courier New" w:cs="Courier New" w:eastAsia="Courier New" w:hAnsi="Courier New"/>
          <w:color w:val="89bdff"/>
          <w:sz w:val="27"/>
          <w:szCs w:val="27"/>
          <w:highlight w:val="black"/>
          <w:rtl w:val="0"/>
        </w:rPr>
        <w:t xml:space="preserve">Please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 check the </w:t>
      </w:r>
      <w:r w:rsidDel="00000000" w:rsidR="00000000" w:rsidRPr="00000000">
        <w:rPr>
          <w:rFonts w:ascii="Courier New" w:cs="Courier New" w:eastAsia="Courier New" w:hAnsi="Courier New"/>
          <w:color w:val="89bdff"/>
          <w:sz w:val="27"/>
          <w:szCs w:val="27"/>
          <w:highlight w:val="black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e28964"/>
          <w:sz w:val="27"/>
          <w:szCs w:val="27"/>
          <w:highlight w:val="black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7"/>
          <w:szCs w:val="27"/>
          <w:highlight w:val="black"/>
          <w:rtl w:val="0"/>
        </w:rPr>
        <w:t xml:space="preserve"> enter once again.</w:t>
      </w:r>
    </w:p>
    <w:p w:rsidR="00000000" w:rsidDel="00000000" w:rsidP="00000000" w:rsidRDefault="00000000" w:rsidRPr="00000000" w14:paraId="00000024">
      <w:pPr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Note: Check the project using SonarLint to maintain the coding standards. Ignore the violations which occur due to "System.out" statements.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aeaeae"/>
        <w:sz w:val="27"/>
        <w:szCs w:val="27"/>
        <w:highlight w:val="black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