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1E25EB" w14:textId="1455F92F" w:rsidR="006879D4" w:rsidRPr="006879D4" w:rsidRDefault="006879D4" w:rsidP="00FD1D88">
      <w:pPr>
        <w:pStyle w:val="a4"/>
      </w:pPr>
      <w:r w:rsidRPr="006879D4">
        <w:t xml:space="preserve">RISC-V </w:t>
      </w:r>
      <w:r w:rsidRPr="006879D4">
        <w:t>汇编练习</w:t>
      </w:r>
    </w:p>
    <w:p w14:paraId="1BA17ED7" w14:textId="77777777" w:rsidR="006879D4" w:rsidRPr="006879D4" w:rsidRDefault="006879D4" w:rsidP="00687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6AF0A32" w14:textId="72C84C2A" w:rsidR="006879D4" w:rsidRPr="00FD1D88" w:rsidRDefault="006879D4" w:rsidP="00FD1D88">
      <w:pPr>
        <w:pStyle w:val="1"/>
        <w:rPr>
          <w:shd w:val="pct15" w:color="auto" w:fill="FFFFFF"/>
        </w:rPr>
      </w:pPr>
      <w:r w:rsidRPr="006879D4">
        <w:rPr>
          <w:shd w:val="pct15" w:color="auto" w:fill="FFFFFF"/>
        </w:rPr>
        <w:t>一、学习资料</w:t>
      </w:r>
    </w:p>
    <w:p w14:paraId="61BE2426" w14:textId="77777777" w:rsidR="00FD1D88" w:rsidRDefault="006879D4" w:rsidP="00FD1D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50" w:before="156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FD1D88">
        <w:rPr>
          <w:rFonts w:ascii="宋体" w:eastAsia="宋体" w:hAnsi="宋体" w:cs="宋体"/>
          <w:b/>
          <w:bCs/>
          <w:kern w:val="0"/>
          <w:sz w:val="24"/>
          <w:szCs w:val="24"/>
        </w:rPr>
        <w:t>RISC-V手册：</w:t>
      </w:r>
    </w:p>
    <w:p w14:paraId="720D7B2D" w14:textId="31FA132B" w:rsidR="006879D4" w:rsidRPr="00FD1D88" w:rsidRDefault="006879D4" w:rsidP="00FD1D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50" w:before="156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D1D88">
        <w:rPr>
          <w:rFonts w:ascii="宋体" w:eastAsia="宋体" w:hAnsi="宋体" w:cs="宋体"/>
          <w:kern w:val="0"/>
          <w:sz w:val="24"/>
          <w:szCs w:val="24"/>
        </w:rPr>
        <w:t>http://riscvbook.com/chinese/RISC-V-Reader-Chinese-v2p1.pdf</w:t>
      </w:r>
    </w:p>
    <w:p w14:paraId="23CCD8A5" w14:textId="41E3D11D" w:rsidR="006879D4" w:rsidRPr="006879D4" w:rsidRDefault="006879D4" w:rsidP="00C631E5">
      <w:pPr>
        <w:widowControl/>
        <w:tabs>
          <w:tab w:val="left" w:pos="67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50" w:before="156"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79D4">
        <w:rPr>
          <w:rFonts w:ascii="宋体" w:eastAsia="宋体" w:hAnsi="宋体" w:cs="宋体"/>
          <w:kern w:val="0"/>
          <w:sz w:val="24"/>
          <w:szCs w:val="24"/>
        </w:rPr>
        <w:t>RISC-V手册的作者将这本薄薄的书作为RISC-V的介绍和参考资料，供有兴趣编写RISC-V代码的学生和嵌入式系统程序员使用。假设读者事先已经了解过至少一个指令集。通过阅读此手册可以很快的对RISC-V指令集有一个清晰的认识。</w:t>
      </w:r>
    </w:p>
    <w:p w14:paraId="09333D61" w14:textId="1B825589" w:rsidR="006879D4" w:rsidRPr="00FD1D88" w:rsidRDefault="006879D4" w:rsidP="00FD1D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50" w:before="156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D1D88">
        <w:rPr>
          <w:rFonts w:ascii="宋体" w:eastAsia="宋体" w:hAnsi="宋体" w:cs="宋体"/>
          <w:b/>
          <w:bCs/>
          <w:kern w:val="0"/>
          <w:sz w:val="24"/>
          <w:szCs w:val="24"/>
        </w:rPr>
        <w:t>Computer Organization and Design RISC-V Edition: The Hardware Software Interface</w:t>
      </w:r>
      <w:r w:rsidR="00FD1D88" w:rsidRPr="00FD1D88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：</w:t>
      </w:r>
      <w:r w:rsidRPr="006879D4">
        <w:rPr>
          <w:rFonts w:ascii="宋体" w:eastAsia="宋体" w:hAnsi="宋体" w:cs="宋体"/>
          <w:kern w:val="0"/>
          <w:sz w:val="24"/>
          <w:szCs w:val="24"/>
        </w:rPr>
        <w:t>http://home.ustc.edu.cn/~louwenqi/reference_books_tools/Computer%20Organization%20and%20Design%20RISC-V%20edition.pdf</w:t>
      </w:r>
    </w:p>
    <w:p w14:paraId="0D252715" w14:textId="1E7D243C" w:rsidR="006879D4" w:rsidRPr="00FD1D88" w:rsidRDefault="006879D4" w:rsidP="00C631E5">
      <w:pPr>
        <w:widowControl/>
        <w:tabs>
          <w:tab w:val="left" w:pos="67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50" w:before="156"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79D4">
        <w:rPr>
          <w:rFonts w:ascii="宋体" w:eastAsia="宋体" w:hAnsi="宋体" w:cs="宋体"/>
          <w:kern w:val="0"/>
          <w:sz w:val="24"/>
          <w:szCs w:val="24"/>
        </w:rPr>
        <w:t>《计算机组成与设计：硬件/软件接口》的最新版本，采用了RISC-V指令集作为讲解，同时中文译本也已经出版。</w:t>
      </w:r>
    </w:p>
    <w:p w14:paraId="22333AAA" w14:textId="266187A0" w:rsidR="006879D4" w:rsidRPr="00FD1D88" w:rsidRDefault="006879D4" w:rsidP="00FD1D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50" w:before="156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D1D88">
        <w:rPr>
          <w:rFonts w:ascii="宋体" w:eastAsia="宋体" w:hAnsi="宋体" w:cs="宋体"/>
          <w:b/>
          <w:bCs/>
          <w:kern w:val="0"/>
          <w:sz w:val="24"/>
          <w:szCs w:val="24"/>
        </w:rPr>
        <w:t>RISC-V cheatsheet</w:t>
      </w:r>
      <w:r w:rsidRPr="006879D4">
        <w:rPr>
          <w:rFonts w:ascii="宋体" w:eastAsia="宋体" w:hAnsi="宋体" w:cs="宋体"/>
          <w:kern w:val="0"/>
          <w:sz w:val="24"/>
          <w:szCs w:val="24"/>
        </w:rPr>
        <w:t>：https://metalcode.eu/2019-12-06-rv32i.html</w:t>
      </w:r>
    </w:p>
    <w:p w14:paraId="132E1D1D" w14:textId="6B1F9815" w:rsidR="00FD1D88" w:rsidRPr="00FD1D88" w:rsidRDefault="006879D4" w:rsidP="00C631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50" w:before="156"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79D4">
        <w:rPr>
          <w:rFonts w:ascii="宋体" w:eastAsia="宋体" w:hAnsi="宋体" w:cs="宋体"/>
          <w:kern w:val="0"/>
          <w:sz w:val="24"/>
          <w:szCs w:val="24"/>
        </w:rPr>
        <w:t>RV32I指令集的cheatsheet，在编写汇编时可以很方便的查阅具体指令的作用与格式。</w:t>
      </w:r>
    </w:p>
    <w:p w14:paraId="682013FD" w14:textId="567DA33D" w:rsidR="006879D4" w:rsidRDefault="006879D4" w:rsidP="00FD1D88">
      <w:pPr>
        <w:pStyle w:val="2"/>
        <w:rPr>
          <w:shd w:val="pct15" w:color="auto" w:fill="FFFFFF"/>
        </w:rPr>
      </w:pPr>
      <w:r w:rsidRPr="006879D4">
        <w:rPr>
          <w:shd w:val="pct15" w:color="auto" w:fill="FFFFFF"/>
        </w:rPr>
        <w:t>二、练习题</w:t>
      </w:r>
    </w:p>
    <w:p w14:paraId="33F1253A" w14:textId="50064EF3" w:rsidR="008416C4" w:rsidRPr="008416C4" w:rsidRDefault="008416C4" w:rsidP="008416C4">
      <w:pPr>
        <w:ind w:firstLine="420"/>
      </w:pPr>
      <w:r>
        <w:rPr>
          <w:rFonts w:hint="eastAsia"/>
        </w:rPr>
        <w:t>首先</w:t>
      </w:r>
      <w:r w:rsidRPr="00A4018D">
        <w:rPr>
          <w:rFonts w:hint="eastAsia"/>
          <w:color w:val="FF0000"/>
          <w:highlight w:val="yellow"/>
        </w:rPr>
        <w:t>学习《</w:t>
      </w:r>
      <w:r w:rsidRPr="00A4018D">
        <w:rPr>
          <w:rFonts w:hint="eastAsia"/>
          <w:color w:val="FF0000"/>
          <w:highlight w:val="yellow"/>
        </w:rPr>
        <w:t xml:space="preserve">RISC-V </w:t>
      </w:r>
      <w:r w:rsidRPr="00A4018D">
        <w:rPr>
          <w:rFonts w:hint="eastAsia"/>
          <w:color w:val="FF0000"/>
          <w:highlight w:val="yellow"/>
        </w:rPr>
        <w:t>手册》</w:t>
      </w:r>
      <w:r w:rsidR="00D37A1D">
        <w:rPr>
          <w:rFonts w:hint="eastAsia"/>
          <w:color w:val="FF0000"/>
          <w:highlight w:val="yellow"/>
        </w:rPr>
        <w:t>第二章“</w:t>
      </w:r>
      <w:r w:rsidR="00D37A1D">
        <w:rPr>
          <w:rFonts w:hint="eastAsia"/>
          <w:color w:val="FF0000"/>
          <w:highlight w:val="yellow"/>
        </w:rPr>
        <w:t>R</w:t>
      </w:r>
      <w:r w:rsidR="00D37A1D">
        <w:rPr>
          <w:color w:val="FF0000"/>
          <w:highlight w:val="yellow"/>
        </w:rPr>
        <w:t>V32I</w:t>
      </w:r>
      <w:r w:rsidR="00D37A1D">
        <w:rPr>
          <w:rFonts w:hint="eastAsia"/>
          <w:color w:val="FF0000"/>
          <w:highlight w:val="yellow"/>
        </w:rPr>
        <w:t>”</w:t>
      </w:r>
      <w:r w:rsidR="00D37A1D">
        <w:rPr>
          <w:rFonts w:hint="eastAsia"/>
          <w:color w:val="FF0000"/>
          <w:highlight w:val="yellow"/>
        </w:rPr>
        <w:t>23~33</w:t>
      </w:r>
      <w:r w:rsidR="00D37A1D">
        <w:rPr>
          <w:rFonts w:hint="eastAsia"/>
          <w:color w:val="FF0000"/>
          <w:highlight w:val="yellow"/>
        </w:rPr>
        <w:t>页，以及</w:t>
      </w:r>
      <w:r w:rsidRPr="00A4018D">
        <w:rPr>
          <w:rFonts w:hint="eastAsia"/>
          <w:color w:val="FF0000"/>
          <w:highlight w:val="yellow"/>
        </w:rPr>
        <w:t>第三章“</w:t>
      </w:r>
      <w:r w:rsidRPr="00A4018D">
        <w:rPr>
          <w:color w:val="FF0000"/>
          <w:highlight w:val="yellow"/>
        </w:rPr>
        <w:t>RISC-V</w:t>
      </w:r>
      <w:r w:rsidRPr="00A4018D">
        <w:rPr>
          <w:rFonts w:hint="eastAsia"/>
          <w:color w:val="FF0000"/>
          <w:highlight w:val="yellow"/>
        </w:rPr>
        <w:t>汇编语言”</w:t>
      </w:r>
      <w:r w:rsidRPr="00A4018D">
        <w:rPr>
          <w:rFonts w:hint="eastAsia"/>
          <w:color w:val="FF0000"/>
          <w:highlight w:val="yellow"/>
        </w:rPr>
        <w:t>41</w:t>
      </w:r>
      <w:bookmarkStart w:id="0" w:name="_GoBack"/>
      <w:bookmarkEnd w:id="0"/>
      <w:r w:rsidRPr="00A4018D">
        <w:rPr>
          <w:rFonts w:hint="eastAsia"/>
          <w:color w:val="FF0000"/>
          <w:highlight w:val="yellow"/>
        </w:rPr>
        <w:t>~</w:t>
      </w:r>
      <w:r w:rsidR="00B7371C" w:rsidRPr="00A4018D">
        <w:rPr>
          <w:rFonts w:hint="eastAsia"/>
          <w:color w:val="FF0000"/>
          <w:highlight w:val="yellow"/>
        </w:rPr>
        <w:t>50</w:t>
      </w:r>
      <w:r w:rsidR="00B7371C" w:rsidRPr="00A4018D">
        <w:rPr>
          <w:rFonts w:hint="eastAsia"/>
          <w:color w:val="FF0000"/>
          <w:highlight w:val="yellow"/>
        </w:rPr>
        <w:t>页</w:t>
      </w:r>
      <w:r>
        <w:rPr>
          <w:rFonts w:hint="eastAsia"/>
        </w:rPr>
        <w:t>，主要掌握内存读取、算术运算指令。</w:t>
      </w:r>
    </w:p>
    <w:p w14:paraId="2F7FB7D2" w14:textId="33EAC38A" w:rsidR="00FD1D88" w:rsidRPr="00FD1D88" w:rsidRDefault="008416C4" w:rsidP="008416C4">
      <w:pPr>
        <w:ind w:firstLine="420"/>
      </w:pPr>
      <w:r>
        <w:rPr>
          <w:rFonts w:hint="eastAsia"/>
        </w:rPr>
        <w:t>然后</w:t>
      </w:r>
      <w:r w:rsidR="00B84A5E" w:rsidRPr="00A4018D">
        <w:rPr>
          <w:rFonts w:hint="eastAsia"/>
          <w:color w:val="FF0000"/>
          <w:highlight w:val="yellow"/>
        </w:rPr>
        <w:t>编写一个</w:t>
      </w:r>
      <w:r w:rsidR="00B84A5E" w:rsidRPr="00A4018D">
        <w:rPr>
          <w:rFonts w:hint="eastAsia"/>
          <w:color w:val="FF0000"/>
          <w:highlight w:val="yellow"/>
        </w:rPr>
        <w:t>RISC-V</w:t>
      </w:r>
      <w:r w:rsidR="00B84A5E" w:rsidRPr="00A4018D">
        <w:rPr>
          <w:rFonts w:hint="eastAsia"/>
          <w:color w:val="FF0000"/>
          <w:highlight w:val="yellow"/>
        </w:rPr>
        <w:t>汇编程序</w:t>
      </w:r>
      <w:r w:rsidR="00B84A5E">
        <w:rPr>
          <w:rFonts w:hint="eastAsia"/>
        </w:rPr>
        <w:t>，其功能是将数组内的元素求和，对应功能的</w:t>
      </w:r>
      <w:r w:rsidR="00B84A5E">
        <w:rPr>
          <w:rFonts w:hint="eastAsia"/>
        </w:rPr>
        <w:t>C</w:t>
      </w:r>
      <w:r w:rsidR="00B84A5E">
        <w:rPr>
          <w:rFonts w:hint="eastAsia"/>
        </w:rPr>
        <w:t>函数如下。假定数组</w:t>
      </w:r>
      <w:r w:rsidR="00125EBA">
        <w:rPr>
          <w:rFonts w:hint="eastAsia"/>
        </w:rPr>
        <w:t>array</w:t>
      </w:r>
      <w:r w:rsidR="00B84A5E">
        <w:rPr>
          <w:rFonts w:hint="eastAsia"/>
        </w:rPr>
        <w:t>的首地址已经存放于</w:t>
      </w:r>
      <w:r w:rsidR="00B84A5E">
        <w:rPr>
          <w:rFonts w:hint="eastAsia"/>
        </w:rPr>
        <w:t>a0</w:t>
      </w:r>
      <w:r w:rsidR="00B84A5E">
        <w:rPr>
          <w:rFonts w:hint="eastAsia"/>
        </w:rPr>
        <w:t>寄存器中，数组长度</w:t>
      </w:r>
      <w:r w:rsidR="00125EBA">
        <w:rPr>
          <w:rFonts w:hint="eastAsia"/>
        </w:rPr>
        <w:t>len</w:t>
      </w:r>
      <w:r w:rsidR="00B84A5E">
        <w:rPr>
          <w:rFonts w:hint="eastAsia"/>
        </w:rPr>
        <w:t>存放于</w:t>
      </w:r>
      <w:r w:rsidR="00B84A5E">
        <w:rPr>
          <w:rFonts w:hint="eastAsia"/>
        </w:rPr>
        <w:t>a1</w:t>
      </w:r>
      <w:r w:rsidR="00B84A5E">
        <w:rPr>
          <w:rFonts w:hint="eastAsia"/>
        </w:rPr>
        <w:t>寄存器中，</w:t>
      </w:r>
      <w:r w:rsidR="00FD1D88">
        <w:rPr>
          <w:rFonts w:hint="eastAsia"/>
        </w:rPr>
        <w:t>变量</w:t>
      </w:r>
      <w:r w:rsidR="00FD1D88">
        <w:rPr>
          <w:rFonts w:hint="eastAsia"/>
        </w:rPr>
        <w:t>sum</w:t>
      </w:r>
      <w:r w:rsidR="00FD1D88">
        <w:rPr>
          <w:rFonts w:hint="eastAsia"/>
        </w:rPr>
        <w:t>使用</w:t>
      </w:r>
      <w:r w:rsidR="00FD1D88">
        <w:rPr>
          <w:rFonts w:hint="eastAsia"/>
        </w:rPr>
        <w:t>a</w:t>
      </w:r>
      <w:r w:rsidR="00FD1D88">
        <w:t>2</w:t>
      </w:r>
      <w:r w:rsidR="00FD1D88">
        <w:rPr>
          <w:rFonts w:hint="eastAsia"/>
        </w:rPr>
        <w:t>寄存器，最后将返回结果放置回</w:t>
      </w:r>
      <w:r w:rsidR="00FD1D88">
        <w:rPr>
          <w:rFonts w:hint="eastAsia"/>
        </w:rPr>
        <w:t>a</w:t>
      </w:r>
      <w:r w:rsidR="00FD1D88">
        <w:t>0</w:t>
      </w:r>
      <w:r w:rsidR="00FD1D88">
        <w:rPr>
          <w:rFonts w:hint="eastAsia"/>
        </w:rPr>
        <w:t>寄存器中并使用</w:t>
      </w:r>
      <w:r w:rsidR="00FD1D88">
        <w:rPr>
          <w:rFonts w:hint="eastAsia"/>
        </w:rPr>
        <w:t>ret</w:t>
      </w:r>
      <w:r w:rsidR="00FD1D88">
        <w:rPr>
          <w:rFonts w:hint="eastAsia"/>
        </w:rPr>
        <w:t>指令返回。</w:t>
      </w:r>
    </w:p>
    <w:p w14:paraId="541DB1A2" w14:textId="77777777" w:rsidR="00B84A5E" w:rsidRDefault="00B84A5E" w:rsidP="00FD1D88">
      <w:pPr>
        <w:spacing w:beforeLines="50" w:before="156"/>
      </w:pPr>
      <w:r>
        <w:t>```c</w:t>
      </w:r>
    </w:p>
    <w:p w14:paraId="1234738A" w14:textId="77777777" w:rsidR="00B84A5E" w:rsidRDefault="00B84A5E" w:rsidP="00B84A5E">
      <w:r>
        <w:t>int calSum(int *array , int len){</w:t>
      </w:r>
    </w:p>
    <w:p w14:paraId="014126E4" w14:textId="77777777" w:rsidR="00B84A5E" w:rsidRDefault="00B84A5E" w:rsidP="00B84A5E">
      <w:r>
        <w:tab/>
        <w:t>int sum = 0;</w:t>
      </w:r>
    </w:p>
    <w:p w14:paraId="3B7D9D52" w14:textId="77777777" w:rsidR="00B84A5E" w:rsidRDefault="00B84A5E" w:rsidP="00B84A5E">
      <w:r>
        <w:tab/>
        <w:t>for(int i = 0 ; i &lt; len ; i++)</w:t>
      </w:r>
    </w:p>
    <w:p w14:paraId="5D0917DF" w14:textId="77777777" w:rsidR="00B84A5E" w:rsidRDefault="00B84A5E" w:rsidP="00B84A5E">
      <w:r>
        <w:tab/>
      </w:r>
      <w:r>
        <w:tab/>
        <w:t>sum += array[i];</w:t>
      </w:r>
    </w:p>
    <w:p w14:paraId="40E5BD73" w14:textId="77777777" w:rsidR="00B84A5E" w:rsidRDefault="00B84A5E" w:rsidP="00B84A5E">
      <w:r>
        <w:tab/>
        <w:t>return sum;</w:t>
      </w:r>
    </w:p>
    <w:p w14:paraId="48A1ACC9" w14:textId="77777777" w:rsidR="00B84A5E" w:rsidRDefault="00B84A5E" w:rsidP="00B84A5E">
      <w:r>
        <w:t>}</w:t>
      </w:r>
    </w:p>
    <w:p w14:paraId="7D6E63D9" w14:textId="77777777" w:rsidR="00442C29" w:rsidRDefault="00B84A5E" w:rsidP="00B84A5E">
      <w:r>
        <w:t>```</w:t>
      </w:r>
    </w:p>
    <w:p w14:paraId="0EF96AF4" w14:textId="77777777" w:rsidR="00B84A5E" w:rsidRDefault="00B84A5E" w:rsidP="00B84A5E"/>
    <w:p w14:paraId="1188D481" w14:textId="059E9644" w:rsidR="00B84A5E" w:rsidRPr="00B84A5E" w:rsidRDefault="008416C4" w:rsidP="00B84A5E">
      <w:pPr>
        <w:rPr>
          <w:color w:val="00B0F0"/>
          <w:highlight w:val="yellow"/>
        </w:rPr>
      </w:pPr>
      <w:r>
        <w:rPr>
          <w:rFonts w:hint="eastAsia"/>
          <w:color w:val="00B0F0"/>
          <w:highlight w:val="yellow"/>
        </w:rPr>
        <w:lastRenderedPageBreak/>
        <w:t>汇编程序</w:t>
      </w:r>
      <w:r w:rsidR="00B84A5E" w:rsidRPr="00B84A5E">
        <w:rPr>
          <w:rFonts w:hint="eastAsia"/>
          <w:color w:val="00B0F0"/>
          <w:highlight w:val="yellow"/>
        </w:rPr>
        <w:t>要求：代码按照如下框架编写</w:t>
      </w:r>
    </w:p>
    <w:p w14:paraId="494D25BD" w14:textId="77777777" w:rsidR="00B84A5E" w:rsidRPr="00B84A5E" w:rsidRDefault="00B84A5E" w:rsidP="00B84A5E">
      <w:pPr>
        <w:rPr>
          <w:color w:val="00B0F0"/>
          <w:highlight w:val="yellow"/>
        </w:rPr>
      </w:pPr>
    </w:p>
    <w:p w14:paraId="2FADAB70" w14:textId="77777777" w:rsidR="00B84A5E" w:rsidRPr="00B84A5E" w:rsidRDefault="00B84A5E" w:rsidP="00B84A5E">
      <w:pPr>
        <w:rPr>
          <w:color w:val="00B0F0"/>
          <w:highlight w:val="yellow"/>
        </w:rPr>
      </w:pPr>
      <w:r w:rsidRPr="00B84A5E">
        <w:rPr>
          <w:color w:val="00B0F0"/>
          <w:highlight w:val="yellow"/>
        </w:rPr>
        <w:t>calSum:</w:t>
      </w:r>
    </w:p>
    <w:p w14:paraId="3496B11E" w14:textId="77777777" w:rsidR="00B84A5E" w:rsidRPr="00B84A5E" w:rsidRDefault="00B84A5E" w:rsidP="00B84A5E">
      <w:pPr>
        <w:rPr>
          <w:color w:val="00B0F0"/>
          <w:highlight w:val="yellow"/>
        </w:rPr>
      </w:pPr>
      <w:r w:rsidRPr="00B84A5E">
        <w:rPr>
          <w:color w:val="00B0F0"/>
          <w:highlight w:val="yellow"/>
        </w:rPr>
        <w:tab/>
      </w:r>
      <w:r w:rsidRPr="00B84A5E">
        <w:rPr>
          <w:color w:val="00B0F0"/>
          <w:highlight w:val="yellow"/>
        </w:rPr>
        <w:tab/>
      </w:r>
      <w:r w:rsidRPr="00B84A5E">
        <w:rPr>
          <w:rFonts w:hint="eastAsia"/>
          <w:color w:val="00B0F0"/>
          <w:highlight w:val="yellow"/>
        </w:rPr>
        <w:t>初始化</w:t>
      </w:r>
      <w:r w:rsidRPr="00B84A5E">
        <w:rPr>
          <w:color w:val="00B0F0"/>
          <w:highlight w:val="yellow"/>
        </w:rPr>
        <w:tab/>
      </w:r>
      <w:r w:rsidRPr="00B84A5E">
        <w:rPr>
          <w:color w:val="00B0F0"/>
          <w:highlight w:val="yellow"/>
        </w:rPr>
        <w:tab/>
      </w:r>
      <w:r w:rsidRPr="00B84A5E">
        <w:rPr>
          <w:color w:val="00B0F0"/>
          <w:highlight w:val="yellow"/>
        </w:rPr>
        <w:tab/>
      </w:r>
      <w:r w:rsidRPr="00B84A5E">
        <w:rPr>
          <w:color w:val="00B0F0"/>
          <w:highlight w:val="yellow"/>
        </w:rPr>
        <w:tab/>
      </w:r>
      <w:r w:rsidRPr="00B84A5E">
        <w:rPr>
          <w:color w:val="00B0F0"/>
          <w:highlight w:val="yellow"/>
        </w:rPr>
        <w:tab/>
      </w:r>
      <w:r w:rsidRPr="00B84A5E">
        <w:rPr>
          <w:color w:val="00B0F0"/>
          <w:highlight w:val="yellow"/>
        </w:rPr>
        <w:tab/>
        <w:t># i=0</w:t>
      </w:r>
    </w:p>
    <w:p w14:paraId="1415A60A" w14:textId="77777777" w:rsidR="00B84A5E" w:rsidRPr="00B84A5E" w:rsidRDefault="00B84A5E" w:rsidP="00B84A5E">
      <w:pPr>
        <w:rPr>
          <w:color w:val="00B0F0"/>
          <w:highlight w:val="yellow"/>
        </w:rPr>
      </w:pPr>
      <w:r w:rsidRPr="00B84A5E">
        <w:rPr>
          <w:rFonts w:hint="eastAsia"/>
          <w:color w:val="00B0F0"/>
          <w:highlight w:val="yellow"/>
        </w:rPr>
        <w:t>Loop:</w:t>
      </w:r>
      <w:r w:rsidRPr="00B84A5E">
        <w:rPr>
          <w:rFonts w:hint="eastAsia"/>
          <w:color w:val="00B0F0"/>
          <w:highlight w:val="yellow"/>
        </w:rPr>
        <w:tab/>
      </w:r>
      <w:r w:rsidRPr="00B84A5E">
        <w:rPr>
          <w:rFonts w:hint="eastAsia"/>
          <w:color w:val="00B0F0"/>
          <w:highlight w:val="yellow"/>
        </w:rPr>
        <w:t>条件判断，不成立则跳转到</w:t>
      </w:r>
      <w:r w:rsidRPr="00B84A5E">
        <w:rPr>
          <w:rFonts w:hint="eastAsia"/>
          <w:color w:val="00B0F0"/>
          <w:highlight w:val="yellow"/>
        </w:rPr>
        <w:t>Exit</w:t>
      </w:r>
    </w:p>
    <w:p w14:paraId="1D8F94D1" w14:textId="77777777" w:rsidR="00B84A5E" w:rsidRPr="00B84A5E" w:rsidRDefault="00B84A5E" w:rsidP="00B84A5E">
      <w:pPr>
        <w:rPr>
          <w:color w:val="00B0F0"/>
          <w:highlight w:val="yellow"/>
        </w:rPr>
      </w:pPr>
      <w:r w:rsidRPr="00B84A5E">
        <w:rPr>
          <w:color w:val="00B0F0"/>
          <w:highlight w:val="yellow"/>
        </w:rPr>
        <w:tab/>
      </w:r>
    </w:p>
    <w:p w14:paraId="284CDED5" w14:textId="77777777" w:rsidR="00B84A5E" w:rsidRPr="00B84A5E" w:rsidRDefault="00B84A5E" w:rsidP="00B84A5E">
      <w:pPr>
        <w:rPr>
          <w:color w:val="00B0F0"/>
          <w:highlight w:val="yellow"/>
        </w:rPr>
      </w:pPr>
      <w:r w:rsidRPr="00B84A5E">
        <w:rPr>
          <w:color w:val="00B0F0"/>
          <w:highlight w:val="yellow"/>
        </w:rPr>
        <w:tab/>
      </w:r>
      <w:r w:rsidRPr="00B84A5E">
        <w:rPr>
          <w:color w:val="00B0F0"/>
          <w:highlight w:val="yellow"/>
        </w:rPr>
        <w:tab/>
      </w:r>
      <w:r w:rsidRPr="00B84A5E">
        <w:rPr>
          <w:color w:val="00B0F0"/>
          <w:highlight w:val="yellow"/>
        </w:rPr>
        <w:tab/>
      </w:r>
      <w:r w:rsidRPr="00B84A5E">
        <w:rPr>
          <w:rFonts w:hint="eastAsia"/>
          <w:color w:val="00B0F0"/>
          <w:highlight w:val="yellow"/>
        </w:rPr>
        <w:t>循环体</w:t>
      </w:r>
    </w:p>
    <w:p w14:paraId="280D611B" w14:textId="77777777" w:rsidR="00B84A5E" w:rsidRPr="00B84A5E" w:rsidRDefault="00B84A5E" w:rsidP="00B84A5E">
      <w:pPr>
        <w:rPr>
          <w:color w:val="00B0F0"/>
          <w:highlight w:val="yellow"/>
        </w:rPr>
      </w:pPr>
    </w:p>
    <w:p w14:paraId="2453067A" w14:textId="77777777" w:rsidR="00B84A5E" w:rsidRPr="00B84A5E" w:rsidRDefault="00B84A5E" w:rsidP="00B84A5E">
      <w:pPr>
        <w:rPr>
          <w:color w:val="00B0F0"/>
          <w:highlight w:val="yellow"/>
        </w:rPr>
      </w:pPr>
      <w:r w:rsidRPr="00B84A5E">
        <w:rPr>
          <w:color w:val="00B0F0"/>
          <w:highlight w:val="yellow"/>
        </w:rPr>
        <w:tab/>
      </w:r>
      <w:r w:rsidRPr="00B84A5E">
        <w:rPr>
          <w:color w:val="00B0F0"/>
          <w:highlight w:val="yellow"/>
        </w:rPr>
        <w:tab/>
      </w:r>
      <w:r w:rsidRPr="00B84A5E">
        <w:rPr>
          <w:rFonts w:hint="eastAsia"/>
          <w:color w:val="00B0F0"/>
          <w:highlight w:val="yellow"/>
        </w:rPr>
        <w:t>循环变量调整</w:t>
      </w:r>
      <w:r w:rsidRPr="00B84A5E">
        <w:rPr>
          <w:color w:val="00B0F0"/>
          <w:highlight w:val="yellow"/>
        </w:rPr>
        <w:tab/>
      </w:r>
      <w:r w:rsidRPr="00B84A5E">
        <w:rPr>
          <w:color w:val="00B0F0"/>
          <w:highlight w:val="yellow"/>
        </w:rPr>
        <w:tab/>
      </w:r>
      <w:r w:rsidRPr="00B84A5E">
        <w:rPr>
          <w:color w:val="00B0F0"/>
          <w:highlight w:val="yellow"/>
        </w:rPr>
        <w:tab/>
      </w:r>
      <w:r w:rsidRPr="00B84A5E">
        <w:rPr>
          <w:color w:val="00B0F0"/>
          <w:highlight w:val="yellow"/>
        </w:rPr>
        <w:tab/>
      </w:r>
      <w:r w:rsidRPr="00B84A5E">
        <w:rPr>
          <w:rFonts w:hint="eastAsia"/>
          <w:color w:val="00B0F0"/>
          <w:highlight w:val="yellow"/>
        </w:rPr>
        <w:t>#</w:t>
      </w:r>
      <w:r w:rsidRPr="00B84A5E">
        <w:rPr>
          <w:color w:val="00B0F0"/>
          <w:highlight w:val="yellow"/>
        </w:rPr>
        <w:t>i++</w:t>
      </w:r>
    </w:p>
    <w:p w14:paraId="202C3C9B" w14:textId="77777777" w:rsidR="00B84A5E" w:rsidRPr="00B84A5E" w:rsidRDefault="00B84A5E" w:rsidP="00B84A5E">
      <w:pPr>
        <w:rPr>
          <w:color w:val="00B0F0"/>
          <w:highlight w:val="yellow"/>
        </w:rPr>
      </w:pPr>
      <w:r w:rsidRPr="00B84A5E">
        <w:rPr>
          <w:color w:val="00B0F0"/>
          <w:highlight w:val="yellow"/>
        </w:rPr>
        <w:t>Exit:</w:t>
      </w:r>
    </w:p>
    <w:p w14:paraId="5C1DC852" w14:textId="77777777" w:rsidR="00B84A5E" w:rsidRPr="00B84A5E" w:rsidRDefault="00B84A5E" w:rsidP="00B84A5E">
      <w:pPr>
        <w:rPr>
          <w:color w:val="00B0F0"/>
        </w:rPr>
      </w:pPr>
      <w:r w:rsidRPr="00B84A5E">
        <w:rPr>
          <w:color w:val="00B0F0"/>
          <w:highlight w:val="yellow"/>
        </w:rPr>
        <w:tab/>
      </w:r>
      <w:r w:rsidRPr="00B84A5E">
        <w:rPr>
          <w:color w:val="00B0F0"/>
          <w:highlight w:val="yellow"/>
        </w:rPr>
        <w:tab/>
      </w:r>
      <w:r w:rsidRPr="00B84A5E">
        <w:rPr>
          <w:rFonts w:hint="eastAsia"/>
          <w:color w:val="00B0F0"/>
          <w:highlight w:val="yellow"/>
        </w:rPr>
        <w:t>返回</w:t>
      </w:r>
      <w:r w:rsidRPr="00B84A5E">
        <w:rPr>
          <w:rFonts w:hint="eastAsia"/>
          <w:color w:val="00B0F0"/>
          <w:highlight w:val="yellow"/>
        </w:rPr>
        <w:t xml:space="preserve"> </w:t>
      </w:r>
      <w:r w:rsidRPr="00B84A5E">
        <w:rPr>
          <w:color w:val="00B0F0"/>
          <w:highlight w:val="yellow"/>
        </w:rPr>
        <w:t>sum</w:t>
      </w:r>
      <w:r w:rsidRPr="00B84A5E">
        <w:rPr>
          <w:rFonts w:hint="eastAsia"/>
          <w:color w:val="00B0F0"/>
          <w:highlight w:val="yellow"/>
        </w:rPr>
        <w:t>值</w:t>
      </w:r>
    </w:p>
    <w:p w14:paraId="7D9ACC99" w14:textId="77777777" w:rsidR="00B84A5E" w:rsidRDefault="00B84A5E" w:rsidP="00B84A5E"/>
    <w:p w14:paraId="36A80F7B" w14:textId="77777777" w:rsidR="00B84A5E" w:rsidRPr="00B84A5E" w:rsidRDefault="00B84A5E" w:rsidP="00B84A5E"/>
    <w:p w14:paraId="6866ABEF" w14:textId="6789A45B" w:rsidR="006879D4" w:rsidRPr="008416C4" w:rsidRDefault="006879D4" w:rsidP="008416C4">
      <w:r w:rsidRPr="008416C4">
        <w:t xml:space="preserve">2. </w:t>
      </w:r>
      <w:r w:rsidRPr="008416C4">
        <w:t>访问数组元素</w:t>
      </w:r>
    </w:p>
    <w:p w14:paraId="45DEF040" w14:textId="77777777" w:rsidR="006879D4" w:rsidRPr="008416C4" w:rsidRDefault="006879D4" w:rsidP="008416C4"/>
    <w:p w14:paraId="14B3ADD4" w14:textId="77777777" w:rsidR="006879D4" w:rsidRPr="00125EBA" w:rsidRDefault="006879D4" w:rsidP="00A4018D">
      <w:pPr>
        <w:ind w:firstLine="420"/>
      </w:pPr>
      <w:r w:rsidRPr="00125EBA">
        <w:t>对于数组元素的读取，可以通过</w:t>
      </w:r>
      <w:r w:rsidRPr="00125EBA">
        <w:t>`lw`</w:t>
      </w:r>
      <w:r w:rsidRPr="00125EBA">
        <w:t>指令来完成。在读取之前首先要获得需要读取元素的内存地址，在这里可以通过</w:t>
      </w:r>
      <w:r w:rsidRPr="00125EBA">
        <w:t>`slli`</w:t>
      </w:r>
      <w:r w:rsidRPr="00125EBA">
        <w:t>指令和</w:t>
      </w:r>
      <w:r w:rsidRPr="00125EBA">
        <w:t>`add`</w:t>
      </w:r>
      <w:r w:rsidRPr="00125EBA">
        <w:t>指令来完成。</w:t>
      </w:r>
    </w:p>
    <w:p w14:paraId="12B75459" w14:textId="77777777" w:rsidR="006879D4" w:rsidRPr="00125EBA" w:rsidRDefault="006879D4" w:rsidP="00A4018D">
      <w:pPr>
        <w:ind w:firstLine="420"/>
      </w:pPr>
      <w:r w:rsidRPr="00125EBA">
        <w:t>对于数组下标为</w:t>
      </w:r>
      <w:r w:rsidRPr="00125EBA">
        <w:t>index</w:t>
      </w:r>
      <w:r w:rsidRPr="00125EBA">
        <w:t>的元素，其地址为</w:t>
      </w:r>
      <w:r w:rsidRPr="00125EBA">
        <w:t>array + index * sizeof(element)</w:t>
      </w:r>
      <w:r w:rsidRPr="00125EBA">
        <w:t>，对于</w:t>
      </w:r>
      <w:r w:rsidRPr="00125EBA">
        <w:t>int</w:t>
      </w:r>
      <w:r w:rsidRPr="00125EBA">
        <w:t>类型来说</w:t>
      </w:r>
      <w:r w:rsidRPr="00125EBA">
        <w:t>sizeof(int) = 4</w:t>
      </w:r>
      <w:r w:rsidRPr="00125EBA">
        <w:t>。因此在这里需要首先使用移位指令将</w:t>
      </w:r>
      <w:r w:rsidRPr="00125EBA">
        <w:t>index</w:t>
      </w:r>
      <w:r w:rsidRPr="00125EBA">
        <w:t>左移两位以实现</w:t>
      </w:r>
      <w:r w:rsidRPr="00125EBA">
        <w:t>index*4</w:t>
      </w:r>
      <w:r w:rsidRPr="00125EBA">
        <w:t>，并且将其与数组首地址相加得到元素的地址。最后通过</w:t>
      </w:r>
      <w:r w:rsidRPr="00125EBA">
        <w:t>`lw`</w:t>
      </w:r>
      <w:r w:rsidRPr="00125EBA">
        <w:t>指令读取对应的数值到寄存器中。</w:t>
      </w:r>
    </w:p>
    <w:p w14:paraId="1E2B9B86" w14:textId="77777777" w:rsidR="006879D4" w:rsidRDefault="006879D4" w:rsidP="00687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71B7D3D" w14:textId="5E8E1D9D" w:rsidR="00A4018D" w:rsidRPr="00A4018D" w:rsidRDefault="00A4018D" w:rsidP="00A4018D">
      <w:r w:rsidRPr="00A4018D">
        <w:rPr>
          <w:rFonts w:hint="eastAsia"/>
        </w:rPr>
        <w:t xml:space="preserve">3 </w:t>
      </w:r>
      <w:r w:rsidRPr="00A4018D">
        <w:t>main</w:t>
      </w:r>
      <w:r w:rsidRPr="00A4018D">
        <w:rPr>
          <w:rFonts w:hint="eastAsia"/>
        </w:rPr>
        <w:t>函数代码（</w:t>
      </w:r>
      <w:r w:rsidRPr="00A4018D">
        <w:rPr>
          <w:rFonts w:hint="eastAsia"/>
        </w:rPr>
        <w:t>.text</w:t>
      </w:r>
      <w:r w:rsidRPr="00A4018D">
        <w:rPr>
          <w:rFonts w:hint="eastAsia"/>
        </w:rPr>
        <w:t>）框架</w:t>
      </w:r>
    </w:p>
    <w:p w14:paraId="1044F1F5" w14:textId="7559BBF8" w:rsidR="00A4018D" w:rsidRDefault="00A4018D" w:rsidP="00A4018D">
      <w:pPr>
        <w:ind w:firstLine="360"/>
      </w:pPr>
      <w:r>
        <w:rPr>
          <w:rFonts w:hint="eastAsia"/>
        </w:rPr>
        <w:t>为了能使用仿真器运行自己写的求和代码并检查结果是否正常，需要将程序编写完整。首先需要初始化数组中的数据，并且将函数的参数保存到</w:t>
      </w:r>
      <w:r>
        <w:rPr>
          <w:rFonts w:hint="eastAsia"/>
        </w:rPr>
        <w:t>a</w:t>
      </w:r>
      <w:r>
        <w:t>0</w:t>
      </w:r>
      <w:r>
        <w:rPr>
          <w:rFonts w:hint="eastAsia"/>
        </w:rPr>
        <w:t>和</w:t>
      </w:r>
      <w:r>
        <w:rPr>
          <w:rFonts w:hint="eastAsia"/>
        </w:rPr>
        <w:t>a</w:t>
      </w:r>
      <w:r>
        <w:t>1</w:t>
      </w:r>
      <w:r>
        <w:rPr>
          <w:rFonts w:hint="eastAsia"/>
        </w:rPr>
        <w:t>寄存器中，然后使用</w:t>
      </w:r>
      <w:r>
        <w:rPr>
          <w:rFonts w:hint="eastAsia"/>
        </w:rPr>
        <w:t>call</w:t>
      </w:r>
      <w:r>
        <w:rPr>
          <w:rFonts w:hint="eastAsia"/>
        </w:rPr>
        <w:t>指令调用我们编写的求和函数。在仿真器中运行，最终在</w:t>
      </w:r>
      <w:r>
        <w:rPr>
          <w:rFonts w:hint="eastAsia"/>
        </w:rPr>
        <w:t>a</w:t>
      </w:r>
      <w:r>
        <w:t>0</w:t>
      </w:r>
      <w:r>
        <w:rPr>
          <w:rFonts w:hint="eastAsia"/>
        </w:rPr>
        <w:t>寄存器中查看计算结果是否符合预期。</w:t>
      </w:r>
    </w:p>
    <w:p w14:paraId="374BE591" w14:textId="6075DC94" w:rsidR="00A4018D" w:rsidRDefault="00A4018D" w:rsidP="00A4018D">
      <w:pPr>
        <w:ind w:firstLine="360"/>
      </w:pPr>
      <w:r>
        <w:rPr>
          <w:rFonts w:hint="eastAsia"/>
        </w:rPr>
        <w:t>只需要将我们前面编写的循环实现求和的代码复制到下面</w:t>
      </w:r>
      <w:r>
        <w:rPr>
          <w:rFonts w:hint="eastAsia"/>
        </w:rPr>
        <w:t>cal</w:t>
      </w:r>
      <w:r>
        <w:t>Sum</w:t>
      </w:r>
      <w:r>
        <w:rPr>
          <w:rFonts w:hint="eastAsia"/>
        </w:rPr>
        <w:t>对应的位置后即可。</w:t>
      </w:r>
    </w:p>
    <w:p w14:paraId="4002FBD3" w14:textId="77777777" w:rsidR="00A4018D" w:rsidRPr="007B529D" w:rsidRDefault="00A4018D" w:rsidP="00A4018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529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.data  </w:t>
      </w:r>
    </w:p>
    <w:p w14:paraId="4D83B3DB" w14:textId="77777777" w:rsidR="00A4018D" w:rsidRPr="007B529D" w:rsidRDefault="00A4018D" w:rsidP="00A4018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529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array: .word 1,2,3,4,5,6,7,8,9,10   #</w:t>
      </w:r>
      <w:r w:rsidRPr="007B529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初始化数组</w:t>
      </w:r>
      <w:r w:rsidRPr="007B529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097A91B" w14:textId="77777777" w:rsidR="00A4018D" w:rsidRPr="007B529D" w:rsidRDefault="00A4018D" w:rsidP="00A4018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529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53F54C3" w14:textId="77777777" w:rsidR="00A4018D" w:rsidRPr="007B529D" w:rsidRDefault="00A4018D" w:rsidP="00A4018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529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.text  </w:t>
      </w:r>
    </w:p>
    <w:p w14:paraId="49A3A284" w14:textId="77777777" w:rsidR="00A4018D" w:rsidRPr="007B529D" w:rsidRDefault="00A4018D" w:rsidP="00A4018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529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la a0 , array           #a0 = array  </w:t>
      </w:r>
    </w:p>
    <w:p w14:paraId="259E8E74" w14:textId="77777777" w:rsidR="00A4018D" w:rsidRPr="007B529D" w:rsidRDefault="00A4018D" w:rsidP="00A4018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529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li a1 , 10              #a1 = 10 (len)  </w:t>
      </w:r>
    </w:p>
    <w:p w14:paraId="4ECBAC37" w14:textId="77777777" w:rsidR="00A4018D" w:rsidRPr="007B529D" w:rsidRDefault="00A4018D" w:rsidP="00A4018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529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call calSum             #</w:t>
      </w:r>
      <w:r w:rsidRPr="007B529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调用</w:t>
      </w:r>
      <w:r w:rsidRPr="007B529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calsum</w:t>
      </w:r>
      <w:r w:rsidRPr="007B529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函数</w:t>
      </w:r>
      <w:r w:rsidRPr="007B529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69A9D08" w14:textId="77777777" w:rsidR="00A4018D" w:rsidRPr="007B529D" w:rsidRDefault="00A4018D" w:rsidP="00A4018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529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j STOP                  #</w:t>
      </w:r>
      <w:r w:rsidRPr="007B529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跳转到最后，以表示结束</w:t>
      </w:r>
      <w:r w:rsidRPr="007B529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487410E" w14:textId="77777777" w:rsidR="00A4018D" w:rsidRPr="007B529D" w:rsidRDefault="00A4018D" w:rsidP="00A4018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529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3D78761" w14:textId="77777777" w:rsidR="00A4018D" w:rsidRPr="007B529D" w:rsidRDefault="00A4018D" w:rsidP="00A4018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529D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#int calSum(int *array ,int len);</w:t>
      </w:r>
      <w:r w:rsidRPr="007B529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E719784" w14:textId="77777777" w:rsidR="00A4018D" w:rsidRPr="007B529D" w:rsidRDefault="00A4018D" w:rsidP="00A4018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529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calSum:  </w:t>
      </w:r>
    </w:p>
    <w:p w14:paraId="56CE5F6B" w14:textId="77777777" w:rsidR="00A4018D" w:rsidRPr="007B529D" w:rsidRDefault="00A4018D" w:rsidP="00A4018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529D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    #</w:t>
      </w:r>
      <w:r w:rsidRPr="007B529D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将编写的代码复制于此</w:t>
      </w:r>
      <w:r w:rsidRPr="007B529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62F7C1D" w14:textId="77777777" w:rsidR="00A4018D" w:rsidRPr="007B529D" w:rsidRDefault="00A4018D" w:rsidP="00A4018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529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6B9421F" w14:textId="77777777" w:rsidR="00A4018D" w:rsidRPr="003C6E57" w:rsidRDefault="00A4018D" w:rsidP="00A4018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529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STOP: </w:t>
      </w:r>
    </w:p>
    <w:p w14:paraId="49796972" w14:textId="7F1FEA7D" w:rsidR="003C6E57" w:rsidRPr="003C6E57" w:rsidRDefault="003C6E57" w:rsidP="00A4018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nop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  <w:t>#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使用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Ripes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仿真时，需要加上这条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nop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指令</w:t>
      </w:r>
    </w:p>
    <w:p w14:paraId="245948A7" w14:textId="77777777" w:rsidR="00A4018D" w:rsidRPr="006879D4" w:rsidRDefault="00A4018D" w:rsidP="006879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F74E09C" w14:textId="61B4676E" w:rsidR="006879D4" w:rsidRDefault="003C6E57" w:rsidP="003C6E57">
      <w:pPr>
        <w:pStyle w:val="2"/>
        <w:rPr>
          <w:shd w:val="pct15" w:color="auto" w:fill="FFFFFF"/>
        </w:rPr>
      </w:pPr>
      <w:r w:rsidRPr="003C6E57">
        <w:rPr>
          <w:rFonts w:hint="eastAsia"/>
          <w:shd w:val="pct15" w:color="auto" w:fill="FFFFFF"/>
        </w:rPr>
        <w:t>二、仿真运行</w:t>
      </w:r>
    </w:p>
    <w:p w14:paraId="26433428" w14:textId="51C8723A" w:rsidR="003C6E57" w:rsidRDefault="003C6E57" w:rsidP="003C6E57">
      <w:r>
        <w:rPr>
          <w:rFonts w:hint="eastAsia"/>
        </w:rPr>
        <w:t>可以使用网络在线的仿真器，无须安装软件。也可以使用</w:t>
      </w:r>
      <w:r>
        <w:rPr>
          <w:rFonts w:hint="eastAsia"/>
        </w:rPr>
        <w:t>Ripes</w:t>
      </w:r>
      <w:r>
        <w:rPr>
          <w:rFonts w:hint="eastAsia"/>
        </w:rPr>
        <w:t>仿真软件，解压后即可运行。</w:t>
      </w:r>
    </w:p>
    <w:p w14:paraId="11D305B2" w14:textId="77777777" w:rsidR="003C6E57" w:rsidRPr="003C6E57" w:rsidRDefault="003C6E57" w:rsidP="003C6E57"/>
    <w:p w14:paraId="3D40F22C" w14:textId="678E4358" w:rsidR="004869E4" w:rsidRDefault="003C6E57" w:rsidP="00B84A5E">
      <w:r>
        <w:rPr>
          <w:rFonts w:hint="eastAsia"/>
        </w:rPr>
        <w:t>1</w:t>
      </w:r>
      <w:r w:rsidR="006879D4" w:rsidRPr="00302A88">
        <w:t xml:space="preserve">. </w:t>
      </w:r>
      <w:r w:rsidR="00302A88">
        <w:rPr>
          <w:rFonts w:hint="eastAsia"/>
        </w:rPr>
        <w:t>在</w:t>
      </w:r>
      <w:r w:rsidR="004869E4">
        <w:rPr>
          <w:rFonts w:hint="eastAsia"/>
        </w:rPr>
        <w:t>R</w:t>
      </w:r>
      <w:r w:rsidR="004869E4">
        <w:t>ISC-V</w:t>
      </w:r>
      <w:r w:rsidR="004869E4">
        <w:rPr>
          <w:rFonts w:hint="eastAsia"/>
        </w:rPr>
        <w:t>仿真器</w:t>
      </w:r>
      <w:r>
        <w:rPr>
          <w:rFonts w:hint="eastAsia"/>
        </w:rPr>
        <w:t>venus</w:t>
      </w:r>
      <w:r w:rsidR="00302A88">
        <w:rPr>
          <w:rFonts w:hint="eastAsia"/>
        </w:rPr>
        <w:t>中运行汇编代码</w:t>
      </w:r>
    </w:p>
    <w:p w14:paraId="4A500C0A" w14:textId="42941EAC" w:rsidR="004869E4" w:rsidRDefault="004869E4" w:rsidP="004869E4">
      <w:pPr>
        <w:ind w:firstLine="420"/>
      </w:pPr>
      <w:r>
        <w:rPr>
          <w:rFonts w:hint="eastAsia"/>
        </w:rPr>
        <w:t>可在仿真环境上运行我们编写的</w:t>
      </w:r>
      <w:r>
        <w:rPr>
          <w:rFonts w:hint="eastAsia"/>
        </w:rPr>
        <w:t>R</w:t>
      </w:r>
      <w:r>
        <w:t>ISC-V</w:t>
      </w:r>
      <w:r>
        <w:rPr>
          <w:rFonts w:hint="eastAsia"/>
        </w:rPr>
        <w:t>汇编代码，对其进行功能的验证。在这里可以使用</w:t>
      </w:r>
      <w:r>
        <w:t>RISC-V</w:t>
      </w:r>
      <w:r>
        <w:rPr>
          <w:rFonts w:hint="eastAsia"/>
        </w:rPr>
        <w:t>在线仿真器。</w:t>
      </w:r>
      <w:r>
        <w:rPr>
          <w:rFonts w:hint="eastAsia"/>
        </w:rPr>
        <w:t>url</w:t>
      </w:r>
      <w:r>
        <w:t>:</w:t>
      </w:r>
      <w:r w:rsidRPr="004869E4">
        <w:t xml:space="preserve"> </w:t>
      </w:r>
      <w:hyperlink r:id="rId7" w:history="1">
        <w:r w:rsidRPr="00AE5C63">
          <w:rPr>
            <w:rStyle w:val="a3"/>
          </w:rPr>
          <w:t>https://www.kvakil.me/venus/</w:t>
        </w:r>
      </w:hyperlink>
      <w:r>
        <w:t xml:space="preserve"> </w:t>
      </w:r>
    </w:p>
    <w:p w14:paraId="476972D8" w14:textId="1066154D" w:rsidR="004869E4" w:rsidRDefault="00A4018D" w:rsidP="004869E4">
      <w:pPr>
        <w:ind w:firstLine="420"/>
      </w:pPr>
      <w:r>
        <w:rPr>
          <w:rFonts w:hint="eastAsia"/>
        </w:rPr>
        <w:t>可使用上面准备好的完整代码框架进行测试。</w:t>
      </w:r>
      <w:r w:rsidR="008902AC">
        <w:rPr>
          <w:rFonts w:hint="eastAsia"/>
        </w:rPr>
        <w:t>通过仿真器</w:t>
      </w:r>
      <w:r w:rsidR="004869E4">
        <w:rPr>
          <w:rFonts w:hint="eastAsia"/>
        </w:rPr>
        <w:t>，可以将我们自行编写的</w:t>
      </w:r>
      <w:r w:rsidR="004869E4">
        <w:t>RISC-V</w:t>
      </w:r>
      <w:r w:rsidR="004869E4">
        <w:rPr>
          <w:rFonts w:hint="eastAsia"/>
        </w:rPr>
        <w:t>汇编代码粘贴到</w:t>
      </w:r>
      <w:r w:rsidR="008902AC">
        <w:t>E</w:t>
      </w:r>
      <w:r w:rsidR="008902AC">
        <w:rPr>
          <w:rFonts w:hint="eastAsia"/>
        </w:rPr>
        <w:t>ditor</w:t>
      </w:r>
      <w:r w:rsidR="004869E4">
        <w:rPr>
          <w:rFonts w:hint="eastAsia"/>
        </w:rPr>
        <w:t>上，随后在</w:t>
      </w:r>
      <w:r w:rsidR="004869E4">
        <w:rPr>
          <w:rFonts w:hint="eastAsia"/>
        </w:rPr>
        <w:t>Simulator</w:t>
      </w:r>
      <w:r w:rsidR="004869E4">
        <w:rPr>
          <w:rFonts w:hint="eastAsia"/>
        </w:rPr>
        <w:t>中运行我们编写的汇编代码。在仿真执行的过程当中可以选择</w:t>
      </w:r>
      <w:r>
        <w:rPr>
          <w:rFonts w:hint="eastAsia"/>
        </w:rPr>
        <w:t>Step</w:t>
      </w:r>
      <w:r w:rsidR="004869E4">
        <w:rPr>
          <w:rFonts w:hint="eastAsia"/>
        </w:rPr>
        <w:t>单步执行，并在这个过程中观察各个寄存器</w:t>
      </w:r>
      <w:r w:rsidR="00966152">
        <w:rPr>
          <w:rFonts w:hint="eastAsia"/>
        </w:rPr>
        <w:t>（</w:t>
      </w:r>
      <w:r w:rsidR="00966152">
        <w:t>Registers</w:t>
      </w:r>
      <w:r w:rsidR="00966152">
        <w:rPr>
          <w:rFonts w:hint="eastAsia"/>
        </w:rPr>
        <w:t>）</w:t>
      </w:r>
      <w:r w:rsidR="004869E4">
        <w:rPr>
          <w:rFonts w:hint="eastAsia"/>
        </w:rPr>
        <w:t>中数值以及内存</w:t>
      </w:r>
      <w:r w:rsidR="00966152">
        <w:rPr>
          <w:rFonts w:hint="eastAsia"/>
        </w:rPr>
        <w:t>（</w:t>
      </w:r>
      <w:r w:rsidR="00966152">
        <w:rPr>
          <w:rFonts w:hint="eastAsia"/>
        </w:rPr>
        <w:t>Memory</w:t>
      </w:r>
      <w:r w:rsidR="00966152">
        <w:rPr>
          <w:rFonts w:hint="eastAsia"/>
        </w:rPr>
        <w:t>）</w:t>
      </w:r>
      <w:r w:rsidR="004869E4">
        <w:rPr>
          <w:rFonts w:hint="eastAsia"/>
        </w:rPr>
        <w:t>数据的变化。</w:t>
      </w:r>
    </w:p>
    <w:p w14:paraId="755699EB" w14:textId="227FACF8" w:rsidR="00125EBA" w:rsidRDefault="004869E4" w:rsidP="00A4018D">
      <w:pPr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69E4">
        <w:rPr>
          <w:noProof/>
        </w:rPr>
        <w:drawing>
          <wp:inline distT="0" distB="0" distL="0" distR="0" wp14:anchorId="0D3E0C4F" wp14:editId="34A02832">
            <wp:extent cx="5274310" cy="260096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709C5">
        <w:tab/>
      </w:r>
    </w:p>
    <w:p w14:paraId="28E9C310" w14:textId="4FF6299C" w:rsidR="008416C4" w:rsidRDefault="008416C4" w:rsidP="008416C4">
      <w:pPr>
        <w:ind w:left="105" w:hangingChars="50" w:hanging="105"/>
      </w:pPr>
      <w:r w:rsidRPr="008416C4">
        <w:rPr>
          <w:rFonts w:hint="eastAsia"/>
        </w:rPr>
        <w:t>注</w:t>
      </w:r>
      <w:r>
        <w:rPr>
          <w:rFonts w:hint="eastAsia"/>
        </w:rPr>
        <w:t>意区分</w:t>
      </w:r>
      <w:r>
        <w:rPr>
          <w:rFonts w:hint="eastAsia"/>
        </w:rPr>
        <w:t>RISC-V</w:t>
      </w:r>
      <w:r>
        <w:rPr>
          <w:rFonts w:hint="eastAsia"/>
        </w:rPr>
        <w:t>的伪指令和真实汇编指令</w:t>
      </w:r>
      <w:r w:rsidR="00F031F0">
        <w:rPr>
          <w:rFonts w:hint="eastAsia"/>
        </w:rPr>
        <w:t>的不同</w:t>
      </w:r>
      <w:r>
        <w:rPr>
          <w:rFonts w:hint="eastAsia"/>
        </w:rPr>
        <w:t>，它们在仿真器</w:t>
      </w:r>
      <w:r>
        <w:rPr>
          <w:rFonts w:hint="eastAsia"/>
        </w:rPr>
        <w:t>Simulator</w:t>
      </w:r>
      <w:r>
        <w:rPr>
          <w:rFonts w:hint="eastAsia"/>
        </w:rPr>
        <w:t>中分别是</w:t>
      </w:r>
      <w:r>
        <w:t>Original</w:t>
      </w:r>
      <w:r>
        <w:br/>
        <w:t>Code</w:t>
      </w:r>
      <w:r>
        <w:rPr>
          <w:rFonts w:hint="eastAsia"/>
        </w:rPr>
        <w:t>和</w:t>
      </w:r>
      <w:r>
        <w:rPr>
          <w:rFonts w:hint="eastAsia"/>
        </w:rPr>
        <w:t>Basic Code</w:t>
      </w:r>
      <w:r>
        <w:rPr>
          <w:rFonts w:hint="eastAsia"/>
        </w:rPr>
        <w:t>。例如</w:t>
      </w:r>
      <w:r>
        <w:rPr>
          <w:rFonts w:hint="eastAsia"/>
        </w:rPr>
        <w:t>la</w:t>
      </w:r>
      <w:r>
        <w:rPr>
          <w:rFonts w:hint="eastAsia"/>
        </w:rPr>
        <w:t>指令是伪指令，会被拆分成两条</w:t>
      </w:r>
      <w:r>
        <w:rPr>
          <w:rFonts w:hint="eastAsia"/>
        </w:rPr>
        <w:t>basic code</w:t>
      </w:r>
      <w:r>
        <w:rPr>
          <w:rFonts w:hint="eastAsia"/>
        </w:rPr>
        <w:t>。</w:t>
      </w:r>
    </w:p>
    <w:p w14:paraId="07F543D3" w14:textId="77777777" w:rsidR="008416C4" w:rsidRDefault="008416C4" w:rsidP="008416C4"/>
    <w:p w14:paraId="425C57C1" w14:textId="630077DA" w:rsidR="003C6E57" w:rsidRDefault="003C6E57" w:rsidP="003C6E57">
      <w:r>
        <w:rPr>
          <w:rFonts w:hint="eastAsia"/>
        </w:rPr>
        <w:t>2</w:t>
      </w:r>
      <w:r w:rsidRPr="00302A88">
        <w:t xml:space="preserve">. </w:t>
      </w:r>
      <w:r>
        <w:rPr>
          <w:rFonts w:hint="eastAsia"/>
        </w:rPr>
        <w:t>在</w:t>
      </w:r>
      <w:r>
        <w:rPr>
          <w:rFonts w:hint="eastAsia"/>
        </w:rPr>
        <w:t>R</w:t>
      </w:r>
      <w:r>
        <w:t>ISC-V</w:t>
      </w:r>
      <w:r>
        <w:rPr>
          <w:rFonts w:hint="eastAsia"/>
        </w:rPr>
        <w:t>仿真器</w:t>
      </w:r>
      <w:r>
        <w:t>Ripes</w:t>
      </w:r>
      <w:r>
        <w:rPr>
          <w:rFonts w:hint="eastAsia"/>
        </w:rPr>
        <w:t>中运行汇编代码</w:t>
      </w:r>
    </w:p>
    <w:p w14:paraId="67379FAF" w14:textId="7D733D03" w:rsidR="008416C4" w:rsidRPr="003C6E57" w:rsidRDefault="003C6E57" w:rsidP="008416C4">
      <w:r>
        <w:tab/>
      </w:r>
      <w:r>
        <w:rPr>
          <w:rFonts w:hint="eastAsia"/>
        </w:rPr>
        <w:t>请见“</w:t>
      </w:r>
      <w:r w:rsidRPr="003C6E57">
        <w:rPr>
          <w:rFonts w:hint="eastAsia"/>
        </w:rPr>
        <w:t>Ripes</w:t>
      </w:r>
      <w:r w:rsidRPr="003C6E57">
        <w:rPr>
          <w:rFonts w:hint="eastAsia"/>
        </w:rPr>
        <w:t>仿真器的使用</w:t>
      </w:r>
      <w:r w:rsidRPr="003C6E57">
        <w:rPr>
          <w:rFonts w:hint="eastAsia"/>
        </w:rPr>
        <w:t>.docx</w:t>
      </w:r>
      <w:r>
        <w:rPr>
          <w:rFonts w:hint="eastAsia"/>
        </w:rPr>
        <w:t>”文档，进行安装和运行。</w:t>
      </w:r>
    </w:p>
    <w:p w14:paraId="15385209" w14:textId="7A2784B9" w:rsidR="00125EBA" w:rsidRPr="00FD1D88" w:rsidRDefault="003C6E57" w:rsidP="00125EBA">
      <w:pPr>
        <w:pStyle w:val="2"/>
        <w:rPr>
          <w:shd w:val="pct15" w:color="auto" w:fill="FFFFFF"/>
        </w:rPr>
      </w:pPr>
      <w:r>
        <w:rPr>
          <w:rFonts w:hint="eastAsia"/>
          <w:shd w:val="pct15" w:color="auto" w:fill="FFFFFF"/>
        </w:rPr>
        <w:t>四</w:t>
      </w:r>
      <w:r w:rsidR="00125EBA" w:rsidRPr="006879D4">
        <w:rPr>
          <w:shd w:val="pct15" w:color="auto" w:fill="FFFFFF"/>
        </w:rPr>
        <w:t>、</w:t>
      </w:r>
      <w:r w:rsidR="00125EBA">
        <w:rPr>
          <w:rFonts w:hint="eastAsia"/>
          <w:shd w:val="pct15" w:color="auto" w:fill="FFFFFF"/>
        </w:rPr>
        <w:t>提交内容</w:t>
      </w:r>
    </w:p>
    <w:p w14:paraId="165BC263" w14:textId="518E363C" w:rsidR="00125EBA" w:rsidRPr="00966152" w:rsidRDefault="00125EBA" w:rsidP="00966152">
      <w:r w:rsidRPr="00966152">
        <w:rPr>
          <w:rFonts w:hint="eastAsia"/>
        </w:rPr>
        <w:t>1</w:t>
      </w:r>
      <w:r w:rsidRPr="00966152">
        <w:t xml:space="preserve"> sum</w:t>
      </w:r>
      <w:r w:rsidRPr="00966152">
        <w:rPr>
          <w:rFonts w:hint="eastAsia"/>
        </w:rPr>
        <w:t>函数的汇编代码</w:t>
      </w:r>
      <w:r w:rsidR="00966152">
        <w:rPr>
          <w:rFonts w:hint="eastAsia"/>
        </w:rPr>
        <w:t xml:space="preserve"> </w:t>
      </w:r>
      <w:r w:rsidR="00966152">
        <w:rPr>
          <w:rFonts w:hint="eastAsia"/>
        </w:rPr>
        <w:t>（</w:t>
      </w:r>
      <w:r w:rsidR="00966152">
        <w:rPr>
          <w:rFonts w:hint="eastAsia"/>
        </w:rPr>
        <w:t>60</w:t>
      </w:r>
      <w:r w:rsidR="00966152">
        <w:rPr>
          <w:rFonts w:hint="eastAsia"/>
        </w:rPr>
        <w:t>分）</w:t>
      </w:r>
    </w:p>
    <w:p w14:paraId="05FDA0D6" w14:textId="4BB871CA" w:rsidR="00125EBA" w:rsidRPr="00966152" w:rsidRDefault="00125EBA" w:rsidP="00966152">
      <w:r w:rsidRPr="00966152">
        <w:rPr>
          <w:rFonts w:hint="eastAsia"/>
        </w:rPr>
        <w:t xml:space="preserve">2 </w:t>
      </w:r>
      <w:r w:rsidRPr="00966152">
        <w:rPr>
          <w:rFonts w:hint="eastAsia"/>
        </w:rPr>
        <w:t>运行结果截图，并说明：</w:t>
      </w:r>
      <w:r w:rsidRPr="00966152">
        <w:rPr>
          <w:rFonts w:hint="eastAsia"/>
        </w:rPr>
        <w:t>1</w:t>
      </w:r>
      <w:r w:rsidRPr="00966152">
        <w:rPr>
          <w:rFonts w:hint="eastAsia"/>
        </w:rPr>
        <w:t>）</w:t>
      </w:r>
      <w:r w:rsidRPr="00966152">
        <w:rPr>
          <w:rFonts w:hint="eastAsia"/>
        </w:rPr>
        <w:t>array</w:t>
      </w:r>
      <w:r w:rsidRPr="00966152">
        <w:rPr>
          <w:rFonts w:hint="eastAsia"/>
        </w:rPr>
        <w:t>在内存中的地址和数据；</w:t>
      </w:r>
      <w:r w:rsidRPr="00966152">
        <w:rPr>
          <w:rFonts w:hint="eastAsia"/>
        </w:rPr>
        <w:t>2</w:t>
      </w:r>
      <w:r w:rsidRPr="00966152">
        <w:rPr>
          <w:rFonts w:hint="eastAsia"/>
        </w:rPr>
        <w:t>）</w:t>
      </w:r>
      <w:r w:rsidR="00966152" w:rsidRPr="00966152">
        <w:rPr>
          <w:rFonts w:hint="eastAsia"/>
        </w:rPr>
        <w:t>运行结束时</w:t>
      </w:r>
      <w:r w:rsidR="00966152" w:rsidRPr="00966152">
        <w:rPr>
          <w:rFonts w:hint="eastAsia"/>
        </w:rPr>
        <w:t>sum</w:t>
      </w:r>
      <w:r w:rsidR="00966152" w:rsidRPr="00966152">
        <w:rPr>
          <w:rFonts w:hint="eastAsia"/>
        </w:rPr>
        <w:t>对应的</w:t>
      </w:r>
      <w:r w:rsidR="00966152" w:rsidRPr="00966152">
        <w:rPr>
          <w:rFonts w:hint="eastAsia"/>
        </w:rPr>
        <w:t>a2</w:t>
      </w:r>
      <w:r w:rsidR="00966152" w:rsidRPr="00966152">
        <w:rPr>
          <w:rFonts w:hint="eastAsia"/>
        </w:rPr>
        <w:t>寄存器的值</w:t>
      </w:r>
      <w:r w:rsidR="00966152">
        <w:rPr>
          <w:rFonts w:hint="eastAsia"/>
        </w:rPr>
        <w:t>（</w:t>
      </w:r>
      <w:r w:rsidR="00966152">
        <w:rPr>
          <w:rFonts w:hint="eastAsia"/>
        </w:rPr>
        <w:t>40</w:t>
      </w:r>
      <w:r w:rsidR="00966152">
        <w:rPr>
          <w:rFonts w:hint="eastAsia"/>
        </w:rPr>
        <w:t>分）</w:t>
      </w:r>
    </w:p>
    <w:sectPr w:rsidR="00125EBA" w:rsidRPr="009661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0DE8383" w14:textId="77777777" w:rsidR="00EE2973" w:rsidRDefault="00EE2973" w:rsidP="00D37A1D">
      <w:r>
        <w:separator/>
      </w:r>
    </w:p>
  </w:endnote>
  <w:endnote w:type="continuationSeparator" w:id="0">
    <w:p w14:paraId="293EE727" w14:textId="77777777" w:rsidR="00EE2973" w:rsidRDefault="00EE2973" w:rsidP="00D37A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 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 PSMT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03AD79E" w14:textId="77777777" w:rsidR="00EE2973" w:rsidRDefault="00EE2973" w:rsidP="00D37A1D">
      <w:r>
        <w:separator/>
      </w:r>
    </w:p>
  </w:footnote>
  <w:footnote w:type="continuationSeparator" w:id="0">
    <w:p w14:paraId="4E3E2E35" w14:textId="77777777" w:rsidR="00EE2973" w:rsidRDefault="00EE2973" w:rsidP="00D37A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48073D1"/>
    <w:multiLevelType w:val="multilevel"/>
    <w:tmpl w:val="BD2E3E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495A"/>
    <w:rsid w:val="0005540C"/>
    <w:rsid w:val="000A6DD0"/>
    <w:rsid w:val="000D19A8"/>
    <w:rsid w:val="00125EBA"/>
    <w:rsid w:val="00134899"/>
    <w:rsid w:val="001709C5"/>
    <w:rsid w:val="001A43B0"/>
    <w:rsid w:val="001B0DF1"/>
    <w:rsid w:val="002246E5"/>
    <w:rsid w:val="002C58D6"/>
    <w:rsid w:val="00302A88"/>
    <w:rsid w:val="003C6E57"/>
    <w:rsid w:val="003D6BA2"/>
    <w:rsid w:val="00442C29"/>
    <w:rsid w:val="004869E4"/>
    <w:rsid w:val="004B4D59"/>
    <w:rsid w:val="00551E65"/>
    <w:rsid w:val="005B495A"/>
    <w:rsid w:val="005E21ED"/>
    <w:rsid w:val="00661322"/>
    <w:rsid w:val="006879D4"/>
    <w:rsid w:val="006A0B85"/>
    <w:rsid w:val="007A0990"/>
    <w:rsid w:val="007B529D"/>
    <w:rsid w:val="008416C4"/>
    <w:rsid w:val="008902AC"/>
    <w:rsid w:val="008A6E8B"/>
    <w:rsid w:val="00966152"/>
    <w:rsid w:val="009E43E0"/>
    <w:rsid w:val="00A4018D"/>
    <w:rsid w:val="00A758BF"/>
    <w:rsid w:val="00AB1ABD"/>
    <w:rsid w:val="00AD49A9"/>
    <w:rsid w:val="00B13DB5"/>
    <w:rsid w:val="00B7371C"/>
    <w:rsid w:val="00B84A5E"/>
    <w:rsid w:val="00BC04D1"/>
    <w:rsid w:val="00BD650D"/>
    <w:rsid w:val="00C23C3D"/>
    <w:rsid w:val="00C631E5"/>
    <w:rsid w:val="00C645D7"/>
    <w:rsid w:val="00C92B4B"/>
    <w:rsid w:val="00CC7246"/>
    <w:rsid w:val="00D37A1D"/>
    <w:rsid w:val="00DD2D32"/>
    <w:rsid w:val="00EE2973"/>
    <w:rsid w:val="00F031F0"/>
    <w:rsid w:val="00F317CB"/>
    <w:rsid w:val="00F45198"/>
    <w:rsid w:val="00F97799"/>
    <w:rsid w:val="00FD1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D2070F"/>
  <w15:chartTrackingRefBased/>
  <w15:docId w15:val="{2AD81471-2212-47DE-80A9-4290BFCA6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D1D8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D1D8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rsid w:val="00B84A5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B84A5E"/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unhideWhenUsed/>
    <w:rsid w:val="004869E4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4869E4"/>
    <w:rPr>
      <w:color w:val="605E5C"/>
      <w:shd w:val="clear" w:color="auto" w:fill="E1DFDD"/>
    </w:rPr>
  </w:style>
  <w:style w:type="paragraph" w:customStyle="1" w:styleId="alt">
    <w:name w:val="alt"/>
    <w:basedOn w:val="a"/>
    <w:rsid w:val="007B529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reprocessor">
    <w:name w:val="preprocessor"/>
    <w:basedOn w:val="a0"/>
    <w:rsid w:val="007B529D"/>
  </w:style>
  <w:style w:type="character" w:customStyle="1" w:styleId="2Char">
    <w:name w:val="标题 2 Char"/>
    <w:basedOn w:val="a0"/>
    <w:link w:val="2"/>
    <w:uiPriority w:val="9"/>
    <w:rsid w:val="00FD1D8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FD1D88"/>
    <w:rPr>
      <w:b/>
      <w:bCs/>
      <w:kern w:val="44"/>
      <w:sz w:val="44"/>
      <w:szCs w:val="44"/>
    </w:rPr>
  </w:style>
  <w:style w:type="paragraph" w:styleId="a4">
    <w:name w:val="Title"/>
    <w:basedOn w:val="a"/>
    <w:next w:val="a"/>
    <w:link w:val="Char"/>
    <w:uiPriority w:val="10"/>
    <w:qFormat/>
    <w:rsid w:val="00FD1D8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FD1D8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Char0"/>
    <w:uiPriority w:val="99"/>
    <w:unhideWhenUsed/>
    <w:rsid w:val="00D37A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D37A1D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D37A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D37A1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239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3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8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5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9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kvakil.me/venu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354</Words>
  <Characters>2022</Characters>
  <Application>Microsoft Office Word</Application>
  <DocSecurity>0</DocSecurity>
  <Lines>16</Lines>
  <Paragraphs>4</Paragraphs>
  <ScaleCrop>false</ScaleCrop>
  <Company/>
  <LinksUpToDate>false</LinksUpToDate>
  <CharactersWithSpaces>2372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</dc:creator>
  <cp:keywords/>
  <dc:description/>
  <cp:lastModifiedBy>luo</cp:lastModifiedBy>
  <cp:revision>9</cp:revision>
  <dcterms:created xsi:type="dcterms:W3CDTF">2021-09-16T01:43:00Z</dcterms:created>
  <dcterms:modified xsi:type="dcterms:W3CDTF">2021-09-16T09:57:00Z</dcterms:modified>
</cp:coreProperties>
</file>