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ind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rFonts w:hint="eastAsia"/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计算机系统(2)                  </w:t>
      </w:r>
    </w:p>
    <w:p>
      <w:pPr>
        <w:ind w:right="31" w:rightChars="15"/>
        <w:rPr>
          <w:b/>
          <w:sz w:val="28"/>
        </w:rPr>
      </w:pPr>
    </w:p>
    <w:p>
      <w:pPr>
        <w:ind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C</w:t>
      </w:r>
      <w:r>
        <w:rPr>
          <w:b/>
          <w:sz w:val="28"/>
          <w:u w:val="single"/>
        </w:rPr>
        <w:t>ache</w:t>
      </w:r>
      <w:r>
        <w:rPr>
          <w:rFonts w:hint="eastAsia"/>
          <w:b/>
          <w:sz w:val="28"/>
          <w:u w:val="single"/>
        </w:rPr>
        <w:t xml:space="preserve">实验               </w:t>
      </w:r>
    </w:p>
    <w:p>
      <w:pPr>
        <w:ind w:right="31" w:rightChars="15"/>
        <w:rPr>
          <w:b/>
          <w:sz w:val="28"/>
        </w:rPr>
      </w:pPr>
    </w:p>
    <w:p>
      <w:pPr>
        <w:ind w:left="899" w:leftChars="428"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计算机与软件学院                 </w:t>
      </w:r>
    </w:p>
    <w:p>
      <w:pPr>
        <w:ind w:right="31" w:rightChars="15"/>
        <w:rPr>
          <w:b/>
          <w:sz w:val="28"/>
        </w:rPr>
      </w:pPr>
    </w:p>
    <w:p>
      <w:pPr>
        <w:ind w:right="31" w:rightChars="15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>计算机</w:t>
      </w:r>
      <w:r>
        <w:rPr>
          <w:rFonts w:hint="eastAsia"/>
          <w:b/>
          <w:sz w:val="28"/>
          <w:u w:val="single"/>
          <w:lang w:val="en-US" w:eastAsia="zh-CN"/>
        </w:rPr>
        <w:t>科学与技术</w:t>
      </w:r>
      <w:r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  <w:lang w:val="en-US" w:eastAsia="zh-CN"/>
        </w:rPr>
        <w:t xml:space="preserve">         </w:t>
      </w:r>
      <w:r>
        <w:rPr>
          <w:rFonts w:hint="eastAsia"/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>
      <w:pPr>
        <w:ind w:right="31" w:rightChars="15"/>
        <w:rPr>
          <w:b/>
          <w:sz w:val="28"/>
        </w:rPr>
      </w:pPr>
    </w:p>
    <w:p>
      <w:pPr>
        <w:ind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冯禹洪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ind w:right="31" w:rightChars="15"/>
        <w:rPr>
          <w:b/>
          <w:sz w:val="28"/>
        </w:rPr>
      </w:pPr>
    </w:p>
    <w:p>
      <w:pPr>
        <w:ind w:right="31" w:rightChars="1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黄志鹏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2017303008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计科1班</w:t>
      </w:r>
      <w:r>
        <w:rPr>
          <w:rFonts w:hint="eastAsia"/>
          <w:b/>
          <w:sz w:val="28"/>
          <w:u w:val="single"/>
        </w:rPr>
        <w:t xml:space="preserve">         </w:t>
      </w:r>
    </w:p>
    <w:p>
      <w:pPr>
        <w:ind w:right="31" w:rightChars="15"/>
        <w:rPr>
          <w:b/>
          <w:sz w:val="28"/>
        </w:rPr>
      </w:pPr>
    </w:p>
    <w:p>
      <w:pPr>
        <w:ind w:right="31" w:rightChars="15"/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20</w:t>
      </w:r>
      <w:r>
        <w:rPr>
          <w:b/>
          <w:sz w:val="28"/>
          <w:u w:val="single"/>
        </w:rPr>
        <w:t>20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6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月 </w:t>
      </w:r>
      <w:r>
        <w:rPr>
          <w:rFonts w:hint="eastAsia"/>
          <w:b/>
          <w:sz w:val="28"/>
          <w:u w:val="single"/>
          <w:lang w:val="en-US" w:eastAsia="zh-CN"/>
        </w:rPr>
        <w:t>20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日至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7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日      </w:t>
      </w:r>
      <w:r>
        <w:rPr>
          <w:b/>
          <w:sz w:val="28"/>
          <w:u w:val="single"/>
        </w:rPr>
        <w:t xml:space="preserve">  </w:t>
      </w:r>
    </w:p>
    <w:p>
      <w:pPr>
        <w:ind w:right="31" w:rightChars="15"/>
        <w:rPr>
          <w:b/>
          <w:sz w:val="28"/>
        </w:rPr>
      </w:pPr>
    </w:p>
    <w:p>
      <w:pPr>
        <w:ind w:left="899" w:right="31" w:rightChars="15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20</w:t>
      </w:r>
      <w:r>
        <w:rPr>
          <w:b/>
          <w:sz w:val="28"/>
          <w:u w:val="single"/>
        </w:rPr>
        <w:t>20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7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6</w:t>
      </w:r>
      <w:r>
        <w:rPr>
          <w:rFonts w:hint="eastAsia"/>
          <w:b/>
          <w:sz w:val="28"/>
          <w:u w:val="single"/>
        </w:rPr>
        <w:t xml:space="preserve"> 日            </w:t>
      </w:r>
    </w:p>
    <w:p>
      <w:pPr>
        <w:jc w:val="center"/>
        <w:rPr>
          <w:b/>
          <w:sz w:val="44"/>
        </w:rPr>
      </w:pPr>
    </w:p>
    <w:p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tbl>
      <w:tblPr>
        <w:tblStyle w:val="12"/>
        <w:tblW w:w="500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实验目的与要求：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目的</w:t>
            </w:r>
            <w:r>
              <w:rPr>
                <w:b/>
                <w:sz w:val="28"/>
                <w:szCs w:val="28"/>
              </w:rPr>
              <w:t>：</w:t>
            </w:r>
          </w:p>
          <w:p>
            <w:pPr>
              <w:pStyle w:val="2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观察cache对程序数据访问的加速作用；</w:t>
            </w:r>
          </w:p>
          <w:p>
            <w:pPr>
              <w:pStyle w:val="2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掌握编程中利用cache的基本方法；</w:t>
            </w:r>
          </w:p>
          <w:p>
            <w:pPr>
              <w:ind w:left="420"/>
            </w:pPr>
            <w:r>
              <w:rPr>
                <w:rFonts w:hint="eastAsia"/>
              </w:rPr>
              <w:t>要求</w:t>
            </w:r>
            <w:r>
              <w:t>：</w:t>
            </w:r>
          </w:p>
          <w:p>
            <w:pPr>
              <w:ind w:left="420"/>
            </w:pPr>
            <w:r>
              <w:rPr>
                <w:rFonts w:hint="eastAsia"/>
              </w:rPr>
              <w:t>观察代码访存模式对性能的影响、编写代码测试cache层次结构和容量等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8522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方法、步骤：</w:t>
            </w:r>
          </w:p>
          <w:p>
            <w:pPr>
              <w:numPr>
                <w:ilvl w:val="0"/>
                <w:numId w:val="3"/>
              </w:numPr>
              <w:spacing w:before="24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编译并运行程序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，记录相关数据。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不改变矩阵大小时，编译并运行程序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，记录相关数据。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改变矩阵大小，重复1和2两步。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通过以上的实验现象，分析出现这种现象的原因。</w:t>
            </w:r>
          </w:p>
          <w:p>
            <w:pPr>
              <w:shd w:val="solid" w:color="FFFFFF" w:fill="auto"/>
              <w:autoSpaceDN w:val="0"/>
              <w:spacing w:after="75"/>
              <w:rPr>
                <w:rFonts w:ascii="宋体" w:hAnsi="宋体"/>
                <w:b/>
                <w:sz w:val="28"/>
                <w:szCs w:val="28"/>
                <w:shd w:val="clear" w:color="auto" w:fill="FFFFFF"/>
              </w:rPr>
            </w:pPr>
            <w:bookmarkStart w:id="0" w:name="_Toc164781234"/>
            <w:r>
              <w:rPr>
                <w:rFonts w:ascii="宋体" w:hAnsi="宋体"/>
                <w:b/>
                <w:sz w:val="28"/>
                <w:szCs w:val="28"/>
                <w:shd w:val="clear" w:color="auto" w:fill="FFFFFF"/>
              </w:rPr>
              <w:t>程序A：</w:t>
            </w:r>
            <w:bookmarkEnd w:id="0"/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#include &lt;sys/time.h&gt;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#include &lt;unistd.h&gt;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#include &lt;stdlib.h&gt;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#include &lt;stdio.h&gt;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int main(int argc,char *argv[])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{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float *a,*b,*c, temp;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long int i, j, k, size, m;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struct timeval time1,time2;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if(argc&lt;2) {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printf("\n\tUsage:%s &lt;Row of square matrix&gt;\n",argv[0]);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exit(-1);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} //if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size = atoi(argv[1]);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m = size*size;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a = (float*)malloc(sizeof(float)*m);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b = (float*)malloc(sizeof(float)*m);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c = (float*)malloc(sizeof(float)*m);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for(i=0;i&lt;size;i++) {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for(j=0;j&lt;size;j++) {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    a[i*size+j] = (float)(rand()%1000/100.0);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    b[i*size+j] = (float)(rand()%1000/100.0);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}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}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gettimeofday(&amp;time1,NULL);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for(i=0;i&lt;size;i++) {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for(j=0;j&lt;size;j++)  {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    c[i*size+j] = 0;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    for (k=0;k&lt;size;k++)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        c[i*size+j] += a[i*size+k]*b[k*size+j];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}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}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gettimeofday(&amp;time2,NULL);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time2.tv_sec-=time1.tv_sec;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time2.tv_usec-=time1.tv_usec;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if (time2.tv_usec&lt;0L) {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time2.tv_usec+=1000000L;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time2.tv_sec-=1;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}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printf("Executiontime=%ld.%06ld seconds\n",time2.tv_sec,time2.tv_usec);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return(0);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}//main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spacing w:after="75"/>
              <w:rPr>
                <w:rFonts w:ascii="宋体" w:hAnsi="宋体"/>
                <w:b/>
                <w:sz w:val="28"/>
                <w:szCs w:val="28"/>
                <w:shd w:val="clear" w:color="auto" w:fill="FFFFFF"/>
              </w:rPr>
            </w:pPr>
            <w:bookmarkStart w:id="1" w:name="_Toc169919130"/>
            <w:bookmarkEnd w:id="1"/>
            <w:bookmarkStart w:id="2" w:name="_Toc164781235"/>
            <w:r>
              <w:rPr>
                <w:rFonts w:ascii="宋体" w:hAnsi="宋体"/>
                <w:b/>
                <w:sz w:val="28"/>
                <w:szCs w:val="28"/>
                <w:shd w:val="clear" w:color="auto" w:fill="FFFFFF"/>
              </w:rPr>
              <w:t>程序B：</w:t>
            </w:r>
            <w:bookmarkEnd w:id="2"/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#include &lt;sys/time.h&gt;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#include &lt;unistd.h&gt;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#include &lt;stdlib.h&gt;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#include &lt;stdio.h&gt;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int main(int argc,char *argv[])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{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float *a,*b,*c, temp;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long int i, j, k, size, m;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struct timeval time1,time2;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if(argc&lt;2) {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printf("\n\tUsage:%s &lt;Row of square matrix&gt;\n",argv[0]);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exit(-1);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} //if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size = atoi(argv[1]);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m = size*size;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a = (float*)malloc(sizeof(float)*m);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b = (float*)malloc(sizeof(float)*m);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c = (float*)malloc(sizeof(float)*m);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for(i=0;i&lt;size;i++) {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for(j=0;j&lt;size;j++) {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    a[i*size+j] = (float)(rand()%1000/100.0);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    c[i*size+j] = (float)(rand()%1000/100.0);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}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}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gettimeofday(&amp;time1,NULL);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for(i=0;i&lt;size;i++) {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for(j=0;j&lt;size;j++) {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    b[i*size+j] = c[j*size+i];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}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}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for(i=0;i&lt;size;i++) {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for(j=0;j&lt;size;j++)  {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    c[i*size+j] = 0;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    for (k=0;k&lt;size;k++)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        c[i*size+j] += a[i*size+k]*b[j*size+k];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}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}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gettimeofday(&amp;time2,NULL);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time2.tv_sec-=time1.tv_sec;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time2.tv_usec-=time1.tv_usec;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if (time2.tv_usec&lt;0L) {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time2.tv_usec+=1000000L;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    time2.tv_sec-=1;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}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printf("Executiontime=%ld.%06ld seconds\n",time2.tv_sec,time2.tv_usec);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 return(0); 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}//main</w:t>
            </w: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rPr>
                <w:color w:val="000000"/>
                <w:szCs w:val="21"/>
                <w:shd w:val="clear" w:color="auto" w:fill="FFFFFF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四、实验结果及</w:t>
            </w:r>
            <w:r>
              <w:rPr>
                <w:b/>
                <w:sz w:val="24"/>
              </w:rPr>
              <w:t>分析</w:t>
            </w:r>
          </w:p>
          <w:p>
            <w:pPr>
              <w:rPr>
                <w:b/>
                <w:sz w:val="24"/>
              </w:rPr>
            </w:pPr>
          </w:p>
          <w:p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用C语言实现矩阵（方阵）乘积一般算法（程序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），填写下表：</w:t>
            </w:r>
          </w:p>
          <w:tbl>
            <w:tblPr>
              <w:tblStyle w:val="12"/>
              <w:tblW w:w="765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2"/>
              <w:gridCol w:w="850"/>
              <w:gridCol w:w="851"/>
              <w:gridCol w:w="850"/>
              <w:gridCol w:w="851"/>
              <w:gridCol w:w="992"/>
              <w:gridCol w:w="992"/>
              <w:gridCol w:w="108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8" w:hRule="atLeast"/>
              </w:trPr>
              <w:tc>
                <w:tcPr>
                  <w:tcW w:w="1192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矩阵大小</w:t>
                  </w:r>
                </w:p>
              </w:tc>
              <w:tc>
                <w:tcPr>
                  <w:tcW w:w="850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851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850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851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1500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2500</w:t>
                  </w:r>
                </w:p>
              </w:tc>
              <w:tc>
                <w:tcPr>
                  <w:tcW w:w="1081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9" w:hRule="atLeast"/>
              </w:trPr>
              <w:tc>
                <w:tcPr>
                  <w:tcW w:w="1192" w:type="dxa"/>
                </w:tcPr>
                <w:p>
                  <w:pPr>
                    <w:pStyle w:val="7"/>
                    <w:jc w:val="center"/>
                    <w:rPr>
                      <w:rFonts w:hint="eastAsia" w:ascii="Times New Roman" w:hAnsi="Times New Roman" w:eastAsia="宋体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一般算法执行时间</w:t>
                  </w:r>
                  <w:r>
                    <w:rPr>
                      <w:rFonts w:hint="eastAsia" w:ascii="Times New Roman" w:hAnsi="Times New Roman" w:cs="Times New Roman"/>
                      <w:sz w:val="20"/>
                      <w:szCs w:val="20"/>
                      <w:lang w:eastAsia="zh-CN"/>
                    </w:rPr>
                    <w:t>（</w:t>
                  </w:r>
                  <w:r>
                    <w:rPr>
                      <w:rFonts w:hint="eastAsia" w:ascii="Times New Roman" w:hAnsi="Times New Roman" w:cs="Times New Roman"/>
                      <w:sz w:val="20"/>
                      <w:szCs w:val="20"/>
                      <w:lang w:val="en-US" w:eastAsia="zh-CN"/>
                    </w:rPr>
                    <w:t>s</w:t>
                  </w:r>
                  <w:r>
                    <w:rPr>
                      <w:rFonts w:hint="eastAsia" w:ascii="Times New Roman" w:hAnsi="Times New Roman" w:cs="Times New Roman"/>
                      <w:sz w:val="20"/>
                      <w:szCs w:val="20"/>
                      <w:lang w:eastAsia="zh-CN"/>
                    </w:rPr>
                    <w:t>）</w:t>
                  </w:r>
                </w:p>
              </w:tc>
              <w:tc>
                <w:tcPr>
                  <w:tcW w:w="850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2"/>
                      <w:szCs w:val="22"/>
                      <w:lang w:val="en-US" w:eastAsia="zh-CN"/>
                    </w:rPr>
                    <w:t>0.0097</w:t>
                  </w:r>
                </w:p>
              </w:tc>
              <w:tc>
                <w:tcPr>
                  <w:tcW w:w="851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1.61</w:t>
                  </w:r>
                </w:p>
              </w:tc>
              <w:tc>
                <w:tcPr>
                  <w:tcW w:w="850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26.77</w:t>
                  </w:r>
                </w:p>
              </w:tc>
              <w:tc>
                <w:tcPr>
                  <w:tcW w:w="851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92.14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225.54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527.40</w:t>
                  </w:r>
                </w:p>
              </w:tc>
              <w:tc>
                <w:tcPr>
                  <w:tcW w:w="1081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983.84</w:t>
                  </w:r>
                </w:p>
              </w:tc>
            </w:tr>
          </w:tbl>
          <w:p>
            <w:pPr>
              <w:pStyle w:val="7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7"/>
              <w:rPr>
                <w:rFonts w:hAnsi="宋体" w:cs="宋体"/>
                <w:sz w:val="24"/>
                <w:szCs w:val="24"/>
              </w:rPr>
            </w:pPr>
            <w:r>
              <w:rPr>
                <w:rFonts w:hint="eastAsia" w:hAnsi="宋体" w:cs="宋体"/>
                <w:sz w:val="24"/>
                <w:szCs w:val="24"/>
              </w:rPr>
              <w:t>分析</w:t>
            </w:r>
            <w:r>
              <w:rPr>
                <w:rFonts w:hAnsi="宋体" w:cs="宋体"/>
                <w:sz w:val="24"/>
                <w:szCs w:val="24"/>
              </w:rPr>
              <w:t>：</w:t>
            </w:r>
            <w:r>
              <w:rPr>
                <w:rFonts w:hint="eastAsia" w:hAnsi="宋体" w:cs="宋体"/>
                <w:sz w:val="24"/>
              </w:rPr>
              <w:t>由于此算法的第二个矩阵是按照列访问，没有利用Cahe的优势，所以在数据读取时耗费了大量时间。</w:t>
            </w:r>
          </w:p>
          <w:p>
            <w:pPr>
              <w:pStyle w:val="7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7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7"/>
              <w:rPr>
                <w:rFonts w:hAnsi="宋体" w:cs="宋体"/>
                <w:sz w:val="24"/>
                <w:szCs w:val="24"/>
              </w:rPr>
            </w:pPr>
          </w:p>
          <w:p>
            <w:pPr>
              <w:pStyle w:val="7"/>
              <w:rPr>
                <w:rFonts w:hAnsi="宋体" w:cs="宋体"/>
                <w:sz w:val="24"/>
                <w:szCs w:val="24"/>
              </w:rPr>
            </w:pPr>
          </w:p>
          <w:p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程序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是基于Cache的矩阵（方阵）乘积优化算法，填写下表：</w:t>
            </w:r>
          </w:p>
          <w:tbl>
            <w:tblPr>
              <w:tblStyle w:val="12"/>
              <w:tblW w:w="815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2"/>
              <w:gridCol w:w="892"/>
              <w:gridCol w:w="723"/>
              <w:gridCol w:w="1004"/>
              <w:gridCol w:w="1004"/>
              <w:gridCol w:w="1095"/>
              <w:gridCol w:w="1095"/>
              <w:gridCol w:w="11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9" w:hRule="atLeast"/>
                <w:jc w:val="center"/>
              </w:trPr>
              <w:tc>
                <w:tcPr>
                  <w:tcW w:w="1192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矩阵大小</w:t>
                  </w:r>
                </w:p>
              </w:tc>
              <w:tc>
                <w:tcPr>
                  <w:tcW w:w="892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723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004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1004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1500</w:t>
                  </w:r>
                </w:p>
              </w:tc>
              <w:tc>
                <w:tcPr>
                  <w:tcW w:w="1095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1095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2500</w:t>
                  </w:r>
                </w:p>
              </w:tc>
              <w:tc>
                <w:tcPr>
                  <w:tcW w:w="1151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4" w:hRule="atLeast"/>
                <w:jc w:val="center"/>
              </w:trPr>
              <w:tc>
                <w:tcPr>
                  <w:tcW w:w="1192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优化算法执行时间</w:t>
                  </w:r>
                </w:p>
                <w:p>
                  <w:pPr>
                    <w:pStyle w:val="7"/>
                    <w:jc w:val="center"/>
                    <w:rPr>
                      <w:rFonts w:hint="eastAsia" w:ascii="Times New Roman" w:hAnsi="Times New Roman" w:eastAsia="宋体" w:cs="Times New Roman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Times New Roman" w:hAnsi="Times New Roman" w:cs="Times New Roman"/>
                      <w:sz w:val="21"/>
                      <w:szCs w:val="21"/>
                      <w:lang w:val="en-US" w:eastAsia="zh-CN"/>
                    </w:rPr>
                    <w:t>s</w:t>
                  </w:r>
                  <w:r>
                    <w:rPr>
                      <w:rFonts w:hint="eastAsia" w:ascii="Times New Roman" w:hAnsi="Times New Roman" w:cs="Times New Roman"/>
                      <w:sz w:val="21"/>
                      <w:szCs w:val="21"/>
                      <w:lang w:eastAsia="zh-CN"/>
                    </w:rPr>
                    <w:t>）</w:t>
                  </w:r>
                </w:p>
              </w:tc>
              <w:tc>
                <w:tcPr>
                  <w:tcW w:w="892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0.0094</w:t>
                  </w:r>
                </w:p>
              </w:tc>
              <w:tc>
                <w:tcPr>
                  <w:tcW w:w="723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1.35</w:t>
                  </w:r>
                </w:p>
              </w:tc>
              <w:tc>
                <w:tcPr>
                  <w:tcW w:w="100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10.43</w:t>
                  </w:r>
                </w:p>
              </w:tc>
              <w:tc>
                <w:tcPr>
                  <w:tcW w:w="1004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30.83</w:t>
                  </w:r>
                </w:p>
              </w:tc>
              <w:tc>
                <w:tcPr>
                  <w:tcW w:w="1095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71.41</w:t>
                  </w:r>
                </w:p>
              </w:tc>
              <w:tc>
                <w:tcPr>
                  <w:tcW w:w="1095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138.80</w:t>
                  </w:r>
                </w:p>
              </w:tc>
              <w:tc>
                <w:tcPr>
                  <w:tcW w:w="1151" w:type="dxa"/>
                </w:tcPr>
                <w:p>
                  <w:pPr>
                    <w:pStyle w:val="7"/>
                    <w:jc w:val="center"/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  <w:lang w:val="en-US" w:eastAsia="zh-CN"/>
                    </w:rPr>
                    <w:t>237.08</w:t>
                  </w:r>
                </w:p>
              </w:tc>
            </w:tr>
          </w:tbl>
          <w:p>
            <w:pPr>
              <w:rPr>
                <w:b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分析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此算法通过将第二个矩阵转置，将数据访问的时间减少，所以提升了程序运行效率。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</w:p>
          <w:p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优化后的加速比（speedup）</w:t>
            </w:r>
          </w:p>
          <w:tbl>
            <w:tblPr>
              <w:tblStyle w:val="12"/>
              <w:tblW w:w="7994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92"/>
              <w:gridCol w:w="870"/>
              <w:gridCol w:w="989"/>
              <w:gridCol w:w="988"/>
              <w:gridCol w:w="989"/>
              <w:gridCol w:w="988"/>
              <w:gridCol w:w="989"/>
              <w:gridCol w:w="989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9" w:hRule="atLeast"/>
              </w:trPr>
              <w:tc>
                <w:tcPr>
                  <w:tcW w:w="1192" w:type="dxa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矩阵大小</w:t>
                  </w:r>
                </w:p>
              </w:tc>
              <w:tc>
                <w:tcPr>
                  <w:tcW w:w="870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989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988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989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1500</w:t>
                  </w:r>
                </w:p>
              </w:tc>
              <w:tc>
                <w:tcPr>
                  <w:tcW w:w="988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989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2500</w:t>
                  </w:r>
                </w:p>
              </w:tc>
              <w:tc>
                <w:tcPr>
                  <w:tcW w:w="989" w:type="dxa"/>
                </w:tcPr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3000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9" w:hRule="atLeast"/>
              </w:trPr>
              <w:tc>
                <w:tcPr>
                  <w:tcW w:w="1192" w:type="dxa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加速比</w:t>
                  </w:r>
                </w:p>
              </w:tc>
              <w:tc>
                <w:tcPr>
                  <w:tcW w:w="870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1.03</w:t>
                  </w:r>
                </w:p>
              </w:tc>
              <w:tc>
                <w:tcPr>
                  <w:tcW w:w="98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1.19</w:t>
                  </w:r>
                </w:p>
              </w:tc>
              <w:tc>
                <w:tcPr>
                  <w:tcW w:w="988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2.57</w:t>
                  </w:r>
                </w:p>
              </w:tc>
              <w:tc>
                <w:tcPr>
                  <w:tcW w:w="98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2.99</w:t>
                  </w:r>
                </w:p>
              </w:tc>
              <w:tc>
                <w:tcPr>
                  <w:tcW w:w="988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3.16</w:t>
                  </w:r>
                </w:p>
              </w:tc>
              <w:tc>
                <w:tcPr>
                  <w:tcW w:w="98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3.80</w:t>
                  </w:r>
                </w:p>
              </w:tc>
              <w:tc>
                <w:tcPr>
                  <w:tcW w:w="989" w:type="dxa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color w:val="000000"/>
                      <w:kern w:val="2"/>
                      <w:sz w:val="22"/>
                      <w:szCs w:val="22"/>
                      <w:u w:val="no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4.15</w:t>
                  </w:r>
                </w:p>
              </w:tc>
            </w:tr>
          </w:tbl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加速比定义：加速比=优化前系统耗时/优化后系统耗时；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所谓加速比，就是优化前的耗时与优化后耗时的比值。加速比越高，表明优化效果越明显。</w: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分析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由于合理利用了cache，所以算法得到了优化，并且会随着矩阵的变大，而优化效率更加的明显。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270375" cy="2609215"/>
                  <wp:effectExtent l="4445" t="4445" r="11430" b="15240"/>
                  <wp:docPr id="3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21"/>
                <w:lang w:val="en-US" w:eastAsia="zh-CN"/>
              </w:rPr>
              <w:t>图1 一般算法和优化算法耗时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246880" cy="2647950"/>
                  <wp:effectExtent l="4445" t="4445" r="15875" b="14605"/>
                  <wp:docPr id="4" name="图表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21"/>
                <w:lang w:val="en-US" w:eastAsia="zh-CN"/>
              </w:rPr>
              <w:t>图2 加速比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8522" w:type="dxa"/>
          </w:tcPr>
          <w:p>
            <w:pPr>
              <w:rPr>
                <w:rFonts w:hint="eastAsia"/>
                <w:b/>
                <w:sz w:val="30"/>
                <w:szCs w:val="30"/>
              </w:rPr>
            </w:pPr>
          </w:p>
          <w:p>
            <w:pPr>
              <w:rPr>
                <w:rFonts w:hint="eastAsia"/>
                <w:b/>
                <w:sz w:val="30"/>
                <w:szCs w:val="30"/>
              </w:rPr>
            </w:pPr>
            <w:bookmarkStart w:id="3" w:name="_GoBack"/>
            <w:bookmarkEnd w:id="3"/>
            <w:r>
              <w:rPr>
                <w:rFonts w:hint="eastAsia"/>
                <w:b/>
                <w:sz w:val="30"/>
                <w:szCs w:val="30"/>
              </w:rPr>
              <w:t>实验过程及内容：</w:t>
            </w:r>
          </w:p>
          <w:p>
            <w:pPr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程序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: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637405" cy="3133725"/>
                  <wp:effectExtent l="0" t="0" r="1079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405" cy="313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B程序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:</w:t>
            </w:r>
          </w:p>
          <w:p>
            <w:pPr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4623435" cy="3065780"/>
                  <wp:effectExtent l="0" t="0" r="571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306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522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实验结论：</w:t>
            </w:r>
          </w:p>
          <w:p>
            <w:r>
              <w:rPr>
                <w:rFonts w:hint="eastAsia"/>
              </w:rPr>
              <w:t>在矩阵乘法中，将第二个矩阵进行转置，这样合理地利用cache，这样极大的提高程序的运行效率。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8522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心得体会：</w:t>
            </w:r>
          </w:p>
          <w:p>
            <w:r>
              <w:rPr>
                <w:rFonts w:hint="eastAsia"/>
              </w:rPr>
              <w:t>通过此次的实验，明白了在数据访问时要合理地利用cache，这样会极大的提高程序的性能，提高程序的运行效率。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9" w:hRule="atLeast"/>
        </w:trPr>
        <w:tc>
          <w:tcPr>
            <w:tcW w:w="8522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>
            <w:r>
              <w:rPr>
                <w:rFonts w:hint="eastAsia"/>
              </w:rPr>
              <w:t xml:space="preserve">                                                 指导教师签字：冯禹洪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                                    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</w:rPr>
              <w:t xml:space="preserve"> 20</w:t>
            </w:r>
            <w:r>
              <w:t>20</w:t>
            </w:r>
            <w:r>
              <w:rPr>
                <w:rFonts w:hint="eastAsia"/>
              </w:rPr>
              <w:t xml:space="preserve">年 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522" w:type="dxa"/>
          </w:tcPr>
          <w:p>
            <w:r>
              <w:rPr>
                <w:rFonts w:hint="eastAsia"/>
              </w:rPr>
              <w:t xml:space="preserve">备注： </w:t>
            </w:r>
          </w:p>
        </w:tc>
      </w:tr>
    </w:tbl>
    <w:p>
      <w:pPr>
        <w:widowControl/>
        <w:rPr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9341D"/>
    <w:multiLevelType w:val="multilevel"/>
    <w:tmpl w:val="2D29341D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D42B34"/>
    <w:multiLevelType w:val="multilevel"/>
    <w:tmpl w:val="45D42B3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971A4D"/>
    <w:multiLevelType w:val="multilevel"/>
    <w:tmpl w:val="5A971A4D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lowerLetter"/>
      <w:pStyle w:val="4"/>
      <w:lvlText w:val="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97F0A1A"/>
    <w:multiLevelType w:val="multilevel"/>
    <w:tmpl w:val="697F0A1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9B"/>
    <w:rsid w:val="0000277A"/>
    <w:rsid w:val="00003927"/>
    <w:rsid w:val="00007EBB"/>
    <w:rsid w:val="000141D3"/>
    <w:rsid w:val="0001643E"/>
    <w:rsid w:val="0001669D"/>
    <w:rsid w:val="000327DA"/>
    <w:rsid w:val="00035033"/>
    <w:rsid w:val="00043BF2"/>
    <w:rsid w:val="00044145"/>
    <w:rsid w:val="00046BCD"/>
    <w:rsid w:val="000607BA"/>
    <w:rsid w:val="00063F47"/>
    <w:rsid w:val="0007690D"/>
    <w:rsid w:val="000829FA"/>
    <w:rsid w:val="00085F94"/>
    <w:rsid w:val="00096ED0"/>
    <w:rsid w:val="000A014B"/>
    <w:rsid w:val="000A6B8E"/>
    <w:rsid w:val="000A7DC2"/>
    <w:rsid w:val="000B5CA2"/>
    <w:rsid w:val="000B726B"/>
    <w:rsid w:val="000C08A4"/>
    <w:rsid w:val="000C6B23"/>
    <w:rsid w:val="000D5049"/>
    <w:rsid w:val="000E1945"/>
    <w:rsid w:val="000F484E"/>
    <w:rsid w:val="00105576"/>
    <w:rsid w:val="001103F7"/>
    <w:rsid w:val="00110B24"/>
    <w:rsid w:val="0011759C"/>
    <w:rsid w:val="0012577D"/>
    <w:rsid w:val="00136729"/>
    <w:rsid w:val="00137548"/>
    <w:rsid w:val="00137CF6"/>
    <w:rsid w:val="00137D8C"/>
    <w:rsid w:val="00150DF3"/>
    <w:rsid w:val="00152C91"/>
    <w:rsid w:val="0015421C"/>
    <w:rsid w:val="00156A04"/>
    <w:rsid w:val="00157E3B"/>
    <w:rsid w:val="00167BCE"/>
    <w:rsid w:val="00170038"/>
    <w:rsid w:val="00181ABE"/>
    <w:rsid w:val="00182D21"/>
    <w:rsid w:val="001914BC"/>
    <w:rsid w:val="001927BB"/>
    <w:rsid w:val="00195B1A"/>
    <w:rsid w:val="001A34A0"/>
    <w:rsid w:val="001A7D45"/>
    <w:rsid w:val="001B0ECB"/>
    <w:rsid w:val="001C05D9"/>
    <w:rsid w:val="001C263E"/>
    <w:rsid w:val="001C4321"/>
    <w:rsid w:val="001D14DB"/>
    <w:rsid w:val="001D5F7A"/>
    <w:rsid w:val="001D735B"/>
    <w:rsid w:val="001E4AD9"/>
    <w:rsid w:val="001F1629"/>
    <w:rsid w:val="001F1AC0"/>
    <w:rsid w:val="001F29B6"/>
    <w:rsid w:val="00201920"/>
    <w:rsid w:val="002048C3"/>
    <w:rsid w:val="00211FA9"/>
    <w:rsid w:val="002137E2"/>
    <w:rsid w:val="0021470B"/>
    <w:rsid w:val="00214B29"/>
    <w:rsid w:val="0021642C"/>
    <w:rsid w:val="002173FF"/>
    <w:rsid w:val="00222BEF"/>
    <w:rsid w:val="00223313"/>
    <w:rsid w:val="00224362"/>
    <w:rsid w:val="0023232C"/>
    <w:rsid w:val="00232E5E"/>
    <w:rsid w:val="0023784E"/>
    <w:rsid w:val="00250038"/>
    <w:rsid w:val="00251802"/>
    <w:rsid w:val="00273DCF"/>
    <w:rsid w:val="00277123"/>
    <w:rsid w:val="00285AE0"/>
    <w:rsid w:val="00285BB5"/>
    <w:rsid w:val="002A5E86"/>
    <w:rsid w:val="002A6DBD"/>
    <w:rsid w:val="002B0376"/>
    <w:rsid w:val="002B0893"/>
    <w:rsid w:val="002B5471"/>
    <w:rsid w:val="002B6B41"/>
    <w:rsid w:val="002C213F"/>
    <w:rsid w:val="002C6050"/>
    <w:rsid w:val="002C7872"/>
    <w:rsid w:val="002D6028"/>
    <w:rsid w:val="002D696A"/>
    <w:rsid w:val="002F1627"/>
    <w:rsid w:val="002F4FF8"/>
    <w:rsid w:val="002F57E8"/>
    <w:rsid w:val="003029A0"/>
    <w:rsid w:val="00316F88"/>
    <w:rsid w:val="00346D3E"/>
    <w:rsid w:val="003558E5"/>
    <w:rsid w:val="00355BEB"/>
    <w:rsid w:val="0036667D"/>
    <w:rsid w:val="00371265"/>
    <w:rsid w:val="00382ACE"/>
    <w:rsid w:val="003A365F"/>
    <w:rsid w:val="003A3A7B"/>
    <w:rsid w:val="003A6DF7"/>
    <w:rsid w:val="003B1056"/>
    <w:rsid w:val="003C203F"/>
    <w:rsid w:val="003D0E6C"/>
    <w:rsid w:val="003D3DC2"/>
    <w:rsid w:val="003D6356"/>
    <w:rsid w:val="003E30F0"/>
    <w:rsid w:val="003E6849"/>
    <w:rsid w:val="003E70B4"/>
    <w:rsid w:val="003F404C"/>
    <w:rsid w:val="00410454"/>
    <w:rsid w:val="0041105C"/>
    <w:rsid w:val="004138D0"/>
    <w:rsid w:val="00422194"/>
    <w:rsid w:val="0042368E"/>
    <w:rsid w:val="00423F90"/>
    <w:rsid w:val="00426AE0"/>
    <w:rsid w:val="00442C7B"/>
    <w:rsid w:val="00454423"/>
    <w:rsid w:val="004565BD"/>
    <w:rsid w:val="00460364"/>
    <w:rsid w:val="00470ADA"/>
    <w:rsid w:val="004734D6"/>
    <w:rsid w:val="004801B4"/>
    <w:rsid w:val="0048785F"/>
    <w:rsid w:val="00492D90"/>
    <w:rsid w:val="004A36D6"/>
    <w:rsid w:val="004A79C4"/>
    <w:rsid w:val="004B4997"/>
    <w:rsid w:val="004D159E"/>
    <w:rsid w:val="004E2BCE"/>
    <w:rsid w:val="004E3964"/>
    <w:rsid w:val="004E5DCE"/>
    <w:rsid w:val="004E6508"/>
    <w:rsid w:val="005158FF"/>
    <w:rsid w:val="005255EC"/>
    <w:rsid w:val="00526A4D"/>
    <w:rsid w:val="005275E8"/>
    <w:rsid w:val="005319BC"/>
    <w:rsid w:val="00532692"/>
    <w:rsid w:val="005533B8"/>
    <w:rsid w:val="005542E0"/>
    <w:rsid w:val="0057168F"/>
    <w:rsid w:val="00572732"/>
    <w:rsid w:val="00580852"/>
    <w:rsid w:val="00582F6B"/>
    <w:rsid w:val="0058465B"/>
    <w:rsid w:val="00597A68"/>
    <w:rsid w:val="005B3D19"/>
    <w:rsid w:val="005B7531"/>
    <w:rsid w:val="005C0604"/>
    <w:rsid w:val="005C140B"/>
    <w:rsid w:val="005C24AD"/>
    <w:rsid w:val="005C6261"/>
    <w:rsid w:val="005F0D5C"/>
    <w:rsid w:val="005F392B"/>
    <w:rsid w:val="006047A1"/>
    <w:rsid w:val="0061105D"/>
    <w:rsid w:val="00634E0B"/>
    <w:rsid w:val="00635D8D"/>
    <w:rsid w:val="00641E46"/>
    <w:rsid w:val="0065054F"/>
    <w:rsid w:val="00651E7F"/>
    <w:rsid w:val="00654E43"/>
    <w:rsid w:val="00657415"/>
    <w:rsid w:val="006741A6"/>
    <w:rsid w:val="00675F83"/>
    <w:rsid w:val="0068382A"/>
    <w:rsid w:val="00686F49"/>
    <w:rsid w:val="006873A0"/>
    <w:rsid w:val="00690EE3"/>
    <w:rsid w:val="0069139F"/>
    <w:rsid w:val="006A2EC3"/>
    <w:rsid w:val="006A3E27"/>
    <w:rsid w:val="006A555C"/>
    <w:rsid w:val="006A6A2E"/>
    <w:rsid w:val="006B05D1"/>
    <w:rsid w:val="006B15DB"/>
    <w:rsid w:val="006B5675"/>
    <w:rsid w:val="006B6BCA"/>
    <w:rsid w:val="006C5D0E"/>
    <w:rsid w:val="006F0CF9"/>
    <w:rsid w:val="006F74FF"/>
    <w:rsid w:val="00704C35"/>
    <w:rsid w:val="00715C2B"/>
    <w:rsid w:val="00716D9D"/>
    <w:rsid w:val="00722FBC"/>
    <w:rsid w:val="00724219"/>
    <w:rsid w:val="00732490"/>
    <w:rsid w:val="007343F8"/>
    <w:rsid w:val="00737EBF"/>
    <w:rsid w:val="007436FD"/>
    <w:rsid w:val="00745A43"/>
    <w:rsid w:val="00763D82"/>
    <w:rsid w:val="00765CC5"/>
    <w:rsid w:val="0076793A"/>
    <w:rsid w:val="00791539"/>
    <w:rsid w:val="007A071C"/>
    <w:rsid w:val="007A2E9C"/>
    <w:rsid w:val="007A4693"/>
    <w:rsid w:val="007A6AE4"/>
    <w:rsid w:val="007A6B6C"/>
    <w:rsid w:val="007B0AF4"/>
    <w:rsid w:val="007C0072"/>
    <w:rsid w:val="007C4A1D"/>
    <w:rsid w:val="007C5B70"/>
    <w:rsid w:val="007D4364"/>
    <w:rsid w:val="007D53CA"/>
    <w:rsid w:val="007E5306"/>
    <w:rsid w:val="007E6575"/>
    <w:rsid w:val="007F2586"/>
    <w:rsid w:val="007F7B0C"/>
    <w:rsid w:val="008116F5"/>
    <w:rsid w:val="0081382F"/>
    <w:rsid w:val="0082555C"/>
    <w:rsid w:val="00830785"/>
    <w:rsid w:val="00833A14"/>
    <w:rsid w:val="00833C9F"/>
    <w:rsid w:val="00866365"/>
    <w:rsid w:val="008725DD"/>
    <w:rsid w:val="00872892"/>
    <w:rsid w:val="00877428"/>
    <w:rsid w:val="00887981"/>
    <w:rsid w:val="008A77CE"/>
    <w:rsid w:val="008A7D0D"/>
    <w:rsid w:val="008B212F"/>
    <w:rsid w:val="008D52F2"/>
    <w:rsid w:val="008D7854"/>
    <w:rsid w:val="008E14D2"/>
    <w:rsid w:val="008E28E2"/>
    <w:rsid w:val="008E669A"/>
    <w:rsid w:val="008E7D11"/>
    <w:rsid w:val="008F1664"/>
    <w:rsid w:val="008F423E"/>
    <w:rsid w:val="008F7233"/>
    <w:rsid w:val="00901250"/>
    <w:rsid w:val="009157D1"/>
    <w:rsid w:val="0092058A"/>
    <w:rsid w:val="00920D3B"/>
    <w:rsid w:val="009220AF"/>
    <w:rsid w:val="0093454B"/>
    <w:rsid w:val="009345CD"/>
    <w:rsid w:val="00953661"/>
    <w:rsid w:val="00954C0A"/>
    <w:rsid w:val="00962AA0"/>
    <w:rsid w:val="00964E79"/>
    <w:rsid w:val="009661D1"/>
    <w:rsid w:val="0097539D"/>
    <w:rsid w:val="009858AA"/>
    <w:rsid w:val="00985E0C"/>
    <w:rsid w:val="0098743B"/>
    <w:rsid w:val="00987F5B"/>
    <w:rsid w:val="00992C9E"/>
    <w:rsid w:val="009A22F4"/>
    <w:rsid w:val="009B1633"/>
    <w:rsid w:val="009B3B83"/>
    <w:rsid w:val="009B7B0A"/>
    <w:rsid w:val="009C39A4"/>
    <w:rsid w:val="009E660F"/>
    <w:rsid w:val="009E7EF5"/>
    <w:rsid w:val="009F1C53"/>
    <w:rsid w:val="009F5C5F"/>
    <w:rsid w:val="00A0084F"/>
    <w:rsid w:val="00A02A4F"/>
    <w:rsid w:val="00A02A6F"/>
    <w:rsid w:val="00A07965"/>
    <w:rsid w:val="00A07A13"/>
    <w:rsid w:val="00A347B0"/>
    <w:rsid w:val="00A444A5"/>
    <w:rsid w:val="00A44AE6"/>
    <w:rsid w:val="00A570ED"/>
    <w:rsid w:val="00A62C75"/>
    <w:rsid w:val="00A62DBD"/>
    <w:rsid w:val="00A70654"/>
    <w:rsid w:val="00A8675C"/>
    <w:rsid w:val="00A916D8"/>
    <w:rsid w:val="00A91A77"/>
    <w:rsid w:val="00A9239B"/>
    <w:rsid w:val="00AA6E29"/>
    <w:rsid w:val="00AB7463"/>
    <w:rsid w:val="00AC0608"/>
    <w:rsid w:val="00AD1652"/>
    <w:rsid w:val="00AF3942"/>
    <w:rsid w:val="00AF530B"/>
    <w:rsid w:val="00B05639"/>
    <w:rsid w:val="00B06754"/>
    <w:rsid w:val="00B1201F"/>
    <w:rsid w:val="00B13260"/>
    <w:rsid w:val="00B16B57"/>
    <w:rsid w:val="00B20A8D"/>
    <w:rsid w:val="00B225A8"/>
    <w:rsid w:val="00B22D03"/>
    <w:rsid w:val="00B344A9"/>
    <w:rsid w:val="00B34B92"/>
    <w:rsid w:val="00B40242"/>
    <w:rsid w:val="00B408C0"/>
    <w:rsid w:val="00B413BA"/>
    <w:rsid w:val="00B43E29"/>
    <w:rsid w:val="00B4677C"/>
    <w:rsid w:val="00B65F87"/>
    <w:rsid w:val="00B71EB7"/>
    <w:rsid w:val="00B724DE"/>
    <w:rsid w:val="00B7264F"/>
    <w:rsid w:val="00B81CB5"/>
    <w:rsid w:val="00B9251C"/>
    <w:rsid w:val="00B92FFD"/>
    <w:rsid w:val="00B9343C"/>
    <w:rsid w:val="00B938C7"/>
    <w:rsid w:val="00B93FDC"/>
    <w:rsid w:val="00B94093"/>
    <w:rsid w:val="00B9676C"/>
    <w:rsid w:val="00B9725F"/>
    <w:rsid w:val="00BA1AEF"/>
    <w:rsid w:val="00BA2D79"/>
    <w:rsid w:val="00BB1200"/>
    <w:rsid w:val="00BB1477"/>
    <w:rsid w:val="00BB4B53"/>
    <w:rsid w:val="00BC3279"/>
    <w:rsid w:val="00BE1C3E"/>
    <w:rsid w:val="00BE2093"/>
    <w:rsid w:val="00BE2DEE"/>
    <w:rsid w:val="00BE3B2C"/>
    <w:rsid w:val="00BE416A"/>
    <w:rsid w:val="00BE7A4D"/>
    <w:rsid w:val="00C113F0"/>
    <w:rsid w:val="00C21BFC"/>
    <w:rsid w:val="00C22295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54276"/>
    <w:rsid w:val="00C57119"/>
    <w:rsid w:val="00C61CF1"/>
    <w:rsid w:val="00C768D7"/>
    <w:rsid w:val="00CA254D"/>
    <w:rsid w:val="00CB4075"/>
    <w:rsid w:val="00CC018E"/>
    <w:rsid w:val="00CC0212"/>
    <w:rsid w:val="00CD18BF"/>
    <w:rsid w:val="00CD4818"/>
    <w:rsid w:val="00CF400F"/>
    <w:rsid w:val="00D154C6"/>
    <w:rsid w:val="00D22DE9"/>
    <w:rsid w:val="00D47769"/>
    <w:rsid w:val="00D501D4"/>
    <w:rsid w:val="00D525D8"/>
    <w:rsid w:val="00D572D7"/>
    <w:rsid w:val="00D574AC"/>
    <w:rsid w:val="00D61B92"/>
    <w:rsid w:val="00D621F7"/>
    <w:rsid w:val="00D639B0"/>
    <w:rsid w:val="00D64295"/>
    <w:rsid w:val="00D665D3"/>
    <w:rsid w:val="00D674EF"/>
    <w:rsid w:val="00D72AC0"/>
    <w:rsid w:val="00D8379C"/>
    <w:rsid w:val="00D92A1A"/>
    <w:rsid w:val="00DB3FFD"/>
    <w:rsid w:val="00DB5231"/>
    <w:rsid w:val="00DD6ED3"/>
    <w:rsid w:val="00DE149E"/>
    <w:rsid w:val="00DE4AE3"/>
    <w:rsid w:val="00DE759A"/>
    <w:rsid w:val="00DE7CAF"/>
    <w:rsid w:val="00DF44BA"/>
    <w:rsid w:val="00E02B73"/>
    <w:rsid w:val="00E05034"/>
    <w:rsid w:val="00E052FB"/>
    <w:rsid w:val="00E20C35"/>
    <w:rsid w:val="00E255D5"/>
    <w:rsid w:val="00E256C7"/>
    <w:rsid w:val="00E33457"/>
    <w:rsid w:val="00E3785A"/>
    <w:rsid w:val="00E401DB"/>
    <w:rsid w:val="00E540B5"/>
    <w:rsid w:val="00E62176"/>
    <w:rsid w:val="00E639EF"/>
    <w:rsid w:val="00E64A66"/>
    <w:rsid w:val="00E66914"/>
    <w:rsid w:val="00E92E19"/>
    <w:rsid w:val="00E94D86"/>
    <w:rsid w:val="00EA77C8"/>
    <w:rsid w:val="00EB102F"/>
    <w:rsid w:val="00EC49B5"/>
    <w:rsid w:val="00EE1C6F"/>
    <w:rsid w:val="00EF49E3"/>
    <w:rsid w:val="00F06374"/>
    <w:rsid w:val="00F1457D"/>
    <w:rsid w:val="00F22369"/>
    <w:rsid w:val="00F230A3"/>
    <w:rsid w:val="00F31D8F"/>
    <w:rsid w:val="00F43E89"/>
    <w:rsid w:val="00F45DEA"/>
    <w:rsid w:val="00F47226"/>
    <w:rsid w:val="00F538A5"/>
    <w:rsid w:val="00F635A0"/>
    <w:rsid w:val="00F71E66"/>
    <w:rsid w:val="00F80995"/>
    <w:rsid w:val="00F83F66"/>
    <w:rsid w:val="00F8503B"/>
    <w:rsid w:val="00F91441"/>
    <w:rsid w:val="00F915C9"/>
    <w:rsid w:val="00F933D5"/>
    <w:rsid w:val="00F957A5"/>
    <w:rsid w:val="00FB0C6B"/>
    <w:rsid w:val="00FB264E"/>
    <w:rsid w:val="00FE05B3"/>
    <w:rsid w:val="00FE7CD0"/>
    <w:rsid w:val="00FF57D2"/>
    <w:rsid w:val="306C1823"/>
    <w:rsid w:val="394B274A"/>
    <w:rsid w:val="4F9B0F34"/>
    <w:rsid w:val="52534BE4"/>
    <w:rsid w:val="6CBB0C2B"/>
    <w:rsid w:val="76213872"/>
    <w:rsid w:val="77744FB7"/>
    <w:rsid w:val="780D44EE"/>
    <w:rsid w:val="7F62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4">
    <w:name w:val="heading 3"/>
    <w:basedOn w:val="1"/>
    <w:next w:val="1"/>
    <w:link w:val="18"/>
    <w:qFormat/>
    <w:uiPriority w:val="9"/>
    <w:pPr>
      <w:numPr>
        <w:ilvl w:val="2"/>
        <w:numId w:val="1"/>
      </w:numPr>
      <w:jc w:val="left"/>
      <w:outlineLvl w:val="2"/>
    </w:pPr>
    <w:rPr>
      <w:b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35"/>
    <w:rPr>
      <w:rFonts w:ascii="Cambria" w:hAnsi="Cambria" w:eastAsia="黑体"/>
      <w:sz w:val="20"/>
      <w:szCs w:val="20"/>
    </w:rPr>
  </w:style>
  <w:style w:type="paragraph" w:styleId="6">
    <w:name w:val="Document Map"/>
    <w:basedOn w:val="1"/>
    <w:link w:val="21"/>
    <w:semiHidden/>
    <w:unhideWhenUsed/>
    <w:uiPriority w:val="99"/>
    <w:rPr>
      <w:rFonts w:ascii="宋体"/>
      <w:sz w:val="18"/>
      <w:szCs w:val="18"/>
    </w:rPr>
  </w:style>
  <w:style w:type="paragraph" w:styleId="7">
    <w:name w:val="Plain Text"/>
    <w:basedOn w:val="1"/>
    <w:link w:val="23"/>
    <w:qFormat/>
    <w:uiPriority w:val="0"/>
    <w:rPr>
      <w:rFonts w:ascii="宋体" w:hAnsi="Courier New" w:cs="Courier New"/>
      <w:color w:val="000000"/>
      <w:szCs w:val="21"/>
    </w:rPr>
  </w:style>
  <w:style w:type="paragraph" w:styleId="8">
    <w:name w:val="Balloon Text"/>
    <w:basedOn w:val="1"/>
    <w:link w:val="22"/>
    <w:qFormat/>
    <w:uiPriority w:val="0"/>
    <w:rPr>
      <w:sz w:val="18"/>
      <w:szCs w:val="18"/>
    </w:rPr>
  </w:style>
  <w:style w:type="paragraph" w:styleId="9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标题 1 Char"/>
    <w:link w:val="2"/>
    <w:uiPriority w:val="9"/>
    <w:rPr>
      <w:rFonts w:ascii="Times New Roman" w:hAnsi="Times New Roman"/>
      <w:b/>
      <w:bCs/>
      <w:kern w:val="44"/>
      <w:sz w:val="32"/>
      <w:szCs w:val="44"/>
    </w:rPr>
  </w:style>
  <w:style w:type="character" w:customStyle="1" w:styleId="16">
    <w:name w:val="标题 2 Char"/>
    <w:link w:val="3"/>
    <w:uiPriority w:val="9"/>
    <w:rPr>
      <w:rFonts w:ascii="Cambria" w:hAnsi="Cambria"/>
      <w:b/>
      <w:bCs/>
      <w:kern w:val="2"/>
      <w:sz w:val="28"/>
      <w:szCs w:val="32"/>
    </w:rPr>
  </w:style>
  <w:style w:type="paragraph" w:customStyle="1" w:styleId="17">
    <w:name w:val="彩色列表 - 强调文字颜色 11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uiPriority w:val="9"/>
    <w:rPr>
      <w:rFonts w:ascii="Times New Roman" w:hAnsi="Times New Roman"/>
      <w:b/>
      <w:kern w:val="2"/>
      <w:sz w:val="21"/>
      <w:szCs w:val="24"/>
    </w:rPr>
  </w:style>
  <w:style w:type="character" w:customStyle="1" w:styleId="19">
    <w:name w:val="页眉 Char"/>
    <w:link w:val="10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0">
    <w:name w:val="页脚 Char"/>
    <w:link w:val="9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1">
    <w:name w:val="文档结构图 Char"/>
    <w:link w:val="6"/>
    <w:semiHidden/>
    <w:uiPriority w:val="99"/>
    <w:rPr>
      <w:rFonts w:ascii="宋体" w:hAnsi="Times New Roman"/>
      <w:kern w:val="2"/>
      <w:sz w:val="18"/>
      <w:szCs w:val="18"/>
    </w:rPr>
  </w:style>
  <w:style w:type="character" w:customStyle="1" w:styleId="22">
    <w:name w:val="批注框文本 Char"/>
    <w:link w:val="8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3">
    <w:name w:val="纯文本 Char"/>
    <w:basedOn w:val="14"/>
    <w:link w:val="7"/>
    <w:uiPriority w:val="0"/>
    <w:rPr>
      <w:rFonts w:ascii="宋体" w:hAnsi="Courier New" w:cs="Courier New"/>
      <w:color w:val="000000"/>
      <w:kern w:val="2"/>
      <w:sz w:val="21"/>
      <w:szCs w:val="21"/>
    </w:rPr>
  </w:style>
  <w:style w:type="paragraph" w:styleId="24">
    <w:name w:val="List Paragraph"/>
    <w:basedOn w:val="1"/>
    <w:qFormat/>
    <w:uiPriority w:val="72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strRef>
              <c:f>"一般算法"</c:f>
              <c:strCache>
                <c:ptCount val="1"/>
                <c:pt idx="0">
                  <c:v>一般算法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[工作簿1]Sheet1!$A$4:$G$4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</c:numCache>
            </c:numRef>
          </c:xVal>
          <c:yVal>
            <c:numRef>
              <c:f>[工作簿1]Sheet1!$A$1:$G$1</c:f>
              <c:numCache>
                <c:formatCode>General</c:formatCode>
                <c:ptCount val="7"/>
                <c:pt idx="0">
                  <c:v>0.0097</c:v>
                </c:pt>
                <c:pt idx="1">
                  <c:v>1.61</c:v>
                </c:pt>
                <c:pt idx="2">
                  <c:v>26.77</c:v>
                </c:pt>
                <c:pt idx="3">
                  <c:v>92.14</c:v>
                </c:pt>
                <c:pt idx="4">
                  <c:v>225.54</c:v>
                </c:pt>
                <c:pt idx="5">
                  <c:v>527.4</c:v>
                </c:pt>
                <c:pt idx="6">
                  <c:v>983.84</c:v>
                </c:pt>
              </c:numCache>
            </c:numRef>
          </c:yVal>
          <c:smooth val="1"/>
        </c:ser>
        <c:ser>
          <c:idx val="0"/>
          <c:order val="1"/>
          <c:tx>
            <c:strRef>
              <c:f>"优化算法"</c:f>
              <c:strCache>
                <c:ptCount val="1"/>
                <c:pt idx="0">
                  <c:v>优化算法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[工作簿1]Sheet1!$A$4:$G$4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</c:numCache>
            </c:numRef>
          </c:xVal>
          <c:yVal>
            <c:numRef>
              <c:f>[工作簿1]Sheet1!$A$2:$G$2</c:f>
              <c:numCache>
                <c:formatCode>General</c:formatCode>
                <c:ptCount val="7"/>
                <c:pt idx="0">
                  <c:v>0.0094</c:v>
                </c:pt>
                <c:pt idx="1">
                  <c:v>1.35</c:v>
                </c:pt>
                <c:pt idx="2">
                  <c:v>10.43</c:v>
                </c:pt>
                <c:pt idx="3">
                  <c:v>30.83</c:v>
                </c:pt>
                <c:pt idx="4">
                  <c:v>71.41</c:v>
                </c:pt>
                <c:pt idx="5">
                  <c:v>138.8</c:v>
                </c:pt>
                <c:pt idx="6">
                  <c:v>237.08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569322"/>
        <c:axId val="23682700"/>
      </c:scatterChart>
      <c:valAx>
        <c:axId val="14656932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矩阵大小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3682700"/>
        <c:crosses val="autoZero"/>
        <c:crossBetween val="midCat"/>
      </c:valAx>
      <c:valAx>
        <c:axId val="236827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</a:t>
                </a:r>
                <a:r>
                  <a:rPr lang="en-US" altLang="zh-CN"/>
                  <a:t>/s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656932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[工作簿1]Sheet1!$A$4:$G$4</c:f>
              <c:numCache>
                <c:formatCode>General</c:formatCode>
                <c:ptCount val="7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</c:numCache>
            </c:numRef>
          </c:xVal>
          <c:yVal>
            <c:numRef>
              <c:f>[工作簿1]Sheet1!$A$3:$G$3</c:f>
              <c:numCache>
                <c:formatCode>0.00_ </c:formatCode>
                <c:ptCount val="7"/>
                <c:pt idx="0">
                  <c:v>1.03191489361702</c:v>
                </c:pt>
                <c:pt idx="1">
                  <c:v>1.19259259259259</c:v>
                </c:pt>
                <c:pt idx="2">
                  <c:v>2.5666347075743</c:v>
                </c:pt>
                <c:pt idx="3">
                  <c:v>2.98864742134285</c:v>
                </c:pt>
                <c:pt idx="4">
                  <c:v>3.15838117910657</c:v>
                </c:pt>
                <c:pt idx="5">
                  <c:v>3.79971181556196</c:v>
                </c:pt>
                <c:pt idx="6">
                  <c:v>4.14982284460941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08626"/>
        <c:axId val="950852570"/>
      </c:scatterChart>
      <c:valAx>
        <c:axId val="5440862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矩阵大小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50852570"/>
        <c:crosses val="autoZero"/>
        <c:crossBetween val="midCat"/>
      </c:valAx>
      <c:valAx>
        <c:axId val="95085257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加速比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40862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6</Pages>
  <Words>554</Words>
  <Characters>3158</Characters>
  <Lines>26</Lines>
  <Paragraphs>7</Paragraphs>
  <TotalTime>0</TotalTime>
  <ScaleCrop>false</ScaleCrop>
  <LinksUpToDate>false</LinksUpToDate>
  <CharactersWithSpaces>3705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2018-06-06T03:13:00Z</dcterms:created>
  <dc:creator>sunshineyy</dc:creator>
  <cp:lastModifiedBy>000King</cp:lastModifiedBy>
  <dcterms:modified xsi:type="dcterms:W3CDTF">2020-07-06T07:25:48Z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