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0F906" w14:textId="7E6DEA65" w:rsidR="004A0E05" w:rsidRPr="001D3AE0" w:rsidRDefault="004A0E05" w:rsidP="004A0E05">
      <w:pPr>
        <w:rPr>
          <w:rFonts w:ascii="Times New Roman" w:hAnsi="Times New Roman"/>
          <w:b/>
        </w:rPr>
      </w:pPr>
      <w:r w:rsidRPr="001D3AE0">
        <w:rPr>
          <w:rFonts w:ascii="Times New Roman" w:hAnsi="Times New Roman"/>
          <w:b/>
        </w:rPr>
        <w:t>Question 1</w:t>
      </w:r>
    </w:p>
    <w:p w14:paraId="5B4E57B6" w14:textId="77777777" w:rsidR="005E25B9" w:rsidRDefault="005E25B9" w:rsidP="005E25B9">
      <w:pPr>
        <w:spacing w:after="160" w:line="259" w:lineRule="auto"/>
        <w:contextualSpacing/>
      </w:pPr>
      <w:r>
        <w:t xml:space="preserve">Consider that you have joined a company and have been put on a project to design a communications network.  A colleague on this project has </w:t>
      </w:r>
      <w:r w:rsidR="00FC0169">
        <w:t xml:space="preserve">little </w:t>
      </w:r>
      <w:r>
        <w:t xml:space="preserve">experience of the Internet </w:t>
      </w:r>
      <w:r w:rsidR="00FC0169">
        <w:t xml:space="preserve">but </w:t>
      </w:r>
      <w:r>
        <w:t xml:space="preserve">has heard of TCP/IP in this context.  You need to convince </w:t>
      </w:r>
      <w:r w:rsidR="00FC0169">
        <w:t xml:space="preserve">this colleague </w:t>
      </w:r>
      <w:r>
        <w:t>of the advantages of using a layered protocol architecture.</w:t>
      </w:r>
    </w:p>
    <w:p w14:paraId="6787B6C2" w14:textId="77777777" w:rsidR="004A0E05" w:rsidRPr="001D3AE0" w:rsidRDefault="004A0E05" w:rsidP="004A0E05">
      <w:pPr>
        <w:jc w:val="both"/>
        <w:rPr>
          <w:rFonts w:ascii="Times New Roman" w:hAnsi="Times New Roman"/>
          <w:b/>
          <w:u w:val="single"/>
        </w:rPr>
      </w:pPr>
    </w:p>
    <w:p w14:paraId="5C7B21EB" w14:textId="77777777" w:rsidR="004A0E05" w:rsidRPr="001D3AE0" w:rsidRDefault="005E25B9" w:rsidP="005E25B9">
      <w:pPr>
        <w:numPr>
          <w:ilvl w:val="0"/>
          <w:numId w:val="3"/>
        </w:numPr>
        <w:tabs>
          <w:tab w:val="clear" w:pos="360"/>
          <w:tab w:val="num" w:pos="567"/>
        </w:tabs>
        <w:ind w:left="567" w:hanging="567"/>
        <w:jc w:val="both"/>
        <w:rPr>
          <w:rFonts w:ascii="Times New Roman" w:hAnsi="Times New Roman"/>
          <w:i/>
        </w:rPr>
      </w:pPr>
      <w:bookmarkStart w:id="0" w:name="_Hlk156683236"/>
      <w:r>
        <w:t xml:space="preserve">Give four key points </w:t>
      </w:r>
      <w:r w:rsidR="00FC0169">
        <w:t xml:space="preserve">that summarize </w:t>
      </w:r>
      <w:r>
        <w:t xml:space="preserve">the advantages of using a layered protocol architecture in your design. </w:t>
      </w:r>
      <w:r w:rsidRPr="001D3AE0">
        <w:rPr>
          <w:rFonts w:ascii="Times New Roman" w:hAnsi="Times New Roman"/>
          <w:i/>
        </w:rPr>
        <w:t xml:space="preserve"> </w:t>
      </w:r>
      <w:r>
        <w:rPr>
          <w:rFonts w:ascii="Times New Roman" w:hAnsi="Times New Roman"/>
          <w:i/>
        </w:rPr>
        <w:tab/>
      </w:r>
      <w:r>
        <w:rPr>
          <w:rFonts w:ascii="Times New Roman" w:hAnsi="Times New Roman"/>
          <w:i/>
        </w:rPr>
        <w:tab/>
      </w:r>
      <w:r w:rsidR="00FC0169">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i/>
        </w:rPr>
        <w:tab/>
      </w:r>
      <w:r w:rsidR="004A0E05" w:rsidRPr="001D3AE0">
        <w:rPr>
          <w:rFonts w:ascii="Times New Roman" w:hAnsi="Times New Roman"/>
          <w:i/>
        </w:rPr>
        <w:t>[</w:t>
      </w:r>
      <w:r>
        <w:rPr>
          <w:rFonts w:ascii="Times New Roman" w:hAnsi="Times New Roman"/>
          <w:i/>
        </w:rPr>
        <w:t>4</w:t>
      </w:r>
      <w:r w:rsidR="004A0E05" w:rsidRPr="001D3AE0">
        <w:rPr>
          <w:rFonts w:ascii="Times New Roman" w:hAnsi="Times New Roman"/>
          <w:i/>
        </w:rPr>
        <w:t xml:space="preserve"> marks]</w:t>
      </w:r>
    </w:p>
    <w:p w14:paraId="7AD10E5B" w14:textId="1FEA5840" w:rsidR="004A0E05" w:rsidRDefault="00E70905" w:rsidP="00E70905">
      <w:pPr>
        <w:pStyle w:val="affb"/>
        <w:numPr>
          <w:ilvl w:val="0"/>
          <w:numId w:val="32"/>
        </w:numPr>
        <w:rPr>
          <w:rFonts w:ascii="Times New Roman" w:hAnsi="Times New Roman"/>
          <w:i/>
          <w:lang w:eastAsia="zh-CN"/>
        </w:rPr>
      </w:pPr>
      <w:r>
        <w:rPr>
          <w:rFonts w:ascii="Times New Roman" w:hAnsi="Times New Roman" w:hint="eastAsia"/>
          <w:i/>
          <w:lang w:eastAsia="zh-CN"/>
        </w:rPr>
        <w:t>复杂问题分为很多块</w:t>
      </w:r>
    </w:p>
    <w:p w14:paraId="39E1386C" w14:textId="392E69F7" w:rsidR="00E70905" w:rsidRDefault="00E70905" w:rsidP="00E70905">
      <w:pPr>
        <w:pStyle w:val="affb"/>
        <w:numPr>
          <w:ilvl w:val="0"/>
          <w:numId w:val="32"/>
        </w:numPr>
        <w:rPr>
          <w:rFonts w:ascii="Times New Roman" w:hAnsi="Times New Roman"/>
          <w:i/>
          <w:lang w:eastAsia="zh-CN"/>
        </w:rPr>
      </w:pPr>
      <w:r>
        <w:rPr>
          <w:rFonts w:ascii="Times New Roman" w:hAnsi="Times New Roman" w:hint="eastAsia"/>
          <w:i/>
          <w:lang w:eastAsia="zh-CN"/>
        </w:rPr>
        <w:t>问题可以在层内被定位</w:t>
      </w:r>
    </w:p>
    <w:p w14:paraId="5F2C58F0" w14:textId="75662950" w:rsidR="00E70905" w:rsidRDefault="00E70905" w:rsidP="00E70905">
      <w:pPr>
        <w:pStyle w:val="affb"/>
        <w:numPr>
          <w:ilvl w:val="0"/>
          <w:numId w:val="32"/>
        </w:numPr>
        <w:rPr>
          <w:rFonts w:ascii="Times New Roman" w:hAnsi="Times New Roman"/>
          <w:i/>
          <w:lang w:eastAsia="zh-CN"/>
        </w:rPr>
      </w:pPr>
      <w:r>
        <w:rPr>
          <w:rFonts w:ascii="Times New Roman" w:hAnsi="Times New Roman" w:hint="eastAsia"/>
          <w:i/>
          <w:lang w:eastAsia="zh-CN"/>
        </w:rPr>
        <w:t>模块化问题，厂商可以各自发力</w:t>
      </w:r>
    </w:p>
    <w:p w14:paraId="57A48E5A" w14:textId="69856737" w:rsidR="00E70905" w:rsidRPr="00E70905" w:rsidRDefault="00E70905" w:rsidP="00E70905">
      <w:pPr>
        <w:pStyle w:val="affb"/>
        <w:numPr>
          <w:ilvl w:val="0"/>
          <w:numId w:val="32"/>
        </w:numPr>
        <w:rPr>
          <w:rFonts w:ascii="Times New Roman" w:hAnsi="Times New Roman" w:hint="eastAsia"/>
          <w:i/>
          <w:lang w:eastAsia="zh-CN"/>
        </w:rPr>
      </w:pPr>
      <w:r>
        <w:rPr>
          <w:rFonts w:ascii="Times New Roman" w:hAnsi="Times New Roman" w:hint="eastAsia"/>
          <w:i/>
          <w:lang w:eastAsia="zh-CN"/>
        </w:rPr>
        <w:t>有更大的市场</w:t>
      </w:r>
    </w:p>
    <w:bookmarkEnd w:id="0"/>
    <w:p w14:paraId="20D56EAE" w14:textId="02E90072" w:rsidR="00460B7B" w:rsidRPr="00460B7B" w:rsidRDefault="00460B7B" w:rsidP="00460B7B">
      <w:pPr>
        <w:pStyle w:val="affb"/>
        <w:numPr>
          <w:ilvl w:val="0"/>
          <w:numId w:val="32"/>
        </w:numPr>
        <w:pBdr>
          <w:top w:val="single" w:sz="2" w:space="0" w:color="D9D9E3"/>
          <w:left w:val="single" w:sz="2" w:space="5" w:color="D9D9E3"/>
          <w:bottom w:val="single" w:sz="2" w:space="0" w:color="D9D9E3"/>
          <w:right w:val="single" w:sz="2" w:space="0" w:color="D9D9E3"/>
        </w:pBdr>
        <w:rPr>
          <w:rFonts w:ascii="Segoe UI" w:eastAsia="宋体" w:hAnsi="Segoe UI" w:cs="Segoe UI" w:hint="eastAsia"/>
          <w:color w:val="4F81BD" w:themeColor="accent1"/>
          <w:szCs w:val="24"/>
          <w:lang w:val="en-US" w:eastAsia="zh-CN"/>
        </w:rPr>
      </w:pPr>
      <w:r w:rsidRPr="00460B7B">
        <w:rPr>
          <w:rFonts w:ascii="Segoe UI" w:eastAsia="宋体" w:hAnsi="Segoe UI" w:cs="Segoe UI"/>
          <w:color w:val="4F81BD" w:themeColor="accent1"/>
          <w:szCs w:val="24"/>
          <w:lang w:val="en-US" w:eastAsia="zh-CN"/>
        </w:rPr>
        <w:t xml:space="preserve">it can make complex problem divided into simple layers. </w:t>
      </w:r>
      <w:r>
        <w:rPr>
          <w:rFonts w:ascii="Segoe UI" w:eastAsia="宋体" w:hAnsi="Segoe UI" w:cs="Segoe UI"/>
          <w:color w:val="4F81BD" w:themeColor="accent1"/>
          <w:szCs w:val="24"/>
          <w:lang w:val="en-US" w:eastAsia="zh-CN"/>
        </w:rPr>
        <w:t>--</w:t>
      </w:r>
      <w:r w:rsidRPr="00460B7B">
        <w:rPr>
          <w:rFonts w:ascii="Segoe UI" w:eastAsia="宋体" w:hAnsi="Segoe UI" w:cs="Segoe UI"/>
          <w:color w:val="4F81BD" w:themeColor="accent1"/>
          <w:szCs w:val="24"/>
          <w:lang w:val="en-US" w:eastAsia="zh-CN"/>
        </w:rPr>
        <w:sym w:font="Wingdings" w:char="F0E0"/>
      </w:r>
      <w:r>
        <w:rPr>
          <w:rFonts w:ascii="Segoe UI" w:eastAsia="宋体" w:hAnsi="Segoe UI" w:cs="Segoe UI"/>
          <w:color w:val="4F81BD" w:themeColor="accent1"/>
          <w:szCs w:val="24"/>
          <w:lang w:val="en-US" w:eastAsia="zh-CN"/>
        </w:rPr>
        <w:t xml:space="preserve">Complex problem </w:t>
      </w:r>
      <w:proofErr w:type="gramStart"/>
      <w:r>
        <w:rPr>
          <w:rFonts w:ascii="Segoe UI" w:eastAsia="宋体" w:hAnsi="Segoe UI" w:cs="Segoe UI"/>
          <w:color w:val="4F81BD" w:themeColor="accent1"/>
          <w:szCs w:val="24"/>
          <w:lang w:val="en-US" w:eastAsia="zh-CN"/>
        </w:rPr>
        <w:t>divided ;</w:t>
      </w:r>
      <w:proofErr w:type="gramEnd"/>
      <w:r>
        <w:rPr>
          <w:rFonts w:ascii="Segoe UI" w:eastAsia="宋体" w:hAnsi="Segoe UI" w:cs="Segoe UI"/>
          <w:color w:val="4F81BD" w:themeColor="accent1"/>
          <w:szCs w:val="24"/>
          <w:lang w:val="en-US" w:eastAsia="zh-CN"/>
        </w:rPr>
        <w:t xml:space="preserve"> Easy to solve</w:t>
      </w:r>
    </w:p>
    <w:p w14:paraId="0B9E5D72" w14:textId="602FB23B" w:rsidR="00460B7B" w:rsidRDefault="00460B7B" w:rsidP="00460B7B">
      <w:pPr>
        <w:pStyle w:val="affb"/>
        <w:numPr>
          <w:ilvl w:val="0"/>
          <w:numId w:val="32"/>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460B7B">
        <w:rPr>
          <w:rFonts w:ascii="Segoe UI" w:eastAsia="宋体" w:hAnsi="Segoe UI" w:cs="Segoe UI"/>
          <w:color w:val="4F81BD" w:themeColor="accent1"/>
          <w:szCs w:val="24"/>
          <w:lang w:val="en-US" w:eastAsia="zh-CN"/>
        </w:rPr>
        <w:t xml:space="preserve">once fix layer it </w:t>
      </w:r>
      <w:proofErr w:type="spellStart"/>
      <w:r w:rsidRPr="00460B7B">
        <w:rPr>
          <w:rFonts w:ascii="Segoe UI" w:eastAsia="宋体" w:hAnsi="Segoe UI" w:cs="Segoe UI"/>
          <w:color w:val="4F81BD" w:themeColor="accent1"/>
          <w:szCs w:val="24"/>
          <w:lang w:val="en-US" w:eastAsia="zh-CN"/>
        </w:rPr>
        <w:t>can not</w:t>
      </w:r>
      <w:proofErr w:type="spellEnd"/>
      <w:r w:rsidRPr="00460B7B">
        <w:rPr>
          <w:rFonts w:ascii="Segoe UI" w:eastAsia="宋体" w:hAnsi="Segoe UI" w:cs="Segoe UI"/>
          <w:color w:val="4F81BD" w:themeColor="accent1"/>
          <w:szCs w:val="24"/>
          <w:lang w:val="en-US" w:eastAsia="zh-CN"/>
        </w:rPr>
        <w:t xml:space="preserve"> influence the whole system, make problem </w:t>
      </w:r>
      <w:proofErr w:type="spellStart"/>
      <w:r w:rsidRPr="00460B7B">
        <w:rPr>
          <w:rFonts w:ascii="Segoe UI" w:eastAsia="宋体" w:hAnsi="Segoe UI" w:cs="Segoe UI"/>
          <w:color w:val="4F81BD" w:themeColor="accent1"/>
          <w:szCs w:val="24"/>
          <w:lang w:val="en-US" w:eastAsia="zh-CN"/>
        </w:rPr>
        <w:t>separete</w:t>
      </w:r>
      <w:proofErr w:type="spellEnd"/>
      <w:r w:rsidRPr="00460B7B">
        <w:rPr>
          <w:rFonts w:ascii="Segoe UI" w:eastAsia="宋体" w:hAnsi="Segoe UI" w:cs="Segoe UI"/>
          <w:color w:val="4F81BD" w:themeColor="accent1"/>
          <w:szCs w:val="24"/>
          <w:lang w:val="en-US" w:eastAsia="zh-CN"/>
        </w:rPr>
        <w:t xml:space="preserve">. </w:t>
      </w:r>
      <w:r>
        <w:rPr>
          <w:rFonts w:ascii="Segoe UI" w:eastAsia="宋体" w:hAnsi="Segoe UI" w:cs="Segoe UI"/>
          <w:color w:val="4F81BD" w:themeColor="accent1"/>
          <w:szCs w:val="24"/>
          <w:lang w:val="en-US" w:eastAsia="zh-CN"/>
        </w:rPr>
        <w:t>----</w:t>
      </w:r>
      <w:r w:rsidRPr="00460B7B">
        <w:rPr>
          <w:rFonts w:ascii="Segoe UI" w:eastAsia="宋体" w:hAnsi="Segoe UI" w:cs="Segoe UI"/>
          <w:color w:val="4F81BD" w:themeColor="accent1"/>
          <w:szCs w:val="24"/>
          <w:lang w:val="en-US" w:eastAsia="zh-CN"/>
        </w:rPr>
        <w:sym w:font="Wingdings" w:char="F0E0"/>
      </w:r>
      <w:r w:rsidRPr="00460B7B">
        <w:rPr>
          <w:rFonts w:ascii="Segoe UI" w:eastAsia="宋体" w:hAnsi="Segoe UI" w:cs="Segoe UI"/>
          <w:color w:val="4F81BD" w:themeColor="accent1"/>
          <w:szCs w:val="24"/>
          <w:lang w:val="en-US" w:eastAsia="zh-CN"/>
        </w:rPr>
        <w:t xml:space="preserve">     </w:t>
      </w:r>
    </w:p>
    <w:p w14:paraId="4DC7A877" w14:textId="3A53894C" w:rsidR="00460B7B" w:rsidRDefault="00460B7B" w:rsidP="00460B7B">
      <w:pPr>
        <w:pStyle w:val="affb"/>
        <w:numPr>
          <w:ilvl w:val="0"/>
          <w:numId w:val="32"/>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460B7B">
        <w:rPr>
          <w:rFonts w:ascii="Segoe UI" w:eastAsia="宋体" w:hAnsi="Segoe UI" w:cs="Segoe UI"/>
          <w:color w:val="4F81BD" w:themeColor="accent1"/>
          <w:szCs w:val="24"/>
          <w:lang w:val="en-US" w:eastAsia="zh-CN"/>
        </w:rPr>
        <w:t xml:space="preserve">the layer problem solution also make a large </w:t>
      </w:r>
      <w:proofErr w:type="gramStart"/>
      <w:r w:rsidRPr="00460B7B">
        <w:rPr>
          <w:rFonts w:ascii="Segoe UI" w:eastAsia="宋体" w:hAnsi="Segoe UI" w:cs="Segoe UI"/>
          <w:color w:val="4F81BD" w:themeColor="accent1"/>
          <w:szCs w:val="24"/>
          <w:lang w:val="en-US" w:eastAsia="zh-CN"/>
        </w:rPr>
        <w:t>market.</w:t>
      </w:r>
      <w:r>
        <w:rPr>
          <w:rFonts w:ascii="Segoe UI" w:eastAsia="宋体" w:hAnsi="Segoe UI" w:cs="Segoe UI"/>
          <w:color w:val="4F81BD" w:themeColor="accent1"/>
          <w:szCs w:val="24"/>
          <w:lang w:val="en-US" w:eastAsia="zh-CN"/>
        </w:rPr>
        <w:t>-------</w:t>
      </w:r>
      <w:proofErr w:type="gramEnd"/>
      <w:r w:rsidRPr="00460B7B">
        <w:rPr>
          <w:rFonts w:ascii="Segoe UI" w:eastAsia="宋体" w:hAnsi="Segoe UI" w:cs="Segoe UI"/>
          <w:color w:val="4F81BD" w:themeColor="accent1"/>
          <w:szCs w:val="24"/>
          <w:lang w:val="en-US" w:eastAsia="zh-CN"/>
        </w:rPr>
        <w:sym w:font="Wingdings" w:char="F0E0"/>
      </w:r>
      <w:r>
        <w:rPr>
          <w:rFonts w:ascii="Segoe UI" w:eastAsia="宋体" w:hAnsi="Segoe UI" w:cs="Segoe UI"/>
          <w:color w:val="4F81BD" w:themeColor="accent1"/>
          <w:szCs w:val="24"/>
          <w:lang w:val="en-US" w:eastAsia="zh-CN"/>
        </w:rPr>
        <w:t xml:space="preserve"> more money</w:t>
      </w:r>
      <w:r w:rsidRPr="00460B7B">
        <w:rPr>
          <w:rFonts w:ascii="Segoe UI" w:eastAsia="宋体" w:hAnsi="Segoe UI" w:cs="Segoe UI"/>
          <w:color w:val="4F81BD" w:themeColor="accent1"/>
          <w:szCs w:val="24"/>
          <w:lang w:val="en-US" w:eastAsia="zh-CN"/>
        </w:rPr>
        <w:t xml:space="preserve">                    </w:t>
      </w:r>
    </w:p>
    <w:p w14:paraId="26996718" w14:textId="79ACD2B5" w:rsidR="00460B7B" w:rsidRPr="00460B7B" w:rsidRDefault="00460B7B" w:rsidP="00460B7B">
      <w:pPr>
        <w:pStyle w:val="affb"/>
        <w:numPr>
          <w:ilvl w:val="0"/>
          <w:numId w:val="32"/>
        </w:numPr>
        <w:pBdr>
          <w:top w:val="single" w:sz="2" w:space="0" w:color="D9D9E3"/>
          <w:left w:val="single" w:sz="2" w:space="5" w:color="D9D9E3"/>
          <w:bottom w:val="single" w:sz="2" w:space="0" w:color="D9D9E3"/>
          <w:right w:val="single" w:sz="2" w:space="0" w:color="D9D9E3"/>
        </w:pBdr>
        <w:rPr>
          <w:rFonts w:ascii="Segoe UI" w:eastAsia="宋体" w:hAnsi="Segoe UI" w:cs="Segoe UI" w:hint="eastAsia"/>
          <w:color w:val="4F81BD" w:themeColor="accent1"/>
          <w:szCs w:val="24"/>
          <w:lang w:val="en-US" w:eastAsia="zh-CN"/>
        </w:rPr>
      </w:pPr>
      <w:r w:rsidRPr="00460B7B">
        <w:rPr>
          <w:rFonts w:ascii="Segoe UI" w:eastAsia="宋体" w:hAnsi="Segoe UI" w:cs="Segoe UI"/>
          <w:color w:val="4F81BD" w:themeColor="accent1"/>
          <w:szCs w:val="24"/>
          <w:lang w:val="en-US" w:eastAsia="zh-CN"/>
        </w:rPr>
        <w:t xml:space="preserve">we can talk about it on a world around basis, so different teams from all over the world can have similar solutions or solution the similar problems, and also can understand </w:t>
      </w:r>
      <w:proofErr w:type="spellStart"/>
      <w:r w:rsidRPr="00460B7B">
        <w:rPr>
          <w:rFonts w:ascii="Segoe UI" w:eastAsia="宋体" w:hAnsi="Segoe UI" w:cs="Segoe UI"/>
          <w:color w:val="4F81BD" w:themeColor="accent1"/>
          <w:szCs w:val="24"/>
          <w:lang w:val="en-US" w:eastAsia="zh-CN"/>
        </w:rPr>
        <w:t>eahc</w:t>
      </w:r>
      <w:proofErr w:type="spellEnd"/>
      <w:r w:rsidRPr="00460B7B">
        <w:rPr>
          <w:rFonts w:ascii="Segoe UI" w:eastAsia="宋体" w:hAnsi="Segoe UI" w:cs="Segoe UI"/>
          <w:color w:val="4F81BD" w:themeColor="accent1"/>
          <w:szCs w:val="24"/>
          <w:lang w:val="en-US" w:eastAsia="zh-CN"/>
        </w:rPr>
        <w:t xml:space="preserve"> other easily</w:t>
      </w:r>
      <w:r>
        <w:rPr>
          <w:rFonts w:ascii="Segoe UI" w:eastAsia="宋体" w:hAnsi="Segoe UI" w:cs="Segoe UI"/>
          <w:color w:val="4F81BD" w:themeColor="accent1"/>
          <w:szCs w:val="24"/>
          <w:lang w:val="en-US" w:eastAsia="zh-CN"/>
        </w:rPr>
        <w:t xml:space="preserve"> ----</w:t>
      </w:r>
      <w:r w:rsidRPr="00460B7B">
        <w:rPr>
          <w:rFonts w:ascii="Segoe UI" w:eastAsia="宋体" w:hAnsi="Segoe UI" w:cs="Segoe UI"/>
          <w:color w:val="4F81BD" w:themeColor="accent1"/>
          <w:szCs w:val="24"/>
          <w:lang w:val="en-US" w:eastAsia="zh-CN"/>
        </w:rPr>
        <w:sym w:font="Wingdings" w:char="F0E0"/>
      </w:r>
      <w:r>
        <w:rPr>
          <w:rFonts w:ascii="Segoe UI" w:eastAsia="宋体" w:hAnsi="Segoe UI" w:cs="Segoe UI"/>
          <w:color w:val="4F81BD" w:themeColor="accent1"/>
          <w:szCs w:val="24"/>
          <w:lang w:val="en-US" w:eastAsia="zh-CN"/>
        </w:rPr>
        <w:t xml:space="preserve"> modulization.</w:t>
      </w:r>
    </w:p>
    <w:p w14:paraId="0EED0766" w14:textId="5FB31EC8" w:rsidR="00460B7B" w:rsidRPr="00460B7B" w:rsidRDefault="00460B7B" w:rsidP="00460B7B">
      <w:pPr>
        <w:pBdr>
          <w:top w:val="single" w:sz="2" w:space="0" w:color="D9D9E3"/>
          <w:left w:val="single" w:sz="2" w:space="5" w:color="D9D9E3"/>
          <w:bottom w:val="single" w:sz="2" w:space="0" w:color="D9D9E3"/>
          <w:right w:val="single" w:sz="2" w:space="0" w:color="D9D9E3"/>
        </w:pBdr>
        <w:ind w:left="360"/>
        <w:rPr>
          <w:rFonts w:ascii="Segoe UI" w:eastAsia="宋体" w:hAnsi="Segoe UI" w:cs="Segoe UI" w:hint="eastAsia"/>
          <w:color w:val="4F81BD" w:themeColor="accent1"/>
          <w:szCs w:val="24"/>
          <w:lang w:val="en-US" w:eastAsia="zh-CN"/>
        </w:rPr>
      </w:pPr>
      <w:r>
        <w:rPr>
          <w:rFonts w:ascii="Segoe UI" w:eastAsia="宋体" w:hAnsi="Segoe UI" w:cs="Segoe UI" w:hint="eastAsia"/>
          <w:color w:val="4F81BD" w:themeColor="accent1"/>
          <w:szCs w:val="24"/>
          <w:lang w:val="en-US" w:eastAsia="zh-CN"/>
        </w:rPr>
        <w:t>G</w:t>
      </w:r>
      <w:r>
        <w:rPr>
          <w:rFonts w:ascii="Segoe UI" w:eastAsia="宋体" w:hAnsi="Segoe UI" w:cs="Segoe UI"/>
          <w:color w:val="4F81BD" w:themeColor="accent1"/>
          <w:szCs w:val="24"/>
          <w:lang w:val="en-US" w:eastAsia="zh-CN"/>
        </w:rPr>
        <w:t>PT</w:t>
      </w:r>
      <w:r>
        <w:rPr>
          <w:rFonts w:ascii="Segoe UI" w:eastAsia="宋体" w:hAnsi="Segoe UI" w:cs="Segoe UI" w:hint="eastAsia"/>
          <w:color w:val="4F81BD" w:themeColor="accent1"/>
          <w:szCs w:val="24"/>
          <w:lang w:val="en-US" w:eastAsia="zh-CN"/>
        </w:rPr>
        <w:t>答案</w:t>
      </w:r>
    </w:p>
    <w:p w14:paraId="52C96954" w14:textId="5BF98841" w:rsidR="007758C5" w:rsidRPr="007758C5" w:rsidRDefault="007758C5" w:rsidP="007758C5">
      <w:pPr>
        <w:numPr>
          <w:ilvl w:val="0"/>
          <w:numId w:val="23"/>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7758C5">
        <w:rPr>
          <w:rFonts w:ascii="Segoe UI" w:eastAsia="宋体" w:hAnsi="Segoe UI" w:cs="Segoe UI"/>
          <w:b/>
          <w:bCs/>
          <w:color w:val="4F81BD" w:themeColor="accent1"/>
          <w:szCs w:val="24"/>
          <w:bdr w:val="single" w:sz="2" w:space="0" w:color="D9D9E3" w:frame="1"/>
          <w:lang w:val="en-US" w:eastAsia="zh-CN"/>
        </w:rPr>
        <w:t>Simplified Complexity</w:t>
      </w:r>
      <w:r w:rsidRPr="007758C5">
        <w:rPr>
          <w:rFonts w:ascii="Segoe UI" w:eastAsia="宋体" w:hAnsi="Segoe UI" w:cs="Segoe UI"/>
          <w:color w:val="4F81BD" w:themeColor="accent1"/>
          <w:szCs w:val="24"/>
          <w:lang w:val="en-US" w:eastAsia="zh-CN"/>
        </w:rPr>
        <w:t>: A layered architecture breaks down the network communication process into manageable layers, each handling specific functions. This separation simplifies the complexity of network design and maintenance.</w:t>
      </w:r>
    </w:p>
    <w:p w14:paraId="13DA9176" w14:textId="77777777" w:rsidR="007758C5" w:rsidRPr="007758C5" w:rsidRDefault="007758C5" w:rsidP="007758C5">
      <w:pPr>
        <w:numPr>
          <w:ilvl w:val="0"/>
          <w:numId w:val="23"/>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7758C5">
        <w:rPr>
          <w:rFonts w:ascii="Segoe UI" w:eastAsia="宋体" w:hAnsi="Segoe UI" w:cs="Segoe UI"/>
          <w:b/>
          <w:bCs/>
          <w:color w:val="4F81BD" w:themeColor="accent1"/>
          <w:szCs w:val="24"/>
          <w:bdr w:val="single" w:sz="2" w:space="0" w:color="D9D9E3" w:frame="1"/>
          <w:lang w:val="en-US" w:eastAsia="zh-CN"/>
        </w:rPr>
        <w:t>Modularity and Flexibility</w:t>
      </w:r>
      <w:r w:rsidRPr="007758C5">
        <w:rPr>
          <w:rFonts w:ascii="Segoe UI" w:eastAsia="宋体" w:hAnsi="Segoe UI" w:cs="Segoe UI"/>
          <w:color w:val="4F81BD" w:themeColor="accent1"/>
          <w:szCs w:val="24"/>
          <w:lang w:val="en-US" w:eastAsia="zh-CN"/>
        </w:rPr>
        <w:t>: Each layer can be developed, operated, and updated independently, allowing for greater flexibility in network design and easier integration of new technologies.</w:t>
      </w:r>
    </w:p>
    <w:p w14:paraId="430B1C75" w14:textId="77777777" w:rsidR="007758C5" w:rsidRPr="007758C5" w:rsidRDefault="007758C5" w:rsidP="007758C5">
      <w:pPr>
        <w:numPr>
          <w:ilvl w:val="0"/>
          <w:numId w:val="23"/>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7758C5">
        <w:rPr>
          <w:rFonts w:ascii="Segoe UI" w:eastAsia="宋体" w:hAnsi="Segoe UI" w:cs="Segoe UI"/>
          <w:b/>
          <w:bCs/>
          <w:color w:val="4F81BD" w:themeColor="accent1"/>
          <w:szCs w:val="24"/>
          <w:bdr w:val="single" w:sz="2" w:space="0" w:color="D9D9E3" w:frame="1"/>
          <w:lang w:val="en-US" w:eastAsia="zh-CN"/>
        </w:rPr>
        <w:t>Standardization and Interoperability</w:t>
      </w:r>
      <w:r w:rsidRPr="007758C5">
        <w:rPr>
          <w:rFonts w:ascii="Segoe UI" w:eastAsia="宋体" w:hAnsi="Segoe UI" w:cs="Segoe UI"/>
          <w:color w:val="4F81BD" w:themeColor="accent1"/>
          <w:szCs w:val="24"/>
          <w:lang w:val="en-US" w:eastAsia="zh-CN"/>
        </w:rPr>
        <w:t>: Layered architecture promotes standardization, making it easier for different network components and systems to interoperate. It facilitates compatibility between hardware and software from various vendors.</w:t>
      </w:r>
    </w:p>
    <w:p w14:paraId="1C4F7E03" w14:textId="77777777" w:rsidR="007758C5" w:rsidRPr="007758C5" w:rsidRDefault="007758C5" w:rsidP="007758C5">
      <w:pPr>
        <w:numPr>
          <w:ilvl w:val="0"/>
          <w:numId w:val="23"/>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7758C5">
        <w:rPr>
          <w:rFonts w:ascii="Segoe UI" w:eastAsia="宋体" w:hAnsi="Segoe UI" w:cs="Segoe UI"/>
          <w:b/>
          <w:bCs/>
          <w:color w:val="4F81BD" w:themeColor="accent1"/>
          <w:szCs w:val="24"/>
          <w:bdr w:val="single" w:sz="2" w:space="0" w:color="D9D9E3" w:frame="1"/>
          <w:lang w:val="en-US" w:eastAsia="zh-CN"/>
        </w:rPr>
        <w:t>Easier Troubleshooting and Maintenance</w:t>
      </w:r>
      <w:r w:rsidRPr="007758C5">
        <w:rPr>
          <w:rFonts w:ascii="Segoe UI" w:eastAsia="宋体" w:hAnsi="Segoe UI" w:cs="Segoe UI"/>
          <w:color w:val="4F81BD" w:themeColor="accent1"/>
          <w:szCs w:val="24"/>
          <w:lang w:val="en-US" w:eastAsia="zh-CN"/>
        </w:rPr>
        <w:t>: Issues within a network can be isolated within specific layers, simplifying the troubleshooting process. It also allows for targeted updates and improvements without overhauling the entire network.</w:t>
      </w:r>
    </w:p>
    <w:p w14:paraId="4120BF08" w14:textId="77777777" w:rsidR="00D62F88" w:rsidRPr="00AA33D7" w:rsidRDefault="00D62F88" w:rsidP="00AA33D7">
      <w:pPr>
        <w:ind w:left="360"/>
        <w:jc w:val="both"/>
        <w:rPr>
          <w:rFonts w:ascii="Times New Roman" w:hAnsi="Times New Roman"/>
          <w:iCs/>
          <w:color w:val="4F81BD" w:themeColor="accent1"/>
        </w:rPr>
      </w:pPr>
    </w:p>
    <w:p w14:paraId="204D670E" w14:textId="77777777" w:rsidR="004A0E05" w:rsidRDefault="00257566" w:rsidP="005E25B9">
      <w:pPr>
        <w:pStyle w:val="affb"/>
        <w:numPr>
          <w:ilvl w:val="0"/>
          <w:numId w:val="3"/>
        </w:numPr>
        <w:tabs>
          <w:tab w:val="clear" w:pos="360"/>
          <w:tab w:val="num" w:pos="567"/>
        </w:tabs>
        <w:ind w:left="567" w:hanging="567"/>
        <w:jc w:val="both"/>
        <w:rPr>
          <w:rFonts w:ascii="Times New Roman" w:hAnsi="Times New Roman"/>
          <w:i/>
        </w:rPr>
      </w:pPr>
      <w:r>
        <w:t xml:space="preserve">Having convinced your colleague of the advantage of using a layered protocol architecture you now need to explain how this works.  </w:t>
      </w:r>
      <w:bookmarkStart w:id="1" w:name="_Hlk156683255"/>
      <w:r w:rsidR="005E25B9">
        <w:t>List four key points of the process of how layered protocols architectures operate.</w:t>
      </w:r>
      <w:r w:rsidR="004A0E05" w:rsidRPr="00257566">
        <w:rPr>
          <w:rFonts w:ascii="Times New Roman" w:hAnsi="Times New Roman"/>
        </w:rPr>
        <w:t xml:space="preserve"> </w:t>
      </w:r>
      <w:r w:rsidR="005E25B9" w:rsidRPr="00257566">
        <w:rPr>
          <w:rFonts w:ascii="Times New Roman" w:hAnsi="Times New Roman"/>
        </w:rPr>
        <w:tab/>
      </w:r>
      <w:bookmarkEnd w:id="1"/>
      <w:r w:rsidR="005E25B9" w:rsidRPr="00257566">
        <w:rPr>
          <w:rFonts w:ascii="Times New Roman" w:hAnsi="Times New Roman"/>
        </w:rPr>
        <w:tab/>
      </w:r>
      <w:r w:rsidR="005E25B9" w:rsidRPr="00257566">
        <w:rPr>
          <w:rFonts w:ascii="Times New Roman" w:hAnsi="Times New Roman"/>
        </w:rPr>
        <w:tab/>
      </w:r>
      <w:r w:rsidR="005E25B9" w:rsidRPr="00257566">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5E25B9" w:rsidRPr="00257566">
        <w:rPr>
          <w:rFonts w:ascii="Times New Roman" w:hAnsi="Times New Roman"/>
        </w:rPr>
        <w:tab/>
      </w:r>
      <w:r w:rsidR="005E25B9" w:rsidRPr="00257566">
        <w:rPr>
          <w:rFonts w:ascii="Times New Roman" w:hAnsi="Times New Roman"/>
        </w:rPr>
        <w:tab/>
      </w:r>
      <w:r w:rsidR="005E25B9" w:rsidRPr="00257566">
        <w:rPr>
          <w:rFonts w:ascii="Times New Roman" w:hAnsi="Times New Roman"/>
        </w:rPr>
        <w:tab/>
      </w:r>
      <w:r w:rsidR="005E25B9" w:rsidRPr="00257566">
        <w:rPr>
          <w:rFonts w:ascii="Times New Roman" w:hAnsi="Times New Roman"/>
        </w:rPr>
        <w:tab/>
      </w:r>
      <w:r w:rsidR="005E25B9" w:rsidRPr="00257566">
        <w:rPr>
          <w:rFonts w:ascii="Times New Roman" w:hAnsi="Times New Roman"/>
        </w:rPr>
        <w:tab/>
      </w:r>
      <w:r w:rsidR="005E25B9" w:rsidRPr="00257566">
        <w:rPr>
          <w:rFonts w:ascii="Times New Roman" w:hAnsi="Times New Roman"/>
        </w:rPr>
        <w:tab/>
      </w:r>
      <w:r w:rsidR="005E25B9" w:rsidRPr="00257566">
        <w:rPr>
          <w:rFonts w:ascii="Times New Roman" w:hAnsi="Times New Roman"/>
        </w:rPr>
        <w:tab/>
      </w:r>
      <w:r w:rsidR="005E25B9" w:rsidRPr="00257566">
        <w:rPr>
          <w:rFonts w:ascii="Times New Roman" w:hAnsi="Times New Roman"/>
        </w:rPr>
        <w:tab/>
      </w:r>
      <w:r w:rsidR="004A0E05" w:rsidRPr="00257566">
        <w:rPr>
          <w:rFonts w:ascii="Times New Roman" w:hAnsi="Times New Roman"/>
          <w:i/>
        </w:rPr>
        <w:t>[</w:t>
      </w:r>
      <w:r w:rsidR="005E25B9" w:rsidRPr="00257566">
        <w:rPr>
          <w:rFonts w:ascii="Times New Roman" w:hAnsi="Times New Roman"/>
          <w:i/>
        </w:rPr>
        <w:t>4</w:t>
      </w:r>
      <w:r w:rsidR="004A0E05" w:rsidRPr="00257566">
        <w:rPr>
          <w:rFonts w:ascii="Times New Roman" w:hAnsi="Times New Roman"/>
          <w:i/>
        </w:rPr>
        <w:t xml:space="preserve"> marks]</w:t>
      </w:r>
    </w:p>
    <w:p w14:paraId="4597E679" w14:textId="77777777" w:rsidR="00E70905" w:rsidRPr="00E70905" w:rsidRDefault="00E70905" w:rsidP="00E70905">
      <w:pPr>
        <w:ind w:left="360"/>
        <w:jc w:val="both"/>
        <w:rPr>
          <w:rFonts w:ascii="Times New Roman" w:hAnsi="Times New Roman"/>
          <w:i/>
        </w:rPr>
      </w:pPr>
    </w:p>
    <w:p w14:paraId="5477530F" w14:textId="77777777" w:rsidR="004A0E05" w:rsidRPr="001D3AE0" w:rsidRDefault="004A0E05" w:rsidP="004A0E05">
      <w:pPr>
        <w:ind w:left="284"/>
        <w:jc w:val="right"/>
        <w:rPr>
          <w:rFonts w:ascii="Times New Roman" w:hAnsi="Times New Roman"/>
        </w:rPr>
      </w:pPr>
    </w:p>
    <w:p w14:paraId="4779753E" w14:textId="1AE25FE2" w:rsidR="007758C5" w:rsidRPr="007758C5" w:rsidRDefault="007758C5" w:rsidP="007758C5">
      <w:pPr>
        <w:pStyle w:val="afff1"/>
        <w:numPr>
          <w:ilvl w:val="0"/>
          <w:numId w:val="24"/>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lang w:val="en-US" w:eastAsia="zh-CN"/>
        </w:rPr>
      </w:pPr>
      <w:r w:rsidRPr="007758C5">
        <w:rPr>
          <w:rFonts w:ascii="Segoe UI" w:eastAsia="宋体" w:hAnsi="Segoe UI" w:cs="Segoe UI"/>
          <w:b/>
          <w:bCs/>
          <w:color w:val="4F81BD" w:themeColor="accent1"/>
          <w:bdr w:val="single" w:sz="2" w:space="0" w:color="D9D9E3" w:frame="1"/>
          <w:lang w:val="en-US" w:eastAsia="zh-CN"/>
        </w:rPr>
        <w:t>Layer-by-Layer Data Processing</w:t>
      </w:r>
      <w:r w:rsidRPr="007758C5">
        <w:rPr>
          <w:rFonts w:ascii="Segoe UI" w:eastAsia="宋体" w:hAnsi="Segoe UI" w:cs="Segoe UI"/>
          <w:color w:val="4F81BD" w:themeColor="accent1"/>
          <w:lang w:val="en-US" w:eastAsia="zh-CN"/>
        </w:rPr>
        <w:t>: Each layer adds its specific information, like headers or footers, to the data as it passes downwards. During reception, each layer processes and removes its respective information.</w:t>
      </w:r>
    </w:p>
    <w:p w14:paraId="1993A67D" w14:textId="77777777" w:rsidR="007758C5" w:rsidRPr="007758C5" w:rsidRDefault="007758C5" w:rsidP="007758C5">
      <w:pPr>
        <w:numPr>
          <w:ilvl w:val="0"/>
          <w:numId w:val="24"/>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7758C5">
        <w:rPr>
          <w:rFonts w:ascii="Segoe UI" w:eastAsia="宋体" w:hAnsi="Segoe UI" w:cs="Segoe UI"/>
          <w:b/>
          <w:bCs/>
          <w:color w:val="4F81BD" w:themeColor="accent1"/>
          <w:szCs w:val="24"/>
          <w:bdr w:val="single" w:sz="2" w:space="0" w:color="D9D9E3" w:frame="1"/>
          <w:lang w:val="en-US" w:eastAsia="zh-CN"/>
        </w:rPr>
        <w:lastRenderedPageBreak/>
        <w:t>Encapsulation and Decapsulation</w:t>
      </w:r>
      <w:r w:rsidRPr="007758C5">
        <w:rPr>
          <w:rFonts w:ascii="Segoe UI" w:eastAsia="宋体" w:hAnsi="Segoe UI" w:cs="Segoe UI"/>
          <w:color w:val="4F81BD" w:themeColor="accent1"/>
          <w:szCs w:val="24"/>
          <w:lang w:val="en-US" w:eastAsia="zh-CN"/>
        </w:rPr>
        <w:t>: Data is encapsulated with layer-specific control information as it descends through the layers. This encapsulation is reversed as data ascends, where each layer strips off its respective control information.</w:t>
      </w:r>
    </w:p>
    <w:p w14:paraId="5066D084" w14:textId="77777777" w:rsidR="007758C5" w:rsidRPr="007758C5" w:rsidRDefault="007758C5" w:rsidP="007758C5">
      <w:pPr>
        <w:numPr>
          <w:ilvl w:val="0"/>
          <w:numId w:val="24"/>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7758C5">
        <w:rPr>
          <w:rFonts w:ascii="Segoe UI" w:eastAsia="宋体" w:hAnsi="Segoe UI" w:cs="Segoe UI"/>
          <w:b/>
          <w:bCs/>
          <w:color w:val="4F81BD" w:themeColor="accent1"/>
          <w:szCs w:val="24"/>
          <w:bdr w:val="single" w:sz="2" w:space="0" w:color="D9D9E3" w:frame="1"/>
          <w:lang w:val="en-US" w:eastAsia="zh-CN"/>
        </w:rPr>
        <w:t>Independent Layer Functions</w:t>
      </w:r>
      <w:r w:rsidRPr="007758C5">
        <w:rPr>
          <w:rFonts w:ascii="Segoe UI" w:eastAsia="宋体" w:hAnsi="Segoe UI" w:cs="Segoe UI"/>
          <w:color w:val="4F81BD" w:themeColor="accent1"/>
          <w:szCs w:val="24"/>
          <w:lang w:val="en-US" w:eastAsia="zh-CN"/>
        </w:rPr>
        <w:t>: Every layer in the architecture has specific responsibilities, like error checking, encryption, or routing. Each layer operates independently, ensuring modularity in processing.</w:t>
      </w:r>
    </w:p>
    <w:p w14:paraId="135A4042" w14:textId="77777777" w:rsidR="007758C5" w:rsidRPr="007758C5" w:rsidRDefault="007758C5" w:rsidP="007758C5">
      <w:pPr>
        <w:numPr>
          <w:ilvl w:val="0"/>
          <w:numId w:val="24"/>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7758C5">
        <w:rPr>
          <w:rFonts w:ascii="Segoe UI" w:eastAsia="宋体" w:hAnsi="Segoe UI" w:cs="Segoe UI"/>
          <w:b/>
          <w:bCs/>
          <w:color w:val="4F81BD" w:themeColor="accent1"/>
          <w:szCs w:val="24"/>
          <w:bdr w:val="single" w:sz="2" w:space="0" w:color="D9D9E3" w:frame="1"/>
          <w:lang w:val="en-US" w:eastAsia="zh-CN"/>
        </w:rPr>
        <w:t>Standardized Interfaces Between Layers</w:t>
      </w:r>
      <w:r w:rsidRPr="007758C5">
        <w:rPr>
          <w:rFonts w:ascii="Segoe UI" w:eastAsia="宋体" w:hAnsi="Segoe UI" w:cs="Segoe UI"/>
          <w:color w:val="4F81BD" w:themeColor="accent1"/>
          <w:szCs w:val="24"/>
          <w:lang w:val="en-US" w:eastAsia="zh-CN"/>
        </w:rPr>
        <w:t>: Layers interact through standardized interfaces, allowing them to communicate and transfer data efficiently without needing to understand each other's internal workings.</w:t>
      </w:r>
    </w:p>
    <w:p w14:paraId="00BA5187" w14:textId="085FD176" w:rsidR="00D62F88" w:rsidRPr="007758C5" w:rsidRDefault="00D62F88" w:rsidP="007758C5">
      <w:pPr>
        <w:tabs>
          <w:tab w:val="left" w:pos="1020"/>
        </w:tabs>
        <w:ind w:left="284"/>
        <w:jc w:val="both"/>
        <w:rPr>
          <w:rFonts w:ascii="Times New Roman" w:hAnsi="Times New Roman"/>
          <w:color w:val="4F81BD" w:themeColor="accent1"/>
        </w:rPr>
      </w:pPr>
    </w:p>
    <w:p w14:paraId="06D64AD0" w14:textId="77777777" w:rsidR="005E25B9" w:rsidRPr="005E25B9" w:rsidRDefault="005E25B9" w:rsidP="005E25B9">
      <w:pPr>
        <w:numPr>
          <w:ilvl w:val="0"/>
          <w:numId w:val="3"/>
        </w:numPr>
        <w:tabs>
          <w:tab w:val="clear" w:pos="360"/>
          <w:tab w:val="num" w:pos="567"/>
        </w:tabs>
        <w:ind w:left="567" w:hanging="567"/>
        <w:jc w:val="both"/>
        <w:rPr>
          <w:rFonts w:ascii="Times New Roman" w:hAnsi="Times New Roman"/>
          <w:i/>
        </w:rPr>
      </w:pPr>
      <w:r>
        <w:t xml:space="preserve">Your colleague understands your description and asks about the ISO/OSI model layers.  Provide the 7 layers of the ISO/OSI communications architecture in the correct order and provide </w:t>
      </w:r>
      <w:r>
        <w:rPr>
          <w:b/>
        </w:rPr>
        <w:t>two</w:t>
      </w:r>
      <w:r>
        <w:t xml:space="preserve"> example functions provided by each layer.</w:t>
      </w:r>
      <w:r w:rsidR="00257566">
        <w:tab/>
      </w:r>
      <w:r w:rsidR="00FC0169">
        <w:tab/>
      </w:r>
      <w:r w:rsidR="00257566">
        <w:tab/>
      </w:r>
      <w:r w:rsidR="00257566">
        <w:rPr>
          <w:i/>
        </w:rPr>
        <w:t>[7 marks]</w:t>
      </w:r>
    </w:p>
    <w:p w14:paraId="6600CBD4" w14:textId="77777777" w:rsidR="005E25B9" w:rsidRPr="007758C5" w:rsidRDefault="005E25B9" w:rsidP="007758C5">
      <w:pPr>
        <w:jc w:val="both"/>
        <w:rPr>
          <w:rFonts w:ascii="Times New Roman" w:hAnsi="Times New Roman"/>
          <w:iCs/>
          <w:color w:val="4F81BD" w:themeColor="accent1"/>
        </w:rPr>
      </w:pPr>
    </w:p>
    <w:p w14:paraId="2463DF69" w14:textId="77777777" w:rsidR="007758C5" w:rsidRPr="007758C5" w:rsidRDefault="007758C5" w:rsidP="007758C5">
      <w:pPr>
        <w:numPr>
          <w:ilvl w:val="0"/>
          <w:numId w:val="25"/>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7758C5">
        <w:rPr>
          <w:rFonts w:ascii="Segoe UI" w:eastAsia="宋体" w:hAnsi="Segoe UI" w:cs="Segoe UI"/>
          <w:b/>
          <w:bCs/>
          <w:color w:val="4F81BD" w:themeColor="accent1"/>
          <w:szCs w:val="24"/>
          <w:bdr w:val="single" w:sz="2" w:space="0" w:color="D9D9E3" w:frame="1"/>
          <w:lang w:val="en-US" w:eastAsia="zh-CN"/>
        </w:rPr>
        <w:t>Physical Layer</w:t>
      </w:r>
      <w:r w:rsidRPr="007758C5">
        <w:rPr>
          <w:rFonts w:ascii="Segoe UI" w:eastAsia="宋体" w:hAnsi="Segoe UI" w:cs="Segoe UI"/>
          <w:color w:val="4F81BD" w:themeColor="accent1"/>
          <w:szCs w:val="24"/>
          <w:lang w:val="en-US" w:eastAsia="zh-CN"/>
        </w:rPr>
        <w:t>:</w:t>
      </w:r>
    </w:p>
    <w:p w14:paraId="267E8966" w14:textId="77777777" w:rsidR="007758C5" w:rsidRPr="007758C5" w:rsidRDefault="007758C5" w:rsidP="007758C5">
      <w:pPr>
        <w:numPr>
          <w:ilvl w:val="1"/>
          <w:numId w:val="25"/>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7758C5">
        <w:rPr>
          <w:rFonts w:ascii="Segoe UI" w:eastAsia="宋体" w:hAnsi="Segoe UI" w:cs="Segoe UI"/>
          <w:color w:val="4F81BD" w:themeColor="accent1"/>
          <w:szCs w:val="24"/>
          <w:lang w:val="en-US" w:eastAsia="zh-CN"/>
        </w:rPr>
        <w:t>Transmits raw bits over a physical medium.</w:t>
      </w:r>
    </w:p>
    <w:p w14:paraId="5F69E81E" w14:textId="77777777" w:rsidR="007758C5" w:rsidRPr="007758C5" w:rsidRDefault="007758C5" w:rsidP="007758C5">
      <w:pPr>
        <w:numPr>
          <w:ilvl w:val="1"/>
          <w:numId w:val="25"/>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7758C5">
        <w:rPr>
          <w:rFonts w:ascii="Segoe UI" w:eastAsia="宋体" w:hAnsi="Segoe UI" w:cs="Segoe UI"/>
          <w:color w:val="4F81BD" w:themeColor="accent1"/>
          <w:szCs w:val="24"/>
          <w:lang w:val="en-US" w:eastAsia="zh-CN"/>
        </w:rPr>
        <w:t>Deals with the physical connection between devices and the transmission and reception of signals.</w:t>
      </w:r>
    </w:p>
    <w:p w14:paraId="7CFAAD79" w14:textId="77777777" w:rsidR="007758C5" w:rsidRPr="007758C5" w:rsidRDefault="007758C5" w:rsidP="007758C5">
      <w:pPr>
        <w:numPr>
          <w:ilvl w:val="0"/>
          <w:numId w:val="25"/>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7758C5">
        <w:rPr>
          <w:rFonts w:ascii="Segoe UI" w:eastAsia="宋体" w:hAnsi="Segoe UI" w:cs="Segoe UI"/>
          <w:b/>
          <w:bCs/>
          <w:color w:val="4F81BD" w:themeColor="accent1"/>
          <w:szCs w:val="24"/>
          <w:bdr w:val="single" w:sz="2" w:space="0" w:color="D9D9E3" w:frame="1"/>
          <w:lang w:val="en-US" w:eastAsia="zh-CN"/>
        </w:rPr>
        <w:t>Data Link Layer</w:t>
      </w:r>
      <w:r w:rsidRPr="007758C5">
        <w:rPr>
          <w:rFonts w:ascii="Segoe UI" w:eastAsia="宋体" w:hAnsi="Segoe UI" w:cs="Segoe UI"/>
          <w:color w:val="4F81BD" w:themeColor="accent1"/>
          <w:szCs w:val="24"/>
          <w:lang w:val="en-US" w:eastAsia="zh-CN"/>
        </w:rPr>
        <w:t>:</w:t>
      </w:r>
    </w:p>
    <w:p w14:paraId="37DDEE59" w14:textId="77777777" w:rsidR="007758C5" w:rsidRPr="007758C5" w:rsidRDefault="007758C5" w:rsidP="007758C5">
      <w:pPr>
        <w:numPr>
          <w:ilvl w:val="1"/>
          <w:numId w:val="25"/>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7758C5">
        <w:rPr>
          <w:rFonts w:ascii="Segoe UI" w:eastAsia="宋体" w:hAnsi="Segoe UI" w:cs="Segoe UI"/>
          <w:color w:val="4F81BD" w:themeColor="accent1"/>
          <w:szCs w:val="24"/>
          <w:lang w:val="en-US" w:eastAsia="zh-CN"/>
        </w:rPr>
        <w:t>Manages the physical addressing and frames for the physical transmission.</w:t>
      </w:r>
    </w:p>
    <w:p w14:paraId="580D9BAE" w14:textId="77777777" w:rsidR="007758C5" w:rsidRPr="007758C5" w:rsidRDefault="007758C5" w:rsidP="007758C5">
      <w:pPr>
        <w:numPr>
          <w:ilvl w:val="1"/>
          <w:numId w:val="25"/>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7758C5">
        <w:rPr>
          <w:rFonts w:ascii="Segoe UI" w:eastAsia="宋体" w:hAnsi="Segoe UI" w:cs="Segoe UI"/>
          <w:color w:val="4F81BD" w:themeColor="accent1"/>
          <w:szCs w:val="24"/>
          <w:lang w:val="en-US" w:eastAsia="zh-CN"/>
        </w:rPr>
        <w:t>Handles error detection and correction from the physical layer.</w:t>
      </w:r>
    </w:p>
    <w:p w14:paraId="1D1A49C4" w14:textId="77777777" w:rsidR="007758C5" w:rsidRPr="007758C5" w:rsidRDefault="007758C5" w:rsidP="007758C5">
      <w:pPr>
        <w:numPr>
          <w:ilvl w:val="0"/>
          <w:numId w:val="25"/>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7758C5">
        <w:rPr>
          <w:rFonts w:ascii="Segoe UI" w:eastAsia="宋体" w:hAnsi="Segoe UI" w:cs="Segoe UI"/>
          <w:b/>
          <w:bCs/>
          <w:color w:val="4F81BD" w:themeColor="accent1"/>
          <w:szCs w:val="24"/>
          <w:bdr w:val="single" w:sz="2" w:space="0" w:color="D9D9E3" w:frame="1"/>
          <w:lang w:val="en-US" w:eastAsia="zh-CN"/>
        </w:rPr>
        <w:t>Network Layer</w:t>
      </w:r>
      <w:r w:rsidRPr="007758C5">
        <w:rPr>
          <w:rFonts w:ascii="Segoe UI" w:eastAsia="宋体" w:hAnsi="Segoe UI" w:cs="Segoe UI"/>
          <w:color w:val="4F81BD" w:themeColor="accent1"/>
          <w:szCs w:val="24"/>
          <w:lang w:val="en-US" w:eastAsia="zh-CN"/>
        </w:rPr>
        <w:t>:</w:t>
      </w:r>
    </w:p>
    <w:p w14:paraId="148C98BB" w14:textId="77777777" w:rsidR="007758C5" w:rsidRPr="007758C5" w:rsidRDefault="007758C5" w:rsidP="007758C5">
      <w:pPr>
        <w:numPr>
          <w:ilvl w:val="1"/>
          <w:numId w:val="25"/>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7758C5">
        <w:rPr>
          <w:rFonts w:ascii="Segoe UI" w:eastAsia="宋体" w:hAnsi="Segoe UI" w:cs="Segoe UI"/>
          <w:color w:val="4F81BD" w:themeColor="accent1"/>
          <w:szCs w:val="24"/>
          <w:lang w:val="en-US" w:eastAsia="zh-CN"/>
        </w:rPr>
        <w:t>Manages the addressing and routing of data packets.</w:t>
      </w:r>
    </w:p>
    <w:p w14:paraId="70CBFE12" w14:textId="77777777" w:rsidR="007758C5" w:rsidRPr="007758C5" w:rsidRDefault="007758C5" w:rsidP="007758C5">
      <w:pPr>
        <w:numPr>
          <w:ilvl w:val="1"/>
          <w:numId w:val="25"/>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7758C5">
        <w:rPr>
          <w:rFonts w:ascii="Segoe UI" w:eastAsia="宋体" w:hAnsi="Segoe UI" w:cs="Segoe UI"/>
          <w:color w:val="4F81BD" w:themeColor="accent1"/>
          <w:szCs w:val="24"/>
          <w:lang w:val="en-US" w:eastAsia="zh-CN"/>
        </w:rPr>
        <w:t>Ensures data packets are sent to the correct destination.</w:t>
      </w:r>
    </w:p>
    <w:p w14:paraId="5CDEE4F5" w14:textId="77777777" w:rsidR="007758C5" w:rsidRPr="007758C5" w:rsidRDefault="007758C5" w:rsidP="007758C5">
      <w:pPr>
        <w:numPr>
          <w:ilvl w:val="0"/>
          <w:numId w:val="25"/>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7758C5">
        <w:rPr>
          <w:rFonts w:ascii="Segoe UI" w:eastAsia="宋体" w:hAnsi="Segoe UI" w:cs="Segoe UI"/>
          <w:b/>
          <w:bCs/>
          <w:color w:val="4F81BD" w:themeColor="accent1"/>
          <w:szCs w:val="24"/>
          <w:bdr w:val="single" w:sz="2" w:space="0" w:color="D9D9E3" w:frame="1"/>
          <w:lang w:val="en-US" w:eastAsia="zh-CN"/>
        </w:rPr>
        <w:t>Transport Layer</w:t>
      </w:r>
      <w:r w:rsidRPr="007758C5">
        <w:rPr>
          <w:rFonts w:ascii="Segoe UI" w:eastAsia="宋体" w:hAnsi="Segoe UI" w:cs="Segoe UI"/>
          <w:color w:val="4F81BD" w:themeColor="accent1"/>
          <w:szCs w:val="24"/>
          <w:lang w:val="en-US" w:eastAsia="zh-CN"/>
        </w:rPr>
        <w:t>:</w:t>
      </w:r>
    </w:p>
    <w:p w14:paraId="6E0284E9" w14:textId="77777777" w:rsidR="007758C5" w:rsidRPr="007758C5" w:rsidRDefault="007758C5" w:rsidP="007758C5">
      <w:pPr>
        <w:numPr>
          <w:ilvl w:val="1"/>
          <w:numId w:val="25"/>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7758C5">
        <w:rPr>
          <w:rFonts w:ascii="Segoe UI" w:eastAsia="宋体" w:hAnsi="Segoe UI" w:cs="Segoe UI"/>
          <w:color w:val="4F81BD" w:themeColor="accent1"/>
          <w:szCs w:val="24"/>
          <w:lang w:val="en-US" w:eastAsia="zh-CN"/>
        </w:rPr>
        <w:t>Ensures end-to-end communication and error recovery.</w:t>
      </w:r>
    </w:p>
    <w:p w14:paraId="71B1CCC9" w14:textId="77777777" w:rsidR="007758C5" w:rsidRPr="007758C5" w:rsidRDefault="007758C5" w:rsidP="007758C5">
      <w:pPr>
        <w:numPr>
          <w:ilvl w:val="1"/>
          <w:numId w:val="25"/>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7758C5">
        <w:rPr>
          <w:rFonts w:ascii="Segoe UI" w:eastAsia="宋体" w:hAnsi="Segoe UI" w:cs="Segoe UI"/>
          <w:color w:val="4F81BD" w:themeColor="accent1"/>
          <w:szCs w:val="24"/>
          <w:lang w:val="en-US" w:eastAsia="zh-CN"/>
        </w:rPr>
        <w:t>Manages flow control, ensuring data is sent at a rate suitable for both sender and receiver.</w:t>
      </w:r>
    </w:p>
    <w:p w14:paraId="4D0A3BD2" w14:textId="77777777" w:rsidR="007758C5" w:rsidRPr="007758C5" w:rsidRDefault="007758C5" w:rsidP="007758C5">
      <w:pPr>
        <w:numPr>
          <w:ilvl w:val="0"/>
          <w:numId w:val="25"/>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7758C5">
        <w:rPr>
          <w:rFonts w:ascii="Segoe UI" w:eastAsia="宋体" w:hAnsi="Segoe UI" w:cs="Segoe UI"/>
          <w:b/>
          <w:bCs/>
          <w:color w:val="4F81BD" w:themeColor="accent1"/>
          <w:szCs w:val="24"/>
          <w:bdr w:val="single" w:sz="2" w:space="0" w:color="D9D9E3" w:frame="1"/>
          <w:lang w:val="en-US" w:eastAsia="zh-CN"/>
        </w:rPr>
        <w:t>Session Layer</w:t>
      </w:r>
      <w:r w:rsidRPr="007758C5">
        <w:rPr>
          <w:rFonts w:ascii="Segoe UI" w:eastAsia="宋体" w:hAnsi="Segoe UI" w:cs="Segoe UI"/>
          <w:color w:val="4F81BD" w:themeColor="accent1"/>
          <w:szCs w:val="24"/>
          <w:lang w:val="en-US" w:eastAsia="zh-CN"/>
        </w:rPr>
        <w:t>:</w:t>
      </w:r>
    </w:p>
    <w:p w14:paraId="1CA5CA6C" w14:textId="77777777" w:rsidR="007758C5" w:rsidRPr="007758C5" w:rsidRDefault="007758C5" w:rsidP="007758C5">
      <w:pPr>
        <w:numPr>
          <w:ilvl w:val="1"/>
          <w:numId w:val="25"/>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7758C5">
        <w:rPr>
          <w:rFonts w:ascii="Segoe UI" w:eastAsia="宋体" w:hAnsi="Segoe UI" w:cs="Segoe UI"/>
          <w:color w:val="4F81BD" w:themeColor="accent1"/>
          <w:szCs w:val="24"/>
          <w:lang w:val="en-US" w:eastAsia="zh-CN"/>
        </w:rPr>
        <w:t>Manages sessions between applications.</w:t>
      </w:r>
    </w:p>
    <w:p w14:paraId="1F5350A0" w14:textId="77777777" w:rsidR="007758C5" w:rsidRPr="007758C5" w:rsidRDefault="007758C5" w:rsidP="007758C5">
      <w:pPr>
        <w:numPr>
          <w:ilvl w:val="1"/>
          <w:numId w:val="25"/>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7758C5">
        <w:rPr>
          <w:rFonts w:ascii="Segoe UI" w:eastAsia="宋体" w:hAnsi="Segoe UI" w:cs="Segoe UI"/>
          <w:color w:val="4F81BD" w:themeColor="accent1"/>
          <w:szCs w:val="24"/>
          <w:lang w:val="en-US" w:eastAsia="zh-CN"/>
        </w:rPr>
        <w:t>Controls the dialogues (connections) between computers.</w:t>
      </w:r>
    </w:p>
    <w:p w14:paraId="5A48D73A" w14:textId="77777777" w:rsidR="007758C5" w:rsidRPr="007758C5" w:rsidRDefault="007758C5" w:rsidP="007758C5">
      <w:pPr>
        <w:numPr>
          <w:ilvl w:val="0"/>
          <w:numId w:val="25"/>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7758C5">
        <w:rPr>
          <w:rFonts w:ascii="Segoe UI" w:eastAsia="宋体" w:hAnsi="Segoe UI" w:cs="Segoe UI"/>
          <w:b/>
          <w:bCs/>
          <w:color w:val="4F81BD" w:themeColor="accent1"/>
          <w:szCs w:val="24"/>
          <w:bdr w:val="single" w:sz="2" w:space="0" w:color="D9D9E3" w:frame="1"/>
          <w:lang w:val="en-US" w:eastAsia="zh-CN"/>
        </w:rPr>
        <w:t>Presentation Layer</w:t>
      </w:r>
      <w:r w:rsidRPr="007758C5">
        <w:rPr>
          <w:rFonts w:ascii="Segoe UI" w:eastAsia="宋体" w:hAnsi="Segoe UI" w:cs="Segoe UI"/>
          <w:color w:val="4F81BD" w:themeColor="accent1"/>
          <w:szCs w:val="24"/>
          <w:lang w:val="en-US" w:eastAsia="zh-CN"/>
        </w:rPr>
        <w:t>:</w:t>
      </w:r>
    </w:p>
    <w:p w14:paraId="3775A263" w14:textId="77777777" w:rsidR="007758C5" w:rsidRPr="007758C5" w:rsidRDefault="007758C5" w:rsidP="007758C5">
      <w:pPr>
        <w:numPr>
          <w:ilvl w:val="1"/>
          <w:numId w:val="25"/>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7758C5">
        <w:rPr>
          <w:rFonts w:ascii="Segoe UI" w:eastAsia="宋体" w:hAnsi="Segoe UI" w:cs="Segoe UI"/>
          <w:color w:val="4F81BD" w:themeColor="accent1"/>
          <w:szCs w:val="24"/>
          <w:lang w:val="en-US" w:eastAsia="zh-CN"/>
        </w:rPr>
        <w:t>Translates data between the application layer and the network.</w:t>
      </w:r>
    </w:p>
    <w:p w14:paraId="36E39365" w14:textId="77777777" w:rsidR="007758C5" w:rsidRPr="007758C5" w:rsidRDefault="007758C5" w:rsidP="007758C5">
      <w:pPr>
        <w:numPr>
          <w:ilvl w:val="1"/>
          <w:numId w:val="25"/>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7758C5">
        <w:rPr>
          <w:rFonts w:ascii="Segoe UI" w:eastAsia="宋体" w:hAnsi="Segoe UI" w:cs="Segoe UI"/>
          <w:color w:val="4F81BD" w:themeColor="accent1"/>
          <w:szCs w:val="24"/>
          <w:lang w:val="en-US" w:eastAsia="zh-CN"/>
        </w:rPr>
        <w:t>Manages data encryption and decryption.</w:t>
      </w:r>
    </w:p>
    <w:p w14:paraId="539A64F4" w14:textId="77777777" w:rsidR="007758C5" w:rsidRPr="007758C5" w:rsidRDefault="007758C5" w:rsidP="007758C5">
      <w:pPr>
        <w:numPr>
          <w:ilvl w:val="0"/>
          <w:numId w:val="25"/>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7758C5">
        <w:rPr>
          <w:rFonts w:ascii="Segoe UI" w:eastAsia="宋体" w:hAnsi="Segoe UI" w:cs="Segoe UI"/>
          <w:b/>
          <w:bCs/>
          <w:color w:val="4F81BD" w:themeColor="accent1"/>
          <w:szCs w:val="24"/>
          <w:bdr w:val="single" w:sz="2" w:space="0" w:color="D9D9E3" w:frame="1"/>
          <w:lang w:val="en-US" w:eastAsia="zh-CN"/>
        </w:rPr>
        <w:t>Application Layer</w:t>
      </w:r>
      <w:r w:rsidRPr="007758C5">
        <w:rPr>
          <w:rFonts w:ascii="Segoe UI" w:eastAsia="宋体" w:hAnsi="Segoe UI" w:cs="Segoe UI"/>
          <w:color w:val="4F81BD" w:themeColor="accent1"/>
          <w:szCs w:val="24"/>
          <w:lang w:val="en-US" w:eastAsia="zh-CN"/>
        </w:rPr>
        <w:t>:</w:t>
      </w:r>
    </w:p>
    <w:p w14:paraId="651FC79E" w14:textId="77777777" w:rsidR="007758C5" w:rsidRPr="007758C5" w:rsidRDefault="007758C5" w:rsidP="007758C5">
      <w:pPr>
        <w:numPr>
          <w:ilvl w:val="1"/>
          <w:numId w:val="25"/>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7758C5">
        <w:rPr>
          <w:rFonts w:ascii="Segoe UI" w:eastAsia="宋体" w:hAnsi="Segoe UI" w:cs="Segoe UI"/>
          <w:color w:val="4F81BD" w:themeColor="accent1"/>
          <w:szCs w:val="24"/>
          <w:lang w:val="en-US" w:eastAsia="zh-CN"/>
        </w:rPr>
        <w:t>Closest to the end user.</w:t>
      </w:r>
    </w:p>
    <w:p w14:paraId="0F39F695" w14:textId="77777777" w:rsidR="007758C5" w:rsidRPr="007758C5" w:rsidRDefault="007758C5" w:rsidP="007758C5">
      <w:pPr>
        <w:numPr>
          <w:ilvl w:val="1"/>
          <w:numId w:val="25"/>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7758C5">
        <w:rPr>
          <w:rFonts w:ascii="Segoe UI" w:eastAsia="宋体" w:hAnsi="Segoe UI" w:cs="Segoe UI"/>
          <w:color w:val="4F81BD" w:themeColor="accent1"/>
          <w:szCs w:val="24"/>
          <w:lang w:val="en-US" w:eastAsia="zh-CN"/>
        </w:rPr>
        <w:t xml:space="preserve">Manages network-based services and </w:t>
      </w:r>
      <w:proofErr w:type="gramStart"/>
      <w:r w:rsidRPr="007758C5">
        <w:rPr>
          <w:rFonts w:ascii="Segoe UI" w:eastAsia="宋体" w:hAnsi="Segoe UI" w:cs="Segoe UI"/>
          <w:color w:val="4F81BD" w:themeColor="accent1"/>
          <w:szCs w:val="24"/>
          <w:lang w:val="en-US" w:eastAsia="zh-CN"/>
        </w:rPr>
        <w:t>applications</w:t>
      </w:r>
      <w:proofErr w:type="gramEnd"/>
    </w:p>
    <w:p w14:paraId="29C34AA0" w14:textId="77777777" w:rsidR="007758C5" w:rsidRPr="007758C5" w:rsidRDefault="007758C5" w:rsidP="007758C5">
      <w:pPr>
        <w:jc w:val="both"/>
        <w:rPr>
          <w:rFonts w:ascii="Times New Roman" w:hAnsi="Times New Roman"/>
          <w:iCs/>
          <w:color w:val="4F81BD" w:themeColor="accent1"/>
        </w:rPr>
      </w:pPr>
    </w:p>
    <w:p w14:paraId="4798672F" w14:textId="77777777" w:rsidR="005E25B9" w:rsidRPr="005E25B9" w:rsidRDefault="005E25B9" w:rsidP="005E25B9">
      <w:pPr>
        <w:pStyle w:val="affb"/>
        <w:numPr>
          <w:ilvl w:val="0"/>
          <w:numId w:val="3"/>
        </w:numPr>
      </w:pPr>
      <w:r>
        <w:t xml:space="preserve">    Your colleague has more experience of the TCP/IP operation and has heard of network address translation (NAT).  Explain </w:t>
      </w:r>
      <w:r w:rsidR="00FC0169">
        <w:t xml:space="preserve">the purpose of </w:t>
      </w:r>
      <w:r>
        <w:t>network address translation (NAT) and how it works</w:t>
      </w:r>
      <w:r w:rsidR="00FC0169">
        <w:t>.</w:t>
      </w:r>
      <w:r>
        <w:tab/>
      </w:r>
      <w:r>
        <w:tab/>
      </w:r>
      <w:r>
        <w:tab/>
      </w:r>
      <w:r>
        <w:tab/>
      </w:r>
      <w:r>
        <w:tab/>
      </w:r>
      <w:r>
        <w:tab/>
      </w:r>
      <w:r>
        <w:tab/>
      </w:r>
      <w:r>
        <w:tab/>
      </w:r>
      <w:r>
        <w:tab/>
      </w:r>
      <w:r w:rsidRPr="005E25B9">
        <w:rPr>
          <w:i/>
        </w:rPr>
        <w:t>[4 marks]</w:t>
      </w:r>
    </w:p>
    <w:p w14:paraId="3CBB4C18" w14:textId="77777777" w:rsidR="005E25B9" w:rsidRDefault="005E25B9" w:rsidP="005E25B9">
      <w:pPr>
        <w:pStyle w:val="affb"/>
      </w:pPr>
    </w:p>
    <w:p w14:paraId="135C6BB6" w14:textId="77777777" w:rsidR="00DC0091" w:rsidRPr="00DC0091" w:rsidRDefault="00DC0091" w:rsidP="00DC0091">
      <w:pPr>
        <w:numPr>
          <w:ilvl w:val="0"/>
          <w:numId w:val="26"/>
        </w:numPr>
        <w:pBdr>
          <w:top w:val="single" w:sz="2" w:space="0" w:color="D9D9E3"/>
          <w:left w:val="single" w:sz="2" w:space="5" w:color="D9D9E3"/>
          <w:bottom w:val="single" w:sz="2" w:space="0" w:color="D9D9E3"/>
          <w:right w:val="single" w:sz="2" w:space="0" w:color="D9D9E3"/>
        </w:pBdr>
        <w:rPr>
          <w:rFonts w:ascii="Arial" w:eastAsia="宋体" w:hAnsi="Arial" w:cs="Arial"/>
          <w:color w:val="4F81BD" w:themeColor="accent1"/>
          <w:szCs w:val="24"/>
          <w:lang w:val="en-US" w:eastAsia="zh-CN"/>
        </w:rPr>
      </w:pPr>
      <w:r w:rsidRPr="00DC0091">
        <w:rPr>
          <w:rFonts w:ascii="Arial" w:eastAsia="宋体" w:hAnsi="Arial" w:cs="Arial"/>
          <w:b/>
          <w:bCs/>
          <w:color w:val="4F81BD" w:themeColor="accent1"/>
          <w:szCs w:val="24"/>
          <w:bdr w:val="single" w:sz="2" w:space="0" w:color="D9D9E3" w:frame="1"/>
          <w:lang w:val="en-US" w:eastAsia="zh-CN"/>
        </w:rPr>
        <w:t>Purpose of NAT</w:t>
      </w:r>
      <w:r w:rsidRPr="00DC0091">
        <w:rPr>
          <w:rFonts w:ascii="Arial" w:eastAsia="宋体" w:hAnsi="Arial" w:cs="Arial"/>
          <w:color w:val="4F81BD" w:themeColor="accent1"/>
          <w:szCs w:val="24"/>
          <w:lang w:val="en-US" w:eastAsia="zh-CN"/>
        </w:rPr>
        <w:t>:</w:t>
      </w:r>
    </w:p>
    <w:p w14:paraId="5B9CEC26" w14:textId="77777777" w:rsidR="00DC0091" w:rsidRPr="00DC0091" w:rsidRDefault="00DC0091" w:rsidP="00DC0091">
      <w:pPr>
        <w:pBdr>
          <w:top w:val="single" w:sz="2" w:space="0" w:color="D9D9E3"/>
          <w:left w:val="single" w:sz="2" w:space="5" w:color="D9D9E3"/>
          <w:bottom w:val="single" w:sz="2" w:space="0" w:color="D9D9E3"/>
          <w:right w:val="single" w:sz="2" w:space="0" w:color="D9D9E3"/>
        </w:pBdr>
        <w:rPr>
          <w:rFonts w:ascii="Arial" w:eastAsia="宋体" w:hAnsi="Arial" w:cs="Arial"/>
          <w:color w:val="4F81BD" w:themeColor="accent1"/>
          <w:szCs w:val="24"/>
          <w:lang w:val="en-US" w:eastAsia="zh-CN"/>
        </w:rPr>
      </w:pPr>
      <w:r w:rsidRPr="00DC0091">
        <w:rPr>
          <w:rFonts w:ascii="Arial" w:eastAsia="宋体" w:hAnsi="Arial" w:cs="Arial"/>
          <w:b/>
          <w:bCs/>
          <w:color w:val="4F81BD" w:themeColor="accent1"/>
          <w:szCs w:val="24"/>
          <w:bdr w:val="single" w:sz="2" w:space="0" w:color="D9D9E3" w:frame="1"/>
          <w:lang w:val="en-US" w:eastAsia="zh-CN"/>
        </w:rPr>
        <w:lastRenderedPageBreak/>
        <w:t>Conserve IP Addresses</w:t>
      </w:r>
      <w:r w:rsidRPr="00DC0091">
        <w:rPr>
          <w:rFonts w:ascii="Arial" w:eastAsia="宋体" w:hAnsi="Arial" w:cs="Arial"/>
          <w:color w:val="4F81BD" w:themeColor="accent1"/>
          <w:szCs w:val="24"/>
          <w:lang w:val="en-US" w:eastAsia="zh-CN"/>
        </w:rPr>
        <w:t>: NAT allows multiple devices on a private network to share a single public IP address. This is crucial given the limited availability of IPv4 addresses.</w:t>
      </w:r>
    </w:p>
    <w:p w14:paraId="2E1C4F23" w14:textId="77777777" w:rsidR="00DC0091" w:rsidRPr="00DC0091" w:rsidRDefault="00DC0091" w:rsidP="00DC0091">
      <w:pPr>
        <w:pBdr>
          <w:top w:val="single" w:sz="2" w:space="0" w:color="D9D9E3"/>
          <w:left w:val="single" w:sz="2" w:space="5" w:color="D9D9E3"/>
          <w:bottom w:val="single" w:sz="2" w:space="0" w:color="D9D9E3"/>
          <w:right w:val="single" w:sz="2" w:space="0" w:color="D9D9E3"/>
        </w:pBdr>
        <w:rPr>
          <w:rFonts w:ascii="Arial" w:eastAsia="宋体" w:hAnsi="Arial" w:cs="Arial"/>
          <w:color w:val="4F81BD" w:themeColor="accent1"/>
          <w:szCs w:val="24"/>
          <w:lang w:val="en-US" w:eastAsia="zh-CN"/>
        </w:rPr>
      </w:pPr>
      <w:r w:rsidRPr="00DC0091">
        <w:rPr>
          <w:rFonts w:ascii="Arial" w:eastAsia="宋体" w:hAnsi="Arial" w:cs="Arial"/>
          <w:b/>
          <w:bCs/>
          <w:color w:val="4F81BD" w:themeColor="accent1"/>
          <w:szCs w:val="24"/>
          <w:bdr w:val="single" w:sz="2" w:space="0" w:color="D9D9E3" w:frame="1"/>
          <w:lang w:val="en-US" w:eastAsia="zh-CN"/>
        </w:rPr>
        <w:t>Enhance Security</w:t>
      </w:r>
      <w:r w:rsidRPr="00DC0091">
        <w:rPr>
          <w:rFonts w:ascii="Arial" w:eastAsia="宋体" w:hAnsi="Arial" w:cs="Arial"/>
          <w:color w:val="4F81BD" w:themeColor="accent1"/>
          <w:szCs w:val="24"/>
          <w:lang w:val="en-US" w:eastAsia="zh-CN"/>
        </w:rPr>
        <w:t>: By hiding private IP addresses from the public internet, NAT adds a layer of security, making it more difficult for external hosts to directly access internal devices.</w:t>
      </w:r>
    </w:p>
    <w:p w14:paraId="0F14C9AF" w14:textId="77777777" w:rsidR="00DC0091" w:rsidRPr="00DC0091" w:rsidRDefault="00DC0091" w:rsidP="00DC0091">
      <w:pPr>
        <w:numPr>
          <w:ilvl w:val="0"/>
          <w:numId w:val="26"/>
        </w:numPr>
        <w:pBdr>
          <w:top w:val="single" w:sz="2" w:space="0" w:color="D9D9E3"/>
          <w:left w:val="single" w:sz="2" w:space="5" w:color="D9D9E3"/>
          <w:bottom w:val="single" w:sz="2" w:space="0" w:color="D9D9E3"/>
          <w:right w:val="single" w:sz="2" w:space="0" w:color="D9D9E3"/>
        </w:pBdr>
        <w:rPr>
          <w:rFonts w:ascii="Arial" w:eastAsia="宋体" w:hAnsi="Arial" w:cs="Arial"/>
          <w:color w:val="4F81BD" w:themeColor="accent1"/>
          <w:szCs w:val="24"/>
          <w:lang w:val="en-US" w:eastAsia="zh-CN"/>
        </w:rPr>
      </w:pPr>
      <w:r w:rsidRPr="00DC0091">
        <w:rPr>
          <w:rFonts w:ascii="Arial" w:eastAsia="宋体" w:hAnsi="Arial" w:cs="Arial"/>
          <w:b/>
          <w:bCs/>
          <w:color w:val="4F81BD" w:themeColor="accent1"/>
          <w:szCs w:val="24"/>
          <w:bdr w:val="single" w:sz="2" w:space="0" w:color="D9D9E3" w:frame="1"/>
          <w:lang w:val="en-US" w:eastAsia="zh-CN"/>
        </w:rPr>
        <w:t>How NAT Works</w:t>
      </w:r>
      <w:r w:rsidRPr="00DC0091">
        <w:rPr>
          <w:rFonts w:ascii="Arial" w:eastAsia="宋体" w:hAnsi="Arial" w:cs="Arial"/>
          <w:color w:val="4F81BD" w:themeColor="accent1"/>
          <w:szCs w:val="24"/>
          <w:lang w:val="en-US" w:eastAsia="zh-CN"/>
        </w:rPr>
        <w:t>:</w:t>
      </w:r>
    </w:p>
    <w:p w14:paraId="2B89FB7E" w14:textId="77777777" w:rsidR="00DC0091" w:rsidRPr="00DC0091" w:rsidRDefault="00DC0091" w:rsidP="00DC0091">
      <w:pPr>
        <w:pBdr>
          <w:top w:val="single" w:sz="2" w:space="0" w:color="D9D9E3"/>
          <w:left w:val="single" w:sz="2" w:space="5" w:color="D9D9E3"/>
          <w:bottom w:val="single" w:sz="2" w:space="0" w:color="D9D9E3"/>
          <w:right w:val="single" w:sz="2" w:space="0" w:color="D9D9E3"/>
        </w:pBdr>
        <w:rPr>
          <w:rFonts w:ascii="Arial" w:eastAsia="宋体" w:hAnsi="Arial" w:cs="Arial"/>
          <w:color w:val="4F81BD" w:themeColor="accent1"/>
          <w:szCs w:val="24"/>
          <w:lang w:val="en-US" w:eastAsia="zh-CN"/>
        </w:rPr>
      </w:pPr>
      <w:r w:rsidRPr="00DC0091">
        <w:rPr>
          <w:rFonts w:ascii="Arial" w:eastAsia="宋体" w:hAnsi="Arial" w:cs="Arial"/>
          <w:b/>
          <w:bCs/>
          <w:color w:val="4F81BD" w:themeColor="accent1"/>
          <w:szCs w:val="24"/>
          <w:bdr w:val="single" w:sz="2" w:space="0" w:color="D9D9E3" w:frame="1"/>
          <w:lang w:val="en-US" w:eastAsia="zh-CN"/>
        </w:rPr>
        <w:t>Translation Process</w:t>
      </w:r>
      <w:r w:rsidRPr="00DC0091">
        <w:rPr>
          <w:rFonts w:ascii="Arial" w:eastAsia="宋体" w:hAnsi="Arial" w:cs="Arial"/>
          <w:color w:val="4F81BD" w:themeColor="accent1"/>
          <w:szCs w:val="24"/>
          <w:lang w:val="en-US" w:eastAsia="zh-CN"/>
        </w:rPr>
        <w:t>: When an internal device (like a computer within a home network) requests data from the internet, NAT translates the private IP address to the public IP address assigned to the router or NAT device. This translation is typically done at the router that connects the private network to the internet.</w:t>
      </w:r>
    </w:p>
    <w:p w14:paraId="6781DE19" w14:textId="77777777" w:rsidR="00DC0091" w:rsidRDefault="00DC0091" w:rsidP="00DC0091">
      <w:pPr>
        <w:pBdr>
          <w:top w:val="single" w:sz="2" w:space="0" w:color="D9D9E3"/>
          <w:left w:val="single" w:sz="2" w:space="5" w:color="D9D9E3"/>
          <w:bottom w:val="single" w:sz="2" w:space="0" w:color="D9D9E3"/>
          <w:right w:val="single" w:sz="2" w:space="0" w:color="D9D9E3"/>
        </w:pBdr>
        <w:rPr>
          <w:rFonts w:ascii="Arial" w:eastAsia="宋体" w:hAnsi="Arial" w:cs="Arial"/>
          <w:color w:val="4F81BD" w:themeColor="accent1"/>
          <w:szCs w:val="24"/>
          <w:lang w:val="en-US" w:eastAsia="zh-CN"/>
        </w:rPr>
      </w:pPr>
      <w:r w:rsidRPr="00DC0091">
        <w:rPr>
          <w:rFonts w:ascii="Arial" w:eastAsia="宋体" w:hAnsi="Arial" w:cs="Arial"/>
          <w:b/>
          <w:bCs/>
          <w:color w:val="4F81BD" w:themeColor="accent1"/>
          <w:szCs w:val="24"/>
          <w:bdr w:val="single" w:sz="2" w:space="0" w:color="D9D9E3" w:frame="1"/>
          <w:lang w:val="en-US" w:eastAsia="zh-CN"/>
        </w:rPr>
        <w:t>Port Mapping</w:t>
      </w:r>
      <w:r w:rsidRPr="00DC0091">
        <w:rPr>
          <w:rFonts w:ascii="Arial" w:eastAsia="宋体" w:hAnsi="Arial" w:cs="Arial"/>
          <w:color w:val="4F81BD" w:themeColor="accent1"/>
          <w:szCs w:val="24"/>
          <w:lang w:val="en-US" w:eastAsia="zh-CN"/>
        </w:rPr>
        <w:t>: NAT assigns a unique port number to each outgoing request. This way, when a response comes back to the router, NAT uses the port number to determine which internal device the response is for, and then forwards the response to the appropriate device.</w:t>
      </w:r>
    </w:p>
    <w:p w14:paraId="16A6AAAB" w14:textId="77777777" w:rsidR="00DC0091" w:rsidRPr="00DC0091" w:rsidRDefault="00DC0091" w:rsidP="00DC0091">
      <w:pPr>
        <w:pBdr>
          <w:top w:val="single" w:sz="2" w:space="0" w:color="D9D9E3"/>
          <w:left w:val="single" w:sz="2" w:space="5" w:color="D9D9E3"/>
          <w:bottom w:val="single" w:sz="2" w:space="0" w:color="D9D9E3"/>
          <w:right w:val="single" w:sz="2" w:space="0" w:color="D9D9E3"/>
        </w:pBdr>
        <w:rPr>
          <w:rFonts w:ascii="Arial" w:eastAsia="宋体" w:hAnsi="Arial" w:cs="Arial"/>
          <w:color w:val="4F81BD" w:themeColor="accent1"/>
          <w:szCs w:val="24"/>
          <w:lang w:val="en-US" w:eastAsia="zh-CN"/>
        </w:rPr>
      </w:pPr>
    </w:p>
    <w:p w14:paraId="7C32504D" w14:textId="77777777" w:rsidR="00DC0091" w:rsidRPr="00DC0091" w:rsidRDefault="00DC0091" w:rsidP="00DC0091">
      <w:pPr>
        <w:pBdr>
          <w:top w:val="single" w:sz="2" w:space="0" w:color="D9D9E3"/>
          <w:left w:val="single" w:sz="2" w:space="5" w:color="D9D9E3"/>
          <w:bottom w:val="single" w:sz="2" w:space="0" w:color="D9D9E3"/>
          <w:right w:val="single" w:sz="2" w:space="0" w:color="D9D9E3"/>
        </w:pBdr>
        <w:rPr>
          <w:rFonts w:ascii="Arial" w:eastAsia="宋体" w:hAnsi="Arial" w:cs="Arial"/>
          <w:color w:val="4F81BD" w:themeColor="accent1"/>
          <w:szCs w:val="24"/>
          <w:lang w:val="en-US" w:eastAsia="zh-CN"/>
        </w:rPr>
      </w:pPr>
      <w:r w:rsidRPr="00DC0091">
        <w:rPr>
          <w:rFonts w:ascii="Arial" w:eastAsia="宋体" w:hAnsi="Arial" w:cs="Arial"/>
          <w:b/>
          <w:bCs/>
          <w:color w:val="4F81BD" w:themeColor="accent1"/>
          <w:szCs w:val="24"/>
          <w:bdr w:val="single" w:sz="2" w:space="0" w:color="D9D9E3" w:frame="1"/>
          <w:lang w:val="en-US" w:eastAsia="zh-CN"/>
        </w:rPr>
        <w:t>Types of NAT</w:t>
      </w:r>
      <w:r w:rsidRPr="00DC0091">
        <w:rPr>
          <w:rFonts w:ascii="Arial" w:eastAsia="宋体" w:hAnsi="Arial" w:cs="Arial"/>
          <w:color w:val="4F81BD" w:themeColor="accent1"/>
          <w:szCs w:val="24"/>
          <w:lang w:val="en-US" w:eastAsia="zh-CN"/>
        </w:rPr>
        <w:t>:</w:t>
      </w:r>
    </w:p>
    <w:p w14:paraId="313F9767" w14:textId="77777777" w:rsidR="00DC0091" w:rsidRPr="00DC0091" w:rsidRDefault="00DC0091" w:rsidP="00DC0091">
      <w:pPr>
        <w:pBdr>
          <w:top w:val="single" w:sz="2" w:space="0" w:color="D9D9E3"/>
          <w:left w:val="single" w:sz="2" w:space="5" w:color="D9D9E3"/>
          <w:bottom w:val="single" w:sz="2" w:space="0" w:color="D9D9E3"/>
          <w:right w:val="single" w:sz="2" w:space="0" w:color="D9D9E3"/>
        </w:pBdr>
        <w:rPr>
          <w:rFonts w:ascii="Arial" w:eastAsia="宋体" w:hAnsi="Arial" w:cs="Arial"/>
          <w:color w:val="4F81BD" w:themeColor="accent1"/>
          <w:szCs w:val="24"/>
          <w:lang w:val="en-US" w:eastAsia="zh-CN"/>
        </w:rPr>
      </w:pPr>
      <w:r w:rsidRPr="00DC0091">
        <w:rPr>
          <w:rFonts w:ascii="Arial" w:eastAsia="宋体" w:hAnsi="Arial" w:cs="Arial"/>
          <w:b/>
          <w:bCs/>
          <w:color w:val="4F81BD" w:themeColor="accent1"/>
          <w:szCs w:val="24"/>
          <w:bdr w:val="single" w:sz="2" w:space="0" w:color="D9D9E3" w:frame="1"/>
          <w:lang w:val="en-US" w:eastAsia="zh-CN"/>
        </w:rPr>
        <w:t>Static NAT</w:t>
      </w:r>
      <w:r w:rsidRPr="00DC0091">
        <w:rPr>
          <w:rFonts w:ascii="Arial" w:eastAsia="宋体" w:hAnsi="Arial" w:cs="Arial"/>
          <w:color w:val="4F81BD" w:themeColor="accent1"/>
          <w:szCs w:val="24"/>
          <w:lang w:val="en-US" w:eastAsia="zh-CN"/>
        </w:rPr>
        <w:t>: Assigns a specific public IP address to a private IP address.</w:t>
      </w:r>
    </w:p>
    <w:p w14:paraId="6FA026F4" w14:textId="77777777" w:rsidR="00DC0091" w:rsidRPr="00DC0091" w:rsidRDefault="00DC0091" w:rsidP="00DC0091">
      <w:pPr>
        <w:pBdr>
          <w:top w:val="single" w:sz="2" w:space="0" w:color="D9D9E3"/>
          <w:left w:val="single" w:sz="2" w:space="5" w:color="D9D9E3"/>
          <w:bottom w:val="single" w:sz="2" w:space="0" w:color="D9D9E3"/>
          <w:right w:val="single" w:sz="2" w:space="0" w:color="D9D9E3"/>
        </w:pBdr>
        <w:rPr>
          <w:rFonts w:ascii="Arial" w:eastAsia="宋体" w:hAnsi="Arial" w:cs="Arial"/>
          <w:color w:val="4F81BD" w:themeColor="accent1"/>
          <w:szCs w:val="24"/>
          <w:lang w:val="en-US" w:eastAsia="zh-CN"/>
        </w:rPr>
      </w:pPr>
      <w:r w:rsidRPr="00DC0091">
        <w:rPr>
          <w:rFonts w:ascii="Arial" w:eastAsia="宋体" w:hAnsi="Arial" w:cs="Arial"/>
          <w:b/>
          <w:bCs/>
          <w:color w:val="4F81BD" w:themeColor="accent1"/>
          <w:szCs w:val="24"/>
          <w:bdr w:val="single" w:sz="2" w:space="0" w:color="D9D9E3" w:frame="1"/>
          <w:lang w:val="en-US" w:eastAsia="zh-CN"/>
        </w:rPr>
        <w:t>Dynamic NAT</w:t>
      </w:r>
      <w:r w:rsidRPr="00DC0091">
        <w:rPr>
          <w:rFonts w:ascii="Arial" w:eastAsia="宋体" w:hAnsi="Arial" w:cs="Arial"/>
          <w:color w:val="4F81BD" w:themeColor="accent1"/>
          <w:szCs w:val="24"/>
          <w:lang w:val="en-US" w:eastAsia="zh-CN"/>
        </w:rPr>
        <w:t>: Assigns any available public IP address from a pool.</w:t>
      </w:r>
    </w:p>
    <w:p w14:paraId="6E0344FD" w14:textId="77777777" w:rsidR="00DC0091" w:rsidRPr="00DC0091" w:rsidRDefault="00DC0091" w:rsidP="00DC0091">
      <w:pPr>
        <w:pBdr>
          <w:top w:val="single" w:sz="2" w:space="0" w:color="D9D9E3"/>
          <w:left w:val="single" w:sz="2" w:space="5" w:color="D9D9E3"/>
          <w:bottom w:val="single" w:sz="2" w:space="0" w:color="D9D9E3"/>
          <w:right w:val="single" w:sz="2" w:space="0" w:color="D9D9E3"/>
        </w:pBdr>
        <w:rPr>
          <w:rFonts w:ascii="Arial" w:eastAsia="宋体" w:hAnsi="Arial" w:cs="Arial"/>
          <w:color w:val="4F81BD" w:themeColor="accent1"/>
          <w:szCs w:val="24"/>
          <w:lang w:val="en-US" w:eastAsia="zh-CN"/>
        </w:rPr>
      </w:pPr>
      <w:r w:rsidRPr="00DC0091">
        <w:rPr>
          <w:rFonts w:ascii="Arial" w:eastAsia="宋体" w:hAnsi="Arial" w:cs="Arial"/>
          <w:b/>
          <w:bCs/>
          <w:color w:val="4F81BD" w:themeColor="accent1"/>
          <w:szCs w:val="24"/>
          <w:bdr w:val="single" w:sz="2" w:space="0" w:color="D9D9E3" w:frame="1"/>
          <w:lang w:val="en-US" w:eastAsia="zh-CN"/>
        </w:rPr>
        <w:t>Port Address Translation (PAT)</w:t>
      </w:r>
      <w:r w:rsidRPr="00DC0091">
        <w:rPr>
          <w:rFonts w:ascii="Arial" w:eastAsia="宋体" w:hAnsi="Arial" w:cs="Arial"/>
          <w:color w:val="4F81BD" w:themeColor="accent1"/>
          <w:szCs w:val="24"/>
          <w:lang w:val="en-US" w:eastAsia="zh-CN"/>
        </w:rPr>
        <w:t>: Allows multiple devices to share a single public IP address by differentiating them with unique port numbers.</w:t>
      </w:r>
    </w:p>
    <w:p w14:paraId="7862FC46" w14:textId="77777777" w:rsidR="005E25B9" w:rsidRPr="0039130E" w:rsidRDefault="005E25B9" w:rsidP="005E25B9">
      <w:pPr>
        <w:pStyle w:val="affb"/>
        <w:ind w:left="284"/>
      </w:pPr>
    </w:p>
    <w:p w14:paraId="0874F52E" w14:textId="77777777" w:rsidR="004A0E05" w:rsidRPr="00B16A6D" w:rsidRDefault="005E25B9" w:rsidP="00B16A6D">
      <w:pPr>
        <w:pStyle w:val="affb"/>
        <w:numPr>
          <w:ilvl w:val="0"/>
          <w:numId w:val="3"/>
        </w:numPr>
        <w:spacing w:after="160" w:line="259" w:lineRule="auto"/>
        <w:contextualSpacing/>
      </w:pPr>
      <w:r>
        <w:t xml:space="preserve">    </w:t>
      </w:r>
      <w:r w:rsidR="00FC0169">
        <w:t xml:space="preserve">Your colleague </w:t>
      </w:r>
      <w:r>
        <w:t xml:space="preserve">has heard that NAT addressing contravenes the ‘ISO/OSI layered protocol architecture rules’.  Is this the case and if </w:t>
      </w:r>
      <w:proofErr w:type="gramStart"/>
      <w:r>
        <w:t>so</w:t>
      </w:r>
      <w:proofErr w:type="gramEnd"/>
      <w:r>
        <w:t xml:space="preserve"> how?</w:t>
      </w:r>
      <w:r w:rsidR="00B16A6D">
        <w:tab/>
      </w:r>
      <w:r w:rsidR="00B16A6D">
        <w:tab/>
      </w:r>
      <w:r w:rsidR="00B16A6D">
        <w:tab/>
      </w:r>
      <w:r w:rsidRPr="00B16A6D">
        <w:rPr>
          <w:rFonts w:ascii="Times New Roman" w:hAnsi="Times New Roman"/>
          <w:i/>
        </w:rPr>
        <w:t>[</w:t>
      </w:r>
      <w:r w:rsidR="00B16A6D" w:rsidRPr="00B16A6D">
        <w:rPr>
          <w:rFonts w:ascii="Times New Roman" w:hAnsi="Times New Roman"/>
          <w:i/>
        </w:rPr>
        <w:t>1</w:t>
      </w:r>
      <w:r w:rsidR="004A0E05" w:rsidRPr="00B16A6D">
        <w:rPr>
          <w:rFonts w:ascii="Times New Roman" w:hAnsi="Times New Roman"/>
          <w:i/>
        </w:rPr>
        <w:t xml:space="preserve"> mark]</w:t>
      </w:r>
    </w:p>
    <w:p w14:paraId="09EEA0FC" w14:textId="77777777" w:rsidR="004A0E05" w:rsidRPr="00DC0091" w:rsidRDefault="004A0E05" w:rsidP="004A0E05">
      <w:pPr>
        <w:jc w:val="right"/>
        <w:rPr>
          <w:rFonts w:ascii="Times New Roman" w:hAnsi="Times New Roman"/>
          <w:color w:val="4F81BD" w:themeColor="accent1"/>
        </w:rPr>
      </w:pPr>
    </w:p>
    <w:p w14:paraId="130AF191" w14:textId="77777777" w:rsidR="00DC0091" w:rsidRPr="00DC0091" w:rsidRDefault="00DC0091" w:rsidP="00DC0091">
      <w:pPr>
        <w:numPr>
          <w:ilvl w:val="0"/>
          <w:numId w:val="27"/>
        </w:numPr>
        <w:pBdr>
          <w:top w:val="single" w:sz="2" w:space="0" w:color="D9D9E3"/>
          <w:left w:val="single" w:sz="2" w:space="10"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DC0091">
        <w:rPr>
          <w:rFonts w:ascii="Segoe UI" w:eastAsia="宋体" w:hAnsi="Segoe UI" w:cs="Segoe UI"/>
          <w:b/>
          <w:bCs/>
          <w:color w:val="4F81BD" w:themeColor="accent1"/>
          <w:szCs w:val="24"/>
          <w:bdr w:val="single" w:sz="2" w:space="0" w:color="D9D9E3" w:frame="1"/>
          <w:lang w:val="en-US" w:eastAsia="zh-CN"/>
        </w:rPr>
        <w:t>Layer Crossing</w:t>
      </w:r>
      <w:r w:rsidRPr="00DC0091">
        <w:rPr>
          <w:rFonts w:ascii="Segoe UI" w:eastAsia="宋体" w:hAnsi="Segoe UI" w:cs="Segoe UI"/>
          <w:color w:val="4F81BD" w:themeColor="accent1"/>
          <w:szCs w:val="24"/>
          <w:lang w:val="en-US" w:eastAsia="zh-CN"/>
        </w:rPr>
        <w:t>: The ISO/OSI model clearly delineates functions across different layers from physical up to the application layer. NAT, however, operates at the network layer (Layer 3 - IP) but also makes use of transport layer (Layer 4 - TCP/UDP) information, specifically port numbers.</w:t>
      </w:r>
    </w:p>
    <w:p w14:paraId="25E2098A" w14:textId="77777777" w:rsidR="00DC0091" w:rsidRPr="00DC0091" w:rsidRDefault="00DC0091" w:rsidP="00DC0091">
      <w:pPr>
        <w:numPr>
          <w:ilvl w:val="0"/>
          <w:numId w:val="27"/>
        </w:numPr>
        <w:pBdr>
          <w:top w:val="single" w:sz="2" w:space="0" w:color="D9D9E3"/>
          <w:left w:val="single" w:sz="2" w:space="10"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DC0091">
        <w:rPr>
          <w:rFonts w:ascii="Segoe UI" w:eastAsia="宋体" w:hAnsi="Segoe UI" w:cs="Segoe UI"/>
          <w:b/>
          <w:bCs/>
          <w:color w:val="4F81BD" w:themeColor="accent1"/>
          <w:szCs w:val="24"/>
          <w:bdr w:val="single" w:sz="2" w:space="0" w:color="D9D9E3" w:frame="1"/>
          <w:lang w:val="en-US" w:eastAsia="zh-CN"/>
        </w:rPr>
        <w:t>Protocol Information Usage</w:t>
      </w:r>
      <w:r w:rsidRPr="00DC0091">
        <w:rPr>
          <w:rFonts w:ascii="Segoe UI" w:eastAsia="宋体" w:hAnsi="Segoe UI" w:cs="Segoe UI"/>
          <w:color w:val="4F81BD" w:themeColor="accent1"/>
          <w:szCs w:val="24"/>
          <w:lang w:val="en-US" w:eastAsia="zh-CN"/>
        </w:rPr>
        <w:t>: NAT involves modifying the IP addresses in the packet headers (a network layer function) and also often changes the TCP/UDP port numbers (a transport layer function). This intermingling of functionalities from different layers goes against the OSI model's principle of keeping layers separate and distinct.</w:t>
      </w:r>
    </w:p>
    <w:p w14:paraId="6B94C002" w14:textId="77777777" w:rsidR="00DC0091" w:rsidRPr="00DC0091" w:rsidRDefault="00DC0091" w:rsidP="00DC0091">
      <w:pPr>
        <w:numPr>
          <w:ilvl w:val="0"/>
          <w:numId w:val="27"/>
        </w:numPr>
        <w:pBdr>
          <w:top w:val="single" w:sz="2" w:space="0" w:color="D9D9E3"/>
          <w:left w:val="single" w:sz="2" w:space="10"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DC0091">
        <w:rPr>
          <w:rFonts w:ascii="Segoe UI" w:eastAsia="宋体" w:hAnsi="Segoe UI" w:cs="Segoe UI"/>
          <w:b/>
          <w:bCs/>
          <w:color w:val="4F81BD" w:themeColor="accent1"/>
          <w:szCs w:val="24"/>
          <w:bdr w:val="single" w:sz="2" w:space="0" w:color="D9D9E3" w:frame="1"/>
          <w:lang w:val="en-US" w:eastAsia="zh-CN"/>
        </w:rPr>
        <w:t>Impact on End-to-End Connectivity</w:t>
      </w:r>
      <w:r w:rsidRPr="00DC0091">
        <w:rPr>
          <w:rFonts w:ascii="Segoe UI" w:eastAsia="宋体" w:hAnsi="Segoe UI" w:cs="Segoe UI"/>
          <w:color w:val="4F81BD" w:themeColor="accent1"/>
          <w:szCs w:val="24"/>
          <w:lang w:val="en-US" w:eastAsia="zh-CN"/>
        </w:rPr>
        <w:t>: The OSI model advocates for maintaining the end-to-end principle, where communication should be directly managed by the end devices. NAT alters this by acting as an intermediary, modifying the IP addresses and potentially affecting the direct nature of the connections.</w:t>
      </w:r>
    </w:p>
    <w:p w14:paraId="4496F481" w14:textId="77777777" w:rsidR="00DC0091" w:rsidRPr="00DC0091" w:rsidRDefault="00DC0091" w:rsidP="00DC0091">
      <w:pPr>
        <w:pBdr>
          <w:top w:val="single" w:sz="2" w:space="0" w:color="D9D9E3"/>
          <w:left w:val="single" w:sz="2" w:space="0" w:color="D9D9E3"/>
          <w:bottom w:val="single" w:sz="2" w:space="0" w:color="D9D9E3"/>
          <w:right w:val="single" w:sz="2" w:space="0" w:color="D9D9E3"/>
        </w:pBdr>
        <w:spacing w:before="300"/>
        <w:rPr>
          <w:rFonts w:ascii="Segoe UI" w:eastAsia="宋体" w:hAnsi="Segoe UI" w:cs="Segoe UI"/>
          <w:color w:val="4F81BD" w:themeColor="accent1"/>
          <w:szCs w:val="24"/>
          <w:lang w:val="en-US" w:eastAsia="zh-CN"/>
        </w:rPr>
      </w:pPr>
      <w:r w:rsidRPr="00DC0091">
        <w:rPr>
          <w:rFonts w:ascii="Segoe UI" w:eastAsia="宋体" w:hAnsi="Segoe UI" w:cs="Segoe UI"/>
          <w:color w:val="4F81BD" w:themeColor="accent1"/>
          <w:szCs w:val="24"/>
          <w:lang w:val="en-US" w:eastAsia="zh-CN"/>
        </w:rPr>
        <w:t>In essence, while NAT provides practical solutions for IP address scarcity and network security, it does so by operating in a way that doesn't fully align with the strict separation of concerns as outlined in the OSI model.</w:t>
      </w:r>
    </w:p>
    <w:p w14:paraId="22A28AA9" w14:textId="77777777" w:rsidR="004A0E05" w:rsidRPr="001D3AE0" w:rsidRDefault="004A0E05" w:rsidP="004A0E05">
      <w:pPr>
        <w:jc w:val="both"/>
        <w:rPr>
          <w:rFonts w:ascii="Times New Roman" w:hAnsi="Times New Roman"/>
        </w:rPr>
      </w:pPr>
    </w:p>
    <w:p w14:paraId="50AE4831" w14:textId="77777777" w:rsidR="004A0E05" w:rsidRPr="001D3AE0" w:rsidRDefault="004A0E05" w:rsidP="004A0E05">
      <w:pPr>
        <w:jc w:val="both"/>
        <w:rPr>
          <w:rFonts w:ascii="Times New Roman" w:hAnsi="Times New Roman"/>
        </w:rPr>
      </w:pPr>
    </w:p>
    <w:p w14:paraId="49144EA0" w14:textId="77777777" w:rsidR="004A0E05" w:rsidRPr="001D3AE0" w:rsidRDefault="004A0E05" w:rsidP="004A0E05">
      <w:pPr>
        <w:jc w:val="both"/>
        <w:rPr>
          <w:rFonts w:ascii="Times New Roman" w:hAnsi="Times New Roman"/>
        </w:rPr>
      </w:pPr>
    </w:p>
    <w:p w14:paraId="2B192D43" w14:textId="77777777" w:rsidR="004A0E05" w:rsidRPr="001D3AE0" w:rsidRDefault="004A0E05" w:rsidP="004A0E05">
      <w:pPr>
        <w:jc w:val="both"/>
        <w:rPr>
          <w:rFonts w:ascii="Times New Roman" w:hAnsi="Times New Roman"/>
        </w:rPr>
      </w:pPr>
    </w:p>
    <w:p w14:paraId="7FEA34B5" w14:textId="77777777" w:rsidR="004A0E05" w:rsidRPr="001D3AE0" w:rsidRDefault="004A0E05" w:rsidP="004A0E05">
      <w:pPr>
        <w:jc w:val="both"/>
        <w:rPr>
          <w:rFonts w:ascii="Times New Roman" w:hAnsi="Times New Roman"/>
        </w:rPr>
      </w:pPr>
    </w:p>
    <w:p w14:paraId="56F50DFF" w14:textId="77777777" w:rsidR="004A0E05" w:rsidRPr="001D3AE0" w:rsidRDefault="004A0E05" w:rsidP="004A0E05">
      <w:pPr>
        <w:jc w:val="both"/>
        <w:rPr>
          <w:rFonts w:ascii="Times New Roman" w:hAnsi="Times New Roman"/>
        </w:rPr>
      </w:pPr>
    </w:p>
    <w:p w14:paraId="1226CE6D" w14:textId="77777777" w:rsidR="004A0E05" w:rsidRPr="001D3AE0" w:rsidRDefault="004A0E05" w:rsidP="004A0E05">
      <w:pPr>
        <w:jc w:val="both"/>
        <w:rPr>
          <w:rFonts w:ascii="Times New Roman" w:hAnsi="Times New Roman"/>
        </w:rPr>
      </w:pPr>
    </w:p>
    <w:p w14:paraId="75C9D674" w14:textId="77777777" w:rsidR="004A0E05" w:rsidRPr="001D3AE0" w:rsidRDefault="004A0E05" w:rsidP="004A0E05">
      <w:pPr>
        <w:jc w:val="both"/>
        <w:rPr>
          <w:rFonts w:ascii="Times New Roman" w:hAnsi="Times New Roman"/>
        </w:rPr>
      </w:pPr>
    </w:p>
    <w:p w14:paraId="5B351C72" w14:textId="77777777" w:rsidR="004A0E05" w:rsidRPr="001D3AE0" w:rsidRDefault="004A0E05" w:rsidP="004A0E05">
      <w:pPr>
        <w:jc w:val="both"/>
        <w:rPr>
          <w:rFonts w:ascii="Times New Roman" w:hAnsi="Times New Roman"/>
        </w:rPr>
      </w:pPr>
    </w:p>
    <w:p w14:paraId="1F912871" w14:textId="77777777" w:rsidR="007E79E4" w:rsidRDefault="004A0E05" w:rsidP="00D62F88">
      <w:pPr>
        <w:jc w:val="both"/>
        <w:rPr>
          <w:rFonts w:ascii="Times New Roman" w:hAnsi="Times New Roman"/>
          <w:b/>
          <w:spacing w:val="-3"/>
        </w:rPr>
      </w:pPr>
      <w:r w:rsidRPr="001D3AE0">
        <w:rPr>
          <w:rFonts w:ascii="Times New Roman" w:hAnsi="Times New Roman"/>
        </w:rPr>
        <w:br w:type="page"/>
      </w:r>
      <w:r w:rsidR="00D62F88" w:rsidRPr="001D3AE0">
        <w:rPr>
          <w:rFonts w:ascii="Times New Roman" w:hAnsi="Times New Roman"/>
        </w:rPr>
        <w:lastRenderedPageBreak/>
        <w:t xml:space="preserve"> </w:t>
      </w:r>
      <w:r w:rsidR="00D62F88" w:rsidRPr="001D3AE0">
        <w:rPr>
          <w:rFonts w:ascii="Times New Roman" w:hAnsi="Times New Roman"/>
          <w:b/>
          <w:spacing w:val="-3"/>
        </w:rPr>
        <w:t>Question 2</w:t>
      </w:r>
    </w:p>
    <w:p w14:paraId="1EC94787" w14:textId="77777777" w:rsidR="00642AF2" w:rsidRDefault="00642AF2" w:rsidP="00050378">
      <w:pPr>
        <w:spacing w:after="160"/>
        <w:contextualSpacing/>
      </w:pPr>
      <w:r>
        <w:t xml:space="preserve">You need to design two transport protocols for a communications network to provide </w:t>
      </w:r>
      <w:r w:rsidR="00FC0169">
        <w:t xml:space="preserve">respectively </w:t>
      </w:r>
      <w:r>
        <w:t xml:space="preserve">an unreliable connectionless service </w:t>
      </w:r>
      <w:r w:rsidR="00FC0169">
        <w:t xml:space="preserve">and </w:t>
      </w:r>
      <w:r>
        <w:t xml:space="preserve">a reliable </w:t>
      </w:r>
      <w:proofErr w:type="gramStart"/>
      <w:r>
        <w:t>connection oriented</w:t>
      </w:r>
      <w:proofErr w:type="gramEnd"/>
      <w:r>
        <w:t xml:space="preserve"> service</w:t>
      </w:r>
      <w:r w:rsidR="00FC0169">
        <w:t>;</w:t>
      </w:r>
      <w:r>
        <w:t xml:space="preserve"> both will be using the services provided by an unreliable connectionless network.  </w:t>
      </w:r>
    </w:p>
    <w:p w14:paraId="2AC9BCAB" w14:textId="77777777" w:rsidR="00642AF2" w:rsidRDefault="00642AF2" w:rsidP="00050378">
      <w:pPr>
        <w:pStyle w:val="affb"/>
        <w:numPr>
          <w:ilvl w:val="0"/>
          <w:numId w:val="17"/>
        </w:numPr>
        <w:spacing w:after="160"/>
        <w:contextualSpacing/>
        <w:rPr>
          <w:i/>
        </w:rPr>
      </w:pPr>
      <w:r>
        <w:t xml:space="preserve">Explain what an unreliable connectionless service is offering and how this could be provided. </w:t>
      </w:r>
      <w:r>
        <w:tab/>
      </w:r>
      <w:r>
        <w:tab/>
      </w:r>
      <w:r>
        <w:tab/>
      </w:r>
      <w:r>
        <w:tab/>
      </w:r>
      <w:r>
        <w:tab/>
      </w:r>
      <w:r>
        <w:tab/>
      </w:r>
      <w:r>
        <w:tab/>
      </w:r>
      <w:r w:rsidR="00050378">
        <w:tab/>
      </w:r>
      <w:r w:rsidR="00050378">
        <w:tab/>
      </w:r>
      <w:r w:rsidR="00050378">
        <w:tab/>
      </w:r>
      <w:r w:rsidRPr="00642AF2">
        <w:rPr>
          <w:i/>
        </w:rPr>
        <w:t>[2 marks]</w:t>
      </w:r>
    </w:p>
    <w:p w14:paraId="1857AF8F" w14:textId="77777777" w:rsidR="00642AF2" w:rsidRDefault="00642AF2" w:rsidP="00DC1742">
      <w:pPr>
        <w:spacing w:after="160"/>
        <w:contextualSpacing/>
        <w:rPr>
          <w:i/>
        </w:rPr>
      </w:pPr>
    </w:p>
    <w:p w14:paraId="3D24A862" w14:textId="77777777" w:rsidR="00DC1742" w:rsidRPr="00DC1742" w:rsidRDefault="00DC1742" w:rsidP="00DC1742">
      <w:pPr>
        <w:numPr>
          <w:ilvl w:val="0"/>
          <w:numId w:val="28"/>
        </w:numPr>
        <w:pBdr>
          <w:top w:val="single" w:sz="2" w:space="0" w:color="D9D9E3"/>
          <w:left w:val="single" w:sz="2" w:space="5" w:color="D9D9E3"/>
          <w:bottom w:val="single" w:sz="2" w:space="0" w:color="D9D9E3"/>
          <w:right w:val="single" w:sz="2" w:space="0" w:color="D9D9E3"/>
        </w:pBdr>
        <w:rPr>
          <w:rFonts w:ascii="Arial" w:eastAsia="宋体" w:hAnsi="Arial" w:cs="Arial"/>
          <w:color w:val="4F81BD" w:themeColor="accent1"/>
          <w:szCs w:val="24"/>
          <w:lang w:val="en-US" w:eastAsia="zh-CN"/>
        </w:rPr>
      </w:pPr>
      <w:r w:rsidRPr="00DC1742">
        <w:rPr>
          <w:rFonts w:ascii="Arial" w:eastAsia="宋体" w:hAnsi="Arial" w:cs="Arial"/>
          <w:b/>
          <w:bCs/>
          <w:color w:val="4F81BD" w:themeColor="accent1"/>
          <w:szCs w:val="24"/>
          <w:bdr w:val="single" w:sz="2" w:space="0" w:color="D9D9E3" w:frame="1"/>
          <w:lang w:val="en-US" w:eastAsia="zh-CN"/>
        </w:rPr>
        <w:t>Definition and Offering</w:t>
      </w:r>
      <w:r w:rsidRPr="00DC1742">
        <w:rPr>
          <w:rFonts w:ascii="Arial" w:eastAsia="宋体" w:hAnsi="Arial" w:cs="Arial"/>
          <w:color w:val="4F81BD" w:themeColor="accent1"/>
          <w:szCs w:val="24"/>
          <w:lang w:val="en-US" w:eastAsia="zh-CN"/>
        </w:rPr>
        <w:t>: An unreliable connectionless service provides a basic level of data transmission without guarantees on delivery, order, or error correction. It is typically characterized by its simplicity and speed.</w:t>
      </w:r>
    </w:p>
    <w:p w14:paraId="425C9809" w14:textId="77777777" w:rsidR="00DC1742" w:rsidRPr="00DC1742" w:rsidRDefault="00DC1742" w:rsidP="00DC1742">
      <w:pPr>
        <w:numPr>
          <w:ilvl w:val="0"/>
          <w:numId w:val="28"/>
        </w:numPr>
        <w:pBdr>
          <w:top w:val="single" w:sz="2" w:space="0" w:color="D9D9E3"/>
          <w:left w:val="single" w:sz="2" w:space="5" w:color="D9D9E3"/>
          <w:bottom w:val="single" w:sz="2" w:space="0" w:color="D9D9E3"/>
          <w:right w:val="single" w:sz="2" w:space="0" w:color="D9D9E3"/>
        </w:pBdr>
        <w:rPr>
          <w:rFonts w:ascii="Arial" w:eastAsia="宋体" w:hAnsi="Arial" w:cs="Arial"/>
          <w:color w:val="4F81BD" w:themeColor="accent1"/>
          <w:szCs w:val="24"/>
          <w:lang w:val="en-US" w:eastAsia="zh-CN"/>
        </w:rPr>
      </w:pPr>
      <w:r w:rsidRPr="00DC1742">
        <w:rPr>
          <w:rFonts w:ascii="Arial" w:eastAsia="宋体" w:hAnsi="Arial" w:cs="Arial"/>
          <w:b/>
          <w:bCs/>
          <w:color w:val="4F81BD" w:themeColor="accent1"/>
          <w:szCs w:val="24"/>
          <w:bdr w:val="single" w:sz="2" w:space="0" w:color="D9D9E3" w:frame="1"/>
          <w:lang w:val="en-US" w:eastAsia="zh-CN"/>
        </w:rPr>
        <w:t>Provision Methods</w:t>
      </w:r>
      <w:r w:rsidRPr="00DC1742">
        <w:rPr>
          <w:rFonts w:ascii="Arial" w:eastAsia="宋体" w:hAnsi="Arial" w:cs="Arial"/>
          <w:color w:val="4F81BD" w:themeColor="accent1"/>
          <w:szCs w:val="24"/>
          <w:lang w:val="en-US" w:eastAsia="zh-CN"/>
        </w:rPr>
        <w:t>:</w:t>
      </w:r>
    </w:p>
    <w:p w14:paraId="75416257" w14:textId="77777777" w:rsidR="00DC1742" w:rsidRPr="00DC1742" w:rsidRDefault="00DC1742" w:rsidP="00DC1742">
      <w:pPr>
        <w:numPr>
          <w:ilvl w:val="1"/>
          <w:numId w:val="28"/>
        </w:numPr>
        <w:pBdr>
          <w:top w:val="single" w:sz="2" w:space="0" w:color="D9D9E3"/>
          <w:left w:val="single" w:sz="2" w:space="5" w:color="D9D9E3"/>
          <w:bottom w:val="single" w:sz="2" w:space="0" w:color="D9D9E3"/>
          <w:right w:val="single" w:sz="2" w:space="0" w:color="D9D9E3"/>
        </w:pBdr>
        <w:rPr>
          <w:rFonts w:ascii="Arial" w:eastAsia="宋体" w:hAnsi="Arial" w:cs="Arial"/>
          <w:color w:val="4F81BD" w:themeColor="accent1"/>
          <w:szCs w:val="24"/>
          <w:lang w:val="en-US" w:eastAsia="zh-CN"/>
        </w:rPr>
      </w:pPr>
      <w:r w:rsidRPr="00DC1742">
        <w:rPr>
          <w:rFonts w:ascii="Arial" w:eastAsia="宋体" w:hAnsi="Arial" w:cs="Arial"/>
          <w:b/>
          <w:bCs/>
          <w:color w:val="4F81BD" w:themeColor="accent1"/>
          <w:szCs w:val="24"/>
          <w:bdr w:val="single" w:sz="2" w:space="0" w:color="D9D9E3" w:frame="1"/>
          <w:lang w:val="en-US" w:eastAsia="zh-CN"/>
        </w:rPr>
        <w:t>UDP (User Datagram Protocol)</w:t>
      </w:r>
      <w:r w:rsidRPr="00DC1742">
        <w:rPr>
          <w:rFonts w:ascii="Arial" w:eastAsia="宋体" w:hAnsi="Arial" w:cs="Arial"/>
          <w:color w:val="4F81BD" w:themeColor="accent1"/>
          <w:szCs w:val="24"/>
          <w:lang w:val="en-US" w:eastAsia="zh-CN"/>
        </w:rPr>
        <w:t>: This is a common example of an unreliable connectionless protocol. UDP sends packets ("datagrams") without establishing a connection, making it suitable for applications where speed is more critical than reliability.</w:t>
      </w:r>
    </w:p>
    <w:p w14:paraId="686691F9" w14:textId="77777777" w:rsidR="00DC1742" w:rsidRPr="00DC1742" w:rsidRDefault="00DC1742" w:rsidP="00DC1742">
      <w:pPr>
        <w:numPr>
          <w:ilvl w:val="1"/>
          <w:numId w:val="28"/>
        </w:numPr>
        <w:pBdr>
          <w:top w:val="single" w:sz="2" w:space="0" w:color="D9D9E3"/>
          <w:left w:val="single" w:sz="2" w:space="5" w:color="D9D9E3"/>
          <w:bottom w:val="single" w:sz="2" w:space="0" w:color="D9D9E3"/>
          <w:right w:val="single" w:sz="2" w:space="0" w:color="D9D9E3"/>
        </w:pBdr>
        <w:rPr>
          <w:rFonts w:ascii="Arial" w:eastAsia="宋体" w:hAnsi="Arial" w:cs="Arial"/>
          <w:color w:val="4F81BD" w:themeColor="accent1"/>
          <w:szCs w:val="24"/>
          <w:lang w:val="en-US" w:eastAsia="zh-CN"/>
        </w:rPr>
      </w:pPr>
      <w:r w:rsidRPr="00DC1742">
        <w:rPr>
          <w:rFonts w:ascii="Arial" w:eastAsia="宋体" w:hAnsi="Arial" w:cs="Arial"/>
          <w:b/>
          <w:bCs/>
          <w:color w:val="4F81BD" w:themeColor="accent1"/>
          <w:szCs w:val="24"/>
          <w:bdr w:val="single" w:sz="2" w:space="0" w:color="D9D9E3" w:frame="1"/>
          <w:lang w:val="en-US" w:eastAsia="zh-CN"/>
        </w:rPr>
        <w:t>No Acknowledgment</w:t>
      </w:r>
      <w:r w:rsidRPr="00DC1742">
        <w:rPr>
          <w:rFonts w:ascii="Arial" w:eastAsia="宋体" w:hAnsi="Arial" w:cs="Arial"/>
          <w:color w:val="4F81BD" w:themeColor="accent1"/>
          <w:szCs w:val="24"/>
          <w:lang w:val="en-US" w:eastAsia="zh-CN"/>
        </w:rPr>
        <w:t>: There's no acknowledgment mechanism for the packets sent or received, which means the sender won't know if the data reaches the destination.</w:t>
      </w:r>
    </w:p>
    <w:p w14:paraId="41FAECBA" w14:textId="77777777" w:rsidR="00DC1742" w:rsidRPr="00DC1742" w:rsidRDefault="00DC1742" w:rsidP="00DC1742">
      <w:pPr>
        <w:numPr>
          <w:ilvl w:val="1"/>
          <w:numId w:val="28"/>
        </w:numPr>
        <w:pBdr>
          <w:top w:val="single" w:sz="2" w:space="0" w:color="D9D9E3"/>
          <w:left w:val="single" w:sz="2" w:space="5" w:color="D9D9E3"/>
          <w:bottom w:val="single" w:sz="2" w:space="0" w:color="D9D9E3"/>
          <w:right w:val="single" w:sz="2" w:space="0" w:color="D9D9E3"/>
        </w:pBdr>
        <w:rPr>
          <w:rFonts w:ascii="Arial" w:eastAsia="宋体" w:hAnsi="Arial" w:cs="Arial"/>
          <w:color w:val="4F81BD" w:themeColor="accent1"/>
          <w:szCs w:val="24"/>
          <w:lang w:val="en-US" w:eastAsia="zh-CN"/>
        </w:rPr>
      </w:pPr>
      <w:r w:rsidRPr="00DC1742">
        <w:rPr>
          <w:rFonts w:ascii="Arial" w:eastAsia="宋体" w:hAnsi="Arial" w:cs="Arial"/>
          <w:b/>
          <w:bCs/>
          <w:color w:val="4F81BD" w:themeColor="accent1"/>
          <w:szCs w:val="24"/>
          <w:bdr w:val="single" w:sz="2" w:space="0" w:color="D9D9E3" w:frame="1"/>
          <w:lang w:val="en-US" w:eastAsia="zh-CN"/>
        </w:rPr>
        <w:t>Minimal Overhead</w:t>
      </w:r>
      <w:r w:rsidRPr="00DC1742">
        <w:rPr>
          <w:rFonts w:ascii="Arial" w:eastAsia="宋体" w:hAnsi="Arial" w:cs="Arial"/>
          <w:color w:val="4F81BD" w:themeColor="accent1"/>
          <w:szCs w:val="24"/>
          <w:lang w:val="en-US" w:eastAsia="zh-CN"/>
        </w:rPr>
        <w:t>: Due to the lack of connection setup, maintenance, and teardown processes, the protocol introduces minimal overhead, contributing to faster data transmission.</w:t>
      </w:r>
    </w:p>
    <w:p w14:paraId="77DF5989" w14:textId="02EA2796" w:rsidR="00E32367" w:rsidRPr="00DC1742" w:rsidRDefault="00DC1742" w:rsidP="00E32367">
      <w:pPr>
        <w:numPr>
          <w:ilvl w:val="1"/>
          <w:numId w:val="28"/>
        </w:numPr>
        <w:pBdr>
          <w:top w:val="single" w:sz="2" w:space="0" w:color="D9D9E3"/>
          <w:left w:val="single" w:sz="2" w:space="5" w:color="D9D9E3"/>
          <w:bottom w:val="single" w:sz="2" w:space="0" w:color="D9D9E3"/>
          <w:right w:val="single" w:sz="2" w:space="0" w:color="D9D9E3"/>
        </w:pBdr>
        <w:rPr>
          <w:rFonts w:ascii="Arial" w:eastAsia="宋体" w:hAnsi="Arial" w:cs="Arial"/>
          <w:color w:val="4F81BD" w:themeColor="accent1"/>
          <w:szCs w:val="24"/>
          <w:lang w:val="en-US" w:eastAsia="zh-CN"/>
        </w:rPr>
      </w:pPr>
      <w:r w:rsidRPr="00DC1742">
        <w:rPr>
          <w:rFonts w:ascii="Arial" w:eastAsia="宋体" w:hAnsi="Arial" w:cs="Arial"/>
          <w:b/>
          <w:bCs/>
          <w:color w:val="4F81BD" w:themeColor="accent1"/>
          <w:szCs w:val="24"/>
          <w:bdr w:val="single" w:sz="2" w:space="0" w:color="D9D9E3" w:frame="1"/>
          <w:lang w:val="en-US" w:eastAsia="zh-CN"/>
        </w:rPr>
        <w:t>Best Effort Delivery</w:t>
      </w:r>
      <w:r w:rsidRPr="00DC1742">
        <w:rPr>
          <w:rFonts w:ascii="Arial" w:eastAsia="宋体" w:hAnsi="Arial" w:cs="Arial"/>
          <w:color w:val="4F81BD" w:themeColor="accent1"/>
          <w:szCs w:val="24"/>
          <w:lang w:val="en-US" w:eastAsia="zh-CN"/>
        </w:rPr>
        <w:t>: The service offers "best effort" delivery, indicating that it attempts to deliver data but does not provide any guarantees or recovery methods for lost or corrupted packets.</w:t>
      </w:r>
    </w:p>
    <w:p w14:paraId="6E3FF6D0" w14:textId="77777777" w:rsidR="00E32367" w:rsidRDefault="00E32367" w:rsidP="00E32367">
      <w:pPr>
        <w:rPr>
          <w:rFonts w:asciiTheme="minorHAnsi" w:hAnsiTheme="minorHAnsi"/>
          <w:sz w:val="22"/>
          <w:szCs w:val="22"/>
        </w:rPr>
      </w:pPr>
    </w:p>
    <w:p w14:paraId="56B0715E" w14:textId="6BFD44A9" w:rsidR="00E32367" w:rsidRPr="00E32367" w:rsidRDefault="00E32367" w:rsidP="00E32367">
      <w:pPr>
        <w:rPr>
          <w:rFonts w:asciiTheme="minorHAnsi" w:hAnsiTheme="minorHAnsi"/>
          <w:color w:val="FF0000"/>
          <w:sz w:val="22"/>
          <w:szCs w:val="22"/>
        </w:rPr>
      </w:pPr>
      <w:r w:rsidRPr="00E32367">
        <w:rPr>
          <w:rFonts w:asciiTheme="minorHAnsi" w:hAnsiTheme="minorHAnsi"/>
          <w:sz w:val="22"/>
          <w:szCs w:val="22"/>
        </w:rPr>
        <w:t>[</w:t>
      </w:r>
      <w:r w:rsidRPr="00E32367">
        <w:rPr>
          <w:rFonts w:asciiTheme="minorHAnsi" w:hAnsiTheme="minorHAnsi"/>
          <w:color w:val="FF0000"/>
          <w:sz w:val="22"/>
          <w:szCs w:val="22"/>
        </w:rPr>
        <w:t>Simply a best effort service, i.e. data will be sent with no guarantees on delivery, (in-order or otherwise) or correctness.  And there will be no feedback on whether or not data is delivered.]</w:t>
      </w:r>
    </w:p>
    <w:p w14:paraId="0466621B" w14:textId="77777777" w:rsidR="00DC1742" w:rsidRPr="00E32367" w:rsidRDefault="00DC1742" w:rsidP="00DC1742">
      <w:pPr>
        <w:spacing w:after="160"/>
        <w:contextualSpacing/>
        <w:rPr>
          <w:i/>
        </w:rPr>
      </w:pPr>
    </w:p>
    <w:p w14:paraId="76F6C6B4" w14:textId="77777777" w:rsidR="00642AF2" w:rsidRPr="00642AF2" w:rsidRDefault="00642AF2" w:rsidP="00050378">
      <w:pPr>
        <w:pStyle w:val="affb"/>
        <w:numPr>
          <w:ilvl w:val="0"/>
          <w:numId w:val="17"/>
        </w:numPr>
        <w:spacing w:after="160"/>
        <w:contextualSpacing/>
      </w:pPr>
      <w:r>
        <w:t xml:space="preserve">Define what a ‘reliable </w:t>
      </w:r>
      <w:proofErr w:type="gramStart"/>
      <w:r>
        <w:t>connection oriented</w:t>
      </w:r>
      <w:proofErr w:type="gramEnd"/>
      <w:r>
        <w:t xml:space="preserve"> service’ is. </w:t>
      </w:r>
      <w:r>
        <w:tab/>
      </w:r>
      <w:r w:rsidR="00050378">
        <w:tab/>
      </w:r>
      <w:r w:rsidR="00050378">
        <w:tab/>
      </w:r>
      <w:r>
        <w:tab/>
      </w:r>
      <w:r w:rsidRPr="00642AF2">
        <w:rPr>
          <w:i/>
        </w:rPr>
        <w:t>[3 marks]</w:t>
      </w:r>
    </w:p>
    <w:p w14:paraId="7431EBB6" w14:textId="77777777" w:rsidR="00642AF2" w:rsidRDefault="00642AF2" w:rsidP="00050378">
      <w:pPr>
        <w:pStyle w:val="affb"/>
      </w:pPr>
    </w:p>
    <w:p w14:paraId="02D39692" w14:textId="797CA2EB" w:rsidR="00E32367" w:rsidRDefault="00E32367" w:rsidP="00E32367">
      <w:pPr>
        <w:spacing w:after="160"/>
        <w:contextualSpacing/>
        <w:jc w:val="both"/>
        <w:rPr>
          <w:color w:val="4F81BD" w:themeColor="accent1"/>
        </w:rPr>
      </w:pPr>
      <w:r w:rsidRPr="00E32367">
        <w:rPr>
          <w:color w:val="4F81BD" w:themeColor="accent1"/>
        </w:rPr>
        <w:t>A 'reliable connection-oriented service' is a type of network communication where a dedicated connection is established between the sender and receiver before any data is transmitted. This service ensures the orderly and error-free delivery of data packets.</w:t>
      </w:r>
    </w:p>
    <w:p w14:paraId="4B14A096" w14:textId="77777777" w:rsidR="008A0A3C" w:rsidRDefault="00E32367" w:rsidP="008A0A3C">
      <w:pPr>
        <w:rPr>
          <w:rFonts w:asciiTheme="minorHAnsi" w:hAnsiTheme="minorHAnsi"/>
          <w:color w:val="FF0000"/>
          <w:sz w:val="22"/>
          <w:szCs w:val="22"/>
        </w:rPr>
      </w:pPr>
      <w:r>
        <w:rPr>
          <w:rFonts w:asciiTheme="minorHAnsi" w:hAnsiTheme="minorHAnsi"/>
          <w:color w:val="FF0000"/>
          <w:sz w:val="22"/>
          <w:szCs w:val="22"/>
        </w:rPr>
        <w:t xml:space="preserve">[Error free [1], in order delivery [1] of all </w:t>
      </w:r>
      <w:proofErr w:type="gramStart"/>
      <w:r>
        <w:rPr>
          <w:rFonts w:asciiTheme="minorHAnsi" w:hAnsiTheme="minorHAnsi"/>
          <w:color w:val="FF0000"/>
          <w:sz w:val="22"/>
          <w:szCs w:val="22"/>
        </w:rPr>
        <w:t>data[</w:t>
      </w:r>
      <w:proofErr w:type="gramEnd"/>
      <w:r>
        <w:rPr>
          <w:rFonts w:asciiTheme="minorHAnsi" w:hAnsiTheme="minorHAnsi"/>
          <w:color w:val="FF0000"/>
          <w:sz w:val="22"/>
          <w:szCs w:val="22"/>
        </w:rPr>
        <w:t>1]. ]</w:t>
      </w:r>
    </w:p>
    <w:p w14:paraId="1A6AD3B5" w14:textId="7161711B" w:rsidR="00E32367" w:rsidRPr="008A0A3C" w:rsidRDefault="008A0A3C" w:rsidP="008A0A3C">
      <w:pPr>
        <w:rPr>
          <w:rFonts w:asciiTheme="minorHAnsi" w:hAnsiTheme="minorHAnsi"/>
          <w:color w:val="FF0000"/>
          <w:sz w:val="22"/>
          <w:szCs w:val="22"/>
        </w:rPr>
      </w:pPr>
      <w:r w:rsidRPr="008A0A3C">
        <w:t xml:space="preserve"> </w:t>
      </w:r>
      <w:r w:rsidRPr="008A0A3C">
        <w:rPr>
          <w:rFonts w:asciiTheme="minorHAnsi" w:hAnsiTheme="minorHAnsi"/>
          <w:color w:val="FF0000"/>
          <w:sz w:val="22"/>
          <w:szCs w:val="22"/>
        </w:rPr>
        <w:t xml:space="preserve">A reliable connection-oriented service guarantees that all data is delivered correctly and in the </w:t>
      </w:r>
      <w:proofErr w:type="gramStart"/>
      <w:r w:rsidRPr="008A0A3C">
        <w:rPr>
          <w:rFonts w:asciiTheme="minorHAnsi" w:hAnsiTheme="minorHAnsi"/>
          <w:color w:val="FF0000"/>
          <w:sz w:val="22"/>
          <w:szCs w:val="22"/>
        </w:rPr>
        <w:t>order</w:t>
      </w:r>
      <w:proofErr w:type="gramEnd"/>
      <w:r w:rsidRPr="008A0A3C">
        <w:rPr>
          <w:rFonts w:asciiTheme="minorHAnsi" w:hAnsiTheme="minorHAnsi"/>
          <w:color w:val="FF0000"/>
          <w:sz w:val="22"/>
          <w:szCs w:val="22"/>
        </w:rPr>
        <w:t xml:space="preserve"> it was sent.</w:t>
      </w:r>
    </w:p>
    <w:p w14:paraId="5C8D1B05" w14:textId="77777777" w:rsidR="00642AF2" w:rsidRPr="00642AF2" w:rsidRDefault="00642AF2" w:rsidP="00050378">
      <w:pPr>
        <w:pStyle w:val="affb"/>
        <w:numPr>
          <w:ilvl w:val="0"/>
          <w:numId w:val="17"/>
        </w:numPr>
        <w:spacing w:after="160"/>
        <w:contextualSpacing/>
      </w:pPr>
      <w:r>
        <w:t xml:space="preserve">Explain the mechanisms which can provide a reliable </w:t>
      </w:r>
      <w:proofErr w:type="gramStart"/>
      <w:r>
        <w:t>connection oriented</w:t>
      </w:r>
      <w:proofErr w:type="gramEnd"/>
      <w:r>
        <w:t xml:space="preserve"> service when using an unreliable connectionless network. </w:t>
      </w:r>
      <w:r>
        <w:tab/>
      </w:r>
      <w:r w:rsidR="00050378">
        <w:tab/>
      </w:r>
      <w:r w:rsidR="00050378">
        <w:tab/>
      </w:r>
      <w:r w:rsidR="00050378">
        <w:tab/>
      </w:r>
      <w:r>
        <w:tab/>
      </w:r>
      <w:r w:rsidRPr="00642AF2">
        <w:rPr>
          <w:i/>
        </w:rPr>
        <w:t>[5 marks]</w:t>
      </w:r>
    </w:p>
    <w:p w14:paraId="30944A0F" w14:textId="77777777" w:rsidR="004F465C" w:rsidRDefault="00B87869" w:rsidP="00D20C87">
      <w:pPr>
        <w:spacing w:after="160"/>
        <w:contextualSpacing/>
        <w:rPr>
          <w:color w:val="4F81BD" w:themeColor="accent1"/>
        </w:rPr>
      </w:pPr>
      <w:r w:rsidRPr="00B87869">
        <w:rPr>
          <w:color w:val="4F81BD" w:themeColor="accent1"/>
        </w:rPr>
        <w:t>The mechanisms that can provide a reliable connection-oriented service when using an unreliable connectionless network include error checking, acknowledgment, sequence numbers, timers, and flow control.</w:t>
      </w:r>
    </w:p>
    <w:p w14:paraId="2B281BCA" w14:textId="77777777" w:rsidR="004F465C" w:rsidRPr="004F465C" w:rsidRDefault="004F465C" w:rsidP="004F465C">
      <w:pPr>
        <w:numPr>
          <w:ilvl w:val="0"/>
          <w:numId w:val="29"/>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4F465C">
        <w:rPr>
          <w:rFonts w:ascii="Segoe UI" w:eastAsia="宋体" w:hAnsi="Segoe UI" w:cs="Segoe UI"/>
          <w:b/>
          <w:bCs/>
          <w:color w:val="4F81BD" w:themeColor="accent1"/>
          <w:szCs w:val="24"/>
          <w:bdr w:val="single" w:sz="2" w:space="0" w:color="D9D9E3" w:frame="1"/>
          <w:lang w:val="en-US" w:eastAsia="zh-CN"/>
        </w:rPr>
        <w:t>Error Checking</w:t>
      </w:r>
      <w:r w:rsidRPr="004F465C">
        <w:rPr>
          <w:rFonts w:ascii="Segoe UI" w:eastAsia="宋体" w:hAnsi="Segoe UI" w:cs="Segoe UI"/>
          <w:color w:val="4F81BD" w:themeColor="accent1"/>
          <w:szCs w:val="24"/>
          <w:lang w:val="en-US" w:eastAsia="zh-CN"/>
        </w:rPr>
        <w:t>: Ensures the data transmitted is error-free.</w:t>
      </w:r>
    </w:p>
    <w:p w14:paraId="3CBECED4" w14:textId="77777777" w:rsidR="004F465C" w:rsidRPr="004F465C" w:rsidRDefault="004F465C" w:rsidP="004F465C">
      <w:pPr>
        <w:numPr>
          <w:ilvl w:val="0"/>
          <w:numId w:val="29"/>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4F465C">
        <w:rPr>
          <w:rFonts w:ascii="Segoe UI" w:eastAsia="宋体" w:hAnsi="Segoe UI" w:cs="Segoe UI"/>
          <w:b/>
          <w:bCs/>
          <w:color w:val="4F81BD" w:themeColor="accent1"/>
          <w:szCs w:val="24"/>
          <w:bdr w:val="single" w:sz="2" w:space="0" w:color="D9D9E3" w:frame="1"/>
          <w:lang w:val="en-US" w:eastAsia="zh-CN"/>
        </w:rPr>
        <w:t>Acknowledgment</w:t>
      </w:r>
      <w:r w:rsidRPr="004F465C">
        <w:rPr>
          <w:rFonts w:ascii="Segoe UI" w:eastAsia="宋体" w:hAnsi="Segoe UI" w:cs="Segoe UI"/>
          <w:color w:val="4F81BD" w:themeColor="accent1"/>
          <w:szCs w:val="24"/>
          <w:lang w:val="en-US" w:eastAsia="zh-CN"/>
        </w:rPr>
        <w:t>: The receiver confirms the receipt of data, ensuring the sender is aware of the successful transmission.</w:t>
      </w:r>
    </w:p>
    <w:p w14:paraId="7F116890" w14:textId="77777777" w:rsidR="004F465C" w:rsidRPr="004F465C" w:rsidRDefault="004F465C" w:rsidP="004F465C">
      <w:pPr>
        <w:numPr>
          <w:ilvl w:val="0"/>
          <w:numId w:val="29"/>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4F465C">
        <w:rPr>
          <w:rFonts w:ascii="Segoe UI" w:eastAsia="宋体" w:hAnsi="Segoe UI" w:cs="Segoe UI"/>
          <w:b/>
          <w:bCs/>
          <w:color w:val="4F81BD" w:themeColor="accent1"/>
          <w:szCs w:val="24"/>
          <w:bdr w:val="single" w:sz="2" w:space="0" w:color="D9D9E3" w:frame="1"/>
          <w:lang w:val="en-US" w:eastAsia="zh-CN"/>
        </w:rPr>
        <w:t>Sequence Numbers</w:t>
      </w:r>
      <w:r w:rsidRPr="004F465C">
        <w:rPr>
          <w:rFonts w:ascii="Segoe UI" w:eastAsia="宋体" w:hAnsi="Segoe UI" w:cs="Segoe UI"/>
          <w:color w:val="4F81BD" w:themeColor="accent1"/>
          <w:szCs w:val="24"/>
          <w:lang w:val="en-US" w:eastAsia="zh-CN"/>
        </w:rPr>
        <w:t>: Used to order data packets, ensuring the sequential transmission of data.</w:t>
      </w:r>
    </w:p>
    <w:p w14:paraId="59E55C70" w14:textId="77777777" w:rsidR="004F465C" w:rsidRPr="004F465C" w:rsidRDefault="004F465C" w:rsidP="004F465C">
      <w:pPr>
        <w:numPr>
          <w:ilvl w:val="0"/>
          <w:numId w:val="29"/>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4F465C">
        <w:rPr>
          <w:rFonts w:ascii="Segoe UI" w:eastAsia="宋体" w:hAnsi="Segoe UI" w:cs="Segoe UI"/>
          <w:b/>
          <w:bCs/>
          <w:color w:val="4F81BD" w:themeColor="accent1"/>
          <w:szCs w:val="24"/>
          <w:bdr w:val="single" w:sz="2" w:space="0" w:color="D9D9E3" w:frame="1"/>
          <w:lang w:val="en-US" w:eastAsia="zh-CN"/>
        </w:rPr>
        <w:t>Timers</w:t>
      </w:r>
      <w:r w:rsidRPr="004F465C">
        <w:rPr>
          <w:rFonts w:ascii="Segoe UI" w:eastAsia="宋体" w:hAnsi="Segoe UI" w:cs="Segoe UI"/>
          <w:color w:val="4F81BD" w:themeColor="accent1"/>
          <w:szCs w:val="24"/>
          <w:lang w:val="en-US" w:eastAsia="zh-CN"/>
        </w:rPr>
        <w:t>: Monitor the timing of data transmission and responses, helping to detect lost data packets.</w:t>
      </w:r>
    </w:p>
    <w:p w14:paraId="4F1825E7" w14:textId="77777777" w:rsidR="004F465C" w:rsidRPr="004F465C" w:rsidRDefault="004F465C" w:rsidP="004F465C">
      <w:pPr>
        <w:numPr>
          <w:ilvl w:val="0"/>
          <w:numId w:val="29"/>
        </w:numPr>
        <w:pBdr>
          <w:top w:val="single" w:sz="2" w:space="0" w:color="D9D9E3"/>
          <w:left w:val="single" w:sz="2" w:space="5" w:color="D9D9E3"/>
          <w:bottom w:val="single" w:sz="2" w:space="0" w:color="D9D9E3"/>
          <w:right w:val="single" w:sz="2" w:space="0" w:color="D9D9E3"/>
        </w:pBdr>
        <w:rPr>
          <w:rFonts w:ascii="Segoe UI" w:eastAsia="宋体" w:hAnsi="Segoe UI" w:cs="Segoe UI"/>
          <w:color w:val="4F81BD" w:themeColor="accent1"/>
          <w:szCs w:val="24"/>
          <w:lang w:val="en-US" w:eastAsia="zh-CN"/>
        </w:rPr>
      </w:pPr>
      <w:r w:rsidRPr="004F465C">
        <w:rPr>
          <w:rFonts w:ascii="Segoe UI" w:eastAsia="宋体" w:hAnsi="Segoe UI" w:cs="Segoe UI"/>
          <w:b/>
          <w:bCs/>
          <w:color w:val="4F81BD" w:themeColor="accent1"/>
          <w:szCs w:val="24"/>
          <w:bdr w:val="single" w:sz="2" w:space="0" w:color="D9D9E3" w:frame="1"/>
          <w:lang w:val="en-US" w:eastAsia="zh-CN"/>
        </w:rPr>
        <w:lastRenderedPageBreak/>
        <w:t>Flow Control</w:t>
      </w:r>
      <w:r w:rsidRPr="004F465C">
        <w:rPr>
          <w:rFonts w:ascii="Segoe UI" w:eastAsia="宋体" w:hAnsi="Segoe UI" w:cs="Segoe UI"/>
          <w:color w:val="4F81BD" w:themeColor="accent1"/>
          <w:szCs w:val="24"/>
          <w:lang w:val="en-US" w:eastAsia="zh-CN"/>
        </w:rPr>
        <w:t>: Manages the rate of data transmission to prevent network congestion.</w:t>
      </w:r>
    </w:p>
    <w:p w14:paraId="7DD68B8A" w14:textId="77777777" w:rsidR="004F465C" w:rsidRDefault="004F465C" w:rsidP="00D20C87">
      <w:pPr>
        <w:spacing w:after="160"/>
        <w:contextualSpacing/>
        <w:rPr>
          <w:color w:val="4F81BD" w:themeColor="accent1"/>
        </w:rPr>
      </w:pPr>
    </w:p>
    <w:p w14:paraId="71ADD961" w14:textId="77777777" w:rsidR="00642AF2" w:rsidRDefault="00642AF2" w:rsidP="00050378">
      <w:pPr>
        <w:pStyle w:val="affb"/>
        <w:numPr>
          <w:ilvl w:val="0"/>
          <w:numId w:val="17"/>
        </w:numPr>
        <w:spacing w:after="160"/>
        <w:contextualSpacing/>
      </w:pPr>
      <w:r>
        <w:t xml:space="preserve">TCP is the Internet reliable </w:t>
      </w:r>
      <w:proofErr w:type="gramStart"/>
      <w:r>
        <w:t>connection oriented</w:t>
      </w:r>
      <w:proofErr w:type="gramEnd"/>
      <w:r>
        <w:t xml:space="preserve"> transport layer protocol. In addition to the mechanisms given in part ‘c’, TCP also provides ‘Congestion control’ and ‘Connection setup’.</w:t>
      </w:r>
    </w:p>
    <w:p w14:paraId="35795B85" w14:textId="2814413D" w:rsidR="00642AF2" w:rsidRPr="00116F60" w:rsidRDefault="00116F60" w:rsidP="00116F60">
      <w:pPr>
        <w:spacing w:after="160"/>
        <w:contextualSpacing/>
        <w:rPr>
          <w:i/>
        </w:rPr>
      </w:pPr>
      <w:r>
        <w:rPr>
          <w:rFonts w:hint="eastAsia"/>
          <w:lang w:eastAsia="zh-CN"/>
        </w:rPr>
        <w:t>(</w:t>
      </w:r>
      <w:proofErr w:type="gramStart"/>
      <w:r>
        <w:rPr>
          <w:lang w:eastAsia="zh-CN"/>
        </w:rPr>
        <w:t>1)</w:t>
      </w:r>
      <w:r w:rsidR="00642AF2">
        <w:t>What</w:t>
      </w:r>
      <w:proofErr w:type="gramEnd"/>
      <w:r w:rsidR="00642AF2">
        <w:t xml:space="preserve"> is Congestion control aiming to achieve? </w:t>
      </w:r>
      <w:r w:rsidR="00050378">
        <w:tab/>
      </w:r>
      <w:r w:rsidR="00050378">
        <w:tab/>
      </w:r>
      <w:r w:rsidR="00050378">
        <w:tab/>
      </w:r>
      <w:r w:rsidR="00642AF2">
        <w:tab/>
      </w:r>
      <w:r w:rsidR="00642AF2" w:rsidRPr="00116F60">
        <w:rPr>
          <w:i/>
        </w:rPr>
        <w:t>[1 mark]</w:t>
      </w:r>
    </w:p>
    <w:p w14:paraId="413F3620" w14:textId="77777777" w:rsidR="004F465C" w:rsidRDefault="004F465C" w:rsidP="004F465C">
      <w:pPr>
        <w:spacing w:after="160"/>
        <w:contextualSpacing/>
        <w:jc w:val="both"/>
        <w:rPr>
          <w:rFonts w:ascii="Arial" w:hAnsi="Arial" w:cs="Arial"/>
          <w:iCs/>
          <w:color w:val="4F81BD" w:themeColor="accent1"/>
        </w:rPr>
      </w:pPr>
      <w:r w:rsidRPr="004F465C">
        <w:rPr>
          <w:rFonts w:ascii="Arial" w:hAnsi="Arial" w:cs="Arial"/>
          <w:iCs/>
          <w:color w:val="4F81BD" w:themeColor="accent1"/>
        </w:rPr>
        <w:t xml:space="preserve">The objective of TCP's congestion control is to prevent traffic arriving at routers from overwhelming the input buffers and being discarded. </w:t>
      </w:r>
    </w:p>
    <w:p w14:paraId="3E8D9D84" w14:textId="77777777" w:rsidR="004F465C" w:rsidRDefault="004F465C" w:rsidP="004F465C">
      <w:pPr>
        <w:spacing w:after="160"/>
        <w:contextualSpacing/>
        <w:jc w:val="both"/>
        <w:rPr>
          <w:rFonts w:ascii="Arial" w:hAnsi="Arial" w:cs="Arial"/>
          <w:iCs/>
          <w:color w:val="4F81BD" w:themeColor="accent1"/>
        </w:rPr>
      </w:pPr>
    </w:p>
    <w:p w14:paraId="19197589" w14:textId="77777777" w:rsidR="004F465C" w:rsidRDefault="004F465C" w:rsidP="004F465C">
      <w:pPr>
        <w:spacing w:after="160"/>
        <w:contextualSpacing/>
        <w:jc w:val="both"/>
        <w:rPr>
          <w:rFonts w:ascii="Arial" w:hAnsi="Arial" w:cs="Arial"/>
          <w:iCs/>
          <w:color w:val="4F81BD" w:themeColor="accent1"/>
        </w:rPr>
      </w:pPr>
      <w:r w:rsidRPr="004F465C">
        <w:rPr>
          <w:rFonts w:ascii="Arial" w:hAnsi="Arial" w:cs="Arial"/>
          <w:iCs/>
          <w:color w:val="4F81BD" w:themeColor="accent1"/>
        </w:rPr>
        <w:t xml:space="preserve">This is achieved by reducing the rate at which traffic is transmitted. </w:t>
      </w:r>
    </w:p>
    <w:p w14:paraId="0E12FABA" w14:textId="00BEC9F6" w:rsidR="004F465C" w:rsidRPr="004F465C" w:rsidRDefault="004F465C" w:rsidP="004F465C">
      <w:pPr>
        <w:spacing w:after="160"/>
        <w:contextualSpacing/>
        <w:jc w:val="both"/>
        <w:rPr>
          <w:rFonts w:ascii="Arial" w:hAnsi="Arial" w:cs="Arial"/>
          <w:iCs/>
          <w:color w:val="4F81BD" w:themeColor="accent1"/>
        </w:rPr>
      </w:pPr>
      <w:r w:rsidRPr="004F465C">
        <w:rPr>
          <w:rFonts w:ascii="Arial" w:hAnsi="Arial" w:cs="Arial"/>
          <w:iCs/>
          <w:color w:val="4F81BD" w:themeColor="accent1"/>
        </w:rPr>
        <w:t>The aim is to ensure that the total aggregate traffic entering a network is less than the traffic leaving the network, addressing congestion as a fundamentally network-wide process</w:t>
      </w:r>
      <w:r>
        <w:rPr>
          <w:rFonts w:ascii="Arial" w:hAnsi="Arial" w:cs="Arial"/>
          <w:iCs/>
          <w:color w:val="4F81BD" w:themeColor="accent1"/>
        </w:rPr>
        <w:t>.</w:t>
      </w:r>
    </w:p>
    <w:p w14:paraId="13A913F3" w14:textId="77777777" w:rsidR="004F465C" w:rsidRPr="004F465C" w:rsidRDefault="004F465C" w:rsidP="004F465C">
      <w:pPr>
        <w:spacing w:after="160"/>
        <w:contextualSpacing/>
        <w:rPr>
          <w:i/>
        </w:rPr>
      </w:pPr>
    </w:p>
    <w:p w14:paraId="4B6DFEDC" w14:textId="47BFB1E8" w:rsidR="00642AF2" w:rsidRPr="004F465C" w:rsidRDefault="00116F60" w:rsidP="00116F60">
      <w:pPr>
        <w:spacing w:after="160"/>
        <w:contextualSpacing/>
      </w:pPr>
      <w:r>
        <w:t>(</w:t>
      </w:r>
      <w:proofErr w:type="gramStart"/>
      <w:r>
        <w:t>2)</w:t>
      </w:r>
      <w:r w:rsidR="00642AF2">
        <w:t>How</w:t>
      </w:r>
      <w:proofErr w:type="gramEnd"/>
      <w:r w:rsidR="00642AF2">
        <w:t xml:space="preserve"> does TCP detect congestion and are there any shortcomings in this detection mechanism? </w:t>
      </w:r>
      <w:r w:rsidR="00050378">
        <w:tab/>
      </w:r>
      <w:r w:rsidR="00050378">
        <w:tab/>
      </w:r>
      <w:r w:rsidR="00050378">
        <w:tab/>
      </w:r>
      <w:r w:rsidR="00050378">
        <w:tab/>
      </w:r>
      <w:r w:rsidR="00050378">
        <w:tab/>
      </w:r>
      <w:r w:rsidR="00642AF2">
        <w:tab/>
      </w:r>
      <w:r w:rsidR="00642AF2">
        <w:tab/>
      </w:r>
      <w:r w:rsidR="00642AF2">
        <w:tab/>
      </w:r>
      <w:r w:rsidR="00642AF2" w:rsidRPr="00116F60">
        <w:rPr>
          <w:i/>
        </w:rPr>
        <w:t>[3 marks]</w:t>
      </w:r>
    </w:p>
    <w:p w14:paraId="5A745CF1" w14:textId="77777777" w:rsidR="004F465C" w:rsidRPr="004F465C" w:rsidRDefault="004F465C" w:rsidP="004F465C">
      <w:pPr>
        <w:spacing w:after="160"/>
        <w:contextualSpacing/>
        <w:jc w:val="both"/>
        <w:rPr>
          <w:rFonts w:ascii="Arial" w:hAnsi="Arial" w:cs="Arial"/>
          <w:color w:val="4F81BD" w:themeColor="accent1"/>
        </w:rPr>
      </w:pPr>
      <w:r w:rsidRPr="004F465C">
        <w:rPr>
          <w:rFonts w:ascii="Arial" w:hAnsi="Arial" w:cs="Arial"/>
          <w:color w:val="4F81BD" w:themeColor="accent1"/>
        </w:rPr>
        <w:t>TCP detects congestion primarily through timeouts and the Slow Start mechanism. A timeout occurs when the TCP sender does not receive any acknowledgements (ACKs) from the receiver for a certain period, leading the sender to assume that the segment is lost due to congestion, necessitating retransmission.</w:t>
      </w:r>
    </w:p>
    <w:p w14:paraId="3D1E61BE" w14:textId="77777777" w:rsidR="004F465C" w:rsidRPr="004F465C" w:rsidRDefault="004F465C" w:rsidP="004F465C">
      <w:pPr>
        <w:spacing w:after="160"/>
        <w:contextualSpacing/>
        <w:jc w:val="both"/>
        <w:rPr>
          <w:rFonts w:ascii="Arial" w:hAnsi="Arial" w:cs="Arial"/>
          <w:color w:val="4F81BD" w:themeColor="accent1"/>
        </w:rPr>
      </w:pPr>
    </w:p>
    <w:p w14:paraId="022A89C5" w14:textId="519887D8" w:rsidR="004F465C" w:rsidRPr="004F465C" w:rsidRDefault="004F465C" w:rsidP="004F465C">
      <w:pPr>
        <w:spacing w:after="160"/>
        <w:contextualSpacing/>
        <w:jc w:val="both"/>
        <w:rPr>
          <w:rFonts w:ascii="Arial" w:hAnsi="Arial" w:cs="Arial"/>
          <w:color w:val="4F81BD" w:themeColor="accent1"/>
        </w:rPr>
      </w:pPr>
      <w:r w:rsidRPr="004F465C">
        <w:rPr>
          <w:rFonts w:ascii="Arial" w:hAnsi="Arial" w:cs="Arial"/>
          <w:color w:val="4F81BD" w:themeColor="accent1"/>
        </w:rPr>
        <w:t>In the Slow Start phase, after establishing a connection, TCP begins with transmitting one segment. Upon receiving an ACK for this segment, TCP increases the congestion window (</w:t>
      </w:r>
      <w:proofErr w:type="spellStart"/>
      <w:r w:rsidRPr="004F465C">
        <w:rPr>
          <w:rFonts w:ascii="Arial" w:hAnsi="Arial" w:cs="Arial"/>
          <w:color w:val="4F81BD" w:themeColor="accent1"/>
        </w:rPr>
        <w:t>CongWin</w:t>
      </w:r>
      <w:proofErr w:type="spellEnd"/>
      <w:r w:rsidRPr="004F465C">
        <w:rPr>
          <w:rFonts w:ascii="Arial" w:hAnsi="Arial" w:cs="Arial"/>
          <w:color w:val="4F81BD" w:themeColor="accent1"/>
        </w:rPr>
        <w:t xml:space="preserve">) by the size of the previously successful </w:t>
      </w:r>
      <w:proofErr w:type="spellStart"/>
      <w:r w:rsidRPr="004F465C">
        <w:rPr>
          <w:rFonts w:ascii="Arial" w:hAnsi="Arial" w:cs="Arial"/>
          <w:color w:val="4F81BD" w:themeColor="accent1"/>
        </w:rPr>
        <w:t>CongWin</w:t>
      </w:r>
      <w:proofErr w:type="spellEnd"/>
      <w:r w:rsidRPr="004F465C">
        <w:rPr>
          <w:rFonts w:ascii="Arial" w:hAnsi="Arial" w:cs="Arial"/>
          <w:color w:val="4F81BD" w:themeColor="accent1"/>
        </w:rPr>
        <w:t xml:space="preserve">, effectively doubling the number of segments sent. This process continues as long as TCP receives corresponding ACKs or as allowed by the receive window (under flow control). The Slow Start phase concludes when </w:t>
      </w:r>
      <w:proofErr w:type="spellStart"/>
      <w:r w:rsidRPr="004F465C">
        <w:rPr>
          <w:rFonts w:ascii="Arial" w:hAnsi="Arial" w:cs="Arial"/>
          <w:color w:val="4F81BD" w:themeColor="accent1"/>
        </w:rPr>
        <w:t>CongWin</w:t>
      </w:r>
      <w:proofErr w:type="spellEnd"/>
      <w:r w:rsidRPr="004F465C">
        <w:rPr>
          <w:rFonts w:ascii="Arial" w:hAnsi="Arial" w:cs="Arial"/>
          <w:color w:val="4F81BD" w:themeColor="accent1"/>
        </w:rPr>
        <w:t xml:space="preserve"> reaches a predefined threshold or the receive window </w:t>
      </w:r>
      <w:proofErr w:type="gramStart"/>
      <w:r w:rsidRPr="004F465C">
        <w:rPr>
          <w:rFonts w:ascii="Arial" w:hAnsi="Arial" w:cs="Arial"/>
          <w:color w:val="4F81BD" w:themeColor="accent1"/>
        </w:rPr>
        <w:t>limit</w:t>
      </w:r>
      <w:proofErr w:type="gramEnd"/>
    </w:p>
    <w:p w14:paraId="55D723E6" w14:textId="77777777" w:rsidR="00642AF2" w:rsidRDefault="00642AF2" w:rsidP="004F465C">
      <w:pPr>
        <w:spacing w:after="160"/>
        <w:contextualSpacing/>
      </w:pPr>
    </w:p>
    <w:p w14:paraId="39891090" w14:textId="09D1EE27" w:rsidR="00642AF2" w:rsidRPr="004F465C" w:rsidRDefault="00116F60" w:rsidP="00116F60">
      <w:pPr>
        <w:spacing w:after="160"/>
        <w:contextualSpacing/>
      </w:pPr>
      <w:r>
        <w:t>(</w:t>
      </w:r>
      <w:proofErr w:type="gramStart"/>
      <w:r>
        <w:t>4)</w:t>
      </w:r>
      <w:r w:rsidR="00642AF2">
        <w:t>When</w:t>
      </w:r>
      <w:proofErr w:type="gramEnd"/>
      <w:r w:rsidR="00642AF2">
        <w:t xml:space="preserve"> a TCP connection has been established, TCP enters the ‘Slow Start’ mechanism.  Describe the Slow Start mechanism. </w:t>
      </w:r>
      <w:r w:rsidR="00050378">
        <w:tab/>
      </w:r>
      <w:r w:rsidR="00050378">
        <w:tab/>
      </w:r>
      <w:r w:rsidR="00050378">
        <w:tab/>
      </w:r>
      <w:r w:rsidR="00050378" w:rsidRPr="00116F60">
        <w:rPr>
          <w:i/>
        </w:rPr>
        <w:t>[4 marks]</w:t>
      </w:r>
    </w:p>
    <w:p w14:paraId="3E74E4BF" w14:textId="77777777" w:rsidR="004F465C" w:rsidRPr="00116F60" w:rsidRDefault="004F465C" w:rsidP="004F465C">
      <w:pPr>
        <w:spacing w:after="160"/>
        <w:contextualSpacing/>
        <w:jc w:val="both"/>
        <w:rPr>
          <w:rFonts w:ascii="Arial" w:hAnsi="Arial" w:cs="Arial"/>
          <w:color w:val="4F81BD" w:themeColor="accent1"/>
        </w:rPr>
      </w:pPr>
      <w:r w:rsidRPr="00116F60">
        <w:rPr>
          <w:rFonts w:ascii="Arial" w:hAnsi="Arial" w:cs="Arial"/>
          <w:color w:val="4F81BD" w:themeColor="accent1"/>
        </w:rPr>
        <w:t>The 'Slow Start' mechanism in TCP is a congestion control algorithm that gradually increases the amount of data transmitted over the network to avoid overwhelming the network. When a TCP connection is established, Slow Start begins with a small congestion window (</w:t>
      </w:r>
      <w:proofErr w:type="spellStart"/>
      <w:r w:rsidRPr="00116F60">
        <w:rPr>
          <w:rFonts w:ascii="Arial" w:hAnsi="Arial" w:cs="Arial"/>
          <w:color w:val="4F81BD" w:themeColor="accent1"/>
        </w:rPr>
        <w:t>CongWin</w:t>
      </w:r>
      <w:proofErr w:type="spellEnd"/>
      <w:r w:rsidRPr="00116F60">
        <w:rPr>
          <w:rFonts w:ascii="Arial" w:hAnsi="Arial" w:cs="Arial"/>
          <w:color w:val="4F81BD" w:themeColor="accent1"/>
        </w:rPr>
        <w:t>), initially set to one or a few segments.</w:t>
      </w:r>
    </w:p>
    <w:p w14:paraId="25B55AAC" w14:textId="25783F71" w:rsidR="004F465C" w:rsidRPr="00116F60" w:rsidRDefault="004F465C" w:rsidP="004F465C">
      <w:pPr>
        <w:spacing w:after="160"/>
        <w:contextualSpacing/>
        <w:jc w:val="both"/>
        <w:rPr>
          <w:rFonts w:ascii="Arial" w:hAnsi="Arial" w:cs="Arial"/>
          <w:color w:val="4F81BD" w:themeColor="accent1"/>
        </w:rPr>
      </w:pPr>
      <w:r w:rsidRPr="00116F60">
        <w:rPr>
          <w:rFonts w:ascii="Arial" w:hAnsi="Arial" w:cs="Arial"/>
          <w:color w:val="4F81BD" w:themeColor="accent1"/>
        </w:rPr>
        <w:t>Here's how it works:</w:t>
      </w:r>
    </w:p>
    <w:p w14:paraId="2DD0C8B8" w14:textId="77777777" w:rsidR="004F465C" w:rsidRPr="004F465C" w:rsidRDefault="004F465C" w:rsidP="004F465C">
      <w:pPr>
        <w:numPr>
          <w:ilvl w:val="0"/>
          <w:numId w:val="30"/>
        </w:numPr>
        <w:pBdr>
          <w:top w:val="single" w:sz="2" w:space="0" w:color="D9D9E3"/>
          <w:left w:val="single" w:sz="2" w:space="5" w:color="D9D9E3"/>
          <w:bottom w:val="single" w:sz="2" w:space="0" w:color="D9D9E3"/>
          <w:right w:val="single" w:sz="2" w:space="0" w:color="D9D9E3"/>
        </w:pBdr>
        <w:jc w:val="both"/>
        <w:rPr>
          <w:rFonts w:ascii="Arial" w:eastAsia="宋体" w:hAnsi="Arial" w:cs="Arial"/>
          <w:color w:val="4F81BD" w:themeColor="accent1"/>
          <w:szCs w:val="24"/>
          <w:lang w:val="en-US" w:eastAsia="zh-CN"/>
        </w:rPr>
      </w:pPr>
      <w:r w:rsidRPr="004F465C">
        <w:rPr>
          <w:rFonts w:ascii="Arial" w:eastAsia="宋体" w:hAnsi="Arial" w:cs="Arial"/>
          <w:b/>
          <w:bCs/>
          <w:color w:val="4F81BD" w:themeColor="accent1"/>
          <w:szCs w:val="24"/>
          <w:bdr w:val="single" w:sz="2" w:space="0" w:color="D9D9E3" w:frame="1"/>
          <w:lang w:val="en-US" w:eastAsia="zh-CN"/>
        </w:rPr>
        <w:t>Starting Small</w:t>
      </w:r>
      <w:r w:rsidRPr="004F465C">
        <w:rPr>
          <w:rFonts w:ascii="Arial" w:eastAsia="宋体" w:hAnsi="Arial" w:cs="Arial"/>
          <w:color w:val="4F81BD" w:themeColor="accent1"/>
          <w:szCs w:val="24"/>
          <w:lang w:val="en-US" w:eastAsia="zh-CN"/>
        </w:rPr>
        <w:t>: TCP starts with transmitting a small amount of data (typically one segment).</w:t>
      </w:r>
    </w:p>
    <w:p w14:paraId="3DB0FC42" w14:textId="77777777" w:rsidR="004F465C" w:rsidRPr="004F465C" w:rsidRDefault="004F465C" w:rsidP="004F465C">
      <w:pPr>
        <w:numPr>
          <w:ilvl w:val="0"/>
          <w:numId w:val="30"/>
        </w:numPr>
        <w:pBdr>
          <w:top w:val="single" w:sz="2" w:space="0" w:color="D9D9E3"/>
          <w:left w:val="single" w:sz="2" w:space="5" w:color="D9D9E3"/>
          <w:bottom w:val="single" w:sz="2" w:space="0" w:color="D9D9E3"/>
          <w:right w:val="single" w:sz="2" w:space="0" w:color="D9D9E3"/>
        </w:pBdr>
        <w:jc w:val="both"/>
        <w:rPr>
          <w:rFonts w:ascii="Arial" w:eastAsia="宋体" w:hAnsi="Arial" w:cs="Arial"/>
          <w:color w:val="4F81BD" w:themeColor="accent1"/>
          <w:szCs w:val="24"/>
          <w:lang w:val="en-US" w:eastAsia="zh-CN"/>
        </w:rPr>
      </w:pPr>
      <w:r w:rsidRPr="004F465C">
        <w:rPr>
          <w:rFonts w:ascii="Arial" w:eastAsia="宋体" w:hAnsi="Arial" w:cs="Arial"/>
          <w:b/>
          <w:bCs/>
          <w:color w:val="4F81BD" w:themeColor="accent1"/>
          <w:szCs w:val="24"/>
          <w:bdr w:val="single" w:sz="2" w:space="0" w:color="D9D9E3" w:frame="1"/>
          <w:lang w:val="en-US" w:eastAsia="zh-CN"/>
        </w:rPr>
        <w:t>Doubling</w:t>
      </w:r>
      <w:r w:rsidRPr="004F465C">
        <w:rPr>
          <w:rFonts w:ascii="Arial" w:eastAsia="宋体" w:hAnsi="Arial" w:cs="Arial"/>
          <w:color w:val="4F81BD" w:themeColor="accent1"/>
          <w:szCs w:val="24"/>
          <w:lang w:val="en-US" w:eastAsia="zh-CN"/>
        </w:rPr>
        <w:t xml:space="preserve">: For each acknowledgement (ACK) received, TCP increases the </w:t>
      </w:r>
      <w:proofErr w:type="spellStart"/>
      <w:r w:rsidRPr="004F465C">
        <w:rPr>
          <w:rFonts w:ascii="Arial" w:eastAsia="宋体" w:hAnsi="Arial" w:cs="Arial"/>
          <w:color w:val="4F81BD" w:themeColor="accent1"/>
          <w:szCs w:val="24"/>
          <w:lang w:val="en-US" w:eastAsia="zh-CN"/>
        </w:rPr>
        <w:t>CongWin</w:t>
      </w:r>
      <w:proofErr w:type="spellEnd"/>
      <w:r w:rsidRPr="004F465C">
        <w:rPr>
          <w:rFonts w:ascii="Arial" w:eastAsia="宋体" w:hAnsi="Arial" w:cs="Arial"/>
          <w:color w:val="4F81BD" w:themeColor="accent1"/>
          <w:szCs w:val="24"/>
          <w:lang w:val="en-US" w:eastAsia="zh-CN"/>
        </w:rPr>
        <w:t xml:space="preserve"> size, effectively doubling the window size for each round-trip time (RTT).</w:t>
      </w:r>
    </w:p>
    <w:p w14:paraId="49CA3968" w14:textId="77777777" w:rsidR="004F465C" w:rsidRPr="004F465C" w:rsidRDefault="004F465C" w:rsidP="004F465C">
      <w:pPr>
        <w:numPr>
          <w:ilvl w:val="0"/>
          <w:numId w:val="30"/>
        </w:numPr>
        <w:pBdr>
          <w:top w:val="single" w:sz="2" w:space="0" w:color="D9D9E3"/>
          <w:left w:val="single" w:sz="2" w:space="5" w:color="D9D9E3"/>
          <w:bottom w:val="single" w:sz="2" w:space="0" w:color="D9D9E3"/>
          <w:right w:val="single" w:sz="2" w:space="0" w:color="D9D9E3"/>
        </w:pBdr>
        <w:jc w:val="both"/>
        <w:rPr>
          <w:rFonts w:ascii="Arial" w:eastAsia="宋体" w:hAnsi="Arial" w:cs="Arial"/>
          <w:color w:val="4F81BD" w:themeColor="accent1"/>
          <w:szCs w:val="24"/>
          <w:lang w:val="en-US" w:eastAsia="zh-CN"/>
        </w:rPr>
      </w:pPr>
      <w:r w:rsidRPr="004F465C">
        <w:rPr>
          <w:rFonts w:ascii="Arial" w:eastAsia="宋体" w:hAnsi="Arial" w:cs="Arial"/>
          <w:b/>
          <w:bCs/>
          <w:color w:val="4F81BD" w:themeColor="accent1"/>
          <w:szCs w:val="24"/>
          <w:bdr w:val="single" w:sz="2" w:space="0" w:color="D9D9E3" w:frame="1"/>
          <w:lang w:val="en-US" w:eastAsia="zh-CN"/>
        </w:rPr>
        <w:t>Exponential Growth</w:t>
      </w:r>
      <w:r w:rsidRPr="004F465C">
        <w:rPr>
          <w:rFonts w:ascii="Arial" w:eastAsia="宋体" w:hAnsi="Arial" w:cs="Arial"/>
          <w:color w:val="4F81BD" w:themeColor="accent1"/>
          <w:szCs w:val="24"/>
          <w:lang w:val="en-US" w:eastAsia="zh-CN"/>
        </w:rPr>
        <w:t>: This process results in exponential growth of the congestion window, allowing TCP to quickly find the network's capacity limit.</w:t>
      </w:r>
    </w:p>
    <w:p w14:paraId="6E0924EB" w14:textId="77777777" w:rsidR="004F465C" w:rsidRPr="004F465C" w:rsidRDefault="004F465C" w:rsidP="004F465C">
      <w:pPr>
        <w:numPr>
          <w:ilvl w:val="0"/>
          <w:numId w:val="30"/>
        </w:numPr>
        <w:pBdr>
          <w:top w:val="single" w:sz="2" w:space="0" w:color="D9D9E3"/>
          <w:left w:val="single" w:sz="2" w:space="5" w:color="D9D9E3"/>
          <w:bottom w:val="single" w:sz="2" w:space="0" w:color="D9D9E3"/>
          <w:right w:val="single" w:sz="2" w:space="0" w:color="D9D9E3"/>
        </w:pBdr>
        <w:jc w:val="both"/>
        <w:rPr>
          <w:rFonts w:ascii="Arial" w:eastAsia="宋体" w:hAnsi="Arial" w:cs="Arial"/>
          <w:color w:val="4F81BD" w:themeColor="accent1"/>
          <w:szCs w:val="24"/>
          <w:lang w:val="en-US" w:eastAsia="zh-CN"/>
        </w:rPr>
      </w:pPr>
      <w:r w:rsidRPr="004F465C">
        <w:rPr>
          <w:rFonts w:ascii="Arial" w:eastAsia="宋体" w:hAnsi="Arial" w:cs="Arial"/>
          <w:b/>
          <w:bCs/>
          <w:color w:val="4F81BD" w:themeColor="accent1"/>
          <w:szCs w:val="24"/>
          <w:bdr w:val="single" w:sz="2" w:space="0" w:color="D9D9E3" w:frame="1"/>
          <w:lang w:val="en-US" w:eastAsia="zh-CN"/>
        </w:rPr>
        <w:t>Threshold and Transition</w:t>
      </w:r>
      <w:r w:rsidRPr="004F465C">
        <w:rPr>
          <w:rFonts w:ascii="Arial" w:eastAsia="宋体" w:hAnsi="Arial" w:cs="Arial"/>
          <w:color w:val="4F81BD" w:themeColor="accent1"/>
          <w:szCs w:val="24"/>
          <w:lang w:val="en-US" w:eastAsia="zh-CN"/>
        </w:rPr>
        <w:t>: The Slow Start phase continues until the congestion window size reaches a threshold value, known as the slow start threshold (</w:t>
      </w:r>
      <w:proofErr w:type="spellStart"/>
      <w:r w:rsidRPr="004F465C">
        <w:rPr>
          <w:rFonts w:ascii="Arial" w:eastAsia="宋体" w:hAnsi="Arial" w:cs="Arial"/>
          <w:color w:val="4F81BD" w:themeColor="accent1"/>
          <w:szCs w:val="24"/>
          <w:lang w:val="en-US" w:eastAsia="zh-CN"/>
        </w:rPr>
        <w:t>ssthresh</w:t>
      </w:r>
      <w:proofErr w:type="spellEnd"/>
      <w:r w:rsidRPr="004F465C">
        <w:rPr>
          <w:rFonts w:ascii="Arial" w:eastAsia="宋体" w:hAnsi="Arial" w:cs="Arial"/>
          <w:color w:val="4F81BD" w:themeColor="accent1"/>
          <w:szCs w:val="24"/>
          <w:lang w:val="en-US" w:eastAsia="zh-CN"/>
        </w:rPr>
        <w:t>). Upon reaching this threshold, TCP transitions to another phase, typically congestion avoidance, where the window growth becomes more conservative to avoid congestion.</w:t>
      </w:r>
    </w:p>
    <w:p w14:paraId="0C99FDE0" w14:textId="324916FA" w:rsidR="004F465C" w:rsidRPr="00116F60" w:rsidRDefault="004F465C" w:rsidP="004F465C">
      <w:pPr>
        <w:spacing w:after="160"/>
        <w:contextualSpacing/>
        <w:jc w:val="both"/>
        <w:rPr>
          <w:rFonts w:ascii="Arial" w:hAnsi="Arial" w:cs="Arial"/>
          <w:color w:val="4F81BD" w:themeColor="accent1"/>
        </w:rPr>
      </w:pPr>
      <w:r w:rsidRPr="00116F60">
        <w:rPr>
          <w:rFonts w:ascii="Arial" w:hAnsi="Arial" w:cs="Arial"/>
          <w:color w:val="4F81BD" w:themeColor="accent1"/>
        </w:rPr>
        <w:lastRenderedPageBreak/>
        <w:t xml:space="preserve">Slow Start is crucial for TCP's ability to adapt to the network's capacity, ensuring efficient data transmission without causing </w:t>
      </w:r>
      <w:proofErr w:type="gramStart"/>
      <w:r w:rsidRPr="00116F60">
        <w:rPr>
          <w:rFonts w:ascii="Arial" w:hAnsi="Arial" w:cs="Arial"/>
          <w:color w:val="4F81BD" w:themeColor="accent1"/>
        </w:rPr>
        <w:t>congestion</w:t>
      </w:r>
      <w:proofErr w:type="gramEnd"/>
    </w:p>
    <w:p w14:paraId="5A4D2E44" w14:textId="77777777" w:rsidR="00050378" w:rsidRDefault="00050378" w:rsidP="004F465C">
      <w:pPr>
        <w:spacing w:after="160"/>
        <w:contextualSpacing/>
      </w:pPr>
    </w:p>
    <w:p w14:paraId="5DF4CB41" w14:textId="22FFE71B" w:rsidR="00642AF2" w:rsidRPr="004F465C" w:rsidRDefault="00116F60" w:rsidP="00116F60">
      <w:pPr>
        <w:spacing w:after="160"/>
        <w:contextualSpacing/>
      </w:pPr>
      <w:r>
        <w:t>(</w:t>
      </w:r>
      <w:proofErr w:type="gramStart"/>
      <w:r>
        <w:t>5)</w:t>
      </w:r>
      <w:r w:rsidR="00642AF2">
        <w:t>What</w:t>
      </w:r>
      <w:proofErr w:type="gramEnd"/>
      <w:r w:rsidR="00642AF2">
        <w:t xml:space="preserve"> action is taken by TCP when in the ‘Slow Start’ phase and congestion is detected? </w:t>
      </w:r>
      <w:r w:rsidR="00642AF2">
        <w:tab/>
      </w:r>
      <w:r w:rsidR="00050378">
        <w:tab/>
      </w:r>
      <w:r w:rsidR="00050378">
        <w:tab/>
      </w:r>
      <w:r w:rsidR="00050378">
        <w:tab/>
      </w:r>
      <w:r w:rsidR="00050378">
        <w:tab/>
      </w:r>
      <w:r w:rsidR="00642AF2">
        <w:tab/>
      </w:r>
      <w:r w:rsidR="00642AF2">
        <w:tab/>
      </w:r>
      <w:r w:rsidR="00642AF2">
        <w:tab/>
      </w:r>
      <w:r w:rsidR="00642AF2">
        <w:tab/>
      </w:r>
      <w:r w:rsidR="00642AF2" w:rsidRPr="00116F60">
        <w:rPr>
          <w:i/>
        </w:rPr>
        <w:t>[2 marks]</w:t>
      </w:r>
    </w:p>
    <w:p w14:paraId="32B33FA0" w14:textId="77777777" w:rsidR="004F465C" w:rsidRDefault="004F465C" w:rsidP="00116F60">
      <w:pPr>
        <w:spacing w:after="160"/>
        <w:contextualSpacing/>
      </w:pPr>
    </w:p>
    <w:p w14:paraId="1B55B56D" w14:textId="7F821096" w:rsidR="00116F60" w:rsidRPr="00116F60" w:rsidRDefault="00116F60" w:rsidP="00116F60">
      <w:pPr>
        <w:spacing w:after="160"/>
        <w:contextualSpacing/>
        <w:rPr>
          <w:color w:val="FF0000"/>
        </w:rPr>
      </w:pPr>
      <w:r w:rsidRPr="00116F60">
        <w:rPr>
          <w:color w:val="FF0000"/>
        </w:rPr>
        <w:t xml:space="preserve">[The </w:t>
      </w:r>
      <w:proofErr w:type="spellStart"/>
      <w:r w:rsidRPr="00116F60">
        <w:rPr>
          <w:color w:val="FF0000"/>
        </w:rPr>
        <w:t>CongWin</w:t>
      </w:r>
      <w:proofErr w:type="spellEnd"/>
      <w:r w:rsidRPr="00116F60">
        <w:rPr>
          <w:color w:val="FF0000"/>
        </w:rPr>
        <w:t xml:space="preserve"> threshold is halved, the </w:t>
      </w:r>
      <w:proofErr w:type="spellStart"/>
      <w:r w:rsidRPr="00116F60">
        <w:rPr>
          <w:color w:val="FF0000"/>
        </w:rPr>
        <w:t>CongWin</w:t>
      </w:r>
      <w:proofErr w:type="spellEnd"/>
      <w:r w:rsidRPr="00116F60">
        <w:rPr>
          <w:color w:val="FF0000"/>
        </w:rPr>
        <w:t xml:space="preserve"> is set to 1 MSS and the flow returns to the Slow Start mechanism.]</w:t>
      </w:r>
    </w:p>
    <w:p w14:paraId="0E2B5211" w14:textId="5810D5EF" w:rsidR="00116F60" w:rsidRPr="00116F60" w:rsidRDefault="00116F60" w:rsidP="00116F60">
      <w:pPr>
        <w:spacing w:after="160"/>
        <w:contextualSpacing/>
        <w:rPr>
          <w:rFonts w:ascii="Arial" w:hAnsi="Arial" w:cs="Arial"/>
          <w:color w:val="00B0F0"/>
        </w:rPr>
      </w:pPr>
      <w:r w:rsidRPr="00116F60">
        <w:rPr>
          <w:rFonts w:ascii="Arial" w:hAnsi="Arial" w:cs="Arial"/>
          <w:color w:val="00B0F0"/>
        </w:rPr>
        <w:t>When TCP is in the 'Slow Start' phase and detects congestion, it takes the following action: the congestion window (</w:t>
      </w:r>
      <w:proofErr w:type="spellStart"/>
      <w:r w:rsidRPr="00116F60">
        <w:rPr>
          <w:rFonts w:ascii="Arial" w:hAnsi="Arial" w:cs="Arial"/>
          <w:color w:val="00B0F0"/>
        </w:rPr>
        <w:t>CongWin</w:t>
      </w:r>
      <w:proofErr w:type="spellEnd"/>
      <w:r w:rsidRPr="00116F60">
        <w:rPr>
          <w:rFonts w:ascii="Arial" w:hAnsi="Arial" w:cs="Arial"/>
          <w:color w:val="00B0F0"/>
        </w:rPr>
        <w:t xml:space="preserve">) threshold is halved, and the </w:t>
      </w:r>
      <w:proofErr w:type="spellStart"/>
      <w:r w:rsidRPr="00116F60">
        <w:rPr>
          <w:rFonts w:ascii="Arial" w:hAnsi="Arial" w:cs="Arial"/>
          <w:color w:val="00B0F0"/>
        </w:rPr>
        <w:t>CongWin</w:t>
      </w:r>
      <w:proofErr w:type="spellEnd"/>
      <w:r w:rsidRPr="00116F60">
        <w:rPr>
          <w:rFonts w:ascii="Arial" w:hAnsi="Arial" w:cs="Arial"/>
          <w:color w:val="00B0F0"/>
        </w:rPr>
        <w:t xml:space="preserve"> is set to 1 Maximum Segment Size (MSS). After these adjustments, TCP returns to the Slow Start mechanism. This approach helps to alleviate congestion on the network by reducing the rate at which the sender transmits data, thereby preventing the network from being overwhelmed.</w:t>
      </w:r>
    </w:p>
    <w:p w14:paraId="132673AD" w14:textId="77777777" w:rsidR="00642AF2" w:rsidRDefault="00642AF2" w:rsidP="00050378">
      <w:pPr>
        <w:rPr>
          <w:rFonts w:ascii="Times New Roman" w:hAnsi="Times New Roman"/>
          <w:b/>
          <w:spacing w:val="-3"/>
        </w:rPr>
      </w:pPr>
      <w:r>
        <w:rPr>
          <w:rFonts w:ascii="Times New Roman" w:hAnsi="Times New Roman"/>
          <w:b/>
          <w:spacing w:val="-3"/>
        </w:rPr>
        <w:br w:type="page"/>
      </w:r>
    </w:p>
    <w:p w14:paraId="45307F60" w14:textId="77777777" w:rsidR="00642AF2" w:rsidRDefault="00642AF2" w:rsidP="00642AF2">
      <w:pPr>
        <w:spacing w:line="360" w:lineRule="auto"/>
        <w:jc w:val="both"/>
        <w:rPr>
          <w:rFonts w:ascii="Times New Roman" w:hAnsi="Times New Roman"/>
          <w:b/>
          <w:spacing w:val="-3"/>
        </w:rPr>
      </w:pPr>
      <w:r>
        <w:rPr>
          <w:rFonts w:ascii="Times New Roman" w:hAnsi="Times New Roman"/>
          <w:b/>
          <w:spacing w:val="-3"/>
        </w:rPr>
        <w:lastRenderedPageBreak/>
        <w:t>Question 3</w:t>
      </w:r>
    </w:p>
    <w:p w14:paraId="7093634F" w14:textId="77777777" w:rsidR="00642AF2" w:rsidRDefault="00642AF2" w:rsidP="00642AF2">
      <w:pPr>
        <w:spacing w:after="160" w:line="259" w:lineRule="auto"/>
        <w:contextualSpacing/>
      </w:pPr>
      <w:r>
        <w:t>This question is about addressing.</w:t>
      </w:r>
    </w:p>
    <w:p w14:paraId="6155BAF1" w14:textId="77777777" w:rsidR="00642AF2" w:rsidRDefault="00642AF2" w:rsidP="00050378">
      <w:pPr>
        <w:pStyle w:val="affb"/>
        <w:numPr>
          <w:ilvl w:val="0"/>
          <w:numId w:val="19"/>
        </w:numPr>
        <w:spacing w:after="160" w:line="259" w:lineRule="auto"/>
        <w:contextualSpacing/>
      </w:pPr>
      <w:r>
        <w:t>By completing a similar table to the following in your answer booklet, describe what (</w:t>
      </w:r>
      <w:proofErr w:type="spellStart"/>
      <w:r>
        <w:t>i</w:t>
      </w:r>
      <w:proofErr w:type="spellEnd"/>
      <w:r>
        <w:t>) MAC addresses, (ii) IP addresses and (iii) Port Numbers are, the size of each</w:t>
      </w:r>
      <w:r w:rsidR="00FC0169">
        <w:t xml:space="preserve"> in bits</w:t>
      </w:r>
      <w:r>
        <w:t xml:space="preserve">, how dynamic </w:t>
      </w:r>
      <w:r w:rsidR="00FC0169">
        <w:t xml:space="preserve">or permanent </w:t>
      </w:r>
      <w:r>
        <w:t xml:space="preserve">they are, and their purpose and the scope over which they act.  </w:t>
      </w:r>
      <w:r>
        <w:tab/>
      </w:r>
      <w:r>
        <w:tab/>
      </w:r>
      <w:r>
        <w:tab/>
      </w:r>
      <w:r>
        <w:tab/>
      </w:r>
      <w:r>
        <w:tab/>
      </w:r>
      <w:r>
        <w:tab/>
      </w:r>
      <w:r>
        <w:tab/>
      </w:r>
      <w:r w:rsidR="00050378">
        <w:tab/>
      </w:r>
      <w:r w:rsidR="00050378">
        <w:tab/>
      </w:r>
      <w:r w:rsidR="00050378">
        <w:tab/>
      </w:r>
      <w:r w:rsidR="00050378">
        <w:tab/>
      </w:r>
      <w:r w:rsidR="00050378">
        <w:tab/>
      </w:r>
      <w:r w:rsidRPr="00642AF2">
        <w:rPr>
          <w:i/>
        </w:rPr>
        <w:t>[15 marks]</w:t>
      </w:r>
    </w:p>
    <w:p w14:paraId="30F1A976" w14:textId="77777777" w:rsidR="00642AF2" w:rsidRDefault="00642AF2" w:rsidP="00642AF2">
      <w:pPr>
        <w:pStyle w:val="affb"/>
        <w:spacing w:after="160" w:line="259" w:lineRule="auto"/>
        <w:ind w:left="1440"/>
        <w:contextualSpacing/>
      </w:pPr>
    </w:p>
    <w:tbl>
      <w:tblPr>
        <w:tblStyle w:val="affff5"/>
        <w:tblW w:w="7893" w:type="dxa"/>
        <w:tblInd w:w="720" w:type="dxa"/>
        <w:tblLayout w:type="fixed"/>
        <w:tblLook w:val="04A0" w:firstRow="1" w:lastRow="0" w:firstColumn="1" w:lastColumn="0" w:noHBand="0" w:noVBand="1"/>
      </w:tblPr>
      <w:tblGrid>
        <w:gridCol w:w="948"/>
        <w:gridCol w:w="1134"/>
        <w:gridCol w:w="1275"/>
        <w:gridCol w:w="2694"/>
        <w:gridCol w:w="1842"/>
      </w:tblGrid>
      <w:tr w:rsidR="00642AF2" w14:paraId="0AB2D4FE" w14:textId="77777777" w:rsidTr="00116F60">
        <w:tc>
          <w:tcPr>
            <w:tcW w:w="948" w:type="dxa"/>
          </w:tcPr>
          <w:p w14:paraId="41FEDBA6" w14:textId="77777777" w:rsidR="00642AF2" w:rsidRPr="00387C3C" w:rsidRDefault="00642AF2" w:rsidP="006263C5">
            <w:pPr>
              <w:pStyle w:val="affb"/>
              <w:ind w:left="0"/>
            </w:pPr>
          </w:p>
        </w:tc>
        <w:tc>
          <w:tcPr>
            <w:tcW w:w="1134" w:type="dxa"/>
          </w:tcPr>
          <w:p w14:paraId="693D4997" w14:textId="77777777" w:rsidR="00642AF2" w:rsidRPr="00387C3C" w:rsidRDefault="00642AF2" w:rsidP="006263C5">
            <w:pPr>
              <w:pStyle w:val="affb"/>
              <w:ind w:left="0"/>
            </w:pPr>
            <w:r w:rsidRPr="00387C3C">
              <w:t>Used by:</w:t>
            </w:r>
          </w:p>
        </w:tc>
        <w:tc>
          <w:tcPr>
            <w:tcW w:w="1275" w:type="dxa"/>
          </w:tcPr>
          <w:p w14:paraId="6F3D2156" w14:textId="77777777" w:rsidR="00642AF2" w:rsidRPr="00387C3C" w:rsidRDefault="00642AF2" w:rsidP="006263C5">
            <w:pPr>
              <w:pStyle w:val="affb"/>
              <w:ind w:left="0"/>
            </w:pPr>
            <w:r w:rsidRPr="00387C3C">
              <w:t>Bit Size:</w:t>
            </w:r>
          </w:p>
        </w:tc>
        <w:tc>
          <w:tcPr>
            <w:tcW w:w="2694" w:type="dxa"/>
          </w:tcPr>
          <w:p w14:paraId="1734C745" w14:textId="77777777" w:rsidR="00642AF2" w:rsidRPr="00387C3C" w:rsidRDefault="00642AF2" w:rsidP="006263C5">
            <w:pPr>
              <w:pStyle w:val="affb"/>
              <w:ind w:left="0"/>
            </w:pPr>
            <w:r w:rsidRPr="00387C3C">
              <w:t>Permanence of assignment:</w:t>
            </w:r>
          </w:p>
        </w:tc>
        <w:tc>
          <w:tcPr>
            <w:tcW w:w="1842" w:type="dxa"/>
          </w:tcPr>
          <w:p w14:paraId="5ECD729D" w14:textId="77777777" w:rsidR="00642AF2" w:rsidRPr="00387C3C" w:rsidRDefault="00642AF2" w:rsidP="006263C5">
            <w:pPr>
              <w:pStyle w:val="affb"/>
              <w:ind w:left="0"/>
            </w:pPr>
            <w:r w:rsidRPr="00387C3C">
              <w:t>Purpose and scope:</w:t>
            </w:r>
          </w:p>
        </w:tc>
      </w:tr>
      <w:tr w:rsidR="00B87869" w14:paraId="4A702CF9" w14:textId="77777777" w:rsidTr="00116F60">
        <w:tc>
          <w:tcPr>
            <w:tcW w:w="948" w:type="dxa"/>
          </w:tcPr>
          <w:p w14:paraId="09A1D397" w14:textId="77777777" w:rsidR="00B87869" w:rsidRPr="00116F60" w:rsidRDefault="00B87869" w:rsidP="00116F60">
            <w:r w:rsidRPr="00116F60">
              <w:t>MAC address</w:t>
            </w:r>
          </w:p>
        </w:tc>
        <w:tc>
          <w:tcPr>
            <w:tcW w:w="1134" w:type="dxa"/>
          </w:tcPr>
          <w:p w14:paraId="203F0DFE" w14:textId="66AF633D" w:rsidR="00B87869" w:rsidRPr="00116F60" w:rsidRDefault="00B87869" w:rsidP="00B87869">
            <w:pPr>
              <w:pStyle w:val="affb"/>
              <w:ind w:left="0"/>
              <w:rPr>
                <w:rFonts w:ascii="Arial" w:eastAsiaTheme="minorEastAsia" w:hAnsi="Arial" w:cs="Arial"/>
                <w:color w:val="FF0000"/>
                <w:lang w:eastAsia="zh-CN"/>
              </w:rPr>
            </w:pPr>
            <w:r w:rsidRPr="00116F60">
              <w:rPr>
                <w:rFonts w:ascii="Arial" w:eastAsiaTheme="minorEastAsia" w:hAnsi="Arial" w:cs="Arial"/>
                <w:color w:val="FF0000"/>
                <w:lang w:eastAsia="zh-CN"/>
              </w:rPr>
              <w:t>Link layer</w:t>
            </w:r>
          </w:p>
        </w:tc>
        <w:tc>
          <w:tcPr>
            <w:tcW w:w="1275" w:type="dxa"/>
          </w:tcPr>
          <w:p w14:paraId="2E087D5A" w14:textId="387BC94E" w:rsidR="00B87869" w:rsidRPr="00116F60" w:rsidRDefault="00B87869" w:rsidP="00B87869">
            <w:pPr>
              <w:pStyle w:val="affb"/>
              <w:ind w:left="0"/>
              <w:rPr>
                <w:rFonts w:ascii="Arial" w:eastAsiaTheme="minorEastAsia" w:hAnsi="Arial" w:cs="Arial"/>
                <w:color w:val="FF0000"/>
                <w:lang w:eastAsia="zh-CN"/>
              </w:rPr>
            </w:pPr>
            <w:r w:rsidRPr="00116F60">
              <w:rPr>
                <w:rFonts w:ascii="Arial" w:eastAsiaTheme="minorEastAsia" w:hAnsi="Arial" w:cs="Arial"/>
                <w:color w:val="FF0000"/>
                <w:lang w:eastAsia="zh-CN"/>
              </w:rPr>
              <w:t>48-bit</w:t>
            </w:r>
          </w:p>
        </w:tc>
        <w:tc>
          <w:tcPr>
            <w:tcW w:w="2694" w:type="dxa"/>
          </w:tcPr>
          <w:p w14:paraId="16BDA264" w14:textId="27D4106B" w:rsidR="00B87869" w:rsidRPr="00116F60" w:rsidRDefault="00B87869" w:rsidP="00116F60">
            <w:pPr>
              <w:pStyle w:val="affb"/>
              <w:ind w:left="0"/>
              <w:jc w:val="center"/>
              <w:rPr>
                <w:rFonts w:ascii="Arial" w:hAnsi="Arial" w:cs="Arial"/>
                <w:color w:val="FF0000"/>
              </w:rPr>
            </w:pPr>
            <w:r w:rsidRPr="00116F60">
              <w:rPr>
                <w:rFonts w:ascii="Arial" w:hAnsi="Arial" w:cs="Arial"/>
                <w:color w:val="FF0000"/>
              </w:rPr>
              <w:t>No, fixed/permanent; hard wired at manufacture.</w:t>
            </w:r>
          </w:p>
        </w:tc>
        <w:tc>
          <w:tcPr>
            <w:tcW w:w="1842" w:type="dxa"/>
          </w:tcPr>
          <w:p w14:paraId="040B8EC1" w14:textId="77992899" w:rsidR="00B87869" w:rsidRPr="00116F60" w:rsidRDefault="00B87869" w:rsidP="00116F60">
            <w:pPr>
              <w:pStyle w:val="affb"/>
              <w:ind w:left="0"/>
              <w:jc w:val="center"/>
              <w:rPr>
                <w:rFonts w:ascii="Arial" w:hAnsi="Arial" w:cs="Arial"/>
                <w:color w:val="FF0000"/>
              </w:rPr>
            </w:pPr>
            <w:r w:rsidRPr="00116F60">
              <w:rPr>
                <w:rFonts w:ascii="Arial" w:hAnsi="Arial" w:cs="Arial"/>
                <w:color w:val="FF0000"/>
              </w:rPr>
              <w:t>Forwarding frames on a LAN or subnet</w:t>
            </w:r>
          </w:p>
        </w:tc>
      </w:tr>
      <w:tr w:rsidR="00B87869" w14:paraId="58237DC9" w14:textId="77777777" w:rsidTr="00116F60">
        <w:tc>
          <w:tcPr>
            <w:tcW w:w="948" w:type="dxa"/>
          </w:tcPr>
          <w:p w14:paraId="4C7A2266" w14:textId="77777777" w:rsidR="00B87869" w:rsidRPr="00116F60" w:rsidRDefault="00B87869" w:rsidP="00116F60">
            <w:r w:rsidRPr="00116F60">
              <w:t>IP address</w:t>
            </w:r>
          </w:p>
          <w:p w14:paraId="04868A03" w14:textId="77777777" w:rsidR="00B87869" w:rsidRPr="00387C3C" w:rsidRDefault="00B87869" w:rsidP="00B87869">
            <w:pPr>
              <w:pStyle w:val="affb"/>
              <w:ind w:left="0"/>
            </w:pPr>
          </w:p>
        </w:tc>
        <w:tc>
          <w:tcPr>
            <w:tcW w:w="1134" w:type="dxa"/>
          </w:tcPr>
          <w:p w14:paraId="3869383B" w14:textId="569F4EFC" w:rsidR="00B87869" w:rsidRPr="00116F60" w:rsidRDefault="00B87869" w:rsidP="00B87869">
            <w:pPr>
              <w:pStyle w:val="affb"/>
              <w:ind w:left="0"/>
              <w:rPr>
                <w:rFonts w:ascii="Arial" w:eastAsiaTheme="minorEastAsia" w:hAnsi="Arial" w:cs="Arial"/>
                <w:color w:val="FF0000"/>
                <w:lang w:eastAsia="zh-CN"/>
              </w:rPr>
            </w:pPr>
            <w:r w:rsidRPr="00116F60">
              <w:rPr>
                <w:rFonts w:ascii="Arial" w:eastAsiaTheme="minorEastAsia" w:hAnsi="Arial" w:cs="Arial"/>
                <w:color w:val="FF0000"/>
                <w:lang w:eastAsia="zh-CN"/>
              </w:rPr>
              <w:t>Network layer</w:t>
            </w:r>
          </w:p>
        </w:tc>
        <w:tc>
          <w:tcPr>
            <w:tcW w:w="1275" w:type="dxa"/>
          </w:tcPr>
          <w:p w14:paraId="197FCD0D" w14:textId="3BD06DF3" w:rsidR="00B87869" w:rsidRPr="00116F60" w:rsidRDefault="00B87869" w:rsidP="00B87869">
            <w:pPr>
              <w:pStyle w:val="affb"/>
              <w:ind w:left="0"/>
              <w:rPr>
                <w:rFonts w:ascii="Arial" w:eastAsiaTheme="minorEastAsia" w:hAnsi="Arial" w:cs="Arial"/>
                <w:color w:val="FF0000"/>
                <w:lang w:eastAsia="zh-CN"/>
              </w:rPr>
            </w:pPr>
            <w:r w:rsidRPr="00116F60">
              <w:rPr>
                <w:rFonts w:ascii="Arial" w:eastAsiaTheme="minorEastAsia" w:hAnsi="Arial" w:cs="Arial"/>
                <w:color w:val="FF0000"/>
                <w:lang w:eastAsia="zh-CN"/>
              </w:rPr>
              <w:t xml:space="preserve">32 </w:t>
            </w:r>
            <w:proofErr w:type="gramStart"/>
            <w:r w:rsidRPr="00116F60">
              <w:rPr>
                <w:rFonts w:ascii="Arial" w:eastAsiaTheme="minorEastAsia" w:hAnsi="Arial" w:cs="Arial"/>
                <w:color w:val="FF0000"/>
                <w:lang w:eastAsia="zh-CN"/>
              </w:rPr>
              <w:t>bit</w:t>
            </w:r>
            <w:proofErr w:type="gramEnd"/>
            <w:r w:rsidRPr="00116F60">
              <w:rPr>
                <w:rFonts w:ascii="Arial" w:eastAsiaTheme="minorEastAsia" w:hAnsi="Arial" w:cs="Arial"/>
                <w:color w:val="FF0000"/>
                <w:lang w:eastAsia="zh-CN"/>
              </w:rPr>
              <w:t>(v4)</w:t>
            </w:r>
          </w:p>
          <w:p w14:paraId="379F108B" w14:textId="14BFFA10" w:rsidR="00B87869" w:rsidRPr="00116F60" w:rsidRDefault="00B87869" w:rsidP="00B87869">
            <w:pPr>
              <w:pStyle w:val="affb"/>
              <w:ind w:left="0"/>
              <w:rPr>
                <w:rFonts w:ascii="Arial" w:eastAsiaTheme="minorEastAsia" w:hAnsi="Arial" w:cs="Arial"/>
                <w:color w:val="FF0000"/>
                <w:lang w:eastAsia="zh-CN"/>
              </w:rPr>
            </w:pPr>
            <w:r w:rsidRPr="00116F60">
              <w:rPr>
                <w:rFonts w:ascii="Arial" w:eastAsiaTheme="minorEastAsia" w:hAnsi="Arial" w:cs="Arial"/>
                <w:color w:val="FF0000"/>
                <w:lang w:eastAsia="zh-CN"/>
              </w:rPr>
              <w:t xml:space="preserve">64 </w:t>
            </w:r>
            <w:proofErr w:type="gramStart"/>
            <w:r w:rsidRPr="00116F60">
              <w:rPr>
                <w:rFonts w:ascii="Arial" w:eastAsiaTheme="minorEastAsia" w:hAnsi="Arial" w:cs="Arial"/>
                <w:color w:val="FF0000"/>
                <w:lang w:eastAsia="zh-CN"/>
              </w:rPr>
              <w:t>bit</w:t>
            </w:r>
            <w:proofErr w:type="gramEnd"/>
            <w:r w:rsidRPr="00116F60">
              <w:rPr>
                <w:rFonts w:ascii="Arial" w:eastAsiaTheme="minorEastAsia" w:hAnsi="Arial" w:cs="Arial"/>
                <w:color w:val="FF0000"/>
                <w:lang w:eastAsia="zh-CN"/>
              </w:rPr>
              <w:t>(v6)</w:t>
            </w:r>
          </w:p>
        </w:tc>
        <w:tc>
          <w:tcPr>
            <w:tcW w:w="2694" w:type="dxa"/>
          </w:tcPr>
          <w:p w14:paraId="52EFCCB1" w14:textId="77777777" w:rsidR="00116F60" w:rsidRPr="00116F60" w:rsidRDefault="00B87869" w:rsidP="00116F60">
            <w:pPr>
              <w:pStyle w:val="affb"/>
              <w:ind w:left="0"/>
              <w:jc w:val="center"/>
              <w:rPr>
                <w:rFonts w:ascii="Arial" w:hAnsi="Arial" w:cs="Arial"/>
                <w:color w:val="FF0000"/>
              </w:rPr>
            </w:pPr>
            <w:r w:rsidRPr="00116F60">
              <w:rPr>
                <w:rFonts w:ascii="Arial" w:hAnsi="Arial" w:cs="Arial"/>
                <w:color w:val="FF0000"/>
              </w:rPr>
              <w:t xml:space="preserve">Many different solutions exist, especially with v4 to allow for mobility and to extend the range of addresses.  </w:t>
            </w:r>
          </w:p>
          <w:p w14:paraId="6C4A678E" w14:textId="0BB25191" w:rsidR="00B87869" w:rsidRPr="00116F60" w:rsidRDefault="00B87869" w:rsidP="00116F60">
            <w:pPr>
              <w:pStyle w:val="affb"/>
              <w:ind w:left="0"/>
              <w:jc w:val="center"/>
              <w:rPr>
                <w:rFonts w:ascii="Arial" w:hAnsi="Arial" w:cs="Arial"/>
                <w:color w:val="FF0000"/>
              </w:rPr>
            </w:pPr>
            <w:r w:rsidRPr="00116F60">
              <w:rPr>
                <w:rFonts w:ascii="Arial" w:hAnsi="Arial" w:cs="Arial"/>
                <w:color w:val="FF0000"/>
              </w:rPr>
              <w:t>With v6 and the vast number of available addresses they are predominantly assigned permanently.</w:t>
            </w:r>
          </w:p>
        </w:tc>
        <w:tc>
          <w:tcPr>
            <w:tcW w:w="1842" w:type="dxa"/>
          </w:tcPr>
          <w:p w14:paraId="7D73A23A" w14:textId="248FF4F1" w:rsidR="00B87869" w:rsidRPr="00116F60" w:rsidRDefault="00B87869" w:rsidP="00116F60">
            <w:pPr>
              <w:pStyle w:val="affb"/>
              <w:ind w:left="0"/>
              <w:jc w:val="center"/>
              <w:rPr>
                <w:rFonts w:ascii="Arial" w:hAnsi="Arial" w:cs="Arial"/>
                <w:color w:val="FF0000"/>
              </w:rPr>
            </w:pPr>
            <w:r w:rsidRPr="00116F60">
              <w:rPr>
                <w:rFonts w:ascii="Arial" w:hAnsi="Arial" w:cs="Arial"/>
                <w:color w:val="FF0000"/>
              </w:rPr>
              <w:t>Routing of packets across an internet.</w:t>
            </w:r>
          </w:p>
        </w:tc>
      </w:tr>
      <w:tr w:rsidR="00B87869" w14:paraId="09A1C031" w14:textId="77777777" w:rsidTr="00116F60">
        <w:tc>
          <w:tcPr>
            <w:tcW w:w="948" w:type="dxa"/>
          </w:tcPr>
          <w:p w14:paraId="649D6574" w14:textId="77777777" w:rsidR="00B87869" w:rsidRPr="00116F60" w:rsidRDefault="00B87869" w:rsidP="00116F60">
            <w:r w:rsidRPr="00116F60">
              <w:t>Port Number</w:t>
            </w:r>
          </w:p>
        </w:tc>
        <w:tc>
          <w:tcPr>
            <w:tcW w:w="1134" w:type="dxa"/>
          </w:tcPr>
          <w:p w14:paraId="054A0064" w14:textId="3FD50D5F" w:rsidR="00B87869" w:rsidRPr="00116F60" w:rsidRDefault="00B87869" w:rsidP="00B87869">
            <w:pPr>
              <w:pStyle w:val="affb"/>
              <w:ind w:left="0"/>
              <w:rPr>
                <w:rFonts w:ascii="Arial" w:eastAsiaTheme="minorEastAsia" w:hAnsi="Arial" w:cs="Arial"/>
                <w:color w:val="FF0000"/>
                <w:lang w:eastAsia="zh-CN"/>
              </w:rPr>
            </w:pPr>
            <w:r w:rsidRPr="00116F60">
              <w:rPr>
                <w:rFonts w:ascii="Arial" w:eastAsiaTheme="minorEastAsia" w:hAnsi="Arial" w:cs="Arial"/>
                <w:color w:val="FF0000"/>
                <w:lang w:eastAsia="zh-CN"/>
              </w:rPr>
              <w:t>Transport layer</w:t>
            </w:r>
          </w:p>
        </w:tc>
        <w:tc>
          <w:tcPr>
            <w:tcW w:w="1275" w:type="dxa"/>
          </w:tcPr>
          <w:p w14:paraId="02FDA95D" w14:textId="280D7925" w:rsidR="00B87869" w:rsidRPr="00116F60" w:rsidRDefault="00B87869" w:rsidP="00B87869">
            <w:pPr>
              <w:pStyle w:val="affb"/>
              <w:ind w:left="0"/>
              <w:rPr>
                <w:rFonts w:ascii="Arial" w:eastAsiaTheme="minorEastAsia" w:hAnsi="Arial" w:cs="Arial"/>
                <w:color w:val="FF0000"/>
                <w:lang w:eastAsia="zh-CN"/>
              </w:rPr>
            </w:pPr>
            <w:r w:rsidRPr="00116F60">
              <w:rPr>
                <w:rFonts w:ascii="Arial" w:eastAsiaTheme="minorEastAsia" w:hAnsi="Arial" w:cs="Arial"/>
                <w:color w:val="FF0000"/>
                <w:lang w:eastAsia="zh-CN"/>
              </w:rPr>
              <w:t xml:space="preserve">16 </w:t>
            </w:r>
            <w:proofErr w:type="gramStart"/>
            <w:r w:rsidRPr="00116F60">
              <w:rPr>
                <w:rFonts w:ascii="Arial" w:eastAsiaTheme="minorEastAsia" w:hAnsi="Arial" w:cs="Arial"/>
                <w:color w:val="FF0000"/>
                <w:lang w:eastAsia="zh-CN"/>
              </w:rPr>
              <w:t>bit</w:t>
            </w:r>
            <w:proofErr w:type="gramEnd"/>
          </w:p>
        </w:tc>
        <w:tc>
          <w:tcPr>
            <w:tcW w:w="2694" w:type="dxa"/>
          </w:tcPr>
          <w:p w14:paraId="518C3AA3" w14:textId="77777777" w:rsidR="00116F60" w:rsidRPr="00116F60" w:rsidRDefault="00B87869" w:rsidP="00116F60">
            <w:pPr>
              <w:pStyle w:val="affb"/>
              <w:ind w:left="0"/>
              <w:jc w:val="center"/>
              <w:rPr>
                <w:rFonts w:ascii="Arial" w:hAnsi="Arial" w:cs="Arial"/>
                <w:color w:val="FF0000"/>
              </w:rPr>
            </w:pPr>
            <w:r w:rsidRPr="00116F60">
              <w:rPr>
                <w:rFonts w:ascii="Arial" w:hAnsi="Arial" w:cs="Arial"/>
                <w:color w:val="FF0000"/>
              </w:rPr>
              <w:t xml:space="preserve">Assigned at call link establishment.  There </w:t>
            </w:r>
            <w:proofErr w:type="gramStart"/>
            <w:r w:rsidRPr="00116F60">
              <w:rPr>
                <w:rFonts w:ascii="Arial" w:hAnsi="Arial" w:cs="Arial"/>
                <w:color w:val="FF0000"/>
              </w:rPr>
              <w:t>are</w:t>
            </w:r>
            <w:proofErr w:type="gramEnd"/>
            <w:r w:rsidRPr="00116F60">
              <w:rPr>
                <w:rFonts w:ascii="Arial" w:hAnsi="Arial" w:cs="Arial"/>
                <w:color w:val="FF0000"/>
              </w:rPr>
              <w:t xml:space="preserve"> commonly used port numbers </w:t>
            </w:r>
          </w:p>
          <w:p w14:paraId="58570EA1" w14:textId="123D37A4" w:rsidR="00B87869" w:rsidRPr="00116F60" w:rsidRDefault="00B87869" w:rsidP="00116F60">
            <w:pPr>
              <w:pStyle w:val="affb"/>
              <w:ind w:left="0"/>
              <w:jc w:val="center"/>
              <w:rPr>
                <w:rFonts w:ascii="Arial" w:hAnsi="Arial" w:cs="Arial"/>
                <w:color w:val="FF0000"/>
              </w:rPr>
            </w:pPr>
            <w:r w:rsidRPr="00116F60">
              <w:rPr>
                <w:rFonts w:ascii="Arial" w:hAnsi="Arial" w:cs="Arial"/>
                <w:color w:val="FF0000"/>
              </w:rPr>
              <w:t>e.g. ftp = 20 &amp; 21.</w:t>
            </w:r>
          </w:p>
        </w:tc>
        <w:tc>
          <w:tcPr>
            <w:tcW w:w="1842" w:type="dxa"/>
          </w:tcPr>
          <w:p w14:paraId="1ED91906" w14:textId="12E9F1AA" w:rsidR="00B87869" w:rsidRPr="00116F60" w:rsidRDefault="00B87869" w:rsidP="00116F60">
            <w:pPr>
              <w:pStyle w:val="affb"/>
              <w:ind w:left="0"/>
              <w:jc w:val="center"/>
              <w:rPr>
                <w:rFonts w:ascii="Arial" w:hAnsi="Arial" w:cs="Arial"/>
                <w:color w:val="FF0000"/>
              </w:rPr>
            </w:pPr>
            <w:r w:rsidRPr="00116F60">
              <w:rPr>
                <w:rFonts w:ascii="Arial" w:hAnsi="Arial" w:cs="Arial"/>
                <w:color w:val="FF0000"/>
              </w:rPr>
              <w:t>Addressing a segment to a particular process within a host.</w:t>
            </w:r>
          </w:p>
        </w:tc>
      </w:tr>
    </w:tbl>
    <w:p w14:paraId="1D56D671" w14:textId="77777777" w:rsidR="00642AF2" w:rsidRDefault="00642AF2" w:rsidP="00B87869">
      <w:pPr>
        <w:spacing w:after="160" w:line="259" w:lineRule="auto"/>
        <w:contextualSpacing/>
        <w:rPr>
          <w:i/>
        </w:rPr>
      </w:pPr>
    </w:p>
    <w:p w14:paraId="41D38B57" w14:textId="77777777" w:rsidR="00B87869" w:rsidRPr="00B87869" w:rsidRDefault="00B87869" w:rsidP="00B87869">
      <w:pPr>
        <w:spacing w:after="160" w:line="259" w:lineRule="auto"/>
        <w:contextualSpacing/>
        <w:rPr>
          <w:i/>
        </w:rPr>
      </w:pPr>
    </w:p>
    <w:p w14:paraId="276D8132" w14:textId="77777777" w:rsidR="00642AF2" w:rsidRDefault="00642AF2" w:rsidP="00050378">
      <w:pPr>
        <w:pStyle w:val="affb"/>
        <w:numPr>
          <w:ilvl w:val="0"/>
          <w:numId w:val="19"/>
        </w:numPr>
        <w:spacing w:after="160" w:line="259" w:lineRule="auto"/>
        <w:contextualSpacing/>
        <w:rPr>
          <w:i/>
        </w:rPr>
      </w:pPr>
      <w:r>
        <w:t>Explain how translation is done between MAC addresses and IP addresses and how and why attention is needed to keep the data up to date.</w:t>
      </w:r>
      <w:r>
        <w:tab/>
      </w:r>
      <w:r w:rsidR="00050378">
        <w:tab/>
      </w:r>
      <w:r w:rsidR="00050378">
        <w:tab/>
      </w:r>
      <w:r w:rsidR="00050378">
        <w:tab/>
      </w:r>
      <w:r w:rsidRPr="00642AF2">
        <w:rPr>
          <w:i/>
        </w:rPr>
        <w:t xml:space="preserve"> [5 marks]</w:t>
      </w:r>
    </w:p>
    <w:p w14:paraId="5686AE06" w14:textId="77777777" w:rsidR="00116F60" w:rsidRPr="00116F60" w:rsidRDefault="00116F60" w:rsidP="00116F60">
      <w:pPr>
        <w:spacing w:after="160" w:line="259" w:lineRule="auto"/>
        <w:contextualSpacing/>
        <w:jc w:val="both"/>
        <w:rPr>
          <w:rFonts w:ascii="Arial" w:hAnsi="Arial" w:cs="Arial"/>
          <w:iCs/>
          <w:color w:val="00B0F0"/>
        </w:rPr>
      </w:pPr>
    </w:p>
    <w:p w14:paraId="7A37B2DF" w14:textId="273ED6ED" w:rsidR="00116F60" w:rsidRPr="00116F60" w:rsidRDefault="00116F60" w:rsidP="00116F60">
      <w:pPr>
        <w:spacing w:after="160" w:line="259" w:lineRule="auto"/>
        <w:contextualSpacing/>
        <w:jc w:val="both"/>
        <w:rPr>
          <w:rFonts w:ascii="Arial" w:hAnsi="Arial" w:cs="Arial"/>
          <w:iCs/>
          <w:color w:val="00B0F0"/>
          <w:lang w:eastAsia="zh-CN"/>
        </w:rPr>
      </w:pPr>
      <w:r w:rsidRPr="00116F60">
        <w:rPr>
          <w:rFonts w:ascii="Arial" w:hAnsi="Arial" w:cs="Arial" w:hint="eastAsia"/>
          <w:iCs/>
          <w:color w:val="00B0F0"/>
          <w:lang w:eastAsia="zh-CN"/>
        </w:rPr>
        <w:t>使用地址解析协议（</w:t>
      </w:r>
      <w:r w:rsidRPr="00116F60">
        <w:rPr>
          <w:rFonts w:ascii="Arial" w:hAnsi="Arial" w:cs="Arial" w:hint="eastAsia"/>
          <w:iCs/>
          <w:color w:val="00B0F0"/>
          <w:lang w:eastAsia="zh-CN"/>
        </w:rPr>
        <w:t>ARP</w:t>
      </w:r>
      <w:r w:rsidRPr="00116F60">
        <w:rPr>
          <w:rFonts w:ascii="Arial" w:hAnsi="Arial" w:cs="Arial" w:hint="eastAsia"/>
          <w:iCs/>
          <w:color w:val="00B0F0"/>
          <w:lang w:eastAsia="zh-CN"/>
        </w:rPr>
        <w:t>）来执行</w:t>
      </w:r>
      <w:r w:rsidRPr="00116F60">
        <w:rPr>
          <w:rFonts w:ascii="Arial" w:hAnsi="Arial" w:cs="Arial" w:hint="eastAsia"/>
          <w:iCs/>
          <w:color w:val="00B0F0"/>
          <w:lang w:eastAsia="zh-CN"/>
        </w:rPr>
        <w:t>MAC</w:t>
      </w:r>
      <w:r w:rsidRPr="00116F60">
        <w:rPr>
          <w:rFonts w:ascii="Arial" w:hAnsi="Arial" w:cs="Arial" w:hint="eastAsia"/>
          <w:iCs/>
          <w:color w:val="00B0F0"/>
          <w:lang w:eastAsia="zh-CN"/>
        </w:rPr>
        <w:t>地址和</w:t>
      </w:r>
      <w:r w:rsidRPr="00116F60">
        <w:rPr>
          <w:rFonts w:ascii="Arial" w:hAnsi="Arial" w:cs="Arial" w:hint="eastAsia"/>
          <w:iCs/>
          <w:color w:val="00B0F0"/>
          <w:lang w:eastAsia="zh-CN"/>
        </w:rPr>
        <w:t>IP</w:t>
      </w:r>
      <w:r w:rsidRPr="00116F60">
        <w:rPr>
          <w:rFonts w:ascii="Arial" w:hAnsi="Arial" w:cs="Arial" w:hint="eastAsia"/>
          <w:iCs/>
          <w:color w:val="00B0F0"/>
          <w:lang w:eastAsia="zh-CN"/>
        </w:rPr>
        <w:t>地址之间的转换。</w:t>
      </w:r>
      <w:r w:rsidRPr="00116F60">
        <w:rPr>
          <w:rFonts w:ascii="Arial" w:hAnsi="Arial" w:cs="Arial" w:hint="eastAsia"/>
          <w:iCs/>
          <w:color w:val="00B0F0"/>
          <w:lang w:eastAsia="zh-CN"/>
        </w:rPr>
        <w:t>ARP</w:t>
      </w:r>
      <w:r w:rsidRPr="00116F60">
        <w:rPr>
          <w:rFonts w:ascii="Arial" w:hAnsi="Arial" w:cs="Arial" w:hint="eastAsia"/>
          <w:iCs/>
          <w:color w:val="00B0F0"/>
          <w:lang w:eastAsia="zh-CN"/>
        </w:rPr>
        <w:t>通过在网络上广播查询来找到与已知</w:t>
      </w:r>
      <w:r w:rsidRPr="00116F60">
        <w:rPr>
          <w:rFonts w:ascii="Arial" w:hAnsi="Arial" w:cs="Arial" w:hint="eastAsia"/>
          <w:iCs/>
          <w:color w:val="00B0F0"/>
          <w:lang w:eastAsia="zh-CN"/>
        </w:rPr>
        <w:t>IP</w:t>
      </w:r>
      <w:r w:rsidRPr="00116F60">
        <w:rPr>
          <w:rFonts w:ascii="Arial" w:hAnsi="Arial" w:cs="Arial" w:hint="eastAsia"/>
          <w:iCs/>
          <w:color w:val="00B0F0"/>
          <w:lang w:eastAsia="zh-CN"/>
        </w:rPr>
        <w:t>地址相对应的</w:t>
      </w:r>
      <w:r w:rsidRPr="00116F60">
        <w:rPr>
          <w:rFonts w:ascii="Arial" w:hAnsi="Arial" w:cs="Arial" w:hint="eastAsia"/>
          <w:iCs/>
          <w:color w:val="00B0F0"/>
          <w:lang w:eastAsia="zh-CN"/>
        </w:rPr>
        <w:t>MAC</w:t>
      </w:r>
      <w:r w:rsidRPr="00116F60">
        <w:rPr>
          <w:rFonts w:ascii="Arial" w:hAnsi="Arial" w:cs="Arial" w:hint="eastAsia"/>
          <w:iCs/>
          <w:color w:val="00B0F0"/>
          <w:lang w:eastAsia="zh-CN"/>
        </w:rPr>
        <w:t>地址。具有匹配</w:t>
      </w:r>
      <w:r w:rsidRPr="00116F60">
        <w:rPr>
          <w:rFonts w:ascii="Arial" w:hAnsi="Arial" w:cs="Arial" w:hint="eastAsia"/>
          <w:iCs/>
          <w:color w:val="00B0F0"/>
          <w:lang w:eastAsia="zh-CN"/>
        </w:rPr>
        <w:t>IP</w:t>
      </w:r>
      <w:r w:rsidRPr="00116F60">
        <w:rPr>
          <w:rFonts w:ascii="Arial" w:hAnsi="Arial" w:cs="Arial" w:hint="eastAsia"/>
          <w:iCs/>
          <w:color w:val="00B0F0"/>
          <w:lang w:eastAsia="zh-CN"/>
        </w:rPr>
        <w:t>地址的主机使用其</w:t>
      </w:r>
      <w:r w:rsidRPr="00116F60">
        <w:rPr>
          <w:rFonts w:ascii="Arial" w:hAnsi="Arial" w:cs="Arial" w:hint="eastAsia"/>
          <w:iCs/>
          <w:color w:val="00B0F0"/>
          <w:lang w:eastAsia="zh-CN"/>
        </w:rPr>
        <w:t>MAC</w:t>
      </w:r>
      <w:r w:rsidRPr="00116F60">
        <w:rPr>
          <w:rFonts w:ascii="Arial" w:hAnsi="Arial" w:cs="Arial" w:hint="eastAsia"/>
          <w:iCs/>
          <w:color w:val="00B0F0"/>
          <w:lang w:eastAsia="zh-CN"/>
        </w:rPr>
        <w:t>地址进行回复。该过程对于有效的网络通信至关重要，因为它将网络层（</w:t>
      </w:r>
      <w:r w:rsidRPr="00116F60">
        <w:rPr>
          <w:rFonts w:ascii="Arial" w:hAnsi="Arial" w:cs="Arial" w:hint="eastAsia"/>
          <w:iCs/>
          <w:color w:val="00B0F0"/>
          <w:lang w:eastAsia="zh-CN"/>
        </w:rPr>
        <w:t>IP</w:t>
      </w:r>
      <w:r w:rsidRPr="00116F60">
        <w:rPr>
          <w:rFonts w:ascii="Arial" w:hAnsi="Arial" w:cs="Arial" w:hint="eastAsia"/>
          <w:iCs/>
          <w:color w:val="00B0F0"/>
          <w:lang w:eastAsia="zh-CN"/>
        </w:rPr>
        <w:t>地址）链接到数据链路层（</w:t>
      </w:r>
      <w:r w:rsidRPr="00116F60">
        <w:rPr>
          <w:rFonts w:ascii="Arial" w:hAnsi="Arial" w:cs="Arial" w:hint="eastAsia"/>
          <w:iCs/>
          <w:color w:val="00B0F0"/>
          <w:lang w:eastAsia="zh-CN"/>
        </w:rPr>
        <w:t>MAC</w:t>
      </w:r>
      <w:r w:rsidRPr="00116F60">
        <w:rPr>
          <w:rFonts w:ascii="Arial" w:hAnsi="Arial" w:cs="Arial" w:hint="eastAsia"/>
          <w:iCs/>
          <w:color w:val="00B0F0"/>
          <w:lang w:eastAsia="zh-CN"/>
        </w:rPr>
        <w:t>地址）。需要注意保持</w:t>
      </w:r>
      <w:r w:rsidRPr="00116F60">
        <w:rPr>
          <w:rFonts w:ascii="Arial" w:hAnsi="Arial" w:cs="Arial" w:hint="eastAsia"/>
          <w:iCs/>
          <w:color w:val="00B0F0"/>
          <w:lang w:eastAsia="zh-CN"/>
        </w:rPr>
        <w:t>ARP</w:t>
      </w:r>
      <w:r w:rsidRPr="00116F60">
        <w:rPr>
          <w:rFonts w:ascii="Arial" w:hAnsi="Arial" w:cs="Arial" w:hint="eastAsia"/>
          <w:iCs/>
          <w:color w:val="00B0F0"/>
          <w:lang w:eastAsia="zh-CN"/>
        </w:rPr>
        <w:t>数据的最新状态，因为网络条件可能会发生变化，例如更换接口卡时。过时的</w:t>
      </w:r>
      <w:r w:rsidRPr="00116F60">
        <w:rPr>
          <w:rFonts w:ascii="Arial" w:hAnsi="Arial" w:cs="Arial" w:hint="eastAsia"/>
          <w:iCs/>
          <w:color w:val="00B0F0"/>
          <w:lang w:eastAsia="zh-CN"/>
        </w:rPr>
        <w:t>ARP</w:t>
      </w:r>
      <w:r w:rsidRPr="00116F60">
        <w:rPr>
          <w:rFonts w:ascii="Arial" w:hAnsi="Arial" w:cs="Arial" w:hint="eastAsia"/>
          <w:iCs/>
          <w:color w:val="00B0F0"/>
          <w:lang w:eastAsia="zh-CN"/>
        </w:rPr>
        <w:t>条目可能导致不正确的地址转换，从而导致网络上的通信问题。为了最大限度地减少流量并确保最新的信息，</w:t>
      </w:r>
      <w:r w:rsidRPr="00116F60">
        <w:rPr>
          <w:rFonts w:ascii="Arial" w:hAnsi="Arial" w:cs="Arial" w:hint="eastAsia"/>
          <w:iCs/>
          <w:color w:val="00B0F0"/>
          <w:lang w:eastAsia="zh-CN"/>
        </w:rPr>
        <w:t>ARP</w:t>
      </w:r>
      <w:r w:rsidRPr="00116F60">
        <w:rPr>
          <w:rFonts w:ascii="Arial" w:hAnsi="Arial" w:cs="Arial" w:hint="eastAsia"/>
          <w:iCs/>
          <w:color w:val="00B0F0"/>
          <w:lang w:eastAsia="zh-CN"/>
        </w:rPr>
        <w:t>条目会在一段超时时间内广播，之后它们会被更新或丢弃</w:t>
      </w:r>
      <w:r w:rsidRPr="00116F60">
        <w:rPr>
          <w:rFonts w:ascii="Arial" w:hAnsi="Arial" w:cs="Arial"/>
          <w:iCs/>
          <w:color w:val="00B0F0"/>
          <w:lang w:eastAsia="zh-CN"/>
        </w:rPr>
        <w:t>.</w:t>
      </w:r>
    </w:p>
    <w:p w14:paraId="3E46CFC4" w14:textId="547EA691" w:rsidR="00116F60" w:rsidRPr="00116F60" w:rsidRDefault="00116F60" w:rsidP="00116F60">
      <w:pPr>
        <w:spacing w:after="160" w:line="259" w:lineRule="auto"/>
        <w:contextualSpacing/>
        <w:rPr>
          <w:i/>
          <w:lang w:eastAsia="zh-CN"/>
        </w:rPr>
      </w:pPr>
      <w:r w:rsidRPr="00CC09FB">
        <w:rPr>
          <w:color w:val="FF0000"/>
        </w:rPr>
        <w:t>Hosts use the Address Resolut</w:t>
      </w:r>
      <w:r>
        <w:rPr>
          <w:color w:val="FF0000"/>
        </w:rPr>
        <w:t>ion Protocol (ARP) to translate</w:t>
      </w:r>
      <w:r w:rsidRPr="00CC09FB">
        <w:rPr>
          <w:color w:val="FF0000"/>
        </w:rPr>
        <w:t xml:space="preserve">.  Broadcasting of the entry on the network with a time out period for table entries is used to minimize the traffic generated and ensure information is kept up to date. The translation could change if for example an interface </w:t>
      </w:r>
      <w:r>
        <w:rPr>
          <w:color w:val="FF0000"/>
        </w:rPr>
        <w:t>card failed and was replaced</w:t>
      </w:r>
      <w:r w:rsidRPr="00CC09FB">
        <w:rPr>
          <w:color w:val="FF0000"/>
        </w:rPr>
        <w:t>.</w:t>
      </w:r>
    </w:p>
    <w:p w14:paraId="2F023455" w14:textId="77777777" w:rsidR="00642AF2" w:rsidRDefault="00642AF2">
      <w:pPr>
        <w:rPr>
          <w:rFonts w:ascii="Times New Roman" w:hAnsi="Times New Roman"/>
          <w:b/>
          <w:spacing w:val="-3"/>
          <w:lang w:eastAsia="zh-CN"/>
        </w:rPr>
      </w:pPr>
      <w:r>
        <w:rPr>
          <w:rFonts w:ascii="Times New Roman" w:hAnsi="Times New Roman"/>
          <w:b/>
          <w:spacing w:val="-3"/>
          <w:lang w:eastAsia="zh-CN"/>
        </w:rPr>
        <w:br w:type="page"/>
      </w:r>
    </w:p>
    <w:p w14:paraId="029E5A34" w14:textId="77777777" w:rsidR="00642AF2" w:rsidRDefault="00642AF2" w:rsidP="00642AF2">
      <w:pPr>
        <w:spacing w:line="360" w:lineRule="auto"/>
        <w:jc w:val="both"/>
        <w:rPr>
          <w:rFonts w:ascii="Times New Roman" w:hAnsi="Times New Roman"/>
          <w:b/>
          <w:spacing w:val="-3"/>
        </w:rPr>
      </w:pPr>
      <w:r>
        <w:rPr>
          <w:rFonts w:ascii="Times New Roman" w:hAnsi="Times New Roman"/>
          <w:b/>
          <w:spacing w:val="-3"/>
        </w:rPr>
        <w:lastRenderedPageBreak/>
        <w:t>Question 4</w:t>
      </w:r>
    </w:p>
    <w:p w14:paraId="0FF72EA5" w14:textId="77777777" w:rsidR="00642AF2" w:rsidRDefault="00642AF2" w:rsidP="00050378">
      <w:pPr>
        <w:spacing w:after="160" w:line="259" w:lineRule="auto"/>
        <w:contextualSpacing/>
      </w:pPr>
      <w:r>
        <w:t>This question is about routing.</w:t>
      </w:r>
    </w:p>
    <w:p w14:paraId="18C53ACD" w14:textId="77777777" w:rsidR="00642AF2" w:rsidRDefault="00642AF2" w:rsidP="00050378">
      <w:pPr>
        <w:pStyle w:val="affb"/>
        <w:numPr>
          <w:ilvl w:val="0"/>
          <w:numId w:val="22"/>
        </w:numPr>
        <w:spacing w:after="160" w:line="259" w:lineRule="auto"/>
        <w:contextualSpacing/>
        <w:rPr>
          <w:i/>
        </w:rPr>
      </w:pPr>
      <w:r>
        <w:t xml:space="preserve">Draw the key components of a </w:t>
      </w:r>
      <w:r w:rsidR="00FC0169">
        <w:t>r</w:t>
      </w:r>
      <w:r>
        <w:t>outer and indicate where queuing occurs, describing what causes it</w:t>
      </w:r>
      <w:r w:rsidR="00FC0169">
        <w:t xml:space="preserve"> and the effects of queuing</w:t>
      </w:r>
      <w:r>
        <w:t>.</w:t>
      </w:r>
      <w:r>
        <w:tab/>
      </w:r>
      <w:r>
        <w:tab/>
      </w:r>
      <w:r w:rsidR="00050378">
        <w:tab/>
      </w:r>
      <w:r w:rsidR="00050378">
        <w:tab/>
      </w:r>
      <w:r w:rsidR="00050378">
        <w:tab/>
      </w:r>
      <w:r w:rsidR="00050378">
        <w:tab/>
      </w:r>
      <w:r w:rsidRPr="00642AF2">
        <w:rPr>
          <w:i/>
        </w:rPr>
        <w:t>[8 marks]</w:t>
      </w:r>
    </w:p>
    <w:p w14:paraId="235C60EE" w14:textId="77777777" w:rsidR="00116F60" w:rsidRPr="00116F60" w:rsidRDefault="00116F60" w:rsidP="00116F60">
      <w:pPr>
        <w:spacing w:after="160" w:line="259" w:lineRule="auto"/>
        <w:contextualSpacing/>
        <w:rPr>
          <w:rFonts w:ascii="Arial" w:hAnsi="Arial" w:cs="Arial"/>
          <w:iCs/>
          <w:color w:val="00B0F0"/>
        </w:rPr>
      </w:pPr>
      <w:r w:rsidRPr="00116F60">
        <w:rPr>
          <w:rFonts w:ascii="Arial" w:hAnsi="Arial" w:cs="Arial"/>
          <w:iCs/>
          <w:color w:val="00B0F0"/>
        </w:rPr>
        <w:t xml:space="preserve">Four </w:t>
      </w:r>
      <w:proofErr w:type="gramStart"/>
      <w:r w:rsidRPr="00116F60">
        <w:rPr>
          <w:rFonts w:ascii="Arial" w:hAnsi="Arial" w:cs="Arial"/>
          <w:iCs/>
          <w:color w:val="00B0F0"/>
        </w:rPr>
        <w:t>components :</w:t>
      </w:r>
      <w:proofErr w:type="gramEnd"/>
      <w:r w:rsidRPr="00116F60">
        <w:rPr>
          <w:rFonts w:ascii="Arial" w:hAnsi="Arial" w:cs="Arial"/>
          <w:iCs/>
          <w:color w:val="00B0F0"/>
        </w:rPr>
        <w:t xml:space="preserve"> </w:t>
      </w:r>
    </w:p>
    <w:p w14:paraId="29FF5072" w14:textId="77777777" w:rsidR="00116F60" w:rsidRPr="00116F60" w:rsidRDefault="00116F60" w:rsidP="00116F60">
      <w:pPr>
        <w:numPr>
          <w:ilvl w:val="0"/>
          <w:numId w:val="31"/>
        </w:numPr>
        <w:spacing w:after="160" w:line="259" w:lineRule="auto"/>
        <w:contextualSpacing/>
        <w:rPr>
          <w:rFonts w:ascii="Arial" w:hAnsi="Arial" w:cs="Arial"/>
          <w:iCs/>
          <w:color w:val="00B0F0"/>
        </w:rPr>
      </w:pPr>
      <w:r w:rsidRPr="00116F60">
        <w:rPr>
          <w:rFonts w:ascii="Arial" w:hAnsi="Arial" w:cs="Arial"/>
          <w:iCs/>
          <w:color w:val="00B0F0"/>
        </w:rPr>
        <w:t xml:space="preserve">Input Ports, Switching Fabric, Output Ports and Routing Processor </w:t>
      </w:r>
    </w:p>
    <w:p w14:paraId="616D8032" w14:textId="4B3D9345" w:rsidR="00642AF2" w:rsidRDefault="00116F60" w:rsidP="00116F60">
      <w:pPr>
        <w:spacing w:after="160" w:line="259" w:lineRule="auto"/>
        <w:contextualSpacing/>
        <w:rPr>
          <w:rFonts w:ascii="Arial" w:hAnsi="Arial" w:cs="Arial"/>
          <w:iCs/>
          <w:color w:val="00B0F0"/>
        </w:rPr>
      </w:pPr>
      <w:r>
        <w:rPr>
          <w:noProof/>
        </w:rPr>
        <w:drawing>
          <wp:inline distT="0" distB="0" distL="0" distR="0" wp14:anchorId="14479283" wp14:editId="2D21F74B">
            <wp:extent cx="3027114" cy="1667933"/>
            <wp:effectExtent l="0" t="0" r="1905" b="8890"/>
            <wp:docPr id="10244" name="Picture 4" descr="461 swtch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4" descr="461 swtch components"/>
                    <pic:cNvPicPr>
                      <a:picLocks noChangeAspect="1" noChangeArrowheads="1"/>
                    </pic:cNvPicPr>
                  </pic:nvPicPr>
                  <pic:blipFill>
                    <a:blip r:embed="rId8"/>
                    <a:srcRect/>
                    <a:stretch>
                      <a:fillRect/>
                    </a:stretch>
                  </pic:blipFill>
                  <pic:spPr bwMode="auto">
                    <a:xfrm>
                      <a:off x="0" y="0"/>
                      <a:ext cx="3033246" cy="1671312"/>
                    </a:xfrm>
                    <a:prstGeom prst="rect">
                      <a:avLst/>
                    </a:prstGeom>
                    <a:noFill/>
                    <a:ln w="9525">
                      <a:noFill/>
                      <a:miter lim="800000"/>
                      <a:headEnd/>
                      <a:tailEnd/>
                    </a:ln>
                  </pic:spPr>
                </pic:pic>
              </a:graphicData>
            </a:graphic>
          </wp:inline>
        </w:drawing>
      </w:r>
    </w:p>
    <w:p w14:paraId="2AD73EF5" w14:textId="67032956" w:rsidR="006D3405" w:rsidRDefault="006D3405" w:rsidP="00116F60">
      <w:pPr>
        <w:spacing w:after="160" w:line="259" w:lineRule="auto"/>
        <w:contextualSpacing/>
        <w:rPr>
          <w:rFonts w:ascii="Arial" w:hAnsi="Arial" w:cs="Arial"/>
          <w:iCs/>
          <w:color w:val="00B0F0"/>
          <w:lang w:eastAsia="zh-CN"/>
        </w:rPr>
      </w:pPr>
      <w:r>
        <w:rPr>
          <w:rFonts w:ascii="Arial" w:hAnsi="Arial" w:cs="Arial"/>
          <w:iCs/>
          <w:color w:val="00B0F0"/>
          <w:lang w:eastAsia="zh-CN"/>
        </w:rPr>
        <w:t>Queuing in routers</w:t>
      </w:r>
    </w:p>
    <w:p w14:paraId="3445DAA0" w14:textId="77777777" w:rsidR="006D3405" w:rsidRPr="006D3405" w:rsidRDefault="006D3405" w:rsidP="006D3405">
      <w:pPr>
        <w:spacing w:after="160" w:line="259" w:lineRule="auto"/>
        <w:contextualSpacing/>
        <w:rPr>
          <w:rFonts w:ascii="Arial" w:hAnsi="Arial" w:cs="Arial"/>
          <w:iCs/>
          <w:color w:val="00B0F0"/>
          <w:lang w:val="en-US" w:eastAsia="zh-CN"/>
        </w:rPr>
      </w:pPr>
      <w:r w:rsidRPr="006D3405">
        <w:rPr>
          <w:rFonts w:ascii="Arial" w:hAnsi="Arial" w:cs="Arial"/>
          <w:iCs/>
          <w:color w:val="00B0F0"/>
          <w:lang w:val="en-US" w:eastAsia="zh-CN"/>
        </w:rPr>
        <w:t xml:space="preserve">Fabric slower than input ports combined -&gt; queuing may occur at input </w:t>
      </w:r>
      <w:proofErr w:type="gramStart"/>
      <w:r w:rsidRPr="006D3405">
        <w:rPr>
          <w:rFonts w:ascii="Arial" w:hAnsi="Arial" w:cs="Arial"/>
          <w:iCs/>
          <w:color w:val="00B0F0"/>
          <w:lang w:val="en-US" w:eastAsia="zh-CN"/>
        </w:rPr>
        <w:t>queues</w:t>
      </w:r>
      <w:proofErr w:type="gramEnd"/>
    </w:p>
    <w:p w14:paraId="151D9B73" w14:textId="76E0F0FB" w:rsidR="006D3405" w:rsidRDefault="006D3405" w:rsidP="006D3405">
      <w:pPr>
        <w:spacing w:after="160" w:line="259" w:lineRule="auto"/>
        <w:contextualSpacing/>
        <w:rPr>
          <w:rFonts w:ascii="Arial" w:hAnsi="Arial" w:cs="Arial"/>
          <w:iCs/>
          <w:color w:val="00B0F0"/>
          <w:lang w:val="en-US" w:eastAsia="zh-CN"/>
        </w:rPr>
      </w:pPr>
      <w:r w:rsidRPr="006D3405">
        <w:rPr>
          <w:rFonts w:ascii="Arial" w:hAnsi="Arial" w:cs="Arial"/>
          <w:iCs/>
          <w:color w:val="00B0F0"/>
          <w:lang w:val="en-US" w:eastAsia="zh-CN"/>
        </w:rPr>
        <w:t>Queuing delay and loss due to input buffer overflow!</w:t>
      </w:r>
    </w:p>
    <w:p w14:paraId="47B71104" w14:textId="2C509717" w:rsidR="006D3405" w:rsidRPr="006D3405" w:rsidRDefault="006D3405" w:rsidP="006D3405">
      <w:pPr>
        <w:spacing w:after="160" w:line="259" w:lineRule="auto"/>
        <w:contextualSpacing/>
        <w:rPr>
          <w:rFonts w:ascii="Arial" w:hAnsi="Arial" w:cs="Arial"/>
          <w:iCs/>
          <w:color w:val="00B0F0"/>
          <w:lang w:val="en-US" w:eastAsia="zh-CN"/>
        </w:rPr>
      </w:pPr>
      <w:r>
        <w:rPr>
          <w:noProof/>
        </w:rPr>
        <w:drawing>
          <wp:inline distT="0" distB="0" distL="0" distR="0" wp14:anchorId="2AC10867" wp14:editId="7B946697">
            <wp:extent cx="3945466" cy="1426964"/>
            <wp:effectExtent l="0" t="0" r="0" b="1905"/>
            <wp:docPr id="11268" name="Picture 4" descr="466 HOL Blo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Picture 4" descr="466 HOL Blocking"/>
                    <pic:cNvPicPr>
                      <a:picLocks noChangeAspect="1" noChangeArrowheads="1"/>
                    </pic:cNvPicPr>
                  </pic:nvPicPr>
                  <pic:blipFill>
                    <a:blip r:embed="rId9"/>
                    <a:srcRect/>
                    <a:stretch>
                      <a:fillRect/>
                    </a:stretch>
                  </pic:blipFill>
                  <pic:spPr bwMode="auto">
                    <a:xfrm>
                      <a:off x="0" y="0"/>
                      <a:ext cx="3964261" cy="1433762"/>
                    </a:xfrm>
                    <a:prstGeom prst="rect">
                      <a:avLst/>
                    </a:prstGeom>
                    <a:noFill/>
                    <a:ln w="9525">
                      <a:noFill/>
                      <a:miter lim="800000"/>
                      <a:headEnd/>
                      <a:tailEnd/>
                    </a:ln>
                  </pic:spPr>
                </pic:pic>
              </a:graphicData>
            </a:graphic>
          </wp:inline>
        </w:drawing>
      </w:r>
    </w:p>
    <w:p w14:paraId="40DBE112" w14:textId="77777777" w:rsidR="00642AF2" w:rsidRDefault="00642AF2" w:rsidP="00050378">
      <w:pPr>
        <w:pStyle w:val="affb"/>
        <w:numPr>
          <w:ilvl w:val="0"/>
          <w:numId w:val="22"/>
        </w:numPr>
        <w:spacing w:after="160" w:line="259" w:lineRule="auto"/>
        <w:contextualSpacing/>
        <w:rPr>
          <w:i/>
        </w:rPr>
      </w:pPr>
      <w:r>
        <w:t xml:space="preserve">Two fundamental routing algorithms are ‘Link state routing’ and ‘Distance Vector routing’.  Describe </w:t>
      </w:r>
      <w:r w:rsidR="00FC0169">
        <w:t>how e</w:t>
      </w:r>
      <w:r>
        <w:t>ach</w:t>
      </w:r>
      <w:r w:rsidR="00FC0169">
        <w:t xml:space="preserve"> one works.</w:t>
      </w:r>
      <w:r>
        <w:t xml:space="preserve"> </w:t>
      </w:r>
      <w:r>
        <w:tab/>
      </w:r>
      <w:r>
        <w:tab/>
      </w:r>
      <w:r w:rsidR="00050378">
        <w:tab/>
      </w:r>
      <w:r w:rsidR="00050378">
        <w:tab/>
      </w:r>
      <w:r w:rsidR="00050378">
        <w:tab/>
      </w:r>
      <w:r>
        <w:tab/>
      </w:r>
      <w:r w:rsidRPr="00642AF2">
        <w:rPr>
          <w:i/>
        </w:rPr>
        <w:t>[4 marks]</w:t>
      </w:r>
    </w:p>
    <w:p w14:paraId="4E564063" w14:textId="77777777" w:rsidR="00642AF2" w:rsidRPr="00642AF2" w:rsidRDefault="00642AF2" w:rsidP="00642AF2">
      <w:pPr>
        <w:pStyle w:val="affb"/>
        <w:rPr>
          <w:i/>
        </w:rPr>
      </w:pPr>
    </w:p>
    <w:p w14:paraId="046FD432" w14:textId="128244B3" w:rsidR="006D3405" w:rsidRPr="006D3405" w:rsidRDefault="006D3405" w:rsidP="006D3405">
      <w:pPr>
        <w:spacing w:after="160" w:line="259" w:lineRule="auto"/>
        <w:contextualSpacing/>
        <w:rPr>
          <w:rFonts w:ascii="Arial" w:hAnsi="Arial" w:cs="Arial"/>
          <w:b/>
          <w:bCs/>
          <w:iCs/>
          <w:color w:val="00B0F0"/>
        </w:rPr>
      </w:pPr>
      <w:r w:rsidRPr="006D3405">
        <w:rPr>
          <w:rFonts w:ascii="Arial" w:hAnsi="Arial" w:cs="Arial"/>
          <w:b/>
          <w:bCs/>
          <w:iCs/>
          <w:color w:val="00B0F0"/>
        </w:rPr>
        <w:t>Link State Routing:</w:t>
      </w:r>
    </w:p>
    <w:p w14:paraId="512C32A4" w14:textId="77777777" w:rsidR="006D3405" w:rsidRPr="006D3405" w:rsidRDefault="006D3405" w:rsidP="006D3405">
      <w:pPr>
        <w:spacing w:after="160" w:line="259" w:lineRule="auto"/>
        <w:contextualSpacing/>
        <w:rPr>
          <w:rFonts w:ascii="Arial" w:hAnsi="Arial" w:cs="Arial"/>
          <w:iCs/>
          <w:color w:val="00B0F0"/>
        </w:rPr>
      </w:pPr>
      <w:r w:rsidRPr="006D3405">
        <w:rPr>
          <w:rFonts w:ascii="Arial" w:hAnsi="Arial" w:cs="Arial"/>
          <w:iCs/>
          <w:color w:val="00B0F0"/>
        </w:rPr>
        <w:t>Each router has complete knowledge of the network topology and link costs through link state broadcasts.</w:t>
      </w:r>
    </w:p>
    <w:p w14:paraId="279FAB6D" w14:textId="77777777" w:rsidR="006D3405" w:rsidRPr="006D3405" w:rsidRDefault="006D3405" w:rsidP="006D3405">
      <w:pPr>
        <w:spacing w:after="160" w:line="259" w:lineRule="auto"/>
        <w:contextualSpacing/>
        <w:rPr>
          <w:rFonts w:ascii="Arial" w:hAnsi="Arial" w:cs="Arial"/>
          <w:iCs/>
          <w:color w:val="00B0F0"/>
        </w:rPr>
      </w:pPr>
      <w:r w:rsidRPr="006D3405">
        <w:rPr>
          <w:rFonts w:ascii="Arial" w:hAnsi="Arial" w:cs="Arial"/>
          <w:iCs/>
          <w:color w:val="00B0F0"/>
        </w:rPr>
        <w:t>Routers compute the least cost paths from themselves to all other nodes.</w:t>
      </w:r>
    </w:p>
    <w:p w14:paraId="33803304" w14:textId="77777777" w:rsidR="006D3405" w:rsidRPr="006D3405" w:rsidRDefault="006D3405" w:rsidP="006D3405">
      <w:pPr>
        <w:spacing w:after="160" w:line="259" w:lineRule="auto"/>
        <w:contextualSpacing/>
        <w:rPr>
          <w:rFonts w:ascii="Arial" w:hAnsi="Arial" w:cs="Arial"/>
          <w:iCs/>
          <w:color w:val="00B0F0"/>
        </w:rPr>
      </w:pPr>
      <w:r w:rsidRPr="006D3405">
        <w:rPr>
          <w:rFonts w:ascii="Arial" w:hAnsi="Arial" w:cs="Arial"/>
          <w:iCs/>
          <w:color w:val="00B0F0"/>
        </w:rPr>
        <w:t>The process is iterative, with routers updating their forwarding tables as they learn more about the network.</w:t>
      </w:r>
    </w:p>
    <w:p w14:paraId="5831DFB1" w14:textId="14F4E858" w:rsidR="006D3405" w:rsidRDefault="006D3405" w:rsidP="006D3405">
      <w:pPr>
        <w:spacing w:after="160" w:line="259" w:lineRule="auto"/>
        <w:contextualSpacing/>
        <w:rPr>
          <w:rFonts w:ascii="Arial" w:hAnsi="Arial" w:cs="Arial"/>
          <w:iCs/>
          <w:color w:val="00B0F0"/>
        </w:rPr>
      </w:pPr>
      <w:r w:rsidRPr="006D3405">
        <w:rPr>
          <w:rFonts w:ascii="Arial" w:hAnsi="Arial" w:cs="Arial"/>
          <w:iCs/>
          <w:color w:val="00B0F0"/>
        </w:rPr>
        <w:t>Notation includes c(</w:t>
      </w:r>
      <w:proofErr w:type="spellStart"/>
      <w:r w:rsidRPr="006D3405">
        <w:rPr>
          <w:rFonts w:ascii="Arial" w:hAnsi="Arial" w:cs="Arial"/>
          <w:iCs/>
          <w:color w:val="00B0F0"/>
        </w:rPr>
        <w:t>xy</w:t>
      </w:r>
      <w:proofErr w:type="spellEnd"/>
      <w:r w:rsidRPr="006D3405">
        <w:rPr>
          <w:rFonts w:ascii="Arial" w:hAnsi="Arial" w:cs="Arial"/>
          <w:iCs/>
          <w:color w:val="00B0F0"/>
        </w:rPr>
        <w:t>) for link cost, D(v) for the cost of the path to destination v, and p(v) for the predecessor node along the path.</w:t>
      </w:r>
    </w:p>
    <w:p w14:paraId="024D3761" w14:textId="77777777" w:rsidR="006D3405" w:rsidRPr="006D3405" w:rsidRDefault="006D3405" w:rsidP="006D3405">
      <w:pPr>
        <w:spacing w:after="160" w:line="259" w:lineRule="auto"/>
        <w:contextualSpacing/>
        <w:rPr>
          <w:rFonts w:ascii="Arial" w:hAnsi="Arial" w:cs="Arial"/>
          <w:iCs/>
          <w:color w:val="00B0F0"/>
        </w:rPr>
      </w:pPr>
    </w:p>
    <w:p w14:paraId="442B9993" w14:textId="2A924602" w:rsidR="006D3405" w:rsidRPr="006D3405" w:rsidRDefault="006D3405" w:rsidP="006D3405">
      <w:pPr>
        <w:spacing w:after="160" w:line="259" w:lineRule="auto"/>
        <w:contextualSpacing/>
        <w:rPr>
          <w:rFonts w:ascii="Arial" w:hAnsi="Arial" w:cs="Arial"/>
          <w:iCs/>
          <w:color w:val="00B0F0"/>
        </w:rPr>
      </w:pPr>
      <w:r w:rsidRPr="006D3405">
        <w:rPr>
          <w:rFonts w:ascii="Arial" w:hAnsi="Arial" w:cs="Arial"/>
          <w:iCs/>
          <w:color w:val="00B0F0"/>
        </w:rPr>
        <w:t>Distance Vector Routing:</w:t>
      </w:r>
    </w:p>
    <w:p w14:paraId="57AF7F15" w14:textId="77777777" w:rsidR="006D3405" w:rsidRPr="006D3405" w:rsidRDefault="006D3405" w:rsidP="006D3405">
      <w:pPr>
        <w:spacing w:after="160" w:line="259" w:lineRule="auto"/>
        <w:contextualSpacing/>
        <w:rPr>
          <w:rFonts w:ascii="Arial" w:hAnsi="Arial" w:cs="Arial"/>
          <w:iCs/>
          <w:color w:val="00B0F0"/>
        </w:rPr>
      </w:pPr>
      <w:r w:rsidRPr="006D3405">
        <w:rPr>
          <w:rFonts w:ascii="Arial" w:hAnsi="Arial" w:cs="Arial"/>
          <w:iCs/>
          <w:color w:val="00B0F0"/>
        </w:rPr>
        <w:t xml:space="preserve">Routers only know about their immediate </w:t>
      </w:r>
      <w:proofErr w:type="spellStart"/>
      <w:r w:rsidRPr="006D3405">
        <w:rPr>
          <w:rFonts w:ascii="Arial" w:hAnsi="Arial" w:cs="Arial"/>
          <w:iCs/>
          <w:color w:val="00B0F0"/>
        </w:rPr>
        <w:t>neighbors</w:t>
      </w:r>
      <w:proofErr w:type="spellEnd"/>
      <w:r w:rsidRPr="006D3405">
        <w:rPr>
          <w:rFonts w:ascii="Arial" w:hAnsi="Arial" w:cs="Arial"/>
          <w:iCs/>
          <w:color w:val="00B0F0"/>
        </w:rPr>
        <w:t xml:space="preserve"> and the cost to reach them.</w:t>
      </w:r>
    </w:p>
    <w:p w14:paraId="02AB2AF0" w14:textId="77777777" w:rsidR="006D3405" w:rsidRPr="006D3405" w:rsidRDefault="006D3405" w:rsidP="006D3405">
      <w:pPr>
        <w:spacing w:after="160" w:line="259" w:lineRule="auto"/>
        <w:contextualSpacing/>
        <w:rPr>
          <w:rFonts w:ascii="Arial" w:hAnsi="Arial" w:cs="Arial"/>
          <w:iCs/>
          <w:color w:val="00B0F0"/>
        </w:rPr>
      </w:pPr>
      <w:r w:rsidRPr="006D3405">
        <w:rPr>
          <w:rFonts w:ascii="Arial" w:hAnsi="Arial" w:cs="Arial"/>
          <w:iCs/>
          <w:color w:val="00B0F0"/>
        </w:rPr>
        <w:t xml:space="preserve">They share their distance vectors with </w:t>
      </w:r>
      <w:proofErr w:type="spellStart"/>
      <w:r w:rsidRPr="006D3405">
        <w:rPr>
          <w:rFonts w:ascii="Arial" w:hAnsi="Arial" w:cs="Arial"/>
          <w:iCs/>
          <w:color w:val="00B0F0"/>
        </w:rPr>
        <w:t>neighbors</w:t>
      </w:r>
      <w:proofErr w:type="spellEnd"/>
      <w:r w:rsidRPr="006D3405">
        <w:rPr>
          <w:rFonts w:ascii="Arial" w:hAnsi="Arial" w:cs="Arial"/>
          <w:iCs/>
          <w:color w:val="00B0F0"/>
        </w:rPr>
        <w:t>, which contain their best estimates of the distance to every other router.</w:t>
      </w:r>
    </w:p>
    <w:p w14:paraId="7B9AF8A6" w14:textId="77777777" w:rsidR="006D3405" w:rsidRPr="006D3405" w:rsidRDefault="006D3405" w:rsidP="006D3405">
      <w:pPr>
        <w:spacing w:after="160" w:line="259" w:lineRule="auto"/>
        <w:contextualSpacing/>
        <w:rPr>
          <w:rFonts w:ascii="Arial" w:hAnsi="Arial" w:cs="Arial"/>
          <w:iCs/>
          <w:color w:val="00B0F0"/>
        </w:rPr>
      </w:pPr>
      <w:r w:rsidRPr="006D3405">
        <w:rPr>
          <w:rFonts w:ascii="Arial" w:hAnsi="Arial" w:cs="Arial"/>
          <w:iCs/>
          <w:color w:val="00B0F0"/>
        </w:rPr>
        <w:t xml:space="preserve">The algorithm is decentralized and iterative, with each router updating its distance vector based on information from </w:t>
      </w:r>
      <w:proofErr w:type="spellStart"/>
      <w:r w:rsidRPr="006D3405">
        <w:rPr>
          <w:rFonts w:ascii="Arial" w:hAnsi="Arial" w:cs="Arial"/>
          <w:iCs/>
          <w:color w:val="00B0F0"/>
        </w:rPr>
        <w:t>neighbors</w:t>
      </w:r>
      <w:proofErr w:type="spellEnd"/>
      <w:r w:rsidRPr="006D3405">
        <w:rPr>
          <w:rFonts w:ascii="Arial" w:hAnsi="Arial" w:cs="Arial"/>
          <w:iCs/>
          <w:color w:val="00B0F0"/>
        </w:rPr>
        <w:t>.</w:t>
      </w:r>
    </w:p>
    <w:p w14:paraId="0341F2BE" w14:textId="77777777" w:rsidR="006D3405" w:rsidRPr="006D3405" w:rsidRDefault="006D3405" w:rsidP="006D3405">
      <w:pPr>
        <w:spacing w:after="160" w:line="259" w:lineRule="auto"/>
        <w:contextualSpacing/>
        <w:rPr>
          <w:rFonts w:ascii="Arial" w:hAnsi="Arial" w:cs="Arial"/>
          <w:iCs/>
          <w:color w:val="00B0F0"/>
        </w:rPr>
      </w:pPr>
      <w:r w:rsidRPr="006D3405">
        <w:rPr>
          <w:rFonts w:ascii="Arial" w:hAnsi="Arial" w:cs="Arial"/>
          <w:iCs/>
          <w:color w:val="00B0F0"/>
        </w:rPr>
        <w:t>It uses the Bellman-Ford algorithm to calculate the best paths​​.</w:t>
      </w:r>
    </w:p>
    <w:p w14:paraId="140A25F0" w14:textId="77777777" w:rsidR="006D3405" w:rsidRPr="006D3405" w:rsidRDefault="006D3405" w:rsidP="006D3405">
      <w:pPr>
        <w:spacing w:after="160" w:line="259" w:lineRule="auto"/>
        <w:contextualSpacing/>
        <w:rPr>
          <w:rFonts w:ascii="Arial" w:hAnsi="Arial" w:cs="Arial"/>
          <w:iCs/>
          <w:color w:val="00B0F0"/>
        </w:rPr>
      </w:pPr>
      <w:r w:rsidRPr="006D3405">
        <w:rPr>
          <w:rFonts w:ascii="Arial" w:hAnsi="Arial" w:cs="Arial"/>
          <w:iCs/>
          <w:color w:val="00B0F0"/>
        </w:rPr>
        <w:lastRenderedPageBreak/>
        <w:t>Both routing algorithms aim to find the most efficient paths for data packets, with Link State offering a more global view of the network and Distance Vector operating with more localized information.</w:t>
      </w:r>
    </w:p>
    <w:p w14:paraId="645E2388" w14:textId="77777777" w:rsidR="006D3405" w:rsidRPr="006D3405" w:rsidRDefault="006D3405" w:rsidP="006D3405">
      <w:pPr>
        <w:spacing w:after="160" w:line="259" w:lineRule="auto"/>
        <w:contextualSpacing/>
        <w:rPr>
          <w:rFonts w:ascii="Arial" w:hAnsi="Arial" w:cs="Arial"/>
          <w:iCs/>
          <w:color w:val="00B0F0"/>
        </w:rPr>
      </w:pPr>
    </w:p>
    <w:p w14:paraId="5506CE7B" w14:textId="77777777" w:rsidR="006D3405" w:rsidRPr="006D3405" w:rsidRDefault="006D3405" w:rsidP="006D3405">
      <w:pPr>
        <w:spacing w:after="160" w:line="259" w:lineRule="auto"/>
        <w:contextualSpacing/>
        <w:rPr>
          <w:rFonts w:ascii="Arial" w:hAnsi="Arial" w:cs="Arial"/>
          <w:iCs/>
          <w:color w:val="00B0F0"/>
        </w:rPr>
      </w:pPr>
    </w:p>
    <w:p w14:paraId="5DF0EF6D" w14:textId="77777777" w:rsidR="00642AF2" w:rsidRPr="006D3405" w:rsidRDefault="00642AF2" w:rsidP="006D3405">
      <w:pPr>
        <w:spacing w:after="160" w:line="259" w:lineRule="auto"/>
        <w:contextualSpacing/>
        <w:rPr>
          <w:rFonts w:ascii="Arial" w:hAnsi="Arial" w:cs="Arial"/>
          <w:iCs/>
          <w:color w:val="00B0F0"/>
        </w:rPr>
      </w:pPr>
    </w:p>
    <w:p w14:paraId="7F1E2427" w14:textId="77777777" w:rsidR="00050378" w:rsidRDefault="00642AF2" w:rsidP="00050378">
      <w:pPr>
        <w:pStyle w:val="affb"/>
        <w:numPr>
          <w:ilvl w:val="0"/>
          <w:numId w:val="22"/>
        </w:numPr>
        <w:spacing w:after="160" w:line="259" w:lineRule="auto"/>
        <w:contextualSpacing/>
      </w:pPr>
      <w:r w:rsidRPr="00715870">
        <w:t xml:space="preserve">Consider the following network.  </w:t>
      </w:r>
    </w:p>
    <w:p w14:paraId="425DDA2A" w14:textId="77777777" w:rsidR="00642AF2" w:rsidRDefault="00642AF2" w:rsidP="00050378">
      <w:pPr>
        <w:pStyle w:val="affb"/>
        <w:spacing w:after="160" w:line="259" w:lineRule="auto"/>
        <w:ind w:left="360"/>
        <w:contextualSpacing/>
      </w:pPr>
      <w:r w:rsidRPr="00715870">
        <w:object w:dxaOrig="6557" w:dyaOrig="3918" w14:anchorId="77A94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35pt;height:196.05pt" o:ole="">
            <v:imagedata r:id="rId10" o:title=""/>
          </v:shape>
          <o:OLEObject Type="Embed" ProgID="Visio.Drawing.11" ShapeID="_x0000_i1025" DrawAspect="Content" ObjectID="_1767298239" r:id="rId11"/>
        </w:object>
      </w:r>
    </w:p>
    <w:p w14:paraId="2587499D" w14:textId="77777777" w:rsidR="00050378" w:rsidRDefault="00050378" w:rsidP="00050378">
      <w:pPr>
        <w:pStyle w:val="affb"/>
        <w:spacing w:after="160" w:line="259" w:lineRule="auto"/>
        <w:ind w:left="360"/>
        <w:contextualSpacing/>
      </w:pPr>
    </w:p>
    <w:p w14:paraId="521FC308" w14:textId="77777777" w:rsidR="00050378" w:rsidRPr="00715870" w:rsidRDefault="00050378" w:rsidP="00050378">
      <w:pPr>
        <w:pStyle w:val="affb"/>
        <w:spacing w:after="160" w:line="259" w:lineRule="auto"/>
        <w:ind w:left="360"/>
        <w:contextualSpacing/>
      </w:pPr>
      <w:r w:rsidRPr="00715870">
        <w:t xml:space="preserve">With the indicated </w:t>
      </w:r>
      <w:r>
        <w:t xml:space="preserve">link delay </w:t>
      </w:r>
      <w:r w:rsidRPr="00715870">
        <w:t>(</w:t>
      </w:r>
      <w:r>
        <w:t xml:space="preserve">additive </w:t>
      </w:r>
      <w:r w:rsidRPr="00715870">
        <w:t xml:space="preserve">metric), use Dijkstra’s algorithm to compute the </w:t>
      </w:r>
      <w:r>
        <w:t xml:space="preserve">routing table for </w:t>
      </w:r>
      <w:r w:rsidRPr="00715870">
        <w:rPr>
          <w:i/>
        </w:rPr>
        <w:t>x</w:t>
      </w:r>
      <w:r w:rsidRPr="00715870">
        <w:t xml:space="preserve"> to all network nodes.  Show how the algorithm works by </w:t>
      </w:r>
      <w:r>
        <w:t xml:space="preserve">reproducing and </w:t>
      </w:r>
      <w:r w:rsidRPr="00715870">
        <w:t xml:space="preserve">completing the following table </w:t>
      </w:r>
      <w:r>
        <w:t xml:space="preserve">in your answer booklet </w:t>
      </w:r>
      <w:r w:rsidRPr="00715870">
        <w:t>(step 0 is given):</w:t>
      </w:r>
    </w:p>
    <w:p w14:paraId="2789F02F" w14:textId="77777777" w:rsidR="00050378" w:rsidRPr="00715870" w:rsidRDefault="00050378" w:rsidP="00050378">
      <w:pPr>
        <w:ind w:left="360"/>
        <w:jc w:val="right"/>
        <w:rPr>
          <w:i/>
        </w:rPr>
      </w:pPr>
      <w:r w:rsidRPr="00715870">
        <w:rPr>
          <w:i/>
        </w:rPr>
        <w:t>[</w:t>
      </w:r>
      <w:r>
        <w:rPr>
          <w:i/>
        </w:rPr>
        <w:t>8</w:t>
      </w:r>
      <w:r w:rsidRPr="00715870">
        <w:rPr>
          <w:i/>
        </w:rPr>
        <w:t xml:space="preserve"> marks]</w:t>
      </w:r>
    </w:p>
    <w:tbl>
      <w:tblPr>
        <w:tblStyle w:val="affff5"/>
        <w:tblW w:w="8175" w:type="dxa"/>
        <w:jc w:val="center"/>
        <w:tblLayout w:type="fixed"/>
        <w:tblLook w:val="01E0" w:firstRow="1" w:lastRow="1" w:firstColumn="1" w:lastColumn="1" w:noHBand="0" w:noVBand="0"/>
      </w:tblPr>
      <w:tblGrid>
        <w:gridCol w:w="750"/>
        <w:gridCol w:w="1056"/>
        <w:gridCol w:w="1263"/>
        <w:gridCol w:w="1370"/>
        <w:gridCol w:w="1263"/>
        <w:gridCol w:w="1290"/>
        <w:gridCol w:w="1183"/>
      </w:tblGrid>
      <w:tr w:rsidR="00642AF2" w:rsidRPr="00715870" w14:paraId="753CD6C7" w14:textId="77777777" w:rsidTr="006263C5">
        <w:trPr>
          <w:trHeight w:val="145"/>
          <w:jc w:val="center"/>
        </w:trPr>
        <w:tc>
          <w:tcPr>
            <w:tcW w:w="750" w:type="dxa"/>
          </w:tcPr>
          <w:p w14:paraId="71D01296" w14:textId="77777777" w:rsidR="00642AF2" w:rsidRPr="00715870" w:rsidRDefault="00642AF2" w:rsidP="006263C5">
            <w:pPr>
              <w:rPr>
                <w:b/>
              </w:rPr>
            </w:pPr>
            <w:r w:rsidRPr="00715870">
              <w:rPr>
                <w:i/>
                <w:noProof/>
                <w:color w:val="FF0000"/>
                <w:lang w:eastAsia="en-GB"/>
              </w:rPr>
              <mc:AlternateContent>
                <mc:Choice Requires="wps">
                  <w:drawing>
                    <wp:anchor distT="0" distB="0" distL="114300" distR="114300" simplePos="0" relativeHeight="251659264" behindDoc="0" locked="0" layoutInCell="1" allowOverlap="1" wp14:anchorId="33DCCEAB" wp14:editId="38F13762">
                      <wp:simplePos x="0" y="0"/>
                      <wp:positionH relativeFrom="column">
                        <wp:posOffset>5029200</wp:posOffset>
                      </wp:positionH>
                      <wp:positionV relativeFrom="paragraph">
                        <wp:posOffset>5271770</wp:posOffset>
                      </wp:positionV>
                      <wp:extent cx="1257300" cy="914400"/>
                      <wp:effectExtent l="0" t="4445"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8AF2CB" w14:textId="77777777" w:rsidR="00642AF2" w:rsidRPr="00C50892" w:rsidRDefault="00642AF2" w:rsidP="00642AF2">
                                  <w:pPr>
                                    <w:rPr>
                                      <w:b/>
                                    </w:rPr>
                                  </w:pPr>
                                  <w:r w:rsidRPr="00C50892">
                                    <w:rPr>
                                      <w:b/>
                                    </w:rPr>
                                    <w:t>The End</w:t>
                                  </w:r>
                                  <w:r>
                                    <w:rPr>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DCCEAB" id="_x0000_t202" coordsize="21600,21600" o:spt="202" path="m,l,21600r21600,l21600,xe">
                      <v:stroke joinstyle="miter"/>
                      <v:path gradientshapeok="t" o:connecttype="rect"/>
                    </v:shapetype>
                    <v:shape id="Text Box 2" o:spid="_x0000_s1026" type="#_x0000_t202" style="position:absolute;margin-left:396pt;margin-top:415.1pt;width:99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" stroked="f">
                      <v:textbox>
                        <w:txbxContent>
                          <w:p w14:paraId="2A8AF2CB" w14:textId="77777777" w:rsidR="00642AF2" w:rsidRPr="00C50892" w:rsidRDefault="00642AF2" w:rsidP="00642AF2">
                            <w:pPr>
                              <w:rPr>
                                <w:b/>
                              </w:rPr>
                            </w:pPr>
                            <w:r w:rsidRPr="00C50892">
                              <w:rPr>
                                <w:b/>
                              </w:rPr>
                              <w:t>The End</w:t>
                            </w:r>
                            <w:r>
                              <w:rPr>
                                <w:b/>
                              </w:rPr>
                              <w:t>.</w:t>
                            </w:r>
                          </w:p>
                        </w:txbxContent>
                      </v:textbox>
                    </v:shape>
                  </w:pict>
                </mc:Fallback>
              </mc:AlternateContent>
            </w:r>
            <w:r w:rsidRPr="00715870">
              <w:rPr>
                <w:b/>
              </w:rPr>
              <w:t>step</w:t>
            </w:r>
          </w:p>
        </w:tc>
        <w:tc>
          <w:tcPr>
            <w:tcW w:w="1056" w:type="dxa"/>
          </w:tcPr>
          <w:p w14:paraId="56660AB0" w14:textId="77777777" w:rsidR="00642AF2" w:rsidRPr="00715870" w:rsidRDefault="00642AF2" w:rsidP="006263C5">
            <w:pPr>
              <w:rPr>
                <w:b/>
              </w:rPr>
            </w:pPr>
            <w:r w:rsidRPr="00715870">
              <w:rPr>
                <w:b/>
              </w:rPr>
              <w:t>N’</w:t>
            </w:r>
          </w:p>
        </w:tc>
        <w:tc>
          <w:tcPr>
            <w:tcW w:w="1263" w:type="dxa"/>
          </w:tcPr>
          <w:p w14:paraId="23B4E811" w14:textId="77777777" w:rsidR="00642AF2" w:rsidRPr="00715870" w:rsidRDefault="00642AF2" w:rsidP="006263C5">
            <w:pPr>
              <w:rPr>
                <w:b/>
              </w:rPr>
            </w:pPr>
            <w:r w:rsidRPr="00715870">
              <w:rPr>
                <w:b/>
              </w:rPr>
              <w:t>D(y</w:t>
            </w:r>
            <w:proofErr w:type="gramStart"/>
            <w:r w:rsidRPr="00715870">
              <w:rPr>
                <w:b/>
              </w:rPr>
              <w:t>),p</w:t>
            </w:r>
            <w:proofErr w:type="gramEnd"/>
            <w:r w:rsidRPr="00715870">
              <w:rPr>
                <w:b/>
              </w:rPr>
              <w:t>(y)</w:t>
            </w:r>
          </w:p>
        </w:tc>
        <w:tc>
          <w:tcPr>
            <w:tcW w:w="1370" w:type="dxa"/>
          </w:tcPr>
          <w:p w14:paraId="6E379DC1" w14:textId="77777777" w:rsidR="00642AF2" w:rsidRPr="00715870" w:rsidRDefault="00642AF2" w:rsidP="006263C5">
            <w:pPr>
              <w:rPr>
                <w:b/>
              </w:rPr>
            </w:pPr>
            <w:r w:rsidRPr="00715870">
              <w:rPr>
                <w:b/>
              </w:rPr>
              <w:t>D(w</w:t>
            </w:r>
            <w:proofErr w:type="gramStart"/>
            <w:r w:rsidRPr="00715870">
              <w:rPr>
                <w:b/>
              </w:rPr>
              <w:t>),p</w:t>
            </w:r>
            <w:proofErr w:type="gramEnd"/>
            <w:r w:rsidRPr="00715870">
              <w:rPr>
                <w:b/>
              </w:rPr>
              <w:t>(w)</w:t>
            </w:r>
          </w:p>
        </w:tc>
        <w:tc>
          <w:tcPr>
            <w:tcW w:w="1263" w:type="dxa"/>
          </w:tcPr>
          <w:p w14:paraId="66ABDD30" w14:textId="77777777" w:rsidR="00642AF2" w:rsidRPr="00715870" w:rsidRDefault="00642AF2" w:rsidP="006263C5">
            <w:pPr>
              <w:rPr>
                <w:b/>
              </w:rPr>
            </w:pPr>
            <w:r w:rsidRPr="00715870">
              <w:rPr>
                <w:b/>
              </w:rPr>
              <w:t>D(v</w:t>
            </w:r>
            <w:proofErr w:type="gramStart"/>
            <w:r w:rsidRPr="00715870">
              <w:rPr>
                <w:b/>
              </w:rPr>
              <w:t>),p</w:t>
            </w:r>
            <w:proofErr w:type="gramEnd"/>
            <w:r w:rsidRPr="00715870">
              <w:rPr>
                <w:b/>
              </w:rPr>
              <w:t>(v)</w:t>
            </w:r>
          </w:p>
        </w:tc>
        <w:tc>
          <w:tcPr>
            <w:tcW w:w="1290" w:type="dxa"/>
          </w:tcPr>
          <w:p w14:paraId="6A515FD0" w14:textId="77777777" w:rsidR="00642AF2" w:rsidRPr="00715870" w:rsidRDefault="00642AF2" w:rsidP="006263C5">
            <w:pPr>
              <w:rPr>
                <w:b/>
              </w:rPr>
            </w:pPr>
            <w:r w:rsidRPr="00715870">
              <w:rPr>
                <w:b/>
              </w:rPr>
              <w:t>D(u</w:t>
            </w:r>
            <w:proofErr w:type="gramStart"/>
            <w:r w:rsidRPr="00715870">
              <w:rPr>
                <w:b/>
              </w:rPr>
              <w:t>),p</w:t>
            </w:r>
            <w:proofErr w:type="gramEnd"/>
            <w:r w:rsidRPr="00715870">
              <w:rPr>
                <w:b/>
              </w:rPr>
              <w:t>(u)</w:t>
            </w:r>
          </w:p>
        </w:tc>
        <w:tc>
          <w:tcPr>
            <w:tcW w:w="1183" w:type="dxa"/>
          </w:tcPr>
          <w:p w14:paraId="4ED5A58C" w14:textId="77777777" w:rsidR="00642AF2" w:rsidRPr="00715870" w:rsidRDefault="00642AF2" w:rsidP="006263C5">
            <w:pPr>
              <w:rPr>
                <w:b/>
              </w:rPr>
            </w:pPr>
            <w:r w:rsidRPr="00715870">
              <w:rPr>
                <w:b/>
              </w:rPr>
              <w:t>D(t</w:t>
            </w:r>
            <w:proofErr w:type="gramStart"/>
            <w:r w:rsidRPr="00715870">
              <w:rPr>
                <w:b/>
              </w:rPr>
              <w:t>),p</w:t>
            </w:r>
            <w:proofErr w:type="gramEnd"/>
            <w:r w:rsidRPr="00715870">
              <w:rPr>
                <w:b/>
              </w:rPr>
              <w:t>(t)</w:t>
            </w:r>
          </w:p>
        </w:tc>
      </w:tr>
      <w:tr w:rsidR="00642AF2" w:rsidRPr="00715870" w14:paraId="564A00E6" w14:textId="77777777" w:rsidTr="006263C5">
        <w:trPr>
          <w:trHeight w:val="1627"/>
          <w:jc w:val="center"/>
        </w:trPr>
        <w:tc>
          <w:tcPr>
            <w:tcW w:w="750" w:type="dxa"/>
          </w:tcPr>
          <w:p w14:paraId="3A089837" w14:textId="77777777" w:rsidR="00642AF2" w:rsidRPr="00715870" w:rsidRDefault="00642AF2" w:rsidP="006263C5">
            <w:r w:rsidRPr="00715870">
              <w:t>0</w:t>
            </w:r>
          </w:p>
          <w:p w14:paraId="76C43CA3" w14:textId="77777777" w:rsidR="00642AF2" w:rsidRPr="00715870" w:rsidRDefault="00642AF2" w:rsidP="006263C5">
            <w:r w:rsidRPr="00715870">
              <w:t>1</w:t>
            </w:r>
          </w:p>
          <w:p w14:paraId="61571E11" w14:textId="77777777" w:rsidR="00642AF2" w:rsidRPr="00715870" w:rsidRDefault="00642AF2" w:rsidP="006263C5">
            <w:r w:rsidRPr="00715870">
              <w:t>2</w:t>
            </w:r>
          </w:p>
          <w:p w14:paraId="66295EE5" w14:textId="77777777" w:rsidR="00642AF2" w:rsidRPr="00715870" w:rsidRDefault="00642AF2" w:rsidP="006263C5">
            <w:r w:rsidRPr="00715870">
              <w:t>3</w:t>
            </w:r>
          </w:p>
          <w:p w14:paraId="5C2A6689" w14:textId="77777777" w:rsidR="00642AF2" w:rsidRPr="00715870" w:rsidRDefault="00642AF2" w:rsidP="006263C5">
            <w:r w:rsidRPr="00715870">
              <w:t>4</w:t>
            </w:r>
          </w:p>
          <w:p w14:paraId="61AC6C76" w14:textId="77777777" w:rsidR="00642AF2" w:rsidRPr="00715870" w:rsidRDefault="00642AF2" w:rsidP="006263C5">
            <w:r w:rsidRPr="00715870">
              <w:t>5</w:t>
            </w:r>
          </w:p>
        </w:tc>
        <w:tc>
          <w:tcPr>
            <w:tcW w:w="1056" w:type="dxa"/>
          </w:tcPr>
          <w:p w14:paraId="2EC9CAC7" w14:textId="77777777" w:rsidR="00642AF2" w:rsidRPr="00715870" w:rsidRDefault="00642AF2" w:rsidP="006263C5">
            <w:r w:rsidRPr="00715870">
              <w:t>x</w:t>
            </w:r>
          </w:p>
          <w:p w14:paraId="24CDB81A" w14:textId="04E9E959" w:rsidR="00642AF2" w:rsidRDefault="005D17A5" w:rsidP="006263C5">
            <w:pPr>
              <w:rPr>
                <w:rFonts w:eastAsiaTheme="minorEastAsia"/>
                <w:color w:val="FF0000"/>
                <w:lang w:eastAsia="zh-CN"/>
              </w:rPr>
            </w:pPr>
            <w:proofErr w:type="spellStart"/>
            <w:r>
              <w:rPr>
                <w:rFonts w:eastAsiaTheme="minorEastAsia" w:hint="eastAsia"/>
                <w:color w:val="FF0000"/>
                <w:lang w:eastAsia="zh-CN"/>
              </w:rPr>
              <w:t>x</w:t>
            </w:r>
            <w:r>
              <w:rPr>
                <w:rFonts w:eastAsiaTheme="minorEastAsia"/>
                <w:color w:val="FF0000"/>
                <w:lang w:eastAsia="zh-CN"/>
              </w:rPr>
              <w:t>w</w:t>
            </w:r>
            <w:proofErr w:type="spellEnd"/>
          </w:p>
          <w:p w14:paraId="7521FF88" w14:textId="34760EF1" w:rsidR="005D17A5" w:rsidRDefault="005D17A5" w:rsidP="006263C5">
            <w:pPr>
              <w:rPr>
                <w:rFonts w:eastAsiaTheme="minorEastAsia"/>
                <w:color w:val="FF0000"/>
                <w:lang w:eastAsia="zh-CN"/>
              </w:rPr>
            </w:pPr>
            <w:proofErr w:type="spellStart"/>
            <w:r>
              <w:rPr>
                <w:rFonts w:eastAsiaTheme="minorEastAsia" w:hint="eastAsia"/>
                <w:color w:val="FF0000"/>
                <w:lang w:eastAsia="zh-CN"/>
              </w:rPr>
              <w:t>x</w:t>
            </w:r>
            <w:r>
              <w:rPr>
                <w:rFonts w:eastAsiaTheme="minorEastAsia"/>
                <w:color w:val="FF0000"/>
                <w:lang w:eastAsia="zh-CN"/>
              </w:rPr>
              <w:t>wv</w:t>
            </w:r>
            <w:proofErr w:type="spellEnd"/>
          </w:p>
          <w:p w14:paraId="3D2B9716" w14:textId="608FBA46" w:rsidR="005D17A5" w:rsidRDefault="005D17A5" w:rsidP="006263C5">
            <w:pPr>
              <w:rPr>
                <w:rFonts w:eastAsiaTheme="minorEastAsia"/>
                <w:color w:val="FF0000"/>
                <w:lang w:eastAsia="zh-CN"/>
              </w:rPr>
            </w:pPr>
            <w:proofErr w:type="spellStart"/>
            <w:r>
              <w:rPr>
                <w:rFonts w:eastAsiaTheme="minorEastAsia" w:hint="eastAsia"/>
                <w:color w:val="FF0000"/>
                <w:lang w:eastAsia="zh-CN"/>
              </w:rPr>
              <w:t>x</w:t>
            </w:r>
            <w:r>
              <w:rPr>
                <w:rFonts w:eastAsiaTheme="minorEastAsia"/>
                <w:color w:val="FF0000"/>
                <w:lang w:eastAsia="zh-CN"/>
              </w:rPr>
              <w:t>wvu</w:t>
            </w:r>
            <w:proofErr w:type="spellEnd"/>
          </w:p>
          <w:p w14:paraId="3256F2E8" w14:textId="7F3F6DED" w:rsidR="005D17A5" w:rsidRDefault="005D17A5" w:rsidP="006263C5">
            <w:pPr>
              <w:rPr>
                <w:rFonts w:eastAsiaTheme="minorEastAsia"/>
                <w:color w:val="FF0000"/>
                <w:lang w:eastAsia="zh-CN"/>
              </w:rPr>
            </w:pPr>
            <w:proofErr w:type="spellStart"/>
            <w:r>
              <w:rPr>
                <w:rFonts w:eastAsiaTheme="minorEastAsia" w:hint="eastAsia"/>
                <w:color w:val="FF0000"/>
                <w:lang w:eastAsia="zh-CN"/>
              </w:rPr>
              <w:t>x</w:t>
            </w:r>
            <w:r>
              <w:rPr>
                <w:rFonts w:eastAsiaTheme="minorEastAsia"/>
                <w:color w:val="FF0000"/>
                <w:lang w:eastAsia="zh-CN"/>
              </w:rPr>
              <w:t>wvuy</w:t>
            </w:r>
            <w:proofErr w:type="spellEnd"/>
          </w:p>
          <w:p w14:paraId="0E74FAF4" w14:textId="1A7F30C3" w:rsidR="005D17A5" w:rsidRPr="005D17A5" w:rsidRDefault="005D17A5" w:rsidP="006263C5">
            <w:pPr>
              <w:rPr>
                <w:rFonts w:eastAsiaTheme="minorEastAsia"/>
                <w:color w:val="FF0000"/>
                <w:lang w:eastAsia="zh-CN"/>
              </w:rPr>
            </w:pPr>
          </w:p>
        </w:tc>
        <w:tc>
          <w:tcPr>
            <w:tcW w:w="1263" w:type="dxa"/>
          </w:tcPr>
          <w:p w14:paraId="38CC2122" w14:textId="77777777" w:rsidR="00642AF2" w:rsidRPr="00715870" w:rsidRDefault="00642AF2" w:rsidP="006263C5">
            <w:r w:rsidRPr="00715870">
              <w:t>6, x</w:t>
            </w:r>
          </w:p>
          <w:p w14:paraId="6425A3B3" w14:textId="022CD147" w:rsidR="00642AF2" w:rsidRPr="005D17A5" w:rsidRDefault="005D17A5" w:rsidP="006263C5">
            <w:pPr>
              <w:rPr>
                <w:rFonts w:eastAsiaTheme="minorEastAsia"/>
                <w:color w:val="FF0000"/>
                <w:lang w:eastAsia="zh-CN"/>
              </w:rPr>
            </w:pPr>
            <w:proofErr w:type="gramStart"/>
            <w:r>
              <w:rPr>
                <w:rFonts w:eastAsiaTheme="minorEastAsia" w:hint="eastAsia"/>
                <w:color w:val="FF0000"/>
                <w:lang w:eastAsia="zh-CN"/>
              </w:rPr>
              <w:t>6</w:t>
            </w:r>
            <w:r>
              <w:rPr>
                <w:rFonts w:eastAsiaTheme="minorEastAsia"/>
                <w:color w:val="FF0000"/>
                <w:lang w:eastAsia="zh-CN"/>
              </w:rPr>
              <w:t>,x</w:t>
            </w:r>
            <w:proofErr w:type="gramEnd"/>
          </w:p>
          <w:p w14:paraId="664B1311" w14:textId="0FA6DD35" w:rsidR="005D17A5" w:rsidRPr="005D17A5" w:rsidRDefault="005D17A5" w:rsidP="006263C5">
            <w:pPr>
              <w:rPr>
                <w:rFonts w:eastAsiaTheme="minorEastAsia"/>
                <w:color w:val="FF0000"/>
                <w:lang w:eastAsia="zh-CN"/>
              </w:rPr>
            </w:pPr>
            <w:proofErr w:type="gramStart"/>
            <w:r>
              <w:rPr>
                <w:rFonts w:eastAsiaTheme="minorEastAsia" w:hint="eastAsia"/>
                <w:color w:val="FF0000"/>
                <w:lang w:eastAsia="zh-CN"/>
              </w:rPr>
              <w:t>6</w:t>
            </w:r>
            <w:r>
              <w:rPr>
                <w:rFonts w:eastAsiaTheme="minorEastAsia"/>
                <w:color w:val="FF0000"/>
                <w:lang w:eastAsia="zh-CN"/>
              </w:rPr>
              <w:t>,x</w:t>
            </w:r>
            <w:proofErr w:type="gramEnd"/>
          </w:p>
          <w:p w14:paraId="5291B57E" w14:textId="0B83D8CB" w:rsidR="005D17A5" w:rsidRPr="005D17A5" w:rsidRDefault="005D17A5" w:rsidP="006263C5">
            <w:pPr>
              <w:rPr>
                <w:rFonts w:eastAsiaTheme="minorEastAsia"/>
                <w:color w:val="FF0000"/>
                <w:lang w:eastAsia="zh-CN"/>
              </w:rPr>
            </w:pPr>
            <w:proofErr w:type="gramStart"/>
            <w:r>
              <w:rPr>
                <w:rFonts w:eastAsiaTheme="minorEastAsia" w:hint="eastAsia"/>
                <w:color w:val="FF0000"/>
                <w:lang w:eastAsia="zh-CN"/>
              </w:rPr>
              <w:t>6</w:t>
            </w:r>
            <w:r>
              <w:rPr>
                <w:rFonts w:eastAsiaTheme="minorEastAsia"/>
                <w:color w:val="FF0000"/>
                <w:lang w:eastAsia="zh-CN"/>
              </w:rPr>
              <w:t>,x</w:t>
            </w:r>
            <w:proofErr w:type="gramEnd"/>
          </w:p>
          <w:p w14:paraId="1E4CFB03" w14:textId="2F9A5846" w:rsidR="005D17A5" w:rsidRPr="005D17A5" w:rsidRDefault="005D17A5" w:rsidP="006263C5">
            <w:pPr>
              <w:rPr>
                <w:rFonts w:eastAsiaTheme="minorEastAsia"/>
                <w:color w:val="FF0000"/>
                <w:lang w:eastAsia="zh-CN"/>
              </w:rPr>
            </w:pPr>
            <w:proofErr w:type="gramStart"/>
            <w:r>
              <w:rPr>
                <w:rFonts w:eastAsiaTheme="minorEastAsia" w:hint="eastAsia"/>
                <w:color w:val="FF0000"/>
                <w:lang w:eastAsia="zh-CN"/>
              </w:rPr>
              <w:t>6</w:t>
            </w:r>
            <w:r>
              <w:rPr>
                <w:rFonts w:eastAsiaTheme="minorEastAsia"/>
                <w:color w:val="FF0000"/>
                <w:lang w:eastAsia="zh-CN"/>
              </w:rPr>
              <w:t>,x</w:t>
            </w:r>
            <w:proofErr w:type="gramEnd"/>
          </w:p>
          <w:p w14:paraId="0A1FDB90" w14:textId="77777777" w:rsidR="005D17A5" w:rsidRPr="00715870" w:rsidRDefault="005D17A5" w:rsidP="006263C5">
            <w:pPr>
              <w:rPr>
                <w:color w:val="FF0000"/>
              </w:rPr>
            </w:pPr>
          </w:p>
        </w:tc>
        <w:tc>
          <w:tcPr>
            <w:tcW w:w="1370" w:type="dxa"/>
          </w:tcPr>
          <w:p w14:paraId="0336DE5C" w14:textId="77777777" w:rsidR="00642AF2" w:rsidRPr="00715870" w:rsidRDefault="00642AF2" w:rsidP="006263C5">
            <w:r w:rsidRPr="00715870">
              <w:t>1, x</w:t>
            </w:r>
          </w:p>
          <w:p w14:paraId="46E8D1E0" w14:textId="77777777" w:rsidR="00642AF2" w:rsidRDefault="005D17A5" w:rsidP="006263C5">
            <w:pPr>
              <w:rPr>
                <w:rFonts w:eastAsiaTheme="minorEastAsia"/>
                <w:color w:val="FF0000"/>
                <w:lang w:eastAsia="zh-CN"/>
              </w:rPr>
            </w:pPr>
            <w:proofErr w:type="gramStart"/>
            <w:r>
              <w:rPr>
                <w:rFonts w:eastAsiaTheme="minorEastAsia" w:hint="eastAsia"/>
                <w:color w:val="FF0000"/>
                <w:lang w:eastAsia="zh-CN"/>
              </w:rPr>
              <w:t>1</w:t>
            </w:r>
            <w:r>
              <w:rPr>
                <w:rFonts w:eastAsiaTheme="minorEastAsia"/>
                <w:color w:val="FF0000"/>
                <w:lang w:eastAsia="zh-CN"/>
              </w:rPr>
              <w:t>,x</w:t>
            </w:r>
            <w:proofErr w:type="gramEnd"/>
          </w:p>
          <w:p w14:paraId="5B7A3856" w14:textId="09F2F781" w:rsidR="005D17A5" w:rsidRDefault="005D17A5" w:rsidP="006263C5">
            <w:pPr>
              <w:rPr>
                <w:rFonts w:eastAsiaTheme="minorEastAsia"/>
                <w:color w:val="FF0000"/>
                <w:lang w:eastAsia="zh-CN"/>
              </w:rPr>
            </w:pPr>
            <w:proofErr w:type="gramStart"/>
            <w:r>
              <w:rPr>
                <w:rFonts w:eastAsiaTheme="minorEastAsia" w:hint="eastAsia"/>
                <w:color w:val="FF0000"/>
                <w:lang w:eastAsia="zh-CN"/>
              </w:rPr>
              <w:t>1</w:t>
            </w:r>
            <w:r>
              <w:rPr>
                <w:rFonts w:eastAsiaTheme="minorEastAsia"/>
                <w:color w:val="FF0000"/>
                <w:lang w:eastAsia="zh-CN"/>
              </w:rPr>
              <w:t>,x</w:t>
            </w:r>
            <w:proofErr w:type="gramEnd"/>
          </w:p>
          <w:p w14:paraId="1AE56264" w14:textId="7FDFCA95" w:rsidR="005D17A5" w:rsidRDefault="005D17A5" w:rsidP="006263C5">
            <w:pPr>
              <w:rPr>
                <w:rFonts w:eastAsiaTheme="minorEastAsia"/>
                <w:color w:val="FF0000"/>
                <w:lang w:eastAsia="zh-CN"/>
              </w:rPr>
            </w:pPr>
            <w:proofErr w:type="gramStart"/>
            <w:r>
              <w:rPr>
                <w:rFonts w:eastAsiaTheme="minorEastAsia" w:hint="eastAsia"/>
                <w:color w:val="FF0000"/>
                <w:lang w:eastAsia="zh-CN"/>
              </w:rPr>
              <w:t>1</w:t>
            </w:r>
            <w:r>
              <w:rPr>
                <w:rFonts w:eastAsiaTheme="minorEastAsia"/>
                <w:color w:val="FF0000"/>
                <w:lang w:eastAsia="zh-CN"/>
              </w:rPr>
              <w:t>,x</w:t>
            </w:r>
            <w:proofErr w:type="gramEnd"/>
          </w:p>
          <w:p w14:paraId="27C49D32" w14:textId="317AAAC5" w:rsidR="005D17A5" w:rsidRDefault="005D17A5" w:rsidP="006263C5">
            <w:pPr>
              <w:rPr>
                <w:rFonts w:eastAsiaTheme="minorEastAsia"/>
                <w:color w:val="FF0000"/>
                <w:lang w:eastAsia="zh-CN"/>
              </w:rPr>
            </w:pPr>
            <w:proofErr w:type="gramStart"/>
            <w:r>
              <w:rPr>
                <w:rFonts w:eastAsiaTheme="minorEastAsia" w:hint="eastAsia"/>
                <w:color w:val="FF0000"/>
                <w:lang w:eastAsia="zh-CN"/>
              </w:rPr>
              <w:t>1</w:t>
            </w:r>
            <w:r>
              <w:rPr>
                <w:rFonts w:eastAsiaTheme="minorEastAsia"/>
                <w:color w:val="FF0000"/>
                <w:lang w:eastAsia="zh-CN"/>
              </w:rPr>
              <w:t>,x</w:t>
            </w:r>
            <w:proofErr w:type="gramEnd"/>
          </w:p>
          <w:p w14:paraId="6AFD27FE" w14:textId="7BC0F14C" w:rsidR="005D17A5" w:rsidRPr="005D17A5" w:rsidRDefault="005D17A5" w:rsidP="006263C5">
            <w:pPr>
              <w:rPr>
                <w:rFonts w:eastAsiaTheme="minorEastAsia"/>
                <w:color w:val="FF0000"/>
                <w:lang w:eastAsia="zh-CN"/>
              </w:rPr>
            </w:pPr>
          </w:p>
        </w:tc>
        <w:tc>
          <w:tcPr>
            <w:tcW w:w="1263" w:type="dxa"/>
          </w:tcPr>
          <w:p w14:paraId="0CF41A70" w14:textId="77777777" w:rsidR="00642AF2" w:rsidRPr="00715870" w:rsidRDefault="00642AF2" w:rsidP="006263C5">
            <w:r w:rsidRPr="00715870">
              <w:t>3, x</w:t>
            </w:r>
          </w:p>
          <w:p w14:paraId="799E427B" w14:textId="77777777" w:rsidR="00642AF2" w:rsidRDefault="005D17A5" w:rsidP="006263C5">
            <w:pPr>
              <w:rPr>
                <w:rFonts w:eastAsiaTheme="minorEastAsia"/>
                <w:color w:val="FF0000"/>
                <w:lang w:eastAsia="zh-CN"/>
              </w:rPr>
            </w:pPr>
            <w:proofErr w:type="gramStart"/>
            <w:r>
              <w:rPr>
                <w:rFonts w:eastAsiaTheme="minorEastAsia"/>
                <w:color w:val="FF0000"/>
                <w:lang w:eastAsia="zh-CN"/>
              </w:rPr>
              <w:t>2,w</w:t>
            </w:r>
            <w:proofErr w:type="gramEnd"/>
          </w:p>
          <w:p w14:paraId="32D5539C" w14:textId="69628A1A" w:rsidR="005D17A5" w:rsidRDefault="005D17A5" w:rsidP="006263C5">
            <w:pPr>
              <w:rPr>
                <w:rFonts w:eastAsiaTheme="minorEastAsia"/>
                <w:color w:val="FF0000"/>
                <w:lang w:eastAsia="zh-CN"/>
              </w:rPr>
            </w:pPr>
            <w:proofErr w:type="gramStart"/>
            <w:r>
              <w:rPr>
                <w:rFonts w:eastAsiaTheme="minorEastAsia" w:hint="eastAsia"/>
                <w:color w:val="FF0000"/>
                <w:lang w:eastAsia="zh-CN"/>
              </w:rPr>
              <w:t>2</w:t>
            </w:r>
            <w:r>
              <w:rPr>
                <w:rFonts w:eastAsiaTheme="minorEastAsia"/>
                <w:color w:val="FF0000"/>
                <w:lang w:eastAsia="zh-CN"/>
              </w:rPr>
              <w:t>,w</w:t>
            </w:r>
            <w:proofErr w:type="gramEnd"/>
          </w:p>
          <w:p w14:paraId="28FEBA8E" w14:textId="3514B087" w:rsidR="005D17A5" w:rsidRDefault="005D17A5" w:rsidP="006263C5">
            <w:pPr>
              <w:rPr>
                <w:rFonts w:eastAsiaTheme="minorEastAsia"/>
                <w:color w:val="FF0000"/>
                <w:lang w:eastAsia="zh-CN"/>
              </w:rPr>
            </w:pPr>
            <w:proofErr w:type="gramStart"/>
            <w:r>
              <w:rPr>
                <w:rFonts w:eastAsiaTheme="minorEastAsia" w:hint="eastAsia"/>
                <w:color w:val="FF0000"/>
                <w:lang w:eastAsia="zh-CN"/>
              </w:rPr>
              <w:t>2</w:t>
            </w:r>
            <w:r>
              <w:rPr>
                <w:rFonts w:eastAsiaTheme="minorEastAsia"/>
                <w:color w:val="FF0000"/>
                <w:lang w:eastAsia="zh-CN"/>
              </w:rPr>
              <w:t>,w</w:t>
            </w:r>
            <w:proofErr w:type="gramEnd"/>
          </w:p>
          <w:p w14:paraId="07A508DC" w14:textId="59B0D934" w:rsidR="005D17A5" w:rsidRDefault="005D17A5" w:rsidP="006263C5">
            <w:pPr>
              <w:rPr>
                <w:rFonts w:eastAsiaTheme="minorEastAsia"/>
                <w:color w:val="FF0000"/>
                <w:lang w:eastAsia="zh-CN"/>
              </w:rPr>
            </w:pPr>
            <w:proofErr w:type="gramStart"/>
            <w:r>
              <w:rPr>
                <w:rFonts w:eastAsiaTheme="minorEastAsia" w:hint="eastAsia"/>
                <w:color w:val="FF0000"/>
                <w:lang w:eastAsia="zh-CN"/>
              </w:rPr>
              <w:t>2</w:t>
            </w:r>
            <w:r>
              <w:rPr>
                <w:rFonts w:eastAsiaTheme="minorEastAsia"/>
                <w:color w:val="FF0000"/>
                <w:lang w:eastAsia="zh-CN"/>
              </w:rPr>
              <w:t>,w</w:t>
            </w:r>
            <w:proofErr w:type="gramEnd"/>
          </w:p>
          <w:p w14:paraId="0BA6F91B" w14:textId="450D63BA" w:rsidR="005D17A5" w:rsidRPr="005D17A5" w:rsidRDefault="005D17A5" w:rsidP="006263C5">
            <w:pPr>
              <w:rPr>
                <w:rFonts w:eastAsiaTheme="minorEastAsia"/>
                <w:color w:val="FF0000"/>
                <w:lang w:eastAsia="zh-CN"/>
              </w:rPr>
            </w:pPr>
          </w:p>
        </w:tc>
        <w:tc>
          <w:tcPr>
            <w:tcW w:w="1290" w:type="dxa"/>
          </w:tcPr>
          <w:p w14:paraId="1FAF400D" w14:textId="77777777" w:rsidR="00642AF2" w:rsidRDefault="00642AF2" w:rsidP="006263C5">
            <w:pPr>
              <w:autoSpaceDE w:val="0"/>
              <w:autoSpaceDN w:val="0"/>
              <w:adjustRightInd w:val="0"/>
              <w:rPr>
                <w:rFonts w:ascii="MS Shell Dlg 2" w:hAnsi="MS Shell Dlg 2" w:cs="MS Shell Dlg 2"/>
                <w:sz w:val="16"/>
                <w:szCs w:val="16"/>
              </w:rPr>
            </w:pPr>
            <w:r>
              <w:rPr>
                <w:rFonts w:ascii="Arial" w:hAnsi="Arial" w:cs="Arial"/>
                <w:sz w:val="26"/>
                <w:szCs w:val="26"/>
              </w:rPr>
              <w:t>∞</w:t>
            </w:r>
          </w:p>
          <w:p w14:paraId="2138F1E4" w14:textId="1F7A3048" w:rsidR="00642AF2" w:rsidRPr="005D17A5" w:rsidRDefault="005D17A5" w:rsidP="006263C5">
            <w:pPr>
              <w:rPr>
                <w:rFonts w:eastAsiaTheme="minorEastAsia"/>
                <w:color w:val="FF0000"/>
                <w:lang w:eastAsia="zh-CN"/>
              </w:rPr>
            </w:pPr>
            <w:proofErr w:type="gramStart"/>
            <w:r w:rsidRPr="005D17A5">
              <w:rPr>
                <w:rFonts w:eastAsiaTheme="minorEastAsia" w:hint="eastAsia"/>
                <w:color w:val="FF0000"/>
                <w:lang w:eastAsia="zh-CN"/>
              </w:rPr>
              <w:t>4</w:t>
            </w:r>
            <w:r w:rsidRPr="005D17A5">
              <w:rPr>
                <w:rFonts w:eastAsiaTheme="minorEastAsia"/>
                <w:color w:val="FF0000"/>
                <w:lang w:eastAsia="zh-CN"/>
              </w:rPr>
              <w:t>,w</w:t>
            </w:r>
            <w:proofErr w:type="gramEnd"/>
          </w:p>
          <w:p w14:paraId="0F8DF8E1" w14:textId="3CB5EDC2" w:rsidR="00642AF2" w:rsidRPr="005D17A5" w:rsidRDefault="005D17A5" w:rsidP="006263C5">
            <w:pPr>
              <w:rPr>
                <w:rFonts w:eastAsiaTheme="minorEastAsia"/>
                <w:color w:val="FF0000"/>
                <w:lang w:eastAsia="zh-CN"/>
              </w:rPr>
            </w:pPr>
            <w:proofErr w:type="gramStart"/>
            <w:r>
              <w:rPr>
                <w:rFonts w:eastAsiaTheme="minorEastAsia" w:hint="eastAsia"/>
                <w:color w:val="FF0000"/>
                <w:lang w:eastAsia="zh-CN"/>
              </w:rPr>
              <w:t>3</w:t>
            </w:r>
            <w:r>
              <w:rPr>
                <w:rFonts w:eastAsiaTheme="minorEastAsia"/>
                <w:color w:val="FF0000"/>
                <w:lang w:eastAsia="zh-CN"/>
              </w:rPr>
              <w:t>,v</w:t>
            </w:r>
            <w:proofErr w:type="gramEnd"/>
          </w:p>
          <w:p w14:paraId="6EA2B84B" w14:textId="0BFD022A" w:rsidR="005D17A5" w:rsidRPr="005D17A5" w:rsidRDefault="005D17A5" w:rsidP="006263C5">
            <w:pPr>
              <w:rPr>
                <w:rFonts w:eastAsiaTheme="minorEastAsia"/>
                <w:color w:val="FF0000"/>
                <w:lang w:eastAsia="zh-CN"/>
              </w:rPr>
            </w:pPr>
            <w:proofErr w:type="gramStart"/>
            <w:r>
              <w:rPr>
                <w:rFonts w:eastAsiaTheme="minorEastAsia" w:hint="eastAsia"/>
                <w:color w:val="FF0000"/>
                <w:lang w:eastAsia="zh-CN"/>
              </w:rPr>
              <w:t>3</w:t>
            </w:r>
            <w:r>
              <w:rPr>
                <w:rFonts w:eastAsiaTheme="minorEastAsia"/>
                <w:color w:val="FF0000"/>
                <w:lang w:eastAsia="zh-CN"/>
              </w:rPr>
              <w:t>,v</w:t>
            </w:r>
            <w:proofErr w:type="gramEnd"/>
          </w:p>
          <w:p w14:paraId="0F2AB569" w14:textId="0E8FCE1A" w:rsidR="005D17A5" w:rsidRPr="005D17A5" w:rsidRDefault="005D17A5" w:rsidP="006263C5">
            <w:pPr>
              <w:rPr>
                <w:rFonts w:eastAsiaTheme="minorEastAsia"/>
                <w:color w:val="FF0000"/>
                <w:lang w:eastAsia="zh-CN"/>
              </w:rPr>
            </w:pPr>
            <w:proofErr w:type="gramStart"/>
            <w:r>
              <w:rPr>
                <w:rFonts w:eastAsiaTheme="minorEastAsia" w:hint="eastAsia"/>
                <w:color w:val="FF0000"/>
                <w:lang w:eastAsia="zh-CN"/>
              </w:rPr>
              <w:t>3</w:t>
            </w:r>
            <w:r>
              <w:rPr>
                <w:rFonts w:eastAsiaTheme="minorEastAsia"/>
                <w:color w:val="FF0000"/>
                <w:lang w:eastAsia="zh-CN"/>
              </w:rPr>
              <w:t>,v</w:t>
            </w:r>
            <w:proofErr w:type="gramEnd"/>
          </w:p>
          <w:p w14:paraId="20A47007" w14:textId="77777777" w:rsidR="005D17A5" w:rsidRPr="00715870" w:rsidRDefault="005D17A5" w:rsidP="006263C5">
            <w:pPr>
              <w:rPr>
                <w:color w:val="FF0000"/>
              </w:rPr>
            </w:pPr>
          </w:p>
        </w:tc>
        <w:tc>
          <w:tcPr>
            <w:tcW w:w="1183" w:type="dxa"/>
          </w:tcPr>
          <w:p w14:paraId="1C26946B" w14:textId="77777777" w:rsidR="005D17A5" w:rsidRDefault="00642AF2" w:rsidP="005D17A5">
            <w:pPr>
              <w:autoSpaceDE w:val="0"/>
              <w:autoSpaceDN w:val="0"/>
              <w:adjustRightInd w:val="0"/>
              <w:rPr>
                <w:rFonts w:ascii="Arial" w:hAnsi="Arial" w:cs="Arial"/>
                <w:sz w:val="26"/>
                <w:szCs w:val="26"/>
              </w:rPr>
            </w:pPr>
            <w:r>
              <w:rPr>
                <w:rFonts w:ascii="Arial" w:hAnsi="Arial" w:cs="Arial"/>
                <w:sz w:val="26"/>
                <w:szCs w:val="26"/>
              </w:rPr>
              <w:t>∞</w:t>
            </w:r>
          </w:p>
          <w:p w14:paraId="0FF37FDC" w14:textId="50F43B65" w:rsidR="005D17A5" w:rsidRPr="005D17A5" w:rsidRDefault="005D17A5" w:rsidP="005D17A5">
            <w:pPr>
              <w:autoSpaceDE w:val="0"/>
              <w:autoSpaceDN w:val="0"/>
              <w:adjustRightInd w:val="0"/>
              <w:rPr>
                <w:rFonts w:ascii="MS Shell Dlg 2" w:hAnsi="MS Shell Dlg 2" w:cs="MS Shell Dlg 2"/>
                <w:color w:val="FF0000"/>
                <w:sz w:val="16"/>
                <w:szCs w:val="16"/>
              </w:rPr>
            </w:pPr>
            <w:r w:rsidRPr="005D17A5">
              <w:rPr>
                <w:rFonts w:ascii="Arial" w:hAnsi="Arial" w:cs="Arial"/>
                <w:color w:val="FF0000"/>
                <w:sz w:val="26"/>
                <w:szCs w:val="26"/>
              </w:rPr>
              <w:t>∞</w:t>
            </w:r>
          </w:p>
          <w:p w14:paraId="2AF63496" w14:textId="53FFECA7" w:rsidR="005D17A5" w:rsidRPr="005D17A5" w:rsidRDefault="005D17A5" w:rsidP="005D17A5">
            <w:pPr>
              <w:autoSpaceDE w:val="0"/>
              <w:autoSpaceDN w:val="0"/>
              <w:adjustRightInd w:val="0"/>
              <w:rPr>
                <w:rFonts w:ascii="MS Shell Dlg 2" w:hAnsi="MS Shell Dlg 2" w:cs="MS Shell Dlg 2"/>
                <w:sz w:val="16"/>
                <w:szCs w:val="16"/>
              </w:rPr>
            </w:pPr>
            <w:proofErr w:type="gramStart"/>
            <w:r>
              <w:rPr>
                <w:rFonts w:eastAsiaTheme="minorEastAsia" w:hint="eastAsia"/>
                <w:color w:val="FF0000"/>
                <w:lang w:eastAsia="zh-CN"/>
              </w:rPr>
              <w:t>1</w:t>
            </w:r>
            <w:r>
              <w:rPr>
                <w:rFonts w:eastAsiaTheme="minorEastAsia"/>
                <w:color w:val="FF0000"/>
                <w:lang w:eastAsia="zh-CN"/>
              </w:rPr>
              <w:t>1,v</w:t>
            </w:r>
            <w:proofErr w:type="gramEnd"/>
          </w:p>
          <w:p w14:paraId="7F64FA34" w14:textId="140F3355" w:rsidR="005D17A5" w:rsidRPr="005D17A5" w:rsidRDefault="005D17A5" w:rsidP="006263C5">
            <w:pPr>
              <w:rPr>
                <w:rFonts w:eastAsiaTheme="minorEastAsia"/>
                <w:color w:val="FF0000"/>
                <w:lang w:eastAsia="zh-CN"/>
              </w:rPr>
            </w:pPr>
            <w:proofErr w:type="gramStart"/>
            <w:r>
              <w:rPr>
                <w:rFonts w:eastAsiaTheme="minorEastAsia"/>
                <w:color w:val="FF0000"/>
                <w:lang w:eastAsia="zh-CN"/>
              </w:rPr>
              <w:t>8,u</w:t>
            </w:r>
            <w:proofErr w:type="gramEnd"/>
          </w:p>
          <w:p w14:paraId="226C1E84" w14:textId="3FAAEE70" w:rsidR="005D17A5" w:rsidRPr="005D17A5" w:rsidRDefault="005D17A5" w:rsidP="006263C5">
            <w:pPr>
              <w:rPr>
                <w:rFonts w:eastAsiaTheme="minorEastAsia"/>
                <w:color w:val="FF0000"/>
                <w:lang w:eastAsia="zh-CN"/>
              </w:rPr>
            </w:pPr>
            <w:proofErr w:type="gramStart"/>
            <w:r>
              <w:rPr>
                <w:rFonts w:eastAsiaTheme="minorEastAsia"/>
                <w:color w:val="FF0000"/>
                <w:lang w:eastAsia="zh-CN"/>
              </w:rPr>
              <w:t>8,u</w:t>
            </w:r>
            <w:proofErr w:type="gramEnd"/>
          </w:p>
          <w:p w14:paraId="12AB723B" w14:textId="327A87B3" w:rsidR="005D17A5" w:rsidRPr="00715870" w:rsidRDefault="005D17A5" w:rsidP="006263C5">
            <w:pPr>
              <w:rPr>
                <w:color w:val="FF0000"/>
              </w:rPr>
            </w:pPr>
          </w:p>
        </w:tc>
      </w:tr>
    </w:tbl>
    <w:p w14:paraId="70114B9F" w14:textId="77777777" w:rsidR="00050378" w:rsidRPr="00715870" w:rsidRDefault="00050378" w:rsidP="00050378">
      <w:r w:rsidRPr="00715870">
        <w:t>Notation in the table:</w:t>
      </w:r>
    </w:p>
    <w:p w14:paraId="628F0B52" w14:textId="77777777" w:rsidR="00050378" w:rsidRPr="00715870" w:rsidRDefault="00050378" w:rsidP="00050378">
      <w:pPr>
        <w:widowControl w:val="0"/>
        <w:numPr>
          <w:ilvl w:val="0"/>
          <w:numId w:val="20"/>
        </w:numPr>
        <w:jc w:val="both"/>
      </w:pPr>
      <w:r w:rsidRPr="00715870">
        <w:t xml:space="preserve">D(v): </w:t>
      </w:r>
      <w:r w:rsidR="00C34E5B">
        <w:t xml:space="preserve">minimum </w:t>
      </w:r>
      <w:r>
        <w:t xml:space="preserve">delay </w:t>
      </w:r>
      <w:r w:rsidR="00C34E5B">
        <w:t xml:space="preserve">of </w:t>
      </w:r>
      <w:r w:rsidRPr="00715870">
        <w:t>path from the source node to destination v, as of this iteration of the algorithm.</w:t>
      </w:r>
    </w:p>
    <w:p w14:paraId="24B22CAC" w14:textId="77777777" w:rsidR="00050378" w:rsidRPr="00715870" w:rsidRDefault="00050378" w:rsidP="00050378">
      <w:pPr>
        <w:widowControl w:val="0"/>
        <w:numPr>
          <w:ilvl w:val="0"/>
          <w:numId w:val="20"/>
        </w:numPr>
        <w:jc w:val="both"/>
      </w:pPr>
      <w:r w:rsidRPr="00715870">
        <w:t xml:space="preserve">p(v): previous node (neighbour of v) along the current </w:t>
      </w:r>
      <w:r w:rsidR="00C34E5B">
        <w:t xml:space="preserve">minimum delay </w:t>
      </w:r>
      <w:r w:rsidRPr="00715870">
        <w:t>path from the source to v.</w:t>
      </w:r>
    </w:p>
    <w:p w14:paraId="62687AD4" w14:textId="77777777" w:rsidR="00050378" w:rsidRPr="00715870" w:rsidRDefault="00050378" w:rsidP="00050378">
      <w:pPr>
        <w:widowControl w:val="0"/>
        <w:numPr>
          <w:ilvl w:val="0"/>
          <w:numId w:val="20"/>
        </w:numPr>
        <w:jc w:val="both"/>
      </w:pPr>
      <w:r w:rsidRPr="00715870">
        <w:t xml:space="preserve">N’: subset of nodes; v is in N’ if the </w:t>
      </w:r>
      <w:r w:rsidR="00C34E5B">
        <w:t xml:space="preserve">minimum delay path </w:t>
      </w:r>
      <w:r w:rsidRPr="00715870">
        <w:t>from the source to v is definitively known.</w:t>
      </w:r>
    </w:p>
    <w:p w14:paraId="5D3D07A2" w14:textId="77777777" w:rsidR="00642AF2" w:rsidRDefault="00642AF2" w:rsidP="00642AF2">
      <w:pPr>
        <w:pStyle w:val="affb"/>
      </w:pPr>
    </w:p>
    <w:p w14:paraId="095AABEB" w14:textId="77777777" w:rsidR="00642AF2" w:rsidRDefault="00642AF2" w:rsidP="00642AF2">
      <w:pPr>
        <w:rPr>
          <w:color w:val="FF0000"/>
        </w:rPr>
      </w:pPr>
    </w:p>
    <w:p w14:paraId="76821695" w14:textId="77777777" w:rsidR="00642AF2" w:rsidRPr="001D3AE0" w:rsidRDefault="00642AF2" w:rsidP="00642AF2">
      <w:pPr>
        <w:spacing w:line="360" w:lineRule="auto"/>
        <w:jc w:val="both"/>
        <w:rPr>
          <w:rFonts w:ascii="Times New Roman" w:hAnsi="Times New Roman"/>
          <w:b/>
          <w:spacing w:val="-3"/>
        </w:rPr>
      </w:pPr>
      <w:r>
        <w:rPr>
          <w:rFonts w:ascii="Times New Roman" w:hAnsi="Times New Roman"/>
          <w:b/>
          <w:spacing w:val="-3"/>
        </w:rPr>
        <w:t>The End.</w:t>
      </w:r>
    </w:p>
    <w:sectPr w:rsidR="00642AF2" w:rsidRPr="001D3AE0" w:rsidSect="007F5370">
      <w:headerReference w:type="default" r:id="rId12"/>
      <w:pgSz w:w="11905" w:h="16837" w:code="9"/>
      <w:pgMar w:top="1134" w:right="1418" w:bottom="1134" w:left="1418" w:header="851" w:footer="851"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CFD31" w14:textId="77777777" w:rsidR="007F5370" w:rsidRDefault="007F5370">
      <w:r>
        <w:separator/>
      </w:r>
    </w:p>
  </w:endnote>
  <w:endnote w:type="continuationSeparator" w:id="0">
    <w:p w14:paraId="48BA3998" w14:textId="77777777" w:rsidR="007F5370" w:rsidRDefault="007F5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3241A" w14:textId="77777777" w:rsidR="007F5370" w:rsidRDefault="007F5370">
      <w:r>
        <w:separator/>
      </w:r>
    </w:p>
  </w:footnote>
  <w:footnote w:type="continuationSeparator" w:id="0">
    <w:p w14:paraId="4DF9EEF0" w14:textId="77777777" w:rsidR="007F5370" w:rsidRDefault="007F53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095"/>
      <w:gridCol w:w="3095"/>
      <w:gridCol w:w="3095"/>
    </w:tblGrid>
    <w:tr w:rsidR="00770EA0" w14:paraId="7A82FE20" w14:textId="77777777">
      <w:tc>
        <w:tcPr>
          <w:tcW w:w="3095" w:type="dxa"/>
        </w:tcPr>
        <w:p w14:paraId="60C98EB8" w14:textId="77777777" w:rsidR="00770EA0" w:rsidRDefault="00770EA0">
          <w:pPr>
            <w:pStyle w:val="a5"/>
          </w:pPr>
        </w:p>
      </w:tc>
      <w:tc>
        <w:tcPr>
          <w:tcW w:w="3095" w:type="dxa"/>
        </w:tcPr>
        <w:p w14:paraId="2F7513EB" w14:textId="77777777" w:rsidR="00770EA0" w:rsidRDefault="00770EA0">
          <w:pPr>
            <w:pStyle w:val="a5"/>
            <w:jc w:val="center"/>
          </w:pPr>
          <w:r>
            <w:rPr>
              <w:rStyle w:val="a7"/>
            </w:rPr>
            <w:t xml:space="preserve">Page </w:t>
          </w:r>
          <w:r w:rsidR="00D67B3F">
            <w:rPr>
              <w:rStyle w:val="a7"/>
            </w:rPr>
            <w:fldChar w:fldCharType="begin"/>
          </w:r>
          <w:r>
            <w:rPr>
              <w:rStyle w:val="a7"/>
            </w:rPr>
            <w:instrText xml:space="preserve"> PAGE </w:instrText>
          </w:r>
          <w:r w:rsidR="00D67B3F">
            <w:rPr>
              <w:rStyle w:val="a7"/>
            </w:rPr>
            <w:fldChar w:fldCharType="separate"/>
          </w:r>
          <w:r w:rsidR="00FC0169">
            <w:rPr>
              <w:rStyle w:val="a7"/>
              <w:noProof/>
            </w:rPr>
            <w:t>5</w:t>
          </w:r>
          <w:r w:rsidR="00D67B3F">
            <w:rPr>
              <w:rStyle w:val="a7"/>
            </w:rPr>
            <w:fldChar w:fldCharType="end"/>
          </w:r>
        </w:p>
      </w:tc>
      <w:tc>
        <w:tcPr>
          <w:tcW w:w="3095" w:type="dxa"/>
        </w:tcPr>
        <w:p w14:paraId="3989E780" w14:textId="77777777" w:rsidR="00770EA0" w:rsidRDefault="000766EB" w:rsidP="005E25B9">
          <w:pPr>
            <w:pStyle w:val="a5"/>
            <w:jc w:val="right"/>
            <w:rPr>
              <w:b/>
            </w:rPr>
          </w:pPr>
          <w:r>
            <w:rPr>
              <w:b/>
            </w:rPr>
            <w:t>ELEC</w:t>
          </w:r>
          <w:r w:rsidR="005E25B9">
            <w:rPr>
              <w:b/>
            </w:rPr>
            <w:t>5471</w:t>
          </w:r>
          <w:r w:rsidR="00670A16">
            <w:rPr>
              <w:b/>
            </w:rPr>
            <w:t>M</w:t>
          </w:r>
        </w:p>
      </w:tc>
    </w:tr>
  </w:tbl>
  <w:p w14:paraId="0E5C0FA8" w14:textId="77777777" w:rsidR="00770EA0" w:rsidRDefault="00770EA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E486DB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8088C0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6318F29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CC063F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F8E4D03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CCD1C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586F7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76EDE7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158EE8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638B53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4393CF5"/>
    <w:multiLevelType w:val="hybridMultilevel"/>
    <w:tmpl w:val="57F01A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63F5FEB"/>
    <w:multiLevelType w:val="multilevel"/>
    <w:tmpl w:val="256CF3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31465A"/>
    <w:multiLevelType w:val="hybridMultilevel"/>
    <w:tmpl w:val="6FD484AA"/>
    <w:lvl w:ilvl="0" w:tplc="07D01056">
      <w:start w:val="1"/>
      <w:numFmt w:val="bullet"/>
      <w:lvlText w:val="•"/>
      <w:lvlJc w:val="left"/>
      <w:pPr>
        <w:tabs>
          <w:tab w:val="num" w:pos="720"/>
        </w:tabs>
        <w:ind w:left="720" w:hanging="360"/>
      </w:pPr>
      <w:rPr>
        <w:rFonts w:ascii="宋体" w:hAnsi="宋体" w:hint="default"/>
      </w:rPr>
    </w:lvl>
    <w:lvl w:ilvl="1" w:tplc="39FE2D8C" w:tentative="1">
      <w:start w:val="1"/>
      <w:numFmt w:val="bullet"/>
      <w:lvlText w:val="•"/>
      <w:lvlJc w:val="left"/>
      <w:pPr>
        <w:tabs>
          <w:tab w:val="num" w:pos="1440"/>
        </w:tabs>
        <w:ind w:left="1440" w:hanging="360"/>
      </w:pPr>
      <w:rPr>
        <w:rFonts w:ascii="宋体" w:hAnsi="宋体" w:hint="default"/>
      </w:rPr>
    </w:lvl>
    <w:lvl w:ilvl="2" w:tplc="A9604F9E" w:tentative="1">
      <w:start w:val="1"/>
      <w:numFmt w:val="bullet"/>
      <w:lvlText w:val="•"/>
      <w:lvlJc w:val="left"/>
      <w:pPr>
        <w:tabs>
          <w:tab w:val="num" w:pos="2160"/>
        </w:tabs>
        <w:ind w:left="2160" w:hanging="360"/>
      </w:pPr>
      <w:rPr>
        <w:rFonts w:ascii="宋体" w:hAnsi="宋体" w:hint="default"/>
      </w:rPr>
    </w:lvl>
    <w:lvl w:ilvl="3" w:tplc="CA360028" w:tentative="1">
      <w:start w:val="1"/>
      <w:numFmt w:val="bullet"/>
      <w:lvlText w:val="•"/>
      <w:lvlJc w:val="left"/>
      <w:pPr>
        <w:tabs>
          <w:tab w:val="num" w:pos="2880"/>
        </w:tabs>
        <w:ind w:left="2880" w:hanging="360"/>
      </w:pPr>
      <w:rPr>
        <w:rFonts w:ascii="宋体" w:hAnsi="宋体" w:hint="default"/>
      </w:rPr>
    </w:lvl>
    <w:lvl w:ilvl="4" w:tplc="4CD2A80C" w:tentative="1">
      <w:start w:val="1"/>
      <w:numFmt w:val="bullet"/>
      <w:lvlText w:val="•"/>
      <w:lvlJc w:val="left"/>
      <w:pPr>
        <w:tabs>
          <w:tab w:val="num" w:pos="3600"/>
        </w:tabs>
        <w:ind w:left="3600" w:hanging="360"/>
      </w:pPr>
      <w:rPr>
        <w:rFonts w:ascii="宋体" w:hAnsi="宋体" w:hint="default"/>
      </w:rPr>
    </w:lvl>
    <w:lvl w:ilvl="5" w:tplc="79A88C84" w:tentative="1">
      <w:start w:val="1"/>
      <w:numFmt w:val="bullet"/>
      <w:lvlText w:val="•"/>
      <w:lvlJc w:val="left"/>
      <w:pPr>
        <w:tabs>
          <w:tab w:val="num" w:pos="4320"/>
        </w:tabs>
        <w:ind w:left="4320" w:hanging="360"/>
      </w:pPr>
      <w:rPr>
        <w:rFonts w:ascii="宋体" w:hAnsi="宋体" w:hint="default"/>
      </w:rPr>
    </w:lvl>
    <w:lvl w:ilvl="6" w:tplc="2452D870" w:tentative="1">
      <w:start w:val="1"/>
      <w:numFmt w:val="bullet"/>
      <w:lvlText w:val="•"/>
      <w:lvlJc w:val="left"/>
      <w:pPr>
        <w:tabs>
          <w:tab w:val="num" w:pos="5040"/>
        </w:tabs>
        <w:ind w:left="5040" w:hanging="360"/>
      </w:pPr>
      <w:rPr>
        <w:rFonts w:ascii="宋体" w:hAnsi="宋体" w:hint="default"/>
      </w:rPr>
    </w:lvl>
    <w:lvl w:ilvl="7" w:tplc="CDCEEF8C" w:tentative="1">
      <w:start w:val="1"/>
      <w:numFmt w:val="bullet"/>
      <w:lvlText w:val="•"/>
      <w:lvlJc w:val="left"/>
      <w:pPr>
        <w:tabs>
          <w:tab w:val="num" w:pos="5760"/>
        </w:tabs>
        <w:ind w:left="5760" w:hanging="360"/>
      </w:pPr>
      <w:rPr>
        <w:rFonts w:ascii="宋体" w:hAnsi="宋体" w:hint="default"/>
      </w:rPr>
    </w:lvl>
    <w:lvl w:ilvl="8" w:tplc="6FE29532"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0E7B40F8"/>
    <w:multiLevelType w:val="hybridMultilevel"/>
    <w:tmpl w:val="6592F1A8"/>
    <w:lvl w:ilvl="0" w:tplc="4F24AC58">
      <w:start w:val="1"/>
      <w:numFmt w:val="lowerLetter"/>
      <w:lvlText w:val="(%1)"/>
      <w:lvlJc w:val="left"/>
      <w:pPr>
        <w:ind w:left="36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1E65A1C"/>
    <w:multiLevelType w:val="hybridMultilevel"/>
    <w:tmpl w:val="0B46EAB0"/>
    <w:lvl w:ilvl="0" w:tplc="D896B4E4">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5" w15:restartNumberingAfterBreak="0">
    <w:nsid w:val="1A8A5D83"/>
    <w:multiLevelType w:val="hybridMultilevel"/>
    <w:tmpl w:val="B31E1DDA"/>
    <w:lvl w:ilvl="0" w:tplc="3F88B4E2">
      <w:start w:val="1"/>
      <w:numFmt w:val="lowerRoman"/>
      <w:lvlText w:val="(%1)"/>
      <w:lvlJc w:val="left"/>
      <w:pPr>
        <w:ind w:left="1080" w:hanging="360"/>
      </w:pPr>
      <w:rPr>
        <w:rFonts w:hint="default"/>
        <w:b w:val="0"/>
        <w:i w:val="0"/>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F7F76FF"/>
    <w:multiLevelType w:val="multilevel"/>
    <w:tmpl w:val="C6DA5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897C5A"/>
    <w:multiLevelType w:val="multilevel"/>
    <w:tmpl w:val="C56E97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7D16ED"/>
    <w:multiLevelType w:val="multilevel"/>
    <w:tmpl w:val="6C90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3F3934"/>
    <w:multiLevelType w:val="hybridMultilevel"/>
    <w:tmpl w:val="1BAC0706"/>
    <w:lvl w:ilvl="0" w:tplc="5D9E0AF4">
      <w:start w:val="1"/>
      <w:numFmt w:val="lowerLetter"/>
      <w:lvlText w:val="(%1)"/>
      <w:lvlJc w:val="left"/>
      <w:pPr>
        <w:ind w:left="360" w:hanging="360"/>
      </w:pPr>
      <w:rPr>
        <w:rFonts w:hint="default"/>
        <w:i w:val="0"/>
      </w:rPr>
    </w:lvl>
    <w:lvl w:ilvl="1" w:tplc="3F88B4E2">
      <w:start w:val="1"/>
      <w:numFmt w:val="lowerRoman"/>
      <w:lvlText w:val="(%2)"/>
      <w:lvlJc w:val="left"/>
      <w:pPr>
        <w:ind w:left="1080" w:hanging="360"/>
      </w:pPr>
      <w:rPr>
        <w:rFonts w:hint="default"/>
        <w:b w:val="0"/>
        <w:i w:val="0"/>
        <w:sz w:val="24"/>
      </w:rPr>
    </w:lvl>
    <w:lvl w:ilvl="2" w:tplc="3F88B4E2">
      <w:start w:val="1"/>
      <w:numFmt w:val="lowerRoman"/>
      <w:lvlText w:val="(%3)"/>
      <w:lvlJc w:val="left"/>
      <w:pPr>
        <w:ind w:left="1800" w:hanging="180"/>
      </w:pPr>
      <w:rPr>
        <w:rFonts w:hint="default"/>
        <w:b w:val="0"/>
        <w:i w:val="0"/>
        <w:sz w:val="24"/>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0" w15:restartNumberingAfterBreak="0">
    <w:nsid w:val="36686AC4"/>
    <w:multiLevelType w:val="multilevel"/>
    <w:tmpl w:val="7DC0B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A27EBE"/>
    <w:multiLevelType w:val="hybridMultilevel"/>
    <w:tmpl w:val="131C8CF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38BC4359"/>
    <w:multiLevelType w:val="hybridMultilevel"/>
    <w:tmpl w:val="27B49A2E"/>
    <w:lvl w:ilvl="0" w:tplc="5D9E0AF4">
      <w:start w:val="1"/>
      <w:numFmt w:val="lowerLetter"/>
      <w:lvlText w:val="(%1)"/>
      <w:lvlJc w:val="left"/>
      <w:pPr>
        <w:tabs>
          <w:tab w:val="num" w:pos="360"/>
        </w:tabs>
        <w:ind w:left="284" w:hanging="284"/>
      </w:pPr>
      <w:rPr>
        <w:rFonts w:hint="default"/>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F155358"/>
    <w:multiLevelType w:val="hybridMultilevel"/>
    <w:tmpl w:val="1F44D194"/>
    <w:lvl w:ilvl="0" w:tplc="BB8A3718">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21031E0"/>
    <w:multiLevelType w:val="multilevel"/>
    <w:tmpl w:val="435A5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A60E3E"/>
    <w:multiLevelType w:val="hybridMultilevel"/>
    <w:tmpl w:val="B31E1DDA"/>
    <w:lvl w:ilvl="0" w:tplc="3F88B4E2">
      <w:start w:val="1"/>
      <w:numFmt w:val="lowerRoman"/>
      <w:lvlText w:val="(%1)"/>
      <w:lvlJc w:val="left"/>
      <w:pPr>
        <w:ind w:left="1080" w:hanging="360"/>
      </w:pPr>
      <w:rPr>
        <w:rFonts w:hint="default"/>
        <w:b w:val="0"/>
        <w:i w:val="0"/>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4F3319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C5A3D95"/>
    <w:multiLevelType w:val="hybridMultilevel"/>
    <w:tmpl w:val="1742C264"/>
    <w:lvl w:ilvl="0" w:tplc="5D9E0AF4">
      <w:start w:val="1"/>
      <w:numFmt w:val="lowerLetter"/>
      <w:lvlText w:val="(%1)"/>
      <w:lvlJc w:val="left"/>
      <w:pPr>
        <w:ind w:left="360" w:hanging="360"/>
      </w:pPr>
      <w:rPr>
        <w:rFonts w:hint="default"/>
        <w:i w:val="0"/>
      </w:rPr>
    </w:lvl>
    <w:lvl w:ilvl="1" w:tplc="88F2270A">
      <w:start w:val="1"/>
      <w:numFmt w:val="lowerLetter"/>
      <w:lvlText w:val="(%2)"/>
      <w:lvlJc w:val="left"/>
      <w:pPr>
        <w:ind w:left="1080" w:hanging="360"/>
      </w:pPr>
      <w:rPr>
        <w:rFonts w:hint="default"/>
        <w:i w:val="0"/>
      </w:rPr>
    </w:lvl>
    <w:lvl w:ilvl="2" w:tplc="3F88B4E2">
      <w:start w:val="1"/>
      <w:numFmt w:val="lowerRoman"/>
      <w:lvlText w:val="(%3)"/>
      <w:lvlJc w:val="left"/>
      <w:pPr>
        <w:ind w:left="1800" w:hanging="180"/>
      </w:pPr>
      <w:rPr>
        <w:rFonts w:hint="default"/>
        <w:b w:val="0"/>
        <w:i w:val="0"/>
        <w:sz w:val="24"/>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60476188"/>
    <w:multiLevelType w:val="multilevel"/>
    <w:tmpl w:val="BCD84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3F3CC3"/>
    <w:multiLevelType w:val="multilevel"/>
    <w:tmpl w:val="755E2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7E2EE0"/>
    <w:multiLevelType w:val="hybridMultilevel"/>
    <w:tmpl w:val="8FA2D0B6"/>
    <w:lvl w:ilvl="0" w:tplc="98C4165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206F1D"/>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16cid:durableId="2129347070">
    <w:abstractNumId w:val="26"/>
  </w:num>
  <w:num w:numId="2" w16cid:durableId="2046173082">
    <w:abstractNumId w:val="31"/>
  </w:num>
  <w:num w:numId="3" w16cid:durableId="245849741">
    <w:abstractNumId w:val="22"/>
  </w:num>
  <w:num w:numId="4" w16cid:durableId="762261598">
    <w:abstractNumId w:val="15"/>
  </w:num>
  <w:num w:numId="5" w16cid:durableId="1830948382">
    <w:abstractNumId w:val="25"/>
  </w:num>
  <w:num w:numId="6" w16cid:durableId="711157133">
    <w:abstractNumId w:val="30"/>
  </w:num>
  <w:num w:numId="7" w16cid:durableId="2042002736">
    <w:abstractNumId w:val="9"/>
  </w:num>
  <w:num w:numId="8" w16cid:durableId="1778211507">
    <w:abstractNumId w:val="7"/>
  </w:num>
  <w:num w:numId="9" w16cid:durableId="1441752762">
    <w:abstractNumId w:val="6"/>
  </w:num>
  <w:num w:numId="10" w16cid:durableId="234710470">
    <w:abstractNumId w:val="5"/>
  </w:num>
  <w:num w:numId="11" w16cid:durableId="1048800827">
    <w:abstractNumId w:val="4"/>
  </w:num>
  <w:num w:numId="12" w16cid:durableId="680855231">
    <w:abstractNumId w:val="8"/>
  </w:num>
  <w:num w:numId="13" w16cid:durableId="1212574784">
    <w:abstractNumId w:val="3"/>
  </w:num>
  <w:num w:numId="14" w16cid:durableId="1345550099">
    <w:abstractNumId w:val="2"/>
  </w:num>
  <w:num w:numId="15" w16cid:durableId="558518937">
    <w:abstractNumId w:val="1"/>
  </w:num>
  <w:num w:numId="16" w16cid:durableId="1620187153">
    <w:abstractNumId w:val="0"/>
  </w:num>
  <w:num w:numId="17" w16cid:durableId="667752736">
    <w:abstractNumId w:val="19"/>
  </w:num>
  <w:num w:numId="18" w16cid:durableId="1669400262">
    <w:abstractNumId w:val="10"/>
  </w:num>
  <w:num w:numId="19" w16cid:durableId="511920001">
    <w:abstractNumId w:val="27"/>
  </w:num>
  <w:num w:numId="20" w16cid:durableId="202864142">
    <w:abstractNumId w:val="21"/>
  </w:num>
  <w:num w:numId="21" w16cid:durableId="950088818">
    <w:abstractNumId w:val="23"/>
  </w:num>
  <w:num w:numId="22" w16cid:durableId="1106926784">
    <w:abstractNumId w:val="13"/>
  </w:num>
  <w:num w:numId="23" w16cid:durableId="1320380713">
    <w:abstractNumId w:val="16"/>
  </w:num>
  <w:num w:numId="24" w16cid:durableId="1727219288">
    <w:abstractNumId w:val="24"/>
  </w:num>
  <w:num w:numId="25" w16cid:durableId="656962964">
    <w:abstractNumId w:val="17"/>
  </w:num>
  <w:num w:numId="26" w16cid:durableId="546913662">
    <w:abstractNumId w:val="11"/>
  </w:num>
  <w:num w:numId="27" w16cid:durableId="28574043">
    <w:abstractNumId w:val="20"/>
  </w:num>
  <w:num w:numId="28" w16cid:durableId="2008364073">
    <w:abstractNumId w:val="28"/>
  </w:num>
  <w:num w:numId="29" w16cid:durableId="609164196">
    <w:abstractNumId w:val="18"/>
  </w:num>
  <w:num w:numId="30" w16cid:durableId="1718386215">
    <w:abstractNumId w:val="29"/>
  </w:num>
  <w:num w:numId="31" w16cid:durableId="480971453">
    <w:abstractNumId w:val="12"/>
  </w:num>
  <w:num w:numId="32" w16cid:durableId="1006976770">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7AA6"/>
    <w:rsid w:val="00050378"/>
    <w:rsid w:val="000766EB"/>
    <w:rsid w:val="000A3550"/>
    <w:rsid w:val="00116F60"/>
    <w:rsid w:val="00124C1B"/>
    <w:rsid w:val="00137BA6"/>
    <w:rsid w:val="001C3285"/>
    <w:rsid w:val="001D3AE0"/>
    <w:rsid w:val="001D6450"/>
    <w:rsid w:val="001F4CBF"/>
    <w:rsid w:val="001F5DD2"/>
    <w:rsid w:val="00257566"/>
    <w:rsid w:val="002833B9"/>
    <w:rsid w:val="002C44F4"/>
    <w:rsid w:val="002D5EDB"/>
    <w:rsid w:val="003A1DDA"/>
    <w:rsid w:val="003E6A51"/>
    <w:rsid w:val="00437BC9"/>
    <w:rsid w:val="00442B63"/>
    <w:rsid w:val="00460B7B"/>
    <w:rsid w:val="004A0E05"/>
    <w:rsid w:val="004B6E48"/>
    <w:rsid w:val="004F465C"/>
    <w:rsid w:val="005454AD"/>
    <w:rsid w:val="00565DD5"/>
    <w:rsid w:val="00585505"/>
    <w:rsid w:val="005D17A5"/>
    <w:rsid w:val="005E25B9"/>
    <w:rsid w:val="005E2C78"/>
    <w:rsid w:val="005E5DF8"/>
    <w:rsid w:val="00642AF2"/>
    <w:rsid w:val="00670A16"/>
    <w:rsid w:val="006C4E90"/>
    <w:rsid w:val="006D3405"/>
    <w:rsid w:val="00766A40"/>
    <w:rsid w:val="00770EA0"/>
    <w:rsid w:val="007758C5"/>
    <w:rsid w:val="007E79E4"/>
    <w:rsid w:val="007F5370"/>
    <w:rsid w:val="00862D0A"/>
    <w:rsid w:val="0086697A"/>
    <w:rsid w:val="008A0A3C"/>
    <w:rsid w:val="008E62F2"/>
    <w:rsid w:val="008F4DAD"/>
    <w:rsid w:val="00903C5E"/>
    <w:rsid w:val="009501FE"/>
    <w:rsid w:val="009E74D5"/>
    <w:rsid w:val="00A23F77"/>
    <w:rsid w:val="00A25639"/>
    <w:rsid w:val="00A41AE0"/>
    <w:rsid w:val="00AA33D7"/>
    <w:rsid w:val="00AD30F4"/>
    <w:rsid w:val="00AD5978"/>
    <w:rsid w:val="00B04DF2"/>
    <w:rsid w:val="00B16A6D"/>
    <w:rsid w:val="00B87869"/>
    <w:rsid w:val="00BE5B9B"/>
    <w:rsid w:val="00C34E5B"/>
    <w:rsid w:val="00C97C0C"/>
    <w:rsid w:val="00D07496"/>
    <w:rsid w:val="00D20C87"/>
    <w:rsid w:val="00D3152A"/>
    <w:rsid w:val="00D62F88"/>
    <w:rsid w:val="00D67B3F"/>
    <w:rsid w:val="00DC0091"/>
    <w:rsid w:val="00DC1742"/>
    <w:rsid w:val="00DE38F1"/>
    <w:rsid w:val="00E32367"/>
    <w:rsid w:val="00E67BF2"/>
    <w:rsid w:val="00E70905"/>
    <w:rsid w:val="00E9473F"/>
    <w:rsid w:val="00EA054F"/>
    <w:rsid w:val="00EA195D"/>
    <w:rsid w:val="00EC7AA6"/>
    <w:rsid w:val="00F416CA"/>
    <w:rsid w:val="00FC0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A2A813"/>
  <w15:docId w15:val="{E22F4A6F-FAA6-416A-AFC1-FAFBE64D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B04DF2"/>
    <w:rPr>
      <w:rFonts w:ascii="Times Roman" w:hAnsi="Times Roman"/>
      <w:sz w:val="24"/>
      <w:lang w:val="en-GB"/>
    </w:rPr>
  </w:style>
  <w:style w:type="paragraph" w:styleId="1">
    <w:name w:val="heading 1"/>
    <w:basedOn w:val="a1"/>
    <w:next w:val="a1"/>
    <w:qFormat/>
    <w:rsid w:val="00B04DF2"/>
    <w:pPr>
      <w:keepNext/>
      <w:outlineLvl w:val="0"/>
    </w:pPr>
    <w:rPr>
      <w:rFonts w:ascii="Times New Roman" w:hAnsi="Times New Roman"/>
      <w:b/>
    </w:rPr>
  </w:style>
  <w:style w:type="paragraph" w:styleId="21">
    <w:name w:val="heading 2"/>
    <w:basedOn w:val="a1"/>
    <w:next w:val="a1"/>
    <w:qFormat/>
    <w:rsid w:val="00B04DF2"/>
    <w:pPr>
      <w:keepNext/>
      <w:jc w:val="both"/>
      <w:outlineLvl w:val="1"/>
    </w:pPr>
    <w:rPr>
      <w:b/>
      <w:bCs/>
    </w:rPr>
  </w:style>
  <w:style w:type="paragraph" w:styleId="31">
    <w:name w:val="heading 3"/>
    <w:basedOn w:val="a1"/>
    <w:next w:val="a1"/>
    <w:link w:val="32"/>
    <w:semiHidden/>
    <w:unhideWhenUsed/>
    <w:qFormat/>
    <w:rsid w:val="006C4E90"/>
    <w:pPr>
      <w:keepNext/>
      <w:spacing w:before="240" w:after="60"/>
      <w:outlineLvl w:val="2"/>
    </w:pPr>
    <w:rPr>
      <w:rFonts w:asciiTheme="majorHAnsi" w:eastAsiaTheme="majorEastAsia" w:hAnsiTheme="majorHAnsi" w:cstheme="majorBidi"/>
      <w:b/>
      <w:bCs/>
      <w:sz w:val="26"/>
      <w:szCs w:val="26"/>
    </w:rPr>
  </w:style>
  <w:style w:type="paragraph" w:styleId="41">
    <w:name w:val="heading 4"/>
    <w:basedOn w:val="a1"/>
    <w:next w:val="a1"/>
    <w:link w:val="42"/>
    <w:semiHidden/>
    <w:unhideWhenUsed/>
    <w:qFormat/>
    <w:rsid w:val="006C4E90"/>
    <w:pPr>
      <w:keepNext/>
      <w:spacing w:before="240" w:after="60"/>
      <w:outlineLvl w:val="3"/>
    </w:pPr>
    <w:rPr>
      <w:rFonts w:asciiTheme="minorHAnsi" w:hAnsiTheme="minorHAnsi" w:cstheme="minorBidi"/>
      <w:b/>
      <w:bCs/>
      <w:sz w:val="28"/>
      <w:szCs w:val="28"/>
    </w:rPr>
  </w:style>
  <w:style w:type="paragraph" w:styleId="51">
    <w:name w:val="heading 5"/>
    <w:basedOn w:val="a1"/>
    <w:next w:val="a1"/>
    <w:link w:val="52"/>
    <w:semiHidden/>
    <w:unhideWhenUsed/>
    <w:qFormat/>
    <w:rsid w:val="006C4E90"/>
    <w:pPr>
      <w:spacing w:before="240" w:after="60"/>
      <w:outlineLvl w:val="4"/>
    </w:pPr>
    <w:rPr>
      <w:rFonts w:asciiTheme="minorHAnsi" w:hAnsiTheme="minorHAnsi" w:cstheme="minorBidi"/>
      <w:b/>
      <w:bCs/>
      <w:i/>
      <w:iCs/>
      <w:sz w:val="26"/>
      <w:szCs w:val="26"/>
    </w:rPr>
  </w:style>
  <w:style w:type="paragraph" w:styleId="6">
    <w:name w:val="heading 6"/>
    <w:basedOn w:val="a1"/>
    <w:next w:val="a1"/>
    <w:link w:val="60"/>
    <w:semiHidden/>
    <w:unhideWhenUsed/>
    <w:qFormat/>
    <w:rsid w:val="006C4E90"/>
    <w:pPr>
      <w:spacing w:before="240" w:after="60"/>
      <w:outlineLvl w:val="5"/>
    </w:pPr>
    <w:rPr>
      <w:rFonts w:asciiTheme="minorHAnsi" w:hAnsiTheme="minorHAnsi" w:cstheme="minorBidi"/>
      <w:b/>
      <w:bCs/>
      <w:sz w:val="22"/>
      <w:szCs w:val="22"/>
    </w:rPr>
  </w:style>
  <w:style w:type="paragraph" w:styleId="7">
    <w:name w:val="heading 7"/>
    <w:basedOn w:val="a1"/>
    <w:next w:val="a1"/>
    <w:link w:val="70"/>
    <w:semiHidden/>
    <w:unhideWhenUsed/>
    <w:qFormat/>
    <w:rsid w:val="006C4E90"/>
    <w:pPr>
      <w:spacing w:before="240" w:after="60"/>
      <w:outlineLvl w:val="6"/>
    </w:pPr>
    <w:rPr>
      <w:rFonts w:asciiTheme="minorHAnsi" w:hAnsiTheme="minorHAnsi" w:cstheme="minorBidi"/>
      <w:szCs w:val="24"/>
    </w:rPr>
  </w:style>
  <w:style w:type="paragraph" w:styleId="8">
    <w:name w:val="heading 8"/>
    <w:basedOn w:val="a1"/>
    <w:next w:val="a1"/>
    <w:link w:val="80"/>
    <w:semiHidden/>
    <w:unhideWhenUsed/>
    <w:qFormat/>
    <w:rsid w:val="006C4E90"/>
    <w:pPr>
      <w:spacing w:before="240" w:after="60"/>
      <w:outlineLvl w:val="7"/>
    </w:pPr>
    <w:rPr>
      <w:rFonts w:asciiTheme="minorHAnsi" w:hAnsiTheme="minorHAnsi" w:cstheme="minorBidi"/>
      <w:i/>
      <w:iCs/>
      <w:szCs w:val="24"/>
    </w:rPr>
  </w:style>
  <w:style w:type="paragraph" w:styleId="9">
    <w:name w:val="heading 9"/>
    <w:basedOn w:val="a1"/>
    <w:next w:val="a1"/>
    <w:link w:val="90"/>
    <w:semiHidden/>
    <w:unhideWhenUsed/>
    <w:qFormat/>
    <w:rsid w:val="006C4E90"/>
    <w:pPr>
      <w:spacing w:before="240" w:after="60"/>
      <w:outlineLvl w:val="8"/>
    </w:pPr>
    <w:rPr>
      <w:rFonts w:asciiTheme="majorHAnsi" w:eastAsiaTheme="majorEastAsia" w:hAnsiTheme="majorHAnsi" w:cstheme="majorBidi"/>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B04DF2"/>
    <w:pPr>
      <w:tabs>
        <w:tab w:val="center" w:pos="4153"/>
        <w:tab w:val="right" w:pos="8306"/>
      </w:tabs>
    </w:pPr>
  </w:style>
  <w:style w:type="paragraph" w:styleId="a6">
    <w:name w:val="footer"/>
    <w:basedOn w:val="a1"/>
    <w:rsid w:val="00B04DF2"/>
    <w:pPr>
      <w:tabs>
        <w:tab w:val="center" w:pos="4153"/>
        <w:tab w:val="right" w:pos="8306"/>
      </w:tabs>
    </w:pPr>
  </w:style>
  <w:style w:type="character" w:styleId="a7">
    <w:name w:val="page number"/>
    <w:basedOn w:val="a2"/>
    <w:rsid w:val="00B04DF2"/>
  </w:style>
  <w:style w:type="paragraph" w:styleId="a8">
    <w:name w:val="Body Text Indent"/>
    <w:basedOn w:val="a1"/>
    <w:link w:val="a9"/>
    <w:rsid w:val="00B04DF2"/>
    <w:pPr>
      <w:ind w:left="720"/>
    </w:pPr>
    <w:rPr>
      <w:rFonts w:ascii="Times New Roman" w:hAnsi="Times New Roman"/>
    </w:rPr>
  </w:style>
  <w:style w:type="paragraph" w:styleId="aa">
    <w:name w:val="caption"/>
    <w:basedOn w:val="a1"/>
    <w:next w:val="a1"/>
    <w:qFormat/>
    <w:rsid w:val="00B04DF2"/>
    <w:pPr>
      <w:widowControl w:val="0"/>
    </w:pPr>
    <w:rPr>
      <w:snapToGrid w:val="0"/>
    </w:rPr>
  </w:style>
  <w:style w:type="paragraph" w:styleId="ab">
    <w:name w:val="Body Text"/>
    <w:basedOn w:val="a1"/>
    <w:link w:val="ac"/>
    <w:rsid w:val="00B04DF2"/>
    <w:pPr>
      <w:tabs>
        <w:tab w:val="left" w:pos="-720"/>
      </w:tabs>
      <w:jc w:val="both"/>
    </w:pPr>
  </w:style>
  <w:style w:type="character" w:customStyle="1" w:styleId="MTEquationSection">
    <w:name w:val="MTEquationSection"/>
    <w:basedOn w:val="a2"/>
    <w:rsid w:val="00B04DF2"/>
    <w:rPr>
      <w:vanish w:val="0"/>
      <w:color w:val="FF0000"/>
    </w:rPr>
  </w:style>
  <w:style w:type="paragraph" w:customStyle="1" w:styleId="des-indent">
    <w:name w:val="des-indent"/>
    <w:basedOn w:val="a1"/>
    <w:rsid w:val="00B04DF2"/>
    <w:pPr>
      <w:overflowPunct w:val="0"/>
      <w:autoSpaceDE w:val="0"/>
      <w:autoSpaceDN w:val="0"/>
      <w:adjustRightInd w:val="0"/>
      <w:ind w:left="1170"/>
      <w:textAlignment w:val="baseline"/>
    </w:pPr>
    <w:rPr>
      <w:rFonts w:ascii="Times New Roman" w:hAnsi="Times New Roman"/>
      <w:sz w:val="40"/>
    </w:rPr>
  </w:style>
  <w:style w:type="paragraph" w:styleId="22">
    <w:name w:val="Body Text Indent 2"/>
    <w:basedOn w:val="a1"/>
    <w:rsid w:val="00B04DF2"/>
    <w:pPr>
      <w:tabs>
        <w:tab w:val="left" w:pos="-540"/>
      </w:tabs>
      <w:ind w:left="709" w:hanging="709"/>
      <w:jc w:val="both"/>
    </w:pPr>
  </w:style>
  <w:style w:type="paragraph" w:styleId="ad">
    <w:name w:val="Balloon Text"/>
    <w:basedOn w:val="a1"/>
    <w:link w:val="ae"/>
    <w:rsid w:val="00BE5B9B"/>
    <w:rPr>
      <w:rFonts w:ascii="Tahoma" w:hAnsi="Tahoma" w:cs="Tahoma"/>
      <w:sz w:val="16"/>
      <w:szCs w:val="16"/>
    </w:rPr>
  </w:style>
  <w:style w:type="character" w:customStyle="1" w:styleId="ae">
    <w:name w:val="批注框文本 字符"/>
    <w:basedOn w:val="a2"/>
    <w:link w:val="ad"/>
    <w:rsid w:val="00BE5B9B"/>
    <w:rPr>
      <w:rFonts w:ascii="Tahoma" w:hAnsi="Tahoma" w:cs="Tahoma"/>
      <w:sz w:val="16"/>
      <w:szCs w:val="16"/>
      <w:lang w:val="en-GB"/>
    </w:rPr>
  </w:style>
  <w:style w:type="character" w:styleId="af">
    <w:name w:val="FollowedHyperlink"/>
    <w:basedOn w:val="a2"/>
    <w:rsid w:val="006C4E90"/>
    <w:rPr>
      <w:color w:val="800080" w:themeColor="followedHyperlink"/>
      <w:u w:val="single"/>
    </w:rPr>
  </w:style>
  <w:style w:type="paragraph" w:styleId="af0">
    <w:name w:val="Bibliography"/>
    <w:basedOn w:val="a1"/>
    <w:next w:val="a1"/>
    <w:uiPriority w:val="37"/>
    <w:semiHidden/>
    <w:unhideWhenUsed/>
    <w:rsid w:val="006C4E90"/>
  </w:style>
  <w:style w:type="paragraph" w:styleId="af1">
    <w:name w:val="Block Text"/>
    <w:basedOn w:val="a1"/>
    <w:rsid w:val="006C4E90"/>
    <w:pPr>
      <w:spacing w:after="120"/>
      <w:ind w:left="1440" w:right="1440"/>
    </w:pPr>
  </w:style>
  <w:style w:type="paragraph" w:styleId="23">
    <w:name w:val="Body Text 2"/>
    <w:basedOn w:val="a1"/>
    <w:link w:val="24"/>
    <w:rsid w:val="006C4E90"/>
    <w:pPr>
      <w:spacing w:after="120" w:line="480" w:lineRule="auto"/>
    </w:pPr>
  </w:style>
  <w:style w:type="character" w:customStyle="1" w:styleId="24">
    <w:name w:val="正文文本 2 字符"/>
    <w:basedOn w:val="a2"/>
    <w:link w:val="23"/>
    <w:rsid w:val="006C4E90"/>
    <w:rPr>
      <w:rFonts w:ascii="Times Roman" w:hAnsi="Times Roman"/>
      <w:sz w:val="24"/>
      <w:lang w:val="en-GB"/>
    </w:rPr>
  </w:style>
  <w:style w:type="paragraph" w:styleId="33">
    <w:name w:val="Body Text 3"/>
    <w:basedOn w:val="a1"/>
    <w:link w:val="34"/>
    <w:rsid w:val="006C4E90"/>
    <w:pPr>
      <w:spacing w:after="120"/>
    </w:pPr>
    <w:rPr>
      <w:sz w:val="16"/>
      <w:szCs w:val="16"/>
    </w:rPr>
  </w:style>
  <w:style w:type="character" w:customStyle="1" w:styleId="34">
    <w:name w:val="正文文本 3 字符"/>
    <w:basedOn w:val="a2"/>
    <w:link w:val="33"/>
    <w:rsid w:val="006C4E90"/>
    <w:rPr>
      <w:rFonts w:ascii="Times Roman" w:hAnsi="Times Roman"/>
      <w:sz w:val="16"/>
      <w:szCs w:val="16"/>
      <w:lang w:val="en-GB"/>
    </w:rPr>
  </w:style>
  <w:style w:type="paragraph" w:styleId="af2">
    <w:name w:val="Body Text First Indent"/>
    <w:basedOn w:val="ab"/>
    <w:link w:val="af3"/>
    <w:rsid w:val="006C4E90"/>
    <w:pPr>
      <w:tabs>
        <w:tab w:val="clear" w:pos="-720"/>
      </w:tabs>
      <w:spacing w:after="120"/>
      <w:ind w:firstLine="210"/>
      <w:jc w:val="left"/>
    </w:pPr>
  </w:style>
  <w:style w:type="character" w:customStyle="1" w:styleId="ac">
    <w:name w:val="正文文本 字符"/>
    <w:basedOn w:val="a2"/>
    <w:link w:val="ab"/>
    <w:rsid w:val="006C4E90"/>
    <w:rPr>
      <w:rFonts w:ascii="Times Roman" w:hAnsi="Times Roman"/>
      <w:sz w:val="24"/>
      <w:lang w:val="en-GB"/>
    </w:rPr>
  </w:style>
  <w:style w:type="character" w:customStyle="1" w:styleId="af3">
    <w:name w:val="正文文本首行缩进 字符"/>
    <w:basedOn w:val="ac"/>
    <w:link w:val="af2"/>
    <w:rsid w:val="006C4E90"/>
    <w:rPr>
      <w:rFonts w:ascii="Times Roman" w:hAnsi="Times Roman"/>
      <w:sz w:val="24"/>
      <w:lang w:val="en-GB"/>
    </w:rPr>
  </w:style>
  <w:style w:type="paragraph" w:styleId="25">
    <w:name w:val="Body Text First Indent 2"/>
    <w:basedOn w:val="a8"/>
    <w:link w:val="26"/>
    <w:rsid w:val="006C4E90"/>
    <w:pPr>
      <w:spacing w:after="120"/>
      <w:ind w:left="283" w:firstLine="210"/>
    </w:pPr>
    <w:rPr>
      <w:rFonts w:ascii="Times Roman" w:hAnsi="Times Roman"/>
    </w:rPr>
  </w:style>
  <w:style w:type="character" w:customStyle="1" w:styleId="a9">
    <w:name w:val="正文文本缩进 字符"/>
    <w:basedOn w:val="a2"/>
    <w:link w:val="a8"/>
    <w:rsid w:val="006C4E90"/>
    <w:rPr>
      <w:sz w:val="24"/>
      <w:lang w:val="en-GB"/>
    </w:rPr>
  </w:style>
  <w:style w:type="character" w:customStyle="1" w:styleId="26">
    <w:name w:val="正文文本首行缩进 2 字符"/>
    <w:basedOn w:val="a9"/>
    <w:link w:val="25"/>
    <w:rsid w:val="006C4E90"/>
    <w:rPr>
      <w:sz w:val="24"/>
      <w:lang w:val="en-GB"/>
    </w:rPr>
  </w:style>
  <w:style w:type="paragraph" w:styleId="35">
    <w:name w:val="Body Text Indent 3"/>
    <w:basedOn w:val="a1"/>
    <w:link w:val="36"/>
    <w:rsid w:val="006C4E90"/>
    <w:pPr>
      <w:spacing w:after="120"/>
      <w:ind w:left="283"/>
    </w:pPr>
    <w:rPr>
      <w:sz w:val="16"/>
      <w:szCs w:val="16"/>
    </w:rPr>
  </w:style>
  <w:style w:type="character" w:customStyle="1" w:styleId="36">
    <w:name w:val="正文文本缩进 3 字符"/>
    <w:basedOn w:val="a2"/>
    <w:link w:val="35"/>
    <w:rsid w:val="006C4E90"/>
    <w:rPr>
      <w:rFonts w:ascii="Times Roman" w:hAnsi="Times Roman"/>
      <w:sz w:val="16"/>
      <w:szCs w:val="16"/>
      <w:lang w:val="en-GB"/>
    </w:rPr>
  </w:style>
  <w:style w:type="paragraph" w:styleId="af4">
    <w:name w:val="Closing"/>
    <w:basedOn w:val="a1"/>
    <w:link w:val="af5"/>
    <w:rsid w:val="006C4E90"/>
    <w:pPr>
      <w:ind w:left="4252"/>
    </w:pPr>
  </w:style>
  <w:style w:type="character" w:customStyle="1" w:styleId="af5">
    <w:name w:val="结束语 字符"/>
    <w:basedOn w:val="a2"/>
    <w:link w:val="af4"/>
    <w:rsid w:val="006C4E90"/>
    <w:rPr>
      <w:rFonts w:ascii="Times Roman" w:hAnsi="Times Roman"/>
      <w:sz w:val="24"/>
      <w:lang w:val="en-GB"/>
    </w:rPr>
  </w:style>
  <w:style w:type="paragraph" w:styleId="af6">
    <w:name w:val="annotation text"/>
    <w:basedOn w:val="a1"/>
    <w:link w:val="af7"/>
    <w:rsid w:val="006C4E90"/>
    <w:rPr>
      <w:sz w:val="20"/>
    </w:rPr>
  </w:style>
  <w:style w:type="character" w:customStyle="1" w:styleId="af7">
    <w:name w:val="批注文字 字符"/>
    <w:basedOn w:val="a2"/>
    <w:link w:val="af6"/>
    <w:rsid w:val="006C4E90"/>
    <w:rPr>
      <w:rFonts w:ascii="Times Roman" w:hAnsi="Times Roman"/>
      <w:lang w:val="en-GB"/>
    </w:rPr>
  </w:style>
  <w:style w:type="paragraph" w:styleId="af8">
    <w:name w:val="annotation subject"/>
    <w:basedOn w:val="af6"/>
    <w:next w:val="af6"/>
    <w:link w:val="af9"/>
    <w:rsid w:val="006C4E90"/>
    <w:rPr>
      <w:b/>
      <w:bCs/>
    </w:rPr>
  </w:style>
  <w:style w:type="character" w:customStyle="1" w:styleId="af9">
    <w:name w:val="批注主题 字符"/>
    <w:basedOn w:val="af7"/>
    <w:link w:val="af8"/>
    <w:rsid w:val="006C4E90"/>
    <w:rPr>
      <w:rFonts w:ascii="Times Roman" w:hAnsi="Times Roman"/>
      <w:b/>
      <w:bCs/>
      <w:lang w:val="en-GB"/>
    </w:rPr>
  </w:style>
  <w:style w:type="paragraph" w:styleId="afa">
    <w:name w:val="Date"/>
    <w:basedOn w:val="a1"/>
    <w:next w:val="a1"/>
    <w:link w:val="afb"/>
    <w:rsid w:val="006C4E90"/>
  </w:style>
  <w:style w:type="character" w:customStyle="1" w:styleId="afb">
    <w:name w:val="日期 字符"/>
    <w:basedOn w:val="a2"/>
    <w:link w:val="afa"/>
    <w:rsid w:val="006C4E90"/>
    <w:rPr>
      <w:rFonts w:ascii="Times Roman" w:hAnsi="Times Roman"/>
      <w:sz w:val="24"/>
      <w:lang w:val="en-GB"/>
    </w:rPr>
  </w:style>
  <w:style w:type="paragraph" w:styleId="afc">
    <w:name w:val="Document Map"/>
    <w:basedOn w:val="a1"/>
    <w:link w:val="afd"/>
    <w:rsid w:val="006C4E90"/>
    <w:rPr>
      <w:rFonts w:ascii="Tahoma" w:hAnsi="Tahoma" w:cs="Tahoma"/>
      <w:sz w:val="16"/>
      <w:szCs w:val="16"/>
    </w:rPr>
  </w:style>
  <w:style w:type="character" w:customStyle="1" w:styleId="afd">
    <w:name w:val="文档结构图 字符"/>
    <w:basedOn w:val="a2"/>
    <w:link w:val="afc"/>
    <w:rsid w:val="006C4E90"/>
    <w:rPr>
      <w:rFonts w:ascii="Tahoma" w:hAnsi="Tahoma" w:cs="Tahoma"/>
      <w:sz w:val="16"/>
      <w:szCs w:val="16"/>
      <w:lang w:val="en-GB"/>
    </w:rPr>
  </w:style>
  <w:style w:type="paragraph" w:styleId="afe">
    <w:name w:val="E-mail Signature"/>
    <w:basedOn w:val="a1"/>
    <w:link w:val="aff"/>
    <w:rsid w:val="006C4E90"/>
  </w:style>
  <w:style w:type="character" w:customStyle="1" w:styleId="aff">
    <w:name w:val="电子邮件签名 字符"/>
    <w:basedOn w:val="a2"/>
    <w:link w:val="afe"/>
    <w:rsid w:val="006C4E90"/>
    <w:rPr>
      <w:rFonts w:ascii="Times Roman" w:hAnsi="Times Roman"/>
      <w:sz w:val="24"/>
      <w:lang w:val="en-GB"/>
    </w:rPr>
  </w:style>
  <w:style w:type="paragraph" w:styleId="aff0">
    <w:name w:val="endnote text"/>
    <w:basedOn w:val="a1"/>
    <w:link w:val="aff1"/>
    <w:rsid w:val="006C4E90"/>
    <w:rPr>
      <w:sz w:val="20"/>
    </w:rPr>
  </w:style>
  <w:style w:type="character" w:customStyle="1" w:styleId="aff1">
    <w:name w:val="尾注文本 字符"/>
    <w:basedOn w:val="a2"/>
    <w:link w:val="aff0"/>
    <w:rsid w:val="006C4E90"/>
    <w:rPr>
      <w:rFonts w:ascii="Times Roman" w:hAnsi="Times Roman"/>
      <w:lang w:val="en-GB"/>
    </w:rPr>
  </w:style>
  <w:style w:type="paragraph" w:styleId="aff2">
    <w:name w:val="envelope address"/>
    <w:basedOn w:val="a1"/>
    <w:rsid w:val="006C4E90"/>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aff3">
    <w:name w:val="envelope return"/>
    <w:basedOn w:val="a1"/>
    <w:rsid w:val="006C4E90"/>
    <w:rPr>
      <w:rFonts w:asciiTheme="majorHAnsi" w:eastAsiaTheme="majorEastAsia" w:hAnsiTheme="majorHAnsi" w:cstheme="majorBidi"/>
      <w:sz w:val="20"/>
    </w:rPr>
  </w:style>
  <w:style w:type="paragraph" w:styleId="aff4">
    <w:name w:val="footnote text"/>
    <w:basedOn w:val="a1"/>
    <w:link w:val="aff5"/>
    <w:rsid w:val="006C4E90"/>
    <w:rPr>
      <w:sz w:val="20"/>
    </w:rPr>
  </w:style>
  <w:style w:type="character" w:customStyle="1" w:styleId="aff5">
    <w:name w:val="脚注文本 字符"/>
    <w:basedOn w:val="a2"/>
    <w:link w:val="aff4"/>
    <w:rsid w:val="006C4E90"/>
    <w:rPr>
      <w:rFonts w:ascii="Times Roman" w:hAnsi="Times Roman"/>
      <w:lang w:val="en-GB"/>
    </w:rPr>
  </w:style>
  <w:style w:type="character" w:customStyle="1" w:styleId="32">
    <w:name w:val="标题 3 字符"/>
    <w:basedOn w:val="a2"/>
    <w:link w:val="31"/>
    <w:semiHidden/>
    <w:rsid w:val="006C4E90"/>
    <w:rPr>
      <w:rFonts w:asciiTheme="majorHAnsi" w:eastAsiaTheme="majorEastAsia" w:hAnsiTheme="majorHAnsi" w:cstheme="majorBidi"/>
      <w:b/>
      <w:bCs/>
      <w:sz w:val="26"/>
      <w:szCs w:val="26"/>
      <w:lang w:val="en-GB"/>
    </w:rPr>
  </w:style>
  <w:style w:type="character" w:customStyle="1" w:styleId="42">
    <w:name w:val="标题 4 字符"/>
    <w:basedOn w:val="a2"/>
    <w:link w:val="41"/>
    <w:semiHidden/>
    <w:rsid w:val="006C4E90"/>
    <w:rPr>
      <w:rFonts w:asciiTheme="minorHAnsi" w:eastAsiaTheme="minorEastAsia" w:hAnsiTheme="minorHAnsi" w:cstheme="minorBidi"/>
      <w:b/>
      <w:bCs/>
      <w:sz w:val="28"/>
      <w:szCs w:val="28"/>
      <w:lang w:val="en-GB"/>
    </w:rPr>
  </w:style>
  <w:style w:type="character" w:customStyle="1" w:styleId="52">
    <w:name w:val="标题 5 字符"/>
    <w:basedOn w:val="a2"/>
    <w:link w:val="51"/>
    <w:semiHidden/>
    <w:rsid w:val="006C4E90"/>
    <w:rPr>
      <w:rFonts w:asciiTheme="minorHAnsi" w:eastAsiaTheme="minorEastAsia" w:hAnsiTheme="minorHAnsi" w:cstheme="minorBidi"/>
      <w:b/>
      <w:bCs/>
      <w:i/>
      <w:iCs/>
      <w:sz w:val="26"/>
      <w:szCs w:val="26"/>
      <w:lang w:val="en-GB"/>
    </w:rPr>
  </w:style>
  <w:style w:type="character" w:customStyle="1" w:styleId="60">
    <w:name w:val="标题 6 字符"/>
    <w:basedOn w:val="a2"/>
    <w:link w:val="6"/>
    <w:semiHidden/>
    <w:rsid w:val="006C4E90"/>
    <w:rPr>
      <w:rFonts w:asciiTheme="minorHAnsi" w:eastAsiaTheme="minorEastAsia" w:hAnsiTheme="minorHAnsi" w:cstheme="minorBidi"/>
      <w:b/>
      <w:bCs/>
      <w:sz w:val="22"/>
      <w:szCs w:val="22"/>
      <w:lang w:val="en-GB"/>
    </w:rPr>
  </w:style>
  <w:style w:type="character" w:customStyle="1" w:styleId="70">
    <w:name w:val="标题 7 字符"/>
    <w:basedOn w:val="a2"/>
    <w:link w:val="7"/>
    <w:semiHidden/>
    <w:rsid w:val="006C4E90"/>
    <w:rPr>
      <w:rFonts w:asciiTheme="minorHAnsi" w:eastAsiaTheme="minorEastAsia" w:hAnsiTheme="minorHAnsi" w:cstheme="minorBidi"/>
      <w:sz w:val="24"/>
      <w:szCs w:val="24"/>
      <w:lang w:val="en-GB"/>
    </w:rPr>
  </w:style>
  <w:style w:type="character" w:customStyle="1" w:styleId="80">
    <w:name w:val="标题 8 字符"/>
    <w:basedOn w:val="a2"/>
    <w:link w:val="8"/>
    <w:semiHidden/>
    <w:rsid w:val="006C4E90"/>
    <w:rPr>
      <w:rFonts w:asciiTheme="minorHAnsi" w:eastAsiaTheme="minorEastAsia" w:hAnsiTheme="minorHAnsi" w:cstheme="minorBidi"/>
      <w:i/>
      <w:iCs/>
      <w:sz w:val="24"/>
      <w:szCs w:val="24"/>
      <w:lang w:val="en-GB"/>
    </w:rPr>
  </w:style>
  <w:style w:type="character" w:customStyle="1" w:styleId="90">
    <w:name w:val="标题 9 字符"/>
    <w:basedOn w:val="a2"/>
    <w:link w:val="9"/>
    <w:semiHidden/>
    <w:rsid w:val="006C4E90"/>
    <w:rPr>
      <w:rFonts w:asciiTheme="majorHAnsi" w:eastAsiaTheme="majorEastAsia" w:hAnsiTheme="majorHAnsi" w:cstheme="majorBidi"/>
      <w:sz w:val="22"/>
      <w:szCs w:val="22"/>
      <w:lang w:val="en-GB"/>
    </w:rPr>
  </w:style>
  <w:style w:type="paragraph" w:styleId="HTML">
    <w:name w:val="HTML Address"/>
    <w:basedOn w:val="a1"/>
    <w:link w:val="HTML0"/>
    <w:rsid w:val="006C4E90"/>
    <w:rPr>
      <w:i/>
      <w:iCs/>
    </w:rPr>
  </w:style>
  <w:style w:type="character" w:customStyle="1" w:styleId="HTML0">
    <w:name w:val="HTML 地址 字符"/>
    <w:basedOn w:val="a2"/>
    <w:link w:val="HTML"/>
    <w:rsid w:val="006C4E90"/>
    <w:rPr>
      <w:rFonts w:ascii="Times Roman" w:hAnsi="Times Roman"/>
      <w:i/>
      <w:iCs/>
      <w:sz w:val="24"/>
      <w:lang w:val="en-GB"/>
    </w:rPr>
  </w:style>
  <w:style w:type="paragraph" w:styleId="HTML1">
    <w:name w:val="HTML Preformatted"/>
    <w:basedOn w:val="a1"/>
    <w:link w:val="HTML2"/>
    <w:rsid w:val="006C4E90"/>
    <w:rPr>
      <w:rFonts w:ascii="Courier New" w:hAnsi="Courier New" w:cs="Courier New"/>
      <w:sz w:val="20"/>
    </w:rPr>
  </w:style>
  <w:style w:type="character" w:customStyle="1" w:styleId="HTML2">
    <w:name w:val="HTML 预设格式 字符"/>
    <w:basedOn w:val="a2"/>
    <w:link w:val="HTML1"/>
    <w:rsid w:val="006C4E90"/>
    <w:rPr>
      <w:rFonts w:ascii="Courier New" w:hAnsi="Courier New" w:cs="Courier New"/>
      <w:lang w:val="en-GB"/>
    </w:rPr>
  </w:style>
  <w:style w:type="paragraph" w:styleId="10">
    <w:name w:val="index 1"/>
    <w:basedOn w:val="a1"/>
    <w:next w:val="a1"/>
    <w:autoRedefine/>
    <w:rsid w:val="006C4E90"/>
    <w:pPr>
      <w:ind w:left="240" w:hanging="240"/>
    </w:pPr>
  </w:style>
  <w:style w:type="paragraph" w:styleId="27">
    <w:name w:val="index 2"/>
    <w:basedOn w:val="a1"/>
    <w:next w:val="a1"/>
    <w:autoRedefine/>
    <w:rsid w:val="006C4E90"/>
    <w:pPr>
      <w:ind w:left="480" w:hanging="240"/>
    </w:pPr>
  </w:style>
  <w:style w:type="paragraph" w:styleId="37">
    <w:name w:val="index 3"/>
    <w:basedOn w:val="a1"/>
    <w:next w:val="a1"/>
    <w:autoRedefine/>
    <w:rsid w:val="006C4E90"/>
    <w:pPr>
      <w:ind w:left="720" w:hanging="240"/>
    </w:pPr>
  </w:style>
  <w:style w:type="paragraph" w:styleId="43">
    <w:name w:val="index 4"/>
    <w:basedOn w:val="a1"/>
    <w:next w:val="a1"/>
    <w:autoRedefine/>
    <w:rsid w:val="006C4E90"/>
    <w:pPr>
      <w:ind w:left="960" w:hanging="240"/>
    </w:pPr>
  </w:style>
  <w:style w:type="paragraph" w:styleId="53">
    <w:name w:val="index 5"/>
    <w:basedOn w:val="a1"/>
    <w:next w:val="a1"/>
    <w:autoRedefine/>
    <w:rsid w:val="006C4E90"/>
    <w:pPr>
      <w:ind w:left="1200" w:hanging="240"/>
    </w:pPr>
  </w:style>
  <w:style w:type="paragraph" w:styleId="61">
    <w:name w:val="index 6"/>
    <w:basedOn w:val="a1"/>
    <w:next w:val="a1"/>
    <w:autoRedefine/>
    <w:rsid w:val="006C4E90"/>
    <w:pPr>
      <w:ind w:left="1440" w:hanging="240"/>
    </w:pPr>
  </w:style>
  <w:style w:type="paragraph" w:styleId="71">
    <w:name w:val="index 7"/>
    <w:basedOn w:val="a1"/>
    <w:next w:val="a1"/>
    <w:autoRedefine/>
    <w:rsid w:val="006C4E90"/>
    <w:pPr>
      <w:ind w:left="1680" w:hanging="240"/>
    </w:pPr>
  </w:style>
  <w:style w:type="paragraph" w:styleId="81">
    <w:name w:val="index 8"/>
    <w:basedOn w:val="a1"/>
    <w:next w:val="a1"/>
    <w:autoRedefine/>
    <w:rsid w:val="006C4E90"/>
    <w:pPr>
      <w:ind w:left="1920" w:hanging="240"/>
    </w:pPr>
  </w:style>
  <w:style w:type="paragraph" w:styleId="91">
    <w:name w:val="index 9"/>
    <w:basedOn w:val="a1"/>
    <w:next w:val="a1"/>
    <w:autoRedefine/>
    <w:rsid w:val="006C4E90"/>
    <w:pPr>
      <w:ind w:left="2160" w:hanging="240"/>
    </w:pPr>
  </w:style>
  <w:style w:type="paragraph" w:styleId="aff6">
    <w:name w:val="index heading"/>
    <w:basedOn w:val="a1"/>
    <w:next w:val="10"/>
    <w:rsid w:val="006C4E90"/>
    <w:rPr>
      <w:rFonts w:asciiTheme="majorHAnsi" w:eastAsiaTheme="majorEastAsia" w:hAnsiTheme="majorHAnsi" w:cstheme="majorBidi"/>
      <w:b/>
      <w:bCs/>
    </w:rPr>
  </w:style>
  <w:style w:type="paragraph" w:styleId="aff7">
    <w:name w:val="Intense Quote"/>
    <w:basedOn w:val="a1"/>
    <w:next w:val="a1"/>
    <w:link w:val="aff8"/>
    <w:uiPriority w:val="30"/>
    <w:qFormat/>
    <w:rsid w:val="006C4E90"/>
    <w:pPr>
      <w:pBdr>
        <w:bottom w:val="single" w:sz="4" w:space="4" w:color="4F81BD" w:themeColor="accent1"/>
      </w:pBdr>
      <w:spacing w:before="200" w:after="280"/>
      <w:ind w:left="936" w:right="936"/>
    </w:pPr>
    <w:rPr>
      <w:b/>
      <w:bCs/>
      <w:i/>
      <w:iCs/>
      <w:color w:val="4F81BD" w:themeColor="accent1"/>
    </w:rPr>
  </w:style>
  <w:style w:type="character" w:customStyle="1" w:styleId="aff8">
    <w:name w:val="明显引用 字符"/>
    <w:basedOn w:val="a2"/>
    <w:link w:val="aff7"/>
    <w:uiPriority w:val="30"/>
    <w:rsid w:val="006C4E90"/>
    <w:rPr>
      <w:rFonts w:ascii="Times Roman" w:hAnsi="Times Roman"/>
      <w:b/>
      <w:bCs/>
      <w:i/>
      <w:iCs/>
      <w:color w:val="4F81BD" w:themeColor="accent1"/>
      <w:sz w:val="24"/>
      <w:lang w:val="en-GB"/>
    </w:rPr>
  </w:style>
  <w:style w:type="paragraph" w:styleId="aff9">
    <w:name w:val="List"/>
    <w:basedOn w:val="a1"/>
    <w:rsid w:val="006C4E90"/>
    <w:pPr>
      <w:ind w:left="283" w:hanging="283"/>
      <w:contextualSpacing/>
    </w:pPr>
  </w:style>
  <w:style w:type="paragraph" w:styleId="28">
    <w:name w:val="List 2"/>
    <w:basedOn w:val="a1"/>
    <w:rsid w:val="006C4E90"/>
    <w:pPr>
      <w:ind w:left="566" w:hanging="283"/>
      <w:contextualSpacing/>
    </w:pPr>
  </w:style>
  <w:style w:type="paragraph" w:styleId="38">
    <w:name w:val="List 3"/>
    <w:basedOn w:val="a1"/>
    <w:rsid w:val="006C4E90"/>
    <w:pPr>
      <w:ind w:left="849" w:hanging="283"/>
      <w:contextualSpacing/>
    </w:pPr>
  </w:style>
  <w:style w:type="paragraph" w:styleId="44">
    <w:name w:val="List 4"/>
    <w:basedOn w:val="a1"/>
    <w:rsid w:val="006C4E90"/>
    <w:pPr>
      <w:ind w:left="1132" w:hanging="283"/>
      <w:contextualSpacing/>
    </w:pPr>
  </w:style>
  <w:style w:type="paragraph" w:styleId="54">
    <w:name w:val="List 5"/>
    <w:basedOn w:val="a1"/>
    <w:rsid w:val="006C4E90"/>
    <w:pPr>
      <w:ind w:left="1415" w:hanging="283"/>
      <w:contextualSpacing/>
    </w:pPr>
  </w:style>
  <w:style w:type="paragraph" w:styleId="a0">
    <w:name w:val="List Bullet"/>
    <w:basedOn w:val="a1"/>
    <w:rsid w:val="006C4E90"/>
    <w:pPr>
      <w:numPr>
        <w:numId w:val="7"/>
      </w:numPr>
      <w:contextualSpacing/>
    </w:pPr>
  </w:style>
  <w:style w:type="paragraph" w:styleId="20">
    <w:name w:val="List Bullet 2"/>
    <w:basedOn w:val="a1"/>
    <w:rsid w:val="006C4E90"/>
    <w:pPr>
      <w:numPr>
        <w:numId w:val="8"/>
      </w:numPr>
      <w:contextualSpacing/>
    </w:pPr>
  </w:style>
  <w:style w:type="paragraph" w:styleId="30">
    <w:name w:val="List Bullet 3"/>
    <w:basedOn w:val="a1"/>
    <w:rsid w:val="006C4E90"/>
    <w:pPr>
      <w:numPr>
        <w:numId w:val="9"/>
      </w:numPr>
      <w:contextualSpacing/>
    </w:pPr>
  </w:style>
  <w:style w:type="paragraph" w:styleId="40">
    <w:name w:val="List Bullet 4"/>
    <w:basedOn w:val="a1"/>
    <w:rsid w:val="006C4E90"/>
    <w:pPr>
      <w:numPr>
        <w:numId w:val="10"/>
      </w:numPr>
      <w:contextualSpacing/>
    </w:pPr>
  </w:style>
  <w:style w:type="paragraph" w:styleId="50">
    <w:name w:val="List Bullet 5"/>
    <w:basedOn w:val="a1"/>
    <w:rsid w:val="006C4E90"/>
    <w:pPr>
      <w:numPr>
        <w:numId w:val="11"/>
      </w:numPr>
      <w:contextualSpacing/>
    </w:pPr>
  </w:style>
  <w:style w:type="paragraph" w:styleId="affa">
    <w:name w:val="List Continue"/>
    <w:basedOn w:val="a1"/>
    <w:rsid w:val="006C4E90"/>
    <w:pPr>
      <w:spacing w:after="120"/>
      <w:ind w:left="283"/>
      <w:contextualSpacing/>
    </w:pPr>
  </w:style>
  <w:style w:type="paragraph" w:styleId="29">
    <w:name w:val="List Continue 2"/>
    <w:basedOn w:val="a1"/>
    <w:rsid w:val="006C4E90"/>
    <w:pPr>
      <w:spacing w:after="120"/>
      <w:ind w:left="566"/>
      <w:contextualSpacing/>
    </w:pPr>
  </w:style>
  <w:style w:type="paragraph" w:styleId="39">
    <w:name w:val="List Continue 3"/>
    <w:basedOn w:val="a1"/>
    <w:rsid w:val="006C4E90"/>
    <w:pPr>
      <w:spacing w:after="120"/>
      <w:ind w:left="849"/>
      <w:contextualSpacing/>
    </w:pPr>
  </w:style>
  <w:style w:type="paragraph" w:styleId="45">
    <w:name w:val="List Continue 4"/>
    <w:basedOn w:val="a1"/>
    <w:rsid w:val="006C4E90"/>
    <w:pPr>
      <w:spacing w:after="120"/>
      <w:ind w:left="1132"/>
      <w:contextualSpacing/>
    </w:pPr>
  </w:style>
  <w:style w:type="paragraph" w:styleId="55">
    <w:name w:val="List Continue 5"/>
    <w:basedOn w:val="a1"/>
    <w:rsid w:val="006C4E90"/>
    <w:pPr>
      <w:spacing w:after="120"/>
      <w:ind w:left="1415"/>
      <w:contextualSpacing/>
    </w:pPr>
  </w:style>
  <w:style w:type="paragraph" w:styleId="a">
    <w:name w:val="List Number"/>
    <w:basedOn w:val="a1"/>
    <w:rsid w:val="006C4E90"/>
    <w:pPr>
      <w:numPr>
        <w:numId w:val="12"/>
      </w:numPr>
      <w:contextualSpacing/>
    </w:pPr>
  </w:style>
  <w:style w:type="paragraph" w:styleId="2">
    <w:name w:val="List Number 2"/>
    <w:basedOn w:val="a1"/>
    <w:rsid w:val="006C4E90"/>
    <w:pPr>
      <w:numPr>
        <w:numId w:val="13"/>
      </w:numPr>
      <w:contextualSpacing/>
    </w:pPr>
  </w:style>
  <w:style w:type="paragraph" w:styleId="3">
    <w:name w:val="List Number 3"/>
    <w:basedOn w:val="a1"/>
    <w:rsid w:val="006C4E90"/>
    <w:pPr>
      <w:numPr>
        <w:numId w:val="14"/>
      </w:numPr>
      <w:contextualSpacing/>
    </w:pPr>
  </w:style>
  <w:style w:type="paragraph" w:styleId="4">
    <w:name w:val="List Number 4"/>
    <w:basedOn w:val="a1"/>
    <w:rsid w:val="006C4E90"/>
    <w:pPr>
      <w:numPr>
        <w:numId w:val="15"/>
      </w:numPr>
      <w:contextualSpacing/>
    </w:pPr>
  </w:style>
  <w:style w:type="paragraph" w:styleId="5">
    <w:name w:val="List Number 5"/>
    <w:basedOn w:val="a1"/>
    <w:rsid w:val="006C4E90"/>
    <w:pPr>
      <w:numPr>
        <w:numId w:val="16"/>
      </w:numPr>
      <w:contextualSpacing/>
    </w:pPr>
  </w:style>
  <w:style w:type="paragraph" w:styleId="affb">
    <w:name w:val="List Paragraph"/>
    <w:basedOn w:val="a1"/>
    <w:uiPriority w:val="34"/>
    <w:qFormat/>
    <w:rsid w:val="006C4E90"/>
    <w:pPr>
      <w:ind w:left="720"/>
    </w:pPr>
  </w:style>
  <w:style w:type="paragraph" w:styleId="affc">
    <w:name w:val="macro"/>
    <w:link w:val="affd"/>
    <w:rsid w:val="006C4E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character" w:customStyle="1" w:styleId="affd">
    <w:name w:val="宏文本 字符"/>
    <w:basedOn w:val="a2"/>
    <w:link w:val="affc"/>
    <w:rsid w:val="006C4E90"/>
    <w:rPr>
      <w:rFonts w:ascii="Courier New" w:hAnsi="Courier New" w:cs="Courier New"/>
      <w:lang w:val="en-GB"/>
    </w:rPr>
  </w:style>
  <w:style w:type="paragraph" w:styleId="affe">
    <w:name w:val="Message Header"/>
    <w:basedOn w:val="a1"/>
    <w:link w:val="afff"/>
    <w:rsid w:val="006C4E9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afff">
    <w:name w:val="信息标题 字符"/>
    <w:basedOn w:val="a2"/>
    <w:link w:val="affe"/>
    <w:rsid w:val="006C4E90"/>
    <w:rPr>
      <w:rFonts w:asciiTheme="majorHAnsi" w:eastAsiaTheme="majorEastAsia" w:hAnsiTheme="majorHAnsi" w:cstheme="majorBidi"/>
      <w:sz w:val="24"/>
      <w:szCs w:val="24"/>
      <w:shd w:val="pct20" w:color="auto" w:fill="auto"/>
      <w:lang w:val="en-GB"/>
    </w:rPr>
  </w:style>
  <w:style w:type="paragraph" w:styleId="afff0">
    <w:name w:val="No Spacing"/>
    <w:uiPriority w:val="1"/>
    <w:qFormat/>
    <w:rsid w:val="006C4E90"/>
    <w:rPr>
      <w:rFonts w:ascii="Times Roman" w:hAnsi="Times Roman"/>
      <w:sz w:val="24"/>
      <w:lang w:val="en-GB"/>
    </w:rPr>
  </w:style>
  <w:style w:type="paragraph" w:styleId="afff1">
    <w:name w:val="Normal (Web)"/>
    <w:basedOn w:val="a1"/>
    <w:uiPriority w:val="99"/>
    <w:rsid w:val="006C4E90"/>
    <w:rPr>
      <w:rFonts w:ascii="Times New Roman" w:hAnsi="Times New Roman"/>
      <w:szCs w:val="24"/>
    </w:rPr>
  </w:style>
  <w:style w:type="paragraph" w:styleId="afff2">
    <w:name w:val="Normal Indent"/>
    <w:basedOn w:val="a1"/>
    <w:rsid w:val="006C4E90"/>
    <w:pPr>
      <w:ind w:left="720"/>
    </w:pPr>
  </w:style>
  <w:style w:type="paragraph" w:styleId="afff3">
    <w:name w:val="Note Heading"/>
    <w:basedOn w:val="a1"/>
    <w:next w:val="a1"/>
    <w:link w:val="afff4"/>
    <w:rsid w:val="006C4E90"/>
  </w:style>
  <w:style w:type="character" w:customStyle="1" w:styleId="afff4">
    <w:name w:val="注释标题 字符"/>
    <w:basedOn w:val="a2"/>
    <w:link w:val="afff3"/>
    <w:rsid w:val="006C4E90"/>
    <w:rPr>
      <w:rFonts w:ascii="Times Roman" w:hAnsi="Times Roman"/>
      <w:sz w:val="24"/>
      <w:lang w:val="en-GB"/>
    </w:rPr>
  </w:style>
  <w:style w:type="paragraph" w:styleId="afff5">
    <w:name w:val="Plain Text"/>
    <w:basedOn w:val="a1"/>
    <w:link w:val="afff6"/>
    <w:rsid w:val="006C4E90"/>
    <w:rPr>
      <w:rFonts w:ascii="Courier New" w:hAnsi="Courier New" w:cs="Courier New"/>
      <w:sz w:val="20"/>
    </w:rPr>
  </w:style>
  <w:style w:type="character" w:customStyle="1" w:styleId="afff6">
    <w:name w:val="纯文本 字符"/>
    <w:basedOn w:val="a2"/>
    <w:link w:val="afff5"/>
    <w:rsid w:val="006C4E90"/>
    <w:rPr>
      <w:rFonts w:ascii="Courier New" w:hAnsi="Courier New" w:cs="Courier New"/>
      <w:lang w:val="en-GB"/>
    </w:rPr>
  </w:style>
  <w:style w:type="paragraph" w:styleId="afff7">
    <w:name w:val="Quote"/>
    <w:basedOn w:val="a1"/>
    <w:next w:val="a1"/>
    <w:link w:val="afff8"/>
    <w:uiPriority w:val="29"/>
    <w:qFormat/>
    <w:rsid w:val="006C4E90"/>
    <w:rPr>
      <w:i/>
      <w:iCs/>
      <w:color w:val="000000" w:themeColor="text1"/>
    </w:rPr>
  </w:style>
  <w:style w:type="character" w:customStyle="1" w:styleId="afff8">
    <w:name w:val="引用 字符"/>
    <w:basedOn w:val="a2"/>
    <w:link w:val="afff7"/>
    <w:uiPriority w:val="29"/>
    <w:rsid w:val="006C4E90"/>
    <w:rPr>
      <w:rFonts w:ascii="Times Roman" w:hAnsi="Times Roman"/>
      <w:i/>
      <w:iCs/>
      <w:color w:val="000000" w:themeColor="text1"/>
      <w:sz w:val="24"/>
      <w:lang w:val="en-GB"/>
    </w:rPr>
  </w:style>
  <w:style w:type="paragraph" w:styleId="afff9">
    <w:name w:val="Salutation"/>
    <w:basedOn w:val="a1"/>
    <w:next w:val="a1"/>
    <w:link w:val="afffa"/>
    <w:rsid w:val="006C4E90"/>
  </w:style>
  <w:style w:type="character" w:customStyle="1" w:styleId="afffa">
    <w:name w:val="称呼 字符"/>
    <w:basedOn w:val="a2"/>
    <w:link w:val="afff9"/>
    <w:rsid w:val="006C4E90"/>
    <w:rPr>
      <w:rFonts w:ascii="Times Roman" w:hAnsi="Times Roman"/>
      <w:sz w:val="24"/>
      <w:lang w:val="en-GB"/>
    </w:rPr>
  </w:style>
  <w:style w:type="paragraph" w:styleId="afffb">
    <w:name w:val="Signature"/>
    <w:basedOn w:val="a1"/>
    <w:link w:val="afffc"/>
    <w:rsid w:val="006C4E90"/>
    <w:pPr>
      <w:ind w:left="4252"/>
    </w:pPr>
  </w:style>
  <w:style w:type="character" w:customStyle="1" w:styleId="afffc">
    <w:name w:val="签名 字符"/>
    <w:basedOn w:val="a2"/>
    <w:link w:val="afffb"/>
    <w:rsid w:val="006C4E90"/>
    <w:rPr>
      <w:rFonts w:ascii="Times Roman" w:hAnsi="Times Roman"/>
      <w:sz w:val="24"/>
      <w:lang w:val="en-GB"/>
    </w:rPr>
  </w:style>
  <w:style w:type="paragraph" w:styleId="afffd">
    <w:name w:val="Subtitle"/>
    <w:basedOn w:val="a1"/>
    <w:next w:val="a1"/>
    <w:link w:val="afffe"/>
    <w:qFormat/>
    <w:rsid w:val="006C4E90"/>
    <w:pPr>
      <w:spacing w:after="60"/>
      <w:jc w:val="center"/>
      <w:outlineLvl w:val="1"/>
    </w:pPr>
    <w:rPr>
      <w:rFonts w:asciiTheme="majorHAnsi" w:eastAsiaTheme="majorEastAsia" w:hAnsiTheme="majorHAnsi" w:cstheme="majorBidi"/>
      <w:szCs w:val="24"/>
    </w:rPr>
  </w:style>
  <w:style w:type="character" w:customStyle="1" w:styleId="afffe">
    <w:name w:val="副标题 字符"/>
    <w:basedOn w:val="a2"/>
    <w:link w:val="afffd"/>
    <w:rsid w:val="006C4E90"/>
    <w:rPr>
      <w:rFonts w:asciiTheme="majorHAnsi" w:eastAsiaTheme="majorEastAsia" w:hAnsiTheme="majorHAnsi" w:cstheme="majorBidi"/>
      <w:sz w:val="24"/>
      <w:szCs w:val="24"/>
      <w:lang w:val="en-GB"/>
    </w:rPr>
  </w:style>
  <w:style w:type="paragraph" w:styleId="affff">
    <w:name w:val="table of authorities"/>
    <w:basedOn w:val="a1"/>
    <w:next w:val="a1"/>
    <w:rsid w:val="006C4E90"/>
    <w:pPr>
      <w:ind w:left="240" w:hanging="240"/>
    </w:pPr>
  </w:style>
  <w:style w:type="paragraph" w:styleId="affff0">
    <w:name w:val="table of figures"/>
    <w:basedOn w:val="a1"/>
    <w:next w:val="a1"/>
    <w:rsid w:val="006C4E90"/>
  </w:style>
  <w:style w:type="paragraph" w:styleId="affff1">
    <w:name w:val="Title"/>
    <w:basedOn w:val="a1"/>
    <w:next w:val="a1"/>
    <w:link w:val="affff2"/>
    <w:qFormat/>
    <w:rsid w:val="006C4E90"/>
    <w:pPr>
      <w:spacing w:before="240" w:after="60"/>
      <w:jc w:val="center"/>
      <w:outlineLvl w:val="0"/>
    </w:pPr>
    <w:rPr>
      <w:rFonts w:asciiTheme="majorHAnsi" w:eastAsiaTheme="majorEastAsia" w:hAnsiTheme="majorHAnsi" w:cstheme="majorBidi"/>
      <w:b/>
      <w:bCs/>
      <w:kern w:val="28"/>
      <w:sz w:val="32"/>
      <w:szCs w:val="32"/>
    </w:rPr>
  </w:style>
  <w:style w:type="character" w:customStyle="1" w:styleId="affff2">
    <w:name w:val="标题 字符"/>
    <w:basedOn w:val="a2"/>
    <w:link w:val="affff1"/>
    <w:rsid w:val="006C4E90"/>
    <w:rPr>
      <w:rFonts w:asciiTheme="majorHAnsi" w:eastAsiaTheme="majorEastAsia" w:hAnsiTheme="majorHAnsi" w:cstheme="majorBidi"/>
      <w:b/>
      <w:bCs/>
      <w:kern w:val="28"/>
      <w:sz w:val="32"/>
      <w:szCs w:val="32"/>
      <w:lang w:val="en-GB"/>
    </w:rPr>
  </w:style>
  <w:style w:type="paragraph" w:styleId="affff3">
    <w:name w:val="toa heading"/>
    <w:basedOn w:val="a1"/>
    <w:next w:val="a1"/>
    <w:rsid w:val="006C4E90"/>
    <w:pPr>
      <w:spacing w:before="120"/>
    </w:pPr>
    <w:rPr>
      <w:rFonts w:asciiTheme="majorHAnsi" w:eastAsiaTheme="majorEastAsia" w:hAnsiTheme="majorHAnsi" w:cstheme="majorBidi"/>
      <w:b/>
      <w:bCs/>
      <w:szCs w:val="24"/>
    </w:rPr>
  </w:style>
  <w:style w:type="paragraph" w:styleId="TOC1">
    <w:name w:val="toc 1"/>
    <w:basedOn w:val="a1"/>
    <w:next w:val="a1"/>
    <w:autoRedefine/>
    <w:rsid w:val="006C4E90"/>
  </w:style>
  <w:style w:type="paragraph" w:styleId="TOC2">
    <w:name w:val="toc 2"/>
    <w:basedOn w:val="a1"/>
    <w:next w:val="a1"/>
    <w:autoRedefine/>
    <w:rsid w:val="006C4E90"/>
    <w:pPr>
      <w:ind w:left="240"/>
    </w:pPr>
  </w:style>
  <w:style w:type="paragraph" w:styleId="TOC3">
    <w:name w:val="toc 3"/>
    <w:basedOn w:val="a1"/>
    <w:next w:val="a1"/>
    <w:autoRedefine/>
    <w:rsid w:val="006C4E90"/>
    <w:pPr>
      <w:ind w:left="480"/>
    </w:pPr>
  </w:style>
  <w:style w:type="paragraph" w:styleId="TOC4">
    <w:name w:val="toc 4"/>
    <w:basedOn w:val="a1"/>
    <w:next w:val="a1"/>
    <w:autoRedefine/>
    <w:rsid w:val="006C4E90"/>
    <w:pPr>
      <w:ind w:left="720"/>
    </w:pPr>
  </w:style>
  <w:style w:type="paragraph" w:styleId="TOC5">
    <w:name w:val="toc 5"/>
    <w:basedOn w:val="a1"/>
    <w:next w:val="a1"/>
    <w:autoRedefine/>
    <w:rsid w:val="006C4E90"/>
    <w:pPr>
      <w:ind w:left="960"/>
    </w:pPr>
  </w:style>
  <w:style w:type="paragraph" w:styleId="TOC6">
    <w:name w:val="toc 6"/>
    <w:basedOn w:val="a1"/>
    <w:next w:val="a1"/>
    <w:autoRedefine/>
    <w:rsid w:val="006C4E90"/>
    <w:pPr>
      <w:ind w:left="1200"/>
    </w:pPr>
  </w:style>
  <w:style w:type="paragraph" w:styleId="TOC7">
    <w:name w:val="toc 7"/>
    <w:basedOn w:val="a1"/>
    <w:next w:val="a1"/>
    <w:autoRedefine/>
    <w:rsid w:val="006C4E90"/>
    <w:pPr>
      <w:ind w:left="1440"/>
    </w:pPr>
  </w:style>
  <w:style w:type="paragraph" w:styleId="TOC8">
    <w:name w:val="toc 8"/>
    <w:basedOn w:val="a1"/>
    <w:next w:val="a1"/>
    <w:autoRedefine/>
    <w:rsid w:val="006C4E90"/>
    <w:pPr>
      <w:ind w:left="1680"/>
    </w:pPr>
  </w:style>
  <w:style w:type="paragraph" w:styleId="TOC9">
    <w:name w:val="toc 9"/>
    <w:basedOn w:val="a1"/>
    <w:next w:val="a1"/>
    <w:autoRedefine/>
    <w:rsid w:val="006C4E90"/>
    <w:pPr>
      <w:ind w:left="1920"/>
    </w:pPr>
  </w:style>
  <w:style w:type="paragraph" w:styleId="TOC">
    <w:name w:val="TOC Heading"/>
    <w:basedOn w:val="1"/>
    <w:next w:val="a1"/>
    <w:uiPriority w:val="39"/>
    <w:semiHidden/>
    <w:unhideWhenUsed/>
    <w:qFormat/>
    <w:rsid w:val="006C4E90"/>
    <w:pPr>
      <w:spacing w:before="240" w:after="60"/>
      <w:outlineLvl w:val="9"/>
    </w:pPr>
    <w:rPr>
      <w:rFonts w:asciiTheme="majorHAnsi" w:eastAsiaTheme="majorEastAsia" w:hAnsiTheme="majorHAnsi" w:cstheme="majorBidi"/>
      <w:bCs/>
      <w:kern w:val="32"/>
      <w:sz w:val="32"/>
      <w:szCs w:val="32"/>
    </w:rPr>
  </w:style>
  <w:style w:type="character" w:styleId="affff4">
    <w:name w:val="Placeholder Text"/>
    <w:basedOn w:val="a2"/>
    <w:uiPriority w:val="99"/>
    <w:semiHidden/>
    <w:rsid w:val="00C97C0C"/>
    <w:rPr>
      <w:color w:val="808080"/>
    </w:rPr>
  </w:style>
  <w:style w:type="table" w:styleId="affff5">
    <w:name w:val="Table Grid"/>
    <w:basedOn w:val="a3"/>
    <w:rsid w:val="00642AF2"/>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6">
    <w:name w:val="Strong"/>
    <w:basedOn w:val="a2"/>
    <w:uiPriority w:val="22"/>
    <w:qFormat/>
    <w:rsid w:val="007758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2133">
      <w:bodyDiv w:val="1"/>
      <w:marLeft w:val="0"/>
      <w:marRight w:val="0"/>
      <w:marTop w:val="0"/>
      <w:marBottom w:val="0"/>
      <w:divBdr>
        <w:top w:val="none" w:sz="0" w:space="0" w:color="auto"/>
        <w:left w:val="none" w:sz="0" w:space="0" w:color="auto"/>
        <w:bottom w:val="none" w:sz="0" w:space="0" w:color="auto"/>
        <w:right w:val="none" w:sz="0" w:space="0" w:color="auto"/>
      </w:divBdr>
    </w:div>
    <w:div w:id="37825575">
      <w:bodyDiv w:val="1"/>
      <w:marLeft w:val="0"/>
      <w:marRight w:val="0"/>
      <w:marTop w:val="0"/>
      <w:marBottom w:val="0"/>
      <w:divBdr>
        <w:top w:val="none" w:sz="0" w:space="0" w:color="auto"/>
        <w:left w:val="none" w:sz="0" w:space="0" w:color="auto"/>
        <w:bottom w:val="none" w:sz="0" w:space="0" w:color="auto"/>
        <w:right w:val="none" w:sz="0" w:space="0" w:color="auto"/>
      </w:divBdr>
    </w:div>
    <w:div w:id="231088694">
      <w:bodyDiv w:val="1"/>
      <w:marLeft w:val="0"/>
      <w:marRight w:val="0"/>
      <w:marTop w:val="0"/>
      <w:marBottom w:val="0"/>
      <w:divBdr>
        <w:top w:val="none" w:sz="0" w:space="0" w:color="auto"/>
        <w:left w:val="none" w:sz="0" w:space="0" w:color="auto"/>
        <w:bottom w:val="none" w:sz="0" w:space="0" w:color="auto"/>
        <w:right w:val="none" w:sz="0" w:space="0" w:color="auto"/>
      </w:divBdr>
    </w:div>
    <w:div w:id="300615030">
      <w:bodyDiv w:val="1"/>
      <w:marLeft w:val="0"/>
      <w:marRight w:val="0"/>
      <w:marTop w:val="0"/>
      <w:marBottom w:val="0"/>
      <w:divBdr>
        <w:top w:val="none" w:sz="0" w:space="0" w:color="auto"/>
        <w:left w:val="none" w:sz="0" w:space="0" w:color="auto"/>
        <w:bottom w:val="none" w:sz="0" w:space="0" w:color="auto"/>
        <w:right w:val="none" w:sz="0" w:space="0" w:color="auto"/>
      </w:divBdr>
      <w:divsChild>
        <w:div w:id="2093164961">
          <w:marLeft w:val="720"/>
          <w:marRight w:val="0"/>
          <w:marTop w:val="0"/>
          <w:marBottom w:val="0"/>
          <w:divBdr>
            <w:top w:val="none" w:sz="0" w:space="0" w:color="auto"/>
            <w:left w:val="none" w:sz="0" w:space="0" w:color="auto"/>
            <w:bottom w:val="none" w:sz="0" w:space="0" w:color="auto"/>
            <w:right w:val="none" w:sz="0" w:space="0" w:color="auto"/>
          </w:divBdr>
        </w:div>
      </w:divsChild>
    </w:div>
    <w:div w:id="314266406">
      <w:bodyDiv w:val="1"/>
      <w:marLeft w:val="0"/>
      <w:marRight w:val="0"/>
      <w:marTop w:val="0"/>
      <w:marBottom w:val="0"/>
      <w:divBdr>
        <w:top w:val="none" w:sz="0" w:space="0" w:color="auto"/>
        <w:left w:val="none" w:sz="0" w:space="0" w:color="auto"/>
        <w:bottom w:val="none" w:sz="0" w:space="0" w:color="auto"/>
        <w:right w:val="none" w:sz="0" w:space="0" w:color="auto"/>
      </w:divBdr>
    </w:div>
    <w:div w:id="334459075">
      <w:bodyDiv w:val="1"/>
      <w:marLeft w:val="0"/>
      <w:marRight w:val="0"/>
      <w:marTop w:val="0"/>
      <w:marBottom w:val="0"/>
      <w:divBdr>
        <w:top w:val="none" w:sz="0" w:space="0" w:color="auto"/>
        <w:left w:val="none" w:sz="0" w:space="0" w:color="auto"/>
        <w:bottom w:val="none" w:sz="0" w:space="0" w:color="auto"/>
        <w:right w:val="none" w:sz="0" w:space="0" w:color="auto"/>
      </w:divBdr>
    </w:div>
    <w:div w:id="439833428">
      <w:bodyDiv w:val="1"/>
      <w:marLeft w:val="0"/>
      <w:marRight w:val="0"/>
      <w:marTop w:val="0"/>
      <w:marBottom w:val="0"/>
      <w:divBdr>
        <w:top w:val="none" w:sz="0" w:space="0" w:color="auto"/>
        <w:left w:val="none" w:sz="0" w:space="0" w:color="auto"/>
        <w:bottom w:val="none" w:sz="0" w:space="0" w:color="auto"/>
        <w:right w:val="none" w:sz="0" w:space="0" w:color="auto"/>
      </w:divBdr>
    </w:div>
    <w:div w:id="480736108">
      <w:bodyDiv w:val="1"/>
      <w:marLeft w:val="0"/>
      <w:marRight w:val="0"/>
      <w:marTop w:val="0"/>
      <w:marBottom w:val="0"/>
      <w:divBdr>
        <w:top w:val="none" w:sz="0" w:space="0" w:color="auto"/>
        <w:left w:val="none" w:sz="0" w:space="0" w:color="auto"/>
        <w:bottom w:val="none" w:sz="0" w:space="0" w:color="auto"/>
        <w:right w:val="none" w:sz="0" w:space="0" w:color="auto"/>
      </w:divBdr>
    </w:div>
    <w:div w:id="524638811">
      <w:bodyDiv w:val="1"/>
      <w:marLeft w:val="0"/>
      <w:marRight w:val="0"/>
      <w:marTop w:val="0"/>
      <w:marBottom w:val="0"/>
      <w:divBdr>
        <w:top w:val="none" w:sz="0" w:space="0" w:color="auto"/>
        <w:left w:val="none" w:sz="0" w:space="0" w:color="auto"/>
        <w:bottom w:val="none" w:sz="0" w:space="0" w:color="auto"/>
        <w:right w:val="none" w:sz="0" w:space="0" w:color="auto"/>
      </w:divBdr>
    </w:div>
    <w:div w:id="565336104">
      <w:bodyDiv w:val="1"/>
      <w:marLeft w:val="0"/>
      <w:marRight w:val="0"/>
      <w:marTop w:val="0"/>
      <w:marBottom w:val="0"/>
      <w:divBdr>
        <w:top w:val="none" w:sz="0" w:space="0" w:color="auto"/>
        <w:left w:val="none" w:sz="0" w:space="0" w:color="auto"/>
        <w:bottom w:val="none" w:sz="0" w:space="0" w:color="auto"/>
        <w:right w:val="none" w:sz="0" w:space="0" w:color="auto"/>
      </w:divBdr>
    </w:div>
    <w:div w:id="642735937">
      <w:bodyDiv w:val="1"/>
      <w:marLeft w:val="0"/>
      <w:marRight w:val="0"/>
      <w:marTop w:val="0"/>
      <w:marBottom w:val="0"/>
      <w:divBdr>
        <w:top w:val="none" w:sz="0" w:space="0" w:color="auto"/>
        <w:left w:val="none" w:sz="0" w:space="0" w:color="auto"/>
        <w:bottom w:val="none" w:sz="0" w:space="0" w:color="auto"/>
        <w:right w:val="none" w:sz="0" w:space="0" w:color="auto"/>
      </w:divBdr>
      <w:divsChild>
        <w:div w:id="867376958">
          <w:marLeft w:val="1166"/>
          <w:marRight w:val="0"/>
          <w:marTop w:val="115"/>
          <w:marBottom w:val="0"/>
          <w:divBdr>
            <w:top w:val="none" w:sz="0" w:space="0" w:color="auto"/>
            <w:left w:val="none" w:sz="0" w:space="0" w:color="auto"/>
            <w:bottom w:val="none" w:sz="0" w:space="0" w:color="auto"/>
            <w:right w:val="none" w:sz="0" w:space="0" w:color="auto"/>
          </w:divBdr>
        </w:div>
      </w:divsChild>
    </w:div>
    <w:div w:id="662702113">
      <w:bodyDiv w:val="1"/>
      <w:marLeft w:val="0"/>
      <w:marRight w:val="0"/>
      <w:marTop w:val="0"/>
      <w:marBottom w:val="0"/>
      <w:divBdr>
        <w:top w:val="none" w:sz="0" w:space="0" w:color="auto"/>
        <w:left w:val="none" w:sz="0" w:space="0" w:color="auto"/>
        <w:bottom w:val="none" w:sz="0" w:space="0" w:color="auto"/>
        <w:right w:val="none" w:sz="0" w:space="0" w:color="auto"/>
      </w:divBdr>
    </w:div>
    <w:div w:id="704141997">
      <w:bodyDiv w:val="1"/>
      <w:marLeft w:val="0"/>
      <w:marRight w:val="0"/>
      <w:marTop w:val="0"/>
      <w:marBottom w:val="0"/>
      <w:divBdr>
        <w:top w:val="none" w:sz="0" w:space="0" w:color="auto"/>
        <w:left w:val="none" w:sz="0" w:space="0" w:color="auto"/>
        <w:bottom w:val="none" w:sz="0" w:space="0" w:color="auto"/>
        <w:right w:val="none" w:sz="0" w:space="0" w:color="auto"/>
      </w:divBdr>
    </w:div>
    <w:div w:id="909189423">
      <w:bodyDiv w:val="1"/>
      <w:marLeft w:val="0"/>
      <w:marRight w:val="0"/>
      <w:marTop w:val="0"/>
      <w:marBottom w:val="0"/>
      <w:divBdr>
        <w:top w:val="none" w:sz="0" w:space="0" w:color="auto"/>
        <w:left w:val="none" w:sz="0" w:space="0" w:color="auto"/>
        <w:bottom w:val="none" w:sz="0" w:space="0" w:color="auto"/>
        <w:right w:val="none" w:sz="0" w:space="0" w:color="auto"/>
      </w:divBdr>
      <w:divsChild>
        <w:div w:id="617374100">
          <w:marLeft w:val="0"/>
          <w:marRight w:val="0"/>
          <w:marTop w:val="0"/>
          <w:marBottom w:val="0"/>
          <w:divBdr>
            <w:top w:val="single" w:sz="2" w:space="0" w:color="D9D9E3"/>
            <w:left w:val="single" w:sz="2" w:space="0" w:color="D9D9E3"/>
            <w:bottom w:val="single" w:sz="2" w:space="0" w:color="D9D9E3"/>
            <w:right w:val="single" w:sz="2" w:space="0" w:color="D9D9E3"/>
          </w:divBdr>
          <w:divsChild>
            <w:div w:id="38404434">
              <w:marLeft w:val="0"/>
              <w:marRight w:val="0"/>
              <w:marTop w:val="0"/>
              <w:marBottom w:val="0"/>
              <w:divBdr>
                <w:top w:val="single" w:sz="2" w:space="0" w:color="D9D9E3"/>
                <w:left w:val="single" w:sz="2" w:space="0" w:color="D9D9E3"/>
                <w:bottom w:val="single" w:sz="2" w:space="0" w:color="D9D9E3"/>
                <w:right w:val="single" w:sz="2" w:space="0" w:color="D9D9E3"/>
              </w:divBdr>
              <w:divsChild>
                <w:div w:id="1577931071">
                  <w:marLeft w:val="0"/>
                  <w:marRight w:val="0"/>
                  <w:marTop w:val="0"/>
                  <w:marBottom w:val="0"/>
                  <w:divBdr>
                    <w:top w:val="single" w:sz="2" w:space="0" w:color="D9D9E3"/>
                    <w:left w:val="single" w:sz="2" w:space="0" w:color="D9D9E3"/>
                    <w:bottom w:val="single" w:sz="2" w:space="0" w:color="D9D9E3"/>
                    <w:right w:val="single" w:sz="2" w:space="0" w:color="D9D9E3"/>
                  </w:divBdr>
                  <w:divsChild>
                    <w:div w:id="203446184">
                      <w:marLeft w:val="0"/>
                      <w:marRight w:val="0"/>
                      <w:marTop w:val="0"/>
                      <w:marBottom w:val="0"/>
                      <w:divBdr>
                        <w:top w:val="single" w:sz="2" w:space="0" w:color="D9D9E3"/>
                        <w:left w:val="single" w:sz="2" w:space="0" w:color="D9D9E3"/>
                        <w:bottom w:val="single" w:sz="2" w:space="0" w:color="D9D9E3"/>
                        <w:right w:val="single" w:sz="2" w:space="0" w:color="D9D9E3"/>
                      </w:divBdr>
                      <w:divsChild>
                        <w:div w:id="1768424792">
                          <w:marLeft w:val="0"/>
                          <w:marRight w:val="0"/>
                          <w:marTop w:val="0"/>
                          <w:marBottom w:val="0"/>
                          <w:divBdr>
                            <w:top w:val="single" w:sz="2" w:space="0" w:color="D9D9E3"/>
                            <w:left w:val="single" w:sz="2" w:space="0" w:color="D9D9E3"/>
                            <w:bottom w:val="single" w:sz="2" w:space="0" w:color="D9D9E3"/>
                            <w:right w:val="single" w:sz="2" w:space="0" w:color="D9D9E3"/>
                          </w:divBdr>
                          <w:divsChild>
                            <w:div w:id="7139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538827">
                                  <w:marLeft w:val="0"/>
                                  <w:marRight w:val="0"/>
                                  <w:marTop w:val="0"/>
                                  <w:marBottom w:val="0"/>
                                  <w:divBdr>
                                    <w:top w:val="single" w:sz="2" w:space="0" w:color="D9D9E3"/>
                                    <w:left w:val="single" w:sz="2" w:space="0" w:color="D9D9E3"/>
                                    <w:bottom w:val="single" w:sz="2" w:space="0" w:color="D9D9E3"/>
                                    <w:right w:val="single" w:sz="2" w:space="0" w:color="D9D9E3"/>
                                  </w:divBdr>
                                  <w:divsChild>
                                    <w:div w:id="1406561627">
                                      <w:marLeft w:val="0"/>
                                      <w:marRight w:val="0"/>
                                      <w:marTop w:val="0"/>
                                      <w:marBottom w:val="0"/>
                                      <w:divBdr>
                                        <w:top w:val="single" w:sz="2" w:space="0" w:color="D9D9E3"/>
                                        <w:left w:val="single" w:sz="2" w:space="0" w:color="D9D9E3"/>
                                        <w:bottom w:val="single" w:sz="2" w:space="0" w:color="D9D9E3"/>
                                        <w:right w:val="single" w:sz="2" w:space="0" w:color="D9D9E3"/>
                                      </w:divBdr>
                                      <w:divsChild>
                                        <w:div w:id="378087802">
                                          <w:marLeft w:val="0"/>
                                          <w:marRight w:val="0"/>
                                          <w:marTop w:val="0"/>
                                          <w:marBottom w:val="0"/>
                                          <w:divBdr>
                                            <w:top w:val="single" w:sz="2" w:space="0" w:color="D9D9E3"/>
                                            <w:left w:val="single" w:sz="2" w:space="0" w:color="D9D9E3"/>
                                            <w:bottom w:val="single" w:sz="2" w:space="0" w:color="D9D9E3"/>
                                            <w:right w:val="single" w:sz="2" w:space="0" w:color="D9D9E3"/>
                                          </w:divBdr>
                                          <w:divsChild>
                                            <w:div w:id="1452630424">
                                              <w:marLeft w:val="0"/>
                                              <w:marRight w:val="0"/>
                                              <w:marTop w:val="0"/>
                                              <w:marBottom w:val="0"/>
                                              <w:divBdr>
                                                <w:top w:val="single" w:sz="2" w:space="0" w:color="D9D9E3"/>
                                                <w:left w:val="single" w:sz="2" w:space="0" w:color="D9D9E3"/>
                                                <w:bottom w:val="single" w:sz="2" w:space="0" w:color="D9D9E3"/>
                                                <w:right w:val="single" w:sz="2" w:space="0" w:color="D9D9E3"/>
                                              </w:divBdr>
                                              <w:divsChild>
                                                <w:div w:id="1801806277">
                                                  <w:marLeft w:val="0"/>
                                                  <w:marRight w:val="0"/>
                                                  <w:marTop w:val="0"/>
                                                  <w:marBottom w:val="0"/>
                                                  <w:divBdr>
                                                    <w:top w:val="single" w:sz="2" w:space="0" w:color="D9D9E3"/>
                                                    <w:left w:val="single" w:sz="2" w:space="0" w:color="D9D9E3"/>
                                                    <w:bottom w:val="single" w:sz="2" w:space="0" w:color="D9D9E3"/>
                                                    <w:right w:val="single" w:sz="2" w:space="0" w:color="D9D9E3"/>
                                                  </w:divBdr>
                                                  <w:divsChild>
                                                    <w:div w:id="51466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382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67393">
      <w:bodyDiv w:val="1"/>
      <w:marLeft w:val="0"/>
      <w:marRight w:val="0"/>
      <w:marTop w:val="0"/>
      <w:marBottom w:val="0"/>
      <w:divBdr>
        <w:top w:val="none" w:sz="0" w:space="0" w:color="auto"/>
        <w:left w:val="none" w:sz="0" w:space="0" w:color="auto"/>
        <w:bottom w:val="none" w:sz="0" w:space="0" w:color="auto"/>
        <w:right w:val="none" w:sz="0" w:space="0" w:color="auto"/>
      </w:divBdr>
    </w:div>
    <w:div w:id="1200242016">
      <w:bodyDiv w:val="1"/>
      <w:marLeft w:val="0"/>
      <w:marRight w:val="0"/>
      <w:marTop w:val="0"/>
      <w:marBottom w:val="0"/>
      <w:divBdr>
        <w:top w:val="none" w:sz="0" w:space="0" w:color="auto"/>
        <w:left w:val="none" w:sz="0" w:space="0" w:color="auto"/>
        <w:bottom w:val="none" w:sz="0" w:space="0" w:color="auto"/>
        <w:right w:val="none" w:sz="0" w:space="0" w:color="auto"/>
      </w:divBdr>
    </w:div>
    <w:div w:id="1579244022">
      <w:bodyDiv w:val="1"/>
      <w:marLeft w:val="0"/>
      <w:marRight w:val="0"/>
      <w:marTop w:val="0"/>
      <w:marBottom w:val="0"/>
      <w:divBdr>
        <w:top w:val="none" w:sz="0" w:space="0" w:color="auto"/>
        <w:left w:val="none" w:sz="0" w:space="0" w:color="auto"/>
        <w:bottom w:val="none" w:sz="0" w:space="0" w:color="auto"/>
        <w:right w:val="none" w:sz="0" w:space="0" w:color="auto"/>
      </w:divBdr>
    </w:div>
    <w:div w:id="1782020999">
      <w:bodyDiv w:val="1"/>
      <w:marLeft w:val="0"/>
      <w:marRight w:val="0"/>
      <w:marTop w:val="0"/>
      <w:marBottom w:val="0"/>
      <w:divBdr>
        <w:top w:val="none" w:sz="0" w:space="0" w:color="auto"/>
        <w:left w:val="none" w:sz="0" w:space="0" w:color="auto"/>
        <w:bottom w:val="none" w:sz="0" w:space="0" w:color="auto"/>
        <w:right w:val="none" w:sz="0" w:space="0" w:color="auto"/>
      </w:divBdr>
    </w:div>
    <w:div w:id="1819153229">
      <w:bodyDiv w:val="1"/>
      <w:marLeft w:val="0"/>
      <w:marRight w:val="0"/>
      <w:marTop w:val="0"/>
      <w:marBottom w:val="0"/>
      <w:divBdr>
        <w:top w:val="none" w:sz="0" w:space="0" w:color="auto"/>
        <w:left w:val="none" w:sz="0" w:space="0" w:color="auto"/>
        <w:bottom w:val="none" w:sz="0" w:space="0" w:color="auto"/>
        <w:right w:val="none" w:sz="0" w:space="0" w:color="auto"/>
      </w:divBdr>
    </w:div>
    <w:div w:id="182704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9F727-448E-4440-991C-F1D783C2D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10</Pages>
  <Words>2641</Words>
  <Characters>15056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This question paper consists of</vt:lpstr>
    </vt:vector>
  </TitlesOfParts>
  <Company>University of Leeds</Company>
  <LinksUpToDate>false</LinksUpToDate>
  <CharactersWithSpaces>17662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question paper consists of</dc:title>
  <dc:creator>Lyn Cookman</dc:creator>
  <cp:lastModifiedBy>Junnan Liu</cp:lastModifiedBy>
  <cp:revision>6</cp:revision>
  <cp:lastPrinted>2008-10-23T10:43:00Z</cp:lastPrinted>
  <dcterms:created xsi:type="dcterms:W3CDTF">2014-11-12T15:05:00Z</dcterms:created>
  <dcterms:modified xsi:type="dcterms:W3CDTF">2024-01-20T23:24:00Z</dcterms:modified>
</cp:coreProperties>
</file>