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E16E" w14:textId="2AF18865" w:rsidR="003D0A48" w:rsidRDefault="00654E72" w:rsidP="00136FD7">
      <w:pPr>
        <w:pStyle w:val="Title1"/>
        <w:spacing w:before="720"/>
        <w:ind w:firstLine="0"/>
      </w:pPr>
      <w:r>
        <w:t>ELEC588</w:t>
      </w:r>
      <w:r w:rsidR="007B58B4">
        <w:t>2</w:t>
      </w:r>
      <w:r>
        <w:t xml:space="preserve">M </w:t>
      </w:r>
      <w:r w:rsidR="007D4317">
        <w:t>Scoping Document</w:t>
      </w:r>
    </w:p>
    <w:p w14:paraId="144AFD13" w14:textId="596A9CCE" w:rsidR="00687AEF" w:rsidRPr="00B82DA2" w:rsidRDefault="00CD679F" w:rsidP="00654E72">
      <w:pPr>
        <w:pStyle w:val="Title1"/>
        <w:ind w:firstLine="0"/>
        <w:rPr>
          <w:sz w:val="32"/>
          <w:szCs w:val="32"/>
        </w:rPr>
      </w:pPr>
      <w:r>
        <w:rPr>
          <w:rStyle w:val="ui-provider"/>
        </w:rPr>
        <w:t xml:space="preserve">A Raspberry Pi based multi-sensor array recording device, for stand-alone data EMG data </w:t>
      </w:r>
      <w:proofErr w:type="gramStart"/>
      <w:r>
        <w:rPr>
          <w:rStyle w:val="ui-provider"/>
        </w:rPr>
        <w:t>capture</w:t>
      </w:r>
      <w:proofErr w:type="gramEnd"/>
      <w:r>
        <w:rPr>
          <w:sz w:val="32"/>
          <w:szCs w:val="32"/>
        </w:rPr>
        <w:t xml:space="preserve"> </w:t>
      </w:r>
    </w:p>
    <w:p w14:paraId="1BDB79A7" w14:textId="77777777" w:rsidR="00687AEF" w:rsidRDefault="00687AEF" w:rsidP="00AB6233">
      <w:pPr>
        <w:pStyle w:val="Subtitle1"/>
      </w:pPr>
    </w:p>
    <w:p w14:paraId="4DD6B48A" w14:textId="77777777" w:rsidR="00423799" w:rsidRDefault="00423799" w:rsidP="00AB6233">
      <w:pPr>
        <w:pStyle w:val="Subtitle1"/>
      </w:pPr>
    </w:p>
    <w:p w14:paraId="40D8E6CD" w14:textId="77777777" w:rsidR="005261E4" w:rsidRDefault="005261E4">
      <w:pPr>
        <w:pStyle w:val="centred"/>
      </w:pPr>
    </w:p>
    <w:p w14:paraId="5C1B2A0D" w14:textId="6540B700" w:rsidR="00687AEF" w:rsidRDefault="002B3396" w:rsidP="00654E72">
      <w:pPr>
        <w:pStyle w:val="centred"/>
        <w:ind w:firstLine="0"/>
        <w:rPr>
          <w:lang w:eastAsia="zh-CN"/>
        </w:rPr>
      </w:pPr>
      <w:r>
        <w:rPr>
          <w:lang w:eastAsia="zh-CN"/>
        </w:rPr>
        <w:t>&lt;</w:t>
      </w:r>
      <w:r w:rsidR="00FB153F">
        <w:rPr>
          <w:rFonts w:hint="eastAsia"/>
          <w:lang w:eastAsia="zh-CN"/>
        </w:rPr>
        <w:t>J</w:t>
      </w:r>
      <w:r w:rsidR="00FB153F">
        <w:rPr>
          <w:lang w:eastAsia="zh-CN"/>
        </w:rPr>
        <w:t>unnan Liu</w:t>
      </w:r>
      <w:r>
        <w:rPr>
          <w:lang w:eastAsia="zh-CN"/>
        </w:rPr>
        <w:t>&gt;</w:t>
      </w:r>
    </w:p>
    <w:p w14:paraId="19291DED" w14:textId="7B112055" w:rsidR="004D5894" w:rsidRDefault="004D5894" w:rsidP="00654E72">
      <w:pPr>
        <w:pStyle w:val="centred"/>
        <w:ind w:firstLine="0"/>
      </w:pPr>
      <w:r>
        <w:t xml:space="preserve">Student ID: </w:t>
      </w:r>
      <w:r w:rsidR="00FB153F">
        <w:t>201715540</w:t>
      </w:r>
    </w:p>
    <w:p w14:paraId="596DC179" w14:textId="77777777" w:rsidR="00936B02" w:rsidRDefault="00936B02">
      <w:pPr>
        <w:pStyle w:val="centred"/>
      </w:pPr>
    </w:p>
    <w:p w14:paraId="62A41785" w14:textId="77777777" w:rsidR="003D0A48" w:rsidRDefault="003D0A48">
      <w:pPr>
        <w:pStyle w:val="centred"/>
      </w:pPr>
    </w:p>
    <w:p w14:paraId="4C273DFB" w14:textId="2C620F72" w:rsidR="00687AEF" w:rsidRPr="00FB153F" w:rsidRDefault="00687AEF" w:rsidP="00654E72">
      <w:pPr>
        <w:pStyle w:val="centred"/>
        <w:ind w:firstLine="0"/>
        <w:rPr>
          <w:lang w:val="en-US"/>
        </w:rPr>
      </w:pPr>
      <w:r>
        <w:t>Submitted in accordance with the requirements for the degree of</w:t>
      </w:r>
      <w:r>
        <w:br/>
      </w:r>
      <w:r w:rsidR="003D0A48">
        <w:t xml:space="preserve">Master of </w:t>
      </w:r>
      <w:r w:rsidR="004D5894">
        <w:t>Science</w:t>
      </w:r>
      <w:r w:rsidR="00B73C08">
        <w:br/>
        <w:t xml:space="preserve">in </w:t>
      </w:r>
      <w:r w:rsidR="002B3396">
        <w:t>&lt;</w:t>
      </w:r>
      <w:r w:rsidR="00FB153F" w:rsidRPr="00FB153F">
        <w:t>ELEC5882M MSc Individual Project</w:t>
      </w:r>
      <w:r w:rsidR="002B3396">
        <w:t>&gt;</w:t>
      </w:r>
    </w:p>
    <w:p w14:paraId="188198E8" w14:textId="77777777" w:rsidR="00687AEF" w:rsidRDefault="00687AEF">
      <w:pPr>
        <w:pStyle w:val="centred"/>
      </w:pPr>
    </w:p>
    <w:p w14:paraId="3ED3C423" w14:textId="5866C1E1" w:rsidR="003D0A48" w:rsidRDefault="0095672D" w:rsidP="00654E72">
      <w:pPr>
        <w:pStyle w:val="centred"/>
        <w:ind w:firstLine="0"/>
      </w:pPr>
      <w:r>
        <w:t>Supervisor:</w:t>
      </w:r>
      <w:r w:rsidR="00FB153F">
        <w:t xml:space="preserve"> </w:t>
      </w:r>
      <w:r w:rsidR="00FB153F" w:rsidRPr="00FB153F">
        <w:t>Paul Steenson</w:t>
      </w:r>
    </w:p>
    <w:p w14:paraId="095A4875" w14:textId="77777777" w:rsidR="0095672D" w:rsidRDefault="0095672D">
      <w:pPr>
        <w:pStyle w:val="centred"/>
      </w:pPr>
    </w:p>
    <w:p w14:paraId="679A718A" w14:textId="77777777" w:rsidR="00687AEF" w:rsidRDefault="006B2AF6" w:rsidP="00654E72">
      <w:pPr>
        <w:pStyle w:val="centred"/>
        <w:ind w:firstLine="0"/>
      </w:pPr>
      <w:r>
        <w:t xml:space="preserve">The </w:t>
      </w:r>
      <w:smartTag w:uri="urn:schemas-microsoft-com:office:smarttags" w:element="PlaceType">
        <w:r w:rsidR="00687AEF">
          <w:t>University</w:t>
        </w:r>
      </w:smartTag>
      <w:r w:rsidR="00687AEF">
        <w:t xml:space="preserve"> of Leeds</w:t>
      </w:r>
      <w:r w:rsidR="00FC4A53">
        <w:br/>
      </w:r>
      <w:r w:rsidR="00687AEF">
        <w:br/>
      </w:r>
      <w:r w:rsidR="003D0A48">
        <w:t>School of Electronic and Electrical Engineering</w:t>
      </w:r>
    </w:p>
    <w:p w14:paraId="2B02AE73" w14:textId="77777777" w:rsidR="00687AEF" w:rsidRDefault="00687AEF">
      <w:pPr>
        <w:pStyle w:val="centred"/>
      </w:pPr>
    </w:p>
    <w:p w14:paraId="20EB3A29" w14:textId="77777777" w:rsidR="003D0A48" w:rsidRDefault="003D0A48">
      <w:pPr>
        <w:pStyle w:val="centred"/>
      </w:pPr>
    </w:p>
    <w:p w14:paraId="7B22FC33" w14:textId="77777777" w:rsidR="003D0A48" w:rsidRDefault="003D0A48">
      <w:pPr>
        <w:pStyle w:val="centred"/>
      </w:pPr>
    </w:p>
    <w:p w14:paraId="08323168" w14:textId="31111C13" w:rsidR="00A50FB8" w:rsidRDefault="007D4317" w:rsidP="00737E52">
      <w:pPr>
        <w:pStyle w:val="centred"/>
        <w:ind w:firstLine="0"/>
      </w:pPr>
      <w:r>
        <w:t>December</w:t>
      </w:r>
      <w:r w:rsidR="003D0A48">
        <w:t xml:space="preserve"> 20</w:t>
      </w:r>
      <w:r>
        <w:t>23</w:t>
      </w:r>
    </w:p>
    <w:p w14:paraId="089E2672" w14:textId="55EB38D1" w:rsidR="00A50FB8" w:rsidRDefault="00A50FB8" w:rsidP="00A50FB8">
      <w:pPr>
        <w:pStyle w:val="1"/>
      </w:pPr>
      <w:bookmarkStart w:id="0" w:name="_Toc444608094"/>
      <w:r>
        <w:lastRenderedPageBreak/>
        <w:t>Declaration of Academic Integrity</w:t>
      </w:r>
      <w:bookmarkEnd w:id="0"/>
    </w:p>
    <w:p w14:paraId="363597B7" w14:textId="57EC6854" w:rsidR="005B0E77" w:rsidRDefault="005B0E77" w:rsidP="00471C2E">
      <w:pPr>
        <w:rPr>
          <w:i/>
        </w:rPr>
      </w:pPr>
      <w:r>
        <w:t xml:space="preserve">The candidate confirms that the work submitted is his/her own, except where work which has formed part of </w:t>
      </w:r>
      <w:r w:rsidR="002B3396">
        <w:t>jointly authored</w:t>
      </w:r>
      <w:r>
        <w:t xml:space="preserve"> publications has been included. The contribution of the candidate and the other authors to this work has been explicitly indicated </w:t>
      </w:r>
      <w:r w:rsidR="00471C2E">
        <w:t>in the report</w:t>
      </w:r>
      <w:r>
        <w:t xml:space="preserve">. The candidate confirms that appropriate credit has been given within the </w:t>
      </w:r>
      <w:r w:rsidR="00471C2E">
        <w:t>report</w:t>
      </w:r>
      <w:r>
        <w:t xml:space="preserve"> where reference has been made to the work of others.</w:t>
      </w:r>
    </w:p>
    <w:p w14:paraId="410A1914" w14:textId="77777777" w:rsidR="006F4507" w:rsidRDefault="006F4507" w:rsidP="00446573"/>
    <w:p w14:paraId="3B70E6B0" w14:textId="77777777" w:rsidR="006F4507" w:rsidRDefault="006F4507" w:rsidP="00471C2E">
      <w:r>
        <w:t xml:space="preserve">This copy has been supplied on the understanding that no quotation from the </w:t>
      </w:r>
      <w:r w:rsidR="00471C2E">
        <w:t>report</w:t>
      </w:r>
      <w:r>
        <w:t xml:space="preserve"> may be published without proper acknowledgement</w:t>
      </w:r>
      <w:r w:rsidR="00DA71B8">
        <w:t>.</w:t>
      </w:r>
      <w:r w:rsidR="00471C2E">
        <w:t xml:space="preserve"> The candidate</w:t>
      </w:r>
      <w:r w:rsidR="00BB498D">
        <w:t>, however,</w:t>
      </w:r>
      <w:r w:rsidR="00471C2E">
        <w:t xml:space="preserve"> </w:t>
      </w:r>
      <w:r w:rsidR="00BB498D">
        <w:t>confirms his/her consent to the University of Leeds copying and distributing all or part of this work in any forms and using third parties, who might be outside the University, to monitor breaches of regulations, to verify whether this work contains plagiarised material, and for quality assurance purposes.</w:t>
      </w:r>
    </w:p>
    <w:p w14:paraId="754EC048" w14:textId="77777777" w:rsidR="003669FF" w:rsidRDefault="003669FF" w:rsidP="006F4507"/>
    <w:p w14:paraId="69337BE5" w14:textId="77777777" w:rsidR="00FA4D96" w:rsidRDefault="00BB498D" w:rsidP="00FA4D96">
      <w:r>
        <w:t>The candidate confirms that the details of any mitigating circumstances have been submitted to the Student Support Office at the School of Electronic and Electrical Engineering, at the University of Leeds.</w:t>
      </w:r>
    </w:p>
    <w:p w14:paraId="7724F633" w14:textId="77777777" w:rsidR="00BB498D" w:rsidRDefault="00BB498D" w:rsidP="00FA4D96"/>
    <w:p w14:paraId="600605F3" w14:textId="77777777" w:rsidR="00BB498D" w:rsidRDefault="00BB498D" w:rsidP="00FA4D96"/>
    <w:p w14:paraId="621F2C31" w14:textId="5CE6230D" w:rsidR="00FA4D96" w:rsidRDefault="00FA4D96" w:rsidP="00B73C08">
      <w:r>
        <w:t>&lt;</w:t>
      </w:r>
      <w:r w:rsidR="00FB153F">
        <w:t>Junnan Liu</w:t>
      </w:r>
      <w:r>
        <w:t>&gt;</w:t>
      </w:r>
    </w:p>
    <w:p w14:paraId="60EF49BC" w14:textId="1E95988C" w:rsidR="00BB498D" w:rsidRDefault="00BB498D" w:rsidP="00B73C08">
      <w:r>
        <w:t>&lt;</w:t>
      </w:r>
      <w:r w:rsidR="00FB153F">
        <w:t>14/</w:t>
      </w:r>
      <w:r w:rsidR="002B3396">
        <w:t>December</w:t>
      </w:r>
      <w:r w:rsidR="00FB153F">
        <w:t>/2023</w:t>
      </w:r>
      <w:r>
        <w:t>&gt;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4183"/>
      </w:tblGrid>
      <w:tr w:rsidR="003D0A48" w14:paraId="4EE907B1" w14:textId="77777777" w:rsidTr="003D0A48">
        <w:tc>
          <w:tcPr>
            <w:tcW w:w="1916" w:type="dxa"/>
          </w:tcPr>
          <w:p w14:paraId="61E7AAA6" w14:textId="77777777" w:rsidR="003D0A48" w:rsidRPr="003D0A48" w:rsidRDefault="003D0A48" w:rsidP="007D4317">
            <w:pPr>
              <w:spacing w:after="0" w:line="240" w:lineRule="auto"/>
              <w:ind w:firstLine="0"/>
              <w:rPr>
                <w:b/>
              </w:rPr>
            </w:pPr>
          </w:p>
        </w:tc>
        <w:tc>
          <w:tcPr>
            <w:tcW w:w="4183" w:type="dxa"/>
          </w:tcPr>
          <w:p w14:paraId="0F8A7CF9" w14:textId="77777777" w:rsidR="003D0A48" w:rsidRDefault="003D0A48"/>
        </w:tc>
      </w:tr>
    </w:tbl>
    <w:p w14:paraId="07A5028F" w14:textId="77777777" w:rsidR="00687AEF" w:rsidRDefault="00687AEF">
      <w:pPr>
        <w:sectPr w:rsidR="00687AEF" w:rsidSect="009A4E09">
          <w:headerReference w:type="default" r:id="rId11"/>
          <w:footerReference w:type="default" r:id="rId12"/>
          <w:footnotePr>
            <w:numRestart w:val="eachSect"/>
          </w:footnotePr>
          <w:pgSz w:w="11894" w:h="16834"/>
          <w:pgMar w:top="1440" w:right="1440" w:bottom="1440" w:left="1440" w:header="720" w:footer="720" w:gutter="0"/>
          <w:pgNumType w:fmt="lowerRoman" w:start="1"/>
          <w:cols w:space="720"/>
          <w:titlePg/>
          <w:docGrid w:linePitch="299"/>
        </w:sectPr>
      </w:pPr>
    </w:p>
    <w:p w14:paraId="7A9A4E10" w14:textId="5D6D1E2B" w:rsidR="007D4317" w:rsidRPr="007D4317" w:rsidRDefault="007D4317" w:rsidP="007D4317">
      <w:pPr>
        <w:spacing w:after="0"/>
        <w:ind w:firstLine="0"/>
        <w:rPr>
          <w:b/>
        </w:rPr>
      </w:pPr>
      <w:bookmarkStart w:id="1" w:name="_Toc274051837"/>
      <w:bookmarkEnd w:id="1"/>
      <w:r w:rsidRPr="007D4317">
        <w:rPr>
          <w:b/>
          <w:szCs w:val="24"/>
        </w:rPr>
        <w:lastRenderedPageBreak/>
        <w:t>Project Summary</w:t>
      </w:r>
    </w:p>
    <w:p w14:paraId="4699E2A8" w14:textId="77777777" w:rsidR="00326873" w:rsidRDefault="00A64B0F" w:rsidP="00A64B0F">
      <w:pPr>
        <w:spacing w:after="0"/>
        <w:ind w:firstLine="0"/>
        <w:rPr>
          <w:rFonts w:asciiTheme="minorHAnsi" w:hAnsiTheme="minorHAnsi" w:cstheme="minorHAnsi"/>
          <w:lang w:eastAsia="zh-CN"/>
        </w:rPr>
      </w:pPr>
      <w:r w:rsidRPr="00A64B0F">
        <w:rPr>
          <w:rFonts w:asciiTheme="minorHAnsi" w:hAnsiTheme="minorHAnsi" w:cstheme="minorHAnsi"/>
          <w:lang w:eastAsia="zh-CN"/>
        </w:rPr>
        <w:t>Electromyography (EMG) is a neuro-muscular assessment method that involves detecting, monitoring, and evaluating biopotentials produced by motor units inside a muscular tissue during voluntary or involuntary actions.</w:t>
      </w:r>
      <w:r>
        <w:rPr>
          <w:rFonts w:asciiTheme="minorHAnsi" w:hAnsiTheme="minorHAnsi" w:cstheme="minorHAnsi"/>
          <w:vertAlign w:val="superscript"/>
          <w:lang w:eastAsia="zh-CN"/>
        </w:rPr>
        <w:t>[1]</w:t>
      </w:r>
      <w:r>
        <w:rPr>
          <w:rFonts w:asciiTheme="minorHAnsi" w:hAnsiTheme="minorHAnsi" w:cstheme="minorHAnsi"/>
          <w:lang w:eastAsia="zh-CN"/>
        </w:rPr>
        <w:t xml:space="preserve"> </w:t>
      </w:r>
      <w:r w:rsidR="00040B40">
        <w:rPr>
          <w:rFonts w:asciiTheme="minorHAnsi" w:hAnsiTheme="minorHAnsi" w:cstheme="minorHAnsi"/>
          <w:lang w:eastAsia="zh-CN"/>
        </w:rPr>
        <w:t xml:space="preserve">These non-invasive approaches become more and more popular in recent years such as the </w:t>
      </w:r>
      <w:r w:rsidRPr="00A64B0F">
        <w:rPr>
          <w:rFonts w:asciiTheme="minorHAnsi" w:hAnsiTheme="minorHAnsi" w:cstheme="minorHAnsi"/>
          <w:lang w:eastAsia="zh-CN"/>
        </w:rPr>
        <w:t>electroencephalography (EEG)</w:t>
      </w:r>
      <w:r>
        <w:rPr>
          <w:rFonts w:asciiTheme="minorHAnsi" w:hAnsiTheme="minorHAnsi" w:cstheme="minorHAnsi"/>
          <w:lang w:eastAsia="zh-CN"/>
        </w:rPr>
        <w:t xml:space="preserve"> and </w:t>
      </w:r>
      <w:r w:rsidRPr="00A64B0F">
        <w:rPr>
          <w:rFonts w:asciiTheme="minorHAnsi" w:hAnsiTheme="minorHAnsi" w:cstheme="minorHAnsi"/>
          <w:lang w:eastAsia="zh-CN"/>
        </w:rPr>
        <w:t>electrocardiography (ECG)</w:t>
      </w:r>
      <w:r w:rsidR="00040B40">
        <w:rPr>
          <w:rFonts w:asciiTheme="minorHAnsi" w:hAnsiTheme="minorHAnsi" w:cstheme="minorHAnsi"/>
          <w:lang w:eastAsia="zh-CN"/>
        </w:rPr>
        <w:t xml:space="preserve">. However, </w:t>
      </w:r>
      <w:r>
        <w:rPr>
          <w:rFonts w:asciiTheme="minorHAnsi" w:hAnsiTheme="minorHAnsi" w:cstheme="minorHAnsi"/>
          <w:lang w:eastAsia="zh-CN"/>
        </w:rPr>
        <w:t xml:space="preserve">the EMG signals still don’t gain much attention. </w:t>
      </w:r>
    </w:p>
    <w:p w14:paraId="437274FF" w14:textId="77777777" w:rsidR="00326873" w:rsidRDefault="00326873" w:rsidP="00A64B0F">
      <w:pPr>
        <w:spacing w:after="0"/>
        <w:ind w:firstLine="0"/>
        <w:rPr>
          <w:rFonts w:asciiTheme="minorHAnsi" w:hAnsiTheme="minorHAnsi" w:cstheme="minorHAnsi"/>
          <w:lang w:eastAsia="zh-CN"/>
        </w:rPr>
      </w:pPr>
    </w:p>
    <w:p w14:paraId="44799C77" w14:textId="7FFE9121" w:rsidR="00264FCA" w:rsidRDefault="00134FFB" w:rsidP="00A64B0F">
      <w:pPr>
        <w:spacing w:after="0"/>
        <w:ind w:firstLine="0"/>
        <w:rPr>
          <w:rFonts w:asciiTheme="minorHAnsi" w:hAnsiTheme="minorHAnsi" w:cstheme="minorHAnsi"/>
          <w:lang w:eastAsia="zh-CN"/>
        </w:rPr>
      </w:pPr>
      <w:r w:rsidRPr="00134FFB">
        <w:rPr>
          <w:rFonts w:asciiTheme="minorHAnsi" w:hAnsiTheme="minorHAnsi" w:cstheme="minorHAnsi"/>
          <w:lang w:eastAsia="zh-CN"/>
        </w:rPr>
        <w:t xml:space="preserve">Our project aims to unlock the clinical promise of </w:t>
      </w:r>
      <w:proofErr w:type="spellStart"/>
      <w:r w:rsidRPr="00134FFB">
        <w:rPr>
          <w:rFonts w:asciiTheme="minorHAnsi" w:hAnsiTheme="minorHAnsi" w:cstheme="minorHAnsi"/>
          <w:lang w:eastAsia="zh-CN"/>
        </w:rPr>
        <w:t>sEMG</w:t>
      </w:r>
      <w:proofErr w:type="spellEnd"/>
      <w:r w:rsidRPr="00134FFB">
        <w:rPr>
          <w:rFonts w:asciiTheme="minorHAnsi" w:hAnsiTheme="minorHAnsi" w:cstheme="minorHAnsi"/>
          <w:lang w:eastAsia="zh-CN"/>
        </w:rPr>
        <w:t xml:space="preserve"> by implementing advanced methods for signal processing. Additionally, we will create a user-friendly graphical interface on the Raspberry Pi platform for seamless control over EMG signal acquisition. The project extends to include various sensors like temperature, force, and pressure sensors, drawing inspiration from the open e-</w:t>
      </w:r>
      <w:proofErr w:type="spellStart"/>
      <w:r w:rsidRPr="00134FFB">
        <w:rPr>
          <w:rFonts w:asciiTheme="minorHAnsi" w:hAnsiTheme="minorHAnsi" w:cstheme="minorHAnsi"/>
          <w:lang w:eastAsia="zh-CN"/>
        </w:rPr>
        <w:t>phys</w:t>
      </w:r>
      <w:proofErr w:type="spellEnd"/>
      <w:r w:rsidRPr="00134FFB">
        <w:rPr>
          <w:rFonts w:asciiTheme="minorHAnsi" w:hAnsiTheme="minorHAnsi" w:cstheme="minorHAnsi"/>
          <w:lang w:eastAsia="zh-CN"/>
        </w:rPr>
        <w:t xml:space="preserve"> style interface</w:t>
      </w:r>
      <w:r w:rsidR="00326873">
        <w:rPr>
          <w:rFonts w:asciiTheme="minorHAnsi" w:hAnsiTheme="minorHAnsi" w:cstheme="minorHAnsi"/>
          <w:lang w:eastAsia="zh-CN"/>
        </w:rPr>
        <w:t>.</w:t>
      </w:r>
    </w:p>
    <w:p w14:paraId="67E5EEE1" w14:textId="3292CAC4" w:rsidR="007D4317" w:rsidRPr="00264FCA" w:rsidRDefault="008D5577" w:rsidP="008D5577">
      <w:pPr>
        <w:spacing w:after="0"/>
        <w:ind w:firstLine="0"/>
        <w:rPr>
          <w:rFonts w:asciiTheme="minorHAnsi" w:hAnsiTheme="minorHAnsi" w:cstheme="minorHAnsi"/>
          <w:lang w:eastAsia="zh-CN"/>
        </w:rPr>
      </w:pPr>
      <w:r>
        <w:rPr>
          <w:rFonts w:asciiTheme="minorHAnsi" w:hAnsiTheme="minorHAnsi" w:cstheme="minorHAnsi"/>
          <w:lang w:eastAsia="zh-CN"/>
        </w:rPr>
        <w:br/>
      </w:r>
      <w:r w:rsidR="007D4317" w:rsidRPr="007D4317">
        <w:rPr>
          <w:b/>
          <w:szCs w:val="24"/>
        </w:rPr>
        <w:t xml:space="preserve">Project </w:t>
      </w:r>
      <w:r w:rsidR="007D4317">
        <w:rPr>
          <w:b/>
          <w:szCs w:val="24"/>
        </w:rPr>
        <w:t>Aim</w:t>
      </w:r>
    </w:p>
    <w:p w14:paraId="39D4186E" w14:textId="4C37E888" w:rsidR="007D4317" w:rsidRDefault="00A12DCD" w:rsidP="007D4317">
      <w:pPr>
        <w:spacing w:after="0"/>
        <w:ind w:firstLine="0"/>
        <w:rPr>
          <w:szCs w:val="24"/>
          <w:lang w:eastAsia="zh-CN"/>
        </w:rPr>
      </w:pPr>
      <w:r w:rsidRPr="00A12DCD">
        <w:rPr>
          <w:szCs w:val="24"/>
          <w:lang w:eastAsia="zh-CN"/>
        </w:rPr>
        <w:t xml:space="preserve">To begin with, we'll establish a WIFI communication protocol to enable seamless interaction between the Raspberry Pi 4 Model B and the </w:t>
      </w:r>
      <w:r w:rsidR="00550A28">
        <w:rPr>
          <w:rFonts w:hint="eastAsia"/>
          <w:szCs w:val="24"/>
          <w:lang w:eastAsia="zh-CN"/>
        </w:rPr>
        <w:t>STM</w:t>
      </w:r>
      <w:r w:rsidR="00550A28">
        <w:rPr>
          <w:szCs w:val="24"/>
          <w:lang w:eastAsia="zh-CN"/>
        </w:rPr>
        <w:t>32</w:t>
      </w:r>
      <w:r w:rsidRPr="00A12DCD">
        <w:rPr>
          <w:szCs w:val="24"/>
          <w:lang w:eastAsia="zh-CN"/>
        </w:rPr>
        <w:t xml:space="preserve">. Following that, we'll integrate a </w:t>
      </w:r>
      <w:r w:rsidR="00550A28">
        <w:rPr>
          <w:szCs w:val="24"/>
          <w:lang w:eastAsia="zh-CN"/>
        </w:rPr>
        <w:t>M</w:t>
      </w:r>
      <w:r w:rsidR="00550A28">
        <w:rPr>
          <w:rFonts w:hint="eastAsia"/>
          <w:szCs w:val="24"/>
          <w:lang w:eastAsia="zh-CN"/>
        </w:rPr>
        <w:t>uscle</w:t>
      </w:r>
      <w:r w:rsidR="00550A28">
        <w:rPr>
          <w:szCs w:val="24"/>
          <w:lang w:eastAsia="zh-CN"/>
        </w:rPr>
        <w:t xml:space="preserve"> Sensor</w:t>
      </w:r>
      <w:r w:rsidRPr="00A12DCD">
        <w:rPr>
          <w:szCs w:val="24"/>
          <w:lang w:eastAsia="zh-CN"/>
        </w:rPr>
        <w:t xml:space="preserve"> with the </w:t>
      </w:r>
      <w:r w:rsidR="002B2184">
        <w:rPr>
          <w:rFonts w:hint="eastAsia"/>
          <w:szCs w:val="24"/>
          <w:lang w:eastAsia="zh-CN"/>
        </w:rPr>
        <w:t>STM</w:t>
      </w:r>
      <w:r w:rsidR="002B2184">
        <w:rPr>
          <w:szCs w:val="24"/>
          <w:lang w:eastAsia="zh-CN"/>
        </w:rPr>
        <w:t>32</w:t>
      </w:r>
      <w:r w:rsidRPr="00A12DCD">
        <w:rPr>
          <w:szCs w:val="24"/>
          <w:lang w:eastAsia="zh-CN"/>
        </w:rPr>
        <w:t xml:space="preserve"> to assess the connectivity between </w:t>
      </w:r>
      <w:r w:rsidR="00550A28">
        <w:rPr>
          <w:szCs w:val="24"/>
          <w:lang w:eastAsia="zh-CN"/>
        </w:rPr>
        <w:t>M</w:t>
      </w:r>
      <w:r w:rsidR="00550A28">
        <w:rPr>
          <w:rFonts w:hint="eastAsia"/>
          <w:szCs w:val="24"/>
          <w:lang w:eastAsia="zh-CN"/>
        </w:rPr>
        <w:t>uscle</w:t>
      </w:r>
      <w:r w:rsidR="00550A28">
        <w:rPr>
          <w:szCs w:val="24"/>
          <w:lang w:eastAsia="zh-CN"/>
        </w:rPr>
        <w:t xml:space="preserve"> Sensor</w:t>
      </w:r>
      <w:r w:rsidRPr="00A12DCD">
        <w:rPr>
          <w:szCs w:val="24"/>
          <w:lang w:eastAsia="zh-CN"/>
        </w:rPr>
        <w:t xml:space="preserve">, the </w:t>
      </w:r>
      <w:r w:rsidR="00550A28">
        <w:rPr>
          <w:rFonts w:hint="eastAsia"/>
          <w:szCs w:val="24"/>
          <w:lang w:eastAsia="zh-CN"/>
        </w:rPr>
        <w:t>STM</w:t>
      </w:r>
      <w:r w:rsidR="00550A28">
        <w:rPr>
          <w:szCs w:val="24"/>
          <w:lang w:eastAsia="zh-CN"/>
        </w:rPr>
        <w:t>32</w:t>
      </w:r>
      <w:r w:rsidRPr="00A12DCD">
        <w:rPr>
          <w:szCs w:val="24"/>
          <w:lang w:eastAsia="zh-CN"/>
        </w:rPr>
        <w:t xml:space="preserve">, and the Raspberry Pi 4 Model B. In the final stage, we'll connect the EMG sensor to the </w:t>
      </w:r>
      <w:r w:rsidR="002B2184">
        <w:rPr>
          <w:rFonts w:hint="eastAsia"/>
          <w:szCs w:val="24"/>
          <w:lang w:eastAsia="zh-CN"/>
        </w:rPr>
        <w:t>STM</w:t>
      </w:r>
      <w:r w:rsidR="002B2184">
        <w:rPr>
          <w:szCs w:val="24"/>
          <w:lang w:eastAsia="zh-CN"/>
        </w:rPr>
        <w:t>32</w:t>
      </w:r>
      <w:r w:rsidR="00FF66B4">
        <w:rPr>
          <w:szCs w:val="24"/>
          <w:lang w:eastAsia="zh-CN"/>
        </w:rPr>
        <w:t xml:space="preserve"> </w:t>
      </w:r>
      <w:r w:rsidR="00FF66B4">
        <w:rPr>
          <w:rFonts w:hint="eastAsia"/>
          <w:szCs w:val="24"/>
          <w:lang w:eastAsia="zh-CN"/>
        </w:rPr>
        <w:t>through</w:t>
      </w:r>
      <w:r w:rsidR="00FF66B4">
        <w:rPr>
          <w:szCs w:val="24"/>
          <w:lang w:eastAsia="zh-CN"/>
        </w:rPr>
        <w:t xml:space="preserve"> wireless</w:t>
      </w:r>
      <w:r w:rsidRPr="00A12DCD">
        <w:rPr>
          <w:szCs w:val="24"/>
          <w:lang w:eastAsia="zh-CN"/>
        </w:rPr>
        <w:t xml:space="preserve">, facilitating data transmission through ADC to the </w:t>
      </w:r>
      <w:r w:rsidR="002B2184">
        <w:rPr>
          <w:rFonts w:hint="eastAsia"/>
          <w:szCs w:val="24"/>
          <w:lang w:eastAsia="zh-CN"/>
        </w:rPr>
        <w:t>STM</w:t>
      </w:r>
      <w:r w:rsidR="002B2184">
        <w:rPr>
          <w:szCs w:val="24"/>
          <w:lang w:eastAsia="zh-CN"/>
        </w:rPr>
        <w:t>32</w:t>
      </w:r>
      <w:r w:rsidRPr="00A12DCD">
        <w:rPr>
          <w:szCs w:val="24"/>
          <w:lang w:eastAsia="zh-CN"/>
        </w:rPr>
        <w:t xml:space="preserve">. Subsequently, the data will be transmitted wirelessly to the Raspberry Pi 4 Model B. Ultimately, the data will undergo transformation into a diagram, which will be visualized within the Open </w:t>
      </w:r>
      <w:proofErr w:type="spellStart"/>
      <w:r w:rsidRPr="00A12DCD">
        <w:rPr>
          <w:szCs w:val="24"/>
          <w:lang w:eastAsia="zh-CN"/>
        </w:rPr>
        <w:t>Ephys</w:t>
      </w:r>
      <w:proofErr w:type="spellEnd"/>
      <w:r w:rsidRPr="00A12DCD">
        <w:rPr>
          <w:szCs w:val="24"/>
          <w:lang w:eastAsia="zh-CN"/>
        </w:rPr>
        <w:t xml:space="preserve"> GUI.</w:t>
      </w:r>
    </w:p>
    <w:p w14:paraId="5C0CBF42" w14:textId="77777777" w:rsidR="00A12DCD" w:rsidRDefault="00A12DCD" w:rsidP="007D4317">
      <w:pPr>
        <w:spacing w:after="0"/>
        <w:ind w:firstLine="0"/>
        <w:rPr>
          <w:szCs w:val="24"/>
        </w:rPr>
      </w:pPr>
    </w:p>
    <w:p w14:paraId="77DCDA29" w14:textId="433F3FF5" w:rsidR="007D4317" w:rsidRDefault="007D4317" w:rsidP="007D4317">
      <w:pPr>
        <w:spacing w:after="0"/>
        <w:ind w:firstLine="0"/>
        <w:rPr>
          <w:b/>
          <w:szCs w:val="24"/>
        </w:rPr>
      </w:pPr>
      <w:r>
        <w:rPr>
          <w:b/>
          <w:szCs w:val="24"/>
        </w:rPr>
        <w:t>Project Objectives</w:t>
      </w:r>
    </w:p>
    <w:p w14:paraId="6C857723" w14:textId="141D196D" w:rsidR="007D4317" w:rsidRPr="00AA03E2" w:rsidRDefault="007332EB" w:rsidP="007D4317">
      <w:pPr>
        <w:pStyle w:val="af3"/>
        <w:numPr>
          <w:ilvl w:val="0"/>
          <w:numId w:val="20"/>
        </w:numPr>
        <w:spacing w:after="0"/>
        <w:rPr>
          <w:b/>
        </w:rPr>
      </w:pPr>
      <w:r w:rsidRPr="007332EB">
        <w:t>Learn the details of the EMG sensor</w:t>
      </w:r>
      <w:r w:rsidR="00DD301E">
        <w:t>, and operating principles</w:t>
      </w:r>
      <w:r w:rsidRPr="007332EB">
        <w:t xml:space="preserve">, Open </w:t>
      </w:r>
      <w:proofErr w:type="spellStart"/>
      <w:r w:rsidRPr="007332EB">
        <w:t>Ephys</w:t>
      </w:r>
      <w:proofErr w:type="spellEnd"/>
      <w:r w:rsidRPr="007332EB">
        <w:t>, and the architecture of the Raspberry Pi to gain a comprehensive understanding of the project</w:t>
      </w:r>
      <w:r w:rsidR="00264FCA">
        <w:t>.</w:t>
      </w:r>
    </w:p>
    <w:p w14:paraId="2F765502" w14:textId="7E0FC777" w:rsidR="00AA03E2" w:rsidRPr="008F0FAB" w:rsidRDefault="008F0FAB" w:rsidP="007D4317">
      <w:pPr>
        <w:pStyle w:val="af3"/>
        <w:numPr>
          <w:ilvl w:val="0"/>
          <w:numId w:val="20"/>
        </w:numPr>
        <w:spacing w:after="0"/>
      </w:pPr>
      <w:r w:rsidRPr="008F0FAB">
        <w:t xml:space="preserve">Select an appropriate type of </w:t>
      </w:r>
      <w:r w:rsidR="00FF66B4">
        <w:t>STM32</w:t>
      </w:r>
      <w:r w:rsidRPr="008F0FAB">
        <w:t xml:space="preserve"> and EMG sensor.</w:t>
      </w:r>
    </w:p>
    <w:p w14:paraId="295779E9" w14:textId="7ED0C26E" w:rsidR="007D4317" w:rsidRPr="00264FCA" w:rsidRDefault="008F0FAB" w:rsidP="007D4317">
      <w:pPr>
        <w:pStyle w:val="af3"/>
        <w:numPr>
          <w:ilvl w:val="0"/>
          <w:numId w:val="20"/>
        </w:numPr>
        <w:spacing w:after="0"/>
      </w:pPr>
      <w:r w:rsidRPr="008F0FAB">
        <w:t>Design a circuit diagram that fulfils the project's requirements.</w:t>
      </w:r>
    </w:p>
    <w:p w14:paraId="3ED96AF6" w14:textId="3BFD9A38" w:rsidR="007D4317" w:rsidRPr="006E044E" w:rsidRDefault="008F0FAB" w:rsidP="007D4317">
      <w:pPr>
        <w:pStyle w:val="af3"/>
        <w:numPr>
          <w:ilvl w:val="0"/>
          <w:numId w:val="20"/>
        </w:numPr>
        <w:spacing w:after="0"/>
        <w:rPr>
          <w:b/>
        </w:rPr>
      </w:pPr>
      <w:r w:rsidRPr="008F0FAB">
        <w:t xml:space="preserve">Develop a communication protocol between the </w:t>
      </w:r>
      <w:r w:rsidR="00FF66B4">
        <w:t>STM32</w:t>
      </w:r>
      <w:r w:rsidRPr="008F0FAB">
        <w:t xml:space="preserve"> and Raspberry Pi 4 Model B.</w:t>
      </w:r>
    </w:p>
    <w:p w14:paraId="1B39354D" w14:textId="2CABA9BE" w:rsidR="006E044E" w:rsidRPr="006E044E" w:rsidRDefault="008F0FAB" w:rsidP="007D4317">
      <w:pPr>
        <w:pStyle w:val="af3"/>
        <w:numPr>
          <w:ilvl w:val="0"/>
          <w:numId w:val="20"/>
        </w:numPr>
        <w:spacing w:after="0"/>
        <w:rPr>
          <w:b/>
        </w:rPr>
      </w:pPr>
      <w:r w:rsidRPr="008F0FAB">
        <w:t xml:space="preserve">Implement a wireless protocol to ensure seamless communication between the </w:t>
      </w:r>
      <w:r w:rsidR="002B2184">
        <w:t>STM32</w:t>
      </w:r>
      <w:r w:rsidRPr="008F0FAB">
        <w:t xml:space="preserve"> and the Raspberry Pi 4 Model B</w:t>
      </w:r>
      <w:r w:rsidR="006E044E">
        <w:t>.</w:t>
      </w:r>
    </w:p>
    <w:p w14:paraId="42C816CD" w14:textId="0B12246C" w:rsidR="006E044E" w:rsidRPr="006E044E" w:rsidRDefault="008F0FAB" w:rsidP="007D4317">
      <w:pPr>
        <w:pStyle w:val="af3"/>
        <w:numPr>
          <w:ilvl w:val="0"/>
          <w:numId w:val="20"/>
        </w:numPr>
        <w:spacing w:after="0"/>
        <w:rPr>
          <w:b/>
        </w:rPr>
      </w:pPr>
      <w:r w:rsidRPr="008F0FAB">
        <w:t>Write code for the EMG sensor</w:t>
      </w:r>
      <w:r w:rsidR="006E044E">
        <w:t>.</w:t>
      </w:r>
    </w:p>
    <w:p w14:paraId="02182FE7" w14:textId="6D0CA692" w:rsidR="0044120A" w:rsidRPr="0044120A" w:rsidRDefault="008F0FAB" w:rsidP="0044120A">
      <w:pPr>
        <w:pStyle w:val="af3"/>
        <w:numPr>
          <w:ilvl w:val="0"/>
          <w:numId w:val="20"/>
        </w:numPr>
        <w:spacing w:after="0"/>
        <w:rPr>
          <w:b/>
        </w:rPr>
      </w:pPr>
      <w:r w:rsidRPr="008F0FAB">
        <w:t xml:space="preserve">Develop a GUI application through Open </w:t>
      </w:r>
      <w:proofErr w:type="spellStart"/>
      <w:r w:rsidRPr="008F0FAB">
        <w:t>Ephys</w:t>
      </w:r>
      <w:proofErr w:type="spellEnd"/>
      <w:r w:rsidRPr="008F0FAB">
        <w:t xml:space="preserve"> GUI to visualize the transmitted sensor data</w:t>
      </w:r>
      <w:r w:rsidR="006E044E">
        <w:t>.</w:t>
      </w:r>
    </w:p>
    <w:p w14:paraId="45BEEEAF" w14:textId="6C883F7B" w:rsidR="001601B1" w:rsidRPr="00A64B0F" w:rsidRDefault="000C52F9" w:rsidP="00732D35">
      <w:pPr>
        <w:ind w:firstLine="0"/>
        <w:sectPr w:rsidR="001601B1" w:rsidRPr="00A64B0F" w:rsidSect="009A4E09">
          <w:headerReference w:type="default" r:id="rId13"/>
          <w:footerReference w:type="default" r:id="rId14"/>
          <w:footnotePr>
            <w:numRestart w:val="eachSect"/>
          </w:footnotePr>
          <w:pgSz w:w="11906" w:h="16838"/>
          <w:pgMar w:top="1440" w:right="1440" w:bottom="1440" w:left="1440" w:header="720" w:footer="720" w:gutter="0"/>
          <w:pgNumType w:start="1"/>
          <w:cols w:space="720"/>
          <w:docGrid w:linePitch="299"/>
        </w:sectPr>
      </w:pPr>
      <w:r>
        <w:rPr>
          <w:rFonts w:hint="eastAsia"/>
          <w:lang w:eastAsia="zh-CN"/>
        </w:rPr>
        <w:lastRenderedPageBreak/>
        <w:t>。</w:t>
      </w:r>
    </w:p>
    <w:tbl>
      <w:tblPr>
        <w:tblW w:w="5000" w:type="pct"/>
        <w:tblLook w:val="04A0" w:firstRow="1" w:lastRow="0" w:firstColumn="1" w:lastColumn="0" w:noHBand="0" w:noVBand="1"/>
      </w:tblPr>
      <w:tblGrid>
        <w:gridCol w:w="4838"/>
        <w:gridCol w:w="1493"/>
        <w:gridCol w:w="1654"/>
        <w:gridCol w:w="1492"/>
        <w:gridCol w:w="1492"/>
        <w:gridCol w:w="1492"/>
        <w:gridCol w:w="1487"/>
      </w:tblGrid>
      <w:tr w:rsidR="0044120A" w:rsidRPr="0044120A" w14:paraId="6EB20710" w14:textId="77777777" w:rsidTr="0044120A">
        <w:trPr>
          <w:trHeight w:val="798"/>
        </w:trPr>
        <w:tc>
          <w:tcPr>
            <w:tcW w:w="17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14CB9A" w14:textId="77777777" w:rsidR="0044120A" w:rsidRPr="0044120A" w:rsidRDefault="0044120A" w:rsidP="0044120A">
            <w:pPr>
              <w:spacing w:after="0" w:line="240" w:lineRule="auto"/>
              <w:ind w:firstLine="0"/>
              <w:jc w:val="center"/>
              <w:rPr>
                <w:rFonts w:ascii="等线" w:eastAsia="等线" w:hAnsi="等线" w:cs="宋体"/>
                <w:b/>
                <w:bCs/>
                <w:color w:val="000000"/>
                <w:sz w:val="24"/>
                <w:szCs w:val="24"/>
                <w:lang w:val="en-US" w:eastAsia="zh-CN"/>
              </w:rPr>
            </w:pPr>
            <w:r w:rsidRPr="0044120A">
              <w:rPr>
                <w:rFonts w:ascii="等线" w:eastAsia="等线" w:hAnsi="等线" w:cs="宋体" w:hint="eastAsia"/>
                <w:b/>
                <w:bCs/>
                <w:color w:val="000000"/>
                <w:sz w:val="24"/>
                <w:szCs w:val="24"/>
                <w:lang w:val="en-US" w:eastAsia="zh-CN"/>
              </w:rPr>
              <w:lastRenderedPageBreak/>
              <w:t>Task Name</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07D3951C" w14:textId="77777777" w:rsidR="0044120A" w:rsidRPr="0044120A" w:rsidRDefault="0044120A" w:rsidP="0044120A">
            <w:pPr>
              <w:spacing w:after="0" w:line="240" w:lineRule="auto"/>
              <w:ind w:firstLine="0"/>
              <w:jc w:val="center"/>
              <w:rPr>
                <w:rFonts w:ascii="等线" w:eastAsia="等线" w:hAnsi="等线" w:cs="宋体" w:hint="eastAsia"/>
                <w:b/>
                <w:bCs/>
                <w:color w:val="000000"/>
                <w:sz w:val="24"/>
                <w:szCs w:val="24"/>
                <w:lang w:val="en-US" w:eastAsia="zh-CN"/>
              </w:rPr>
            </w:pPr>
            <w:r w:rsidRPr="0044120A">
              <w:rPr>
                <w:rFonts w:ascii="等线" w:eastAsia="等线" w:hAnsi="等线" w:cs="宋体" w:hint="eastAsia"/>
                <w:b/>
                <w:bCs/>
                <w:color w:val="000000"/>
                <w:sz w:val="24"/>
                <w:szCs w:val="24"/>
                <w:lang w:val="en-US" w:eastAsia="zh-CN"/>
              </w:rPr>
              <w:t>Start Date</w:t>
            </w:r>
          </w:p>
        </w:tc>
        <w:tc>
          <w:tcPr>
            <w:tcW w:w="593" w:type="pct"/>
            <w:tcBorders>
              <w:top w:val="single" w:sz="4" w:space="0" w:color="auto"/>
              <w:left w:val="nil"/>
              <w:bottom w:val="single" w:sz="4" w:space="0" w:color="auto"/>
              <w:right w:val="single" w:sz="4" w:space="0" w:color="auto"/>
            </w:tcBorders>
            <w:shd w:val="clear" w:color="auto" w:fill="auto"/>
            <w:vAlign w:val="center"/>
            <w:hideMark/>
          </w:tcPr>
          <w:p w14:paraId="5B0C158F" w14:textId="77777777" w:rsidR="0044120A" w:rsidRPr="0044120A" w:rsidRDefault="0044120A" w:rsidP="0044120A">
            <w:pPr>
              <w:spacing w:after="0" w:line="240" w:lineRule="auto"/>
              <w:ind w:firstLine="0"/>
              <w:jc w:val="center"/>
              <w:rPr>
                <w:rFonts w:ascii="等线" w:eastAsia="等线" w:hAnsi="等线" w:cs="宋体" w:hint="eastAsia"/>
                <w:b/>
                <w:bCs/>
                <w:color w:val="000000"/>
                <w:sz w:val="24"/>
                <w:szCs w:val="24"/>
                <w:lang w:val="en-US" w:eastAsia="zh-CN"/>
              </w:rPr>
            </w:pPr>
            <w:r w:rsidRPr="0044120A">
              <w:rPr>
                <w:rFonts w:ascii="等线" w:eastAsia="等线" w:hAnsi="等线" w:cs="宋体" w:hint="eastAsia"/>
                <w:b/>
                <w:bCs/>
                <w:color w:val="000000"/>
                <w:sz w:val="24"/>
                <w:szCs w:val="24"/>
                <w:lang w:val="en-US" w:eastAsia="zh-CN"/>
              </w:rPr>
              <w:t>End Date</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79A3E63D" w14:textId="77777777" w:rsidR="0044120A" w:rsidRPr="0044120A" w:rsidRDefault="0044120A" w:rsidP="0044120A">
            <w:pPr>
              <w:spacing w:after="0" w:line="240" w:lineRule="auto"/>
              <w:ind w:firstLine="0"/>
              <w:jc w:val="center"/>
              <w:rPr>
                <w:rFonts w:ascii="等线" w:eastAsia="等线" w:hAnsi="等线" w:cs="宋体" w:hint="eastAsia"/>
                <w:b/>
                <w:bCs/>
                <w:color w:val="000000"/>
                <w:sz w:val="24"/>
                <w:szCs w:val="24"/>
                <w:lang w:val="en-US" w:eastAsia="zh-CN"/>
              </w:rPr>
            </w:pPr>
            <w:r w:rsidRPr="0044120A">
              <w:rPr>
                <w:rFonts w:ascii="等线" w:eastAsia="等线" w:hAnsi="等线" w:cs="宋体" w:hint="eastAsia"/>
                <w:b/>
                <w:bCs/>
                <w:color w:val="000000"/>
                <w:sz w:val="24"/>
                <w:szCs w:val="24"/>
                <w:lang w:val="en-US" w:eastAsia="zh-CN"/>
              </w:rPr>
              <w:t>Duration (Days)</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1FC4A374" w14:textId="77777777" w:rsidR="0044120A" w:rsidRPr="0044120A" w:rsidRDefault="0044120A" w:rsidP="0044120A">
            <w:pPr>
              <w:spacing w:after="0" w:line="240" w:lineRule="auto"/>
              <w:ind w:firstLine="0"/>
              <w:jc w:val="center"/>
              <w:rPr>
                <w:rFonts w:ascii="等线" w:eastAsia="等线" w:hAnsi="等线" w:cs="宋体" w:hint="eastAsia"/>
                <w:b/>
                <w:bCs/>
                <w:color w:val="000000"/>
                <w:sz w:val="24"/>
                <w:szCs w:val="24"/>
                <w:lang w:val="en-US" w:eastAsia="zh-CN"/>
              </w:rPr>
            </w:pPr>
            <w:r w:rsidRPr="0044120A">
              <w:rPr>
                <w:rFonts w:ascii="等线" w:eastAsia="等线" w:hAnsi="等线" w:cs="宋体" w:hint="eastAsia"/>
                <w:b/>
                <w:bCs/>
                <w:color w:val="000000"/>
                <w:sz w:val="24"/>
                <w:szCs w:val="24"/>
                <w:lang w:val="en-US" w:eastAsia="zh-CN"/>
              </w:rPr>
              <w:t>Days Complete</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5BF6531" w14:textId="77777777" w:rsidR="0044120A" w:rsidRPr="0044120A" w:rsidRDefault="0044120A" w:rsidP="0044120A">
            <w:pPr>
              <w:spacing w:after="0" w:line="240" w:lineRule="auto"/>
              <w:ind w:firstLine="0"/>
              <w:jc w:val="center"/>
              <w:rPr>
                <w:rFonts w:ascii="等线" w:eastAsia="等线" w:hAnsi="等线" w:cs="宋体" w:hint="eastAsia"/>
                <w:b/>
                <w:bCs/>
                <w:color w:val="000000"/>
                <w:sz w:val="24"/>
                <w:szCs w:val="24"/>
                <w:lang w:val="en-US" w:eastAsia="zh-CN"/>
              </w:rPr>
            </w:pPr>
            <w:r w:rsidRPr="0044120A">
              <w:rPr>
                <w:rFonts w:ascii="等线" w:eastAsia="等线" w:hAnsi="等线" w:cs="宋体" w:hint="eastAsia"/>
                <w:b/>
                <w:bCs/>
                <w:color w:val="000000"/>
                <w:sz w:val="24"/>
                <w:szCs w:val="24"/>
                <w:lang w:val="en-US" w:eastAsia="zh-CN"/>
              </w:rPr>
              <w:t>Days Remaining</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2A99F0A7" w14:textId="77777777" w:rsidR="0044120A" w:rsidRPr="0044120A" w:rsidRDefault="0044120A" w:rsidP="0044120A">
            <w:pPr>
              <w:spacing w:after="0" w:line="240" w:lineRule="auto"/>
              <w:ind w:firstLine="0"/>
              <w:jc w:val="center"/>
              <w:rPr>
                <w:rFonts w:ascii="等线" w:eastAsia="等线" w:hAnsi="等线" w:cs="宋体" w:hint="eastAsia"/>
                <w:b/>
                <w:bCs/>
                <w:color w:val="000000"/>
                <w:sz w:val="24"/>
                <w:szCs w:val="24"/>
                <w:lang w:val="en-US" w:eastAsia="zh-CN"/>
              </w:rPr>
            </w:pPr>
            <w:r w:rsidRPr="0044120A">
              <w:rPr>
                <w:rFonts w:ascii="等线" w:eastAsia="等线" w:hAnsi="等线" w:cs="宋体" w:hint="eastAsia"/>
                <w:b/>
                <w:bCs/>
                <w:color w:val="000000"/>
                <w:sz w:val="24"/>
                <w:szCs w:val="24"/>
                <w:lang w:val="en-US" w:eastAsia="zh-CN"/>
              </w:rPr>
              <w:t>Percent Complete</w:t>
            </w:r>
          </w:p>
        </w:tc>
      </w:tr>
      <w:tr w:rsidR="0044120A" w:rsidRPr="0044120A" w14:paraId="476DBBA8" w14:textId="77777777" w:rsidTr="0044120A">
        <w:trPr>
          <w:trHeight w:val="310"/>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3EC5ED32"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Read about the project (literature review)</w:t>
            </w:r>
          </w:p>
        </w:tc>
        <w:tc>
          <w:tcPr>
            <w:tcW w:w="535" w:type="pct"/>
            <w:tcBorders>
              <w:top w:val="nil"/>
              <w:left w:val="nil"/>
              <w:bottom w:val="single" w:sz="4" w:space="0" w:color="auto"/>
              <w:right w:val="single" w:sz="4" w:space="0" w:color="auto"/>
            </w:tcBorders>
            <w:shd w:val="clear" w:color="auto" w:fill="auto"/>
            <w:noWrap/>
            <w:vAlign w:val="center"/>
            <w:hideMark/>
          </w:tcPr>
          <w:p w14:paraId="4A295EB8"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14/11/2023</w:t>
            </w:r>
          </w:p>
        </w:tc>
        <w:tc>
          <w:tcPr>
            <w:tcW w:w="593" w:type="pct"/>
            <w:tcBorders>
              <w:top w:val="nil"/>
              <w:left w:val="nil"/>
              <w:bottom w:val="single" w:sz="4" w:space="0" w:color="auto"/>
              <w:right w:val="single" w:sz="4" w:space="0" w:color="auto"/>
            </w:tcBorders>
            <w:shd w:val="clear" w:color="000000" w:fill="F2F2F2"/>
            <w:vAlign w:val="center"/>
            <w:hideMark/>
          </w:tcPr>
          <w:p w14:paraId="3023A498"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14/12/2023</w:t>
            </w:r>
          </w:p>
        </w:tc>
        <w:tc>
          <w:tcPr>
            <w:tcW w:w="535" w:type="pct"/>
            <w:tcBorders>
              <w:top w:val="nil"/>
              <w:left w:val="nil"/>
              <w:bottom w:val="single" w:sz="4" w:space="0" w:color="auto"/>
              <w:right w:val="single" w:sz="4" w:space="0" w:color="auto"/>
            </w:tcBorders>
            <w:shd w:val="clear" w:color="auto" w:fill="auto"/>
            <w:noWrap/>
            <w:vAlign w:val="center"/>
            <w:hideMark/>
          </w:tcPr>
          <w:p w14:paraId="626E1656"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bookmarkStart w:id="2" w:name="RANGE!E3"/>
            <w:r w:rsidRPr="0044120A">
              <w:rPr>
                <w:rFonts w:ascii="等线" w:eastAsia="等线" w:hAnsi="等线" w:cs="宋体" w:hint="eastAsia"/>
                <w:color w:val="000000"/>
                <w:sz w:val="24"/>
                <w:szCs w:val="24"/>
                <w:lang w:val="en-US" w:eastAsia="zh-CN"/>
              </w:rPr>
              <w:t>31</w:t>
            </w:r>
            <w:bookmarkEnd w:id="2"/>
          </w:p>
        </w:tc>
        <w:tc>
          <w:tcPr>
            <w:tcW w:w="535" w:type="pct"/>
            <w:tcBorders>
              <w:top w:val="nil"/>
              <w:left w:val="nil"/>
              <w:bottom w:val="single" w:sz="4" w:space="0" w:color="auto"/>
              <w:right w:val="single" w:sz="4" w:space="0" w:color="auto"/>
            </w:tcBorders>
            <w:shd w:val="clear" w:color="000000" w:fill="F2F2F2"/>
            <w:vAlign w:val="center"/>
            <w:hideMark/>
          </w:tcPr>
          <w:p w14:paraId="345BC725" w14:textId="6025073A"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31</w:t>
            </w:r>
          </w:p>
        </w:tc>
        <w:tc>
          <w:tcPr>
            <w:tcW w:w="535" w:type="pct"/>
            <w:tcBorders>
              <w:top w:val="nil"/>
              <w:left w:val="nil"/>
              <w:bottom w:val="single" w:sz="4" w:space="0" w:color="auto"/>
              <w:right w:val="single" w:sz="4" w:space="0" w:color="auto"/>
            </w:tcBorders>
            <w:shd w:val="clear" w:color="000000" w:fill="F2F2F2"/>
            <w:vAlign w:val="center"/>
            <w:hideMark/>
          </w:tcPr>
          <w:p w14:paraId="3FF3B17B" w14:textId="079316F6"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w:t>
            </w:r>
          </w:p>
        </w:tc>
        <w:tc>
          <w:tcPr>
            <w:tcW w:w="535" w:type="pct"/>
            <w:tcBorders>
              <w:top w:val="nil"/>
              <w:left w:val="nil"/>
              <w:bottom w:val="single" w:sz="4" w:space="0" w:color="auto"/>
              <w:right w:val="single" w:sz="4" w:space="0" w:color="auto"/>
            </w:tcBorders>
            <w:shd w:val="clear" w:color="auto" w:fill="auto"/>
            <w:noWrap/>
            <w:vAlign w:val="center"/>
            <w:hideMark/>
          </w:tcPr>
          <w:p w14:paraId="02EC89C3"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100%</w:t>
            </w:r>
          </w:p>
        </w:tc>
      </w:tr>
      <w:tr w:rsidR="0044120A" w:rsidRPr="0044120A" w14:paraId="17C2EFE3" w14:textId="77777777" w:rsidTr="0044120A">
        <w:trPr>
          <w:trHeight w:val="310"/>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57C4F040"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Select an appropriate type of needed sensors</w:t>
            </w:r>
          </w:p>
        </w:tc>
        <w:tc>
          <w:tcPr>
            <w:tcW w:w="535" w:type="pct"/>
            <w:tcBorders>
              <w:top w:val="nil"/>
              <w:left w:val="nil"/>
              <w:bottom w:val="single" w:sz="4" w:space="0" w:color="auto"/>
              <w:right w:val="single" w:sz="4" w:space="0" w:color="auto"/>
            </w:tcBorders>
            <w:shd w:val="clear" w:color="auto" w:fill="auto"/>
            <w:noWrap/>
            <w:vAlign w:val="center"/>
            <w:hideMark/>
          </w:tcPr>
          <w:p w14:paraId="3941BE63"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15/12/2023</w:t>
            </w:r>
          </w:p>
        </w:tc>
        <w:tc>
          <w:tcPr>
            <w:tcW w:w="593" w:type="pct"/>
            <w:tcBorders>
              <w:top w:val="nil"/>
              <w:left w:val="nil"/>
              <w:bottom w:val="single" w:sz="4" w:space="0" w:color="auto"/>
              <w:right w:val="single" w:sz="4" w:space="0" w:color="auto"/>
            </w:tcBorders>
            <w:shd w:val="clear" w:color="000000" w:fill="F2F2F2"/>
            <w:vAlign w:val="center"/>
            <w:hideMark/>
          </w:tcPr>
          <w:p w14:paraId="2A31AE76"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28/12/2023</w:t>
            </w:r>
          </w:p>
        </w:tc>
        <w:tc>
          <w:tcPr>
            <w:tcW w:w="535" w:type="pct"/>
            <w:tcBorders>
              <w:top w:val="nil"/>
              <w:left w:val="nil"/>
              <w:bottom w:val="single" w:sz="4" w:space="0" w:color="auto"/>
              <w:right w:val="single" w:sz="4" w:space="0" w:color="auto"/>
            </w:tcBorders>
            <w:shd w:val="clear" w:color="auto" w:fill="auto"/>
            <w:noWrap/>
            <w:vAlign w:val="center"/>
            <w:hideMark/>
          </w:tcPr>
          <w:p w14:paraId="4EFEBE2E"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14</w:t>
            </w:r>
          </w:p>
        </w:tc>
        <w:tc>
          <w:tcPr>
            <w:tcW w:w="535" w:type="pct"/>
            <w:tcBorders>
              <w:top w:val="nil"/>
              <w:left w:val="nil"/>
              <w:bottom w:val="single" w:sz="4" w:space="0" w:color="auto"/>
              <w:right w:val="single" w:sz="4" w:space="0" w:color="auto"/>
            </w:tcBorders>
            <w:shd w:val="clear" w:color="000000" w:fill="F2F2F2"/>
            <w:vAlign w:val="center"/>
            <w:hideMark/>
          </w:tcPr>
          <w:p w14:paraId="1DD2D855" w14:textId="30E49B82"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14</w:t>
            </w:r>
          </w:p>
        </w:tc>
        <w:tc>
          <w:tcPr>
            <w:tcW w:w="535" w:type="pct"/>
            <w:tcBorders>
              <w:top w:val="nil"/>
              <w:left w:val="nil"/>
              <w:bottom w:val="single" w:sz="4" w:space="0" w:color="auto"/>
              <w:right w:val="single" w:sz="4" w:space="0" w:color="auto"/>
            </w:tcBorders>
            <w:shd w:val="clear" w:color="000000" w:fill="F2F2F2"/>
            <w:vAlign w:val="center"/>
            <w:hideMark/>
          </w:tcPr>
          <w:p w14:paraId="3CC204C1" w14:textId="4D2E9049"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w:t>
            </w:r>
          </w:p>
        </w:tc>
        <w:tc>
          <w:tcPr>
            <w:tcW w:w="535" w:type="pct"/>
            <w:tcBorders>
              <w:top w:val="nil"/>
              <w:left w:val="nil"/>
              <w:bottom w:val="single" w:sz="4" w:space="0" w:color="auto"/>
              <w:right w:val="single" w:sz="4" w:space="0" w:color="auto"/>
            </w:tcBorders>
            <w:shd w:val="clear" w:color="auto" w:fill="auto"/>
            <w:noWrap/>
            <w:vAlign w:val="center"/>
            <w:hideMark/>
          </w:tcPr>
          <w:p w14:paraId="7A3D2BB6"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100%</w:t>
            </w:r>
          </w:p>
        </w:tc>
      </w:tr>
      <w:tr w:rsidR="0044120A" w:rsidRPr="0044120A" w14:paraId="63C6BE7D" w14:textId="77777777" w:rsidTr="0044120A">
        <w:trPr>
          <w:trHeight w:val="288"/>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2C799A3A"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Design a circuit diagram</w:t>
            </w:r>
          </w:p>
        </w:tc>
        <w:tc>
          <w:tcPr>
            <w:tcW w:w="535" w:type="pct"/>
            <w:tcBorders>
              <w:top w:val="nil"/>
              <w:left w:val="nil"/>
              <w:bottom w:val="single" w:sz="4" w:space="0" w:color="auto"/>
              <w:right w:val="single" w:sz="4" w:space="0" w:color="auto"/>
            </w:tcBorders>
            <w:shd w:val="clear" w:color="auto" w:fill="auto"/>
            <w:noWrap/>
            <w:vAlign w:val="center"/>
            <w:hideMark/>
          </w:tcPr>
          <w:p w14:paraId="501E76D7"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29/12/2023</w:t>
            </w:r>
          </w:p>
        </w:tc>
        <w:tc>
          <w:tcPr>
            <w:tcW w:w="593" w:type="pct"/>
            <w:tcBorders>
              <w:top w:val="nil"/>
              <w:left w:val="nil"/>
              <w:bottom w:val="single" w:sz="4" w:space="0" w:color="auto"/>
              <w:right w:val="single" w:sz="4" w:space="0" w:color="auto"/>
            </w:tcBorders>
            <w:shd w:val="clear" w:color="000000" w:fill="F2F2F2"/>
            <w:vAlign w:val="center"/>
            <w:hideMark/>
          </w:tcPr>
          <w:p w14:paraId="3BC1F2CB"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11/01/2024</w:t>
            </w:r>
          </w:p>
        </w:tc>
        <w:tc>
          <w:tcPr>
            <w:tcW w:w="535" w:type="pct"/>
            <w:tcBorders>
              <w:top w:val="nil"/>
              <w:left w:val="nil"/>
              <w:bottom w:val="single" w:sz="4" w:space="0" w:color="auto"/>
              <w:right w:val="single" w:sz="4" w:space="0" w:color="auto"/>
            </w:tcBorders>
            <w:shd w:val="clear" w:color="auto" w:fill="auto"/>
            <w:noWrap/>
            <w:vAlign w:val="center"/>
            <w:hideMark/>
          </w:tcPr>
          <w:p w14:paraId="1A8C23AD"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14</w:t>
            </w:r>
          </w:p>
        </w:tc>
        <w:tc>
          <w:tcPr>
            <w:tcW w:w="535" w:type="pct"/>
            <w:tcBorders>
              <w:top w:val="nil"/>
              <w:left w:val="nil"/>
              <w:bottom w:val="single" w:sz="4" w:space="0" w:color="auto"/>
              <w:right w:val="single" w:sz="4" w:space="0" w:color="auto"/>
            </w:tcBorders>
            <w:shd w:val="clear" w:color="000000" w:fill="F2F2F2"/>
            <w:vAlign w:val="center"/>
            <w:hideMark/>
          </w:tcPr>
          <w:p w14:paraId="0D4153BB" w14:textId="0E6213FE"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14</w:t>
            </w:r>
          </w:p>
        </w:tc>
        <w:tc>
          <w:tcPr>
            <w:tcW w:w="535" w:type="pct"/>
            <w:tcBorders>
              <w:top w:val="nil"/>
              <w:left w:val="nil"/>
              <w:bottom w:val="single" w:sz="4" w:space="0" w:color="auto"/>
              <w:right w:val="single" w:sz="4" w:space="0" w:color="auto"/>
            </w:tcBorders>
            <w:shd w:val="clear" w:color="000000" w:fill="F2F2F2"/>
            <w:vAlign w:val="center"/>
            <w:hideMark/>
          </w:tcPr>
          <w:p w14:paraId="1E35E309" w14:textId="63A5B816"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w:t>
            </w:r>
          </w:p>
        </w:tc>
        <w:tc>
          <w:tcPr>
            <w:tcW w:w="535" w:type="pct"/>
            <w:tcBorders>
              <w:top w:val="nil"/>
              <w:left w:val="nil"/>
              <w:bottom w:val="single" w:sz="4" w:space="0" w:color="auto"/>
              <w:right w:val="single" w:sz="4" w:space="0" w:color="auto"/>
            </w:tcBorders>
            <w:shd w:val="clear" w:color="auto" w:fill="auto"/>
            <w:noWrap/>
            <w:vAlign w:val="center"/>
            <w:hideMark/>
          </w:tcPr>
          <w:p w14:paraId="1453894B"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100%</w:t>
            </w:r>
          </w:p>
        </w:tc>
      </w:tr>
      <w:tr w:rsidR="0044120A" w:rsidRPr="0044120A" w14:paraId="0650BD96" w14:textId="77777777" w:rsidTr="0044120A">
        <w:trPr>
          <w:trHeight w:val="288"/>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5A869CBF"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Develop a communication protocol</w:t>
            </w:r>
          </w:p>
        </w:tc>
        <w:tc>
          <w:tcPr>
            <w:tcW w:w="535" w:type="pct"/>
            <w:tcBorders>
              <w:top w:val="nil"/>
              <w:left w:val="nil"/>
              <w:bottom w:val="single" w:sz="4" w:space="0" w:color="auto"/>
              <w:right w:val="single" w:sz="4" w:space="0" w:color="auto"/>
            </w:tcBorders>
            <w:shd w:val="clear" w:color="auto" w:fill="auto"/>
            <w:noWrap/>
            <w:vAlign w:val="center"/>
            <w:hideMark/>
          </w:tcPr>
          <w:p w14:paraId="79383555"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12/01/2024</w:t>
            </w:r>
          </w:p>
        </w:tc>
        <w:tc>
          <w:tcPr>
            <w:tcW w:w="593" w:type="pct"/>
            <w:tcBorders>
              <w:top w:val="nil"/>
              <w:left w:val="nil"/>
              <w:bottom w:val="single" w:sz="4" w:space="0" w:color="auto"/>
              <w:right w:val="single" w:sz="4" w:space="0" w:color="auto"/>
            </w:tcBorders>
            <w:shd w:val="clear" w:color="000000" w:fill="F2F2F2"/>
            <w:vAlign w:val="center"/>
            <w:hideMark/>
          </w:tcPr>
          <w:p w14:paraId="7C62F7EF"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25/01/2024</w:t>
            </w:r>
          </w:p>
        </w:tc>
        <w:tc>
          <w:tcPr>
            <w:tcW w:w="535" w:type="pct"/>
            <w:tcBorders>
              <w:top w:val="nil"/>
              <w:left w:val="nil"/>
              <w:bottom w:val="single" w:sz="4" w:space="0" w:color="auto"/>
              <w:right w:val="single" w:sz="4" w:space="0" w:color="auto"/>
            </w:tcBorders>
            <w:shd w:val="clear" w:color="auto" w:fill="auto"/>
            <w:noWrap/>
            <w:vAlign w:val="center"/>
            <w:hideMark/>
          </w:tcPr>
          <w:p w14:paraId="7BCE87FA"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14</w:t>
            </w:r>
          </w:p>
        </w:tc>
        <w:tc>
          <w:tcPr>
            <w:tcW w:w="535" w:type="pct"/>
            <w:tcBorders>
              <w:top w:val="nil"/>
              <w:left w:val="nil"/>
              <w:bottom w:val="single" w:sz="4" w:space="0" w:color="auto"/>
              <w:right w:val="single" w:sz="4" w:space="0" w:color="auto"/>
            </w:tcBorders>
            <w:shd w:val="clear" w:color="000000" w:fill="F2F2F2"/>
            <w:vAlign w:val="center"/>
            <w:hideMark/>
          </w:tcPr>
          <w:p w14:paraId="3D438146" w14:textId="67940266"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3</w:t>
            </w:r>
          </w:p>
        </w:tc>
        <w:tc>
          <w:tcPr>
            <w:tcW w:w="535" w:type="pct"/>
            <w:tcBorders>
              <w:top w:val="nil"/>
              <w:left w:val="nil"/>
              <w:bottom w:val="single" w:sz="4" w:space="0" w:color="auto"/>
              <w:right w:val="single" w:sz="4" w:space="0" w:color="auto"/>
            </w:tcBorders>
            <w:shd w:val="clear" w:color="000000" w:fill="F2F2F2"/>
            <w:vAlign w:val="center"/>
            <w:hideMark/>
          </w:tcPr>
          <w:p w14:paraId="61C33338" w14:textId="342CFE2A"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10</w:t>
            </w:r>
          </w:p>
        </w:tc>
        <w:tc>
          <w:tcPr>
            <w:tcW w:w="535" w:type="pct"/>
            <w:tcBorders>
              <w:top w:val="nil"/>
              <w:left w:val="nil"/>
              <w:bottom w:val="single" w:sz="4" w:space="0" w:color="auto"/>
              <w:right w:val="single" w:sz="4" w:space="0" w:color="auto"/>
            </w:tcBorders>
            <w:shd w:val="clear" w:color="auto" w:fill="auto"/>
            <w:noWrap/>
            <w:vAlign w:val="center"/>
            <w:hideMark/>
          </w:tcPr>
          <w:p w14:paraId="1890CE8D"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20%</w:t>
            </w:r>
          </w:p>
        </w:tc>
      </w:tr>
      <w:tr w:rsidR="0044120A" w:rsidRPr="0044120A" w14:paraId="777A5C0C" w14:textId="77777777" w:rsidTr="0044120A">
        <w:trPr>
          <w:trHeight w:val="310"/>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6285C61B"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Implement a wireless protocol</w:t>
            </w:r>
          </w:p>
        </w:tc>
        <w:tc>
          <w:tcPr>
            <w:tcW w:w="535" w:type="pct"/>
            <w:tcBorders>
              <w:top w:val="nil"/>
              <w:left w:val="nil"/>
              <w:bottom w:val="single" w:sz="4" w:space="0" w:color="auto"/>
              <w:right w:val="single" w:sz="4" w:space="0" w:color="auto"/>
            </w:tcBorders>
            <w:shd w:val="clear" w:color="auto" w:fill="auto"/>
            <w:noWrap/>
            <w:vAlign w:val="center"/>
            <w:hideMark/>
          </w:tcPr>
          <w:p w14:paraId="410DF6DD"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26/01/2024</w:t>
            </w:r>
          </w:p>
        </w:tc>
        <w:tc>
          <w:tcPr>
            <w:tcW w:w="593" w:type="pct"/>
            <w:tcBorders>
              <w:top w:val="nil"/>
              <w:left w:val="nil"/>
              <w:bottom w:val="single" w:sz="4" w:space="0" w:color="auto"/>
              <w:right w:val="single" w:sz="4" w:space="0" w:color="auto"/>
            </w:tcBorders>
            <w:shd w:val="clear" w:color="000000" w:fill="F2F2F2"/>
            <w:vAlign w:val="center"/>
            <w:hideMark/>
          </w:tcPr>
          <w:p w14:paraId="4FC45C31"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15/02/2024</w:t>
            </w:r>
          </w:p>
        </w:tc>
        <w:tc>
          <w:tcPr>
            <w:tcW w:w="535" w:type="pct"/>
            <w:tcBorders>
              <w:top w:val="nil"/>
              <w:left w:val="nil"/>
              <w:bottom w:val="single" w:sz="4" w:space="0" w:color="auto"/>
              <w:right w:val="single" w:sz="4" w:space="0" w:color="auto"/>
            </w:tcBorders>
            <w:shd w:val="clear" w:color="auto" w:fill="auto"/>
            <w:noWrap/>
            <w:vAlign w:val="center"/>
            <w:hideMark/>
          </w:tcPr>
          <w:p w14:paraId="3B11B0D2"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21</w:t>
            </w:r>
          </w:p>
        </w:tc>
        <w:tc>
          <w:tcPr>
            <w:tcW w:w="535" w:type="pct"/>
            <w:tcBorders>
              <w:top w:val="nil"/>
              <w:left w:val="nil"/>
              <w:bottom w:val="single" w:sz="4" w:space="0" w:color="auto"/>
              <w:right w:val="single" w:sz="4" w:space="0" w:color="auto"/>
            </w:tcBorders>
            <w:shd w:val="clear" w:color="000000" w:fill="F2F2F2"/>
            <w:vAlign w:val="center"/>
            <w:hideMark/>
          </w:tcPr>
          <w:p w14:paraId="30B94D25" w14:textId="3D1F5571"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w:t>
            </w:r>
          </w:p>
        </w:tc>
        <w:tc>
          <w:tcPr>
            <w:tcW w:w="535" w:type="pct"/>
            <w:tcBorders>
              <w:top w:val="nil"/>
              <w:left w:val="nil"/>
              <w:bottom w:val="single" w:sz="4" w:space="0" w:color="auto"/>
              <w:right w:val="single" w:sz="4" w:space="0" w:color="auto"/>
            </w:tcBorders>
            <w:shd w:val="clear" w:color="000000" w:fill="F2F2F2"/>
            <w:vAlign w:val="center"/>
            <w:hideMark/>
          </w:tcPr>
          <w:p w14:paraId="4FD14AA6" w14:textId="761DB520"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20</w:t>
            </w:r>
          </w:p>
        </w:tc>
        <w:tc>
          <w:tcPr>
            <w:tcW w:w="535" w:type="pct"/>
            <w:tcBorders>
              <w:top w:val="nil"/>
              <w:left w:val="nil"/>
              <w:bottom w:val="single" w:sz="4" w:space="0" w:color="auto"/>
              <w:right w:val="single" w:sz="4" w:space="0" w:color="auto"/>
            </w:tcBorders>
            <w:shd w:val="clear" w:color="auto" w:fill="auto"/>
            <w:noWrap/>
            <w:vAlign w:val="center"/>
            <w:hideMark/>
          </w:tcPr>
          <w:p w14:paraId="2B29A3B7"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0%</w:t>
            </w:r>
          </w:p>
        </w:tc>
      </w:tr>
      <w:tr w:rsidR="0044120A" w:rsidRPr="0044120A" w14:paraId="2D9F65CF" w14:textId="77777777" w:rsidTr="0044120A">
        <w:trPr>
          <w:trHeight w:val="310"/>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2C2A3DE2"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Write code for the sensors</w:t>
            </w:r>
          </w:p>
        </w:tc>
        <w:tc>
          <w:tcPr>
            <w:tcW w:w="535" w:type="pct"/>
            <w:tcBorders>
              <w:top w:val="nil"/>
              <w:left w:val="nil"/>
              <w:bottom w:val="single" w:sz="4" w:space="0" w:color="auto"/>
              <w:right w:val="single" w:sz="4" w:space="0" w:color="auto"/>
            </w:tcBorders>
            <w:shd w:val="clear" w:color="auto" w:fill="auto"/>
            <w:noWrap/>
            <w:vAlign w:val="center"/>
            <w:hideMark/>
          </w:tcPr>
          <w:p w14:paraId="6B94D4F3"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16/02/2024</w:t>
            </w:r>
          </w:p>
        </w:tc>
        <w:tc>
          <w:tcPr>
            <w:tcW w:w="593" w:type="pct"/>
            <w:tcBorders>
              <w:top w:val="nil"/>
              <w:left w:val="nil"/>
              <w:bottom w:val="single" w:sz="4" w:space="0" w:color="auto"/>
              <w:right w:val="single" w:sz="4" w:space="0" w:color="auto"/>
            </w:tcBorders>
            <w:shd w:val="clear" w:color="000000" w:fill="F2F2F2"/>
            <w:vAlign w:val="center"/>
            <w:hideMark/>
          </w:tcPr>
          <w:p w14:paraId="47BA63EA"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07/03/2024</w:t>
            </w:r>
          </w:p>
        </w:tc>
        <w:tc>
          <w:tcPr>
            <w:tcW w:w="535" w:type="pct"/>
            <w:tcBorders>
              <w:top w:val="nil"/>
              <w:left w:val="nil"/>
              <w:bottom w:val="single" w:sz="4" w:space="0" w:color="auto"/>
              <w:right w:val="single" w:sz="4" w:space="0" w:color="auto"/>
            </w:tcBorders>
            <w:shd w:val="clear" w:color="auto" w:fill="auto"/>
            <w:noWrap/>
            <w:vAlign w:val="center"/>
            <w:hideMark/>
          </w:tcPr>
          <w:p w14:paraId="5497E8BD"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21</w:t>
            </w:r>
          </w:p>
        </w:tc>
        <w:tc>
          <w:tcPr>
            <w:tcW w:w="535" w:type="pct"/>
            <w:tcBorders>
              <w:top w:val="nil"/>
              <w:left w:val="nil"/>
              <w:bottom w:val="single" w:sz="4" w:space="0" w:color="auto"/>
              <w:right w:val="single" w:sz="4" w:space="0" w:color="auto"/>
            </w:tcBorders>
            <w:shd w:val="clear" w:color="000000" w:fill="F2F2F2"/>
            <w:vAlign w:val="center"/>
            <w:hideMark/>
          </w:tcPr>
          <w:p w14:paraId="62C8879B" w14:textId="6CBA8E19"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w:t>
            </w:r>
          </w:p>
        </w:tc>
        <w:tc>
          <w:tcPr>
            <w:tcW w:w="535" w:type="pct"/>
            <w:tcBorders>
              <w:top w:val="nil"/>
              <w:left w:val="nil"/>
              <w:bottom w:val="single" w:sz="4" w:space="0" w:color="auto"/>
              <w:right w:val="single" w:sz="4" w:space="0" w:color="auto"/>
            </w:tcBorders>
            <w:shd w:val="clear" w:color="000000" w:fill="F2F2F2"/>
            <w:vAlign w:val="center"/>
            <w:hideMark/>
          </w:tcPr>
          <w:p w14:paraId="42072332" w14:textId="4BEA507D"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20</w:t>
            </w:r>
          </w:p>
        </w:tc>
        <w:tc>
          <w:tcPr>
            <w:tcW w:w="535" w:type="pct"/>
            <w:tcBorders>
              <w:top w:val="nil"/>
              <w:left w:val="nil"/>
              <w:bottom w:val="single" w:sz="4" w:space="0" w:color="auto"/>
              <w:right w:val="single" w:sz="4" w:space="0" w:color="auto"/>
            </w:tcBorders>
            <w:shd w:val="clear" w:color="auto" w:fill="auto"/>
            <w:noWrap/>
            <w:vAlign w:val="center"/>
            <w:hideMark/>
          </w:tcPr>
          <w:p w14:paraId="26DDFF7F"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0%</w:t>
            </w:r>
          </w:p>
        </w:tc>
      </w:tr>
      <w:tr w:rsidR="0044120A" w:rsidRPr="0044120A" w14:paraId="2187C9A1" w14:textId="77777777" w:rsidTr="0044120A">
        <w:trPr>
          <w:trHeight w:val="620"/>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5711724A"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 xml:space="preserve">Develop a GUI application through Open </w:t>
            </w:r>
            <w:proofErr w:type="spellStart"/>
            <w:r w:rsidRPr="0044120A">
              <w:rPr>
                <w:rFonts w:ascii="等线" w:eastAsia="等线" w:hAnsi="等线" w:cs="宋体" w:hint="eastAsia"/>
                <w:color w:val="000000"/>
                <w:sz w:val="24"/>
                <w:szCs w:val="24"/>
                <w:lang w:val="en-US" w:eastAsia="zh-CN"/>
              </w:rPr>
              <w:t>Ephys</w:t>
            </w:r>
            <w:proofErr w:type="spellEnd"/>
            <w:r w:rsidRPr="0044120A">
              <w:rPr>
                <w:rFonts w:ascii="等线" w:eastAsia="等线" w:hAnsi="等线" w:cs="宋体" w:hint="eastAsia"/>
                <w:color w:val="000000"/>
                <w:sz w:val="24"/>
                <w:szCs w:val="24"/>
                <w:lang w:val="en-US" w:eastAsia="zh-CN"/>
              </w:rPr>
              <w:t xml:space="preserve"> GUI</w:t>
            </w:r>
          </w:p>
        </w:tc>
        <w:tc>
          <w:tcPr>
            <w:tcW w:w="535" w:type="pct"/>
            <w:tcBorders>
              <w:top w:val="nil"/>
              <w:left w:val="nil"/>
              <w:bottom w:val="single" w:sz="4" w:space="0" w:color="auto"/>
              <w:right w:val="single" w:sz="4" w:space="0" w:color="auto"/>
            </w:tcBorders>
            <w:shd w:val="clear" w:color="auto" w:fill="auto"/>
            <w:noWrap/>
            <w:vAlign w:val="center"/>
            <w:hideMark/>
          </w:tcPr>
          <w:p w14:paraId="535A74A5"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08/03/2024</w:t>
            </w:r>
          </w:p>
        </w:tc>
        <w:tc>
          <w:tcPr>
            <w:tcW w:w="593" w:type="pct"/>
            <w:tcBorders>
              <w:top w:val="nil"/>
              <w:left w:val="nil"/>
              <w:bottom w:val="single" w:sz="4" w:space="0" w:color="auto"/>
              <w:right w:val="single" w:sz="4" w:space="0" w:color="auto"/>
            </w:tcBorders>
            <w:shd w:val="clear" w:color="000000" w:fill="F2F2F2"/>
            <w:vAlign w:val="center"/>
            <w:hideMark/>
          </w:tcPr>
          <w:p w14:paraId="5039D022"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28/03/2024</w:t>
            </w:r>
          </w:p>
        </w:tc>
        <w:tc>
          <w:tcPr>
            <w:tcW w:w="535" w:type="pct"/>
            <w:tcBorders>
              <w:top w:val="nil"/>
              <w:left w:val="nil"/>
              <w:bottom w:val="single" w:sz="4" w:space="0" w:color="auto"/>
              <w:right w:val="single" w:sz="4" w:space="0" w:color="auto"/>
            </w:tcBorders>
            <w:shd w:val="clear" w:color="auto" w:fill="auto"/>
            <w:noWrap/>
            <w:vAlign w:val="center"/>
            <w:hideMark/>
          </w:tcPr>
          <w:p w14:paraId="54F27B4C"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21</w:t>
            </w:r>
          </w:p>
        </w:tc>
        <w:tc>
          <w:tcPr>
            <w:tcW w:w="535" w:type="pct"/>
            <w:tcBorders>
              <w:top w:val="nil"/>
              <w:left w:val="nil"/>
              <w:bottom w:val="single" w:sz="4" w:space="0" w:color="auto"/>
              <w:right w:val="single" w:sz="4" w:space="0" w:color="auto"/>
            </w:tcBorders>
            <w:shd w:val="clear" w:color="000000" w:fill="F2F2F2"/>
            <w:vAlign w:val="center"/>
            <w:hideMark/>
          </w:tcPr>
          <w:p w14:paraId="7570EF5E" w14:textId="771EAB8A"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w:t>
            </w:r>
          </w:p>
        </w:tc>
        <w:tc>
          <w:tcPr>
            <w:tcW w:w="535" w:type="pct"/>
            <w:tcBorders>
              <w:top w:val="nil"/>
              <w:left w:val="nil"/>
              <w:bottom w:val="single" w:sz="4" w:space="0" w:color="auto"/>
              <w:right w:val="single" w:sz="4" w:space="0" w:color="auto"/>
            </w:tcBorders>
            <w:shd w:val="clear" w:color="000000" w:fill="F2F2F2"/>
            <w:vAlign w:val="center"/>
            <w:hideMark/>
          </w:tcPr>
          <w:p w14:paraId="089BE469" w14:textId="6EA7CF0E"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20</w:t>
            </w:r>
          </w:p>
        </w:tc>
        <w:tc>
          <w:tcPr>
            <w:tcW w:w="535" w:type="pct"/>
            <w:tcBorders>
              <w:top w:val="nil"/>
              <w:left w:val="nil"/>
              <w:bottom w:val="single" w:sz="4" w:space="0" w:color="auto"/>
              <w:right w:val="single" w:sz="4" w:space="0" w:color="auto"/>
            </w:tcBorders>
            <w:shd w:val="clear" w:color="auto" w:fill="auto"/>
            <w:noWrap/>
            <w:vAlign w:val="center"/>
            <w:hideMark/>
          </w:tcPr>
          <w:p w14:paraId="5F963BFA"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0%</w:t>
            </w:r>
          </w:p>
        </w:tc>
      </w:tr>
      <w:tr w:rsidR="0044120A" w:rsidRPr="0044120A" w14:paraId="6692A600" w14:textId="77777777" w:rsidTr="0044120A">
        <w:trPr>
          <w:trHeight w:val="310"/>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714ED6DD" w14:textId="36BF4B1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Writing the paper</w:t>
            </w:r>
          </w:p>
        </w:tc>
        <w:tc>
          <w:tcPr>
            <w:tcW w:w="535" w:type="pct"/>
            <w:tcBorders>
              <w:top w:val="nil"/>
              <w:left w:val="nil"/>
              <w:bottom w:val="single" w:sz="4" w:space="0" w:color="auto"/>
              <w:right w:val="single" w:sz="4" w:space="0" w:color="auto"/>
            </w:tcBorders>
            <w:shd w:val="clear" w:color="auto" w:fill="auto"/>
            <w:noWrap/>
            <w:vAlign w:val="center"/>
            <w:hideMark/>
          </w:tcPr>
          <w:p w14:paraId="7895D105"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29/03/2024</w:t>
            </w:r>
          </w:p>
        </w:tc>
        <w:tc>
          <w:tcPr>
            <w:tcW w:w="593" w:type="pct"/>
            <w:tcBorders>
              <w:top w:val="nil"/>
              <w:left w:val="nil"/>
              <w:bottom w:val="single" w:sz="4" w:space="0" w:color="auto"/>
              <w:right w:val="single" w:sz="4" w:space="0" w:color="auto"/>
            </w:tcBorders>
            <w:shd w:val="clear" w:color="000000" w:fill="F2F2F2"/>
            <w:vAlign w:val="center"/>
            <w:hideMark/>
          </w:tcPr>
          <w:p w14:paraId="2680AD05"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18/04/2024</w:t>
            </w:r>
          </w:p>
        </w:tc>
        <w:tc>
          <w:tcPr>
            <w:tcW w:w="535" w:type="pct"/>
            <w:tcBorders>
              <w:top w:val="nil"/>
              <w:left w:val="nil"/>
              <w:bottom w:val="single" w:sz="4" w:space="0" w:color="auto"/>
              <w:right w:val="single" w:sz="4" w:space="0" w:color="auto"/>
            </w:tcBorders>
            <w:shd w:val="clear" w:color="auto" w:fill="auto"/>
            <w:noWrap/>
            <w:vAlign w:val="center"/>
            <w:hideMark/>
          </w:tcPr>
          <w:p w14:paraId="317A6A90"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21</w:t>
            </w:r>
          </w:p>
        </w:tc>
        <w:tc>
          <w:tcPr>
            <w:tcW w:w="535" w:type="pct"/>
            <w:tcBorders>
              <w:top w:val="nil"/>
              <w:left w:val="nil"/>
              <w:bottom w:val="single" w:sz="4" w:space="0" w:color="auto"/>
              <w:right w:val="single" w:sz="4" w:space="0" w:color="auto"/>
            </w:tcBorders>
            <w:shd w:val="clear" w:color="000000" w:fill="F2F2F2"/>
            <w:vAlign w:val="center"/>
            <w:hideMark/>
          </w:tcPr>
          <w:p w14:paraId="4056F6AC" w14:textId="63B086B2"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w:t>
            </w:r>
          </w:p>
        </w:tc>
        <w:tc>
          <w:tcPr>
            <w:tcW w:w="535" w:type="pct"/>
            <w:tcBorders>
              <w:top w:val="nil"/>
              <w:left w:val="nil"/>
              <w:bottom w:val="single" w:sz="4" w:space="0" w:color="auto"/>
              <w:right w:val="single" w:sz="4" w:space="0" w:color="auto"/>
            </w:tcBorders>
            <w:shd w:val="clear" w:color="000000" w:fill="F2F2F2"/>
            <w:vAlign w:val="center"/>
            <w:hideMark/>
          </w:tcPr>
          <w:p w14:paraId="6341EE96" w14:textId="062C5699"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20</w:t>
            </w:r>
          </w:p>
        </w:tc>
        <w:tc>
          <w:tcPr>
            <w:tcW w:w="535" w:type="pct"/>
            <w:tcBorders>
              <w:top w:val="nil"/>
              <w:left w:val="nil"/>
              <w:bottom w:val="single" w:sz="4" w:space="0" w:color="auto"/>
              <w:right w:val="single" w:sz="4" w:space="0" w:color="auto"/>
            </w:tcBorders>
            <w:shd w:val="clear" w:color="auto" w:fill="auto"/>
            <w:noWrap/>
            <w:vAlign w:val="center"/>
            <w:hideMark/>
          </w:tcPr>
          <w:p w14:paraId="736AE2FB"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0%</w:t>
            </w:r>
          </w:p>
        </w:tc>
      </w:tr>
      <w:tr w:rsidR="0044120A" w:rsidRPr="0044120A" w14:paraId="24DA3BC4" w14:textId="77777777" w:rsidTr="0044120A">
        <w:trPr>
          <w:trHeight w:val="310"/>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22F740B8"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Preparing for the presentation</w:t>
            </w:r>
          </w:p>
        </w:tc>
        <w:tc>
          <w:tcPr>
            <w:tcW w:w="535" w:type="pct"/>
            <w:tcBorders>
              <w:top w:val="nil"/>
              <w:left w:val="nil"/>
              <w:bottom w:val="single" w:sz="4" w:space="0" w:color="auto"/>
              <w:right w:val="single" w:sz="4" w:space="0" w:color="auto"/>
            </w:tcBorders>
            <w:shd w:val="clear" w:color="auto" w:fill="auto"/>
            <w:noWrap/>
            <w:vAlign w:val="center"/>
            <w:hideMark/>
          </w:tcPr>
          <w:p w14:paraId="027A89D8"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19/04/2024</w:t>
            </w:r>
          </w:p>
        </w:tc>
        <w:tc>
          <w:tcPr>
            <w:tcW w:w="593" w:type="pct"/>
            <w:tcBorders>
              <w:top w:val="nil"/>
              <w:left w:val="nil"/>
              <w:bottom w:val="single" w:sz="4" w:space="0" w:color="auto"/>
              <w:right w:val="single" w:sz="4" w:space="0" w:color="auto"/>
            </w:tcBorders>
            <w:shd w:val="clear" w:color="000000" w:fill="F2F2F2"/>
            <w:vAlign w:val="center"/>
            <w:hideMark/>
          </w:tcPr>
          <w:p w14:paraId="3206E362"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10/05/2024</w:t>
            </w:r>
          </w:p>
        </w:tc>
        <w:tc>
          <w:tcPr>
            <w:tcW w:w="535" w:type="pct"/>
            <w:tcBorders>
              <w:top w:val="nil"/>
              <w:left w:val="nil"/>
              <w:bottom w:val="single" w:sz="4" w:space="0" w:color="auto"/>
              <w:right w:val="single" w:sz="4" w:space="0" w:color="auto"/>
            </w:tcBorders>
            <w:shd w:val="clear" w:color="auto" w:fill="auto"/>
            <w:noWrap/>
            <w:vAlign w:val="center"/>
            <w:hideMark/>
          </w:tcPr>
          <w:p w14:paraId="4D4DFE1F"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22</w:t>
            </w:r>
          </w:p>
        </w:tc>
        <w:tc>
          <w:tcPr>
            <w:tcW w:w="535" w:type="pct"/>
            <w:tcBorders>
              <w:top w:val="nil"/>
              <w:left w:val="nil"/>
              <w:bottom w:val="single" w:sz="4" w:space="0" w:color="auto"/>
              <w:right w:val="single" w:sz="4" w:space="0" w:color="auto"/>
            </w:tcBorders>
            <w:shd w:val="clear" w:color="000000" w:fill="F2F2F2"/>
            <w:vAlign w:val="center"/>
            <w:hideMark/>
          </w:tcPr>
          <w:p w14:paraId="441ABBBC" w14:textId="6E02EFB0"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0</w:t>
            </w:r>
          </w:p>
        </w:tc>
        <w:tc>
          <w:tcPr>
            <w:tcW w:w="535" w:type="pct"/>
            <w:tcBorders>
              <w:top w:val="nil"/>
              <w:left w:val="nil"/>
              <w:bottom w:val="single" w:sz="4" w:space="0" w:color="auto"/>
              <w:right w:val="single" w:sz="4" w:space="0" w:color="auto"/>
            </w:tcBorders>
            <w:shd w:val="clear" w:color="000000" w:fill="F2F2F2"/>
            <w:vAlign w:val="center"/>
            <w:hideMark/>
          </w:tcPr>
          <w:p w14:paraId="50A0F848" w14:textId="01B2376A"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21</w:t>
            </w:r>
          </w:p>
        </w:tc>
        <w:tc>
          <w:tcPr>
            <w:tcW w:w="535" w:type="pct"/>
            <w:tcBorders>
              <w:top w:val="nil"/>
              <w:left w:val="nil"/>
              <w:bottom w:val="single" w:sz="4" w:space="0" w:color="auto"/>
              <w:right w:val="single" w:sz="4" w:space="0" w:color="auto"/>
            </w:tcBorders>
            <w:shd w:val="clear" w:color="auto" w:fill="auto"/>
            <w:noWrap/>
            <w:vAlign w:val="center"/>
            <w:hideMark/>
          </w:tcPr>
          <w:p w14:paraId="4A61CBF4"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0%</w:t>
            </w:r>
          </w:p>
        </w:tc>
      </w:tr>
      <w:tr w:rsidR="0044120A" w:rsidRPr="0044120A" w14:paraId="378CA973" w14:textId="77777777" w:rsidTr="0044120A">
        <w:trPr>
          <w:trHeight w:val="310"/>
        </w:trPr>
        <w:tc>
          <w:tcPr>
            <w:tcW w:w="1734" w:type="pct"/>
            <w:tcBorders>
              <w:top w:val="nil"/>
              <w:left w:val="single" w:sz="4" w:space="0" w:color="auto"/>
              <w:bottom w:val="single" w:sz="4" w:space="0" w:color="auto"/>
              <w:right w:val="single" w:sz="4" w:space="0" w:color="auto"/>
            </w:tcBorders>
            <w:shd w:val="clear" w:color="auto" w:fill="auto"/>
            <w:vAlign w:val="center"/>
            <w:hideMark/>
          </w:tcPr>
          <w:p w14:paraId="633385CC"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Presentation and report submission</w:t>
            </w:r>
          </w:p>
        </w:tc>
        <w:tc>
          <w:tcPr>
            <w:tcW w:w="535" w:type="pct"/>
            <w:tcBorders>
              <w:top w:val="nil"/>
              <w:left w:val="nil"/>
              <w:bottom w:val="single" w:sz="4" w:space="0" w:color="auto"/>
              <w:right w:val="single" w:sz="4" w:space="0" w:color="auto"/>
            </w:tcBorders>
            <w:shd w:val="clear" w:color="auto" w:fill="auto"/>
            <w:noWrap/>
            <w:vAlign w:val="center"/>
            <w:hideMark/>
          </w:tcPr>
          <w:p w14:paraId="4AA0DAC5"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14/11/2023</w:t>
            </w:r>
          </w:p>
        </w:tc>
        <w:tc>
          <w:tcPr>
            <w:tcW w:w="593" w:type="pct"/>
            <w:tcBorders>
              <w:top w:val="nil"/>
              <w:left w:val="nil"/>
              <w:bottom w:val="single" w:sz="4" w:space="0" w:color="auto"/>
              <w:right w:val="single" w:sz="4" w:space="0" w:color="auto"/>
            </w:tcBorders>
            <w:shd w:val="clear" w:color="000000" w:fill="F2F2F2"/>
            <w:vAlign w:val="center"/>
            <w:hideMark/>
          </w:tcPr>
          <w:p w14:paraId="17F5947B" w14:textId="77777777"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10/05/2024</w:t>
            </w:r>
          </w:p>
        </w:tc>
        <w:tc>
          <w:tcPr>
            <w:tcW w:w="535" w:type="pct"/>
            <w:tcBorders>
              <w:top w:val="nil"/>
              <w:left w:val="nil"/>
              <w:bottom w:val="single" w:sz="4" w:space="0" w:color="auto"/>
              <w:right w:val="single" w:sz="4" w:space="0" w:color="auto"/>
            </w:tcBorders>
            <w:shd w:val="clear" w:color="auto" w:fill="auto"/>
            <w:noWrap/>
            <w:vAlign w:val="center"/>
            <w:hideMark/>
          </w:tcPr>
          <w:p w14:paraId="434DEF27"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179</w:t>
            </w:r>
          </w:p>
        </w:tc>
        <w:tc>
          <w:tcPr>
            <w:tcW w:w="535" w:type="pct"/>
            <w:tcBorders>
              <w:top w:val="nil"/>
              <w:left w:val="nil"/>
              <w:bottom w:val="single" w:sz="4" w:space="0" w:color="auto"/>
              <w:right w:val="single" w:sz="4" w:space="0" w:color="auto"/>
            </w:tcBorders>
            <w:shd w:val="clear" w:color="000000" w:fill="F2F2F2"/>
            <w:vAlign w:val="center"/>
            <w:hideMark/>
          </w:tcPr>
          <w:p w14:paraId="1FDC750D" w14:textId="2D049661"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64</w:t>
            </w:r>
          </w:p>
        </w:tc>
        <w:tc>
          <w:tcPr>
            <w:tcW w:w="535" w:type="pct"/>
            <w:tcBorders>
              <w:top w:val="nil"/>
              <w:left w:val="nil"/>
              <w:bottom w:val="single" w:sz="4" w:space="0" w:color="auto"/>
              <w:right w:val="single" w:sz="4" w:space="0" w:color="auto"/>
            </w:tcBorders>
            <w:shd w:val="clear" w:color="000000" w:fill="F2F2F2"/>
            <w:vAlign w:val="center"/>
            <w:hideMark/>
          </w:tcPr>
          <w:p w14:paraId="67832AF1" w14:textId="2409DBE9" w:rsidR="0044120A" w:rsidRPr="0044120A" w:rsidRDefault="0044120A" w:rsidP="0044120A">
            <w:pPr>
              <w:spacing w:after="0" w:line="240" w:lineRule="auto"/>
              <w:ind w:firstLine="0"/>
              <w:jc w:val="center"/>
              <w:rPr>
                <w:rFonts w:ascii="等线" w:eastAsia="等线" w:hAnsi="等线" w:cs="宋体" w:hint="eastAsia"/>
                <w:b/>
                <w:bCs/>
                <w:color w:val="FA7D00"/>
                <w:sz w:val="24"/>
                <w:szCs w:val="24"/>
                <w:lang w:val="en-US" w:eastAsia="zh-CN"/>
              </w:rPr>
            </w:pPr>
            <w:r w:rsidRPr="0044120A">
              <w:rPr>
                <w:rFonts w:ascii="等线" w:eastAsia="等线" w:hAnsi="等线" w:cs="宋体" w:hint="eastAsia"/>
                <w:b/>
                <w:bCs/>
                <w:color w:val="FA7D00"/>
                <w:sz w:val="24"/>
                <w:szCs w:val="24"/>
                <w:lang w:val="en-US" w:eastAsia="zh-CN"/>
              </w:rPr>
              <w:t>114</w:t>
            </w:r>
          </w:p>
        </w:tc>
        <w:tc>
          <w:tcPr>
            <w:tcW w:w="535" w:type="pct"/>
            <w:tcBorders>
              <w:top w:val="nil"/>
              <w:left w:val="nil"/>
              <w:bottom w:val="single" w:sz="4" w:space="0" w:color="auto"/>
              <w:right w:val="single" w:sz="4" w:space="0" w:color="auto"/>
            </w:tcBorders>
            <w:shd w:val="clear" w:color="auto" w:fill="auto"/>
            <w:noWrap/>
            <w:vAlign w:val="center"/>
            <w:hideMark/>
          </w:tcPr>
          <w:p w14:paraId="2E135ABC" w14:textId="77777777" w:rsidR="0044120A" w:rsidRPr="0044120A" w:rsidRDefault="0044120A" w:rsidP="0044120A">
            <w:pPr>
              <w:spacing w:after="0" w:line="240" w:lineRule="auto"/>
              <w:ind w:firstLine="0"/>
              <w:jc w:val="center"/>
              <w:rPr>
                <w:rFonts w:ascii="等线" w:eastAsia="等线" w:hAnsi="等线" w:cs="宋体" w:hint="eastAsia"/>
                <w:color w:val="000000"/>
                <w:sz w:val="24"/>
                <w:szCs w:val="24"/>
                <w:lang w:val="en-US" w:eastAsia="zh-CN"/>
              </w:rPr>
            </w:pPr>
            <w:r w:rsidRPr="0044120A">
              <w:rPr>
                <w:rFonts w:ascii="等线" w:eastAsia="等线" w:hAnsi="等线" w:cs="宋体" w:hint="eastAsia"/>
                <w:color w:val="000000"/>
                <w:sz w:val="24"/>
                <w:szCs w:val="24"/>
                <w:lang w:val="en-US" w:eastAsia="zh-CN"/>
              </w:rPr>
              <w:t>36%</w:t>
            </w:r>
          </w:p>
        </w:tc>
      </w:tr>
    </w:tbl>
    <w:p w14:paraId="1F120953" w14:textId="77777777" w:rsidR="0044120A" w:rsidRDefault="0044120A" w:rsidP="007D4317">
      <w:pPr>
        <w:spacing w:after="0"/>
        <w:ind w:firstLine="0"/>
        <w:rPr>
          <w:b/>
        </w:rPr>
      </w:pPr>
    </w:p>
    <w:p w14:paraId="1B15DC5C" w14:textId="77777777" w:rsidR="0044120A" w:rsidRDefault="0044120A" w:rsidP="007D4317">
      <w:pPr>
        <w:spacing w:after="0"/>
        <w:ind w:firstLine="0"/>
        <w:rPr>
          <w:b/>
        </w:rPr>
      </w:pPr>
    </w:p>
    <w:p w14:paraId="5D0E055B" w14:textId="77777777" w:rsidR="0044120A" w:rsidRDefault="0044120A" w:rsidP="007D4317">
      <w:pPr>
        <w:spacing w:after="0"/>
        <w:ind w:firstLine="0"/>
        <w:rPr>
          <w:b/>
        </w:rPr>
      </w:pPr>
    </w:p>
    <w:p w14:paraId="063FA9DC" w14:textId="77777777" w:rsidR="0044120A" w:rsidRDefault="0044120A" w:rsidP="007D4317">
      <w:pPr>
        <w:spacing w:after="0"/>
        <w:ind w:firstLine="0"/>
        <w:rPr>
          <w:b/>
        </w:rPr>
      </w:pPr>
    </w:p>
    <w:p w14:paraId="42B8D500" w14:textId="77777777" w:rsidR="0044120A" w:rsidRDefault="0044120A" w:rsidP="007D4317">
      <w:pPr>
        <w:spacing w:after="0"/>
        <w:ind w:firstLine="0"/>
        <w:rPr>
          <w:b/>
        </w:rPr>
      </w:pPr>
    </w:p>
    <w:p w14:paraId="1A17DFA9" w14:textId="77777777" w:rsidR="0044120A" w:rsidRDefault="0044120A" w:rsidP="007D4317">
      <w:pPr>
        <w:spacing w:after="0"/>
        <w:ind w:firstLine="0"/>
        <w:rPr>
          <w:b/>
        </w:rPr>
      </w:pPr>
    </w:p>
    <w:p w14:paraId="1B79F3B8" w14:textId="77777777" w:rsidR="0044120A" w:rsidRDefault="0044120A" w:rsidP="007D4317">
      <w:pPr>
        <w:spacing w:after="0"/>
        <w:ind w:firstLine="0"/>
        <w:rPr>
          <w:b/>
        </w:rPr>
      </w:pPr>
    </w:p>
    <w:p w14:paraId="5D7E7ADA" w14:textId="77777777" w:rsidR="0044120A" w:rsidRDefault="0044120A" w:rsidP="007D4317">
      <w:pPr>
        <w:spacing w:after="0"/>
        <w:ind w:firstLine="0"/>
        <w:rPr>
          <w:b/>
        </w:rPr>
      </w:pPr>
    </w:p>
    <w:p w14:paraId="0ED7165A" w14:textId="77777777" w:rsidR="0044120A" w:rsidRDefault="0044120A" w:rsidP="007D4317">
      <w:pPr>
        <w:spacing w:after="0"/>
        <w:ind w:firstLine="0"/>
        <w:rPr>
          <w:b/>
        </w:rPr>
      </w:pPr>
    </w:p>
    <w:p w14:paraId="3575C165" w14:textId="77777777" w:rsidR="0044120A" w:rsidRDefault="0044120A" w:rsidP="007D4317">
      <w:pPr>
        <w:spacing w:after="0"/>
        <w:ind w:firstLine="0"/>
        <w:rPr>
          <w:b/>
        </w:rPr>
      </w:pPr>
    </w:p>
    <w:p w14:paraId="02CAD1E9" w14:textId="77777777" w:rsidR="0044120A" w:rsidRDefault="0044120A" w:rsidP="007D4317">
      <w:pPr>
        <w:spacing w:after="0"/>
        <w:ind w:firstLine="0"/>
        <w:rPr>
          <w:b/>
        </w:rPr>
      </w:pPr>
    </w:p>
    <w:p w14:paraId="75149BCE" w14:textId="11FC675C" w:rsidR="007D4317" w:rsidRDefault="00407FFE" w:rsidP="007D4317">
      <w:pPr>
        <w:spacing w:after="0"/>
        <w:ind w:firstLine="0"/>
        <w:rPr>
          <w:b/>
        </w:rPr>
      </w:pPr>
      <w:r w:rsidRPr="00407FFE">
        <w:rPr>
          <w:b/>
        </w:rPr>
        <w:lastRenderedPageBreak/>
        <w:t>Gantt Chart</w:t>
      </w:r>
    </w:p>
    <w:p w14:paraId="76C674D4" w14:textId="3C6601DD" w:rsidR="00407FFE" w:rsidRPr="00407FFE" w:rsidRDefault="003658C4" w:rsidP="003658C4">
      <w:pPr>
        <w:spacing w:after="0"/>
        <w:ind w:firstLine="0"/>
        <w:jc w:val="center"/>
        <w:rPr>
          <w:b/>
          <w:i/>
        </w:rPr>
      </w:pPr>
      <w:r>
        <w:rPr>
          <w:b/>
          <w:i/>
          <w:noProof/>
        </w:rPr>
        <w:drawing>
          <wp:inline distT="0" distB="0" distL="0" distR="0" wp14:anchorId="64D6E1D7" wp14:editId="27DFD33D">
            <wp:extent cx="5748860" cy="5270990"/>
            <wp:effectExtent l="0" t="0" r="4445" b="6350"/>
            <wp:docPr id="3251724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72418"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48860" cy="5270990"/>
                    </a:xfrm>
                    <a:prstGeom prst="rect">
                      <a:avLst/>
                    </a:prstGeom>
                    <a:noFill/>
                    <a:ln>
                      <a:noFill/>
                    </a:ln>
                  </pic:spPr>
                </pic:pic>
              </a:graphicData>
            </a:graphic>
          </wp:inline>
        </w:drawing>
      </w:r>
    </w:p>
    <w:sectPr w:rsidR="00407FFE" w:rsidRPr="00407FFE" w:rsidSect="009A4E09">
      <w:headerReference w:type="default" r:id="rId16"/>
      <w:footerReference w:type="default" r:id="rId17"/>
      <w:footnotePr>
        <w:numRestart w:val="eachSect"/>
      </w:footnotePr>
      <w:pgSz w:w="16838" w:h="11906"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A6AA" w14:textId="77777777" w:rsidR="009A4E09" w:rsidRDefault="009A4E09">
      <w:r>
        <w:separator/>
      </w:r>
    </w:p>
  </w:endnote>
  <w:endnote w:type="continuationSeparator" w:id="0">
    <w:p w14:paraId="4453468B" w14:textId="77777777" w:rsidR="009A4E09" w:rsidRDefault="009A4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495AA" w14:textId="50B2D527" w:rsidR="00407FFE" w:rsidRPr="00407FFE" w:rsidRDefault="00407FFE" w:rsidP="00407FFE">
    <w:pPr>
      <w:pStyle w:val="a8"/>
      <w:ind w:firstLine="0"/>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7A98" w14:textId="2D28F1D4" w:rsidR="00407FFE" w:rsidRPr="00407FFE" w:rsidRDefault="00407FFE" w:rsidP="00407FFE">
    <w:pPr>
      <w:pStyle w:val="a8"/>
      <w:ind w:firstLine="0"/>
      <w:rPr>
        <w:sz w:val="18"/>
      </w:rPr>
    </w:pPr>
    <w:r>
      <w:rPr>
        <w:sz w:val="18"/>
      </w:rPr>
      <w:t xml:space="preserve">[1] </w:t>
    </w:r>
    <w:r w:rsidR="00A64B0F">
      <w:rPr>
        <w:rFonts w:ascii="Helvetica" w:hAnsi="Helvetica" w:cs="Helvetica"/>
        <w:color w:val="222222"/>
        <w:sz w:val="18"/>
        <w:szCs w:val="18"/>
        <w:shd w:val="clear" w:color="auto" w:fill="FFFFFF"/>
      </w:rPr>
      <w:t xml:space="preserve">Al-Ayyad, M.; </w:t>
    </w:r>
    <w:proofErr w:type="spellStart"/>
    <w:r w:rsidR="00A64B0F">
      <w:rPr>
        <w:rFonts w:ascii="Helvetica" w:hAnsi="Helvetica" w:cs="Helvetica"/>
        <w:color w:val="222222"/>
        <w:sz w:val="18"/>
        <w:szCs w:val="18"/>
        <w:shd w:val="clear" w:color="auto" w:fill="FFFFFF"/>
      </w:rPr>
      <w:t>Owida</w:t>
    </w:r>
    <w:proofErr w:type="spellEnd"/>
    <w:r w:rsidR="00A64B0F">
      <w:rPr>
        <w:rFonts w:ascii="Helvetica" w:hAnsi="Helvetica" w:cs="Helvetica"/>
        <w:color w:val="222222"/>
        <w:sz w:val="18"/>
        <w:szCs w:val="18"/>
        <w:shd w:val="clear" w:color="auto" w:fill="FFFFFF"/>
      </w:rPr>
      <w:t>, H.A.; De Fazio, R.; Al-Naami, B.; Visconti, P. Electromyography Monitoring Systems in Rehabilitation: A Review of Clinical Applications, Wearable Devices and Signal Acquisition Methodologies. </w:t>
    </w:r>
    <w:r w:rsidR="00A64B0F">
      <w:rPr>
        <w:rStyle w:val="af4"/>
        <w:rFonts w:ascii="Helvetica" w:hAnsi="Helvetica" w:cs="Helvetica"/>
        <w:color w:val="222222"/>
        <w:sz w:val="18"/>
        <w:szCs w:val="18"/>
        <w:shd w:val="clear" w:color="auto" w:fill="FFFFFF"/>
      </w:rPr>
      <w:t>Electronics</w:t>
    </w:r>
    <w:r w:rsidR="00A64B0F">
      <w:rPr>
        <w:rFonts w:ascii="Helvetica" w:hAnsi="Helvetica" w:cs="Helvetica"/>
        <w:color w:val="222222"/>
        <w:sz w:val="18"/>
        <w:szCs w:val="18"/>
        <w:shd w:val="clear" w:color="auto" w:fill="FFFFFF"/>
      </w:rPr>
      <w:t> </w:t>
    </w:r>
    <w:r w:rsidR="00A64B0F">
      <w:rPr>
        <w:rFonts w:ascii="Helvetica" w:hAnsi="Helvetica" w:cs="Helvetica"/>
        <w:b/>
        <w:bCs/>
        <w:color w:val="222222"/>
        <w:sz w:val="18"/>
        <w:szCs w:val="18"/>
        <w:shd w:val="clear" w:color="auto" w:fill="FFFFFF"/>
      </w:rPr>
      <w:t>2023</w:t>
    </w:r>
    <w:r w:rsidR="00A64B0F">
      <w:rPr>
        <w:rFonts w:ascii="Helvetica" w:hAnsi="Helvetica" w:cs="Helvetica"/>
        <w:color w:val="222222"/>
        <w:sz w:val="18"/>
        <w:szCs w:val="18"/>
        <w:shd w:val="clear" w:color="auto" w:fill="FFFFFF"/>
      </w:rPr>
      <w:t>, </w:t>
    </w:r>
    <w:r w:rsidR="00A64B0F">
      <w:rPr>
        <w:rStyle w:val="af4"/>
        <w:rFonts w:ascii="Helvetica" w:hAnsi="Helvetica" w:cs="Helvetica"/>
        <w:color w:val="222222"/>
        <w:sz w:val="18"/>
        <w:szCs w:val="18"/>
        <w:shd w:val="clear" w:color="auto" w:fill="FFFFFF"/>
      </w:rPr>
      <w:t>12</w:t>
    </w:r>
    <w:r w:rsidR="00A64B0F">
      <w:rPr>
        <w:rFonts w:ascii="Helvetica" w:hAnsi="Helvetica" w:cs="Helvetica"/>
        <w:color w:val="222222"/>
        <w:sz w:val="18"/>
        <w:szCs w:val="18"/>
        <w:shd w:val="clear" w:color="auto" w:fill="FFFFFF"/>
      </w:rPr>
      <w:t>, 1520. https://doi.org/10.3390/electronics12071520</w:t>
    </w:r>
    <w:r w:rsidRPr="00407FFE">
      <w:rPr>
        <w:sz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75921" w14:textId="7E52FCA2" w:rsidR="00407FFE" w:rsidRPr="00407FFE" w:rsidRDefault="00407FFE" w:rsidP="00407FFE">
    <w:pPr>
      <w:pStyle w:val="a8"/>
      <w:ind w:firstLine="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2FE4" w14:textId="77777777" w:rsidR="009A4E09" w:rsidRDefault="009A4E09">
      <w:r>
        <w:separator/>
      </w:r>
    </w:p>
  </w:footnote>
  <w:footnote w:type="continuationSeparator" w:id="0">
    <w:p w14:paraId="3A3C5D09" w14:textId="77777777" w:rsidR="009A4E09" w:rsidRDefault="009A4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2C1F" w14:textId="2C6EF723" w:rsidR="004906BF" w:rsidRDefault="004906BF" w:rsidP="007D4317">
    <w:pPr>
      <w:pStyle w:val="a3"/>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1F89" w14:textId="7023F5F6" w:rsidR="004906BF" w:rsidRDefault="004906BF">
    <w:pPr>
      <w:pStyle w:val="a3"/>
      <w:tabs>
        <w:tab w:val="left" w:pos="62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8EC1" w14:textId="77777777" w:rsidR="00407FFE" w:rsidRDefault="00407FFE">
    <w:pPr>
      <w:pStyle w:val="a3"/>
      <w:tabs>
        <w:tab w:val="left" w:pos="62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7" w15:restartNumberingAfterBreak="0">
    <w:nsid w:val="62F63705"/>
    <w:multiLevelType w:val="hybridMultilevel"/>
    <w:tmpl w:val="D63E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2584143">
    <w:abstractNumId w:val="16"/>
  </w:num>
  <w:num w:numId="2" w16cid:durableId="2038043321">
    <w:abstractNumId w:val="10"/>
  </w:num>
  <w:num w:numId="3" w16cid:durableId="1163738772">
    <w:abstractNumId w:val="15"/>
  </w:num>
  <w:num w:numId="4" w16cid:durableId="1647314818">
    <w:abstractNumId w:val="14"/>
  </w:num>
  <w:num w:numId="5" w16cid:durableId="1985550312">
    <w:abstractNumId w:val="13"/>
  </w:num>
  <w:num w:numId="6" w16cid:durableId="2007398807">
    <w:abstractNumId w:val="11"/>
  </w:num>
  <w:num w:numId="7" w16cid:durableId="545409172">
    <w:abstractNumId w:val="9"/>
  </w:num>
  <w:num w:numId="8" w16cid:durableId="519394935">
    <w:abstractNumId w:val="7"/>
  </w:num>
  <w:num w:numId="9" w16cid:durableId="930312903">
    <w:abstractNumId w:val="6"/>
  </w:num>
  <w:num w:numId="10" w16cid:durableId="263004101">
    <w:abstractNumId w:val="5"/>
  </w:num>
  <w:num w:numId="11" w16cid:durableId="318772618">
    <w:abstractNumId w:val="4"/>
  </w:num>
  <w:num w:numId="12" w16cid:durableId="836115958">
    <w:abstractNumId w:val="8"/>
  </w:num>
  <w:num w:numId="13" w16cid:durableId="1818450031">
    <w:abstractNumId w:val="3"/>
  </w:num>
  <w:num w:numId="14" w16cid:durableId="949630029">
    <w:abstractNumId w:val="2"/>
  </w:num>
  <w:num w:numId="15" w16cid:durableId="2011253375">
    <w:abstractNumId w:val="1"/>
  </w:num>
  <w:num w:numId="16" w16cid:durableId="898438415">
    <w:abstractNumId w:val="0"/>
  </w:num>
  <w:num w:numId="17" w16cid:durableId="1642543387">
    <w:abstractNumId w:val="12"/>
  </w:num>
  <w:num w:numId="18" w16cid:durableId="1777213450">
    <w:abstractNumId w:val="19"/>
  </w:num>
  <w:num w:numId="19" w16cid:durableId="1037781290">
    <w:abstractNumId w:val="18"/>
  </w:num>
  <w:num w:numId="20" w16cid:durableId="4737650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1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D6C"/>
    <w:rsid w:val="00007765"/>
    <w:rsid w:val="00011222"/>
    <w:rsid w:val="0002794F"/>
    <w:rsid w:val="000324C4"/>
    <w:rsid w:val="00040B40"/>
    <w:rsid w:val="00045D74"/>
    <w:rsid w:val="000517F0"/>
    <w:rsid w:val="00067033"/>
    <w:rsid w:val="00067E30"/>
    <w:rsid w:val="000736C1"/>
    <w:rsid w:val="00074726"/>
    <w:rsid w:val="00087439"/>
    <w:rsid w:val="00097AAC"/>
    <w:rsid w:val="000C52F9"/>
    <w:rsid w:val="000D5DFF"/>
    <w:rsid w:val="000D6092"/>
    <w:rsid w:val="000E639E"/>
    <w:rsid w:val="000F70BC"/>
    <w:rsid w:val="001041A0"/>
    <w:rsid w:val="0011027A"/>
    <w:rsid w:val="00110612"/>
    <w:rsid w:val="00114F5D"/>
    <w:rsid w:val="00124D86"/>
    <w:rsid w:val="00134FFB"/>
    <w:rsid w:val="00136FD7"/>
    <w:rsid w:val="00145EA8"/>
    <w:rsid w:val="001601B1"/>
    <w:rsid w:val="001611C6"/>
    <w:rsid w:val="00166862"/>
    <w:rsid w:val="00174EC0"/>
    <w:rsid w:val="00175344"/>
    <w:rsid w:val="0019263E"/>
    <w:rsid w:val="0019393E"/>
    <w:rsid w:val="001B5354"/>
    <w:rsid w:val="001C5402"/>
    <w:rsid w:val="001E2741"/>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2A4F"/>
    <w:rsid w:val="00264FCA"/>
    <w:rsid w:val="0026673B"/>
    <w:rsid w:val="00272E7C"/>
    <w:rsid w:val="002767A2"/>
    <w:rsid w:val="00281C69"/>
    <w:rsid w:val="002820A4"/>
    <w:rsid w:val="00283ED5"/>
    <w:rsid w:val="002860EA"/>
    <w:rsid w:val="00296FE7"/>
    <w:rsid w:val="002A0219"/>
    <w:rsid w:val="002A0D87"/>
    <w:rsid w:val="002A5E48"/>
    <w:rsid w:val="002B12A3"/>
    <w:rsid w:val="002B2184"/>
    <w:rsid w:val="002B3396"/>
    <w:rsid w:val="002B6E5E"/>
    <w:rsid w:val="002C50C6"/>
    <w:rsid w:val="002D162E"/>
    <w:rsid w:val="002F124E"/>
    <w:rsid w:val="002F1B8A"/>
    <w:rsid w:val="003125C1"/>
    <w:rsid w:val="00313CCB"/>
    <w:rsid w:val="003225F0"/>
    <w:rsid w:val="00322F51"/>
    <w:rsid w:val="00326873"/>
    <w:rsid w:val="00340813"/>
    <w:rsid w:val="003457C0"/>
    <w:rsid w:val="003476CA"/>
    <w:rsid w:val="00347D6C"/>
    <w:rsid w:val="003651C5"/>
    <w:rsid w:val="003658C4"/>
    <w:rsid w:val="003669FF"/>
    <w:rsid w:val="00367014"/>
    <w:rsid w:val="0036787B"/>
    <w:rsid w:val="00372338"/>
    <w:rsid w:val="00395708"/>
    <w:rsid w:val="00395820"/>
    <w:rsid w:val="003A367D"/>
    <w:rsid w:val="003B6EE0"/>
    <w:rsid w:val="003B7365"/>
    <w:rsid w:val="003C5400"/>
    <w:rsid w:val="003C7B3A"/>
    <w:rsid w:val="003D0A48"/>
    <w:rsid w:val="003E053C"/>
    <w:rsid w:val="003E1516"/>
    <w:rsid w:val="00400F2A"/>
    <w:rsid w:val="004015AD"/>
    <w:rsid w:val="00403886"/>
    <w:rsid w:val="00405026"/>
    <w:rsid w:val="00407FFE"/>
    <w:rsid w:val="00411A71"/>
    <w:rsid w:val="00420F18"/>
    <w:rsid w:val="004233C6"/>
    <w:rsid w:val="00423799"/>
    <w:rsid w:val="00440801"/>
    <w:rsid w:val="0044120A"/>
    <w:rsid w:val="00446573"/>
    <w:rsid w:val="00455406"/>
    <w:rsid w:val="00471C2E"/>
    <w:rsid w:val="004852B1"/>
    <w:rsid w:val="00487CF1"/>
    <w:rsid w:val="004906BF"/>
    <w:rsid w:val="004A3395"/>
    <w:rsid w:val="004D26B5"/>
    <w:rsid w:val="004D3D43"/>
    <w:rsid w:val="004D5894"/>
    <w:rsid w:val="004E71B4"/>
    <w:rsid w:val="004F21EF"/>
    <w:rsid w:val="004F3E35"/>
    <w:rsid w:val="00502AED"/>
    <w:rsid w:val="005142FA"/>
    <w:rsid w:val="00515557"/>
    <w:rsid w:val="005235CF"/>
    <w:rsid w:val="00524DB4"/>
    <w:rsid w:val="00525C59"/>
    <w:rsid w:val="005261E4"/>
    <w:rsid w:val="00534C2A"/>
    <w:rsid w:val="00542AD3"/>
    <w:rsid w:val="00547FCF"/>
    <w:rsid w:val="00550A28"/>
    <w:rsid w:val="00553272"/>
    <w:rsid w:val="005661E9"/>
    <w:rsid w:val="00566ECE"/>
    <w:rsid w:val="005674E9"/>
    <w:rsid w:val="00573F9E"/>
    <w:rsid w:val="005835B2"/>
    <w:rsid w:val="005A63F7"/>
    <w:rsid w:val="005B0E77"/>
    <w:rsid w:val="005B656C"/>
    <w:rsid w:val="005D60A3"/>
    <w:rsid w:val="005E6928"/>
    <w:rsid w:val="005E74BF"/>
    <w:rsid w:val="00606138"/>
    <w:rsid w:val="006118FD"/>
    <w:rsid w:val="0062185E"/>
    <w:rsid w:val="0062367D"/>
    <w:rsid w:val="00646D4E"/>
    <w:rsid w:val="00647B0E"/>
    <w:rsid w:val="00650BD2"/>
    <w:rsid w:val="00654E72"/>
    <w:rsid w:val="00677F53"/>
    <w:rsid w:val="00687AEF"/>
    <w:rsid w:val="006B1AA2"/>
    <w:rsid w:val="006B2AF6"/>
    <w:rsid w:val="006C6EF8"/>
    <w:rsid w:val="006C74E1"/>
    <w:rsid w:val="006D1319"/>
    <w:rsid w:val="006D71A5"/>
    <w:rsid w:val="006E044E"/>
    <w:rsid w:val="006E4EF4"/>
    <w:rsid w:val="006F0986"/>
    <w:rsid w:val="006F4507"/>
    <w:rsid w:val="006F4544"/>
    <w:rsid w:val="006F6D86"/>
    <w:rsid w:val="00702A4C"/>
    <w:rsid w:val="00704199"/>
    <w:rsid w:val="00716F15"/>
    <w:rsid w:val="0072037E"/>
    <w:rsid w:val="00732D35"/>
    <w:rsid w:val="007332EB"/>
    <w:rsid w:val="00734C0A"/>
    <w:rsid w:val="00737E52"/>
    <w:rsid w:val="00754A99"/>
    <w:rsid w:val="00774E9D"/>
    <w:rsid w:val="007927C5"/>
    <w:rsid w:val="007A3F19"/>
    <w:rsid w:val="007A7BA5"/>
    <w:rsid w:val="007B04D5"/>
    <w:rsid w:val="007B4515"/>
    <w:rsid w:val="007B58B4"/>
    <w:rsid w:val="007C2E86"/>
    <w:rsid w:val="007D1995"/>
    <w:rsid w:val="007D4317"/>
    <w:rsid w:val="007D5012"/>
    <w:rsid w:val="007F568A"/>
    <w:rsid w:val="008028D6"/>
    <w:rsid w:val="00804E96"/>
    <w:rsid w:val="00805D7D"/>
    <w:rsid w:val="00807643"/>
    <w:rsid w:val="00815E55"/>
    <w:rsid w:val="0083174E"/>
    <w:rsid w:val="0084046F"/>
    <w:rsid w:val="0085102E"/>
    <w:rsid w:val="008511E8"/>
    <w:rsid w:val="00851EA6"/>
    <w:rsid w:val="00861511"/>
    <w:rsid w:val="0086181D"/>
    <w:rsid w:val="00863F41"/>
    <w:rsid w:val="00881391"/>
    <w:rsid w:val="00884457"/>
    <w:rsid w:val="00893DBB"/>
    <w:rsid w:val="008A5E74"/>
    <w:rsid w:val="008A78D9"/>
    <w:rsid w:val="008B34C5"/>
    <w:rsid w:val="008B6239"/>
    <w:rsid w:val="008C03E5"/>
    <w:rsid w:val="008C779D"/>
    <w:rsid w:val="008D5577"/>
    <w:rsid w:val="008F0FAB"/>
    <w:rsid w:val="008F3192"/>
    <w:rsid w:val="00901D32"/>
    <w:rsid w:val="009067AB"/>
    <w:rsid w:val="00913597"/>
    <w:rsid w:val="009228B0"/>
    <w:rsid w:val="00936B02"/>
    <w:rsid w:val="009415AF"/>
    <w:rsid w:val="00952B57"/>
    <w:rsid w:val="0095672D"/>
    <w:rsid w:val="00956736"/>
    <w:rsid w:val="00965E75"/>
    <w:rsid w:val="00967864"/>
    <w:rsid w:val="009741E5"/>
    <w:rsid w:val="009761CF"/>
    <w:rsid w:val="00983A6E"/>
    <w:rsid w:val="00983B80"/>
    <w:rsid w:val="00985501"/>
    <w:rsid w:val="00986B95"/>
    <w:rsid w:val="00995533"/>
    <w:rsid w:val="009A29EC"/>
    <w:rsid w:val="009A4E09"/>
    <w:rsid w:val="009C16A5"/>
    <w:rsid w:val="009C35DB"/>
    <w:rsid w:val="009C6EFD"/>
    <w:rsid w:val="009C73AE"/>
    <w:rsid w:val="009D1DCE"/>
    <w:rsid w:val="009D4F49"/>
    <w:rsid w:val="009D54D4"/>
    <w:rsid w:val="009F3334"/>
    <w:rsid w:val="009F7AAF"/>
    <w:rsid w:val="00A03261"/>
    <w:rsid w:val="00A12DCD"/>
    <w:rsid w:val="00A223BD"/>
    <w:rsid w:val="00A42A90"/>
    <w:rsid w:val="00A44A01"/>
    <w:rsid w:val="00A45AB9"/>
    <w:rsid w:val="00A50FB8"/>
    <w:rsid w:val="00A54671"/>
    <w:rsid w:val="00A64B0F"/>
    <w:rsid w:val="00A65690"/>
    <w:rsid w:val="00A81440"/>
    <w:rsid w:val="00A86C74"/>
    <w:rsid w:val="00A872B9"/>
    <w:rsid w:val="00A904CD"/>
    <w:rsid w:val="00AA03E2"/>
    <w:rsid w:val="00AA0832"/>
    <w:rsid w:val="00AA08C2"/>
    <w:rsid w:val="00AA4912"/>
    <w:rsid w:val="00AA79A0"/>
    <w:rsid w:val="00AB313D"/>
    <w:rsid w:val="00AB54D7"/>
    <w:rsid w:val="00AB6233"/>
    <w:rsid w:val="00AB6562"/>
    <w:rsid w:val="00AD3D45"/>
    <w:rsid w:val="00AE7B6C"/>
    <w:rsid w:val="00AF3149"/>
    <w:rsid w:val="00AF7561"/>
    <w:rsid w:val="00B02FA0"/>
    <w:rsid w:val="00B06E54"/>
    <w:rsid w:val="00B73C08"/>
    <w:rsid w:val="00B744C6"/>
    <w:rsid w:val="00B75248"/>
    <w:rsid w:val="00B76731"/>
    <w:rsid w:val="00B80100"/>
    <w:rsid w:val="00B82DA2"/>
    <w:rsid w:val="00B91A56"/>
    <w:rsid w:val="00B95CC0"/>
    <w:rsid w:val="00BA6235"/>
    <w:rsid w:val="00BB498D"/>
    <w:rsid w:val="00BC6E9B"/>
    <w:rsid w:val="00BD427A"/>
    <w:rsid w:val="00BF0DA5"/>
    <w:rsid w:val="00BF14C3"/>
    <w:rsid w:val="00BF6258"/>
    <w:rsid w:val="00BF7CA5"/>
    <w:rsid w:val="00C04D68"/>
    <w:rsid w:val="00C166C4"/>
    <w:rsid w:val="00C249AB"/>
    <w:rsid w:val="00C26B07"/>
    <w:rsid w:val="00C271FF"/>
    <w:rsid w:val="00C31472"/>
    <w:rsid w:val="00C35A6B"/>
    <w:rsid w:val="00C35FF0"/>
    <w:rsid w:val="00C423BC"/>
    <w:rsid w:val="00C473FF"/>
    <w:rsid w:val="00C5567F"/>
    <w:rsid w:val="00C5722C"/>
    <w:rsid w:val="00C668D6"/>
    <w:rsid w:val="00C80BB3"/>
    <w:rsid w:val="00C8693D"/>
    <w:rsid w:val="00C954FB"/>
    <w:rsid w:val="00C96DD7"/>
    <w:rsid w:val="00CA2ED2"/>
    <w:rsid w:val="00CB42D4"/>
    <w:rsid w:val="00CD679F"/>
    <w:rsid w:val="00CE1049"/>
    <w:rsid w:val="00CE5768"/>
    <w:rsid w:val="00CE5FDD"/>
    <w:rsid w:val="00CF521B"/>
    <w:rsid w:val="00D00E53"/>
    <w:rsid w:val="00D02712"/>
    <w:rsid w:val="00D078C4"/>
    <w:rsid w:val="00D12BD4"/>
    <w:rsid w:val="00D22B34"/>
    <w:rsid w:val="00D32351"/>
    <w:rsid w:val="00D5223B"/>
    <w:rsid w:val="00D55C4C"/>
    <w:rsid w:val="00D577DB"/>
    <w:rsid w:val="00D645BE"/>
    <w:rsid w:val="00D65517"/>
    <w:rsid w:val="00D71FBC"/>
    <w:rsid w:val="00D73921"/>
    <w:rsid w:val="00D83D0A"/>
    <w:rsid w:val="00D84BD0"/>
    <w:rsid w:val="00D946DB"/>
    <w:rsid w:val="00DA67AB"/>
    <w:rsid w:val="00DA71B8"/>
    <w:rsid w:val="00DC1A4B"/>
    <w:rsid w:val="00DC3D02"/>
    <w:rsid w:val="00DC608E"/>
    <w:rsid w:val="00DD2432"/>
    <w:rsid w:val="00DD301E"/>
    <w:rsid w:val="00DF16BF"/>
    <w:rsid w:val="00E03E36"/>
    <w:rsid w:val="00E04BD0"/>
    <w:rsid w:val="00E101AD"/>
    <w:rsid w:val="00E24222"/>
    <w:rsid w:val="00E2681E"/>
    <w:rsid w:val="00E31B0B"/>
    <w:rsid w:val="00E34553"/>
    <w:rsid w:val="00E36F32"/>
    <w:rsid w:val="00E40F10"/>
    <w:rsid w:val="00E4620B"/>
    <w:rsid w:val="00E56DBF"/>
    <w:rsid w:val="00E63DD1"/>
    <w:rsid w:val="00E8363C"/>
    <w:rsid w:val="00E91D01"/>
    <w:rsid w:val="00E9263C"/>
    <w:rsid w:val="00EA224E"/>
    <w:rsid w:val="00EB0CF9"/>
    <w:rsid w:val="00EC484D"/>
    <w:rsid w:val="00F109FC"/>
    <w:rsid w:val="00F14A7E"/>
    <w:rsid w:val="00F14D96"/>
    <w:rsid w:val="00F20234"/>
    <w:rsid w:val="00F24F2F"/>
    <w:rsid w:val="00F25212"/>
    <w:rsid w:val="00F27E6A"/>
    <w:rsid w:val="00F33EE5"/>
    <w:rsid w:val="00F352DC"/>
    <w:rsid w:val="00F378F1"/>
    <w:rsid w:val="00F56180"/>
    <w:rsid w:val="00F56D1E"/>
    <w:rsid w:val="00F641F7"/>
    <w:rsid w:val="00F6449D"/>
    <w:rsid w:val="00F64984"/>
    <w:rsid w:val="00F64D9D"/>
    <w:rsid w:val="00F65DE2"/>
    <w:rsid w:val="00F663E7"/>
    <w:rsid w:val="00F81C7F"/>
    <w:rsid w:val="00F82716"/>
    <w:rsid w:val="00F82E33"/>
    <w:rsid w:val="00F85CC3"/>
    <w:rsid w:val="00FA4D96"/>
    <w:rsid w:val="00FA54BE"/>
    <w:rsid w:val="00FB0513"/>
    <w:rsid w:val="00FB153F"/>
    <w:rsid w:val="00FB5E9C"/>
    <w:rsid w:val="00FC4045"/>
    <w:rsid w:val="00FC4A53"/>
    <w:rsid w:val="00FD1047"/>
    <w:rsid w:val="00FD674F"/>
    <w:rsid w:val="00FE4621"/>
    <w:rsid w:val="00FF66B4"/>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50"/>
    <o:shapelayout v:ext="edit">
      <o:idmap v:ext="edit" data="2"/>
    </o:shapelayout>
  </w:shapeDefaults>
  <w:decimalSymbol w:val="."/>
  <w:listSeparator w:val=","/>
  <w14:docId w14:val="2EBBBFDD"/>
  <w15:docId w15:val="{DD59D98C-F172-4AD0-A5E7-2D356B6A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4E72"/>
    <w:pPr>
      <w:spacing w:after="120" w:line="360" w:lineRule="auto"/>
      <w:ind w:firstLine="284"/>
    </w:pPr>
    <w:rPr>
      <w:sz w:val="22"/>
      <w:lang w:val="en-GB" w:eastAsia="en-GB"/>
    </w:rPr>
  </w:style>
  <w:style w:type="paragraph" w:styleId="1">
    <w:name w:val="heading 1"/>
    <w:basedOn w:val="a"/>
    <w:next w:val="a"/>
    <w:qFormat/>
    <w:rsid w:val="00654E72"/>
    <w:pPr>
      <w:keepNext/>
      <w:keepLines/>
      <w:pageBreakBefore/>
      <w:spacing w:before="720" w:after="720"/>
      <w:ind w:firstLine="0"/>
      <w:outlineLvl w:val="0"/>
    </w:pPr>
    <w:rPr>
      <w:b/>
      <w:sz w:val="32"/>
    </w:rPr>
  </w:style>
  <w:style w:type="paragraph" w:styleId="2">
    <w:name w:val="heading 2"/>
    <w:basedOn w:val="1"/>
    <w:next w:val="a"/>
    <w:qFormat/>
    <w:rsid w:val="00F56D1E"/>
    <w:pPr>
      <w:pageBreakBefore w:val="0"/>
      <w:spacing w:before="360" w:after="240"/>
      <w:ind w:left="539" w:hanging="539"/>
      <w:outlineLvl w:val="1"/>
    </w:pPr>
    <w:rPr>
      <w:sz w:val="26"/>
    </w:rPr>
  </w:style>
  <w:style w:type="paragraph" w:styleId="3">
    <w:name w:val="heading 3"/>
    <w:basedOn w:val="2"/>
    <w:next w:val="a"/>
    <w:qFormat/>
    <w:rsid w:val="00F56D1E"/>
    <w:pPr>
      <w:spacing w:before="120" w:after="120"/>
      <w:outlineLvl w:val="2"/>
    </w:pPr>
    <w:rPr>
      <w:sz w:val="24"/>
    </w:rPr>
  </w:style>
  <w:style w:type="paragraph" w:styleId="4">
    <w:name w:val="heading 4"/>
    <w:basedOn w:val="3"/>
    <w:next w:val="a"/>
    <w:qFormat/>
    <w:rsid w:val="00F56D1E"/>
    <w:pPr>
      <w:outlineLvl w:val="3"/>
    </w:pPr>
    <w:rPr>
      <w:sz w:val="22"/>
    </w:rPr>
  </w:style>
  <w:style w:type="paragraph" w:styleId="5">
    <w:name w:val="heading 5"/>
    <w:basedOn w:val="a"/>
    <w:next w:val="a"/>
    <w:qFormat/>
    <w:rsid w:val="00AB6562"/>
    <w:pPr>
      <w:spacing w:before="240" w:after="60"/>
      <w:outlineLvl w:val="4"/>
    </w:pPr>
  </w:style>
  <w:style w:type="paragraph" w:styleId="6">
    <w:name w:val="heading 6"/>
    <w:basedOn w:val="a"/>
    <w:next w:val="a"/>
    <w:qFormat/>
    <w:rsid w:val="00AB6562"/>
    <w:pPr>
      <w:spacing w:before="240" w:after="60"/>
      <w:outlineLvl w:val="5"/>
    </w:pPr>
    <w:rPr>
      <w:i/>
    </w:rPr>
  </w:style>
  <w:style w:type="paragraph" w:styleId="7">
    <w:name w:val="heading 7"/>
    <w:basedOn w:val="a"/>
    <w:next w:val="a"/>
    <w:qFormat/>
    <w:rsid w:val="00AB6562"/>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rsid w:val="00AB6562"/>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rsid w:val="00AB6562"/>
    <w:pPr>
      <w:ind w:left="2160"/>
    </w:pPr>
  </w:style>
  <w:style w:type="paragraph" w:styleId="TOC3">
    <w:name w:val="toc 3"/>
    <w:basedOn w:val="TOC2"/>
    <w:uiPriority w:val="39"/>
    <w:rsid w:val="00AB6562"/>
    <w:pPr>
      <w:ind w:left="1620"/>
    </w:pPr>
  </w:style>
  <w:style w:type="paragraph" w:styleId="TOC2">
    <w:name w:val="toc 2"/>
    <w:basedOn w:val="TOC1"/>
    <w:uiPriority w:val="39"/>
    <w:rsid w:val="00AB6562"/>
    <w:pPr>
      <w:keepNext w:val="0"/>
      <w:ind w:left="1080"/>
    </w:pPr>
    <w:rPr>
      <w:b w:val="0"/>
    </w:rPr>
  </w:style>
  <w:style w:type="paragraph" w:styleId="TOC1">
    <w:name w:val="toc 1"/>
    <w:basedOn w:val="a"/>
    <w:uiPriority w:val="39"/>
    <w:rsid w:val="00AB6562"/>
    <w:pPr>
      <w:keepNext/>
      <w:keepLines/>
      <w:tabs>
        <w:tab w:val="right" w:leader="dot" w:pos="8150"/>
      </w:tabs>
      <w:spacing w:before="120" w:after="40" w:line="280" w:lineRule="atLeast"/>
      <w:ind w:left="540" w:right="576" w:hanging="540"/>
    </w:pPr>
    <w:rPr>
      <w:b/>
    </w:rPr>
  </w:style>
  <w:style w:type="paragraph" w:styleId="40">
    <w:name w:val="index 4"/>
    <w:basedOn w:val="30"/>
    <w:semiHidden/>
    <w:rsid w:val="00AB6562"/>
    <w:pPr>
      <w:ind w:left="1152"/>
    </w:pPr>
  </w:style>
  <w:style w:type="paragraph" w:styleId="30">
    <w:name w:val="index 3"/>
    <w:basedOn w:val="20"/>
    <w:semiHidden/>
    <w:rsid w:val="00AB6562"/>
    <w:pPr>
      <w:ind w:left="810" w:hanging="270"/>
    </w:pPr>
  </w:style>
  <w:style w:type="paragraph" w:styleId="20">
    <w:name w:val="index 2"/>
    <w:basedOn w:val="10"/>
    <w:semiHidden/>
    <w:rsid w:val="00AB6562"/>
    <w:pPr>
      <w:ind w:left="540" w:hanging="252"/>
    </w:pPr>
  </w:style>
  <w:style w:type="paragraph" w:styleId="10">
    <w:name w:val="index 1"/>
    <w:basedOn w:val="a"/>
    <w:semiHidden/>
    <w:rsid w:val="00AB6562"/>
    <w:pPr>
      <w:keepLines/>
      <w:spacing w:line="240" w:lineRule="atLeast"/>
      <w:ind w:left="270" w:hanging="270"/>
    </w:pPr>
  </w:style>
  <w:style w:type="paragraph" w:styleId="a3">
    <w:name w:val="header"/>
    <w:rsid w:val="00246BF6"/>
    <w:pPr>
      <w:spacing w:line="240" w:lineRule="atLeast"/>
      <w:jc w:val="center"/>
    </w:pPr>
    <w:rPr>
      <w:sz w:val="24"/>
      <w:lang w:val="en-GB" w:eastAsia="en-GB"/>
    </w:rPr>
  </w:style>
  <w:style w:type="character" w:styleId="a4">
    <w:name w:val="footnote reference"/>
    <w:basedOn w:val="a0"/>
    <w:semiHidden/>
    <w:rsid w:val="00AB6562"/>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rsid w:val="00AB6562"/>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rsid w:val="00AB6562"/>
    <w:pPr>
      <w:jc w:val="right"/>
    </w:pPr>
  </w:style>
  <w:style w:type="paragraph" w:customStyle="1" w:styleId="figurecaption">
    <w:name w:val="figure caption"/>
    <w:basedOn w:val="a"/>
    <w:next w:val="a"/>
    <w:rsid w:val="00AB6562"/>
    <w:pPr>
      <w:keepLines/>
      <w:spacing w:before="240" w:line="240" w:lineRule="atLeast"/>
      <w:ind w:left="547" w:hanging="547"/>
    </w:pPr>
  </w:style>
  <w:style w:type="paragraph" w:customStyle="1" w:styleId="typedblock">
    <w:name w:val="typed block"/>
    <w:basedOn w:val="a"/>
    <w:rsid w:val="00AB6562"/>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rsid w:val="00AB6562"/>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rsid w:val="00AB6562"/>
    <w:pPr>
      <w:pageBreakBefore/>
      <w:spacing w:before="1680" w:after="480" w:line="480" w:lineRule="atLeast"/>
      <w:jc w:val="center"/>
    </w:pPr>
    <w:rPr>
      <w:b/>
      <w:sz w:val="28"/>
    </w:rPr>
  </w:style>
  <w:style w:type="paragraph" w:customStyle="1" w:styleId="tablecaption">
    <w:name w:val="table caption"/>
    <w:basedOn w:val="a"/>
    <w:next w:val="a"/>
    <w:rsid w:val="00AB6562"/>
    <w:pPr>
      <w:keepNext/>
      <w:keepLines/>
      <w:spacing w:before="240" w:line="240" w:lineRule="atLeast"/>
      <w:ind w:left="540" w:hanging="540"/>
    </w:pPr>
  </w:style>
  <w:style w:type="paragraph" w:customStyle="1" w:styleId="tall">
    <w:name w:val="tall"/>
    <w:basedOn w:val="centred"/>
    <w:rsid w:val="00AB6562"/>
    <w:pPr>
      <w:keepNext/>
      <w:keepLines/>
      <w:spacing w:after="144" w:line="660" w:lineRule="exact"/>
    </w:pPr>
  </w:style>
  <w:style w:type="character" w:styleId="a7">
    <w:name w:val="endnote reference"/>
    <w:basedOn w:val="a0"/>
    <w:semiHidden/>
    <w:rsid w:val="00AB6562"/>
    <w:rPr>
      <w:vertAlign w:val="superscript"/>
    </w:rPr>
  </w:style>
  <w:style w:type="paragraph" w:customStyle="1" w:styleId="figuredescription">
    <w:name w:val="figure description"/>
    <w:basedOn w:val="figurecaption"/>
    <w:next w:val="a"/>
    <w:rsid w:val="00AB6562"/>
    <w:pPr>
      <w:spacing w:before="0"/>
      <w:ind w:firstLine="0"/>
    </w:pPr>
  </w:style>
  <w:style w:type="paragraph" w:styleId="a8">
    <w:name w:val="footer"/>
    <w:basedOn w:val="a"/>
    <w:rsid w:val="00283ED5"/>
    <w:pPr>
      <w:tabs>
        <w:tab w:val="center" w:pos="4153"/>
        <w:tab w:val="right" w:pos="8306"/>
      </w:tabs>
    </w:pPr>
  </w:style>
  <w:style w:type="character" w:styleId="a9">
    <w:name w:val="page number"/>
    <w:basedOn w:val="a0"/>
    <w:rsid w:val="00AB6562"/>
  </w:style>
  <w:style w:type="paragraph" w:customStyle="1" w:styleId="tabledescription">
    <w:name w:val="table description"/>
    <w:basedOn w:val="tablecaption"/>
    <w:next w:val="a"/>
    <w:rsid w:val="00AB6562"/>
    <w:pPr>
      <w:spacing w:before="0"/>
      <w:ind w:firstLine="0"/>
    </w:pPr>
  </w:style>
  <w:style w:type="paragraph" w:styleId="aa">
    <w:name w:val="caption"/>
    <w:basedOn w:val="a"/>
    <w:next w:val="Description"/>
    <w:unhideWhenUsed/>
    <w:qFormat/>
    <w:rsid w:val="00F56D1E"/>
    <w:pPr>
      <w:keepLines/>
      <w:spacing w:before="120" w:line="240" w:lineRule="atLeast"/>
      <w:jc w:val="center"/>
    </w:pPr>
    <w:rPr>
      <w:bCs/>
      <w:sz w:val="20"/>
      <w:szCs w:val="24"/>
    </w:rPr>
  </w:style>
  <w:style w:type="character" w:styleId="ab">
    <w:name w:val="Hyperlink"/>
    <w:basedOn w:val="a0"/>
    <w:uiPriority w:val="99"/>
    <w:unhideWhenUsed/>
    <w:rsid w:val="00FE4621"/>
    <w:rPr>
      <w:color w:val="0000FF"/>
      <w:u w:val="single"/>
    </w:rPr>
  </w:style>
  <w:style w:type="paragraph" w:styleId="ac">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d">
    <w:name w:val="Signature"/>
    <w:basedOn w:val="a"/>
    <w:link w:val="ae"/>
    <w:rsid w:val="00AB6233"/>
    <w:pPr>
      <w:ind w:left="4252"/>
    </w:pPr>
  </w:style>
  <w:style w:type="character" w:customStyle="1" w:styleId="ae">
    <w:name w:val="签名 字符"/>
    <w:basedOn w:val="a0"/>
    <w:link w:val="ad"/>
    <w:rsid w:val="00AB6233"/>
    <w:rPr>
      <w:sz w:val="24"/>
    </w:rPr>
  </w:style>
  <w:style w:type="table" w:styleId="af">
    <w:name w:val="Table Grid"/>
    <w:basedOn w:val="a1"/>
    <w:rsid w:val="003D0A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
    <w:name w:val="TOC Heading"/>
    <w:basedOn w:val="1"/>
    <w:next w:val="a"/>
    <w:uiPriority w:val="39"/>
    <w:semiHidden/>
    <w:unhideWhenUsed/>
    <w:qFormat/>
    <w:rsid w:val="007D1995"/>
    <w:pPr>
      <w:pageBreakBefore w:val="0"/>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af0">
    <w:name w:val="Balloon Text"/>
    <w:basedOn w:val="a"/>
    <w:link w:val="af1"/>
    <w:rsid w:val="007D1995"/>
    <w:pPr>
      <w:spacing w:after="0" w:line="240" w:lineRule="auto"/>
    </w:pPr>
    <w:rPr>
      <w:rFonts w:ascii="Tahoma" w:hAnsi="Tahoma" w:cs="Tahoma"/>
      <w:sz w:val="16"/>
      <w:szCs w:val="16"/>
    </w:rPr>
  </w:style>
  <w:style w:type="character" w:customStyle="1" w:styleId="af1">
    <w:name w:val="批注框文本 字符"/>
    <w:basedOn w:val="a0"/>
    <w:link w:val="af0"/>
    <w:rsid w:val="007D1995"/>
    <w:rPr>
      <w:rFonts w:ascii="Tahoma" w:hAnsi="Tahoma" w:cs="Tahoma"/>
      <w:sz w:val="16"/>
      <w:szCs w:val="16"/>
      <w:lang w:val="en-GB" w:eastAsia="en-GB"/>
    </w:rPr>
  </w:style>
  <w:style w:type="character" w:styleId="af2">
    <w:name w:val="Placeholder Text"/>
    <w:basedOn w:val="a0"/>
    <w:uiPriority w:val="99"/>
    <w:semiHidden/>
    <w:rsid w:val="001C5402"/>
    <w:rPr>
      <w:color w:val="808080"/>
    </w:rPr>
  </w:style>
  <w:style w:type="paragraph" w:styleId="af3">
    <w:name w:val="List Paragraph"/>
    <w:basedOn w:val="a"/>
    <w:uiPriority w:val="34"/>
    <w:qFormat/>
    <w:rsid w:val="007D4317"/>
    <w:pPr>
      <w:ind w:left="720"/>
      <w:contextualSpacing/>
    </w:pPr>
  </w:style>
  <w:style w:type="character" w:customStyle="1" w:styleId="ui-provider">
    <w:name w:val="ui-provider"/>
    <w:basedOn w:val="a0"/>
    <w:rsid w:val="00CD679F"/>
  </w:style>
  <w:style w:type="character" w:styleId="af4">
    <w:name w:val="Emphasis"/>
    <w:basedOn w:val="a0"/>
    <w:uiPriority w:val="20"/>
    <w:qFormat/>
    <w:rsid w:val="00A64B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5043">
      <w:bodyDiv w:val="1"/>
      <w:marLeft w:val="0"/>
      <w:marRight w:val="0"/>
      <w:marTop w:val="0"/>
      <w:marBottom w:val="0"/>
      <w:divBdr>
        <w:top w:val="none" w:sz="0" w:space="0" w:color="auto"/>
        <w:left w:val="none" w:sz="0" w:space="0" w:color="auto"/>
        <w:bottom w:val="none" w:sz="0" w:space="0" w:color="auto"/>
        <w:right w:val="none" w:sz="0" w:space="0" w:color="auto"/>
      </w:divBdr>
    </w:div>
    <w:div w:id="813715701">
      <w:bodyDiv w:val="1"/>
      <w:marLeft w:val="0"/>
      <w:marRight w:val="0"/>
      <w:marTop w:val="0"/>
      <w:marBottom w:val="0"/>
      <w:divBdr>
        <w:top w:val="none" w:sz="0" w:space="0" w:color="auto"/>
        <w:left w:val="none" w:sz="0" w:space="0" w:color="auto"/>
        <w:bottom w:val="none" w:sz="0" w:space="0" w:color="auto"/>
        <w:right w:val="none" w:sz="0" w:space="0" w:color="auto"/>
      </w:divBdr>
    </w:div>
    <w:div w:id="1242907956">
      <w:bodyDiv w:val="1"/>
      <w:marLeft w:val="0"/>
      <w:marRight w:val="0"/>
      <w:marTop w:val="0"/>
      <w:marBottom w:val="0"/>
      <w:divBdr>
        <w:top w:val="none" w:sz="0" w:space="0" w:color="auto"/>
        <w:left w:val="none" w:sz="0" w:space="0" w:color="auto"/>
        <w:bottom w:val="none" w:sz="0" w:space="0" w:color="auto"/>
        <w:right w:val="none" w:sz="0" w:space="0" w:color="auto"/>
      </w:divBdr>
    </w:div>
    <w:div w:id="1257978972">
      <w:bodyDiv w:val="1"/>
      <w:marLeft w:val="0"/>
      <w:marRight w:val="0"/>
      <w:marTop w:val="0"/>
      <w:marBottom w:val="0"/>
      <w:divBdr>
        <w:top w:val="none" w:sz="0" w:space="0" w:color="auto"/>
        <w:left w:val="none" w:sz="0" w:space="0" w:color="auto"/>
        <w:bottom w:val="none" w:sz="0" w:space="0" w:color="auto"/>
        <w:right w:val="none" w:sz="0" w:space="0" w:color="auto"/>
      </w:divBdr>
    </w:div>
    <w:div w:id="1517421005">
      <w:bodyDiv w:val="1"/>
      <w:marLeft w:val="0"/>
      <w:marRight w:val="0"/>
      <w:marTop w:val="0"/>
      <w:marBottom w:val="0"/>
      <w:divBdr>
        <w:top w:val="none" w:sz="0" w:space="0" w:color="auto"/>
        <w:left w:val="none" w:sz="0" w:space="0" w:color="auto"/>
        <w:bottom w:val="none" w:sz="0" w:space="0" w:color="auto"/>
        <w:right w:val="none" w:sz="0" w:space="0" w:color="auto"/>
      </w:divBdr>
    </w:div>
    <w:div w:id="208086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ntehe\Downloads\ELEC5881M_Interim_Report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Arial"/>
        <a:ea typeface="宋体"/>
        <a:cs typeface=""/>
      </a:majorFont>
      <a:minorFont>
        <a:latin typeface="Arial"/>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2f33a29e-ff14-468c-8e33-3ed4c96b6fdb" xsi:nil="true"/>
    <Owner xmlns="2f33a29e-ff14-468c-8e33-3ed4c96b6fdb">
      <UserInfo>
        <DisplayName/>
        <AccountId xsi:nil="true"/>
        <AccountType/>
      </UserInfo>
    </Owner>
    <Math_Settings xmlns="2f33a29e-ff14-468c-8e33-3ed4c96b6fdb" xsi:nil="true"/>
    <DefaultSectionNames xmlns="2f33a29e-ff14-468c-8e33-3ed4c96b6fdb" xsi:nil="true"/>
    <Invited_Students xmlns="2f33a29e-ff14-468c-8e33-3ed4c96b6fdb" xsi:nil="true"/>
    <Student_Groups xmlns="2f33a29e-ff14-468c-8e33-3ed4c96b6fdb">
      <UserInfo>
        <DisplayName/>
        <AccountId xsi:nil="true"/>
        <AccountType/>
      </UserInfo>
    </Student_Groups>
    <Invited_Members xmlns="2f33a29e-ff14-468c-8e33-3ed4c96b6fdb" xsi:nil="true"/>
    <_activity xmlns="2f33a29e-ff14-468c-8e33-3ed4c96b6fdb" xsi:nil="true"/>
    <TeamsChannelId xmlns="2f33a29e-ff14-468c-8e33-3ed4c96b6fdb" xsi:nil="true"/>
    <Invited_Leaders xmlns="2f33a29e-ff14-468c-8e33-3ed4c96b6fdb" xsi:nil="true"/>
    <Teachers xmlns="2f33a29e-ff14-468c-8e33-3ed4c96b6fdb">
      <UserInfo>
        <DisplayName/>
        <AccountId xsi:nil="true"/>
        <AccountType/>
      </UserInfo>
    </Teachers>
    <Is_Collaboration_Space_Locked xmlns="2f33a29e-ff14-468c-8e33-3ed4c96b6fdb" xsi:nil="true"/>
    <FolderType xmlns="2f33a29e-ff14-468c-8e33-3ed4c96b6fdb" xsi:nil="true"/>
    <CultureName xmlns="2f33a29e-ff14-468c-8e33-3ed4c96b6fdb" xsi:nil="true"/>
    <Students xmlns="2f33a29e-ff14-468c-8e33-3ed4c96b6fdb">
      <UserInfo>
        <DisplayName/>
        <AccountId xsi:nil="true"/>
        <AccountType/>
      </UserInfo>
    </Students>
    <Leaders xmlns="2f33a29e-ff14-468c-8e33-3ed4c96b6fdb">
      <UserInfo>
        <DisplayName/>
        <AccountId xsi:nil="true"/>
        <AccountType/>
      </UserInfo>
    </Leaders>
    <Self_Registration_Enabled xmlns="2f33a29e-ff14-468c-8e33-3ed4c96b6fdb" xsi:nil="true"/>
    <Has_Teacher_Only_SectionGroup xmlns="2f33a29e-ff14-468c-8e33-3ed4c96b6fdb" xsi:nil="true"/>
    <Invited_Teachers xmlns="2f33a29e-ff14-468c-8e33-3ed4c96b6fdb" xsi:nil="true"/>
    <IsNotebookLocked xmlns="2f33a29e-ff14-468c-8e33-3ed4c96b6fdb" xsi:nil="true"/>
    <NotebookType xmlns="2f33a29e-ff14-468c-8e33-3ed4c96b6fdb" xsi:nil="true"/>
    <Templates xmlns="2f33a29e-ff14-468c-8e33-3ed4c96b6fdb" xsi:nil="true"/>
    <Members xmlns="2f33a29e-ff14-468c-8e33-3ed4c96b6fdb">
      <UserInfo>
        <DisplayName/>
        <AccountId xsi:nil="true"/>
        <AccountType/>
      </UserInfo>
    </Members>
    <Member_Groups xmlns="2f33a29e-ff14-468c-8e33-3ed4c96b6fdb">
      <UserInfo>
        <DisplayName/>
        <AccountId xsi:nil="true"/>
        <AccountType/>
      </UserInfo>
    </Member_Groups>
    <Has_Leaders_Only_SectionGroup xmlns="2f33a29e-ff14-468c-8e33-3ed4c96b6f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123ADDF803D542BC6A253941D299DA" ma:contentTypeVersion="41" ma:contentTypeDescription="Create a new document." ma:contentTypeScope="" ma:versionID="6de6174498ed2e9f02b63d5d71a628e4">
  <xsd:schema xmlns:xsd="http://www.w3.org/2001/XMLSchema" xmlns:xs="http://www.w3.org/2001/XMLSchema" xmlns:p="http://schemas.microsoft.com/office/2006/metadata/properties" xmlns:ns3="2f33a29e-ff14-468c-8e33-3ed4c96b6fdb" xmlns:ns4="5239704a-7112-4aa6-b312-8ddda64dbb76" targetNamespace="http://schemas.microsoft.com/office/2006/metadata/properties" ma:root="true" ma:fieldsID="b1860281f361a8f6586a0dae54b1d04a" ns3:_="" ns4:_="">
    <xsd:import namespace="2f33a29e-ff14-468c-8e33-3ed4c96b6fdb"/>
    <xsd:import namespace="5239704a-7112-4aa6-b312-8ddda64dbb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3a29e-ff14-468c-8e33-3ed4c96b6f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Leaders" ma:index="34"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5"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6"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7" nillable="true" ma:displayName="Invited Leaders" ma:internalName="Invited_Leaders">
      <xsd:simpleType>
        <xsd:restriction base="dms:Note">
          <xsd:maxLength value="255"/>
        </xsd:restriction>
      </xsd:simpleType>
    </xsd:element>
    <xsd:element name="Invited_Members" ma:index="38" nillable="true" ma:displayName="Invited Members" ma:internalName="Invited_Members">
      <xsd:simpleType>
        <xsd:restriction base="dms:Note">
          <xsd:maxLength value="255"/>
        </xsd:restriction>
      </xsd:simpleType>
    </xsd:element>
    <xsd:element name="Has_Leaders_Only_SectionGroup" ma:index="39" nillable="true" ma:displayName="Has Leaders Only SectionGroup" ma:internalName="Has_Leaders_Only_SectionGroup">
      <xsd:simpleType>
        <xsd:restriction base="dms:Boolea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element name="MediaLengthInSeconds" ma:index="44" nillable="true" ma:displayName="Length (seconds)" ma:internalName="MediaLengthInSeconds" ma:readOnly="true">
      <xsd:simpleType>
        <xsd:restriction base="dms:Unknown"/>
      </xsd:simpleType>
    </xsd:element>
    <xsd:element name="_activity" ma:index="45" nillable="true" ma:displayName="_activity" ma:hidden="true" ma:internalName="_activity">
      <xsd:simpleType>
        <xsd:restriction base="dms:Note"/>
      </xsd:simple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ServiceLocation" ma:index="47" nillable="true" ma:displayName="Location" ma:description="" ma:indexed="true" ma:internalName="MediaServiceLocation" ma:readOnly="true">
      <xsd:simpleType>
        <xsd:restriction base="dms:Text"/>
      </xsd:simpleType>
    </xsd:element>
    <xsd:element name="MediaServiceSystemTags" ma:index="48"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39704a-7112-4aa6-b312-8ddda64dbb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CB4685-2A1D-4971-A553-AE7C1C447EC6}">
  <ds:schemaRefs>
    <ds:schemaRef ds:uri="http://schemas.microsoft.com/office/2006/metadata/properties"/>
    <ds:schemaRef ds:uri="http://schemas.microsoft.com/office/infopath/2007/PartnerControls"/>
    <ds:schemaRef ds:uri="2f33a29e-ff14-468c-8e33-3ed4c96b6fdb"/>
  </ds:schemaRefs>
</ds:datastoreItem>
</file>

<file path=customXml/itemProps2.xml><?xml version="1.0" encoding="utf-8"?>
<ds:datastoreItem xmlns:ds="http://schemas.openxmlformats.org/officeDocument/2006/customXml" ds:itemID="{E91ED45F-CA64-48AB-9FC0-EE5B0CBB5296}">
  <ds:schemaRefs>
    <ds:schemaRef ds:uri="http://schemas.microsoft.com/sharepoint/v3/contenttype/forms"/>
  </ds:schemaRefs>
</ds:datastoreItem>
</file>

<file path=customXml/itemProps3.xml><?xml version="1.0" encoding="utf-8"?>
<ds:datastoreItem xmlns:ds="http://schemas.openxmlformats.org/officeDocument/2006/customXml" ds:itemID="{C0D4E104-800B-464F-8AE7-534195C2E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3a29e-ff14-468c-8e33-3ed4c96b6fdb"/>
    <ds:schemaRef ds:uri="5239704a-7112-4aa6-b312-8ddda64db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95DBA1-EF9B-4E1D-8889-7B25F4BD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ELEC5881M_Interim_Report_template (2).dotx</Template>
  <TotalTime>1146</TotalTime>
  <Pages>6</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Taisir Elgorashi</dc:creator>
  <dc:description>For Microsoft Word 2007.
Uses styles to conform to Leeds University regulations.</dc:description>
  <cp:lastModifiedBy>Junnan Liu [el23jl2]</cp:lastModifiedBy>
  <cp:revision>37</cp:revision>
  <cp:lastPrinted>1994-09-05T10:56:00Z</cp:lastPrinted>
  <dcterms:created xsi:type="dcterms:W3CDTF">2023-11-24T10:01:00Z</dcterms:created>
  <dcterms:modified xsi:type="dcterms:W3CDTF">2024-01-17T14:43:00Z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0x01010028123ADDF803D542BC6A253941D299DA</vt:lpwstr>
  </property>
</Properties>
</file>