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FC67F" w14:textId="77777777" w:rsidR="00DD6931" w:rsidRDefault="00DD6931">
      <w:pPr>
        <w:jc w:val="center"/>
        <w:rPr>
          <w:rFonts w:eastAsia="黑体"/>
          <w:b/>
          <w:sz w:val="48"/>
          <w:szCs w:val="48"/>
        </w:rPr>
      </w:pPr>
    </w:p>
    <w:p w14:paraId="271EC02B" w14:textId="77777777" w:rsidR="00DD6931" w:rsidRDefault="00350AE2">
      <w:pPr>
        <w:jc w:val="center"/>
        <w:outlineLvl w:val="0"/>
        <w:rPr>
          <w:rFonts w:eastAsia="黑体"/>
          <w:b/>
          <w:sz w:val="48"/>
          <w:szCs w:val="48"/>
        </w:rPr>
      </w:pPr>
      <w:r>
        <w:rPr>
          <w:rFonts w:eastAsia="黑体" w:hint="eastAsia"/>
          <w:b/>
          <w:sz w:val="48"/>
          <w:szCs w:val="48"/>
        </w:rPr>
        <w:t>天开高教科创园企业研发专项</w:t>
      </w:r>
      <w:r>
        <w:rPr>
          <w:rFonts w:eastAsia="黑体"/>
          <w:b/>
          <w:sz w:val="48"/>
          <w:szCs w:val="48"/>
        </w:rPr>
        <w:t>项目</w:t>
      </w:r>
    </w:p>
    <w:p w14:paraId="61BEF6C7" w14:textId="77777777" w:rsidR="00DD6931" w:rsidRDefault="00DD6931">
      <w:pPr>
        <w:jc w:val="center"/>
        <w:rPr>
          <w:rFonts w:eastAsia="黑体"/>
          <w:sz w:val="18"/>
          <w:szCs w:val="18"/>
        </w:rPr>
      </w:pPr>
    </w:p>
    <w:p w14:paraId="760E233B" w14:textId="77777777" w:rsidR="00DD6931" w:rsidRDefault="00350AE2">
      <w:pPr>
        <w:jc w:val="center"/>
        <w:rPr>
          <w:rFonts w:eastAsia="黑体"/>
          <w:b/>
          <w:spacing w:val="80"/>
          <w:sz w:val="72"/>
          <w:szCs w:val="72"/>
        </w:rPr>
      </w:pPr>
      <w:r>
        <w:rPr>
          <w:rFonts w:eastAsia="黑体"/>
          <w:b/>
          <w:spacing w:val="80"/>
          <w:sz w:val="72"/>
          <w:szCs w:val="72"/>
        </w:rPr>
        <w:t>申报书</w:t>
      </w:r>
    </w:p>
    <w:p w14:paraId="176A80B4" w14:textId="77777777" w:rsidR="00DD6931" w:rsidRDefault="00DD6931">
      <w:pPr>
        <w:adjustRightInd w:val="0"/>
        <w:snapToGrid w:val="0"/>
        <w:spacing w:line="360" w:lineRule="auto"/>
        <w:jc w:val="center"/>
        <w:rPr>
          <w:rFonts w:eastAsia="仿宋_GB2312"/>
          <w:sz w:val="28"/>
        </w:rPr>
      </w:pPr>
    </w:p>
    <w:p w14:paraId="6BD82D04" w14:textId="77777777" w:rsidR="00DD6931" w:rsidRDefault="00DD6931">
      <w:pPr>
        <w:adjustRightInd w:val="0"/>
        <w:snapToGrid w:val="0"/>
        <w:spacing w:line="360" w:lineRule="auto"/>
        <w:jc w:val="center"/>
        <w:rPr>
          <w:rFonts w:eastAsia="仿宋_GB2312"/>
          <w:sz w:val="28"/>
        </w:rPr>
      </w:pPr>
    </w:p>
    <w:p w14:paraId="5F43D20F" w14:textId="77777777" w:rsidR="00DD6931" w:rsidRDefault="00DD6931">
      <w:pPr>
        <w:adjustRightInd w:val="0"/>
        <w:snapToGrid w:val="0"/>
        <w:spacing w:line="360" w:lineRule="auto"/>
        <w:jc w:val="center"/>
        <w:rPr>
          <w:rFonts w:eastAsia="仿宋_GB2312"/>
          <w:sz w:val="28"/>
        </w:rPr>
      </w:pPr>
    </w:p>
    <w:p w14:paraId="47DE80F6" w14:textId="77777777" w:rsidR="00DD6931" w:rsidRDefault="00DD6931">
      <w:pPr>
        <w:adjustRightInd w:val="0"/>
        <w:snapToGrid w:val="0"/>
        <w:spacing w:line="360" w:lineRule="auto"/>
        <w:jc w:val="center"/>
        <w:rPr>
          <w:rFonts w:eastAsia="仿宋_GB2312"/>
          <w:sz w:val="28"/>
        </w:rPr>
      </w:pPr>
    </w:p>
    <w:p w14:paraId="3E062C58" w14:textId="77777777" w:rsidR="00DD6931" w:rsidRDefault="00350AE2">
      <w:pPr>
        <w:adjustRightInd w:val="0"/>
        <w:snapToGrid w:val="0"/>
        <w:spacing w:line="360" w:lineRule="auto"/>
        <w:jc w:val="center"/>
        <w:rPr>
          <w:rFonts w:eastAsia="仿宋_GB2312"/>
          <w:sz w:val="28"/>
        </w:rPr>
      </w:pPr>
      <w:r>
        <w:rPr>
          <w:rFonts w:eastAsia="仿宋_GB2312" w:hint="eastAsia"/>
          <w:sz w:val="28"/>
        </w:rPr>
        <w:t xml:space="preserve"> </w:t>
      </w:r>
    </w:p>
    <w:p w14:paraId="0DDFF0AE" w14:textId="77777777" w:rsidR="00DD6931" w:rsidRDefault="00DD6931">
      <w:pPr>
        <w:adjustRightInd w:val="0"/>
        <w:snapToGrid w:val="0"/>
        <w:spacing w:line="360" w:lineRule="auto"/>
        <w:jc w:val="center"/>
        <w:rPr>
          <w:sz w:val="32"/>
        </w:rPr>
      </w:pPr>
    </w:p>
    <w:p w14:paraId="63210C57" w14:textId="77777777" w:rsidR="00DD6931" w:rsidRDefault="00350AE2">
      <w:pPr>
        <w:tabs>
          <w:tab w:val="left" w:pos="2128"/>
        </w:tabs>
        <w:adjustRightInd w:val="0"/>
        <w:snapToGrid w:val="0"/>
        <w:spacing w:line="360" w:lineRule="auto"/>
        <w:rPr>
          <w:rFonts w:eastAsia="仿宋_GB2312"/>
          <w:sz w:val="28"/>
        </w:rPr>
      </w:pPr>
      <w:r>
        <w:rPr>
          <w:rFonts w:eastAsia="仿宋_GB2312"/>
          <w:noProof/>
          <w:sz w:val="28"/>
        </w:rPr>
        <mc:AlternateContent>
          <mc:Choice Requires="wps">
            <w:drawing>
              <wp:anchor distT="0" distB="0" distL="114300" distR="114300" simplePos="0" relativeHeight="251663360" behindDoc="0" locked="0" layoutInCell="1" allowOverlap="1" wp14:anchorId="5A7BDE8E" wp14:editId="5D15E46C">
                <wp:simplePos x="0" y="0"/>
                <wp:positionH relativeFrom="column">
                  <wp:posOffset>866775</wp:posOffset>
                </wp:positionH>
                <wp:positionV relativeFrom="paragraph">
                  <wp:posOffset>198755</wp:posOffset>
                </wp:positionV>
                <wp:extent cx="4619625" cy="0"/>
                <wp:effectExtent l="0" t="4445" r="0" b="5080"/>
                <wp:wrapNone/>
                <wp:docPr id="3" name="直接连接符 3"/>
                <wp:cNvGraphicFramePr/>
                <a:graphic xmlns:a="http://schemas.openxmlformats.org/drawingml/2006/main">
                  <a:graphicData uri="http://schemas.microsoft.com/office/word/2010/wordprocessingShape">
                    <wps:wsp>
                      <wps:cNvCnPr/>
                      <wps:spPr>
                        <a:xfrm>
                          <a:off x="0" y="0"/>
                          <a:ext cx="46196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68.25pt;margin-top:15.65pt;height:0pt;width:363.75pt;z-index:251663360;mso-width-relative:page;mso-height-relative:page;" filled="f" stroked="t" coordsize="21600,21600" o:gfxdata="UEsDBAoAAAAAAIdO4kAAAAAAAAAAAAAAAAAEAAAAZHJzL1BLAwQUAAAACACHTuJABXwF5dYAAAAJ&#10;AQAADwAAAGRycy9kb3ducmV2LnhtbE2PvU7DQBCEeyTe4bRINFFy5xisyPicAnBHQwCl3diLbeHb&#10;c3yXH3h6FlFAObOfZmeK9dkN6khT6D1bSBYGFHHtm55bC68v1XwFKkTkBgfPZOGTAqzLy4sC88af&#10;+JmOm9gqCeGQo4UuxjHXOtQdOQwLPxLL7d1PDqPIqdXNhCcJd4NeGpNphz3Lhw5Huu+o/tgcnIVQ&#10;vdG++prVM7NNW0/L/cPTI1p7fZWYO1CRzvEPhp/6Uh1K6bTzB26CGkSn2a2gFtIkBSXAKruRcbtf&#10;Q5eF/r+g/AZQSwMEFAAAAAgAh07iQNd762LsAQAA2AMAAA4AAABkcnMvZTJvRG9jLnhtbK1TzW4T&#10;MRC+I/EOlu9kk5RGdJVNDw3lgiAS8AAT25u15D953GzyErwAEjc4ceTO21Aeg7E3TWl7yYE9eMfj&#10;mW/m+zyeX+6sYVsVUXvX8MlozJlywkvtNg3/9PH6xSvOMIGTYLxTDd8r5JeL58/mfajV1HfeSBUZ&#10;gTis+9DwLqVQVxWKTlnAkQ/K0WHro4VE27ipZISe0K2ppuPxrOp9lCF6oRDJuxwO+QExngLo21YL&#10;tfTixiqXBtSoDCSihJ0OyBel27ZVIr1vW1SJmYYT01RWKkL2Oq/VYg71JkLotDi0AKe08IiTBe2o&#10;6BFqCQnYTdRPoKwW0aNv00h4Ww1EiiLEYjJ+pM2HDoIqXEhqDEfR8f/BinfbVWRaNvyMMweWLvz2&#10;y8/fn7/9+fWV1tsf39lZFqkPWFPslVvFww7DKmbGuzba/CcubFeE3R+FVbvEBDlfziYXs+k5Z+Lu&#10;rLpPDBHTG+Uty0bDjXaZM9SwfYuJilHoXUh2G8f6hl+cFzigAWzp4gnZBiKBblNy0Rstr7UxOQPj&#10;Zn1lIttCHoLyZUqE+yAsF1kCdkNcORrGo1MgXzvJ0j6QPI5eBc8tWCU5M4oeUbYIEOoE2pwSSaWN&#10;ow6yqoOO2Vp7uS/yFj9deOnxMJx5ov7dl+z7B7n4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V8&#10;BeXWAAAACQEAAA8AAAAAAAAAAQAgAAAAIgAAAGRycy9kb3ducmV2LnhtbFBLAQIUABQAAAAIAIdO&#10;4kDXe+ti7AEAANgDAAAOAAAAAAAAAAEAIAAAACUBAABkcnMvZTJvRG9jLnhtbFBLBQYAAAAABgAG&#10;AFkBAACDBQAAAAA=&#10;">
                <v:fill on="f" focussize="0,0"/>
                <v:stroke color="#000000" joinstyle="round"/>
                <v:imagedata o:title=""/>
                <o:lock v:ext="edit" aspectratio="f"/>
              </v:line>
            </w:pict>
          </mc:Fallback>
        </mc:AlternateContent>
      </w:r>
      <w:r>
        <w:rPr>
          <w:rFonts w:eastAsia="仿宋_GB2312" w:hint="eastAsia"/>
          <w:sz w:val="28"/>
        </w:rPr>
        <w:t>项目</w:t>
      </w:r>
      <w:r>
        <w:rPr>
          <w:rFonts w:eastAsia="仿宋_GB2312"/>
          <w:sz w:val="28"/>
        </w:rPr>
        <w:t>类别：</w:t>
      </w:r>
      <w:r>
        <w:rPr>
          <w:rFonts w:eastAsia="仿宋_GB2312" w:hint="eastAsia"/>
          <w:sz w:val="28"/>
        </w:rPr>
        <w:t>天开高教科创园企业</w:t>
      </w:r>
      <w:r>
        <w:rPr>
          <w:rFonts w:eastAsia="仿宋_GB2312"/>
          <w:sz w:val="28"/>
        </w:rPr>
        <w:t>研发</w:t>
      </w:r>
      <w:r>
        <w:rPr>
          <w:rFonts w:eastAsia="仿宋_GB2312" w:hint="eastAsia"/>
          <w:sz w:val="28"/>
        </w:rPr>
        <w:t>专项</w:t>
      </w:r>
      <w:r>
        <w:rPr>
          <w:rFonts w:eastAsia="仿宋_GB2312"/>
          <w:sz w:val="28"/>
        </w:rPr>
        <w:fldChar w:fldCharType="begin">
          <w:ffData>
            <w:name w:val="SQRQ"/>
            <w:enabled/>
            <w:calcOnExit w:val="0"/>
            <w:textInput/>
          </w:ffData>
        </w:fldChar>
      </w:r>
      <w:r>
        <w:rPr>
          <w:rFonts w:eastAsia="仿宋_GB2312"/>
          <w:sz w:val="28"/>
        </w:rPr>
        <w:instrText xml:space="preserve"> FORMTEXT </w:instrText>
      </w:r>
      <w:r w:rsidR="00000000">
        <w:rPr>
          <w:rFonts w:eastAsia="仿宋_GB2312"/>
          <w:sz w:val="28"/>
        </w:rPr>
      </w:r>
      <w:r w:rsidR="00000000">
        <w:rPr>
          <w:rFonts w:eastAsia="仿宋_GB2312"/>
          <w:sz w:val="28"/>
        </w:rPr>
        <w:fldChar w:fldCharType="separate"/>
      </w:r>
      <w:r>
        <w:rPr>
          <w:rFonts w:eastAsia="仿宋_GB2312"/>
          <w:sz w:val="28"/>
        </w:rPr>
        <w:fldChar w:fldCharType="end"/>
      </w:r>
      <w:r>
        <w:rPr>
          <w:rFonts w:eastAsia="仿宋_GB2312" w:hint="eastAsia"/>
          <w:sz w:val="28"/>
        </w:rPr>
        <w:t>项目</w:t>
      </w:r>
    </w:p>
    <w:p w14:paraId="05E34A3D" w14:textId="77777777" w:rsidR="00DD6931" w:rsidRDefault="00350AE2">
      <w:pPr>
        <w:tabs>
          <w:tab w:val="left" w:pos="2128"/>
        </w:tabs>
        <w:adjustRightInd w:val="0"/>
        <w:snapToGrid w:val="0"/>
        <w:spacing w:line="360" w:lineRule="auto"/>
        <w:rPr>
          <w:rFonts w:eastAsia="仿宋_GB2312"/>
          <w:sz w:val="28"/>
        </w:rPr>
      </w:pPr>
      <w:r>
        <w:rPr>
          <w:noProof/>
        </w:rPr>
        <mc:AlternateContent>
          <mc:Choice Requires="wps">
            <w:drawing>
              <wp:anchor distT="0" distB="0" distL="114300" distR="114300" simplePos="0" relativeHeight="251664384" behindDoc="0" locked="0" layoutInCell="1" allowOverlap="1" wp14:anchorId="2BE8E039" wp14:editId="1FEEAE25">
                <wp:simplePos x="0" y="0"/>
                <wp:positionH relativeFrom="column">
                  <wp:posOffset>866775</wp:posOffset>
                </wp:positionH>
                <wp:positionV relativeFrom="paragraph">
                  <wp:posOffset>198755</wp:posOffset>
                </wp:positionV>
                <wp:extent cx="4619625" cy="0"/>
                <wp:effectExtent l="0" t="4445" r="0" b="5080"/>
                <wp:wrapNone/>
                <wp:docPr id="6" name="直接连接符 6"/>
                <wp:cNvGraphicFramePr/>
                <a:graphic xmlns:a="http://schemas.openxmlformats.org/drawingml/2006/main">
                  <a:graphicData uri="http://schemas.microsoft.com/office/word/2010/wordprocessingShape">
                    <wps:wsp>
                      <wps:cNvCnPr/>
                      <wps:spPr>
                        <a:xfrm>
                          <a:off x="0" y="0"/>
                          <a:ext cx="46196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68.25pt;margin-top:15.65pt;height:0pt;width:363.75pt;z-index:251664384;mso-width-relative:page;mso-height-relative:page;" filled="f" stroked="t" coordsize="21600,21600" o:gfxdata="UEsDBAoAAAAAAIdO4kAAAAAAAAAAAAAAAAAEAAAAZHJzL1BLAwQUAAAACACHTuJABXwF5dYAAAAJ&#10;AQAADwAAAGRycy9kb3ducmV2LnhtbE2PvU7DQBCEeyTe4bRINFFy5xisyPicAnBHQwCl3diLbeHb&#10;c3yXH3h6FlFAObOfZmeK9dkN6khT6D1bSBYGFHHtm55bC68v1XwFKkTkBgfPZOGTAqzLy4sC88af&#10;+JmOm9gqCeGQo4UuxjHXOtQdOQwLPxLL7d1PDqPIqdXNhCcJd4NeGpNphz3Lhw5Huu+o/tgcnIVQ&#10;vdG++prVM7NNW0/L/cPTI1p7fZWYO1CRzvEPhp/6Uh1K6bTzB26CGkSn2a2gFtIkBSXAKruRcbtf&#10;Q5eF/r+g/AZQSwMEFAAAAAgAh07iQHQ9FxzrAQAA2AMAAA4AAABkcnMvZTJvRG9jLnhtbK1TvY4T&#10;MRDukXgHyz3ZJOJW3CqbKy4cDYJIwANMbG/Wkv/k8WWTl+AFkOigoqTnbTgeg7E3l4OjScEW3vF4&#10;5pv5Po8XV3tr2E5F1N61fDaZcqac8FK7bcs/vL959oIzTOAkGO9Uyw8K+dXy6ZPFEBo19703UkVG&#10;IA6bIbS8Tyk0VYWiVxZw4oNydNj5aCHRNm4rGWEgdGuq+XRaV4OPMkQvFCJ5V+MhPyLGcwB912mh&#10;Vl7cWuXSiBqVgUSUsNcB+bJ023VKpLddhyox03JimspKRcje5LVaLqDZRgi9FscW4JwWHnGyoB0V&#10;PUGtIAG7jfofKKtF9Oi7NBHeViORogixmE0fafOuh6AKF5Iaw0l0/H+w4s1uHZmWLa85c2Dpwu8+&#10;ff/58cuvH59pvfv2ldVZpCFgQ7HXbh2POwzrmBnvu2jzn7iwfRH2cBJW7RMT5Hxezy7r+QVn4v6s&#10;ekgMEdMr5S3LRsuNdpkzNLB7jYmKUeh9SHYbx4aWX14UOKAB7OjiCdkGIoFuW3LRGy1vtDE5A+N2&#10;c20i20EegvJlSoT7V1gusgLsx7hyNI5Hr0C+dJKlQyB5HL0KnluwSnJmFD2ibBEgNAm0OSeSShtH&#10;HWRVRx2ztfHyUOQtfrrw0uNxOPNE/bkv2Q8Pcvk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XwF&#10;5dYAAAAJAQAADwAAAAAAAAABACAAAAAiAAAAZHJzL2Rvd25yZXYueG1sUEsBAhQAFAAAAAgAh07i&#10;QHQ9FxzrAQAA2AMAAA4AAAAAAAAAAQAgAAAAJQEAAGRycy9lMm9Eb2MueG1sUEsFBgAAAAAGAAYA&#10;WQEAAIIFAAAAAA==&#10;">
                <v:fill on="f" focussize="0,0"/>
                <v:stroke color="#000000" joinstyle="round"/>
                <v:imagedata o:title=""/>
                <o:lock v:ext="edit" aspectratio="f"/>
              </v:line>
            </w:pict>
          </mc:Fallback>
        </mc:AlternateContent>
      </w:r>
      <w:r>
        <w:rPr>
          <w:rFonts w:eastAsia="仿宋_GB2312"/>
          <w:sz w:val="28"/>
        </w:rPr>
        <w:t>项目名称：</w:t>
      </w:r>
      <w:r>
        <w:rPr>
          <w:rFonts w:eastAsia="仿宋_GB2312" w:hint="eastAsia"/>
          <w:sz w:val="24"/>
        </w:rPr>
        <w:t>渲染</w:t>
      </w:r>
      <w:r>
        <w:rPr>
          <w:rFonts w:eastAsia="仿宋_GB2312" w:hint="eastAsia"/>
          <w:sz w:val="24"/>
        </w:rPr>
        <w:t>-</w:t>
      </w:r>
      <w:r>
        <w:rPr>
          <w:rFonts w:eastAsia="仿宋_GB2312" w:hint="eastAsia"/>
          <w:sz w:val="24"/>
        </w:rPr>
        <w:t>显示分离的商显</w:t>
      </w:r>
      <w:r>
        <w:rPr>
          <w:rFonts w:eastAsia="仿宋_GB2312" w:hint="eastAsia"/>
          <w:sz w:val="24"/>
        </w:rPr>
        <w:t>RISC-V</w:t>
      </w:r>
      <w:r>
        <w:rPr>
          <w:rFonts w:eastAsia="仿宋_GB2312" w:hint="eastAsia"/>
          <w:sz w:val="24"/>
        </w:rPr>
        <w:t>处理器</w:t>
      </w:r>
      <w:r>
        <w:rPr>
          <w:rFonts w:eastAsia="仿宋_GB2312" w:hint="eastAsia"/>
          <w:sz w:val="24"/>
        </w:rPr>
        <w:t>SoC</w:t>
      </w:r>
      <w:r>
        <w:rPr>
          <w:rFonts w:eastAsia="仿宋_GB2312" w:hint="eastAsia"/>
          <w:sz w:val="24"/>
        </w:rPr>
        <w:t>芯片原型及系统关键技术研究</w:t>
      </w:r>
      <w:r>
        <w:rPr>
          <w:rFonts w:eastAsia="仿宋_GB2312"/>
          <w:sz w:val="28"/>
        </w:rPr>
        <w:fldChar w:fldCharType="begin">
          <w:ffData>
            <w:name w:val="SQRQ"/>
            <w:enabled/>
            <w:calcOnExit w:val="0"/>
            <w:textInput/>
          </w:ffData>
        </w:fldChar>
      </w:r>
      <w:r>
        <w:rPr>
          <w:rFonts w:eastAsia="仿宋_GB2312"/>
          <w:sz w:val="28"/>
        </w:rPr>
        <w:instrText xml:space="preserve"> FORMTEXT </w:instrText>
      </w:r>
      <w:r w:rsidR="00000000">
        <w:rPr>
          <w:rFonts w:eastAsia="仿宋_GB2312"/>
          <w:sz w:val="28"/>
        </w:rPr>
      </w:r>
      <w:r w:rsidR="00000000">
        <w:rPr>
          <w:rFonts w:eastAsia="仿宋_GB2312"/>
          <w:sz w:val="28"/>
        </w:rPr>
        <w:fldChar w:fldCharType="separate"/>
      </w:r>
      <w:r>
        <w:rPr>
          <w:rFonts w:eastAsia="仿宋_GB2312"/>
          <w:sz w:val="28"/>
        </w:rPr>
        <w:fldChar w:fldCharType="end"/>
      </w:r>
    </w:p>
    <w:p w14:paraId="7BA3B776" w14:textId="77777777" w:rsidR="00DD6931" w:rsidRDefault="00350AE2">
      <w:pPr>
        <w:adjustRightInd w:val="0"/>
        <w:snapToGrid w:val="0"/>
        <w:spacing w:line="360" w:lineRule="auto"/>
        <w:rPr>
          <w:rFonts w:ascii="仿宋_GB2312" w:eastAsia="仿宋_GB2312"/>
          <w:sz w:val="28"/>
        </w:rPr>
      </w:pPr>
      <w:r>
        <w:rPr>
          <w:rFonts w:eastAsia="仿宋_GB2312"/>
          <w:noProof/>
          <w:sz w:val="28"/>
        </w:rPr>
        <mc:AlternateContent>
          <mc:Choice Requires="wps">
            <w:drawing>
              <wp:anchor distT="0" distB="0" distL="114300" distR="114300" simplePos="0" relativeHeight="251666432" behindDoc="0" locked="0" layoutInCell="1" allowOverlap="1" wp14:anchorId="229B8734" wp14:editId="439E8D7D">
                <wp:simplePos x="0" y="0"/>
                <wp:positionH relativeFrom="column">
                  <wp:posOffset>1749425</wp:posOffset>
                </wp:positionH>
                <wp:positionV relativeFrom="paragraph">
                  <wp:posOffset>236855</wp:posOffset>
                </wp:positionV>
                <wp:extent cx="3695700" cy="0"/>
                <wp:effectExtent l="0" t="4445" r="0" b="5080"/>
                <wp:wrapNone/>
                <wp:docPr id="11" name="直接连接符 11"/>
                <wp:cNvGraphicFramePr/>
                <a:graphic xmlns:a="http://schemas.openxmlformats.org/drawingml/2006/main">
                  <a:graphicData uri="http://schemas.microsoft.com/office/word/2010/wordprocessingShape">
                    <wps:wsp>
                      <wps:cNvCnPr/>
                      <wps:spPr>
                        <a:xfrm>
                          <a:off x="0" y="0"/>
                          <a:ext cx="36957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137.75pt;margin-top:18.65pt;height:0pt;width:291pt;z-index:251666432;mso-width-relative:page;mso-height-relative:page;" filled="f" stroked="t" coordsize="21600,21600" o:gfxdata="UEsDBAoAAAAAAIdO4kAAAAAAAAAAAAAAAAAEAAAAZHJzL1BLAwQUAAAACACHTuJAaIjo3dYAAAAJ&#10;AQAADwAAAGRycy9kb3ducmV2LnhtbE2PTU/DMAyG70j8h8hIXKYtWavSqTTdAeiNCxuIq9d4bUXj&#10;dE32Ab+eIA5w9OtHrx+X64sdxIkm3zvWsFwoEMSNMz23Gl639XwFwgdkg4Nj0vBJHtbV9VWJhXFn&#10;fqHTJrQilrAvUEMXwlhI6ZuOLPqFG4njbu8miyGOUyvNhOdYbgeZKHUnLfYcL3Q40kNHzcfmaDX4&#10;+o0O9desman3tHWUHB6fn1Dr25ulugcR6BL+YPjRj+pQRaedO7LxYtCQ5FkWUQ1pnoKIwCrLY7D7&#10;DWRVyv8fVN9QSwMEFAAAAAgAh07iQFICN0vuAQAA2gMAAA4AAABkcnMvZTJvRG9jLnhtbK1TzW4T&#10;MRC+I/EOlu9kk6AUusqmh4ZyQRAJ+gAT25u15D953GzyErwAEjc4ceTO27Q8RsfeNIVyyYE9eMee&#10;mW/m+zyeX+ysYVsVUXvX8MlozJlywkvtNg2//nT14jVnmMBJMN6phu8V8ovF82fzPtRq6jtvpIqM&#10;QBzWfWh4l1KoqwpFpyzgyAflyNn6aCHRNm4qGaEndGuq6Xh8VvU+yhC9UIh0uhyc/IAYTwH0bauF&#10;WnpxY5VLA2pUBhJRwk4H5IvSbdsqkT60LarETMOJaSorFSF7nddqMYd6EyF0WhxagFNaeMLJgnZU&#10;9Ai1hATsJup/oKwW0aNv00h4Ww1EiiLEYjJ+os3HDoIqXEhqDEfR8f/BivfbVWRa0iRMOHNg6cbv&#10;vvy8/fzt96+vtN79+M7IQzL1AWuKvnSreNhhWMXMeddGm//Ehu2KtPujtGqXmKDDl2fns1djUl08&#10;+KrHxBAxvVXesmw03GiXWUMN23eYqBiFPoTkY+NY3/Dz2XRGcEAj2NLVk2kD0UC3KbnojZZX2pic&#10;gXGzvjSRbSGPQfkyJcL9KywXWQJ2Q1xxDQPSKZBvnGRpH0gfR++C5xaskpwZRc8oWwQIdQJtTomk&#10;0sZRB1nVQcdsrb3cF3nLOV156fEwnnmm/tyX7Mcnubg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aIjo3dYAAAAJAQAADwAAAAAAAAABACAAAAAiAAAAZHJzL2Rvd25yZXYueG1sUEsBAhQAFAAAAAgA&#10;h07iQFICN0vuAQAA2gMAAA4AAAAAAAAAAQAgAAAAJQEAAGRycy9lMm9Eb2MueG1sUEsFBgAAAAAG&#10;AAYAWQEAAIUFAAAAAA==&#10;">
                <v:fill on="f" focussize="0,0"/>
                <v:stroke color="#000000" joinstyle="round"/>
                <v:imagedata o:title=""/>
                <o:lock v:ext="edit" aspectratio="f"/>
              </v:line>
            </w:pict>
          </mc:Fallback>
        </mc:AlternateContent>
      </w:r>
      <w:r>
        <w:rPr>
          <w:rFonts w:eastAsia="仿宋_GB2312"/>
          <w:sz w:val="28"/>
        </w:rPr>
        <w:t>申报单位：（公章）</w:t>
      </w:r>
      <w:r>
        <w:rPr>
          <w:rFonts w:eastAsia="仿宋_GB2312" w:hint="eastAsia"/>
          <w:sz w:val="28"/>
        </w:rPr>
        <w:t xml:space="preserve">       </w:t>
      </w:r>
      <w:r>
        <w:rPr>
          <w:rFonts w:eastAsia="仿宋_GB2312"/>
          <w:sz w:val="28"/>
        </w:rPr>
        <w:t>天津宇翼开鸿智能科技有限公司</w:t>
      </w:r>
    </w:p>
    <w:p w14:paraId="52C217A3" w14:textId="77777777" w:rsidR="00DD6931" w:rsidRDefault="00350AE2">
      <w:pPr>
        <w:adjustRightInd w:val="0"/>
        <w:snapToGrid w:val="0"/>
        <w:spacing w:line="360" w:lineRule="auto"/>
        <w:rPr>
          <w:rFonts w:ascii="仿宋_GB2312" w:eastAsia="仿宋_GB2312"/>
          <w:sz w:val="28"/>
        </w:rPr>
      </w:pPr>
      <w:r>
        <w:rPr>
          <w:rFonts w:eastAsia="仿宋_GB2312"/>
          <w:noProof/>
          <w:sz w:val="28"/>
        </w:rPr>
        <mc:AlternateContent>
          <mc:Choice Requires="wps">
            <w:drawing>
              <wp:anchor distT="0" distB="0" distL="114300" distR="114300" simplePos="0" relativeHeight="251667456" behindDoc="0" locked="0" layoutInCell="1" allowOverlap="1" wp14:anchorId="34A6C5B5" wp14:editId="7CFB8DA9">
                <wp:simplePos x="0" y="0"/>
                <wp:positionH relativeFrom="column">
                  <wp:posOffset>1143000</wp:posOffset>
                </wp:positionH>
                <wp:positionV relativeFrom="paragraph">
                  <wp:posOffset>205105</wp:posOffset>
                </wp:positionV>
                <wp:extent cx="4410075" cy="0"/>
                <wp:effectExtent l="0" t="5080" r="0" b="4445"/>
                <wp:wrapNone/>
                <wp:docPr id="13" name="直接连接符 13"/>
                <wp:cNvGraphicFramePr/>
                <a:graphic xmlns:a="http://schemas.openxmlformats.org/drawingml/2006/main">
                  <a:graphicData uri="http://schemas.microsoft.com/office/word/2010/wordprocessingShape">
                    <wps:wsp>
                      <wps:cNvCnPr/>
                      <wps:spPr>
                        <a:xfrm>
                          <a:off x="0" y="0"/>
                          <a:ext cx="441007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90pt;margin-top:16.15pt;height:0pt;width:347.25pt;z-index:251667456;mso-width-relative:page;mso-height-relative:page;" filled="f" stroked="t" coordsize="21600,21600" o:gfxdata="UEsDBAoAAAAAAIdO4kAAAAAAAAAAAAAAAAAEAAAAZHJzL1BLAwQUAAAACACHTuJA4P/tSdYAAAAJ&#10;AQAADwAAAGRycy9kb3ducmV2LnhtbE2PvU7DQBCEeyTe4bRINBG5iw3BMj6nANzREIhoN/ZiW/j2&#10;HN/lB56eRRRQzuxo9ptidXKDOtAUes8WFnMDirj2Tc+thdeX6ioDFSJyg4NnsvBJAVbl+VmBeeOP&#10;/EyHdWyVlHDI0UIX45hrHeqOHIa5H4nl9u4nh1Hk1OpmwqOUu0Enxiy1w57lQ4cj3XdUf6z3zkKo&#10;NrSrvmb1zLylradk9/D0iNZeXizMHahIp/gXhh98QYdSmLZ+z01Qg+jMyJZoIU1SUBLIbq9vQG1/&#10;DV0W+v+C8htQSwMEFAAAAAgAh07iQGe7XI3tAQAA2gMAAA4AAABkcnMvZTJvRG9jLnhtbK1TS44T&#10;MRDdI3EHy3vSnTDDp5XOLCYMGwSRgANUbHfakn9yedLJJbgAEjtYsWQ/t2E4BmV3JgPDJgt64S67&#10;ql7Vey7PL3bWsK2KqL1r+XRSc6ac8FK7Tcs/frh68oIzTOAkGO9Uy/cK+cXi8aP5EBo18703UkVG&#10;IA6bIbS8Tyk0VYWiVxZw4oNy5Ox8tJBoGzeVjDAQujXVrK6fVYOPMkQvFCKdLkcnPyDGUwB912mh&#10;ll5cW+XSiBqVgUSUsNcB+aJ023VKpHddhyox03JimspKRche57VazKHZRAi9FocW4JQWHnCyoB0V&#10;PUItIQG7jvofKKtF9Oi7NBHeViORogixmNYPtHnfQ1CFC0mN4Sg6/j9Y8Xa7ikxLmoSnnDmwdOO3&#10;n3/8/PT1180XWm+/f2PkIZmGgA1FX7pVPOwwrGLmvOuizX9iw3ZF2v1RWrVLTNDh2dm0rp+fcybu&#10;fNV9YoiYXitvWTZabrTLrKGB7RtMVIxC70LysXFsaPnL81mGAxrBjq6eTBuIBrpNyUVvtLzSxuQM&#10;jJv1pYlsC3kMypcpEe5fYbnIErAf44prHJBegXzlJEv7QPo4ehc8t2CV5MwoekbZIkBoEmhzSiSV&#10;No46yKqOOmZr7eW+yFvO6cpLj4fxzDP1575k3z/Jx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g&#10;/+1J1gAAAAkBAAAPAAAAAAAAAAEAIAAAACIAAABkcnMvZG93bnJldi54bWxQSwECFAAUAAAACACH&#10;TuJAZ7tcje0BAADaAwAADgAAAAAAAAABACAAAAAlAQAAZHJzL2Uyb0RvYy54bWxQSwUGAAAAAAYA&#10;BgBZAQAAhAUAAAAA&#10;">
                <v:fill on="f" focussize="0,0"/>
                <v:stroke color="#000000" joinstyle="round"/>
                <v:imagedata o:title=""/>
                <o:lock v:ext="edit" aspectratio="f"/>
              </v:line>
            </w:pict>
          </mc:Fallback>
        </mc:AlternateContent>
      </w:r>
      <w:r>
        <w:rPr>
          <w:rFonts w:ascii="仿宋_GB2312" w:eastAsia="仿宋_GB2312" w:hint="eastAsia"/>
          <w:sz w:val="28"/>
        </w:rPr>
        <w:t>项目申报人：  罗秋明</w:t>
      </w:r>
    </w:p>
    <w:p w14:paraId="7B11A619" w14:textId="77777777" w:rsidR="00DD6931" w:rsidRDefault="00350AE2">
      <w:pPr>
        <w:tabs>
          <w:tab w:val="left" w:pos="4095"/>
        </w:tabs>
        <w:adjustRightInd w:val="0"/>
        <w:snapToGrid w:val="0"/>
        <w:spacing w:line="360" w:lineRule="auto"/>
        <w:rPr>
          <w:rFonts w:ascii="仿宋_GB2312" w:eastAsia="仿宋_GB2312"/>
          <w:sz w:val="28"/>
        </w:rPr>
      </w:pPr>
      <w:r>
        <w:rPr>
          <w:rFonts w:ascii="仿宋_GB2312" w:eastAsia="仿宋_GB2312"/>
          <w:noProof/>
          <w:sz w:val="28"/>
        </w:rPr>
        <mc:AlternateContent>
          <mc:Choice Requires="wps">
            <w:drawing>
              <wp:anchor distT="0" distB="0" distL="114300" distR="114300" simplePos="0" relativeHeight="251668480" behindDoc="0" locked="0" layoutInCell="1" allowOverlap="1" wp14:anchorId="59769596" wp14:editId="35558BD0">
                <wp:simplePos x="0" y="0"/>
                <wp:positionH relativeFrom="column">
                  <wp:posOffset>1095375</wp:posOffset>
                </wp:positionH>
                <wp:positionV relativeFrom="paragraph">
                  <wp:posOffset>221615</wp:posOffset>
                </wp:positionV>
                <wp:extent cx="1381125" cy="0"/>
                <wp:effectExtent l="0" t="4445" r="0" b="5080"/>
                <wp:wrapNone/>
                <wp:docPr id="15" name="直接连接符 15"/>
                <wp:cNvGraphicFramePr/>
                <a:graphic xmlns:a="http://schemas.openxmlformats.org/drawingml/2006/main">
                  <a:graphicData uri="http://schemas.microsoft.com/office/word/2010/wordprocessingShape">
                    <wps:wsp>
                      <wps:cNvCnPr/>
                      <wps:spPr>
                        <a:xfrm>
                          <a:off x="0" y="0"/>
                          <a:ext cx="13811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86.25pt;margin-top:17.45pt;height:0pt;width:108.75pt;z-index:251668480;mso-width-relative:page;mso-height-relative:page;" filled="f" stroked="t" coordsize="21600,21600" o:gfxdata="UEsDBAoAAAAAAIdO4kAAAAAAAAAAAAAAAAAEAAAAZHJzL1BLAwQUAAAACACHTuJABygvPdYAAAAJ&#10;AQAADwAAAGRycy9kb3ducmV2LnhtbE2PvU7DQBCEeyTe4bRINFFyFxsCMT6nANzRJIBoN/ZiW/j2&#10;HN/lB56eRRRQzuyn2Zl8dXK9OtAYOs8W5jMDirjydceNhZfncnoLKkTkGnvPZOGTAqyK87Mcs9of&#10;eU2HTWyUhHDI0EIb45BpHaqWHIaZH4jl9u5Hh1Hk2Oh6xKOEu14nxiy0w47lQ4sD3bdUfWz2zkIo&#10;X2lXfk2qiXlLG0/J7uHpEa29vJibO1CRTvEPhp/6Uh0K6bT1e66D6kXfJNeCWkivlqAESJdGxm1/&#10;DV3k+v+C4htQSwMEFAAAAAgAh07iQDT4JYXsAQAA2gMAAA4AAABkcnMvZTJvRG9jLnhtbK1TzW4T&#10;MRC+I/EOlu9ks0FFZZVNDw3lgiAS8AAT25u15D953GzyErwAEjc4ceTO29A+BmNvmkJ7yaF78I49&#10;M9/M93k8v9hZw7Yqovau5fVkyplywkvtNi3//OnqxTlnmMBJMN6plu8V8ovF82fzITRq5ntvpIqM&#10;QBw2Q2h5n1JoqgpFryzgxAflyNn5aCHRNm4qGWEgdGuq2XT6qhp8lCF6oRDpdDk6+QExngLou04L&#10;tfTi2iqXRtSoDCSihL0OyBel265TIn3oOlSJmZYT01RWKkL2Oq/VYg7NJkLotTi0AKe08ICTBe2o&#10;6BFqCQnYddSPoKwW0aPv0kR4W41EiiLEop4+0OZjD0EVLiQ1hqPo+HSw4v12FZmWNAlnnDmwdOM3&#10;X3/9+fL99vc3Wm9+/mDkIZmGgA1FX7pVPOwwrGLmvOuizX9iw3ZF2v1RWrVLTNBh/fK8rmdUQtz5&#10;qvvEEDG9Vd6ybLTcaJdZQwPbd5ioGIXeheRj49jQ8tdnBQ5oBDu6ekK2gWig25Rc9EbLK21MzsC4&#10;WV+ayLaQx6B8mRLh/heWiywB+zGuuMYB6RXIN06ytA+kj6N3wXMLVknOjKJnlC0ChCaBNqdEUmnj&#10;qIOs6qhjttZe7ou85ZyuvPR4GM88U//uS/b9k1z8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co&#10;Lz3WAAAACQEAAA8AAAAAAAAAAQAgAAAAIgAAAGRycy9kb3ducmV2LnhtbFBLAQIUABQAAAAIAIdO&#10;4kA0+CWF7AEAANoDAAAOAAAAAAAAAAEAIAAAACUBAABkcnMvZTJvRG9jLnhtbFBLBQYAAAAABgAG&#10;AFkBAACDBQAAAAA=&#10;">
                <v:fill on="f" focussize="0,0"/>
                <v:stroke color="#000000" joinstyle="round"/>
                <v:imagedata o:title=""/>
                <o:lock v:ext="edit" aspectratio="f"/>
              </v:line>
            </w:pict>
          </mc:Fallback>
        </mc:AlternateContent>
      </w:r>
      <w:r>
        <w:rPr>
          <w:rFonts w:ascii="仿宋_GB2312" w:eastAsia="仿宋_GB2312"/>
          <w:noProof/>
          <w:sz w:val="28"/>
        </w:rPr>
        <mc:AlternateContent>
          <mc:Choice Requires="wps">
            <w:drawing>
              <wp:anchor distT="0" distB="0" distL="114300" distR="114300" simplePos="0" relativeHeight="251669504" behindDoc="0" locked="0" layoutInCell="1" allowOverlap="1" wp14:anchorId="2DE168C1" wp14:editId="3B7C84D0">
                <wp:simplePos x="0" y="0"/>
                <wp:positionH relativeFrom="column">
                  <wp:posOffset>3514725</wp:posOffset>
                </wp:positionH>
                <wp:positionV relativeFrom="paragraph">
                  <wp:posOffset>221615</wp:posOffset>
                </wp:positionV>
                <wp:extent cx="2000250" cy="0"/>
                <wp:effectExtent l="0" t="5080" r="0" b="4445"/>
                <wp:wrapNone/>
                <wp:docPr id="14" name="直接连接符 14"/>
                <wp:cNvGraphicFramePr/>
                <a:graphic xmlns:a="http://schemas.openxmlformats.org/drawingml/2006/main">
                  <a:graphicData uri="http://schemas.microsoft.com/office/word/2010/wordprocessingShape">
                    <wps:wsp>
                      <wps:cNvCnPr/>
                      <wps:spPr>
                        <a:xfrm>
                          <a:off x="0" y="0"/>
                          <a:ext cx="200025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276.75pt;margin-top:17.45pt;height:0pt;width:157.5pt;z-index:251669504;mso-width-relative:page;mso-height-relative:page;" filled="f" stroked="t" coordsize="21600,21600" o:gfxdata="UEsDBAoAAAAAAIdO4kAAAAAAAAAAAAAAAAAEAAAAZHJzL1BLAwQUAAAACACHTuJAUnOwPdYAAAAJ&#10;AQAADwAAAGRycy9kb3ducmV2LnhtbE2PPU/DQAyGdyT+w8lILBW9tCFVCLl0ALKxUECsbs4kETlf&#10;mrt+wK/HiAFGv370+nG5PrlBHWgKvWcDi3kCirjxtufWwMtzfZWDChHZ4uCZDHxSgHV1flZiYf2R&#10;n+iwia2SEg4FGuhiHAutQ9ORwzD3I7Hs3v3kMMo4tdpOeJRyN+hlkqy0w57lQocj3XXUfGz2zkCo&#10;X2lXf82aWfKWtp6Wu/vHBzTm8mKR3IKKdIp/MPzoizpU4rT1e7ZBDQayLM0ENZBe34ASIF/lEmx/&#10;A12V+v8H1TdQSwMEFAAAAAgAh07iQPSBZyzsAQAA2gMAAA4AAABkcnMvZTJvRG9jLnhtbK1TzY7T&#10;MBC+I/EOlu802YoiiJruYctyQVAJeICp7SSW/CePt2lfghdA4gYnjtx5G5bHYOx0u7BceiAHZ+yZ&#10;+Wa+z+Pl5d4atlMRtXctv5jVnCknvNSub/mH99dPnnOGCZwE451q+UEhv1w9frQcQ6PmfvBGqsgI&#10;xGEzhpYPKYWmqlAMygLOfFCOnJ2PFhJtY1/JCCOhW1PN6/pZNfooQ/RCIdLpenLyI2I8B9B3nRZq&#10;7cWNVS5NqFEZSEQJBx2Qr0q3XadEett1qBIzLSemqaxUhOxtXqvVEpo+Qhi0OLYA57TwgJMF7ajo&#10;CWoNCdhN1P9AWS2iR9+lmfC2mogURYjFRf1Am3cDBFW4kNQYTqLj/4MVb3abyLSkSXjKmQNLN377&#10;6fvPj19+/fhM6+23r4w8JNMYsKHoK7eJxx2GTcyc9120+U9s2L5IezhJq/aJCTqkm6/nC1Jd3Pmq&#10;+8QQMb1S3rJstNxol1lDA7vXmKgYhd6F5GPj2NjyF4v5guCARrCjqyfTBqKBri+56I2W19qYnIGx&#10;316ZyHaQx6B8mRLh/hWWi6wBhymuuKYBGRTIl06ydAikj6N3wXMLVknOjKJnlC0ChCaBNudEUmnj&#10;qIOs6qRjtrZeHoq85ZyuvPR4HM88U3/uS/b9k1z9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FJz&#10;sD3WAAAACQEAAA8AAAAAAAAAAQAgAAAAIgAAAGRycy9kb3ducmV2LnhtbFBLAQIUABQAAAAIAIdO&#10;4kD0gWcs7AEAANoDAAAOAAAAAAAAAAEAIAAAACUBAABkcnMvZTJvRG9jLnhtbFBLBQYAAAAABgAG&#10;AFkBAACDBQAAAAA=&#10;">
                <v:fill on="f" focussize="0,0"/>
                <v:stroke color="#000000" joinstyle="round"/>
                <v:imagedata o:title=""/>
                <o:lock v:ext="edit" aspectratio="f"/>
              </v:line>
            </w:pict>
          </mc:Fallback>
        </mc:AlternateContent>
      </w:r>
      <w:r>
        <w:rPr>
          <w:rFonts w:ascii="仿宋_GB2312" w:eastAsia="仿宋_GB2312" w:hint="eastAsia"/>
          <w:sz w:val="28"/>
        </w:rPr>
        <w:t xml:space="preserve">项目联系人： </w:t>
      </w:r>
      <w:r>
        <w:rPr>
          <w:rFonts w:ascii="仿宋_GB2312" w:eastAsia="仿宋_GB2312" w:hint="eastAsia"/>
          <w:sz w:val="28"/>
        </w:rPr>
        <w:fldChar w:fldCharType="begin"/>
      </w:r>
      <w:r>
        <w:rPr>
          <w:rFonts w:ascii="仿宋_GB2312" w:eastAsia="仿宋_GB2312" w:hint="eastAsia"/>
          <w:sz w:val="28"/>
        </w:rPr>
        <w:instrText xml:space="preserve"> FORMTEXT </w:instrText>
      </w:r>
      <w:r w:rsidR="00000000">
        <w:rPr>
          <w:rFonts w:ascii="仿宋_GB2312" w:eastAsia="仿宋_GB2312"/>
          <w:sz w:val="28"/>
        </w:rPr>
        <w:fldChar w:fldCharType="separate"/>
      </w:r>
      <w:r>
        <w:rPr>
          <w:rFonts w:ascii="仿宋_GB2312" w:eastAsia="仿宋_GB2312" w:hint="eastAsia"/>
          <w:sz w:val="28"/>
        </w:rPr>
        <w:fldChar w:fldCharType="end"/>
      </w:r>
      <w:r>
        <w:rPr>
          <w:rFonts w:ascii="仿宋_GB2312" w:eastAsia="仿宋_GB2312" w:hint="eastAsia"/>
          <w:sz w:val="28"/>
        </w:rPr>
        <w:t xml:space="preserve">魏轩 </w:t>
      </w:r>
      <w:r>
        <w:rPr>
          <w:rFonts w:ascii="仿宋_GB2312" w:eastAsia="仿宋_GB2312" w:hint="eastAsia"/>
          <w:sz w:val="28"/>
        </w:rPr>
        <w:fldChar w:fldCharType="begin"/>
      </w:r>
      <w:r>
        <w:rPr>
          <w:rFonts w:ascii="仿宋_GB2312" w:eastAsia="仿宋_GB2312" w:hint="eastAsia"/>
          <w:sz w:val="28"/>
        </w:rPr>
        <w:instrText xml:space="preserve"> FORMTEXT </w:instrText>
      </w:r>
      <w:r w:rsidR="00000000">
        <w:rPr>
          <w:rFonts w:ascii="仿宋_GB2312" w:eastAsia="仿宋_GB2312"/>
          <w:sz w:val="28"/>
        </w:rPr>
        <w:fldChar w:fldCharType="separate"/>
      </w:r>
      <w:r>
        <w:rPr>
          <w:rFonts w:ascii="仿宋_GB2312" w:eastAsia="仿宋_GB2312" w:hint="eastAsia"/>
          <w:sz w:val="28"/>
        </w:rPr>
        <w:fldChar w:fldCharType="end"/>
      </w:r>
      <w:r>
        <w:rPr>
          <w:rFonts w:ascii="仿宋_GB2312" w:eastAsia="仿宋_GB2312"/>
          <w:sz w:val="28"/>
        </w:rPr>
        <w:tab/>
      </w:r>
      <w:r>
        <w:rPr>
          <w:rFonts w:ascii="仿宋_GB2312" w:eastAsia="仿宋_GB2312" w:hint="eastAsia"/>
          <w:sz w:val="28"/>
        </w:rPr>
        <w:t>联系电话： 18622272617</w:t>
      </w:r>
    </w:p>
    <w:p w14:paraId="6F1DFDC6" w14:textId="77777777" w:rsidR="00DD6931" w:rsidRDefault="00DD6931">
      <w:pPr>
        <w:adjustRightInd w:val="0"/>
        <w:snapToGrid w:val="0"/>
        <w:spacing w:line="360" w:lineRule="auto"/>
        <w:rPr>
          <w:rFonts w:ascii="仿宋_GB2312" w:eastAsia="仿宋_GB2312"/>
          <w:sz w:val="28"/>
        </w:rPr>
      </w:pPr>
    </w:p>
    <w:p w14:paraId="6C9D75F6" w14:textId="77777777" w:rsidR="00DD6931" w:rsidRDefault="00350AE2">
      <w:pPr>
        <w:tabs>
          <w:tab w:val="left" w:pos="2128"/>
        </w:tabs>
        <w:adjustRightInd w:val="0"/>
        <w:snapToGrid w:val="0"/>
        <w:spacing w:line="360" w:lineRule="auto"/>
        <w:rPr>
          <w:rFonts w:eastAsia="仿宋_GB2312"/>
          <w:sz w:val="28"/>
        </w:rPr>
      </w:pPr>
      <w:r>
        <w:rPr>
          <w:noProof/>
        </w:rPr>
        <mc:AlternateContent>
          <mc:Choice Requires="wps">
            <w:drawing>
              <wp:anchor distT="0" distB="0" distL="114300" distR="114300" simplePos="0" relativeHeight="251665408" behindDoc="0" locked="0" layoutInCell="1" allowOverlap="1" wp14:anchorId="32FFEB17" wp14:editId="1EEAAECB">
                <wp:simplePos x="0" y="0"/>
                <wp:positionH relativeFrom="column">
                  <wp:posOffset>866775</wp:posOffset>
                </wp:positionH>
                <wp:positionV relativeFrom="paragraph">
                  <wp:posOffset>198755</wp:posOffset>
                </wp:positionV>
                <wp:extent cx="4619625" cy="0"/>
                <wp:effectExtent l="0" t="4445" r="0" b="5080"/>
                <wp:wrapNone/>
                <wp:docPr id="16" name="直接连接符 16"/>
                <wp:cNvGraphicFramePr/>
                <a:graphic xmlns:a="http://schemas.openxmlformats.org/drawingml/2006/main">
                  <a:graphicData uri="http://schemas.microsoft.com/office/word/2010/wordprocessingShape">
                    <wps:wsp>
                      <wps:cNvCnPr/>
                      <wps:spPr>
                        <a:xfrm>
                          <a:off x="0" y="0"/>
                          <a:ext cx="46196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68.25pt;margin-top:15.65pt;height:0pt;width:363.75pt;z-index:251665408;mso-width-relative:page;mso-height-relative:page;" filled="f" stroked="t" coordsize="21600,21600" o:gfxdata="UEsDBAoAAAAAAIdO4kAAAAAAAAAAAAAAAAAEAAAAZHJzL1BLAwQUAAAACACHTuJABXwF5dYAAAAJ&#10;AQAADwAAAGRycy9kb3ducmV2LnhtbE2PvU7DQBCEeyTe4bRINFFy5xisyPicAnBHQwCl3diLbeHb&#10;c3yXH3h6FlFAObOfZmeK9dkN6khT6D1bSBYGFHHtm55bC68v1XwFKkTkBgfPZOGTAqzLy4sC88af&#10;+JmOm9gqCeGQo4UuxjHXOtQdOQwLPxLL7d1PDqPIqdXNhCcJd4NeGpNphz3Lhw5Huu+o/tgcnIVQ&#10;vdG++prVM7NNW0/L/cPTI1p7fZWYO1CRzvEPhp/6Uh1K6bTzB26CGkSn2a2gFtIkBSXAKruRcbtf&#10;Q5eF/r+g/AZQSwMEFAAAAAgAh07iQKIWGcnsAQAA2gMAAA4AAABkcnMvZTJvRG9jLnhtbK1TvY4T&#10;MRDukXgHyz3ZJOIibpXNFReOBkEk4AEmtnfXkv/k8WWTl+AFkOigoqTnbTgeg7E3l4OjScEW3rFn&#10;5pv5Po+XV3tr2E5F1N41fDaZcqac8FK7ruEf3t88e8EZJnASjHeq4QeF/Gr19MlyCLWa+94bqSIj&#10;EIf1EBrepxTqqkLRKws48UE5crY+Wki0jV0lIwyEbk01n04X1eCjDNELhUin69HJj4jxHEDftlqo&#10;tRe3Vrk0okZlIBEl7HVAvirdtq0S6W3bokrMNJyYprJSEbK3ea1WS6i7CKHX4tgCnNPCI04WtKOi&#10;J6g1JGC3Uf8DZbWIHn2bJsLbaiRSFCEWs+kjbd71EFThQlJjOImO/w9WvNltItOSJmHBmQNLN373&#10;6fvPj19+/fhM6923r4w8JNMQsKboa7eJxx2GTcyc9220+U9s2L5IezhJq/aJCTp8vphdLuYXnIl7&#10;X/WQGCKmV8pblo2GG+0ya6hh9xoTFaPQ+5B8bBwbGn55UeCARrClqydkG4gGuq7kojda3mhjcgbG&#10;bnttIttBHoPyZUqE+1dYLrIG7Me44hoHpFcgXzrJ0iGQPo7eBc8tWCU5M4qeUbYIEOoE2pwTSaWN&#10;ow6yqqOO2dp6eSjylnO68tLjcTzzTP25L9kPT3L1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V8&#10;BeXWAAAACQEAAA8AAAAAAAAAAQAgAAAAIgAAAGRycy9kb3ducmV2LnhtbFBLAQIUABQAAAAIAIdO&#10;4kCiFhnJ7AEAANoDAAAOAAAAAAAAAAEAIAAAACUBAABkcnMvZTJvRG9jLnhtbFBLBQYAAAAABgAG&#10;AFkBAACDBQAAAAA=&#10;">
                <v:fill on="f" focussize="0,0"/>
                <v:stroke color="#000000" joinstyle="round"/>
                <v:imagedata o:title=""/>
                <o:lock v:ext="edit" aspectratio="f"/>
              </v:line>
            </w:pict>
          </mc:Fallback>
        </mc:AlternateContent>
      </w:r>
      <w:r>
        <w:rPr>
          <w:rFonts w:eastAsia="仿宋_GB2312"/>
          <w:sz w:val="28"/>
        </w:rPr>
        <w:t>申请日期：</w:t>
      </w:r>
      <w:r>
        <w:rPr>
          <w:rFonts w:eastAsia="仿宋_GB2312" w:hint="eastAsia"/>
          <w:sz w:val="28"/>
        </w:rPr>
        <w:t xml:space="preserve">     </w:t>
      </w:r>
      <w:r>
        <w:rPr>
          <w:rFonts w:eastAsia="仿宋_GB2312"/>
          <w:sz w:val="28"/>
        </w:rPr>
        <w:t>2023-10-2</w:t>
      </w:r>
      <w:r>
        <w:rPr>
          <w:rFonts w:eastAsia="仿宋_GB2312" w:hint="eastAsia"/>
          <w:sz w:val="28"/>
        </w:rPr>
        <w:t>7</w:t>
      </w:r>
      <w:r>
        <w:rPr>
          <w:rFonts w:eastAsia="仿宋_GB2312"/>
          <w:sz w:val="28"/>
        </w:rPr>
        <w:fldChar w:fldCharType="begin">
          <w:ffData>
            <w:name w:val="SQRQ"/>
            <w:enabled/>
            <w:calcOnExit w:val="0"/>
            <w:textInput/>
          </w:ffData>
        </w:fldChar>
      </w:r>
      <w:r>
        <w:rPr>
          <w:rFonts w:eastAsia="仿宋_GB2312"/>
          <w:sz w:val="28"/>
        </w:rPr>
        <w:instrText xml:space="preserve"> FORMTEXT </w:instrText>
      </w:r>
      <w:r w:rsidR="00000000">
        <w:rPr>
          <w:rFonts w:eastAsia="仿宋_GB2312"/>
          <w:sz w:val="28"/>
        </w:rPr>
      </w:r>
      <w:r w:rsidR="00000000">
        <w:rPr>
          <w:rFonts w:eastAsia="仿宋_GB2312"/>
          <w:sz w:val="28"/>
        </w:rPr>
        <w:fldChar w:fldCharType="separate"/>
      </w:r>
      <w:r>
        <w:rPr>
          <w:rFonts w:eastAsia="仿宋_GB2312"/>
          <w:sz w:val="28"/>
        </w:rPr>
        <w:fldChar w:fldCharType="end"/>
      </w:r>
    </w:p>
    <w:p w14:paraId="6FC340E5" w14:textId="77777777" w:rsidR="00DD6931" w:rsidRDefault="00DD6931">
      <w:pPr>
        <w:adjustRightInd w:val="0"/>
        <w:snapToGrid w:val="0"/>
        <w:spacing w:line="360" w:lineRule="auto"/>
        <w:rPr>
          <w:sz w:val="32"/>
        </w:rPr>
      </w:pPr>
    </w:p>
    <w:p w14:paraId="309D8C00" w14:textId="77777777" w:rsidR="00DD6931" w:rsidRDefault="00DD6931">
      <w:pPr>
        <w:adjustRightInd w:val="0"/>
        <w:snapToGrid w:val="0"/>
        <w:spacing w:line="300" w:lineRule="auto"/>
        <w:rPr>
          <w:sz w:val="32"/>
        </w:rPr>
      </w:pPr>
    </w:p>
    <w:p w14:paraId="2710AAC0" w14:textId="77777777" w:rsidR="00DD6931" w:rsidRDefault="00DD6931">
      <w:pPr>
        <w:adjustRightInd w:val="0"/>
        <w:snapToGrid w:val="0"/>
        <w:spacing w:line="300" w:lineRule="auto"/>
        <w:rPr>
          <w:sz w:val="32"/>
        </w:rPr>
      </w:pPr>
    </w:p>
    <w:p w14:paraId="45735DEB" w14:textId="77777777" w:rsidR="00DD6931" w:rsidRDefault="00DD6931">
      <w:pPr>
        <w:adjustRightInd w:val="0"/>
        <w:snapToGrid w:val="0"/>
        <w:spacing w:line="300" w:lineRule="auto"/>
        <w:rPr>
          <w:sz w:val="32"/>
        </w:rPr>
      </w:pPr>
    </w:p>
    <w:p w14:paraId="75E6D5DC" w14:textId="77777777" w:rsidR="00DD6931" w:rsidRDefault="00DD6931">
      <w:pPr>
        <w:adjustRightInd w:val="0"/>
        <w:snapToGrid w:val="0"/>
        <w:spacing w:line="300" w:lineRule="auto"/>
        <w:rPr>
          <w:sz w:val="32"/>
        </w:rPr>
      </w:pPr>
    </w:p>
    <w:p w14:paraId="33A762CA" w14:textId="77777777" w:rsidR="00DD6931" w:rsidRDefault="00DD6931">
      <w:pPr>
        <w:adjustRightInd w:val="0"/>
        <w:snapToGrid w:val="0"/>
        <w:spacing w:line="300" w:lineRule="auto"/>
        <w:jc w:val="center"/>
        <w:rPr>
          <w:rFonts w:eastAsia="黑体"/>
          <w:spacing w:val="40"/>
          <w:sz w:val="32"/>
        </w:rPr>
      </w:pPr>
    </w:p>
    <w:p w14:paraId="3785C19D" w14:textId="77777777" w:rsidR="00DD6931" w:rsidRDefault="00350AE2">
      <w:pPr>
        <w:adjustRightInd w:val="0"/>
        <w:snapToGrid w:val="0"/>
        <w:spacing w:line="300" w:lineRule="auto"/>
        <w:jc w:val="center"/>
        <w:rPr>
          <w:rFonts w:eastAsia="黑体"/>
          <w:spacing w:val="40"/>
          <w:sz w:val="32"/>
        </w:rPr>
      </w:pPr>
      <w:r>
        <w:rPr>
          <w:rFonts w:eastAsia="黑体"/>
          <w:spacing w:val="40"/>
          <w:sz w:val="32"/>
        </w:rPr>
        <w:t>天津市科学技术局制</w:t>
      </w:r>
    </w:p>
    <w:p w14:paraId="216182E6" w14:textId="77777777" w:rsidR="00DD6931" w:rsidRDefault="00350AE2">
      <w:pPr>
        <w:adjustRightInd w:val="0"/>
        <w:snapToGrid w:val="0"/>
        <w:spacing w:line="300" w:lineRule="auto"/>
        <w:jc w:val="center"/>
        <w:rPr>
          <w:rFonts w:ascii="黑体" w:eastAsia="黑体"/>
          <w:sz w:val="32"/>
        </w:rPr>
      </w:pPr>
      <w:r>
        <w:rPr>
          <w:rFonts w:ascii="黑体" w:eastAsia="黑体" w:hint="eastAsia"/>
          <w:sz w:val="32"/>
        </w:rPr>
        <w:t>二〇二三年</w:t>
      </w:r>
    </w:p>
    <w:p w14:paraId="34E76362" w14:textId="77777777" w:rsidR="00DD6931" w:rsidRDefault="00DD6931"/>
    <w:p w14:paraId="2BDC786D" w14:textId="77777777" w:rsidR="00DD6931" w:rsidRDefault="00DD6931">
      <w:pPr>
        <w:rPr>
          <w:rFonts w:eastAsia="黑体"/>
          <w:sz w:val="32"/>
        </w:rPr>
      </w:pPr>
    </w:p>
    <w:p w14:paraId="4404AE90" w14:textId="77777777" w:rsidR="00DD6931" w:rsidRDefault="00350AE2">
      <w:pPr>
        <w:rPr>
          <w:rFonts w:eastAsia="黑体"/>
          <w:sz w:val="32"/>
        </w:rPr>
      </w:pPr>
      <w:r>
        <w:rPr>
          <w:rFonts w:eastAsia="黑体"/>
          <w:sz w:val="32"/>
        </w:rPr>
        <w:lastRenderedPageBreak/>
        <w:br w:type="page"/>
      </w:r>
    </w:p>
    <w:p w14:paraId="02A9904D" w14:textId="77777777" w:rsidR="00DD6931" w:rsidRDefault="00350AE2">
      <w:pPr>
        <w:adjustRightInd w:val="0"/>
        <w:snapToGrid w:val="0"/>
        <w:spacing w:line="400" w:lineRule="exact"/>
        <w:jc w:val="center"/>
        <w:rPr>
          <w:rFonts w:eastAsia="黑体"/>
          <w:sz w:val="32"/>
        </w:rPr>
      </w:pPr>
      <w:r>
        <w:rPr>
          <w:rFonts w:eastAsia="黑体"/>
          <w:sz w:val="32"/>
        </w:rPr>
        <w:lastRenderedPageBreak/>
        <w:t>填写说明</w:t>
      </w:r>
    </w:p>
    <w:p w14:paraId="3E11801D" w14:textId="77777777" w:rsidR="00DD6931" w:rsidRDefault="00DD6931">
      <w:pPr>
        <w:adjustRightInd w:val="0"/>
        <w:snapToGrid w:val="0"/>
        <w:spacing w:line="400" w:lineRule="exact"/>
        <w:jc w:val="center"/>
        <w:rPr>
          <w:rFonts w:eastAsia="仿宋_GB2312"/>
          <w:sz w:val="24"/>
        </w:rPr>
      </w:pPr>
    </w:p>
    <w:p w14:paraId="406C9D79" w14:textId="77777777" w:rsidR="00DD6931" w:rsidRDefault="00350AE2">
      <w:pPr>
        <w:snapToGrid w:val="0"/>
        <w:spacing w:line="380" w:lineRule="exact"/>
        <w:ind w:firstLineChars="200" w:firstLine="480"/>
        <w:jc w:val="left"/>
        <w:rPr>
          <w:rFonts w:eastAsia="仿宋_GB2312"/>
          <w:sz w:val="24"/>
        </w:rPr>
      </w:pPr>
      <w:r>
        <w:rPr>
          <w:rFonts w:eastAsia="仿宋_GB2312"/>
          <w:sz w:val="24"/>
        </w:rPr>
        <w:t xml:space="preserve">1. </w:t>
      </w:r>
      <w:r>
        <w:rPr>
          <w:rFonts w:eastAsia="仿宋_GB2312"/>
          <w:sz w:val="24"/>
        </w:rPr>
        <w:t>本申报书</w:t>
      </w:r>
      <w:r>
        <w:rPr>
          <w:rFonts w:eastAsia="仿宋_GB2312" w:hint="eastAsia"/>
          <w:sz w:val="24"/>
        </w:rPr>
        <w:t>参照《</w:t>
      </w:r>
      <w:hyperlink r:id="rId9" w:tgtFrame="_blank" w:history="1">
        <w:r>
          <w:rPr>
            <w:rFonts w:eastAsia="仿宋_GB2312"/>
            <w:sz w:val="24"/>
          </w:rPr>
          <w:t>天津市科技计划项目管理办法</w:t>
        </w:r>
        <w:r>
          <w:rPr>
            <w:rFonts w:eastAsia="仿宋_GB2312" w:hint="eastAsia"/>
            <w:sz w:val="24"/>
          </w:rPr>
          <w:t>》</w:t>
        </w:r>
        <w:r>
          <w:rPr>
            <w:rFonts w:eastAsia="仿宋_GB2312"/>
            <w:sz w:val="24"/>
          </w:rPr>
          <w:t>（津科规〔</w:t>
        </w:r>
        <w:r>
          <w:rPr>
            <w:rFonts w:eastAsia="仿宋_GB2312"/>
            <w:sz w:val="24"/>
          </w:rPr>
          <w:t>2022</w:t>
        </w:r>
        <w:r>
          <w:rPr>
            <w:rFonts w:eastAsia="仿宋_GB2312"/>
            <w:sz w:val="24"/>
          </w:rPr>
          <w:t>〕</w:t>
        </w:r>
        <w:r>
          <w:rPr>
            <w:rFonts w:eastAsia="仿宋_GB2312"/>
            <w:sz w:val="24"/>
          </w:rPr>
          <w:t>7</w:t>
        </w:r>
        <w:r>
          <w:rPr>
            <w:rFonts w:eastAsia="仿宋_GB2312"/>
            <w:sz w:val="24"/>
          </w:rPr>
          <w:t>号）</w:t>
        </w:r>
      </w:hyperlink>
      <w:r>
        <w:rPr>
          <w:rFonts w:eastAsia="仿宋_GB2312"/>
          <w:sz w:val="24"/>
        </w:rPr>
        <w:t>、</w:t>
      </w:r>
      <w:r>
        <w:rPr>
          <w:rFonts w:eastAsia="仿宋_GB2312" w:hint="eastAsia"/>
          <w:sz w:val="24"/>
        </w:rPr>
        <w:t>《</w:t>
      </w:r>
      <w:hyperlink r:id="rId10" w:history="1">
        <w:r>
          <w:rPr>
            <w:rFonts w:eastAsia="仿宋_GB2312"/>
            <w:sz w:val="24"/>
          </w:rPr>
          <w:t>天津市科技计划项目经费管理办法</w:t>
        </w:r>
        <w:r>
          <w:rPr>
            <w:rFonts w:eastAsia="仿宋_GB2312" w:hint="eastAsia"/>
            <w:sz w:val="24"/>
          </w:rPr>
          <w:t>》</w:t>
        </w:r>
        <w:r>
          <w:rPr>
            <w:rFonts w:eastAsia="仿宋_GB2312"/>
            <w:sz w:val="24"/>
          </w:rPr>
          <w:t>（津财教〔</w:t>
        </w:r>
        <w:r>
          <w:rPr>
            <w:rFonts w:eastAsia="仿宋_GB2312"/>
            <w:sz w:val="24"/>
          </w:rPr>
          <w:t>2022</w:t>
        </w:r>
        <w:r>
          <w:rPr>
            <w:rFonts w:eastAsia="仿宋_GB2312"/>
            <w:sz w:val="24"/>
          </w:rPr>
          <w:t>〕</w:t>
        </w:r>
        <w:r>
          <w:rPr>
            <w:rFonts w:eastAsia="仿宋_GB2312"/>
            <w:sz w:val="24"/>
          </w:rPr>
          <w:t>57</w:t>
        </w:r>
        <w:r>
          <w:rPr>
            <w:rFonts w:eastAsia="仿宋_GB2312"/>
            <w:sz w:val="24"/>
          </w:rPr>
          <w:t>号）</w:t>
        </w:r>
      </w:hyperlink>
      <w:r>
        <w:rPr>
          <w:rFonts w:eastAsia="仿宋_GB2312"/>
          <w:sz w:val="24"/>
        </w:rPr>
        <w:t>等有关文件编制。</w:t>
      </w:r>
    </w:p>
    <w:p w14:paraId="21E1F9A2" w14:textId="77777777" w:rsidR="00DD6931" w:rsidRDefault="00350AE2">
      <w:pPr>
        <w:snapToGrid w:val="0"/>
        <w:spacing w:line="380" w:lineRule="exact"/>
        <w:ind w:firstLineChars="200" w:firstLine="480"/>
        <w:jc w:val="left"/>
        <w:rPr>
          <w:rFonts w:eastAsia="仿宋_GB2312"/>
          <w:sz w:val="24"/>
        </w:rPr>
      </w:pPr>
      <w:r>
        <w:rPr>
          <w:rFonts w:eastAsia="仿宋_GB2312"/>
          <w:sz w:val="24"/>
        </w:rPr>
        <w:t xml:space="preserve">2. </w:t>
      </w:r>
      <w:r>
        <w:rPr>
          <w:rFonts w:eastAsia="仿宋_GB2312"/>
          <w:sz w:val="24"/>
        </w:rPr>
        <w:t>本申报书是项目评审和签订任务合同书的重要依据。申报单位对申报材料的真实性、完整性负责。经批准立项的项目，签订任务合同书时不得降低申报书中的考核指标，并应按照任务合同书要求，按时报送年度执行报告、科技报告</w:t>
      </w:r>
      <w:r>
        <w:rPr>
          <w:rFonts w:eastAsia="仿宋_GB2312"/>
          <w:sz w:val="24"/>
        </w:rPr>
        <w:t xml:space="preserve">, </w:t>
      </w:r>
      <w:r>
        <w:rPr>
          <w:rFonts w:eastAsia="仿宋_GB2312"/>
          <w:sz w:val="24"/>
        </w:rPr>
        <w:t>按期完成结项验收。</w:t>
      </w:r>
    </w:p>
    <w:p w14:paraId="75328B0C" w14:textId="77777777" w:rsidR="00DD6931" w:rsidRDefault="00350AE2">
      <w:pPr>
        <w:adjustRightInd w:val="0"/>
        <w:snapToGrid w:val="0"/>
        <w:spacing w:line="380" w:lineRule="exact"/>
        <w:ind w:firstLineChars="200" w:firstLine="480"/>
        <w:rPr>
          <w:rFonts w:eastAsia="仿宋_GB2312"/>
          <w:sz w:val="24"/>
        </w:rPr>
      </w:pPr>
      <w:r>
        <w:rPr>
          <w:rFonts w:eastAsia="仿宋_GB2312" w:hint="eastAsia"/>
          <w:sz w:val="24"/>
        </w:rPr>
        <w:t xml:space="preserve">3. </w:t>
      </w:r>
      <w:r>
        <w:rPr>
          <w:rFonts w:eastAsia="仿宋_GB2312" w:hint="eastAsia"/>
          <w:sz w:val="24"/>
        </w:rPr>
        <w:t>项目信息表中申报单位最近</w:t>
      </w:r>
      <w:r>
        <w:rPr>
          <w:rFonts w:eastAsia="仿宋_GB2312" w:hint="eastAsia"/>
          <w:sz w:val="24"/>
        </w:rPr>
        <w:t>3</w:t>
      </w:r>
      <w:r>
        <w:rPr>
          <w:rFonts w:eastAsia="仿宋_GB2312" w:hint="eastAsia"/>
          <w:sz w:val="24"/>
        </w:rPr>
        <w:t>个月的资产总额、</w:t>
      </w:r>
      <w:r>
        <w:rPr>
          <w:rFonts w:eastAsia="仿宋_GB2312"/>
          <w:sz w:val="24"/>
        </w:rPr>
        <w:t>资产负债率</w:t>
      </w:r>
      <w:r>
        <w:rPr>
          <w:rFonts w:eastAsia="仿宋_GB2312" w:hint="eastAsia"/>
          <w:sz w:val="24"/>
        </w:rPr>
        <w:t>、主营业务收入、利润总额等，企业应根据实际情况如实填写。</w:t>
      </w:r>
      <w:r>
        <w:rPr>
          <w:rFonts w:eastAsia="仿宋_GB2312" w:hint="eastAsia"/>
          <w:sz w:val="24"/>
        </w:rPr>
        <w:t xml:space="preserve"> </w:t>
      </w:r>
    </w:p>
    <w:p w14:paraId="2F0D4B57" w14:textId="77777777" w:rsidR="00DD6931" w:rsidRDefault="00350AE2">
      <w:pPr>
        <w:adjustRightInd w:val="0"/>
        <w:snapToGrid w:val="0"/>
        <w:spacing w:line="380" w:lineRule="exact"/>
        <w:ind w:firstLineChars="200" w:firstLine="480"/>
        <w:rPr>
          <w:rFonts w:eastAsia="仿宋_GB2312"/>
          <w:sz w:val="24"/>
        </w:rPr>
      </w:pPr>
      <w:r>
        <w:rPr>
          <w:rFonts w:eastAsia="仿宋_GB2312" w:hint="eastAsia"/>
          <w:sz w:val="24"/>
        </w:rPr>
        <w:t>4</w:t>
      </w:r>
      <w:r>
        <w:rPr>
          <w:rFonts w:eastAsia="仿宋_GB2312"/>
          <w:sz w:val="24"/>
        </w:rPr>
        <w:t xml:space="preserve">. </w:t>
      </w:r>
      <w:r>
        <w:rPr>
          <w:rFonts w:eastAsia="仿宋_GB2312"/>
          <w:sz w:val="24"/>
        </w:rPr>
        <w:t>《</w:t>
      </w:r>
      <w:r>
        <w:rPr>
          <w:rFonts w:eastAsia="仿宋_GB2312" w:hint="eastAsia"/>
          <w:sz w:val="24"/>
        </w:rPr>
        <w:t>天开高教科创园企业研发专项项目</w:t>
      </w:r>
      <w:r>
        <w:rPr>
          <w:rFonts w:eastAsia="仿宋_GB2312"/>
          <w:sz w:val="24"/>
        </w:rPr>
        <w:fldChar w:fldCharType="begin">
          <w:ffData>
            <w:name w:val=""/>
            <w:enabled/>
            <w:calcOnExit w:val="0"/>
            <w:textInput/>
          </w:ffData>
        </w:fldChar>
      </w:r>
      <w:r>
        <w:rPr>
          <w:rFonts w:eastAsia="仿宋_GB2312"/>
          <w:sz w:val="24"/>
        </w:rPr>
        <w:instrText xml:space="preserve"> FORMTEXT </w:instrText>
      </w:r>
      <w:r w:rsidR="00000000">
        <w:rPr>
          <w:rFonts w:eastAsia="仿宋_GB2312"/>
          <w:sz w:val="24"/>
        </w:rPr>
      </w:r>
      <w:r w:rsidR="00000000">
        <w:rPr>
          <w:rFonts w:eastAsia="仿宋_GB2312"/>
          <w:sz w:val="24"/>
        </w:rPr>
        <w:fldChar w:fldCharType="separate"/>
      </w:r>
      <w:r>
        <w:rPr>
          <w:rFonts w:eastAsia="仿宋_GB2312"/>
          <w:sz w:val="24"/>
        </w:rPr>
        <w:fldChar w:fldCharType="end"/>
      </w:r>
      <w:r>
        <w:rPr>
          <w:rFonts w:eastAsia="仿宋_GB2312"/>
          <w:sz w:val="24"/>
        </w:rPr>
        <w:t>》统一用</w:t>
      </w:r>
      <w:r>
        <w:rPr>
          <w:rFonts w:eastAsia="仿宋_GB2312"/>
          <w:sz w:val="24"/>
        </w:rPr>
        <w:t>A4</w:t>
      </w:r>
      <w:r>
        <w:rPr>
          <w:rFonts w:eastAsia="仿宋_GB2312"/>
          <w:sz w:val="24"/>
        </w:rPr>
        <w:t>纸</w:t>
      </w:r>
      <w:r>
        <w:rPr>
          <w:rFonts w:eastAsia="仿宋_GB2312" w:hint="eastAsia"/>
          <w:sz w:val="24"/>
        </w:rPr>
        <w:t>双面</w:t>
      </w:r>
      <w:r>
        <w:rPr>
          <w:rFonts w:eastAsia="仿宋_GB2312"/>
          <w:sz w:val="24"/>
        </w:rPr>
        <w:t>打印或复印，左侧装订成册。</w:t>
      </w:r>
      <w:r>
        <w:rPr>
          <w:rFonts w:eastAsia="仿宋_GB2312" w:hint="eastAsia"/>
          <w:sz w:val="24"/>
        </w:rPr>
        <w:t>申请书及附件必须在一册内装订完成。请直接使用</w:t>
      </w:r>
      <w:r>
        <w:rPr>
          <w:rFonts w:eastAsia="仿宋_GB2312"/>
          <w:sz w:val="24"/>
        </w:rPr>
        <w:t>申报书</w:t>
      </w:r>
      <w:r>
        <w:rPr>
          <w:rFonts w:eastAsia="仿宋_GB2312" w:hint="eastAsia"/>
          <w:sz w:val="24"/>
        </w:rPr>
        <w:t>首页作为封面，</w:t>
      </w:r>
      <w:r>
        <w:rPr>
          <w:rFonts w:eastAsia="仿宋_GB2312"/>
          <w:sz w:val="24"/>
        </w:rPr>
        <w:t>不得采用胶圈、文件夹等带有突出棱边的装订方式。报送的纸质</w:t>
      </w:r>
      <w:r>
        <w:rPr>
          <w:rFonts w:eastAsia="仿宋_GB2312" w:hint="eastAsia"/>
          <w:sz w:val="24"/>
        </w:rPr>
        <w:t>申报书</w:t>
      </w:r>
      <w:r>
        <w:rPr>
          <w:rFonts w:eastAsia="仿宋_GB2312"/>
          <w:sz w:val="24"/>
        </w:rPr>
        <w:t>中，</w:t>
      </w:r>
      <w:r>
        <w:rPr>
          <w:rFonts w:eastAsia="仿宋_GB2312" w:hint="eastAsia"/>
          <w:sz w:val="24"/>
        </w:rPr>
        <w:t>必须</w:t>
      </w:r>
      <w:r>
        <w:rPr>
          <w:rFonts w:eastAsia="仿宋_GB2312"/>
          <w:sz w:val="24"/>
        </w:rPr>
        <w:t>至少一份为</w:t>
      </w:r>
      <w:r>
        <w:rPr>
          <w:rFonts w:eastAsia="仿宋_GB2312" w:hint="eastAsia"/>
          <w:sz w:val="24"/>
        </w:rPr>
        <w:t>相关人亲笔签名并</w:t>
      </w:r>
      <w:r>
        <w:rPr>
          <w:rFonts w:eastAsia="仿宋_GB2312"/>
          <w:sz w:val="24"/>
        </w:rPr>
        <w:t>加盖红色或蓝色印章的原件，以便存档。申报书的内容包括：</w:t>
      </w:r>
    </w:p>
    <w:p w14:paraId="2C100560" w14:textId="77777777" w:rsidR="00DD6931" w:rsidRDefault="00350AE2">
      <w:pPr>
        <w:adjustRightInd w:val="0"/>
        <w:snapToGrid w:val="0"/>
        <w:spacing w:line="380" w:lineRule="exact"/>
        <w:ind w:firstLineChars="200" w:firstLine="480"/>
        <w:rPr>
          <w:rFonts w:eastAsia="仿宋_GB2312"/>
          <w:sz w:val="24"/>
        </w:rPr>
      </w:pPr>
      <w:r>
        <w:rPr>
          <w:rFonts w:eastAsia="仿宋_GB2312"/>
          <w:sz w:val="24"/>
        </w:rPr>
        <w:t>（</w:t>
      </w:r>
      <w:r>
        <w:rPr>
          <w:rFonts w:eastAsia="仿宋_GB2312"/>
          <w:sz w:val="24"/>
        </w:rPr>
        <w:t>1</w:t>
      </w:r>
      <w:r>
        <w:rPr>
          <w:rFonts w:eastAsia="仿宋_GB2312"/>
          <w:sz w:val="24"/>
        </w:rPr>
        <w:t>）项目信息表；</w:t>
      </w:r>
    </w:p>
    <w:p w14:paraId="7DAAF343" w14:textId="77777777" w:rsidR="00DD6931" w:rsidRDefault="00350AE2">
      <w:pPr>
        <w:tabs>
          <w:tab w:val="left" w:pos="1020"/>
        </w:tabs>
        <w:adjustRightInd w:val="0"/>
        <w:snapToGrid w:val="0"/>
        <w:spacing w:line="380" w:lineRule="exact"/>
        <w:ind w:firstLineChars="200" w:firstLine="480"/>
        <w:rPr>
          <w:rFonts w:eastAsia="仿宋_GB2312"/>
          <w:sz w:val="24"/>
        </w:rPr>
      </w:pPr>
      <w:r>
        <w:rPr>
          <w:rFonts w:eastAsia="仿宋_GB2312"/>
          <w:sz w:val="24"/>
        </w:rPr>
        <w:t>（</w:t>
      </w:r>
      <w:r>
        <w:rPr>
          <w:rFonts w:eastAsia="仿宋_GB2312"/>
          <w:sz w:val="24"/>
        </w:rPr>
        <w:t>2</w:t>
      </w:r>
      <w:r>
        <w:rPr>
          <w:rFonts w:eastAsia="仿宋_GB2312"/>
          <w:sz w:val="24"/>
        </w:rPr>
        <w:t>）项目</w:t>
      </w:r>
      <w:r>
        <w:rPr>
          <w:rFonts w:eastAsia="仿宋_GB2312" w:hint="eastAsia"/>
          <w:sz w:val="24"/>
        </w:rPr>
        <w:t>经费</w:t>
      </w:r>
      <w:r>
        <w:rPr>
          <w:rFonts w:eastAsia="仿宋_GB2312"/>
          <w:sz w:val="24"/>
        </w:rPr>
        <w:t>预算书；</w:t>
      </w:r>
    </w:p>
    <w:p w14:paraId="224344CE" w14:textId="77777777" w:rsidR="00DD6931" w:rsidRDefault="00350AE2">
      <w:pPr>
        <w:tabs>
          <w:tab w:val="left" w:pos="1020"/>
        </w:tabs>
        <w:adjustRightInd w:val="0"/>
        <w:snapToGrid w:val="0"/>
        <w:spacing w:line="380" w:lineRule="exact"/>
        <w:ind w:firstLineChars="200" w:firstLine="480"/>
        <w:rPr>
          <w:rFonts w:eastAsia="仿宋_GB2312"/>
          <w:sz w:val="24"/>
        </w:rPr>
      </w:pPr>
      <w:r>
        <w:rPr>
          <w:rFonts w:eastAsia="仿宋_GB2312"/>
          <w:sz w:val="24"/>
        </w:rPr>
        <w:t>（</w:t>
      </w:r>
      <w:r>
        <w:rPr>
          <w:rFonts w:eastAsia="仿宋_GB2312"/>
          <w:sz w:val="24"/>
        </w:rPr>
        <w:t>3</w:t>
      </w:r>
      <w:r>
        <w:rPr>
          <w:rFonts w:eastAsia="仿宋_GB2312"/>
          <w:sz w:val="24"/>
        </w:rPr>
        <w:t>）附件（含：发明专利证书、小试成果报告、科技查新报告、样品检测报告以及其它能说明项目技术水平和来源、知识产权归属</w:t>
      </w:r>
      <w:r>
        <w:rPr>
          <w:rFonts w:eastAsia="仿宋_GB2312" w:hint="eastAsia"/>
          <w:sz w:val="24"/>
        </w:rPr>
        <w:t>、申报单位和项目组成员资质、水平</w:t>
      </w:r>
      <w:r>
        <w:rPr>
          <w:rFonts w:eastAsia="仿宋_GB2312"/>
          <w:sz w:val="24"/>
        </w:rPr>
        <w:t>等的证明材料等）</w:t>
      </w:r>
      <w:r>
        <w:rPr>
          <w:rFonts w:eastAsia="仿宋_GB2312" w:hint="eastAsia"/>
          <w:sz w:val="24"/>
        </w:rPr>
        <w:t>；</w:t>
      </w:r>
    </w:p>
    <w:p w14:paraId="09B3693B" w14:textId="77777777" w:rsidR="00DD6931" w:rsidRDefault="00350AE2">
      <w:pPr>
        <w:tabs>
          <w:tab w:val="left" w:pos="1020"/>
        </w:tabs>
        <w:adjustRightInd w:val="0"/>
        <w:snapToGrid w:val="0"/>
        <w:spacing w:line="380" w:lineRule="exact"/>
        <w:ind w:firstLineChars="200" w:firstLine="480"/>
        <w:rPr>
          <w:rFonts w:eastAsia="仿宋_GB2312"/>
          <w:sz w:val="24"/>
        </w:rPr>
      </w:pPr>
      <w:r>
        <w:rPr>
          <w:rFonts w:eastAsia="仿宋_GB2312"/>
          <w:sz w:val="24"/>
        </w:rPr>
        <w:t>（</w:t>
      </w:r>
      <w:r>
        <w:rPr>
          <w:rFonts w:eastAsia="仿宋_GB2312"/>
          <w:sz w:val="24"/>
        </w:rPr>
        <w:t>4</w:t>
      </w:r>
      <w:r>
        <w:rPr>
          <w:rFonts w:eastAsia="仿宋_GB2312"/>
          <w:sz w:val="24"/>
        </w:rPr>
        <w:t>）项目实施方案；</w:t>
      </w:r>
    </w:p>
    <w:p w14:paraId="42D8C078" w14:textId="77777777" w:rsidR="00DD6931" w:rsidRDefault="00350AE2">
      <w:pPr>
        <w:tabs>
          <w:tab w:val="left" w:pos="1020"/>
        </w:tabs>
        <w:adjustRightInd w:val="0"/>
        <w:snapToGrid w:val="0"/>
        <w:spacing w:line="380" w:lineRule="exact"/>
        <w:ind w:firstLineChars="200" w:firstLine="480"/>
        <w:rPr>
          <w:rFonts w:eastAsia="仿宋_GB2312"/>
          <w:sz w:val="24"/>
        </w:rPr>
      </w:pPr>
      <w:r>
        <w:rPr>
          <w:rFonts w:eastAsia="仿宋_GB2312"/>
          <w:sz w:val="24"/>
        </w:rPr>
        <w:t>（</w:t>
      </w:r>
      <w:r>
        <w:rPr>
          <w:rFonts w:eastAsia="仿宋_GB2312"/>
          <w:sz w:val="24"/>
        </w:rPr>
        <w:t>5</w:t>
      </w:r>
      <w:r>
        <w:rPr>
          <w:rFonts w:eastAsia="仿宋_GB2312"/>
          <w:sz w:val="24"/>
        </w:rPr>
        <w:t>）《</w:t>
      </w:r>
      <w:r>
        <w:rPr>
          <w:rFonts w:eastAsia="仿宋_GB2312" w:hint="eastAsia"/>
          <w:sz w:val="24"/>
        </w:rPr>
        <w:t>天开高教科创园企业研发专项项目</w:t>
      </w:r>
      <w:r>
        <w:rPr>
          <w:rFonts w:eastAsia="仿宋_GB2312"/>
          <w:sz w:val="24"/>
        </w:rPr>
        <w:t>申报单位诚信承诺书》和《</w:t>
      </w:r>
      <w:r>
        <w:rPr>
          <w:rFonts w:eastAsia="仿宋_GB2312" w:hint="eastAsia"/>
          <w:sz w:val="24"/>
        </w:rPr>
        <w:t>天开高教科创园企业研发专项项目</w:t>
      </w:r>
      <w:r>
        <w:rPr>
          <w:rFonts w:eastAsia="仿宋_GB2312"/>
          <w:sz w:val="24"/>
        </w:rPr>
        <w:t>申报人诚信承诺书》。</w:t>
      </w:r>
    </w:p>
    <w:p w14:paraId="105C92BD" w14:textId="77777777" w:rsidR="00DD6931" w:rsidRDefault="00350AE2">
      <w:pPr>
        <w:tabs>
          <w:tab w:val="left" w:pos="1020"/>
        </w:tabs>
        <w:adjustRightInd w:val="0"/>
        <w:snapToGrid w:val="0"/>
        <w:spacing w:line="380" w:lineRule="exact"/>
        <w:ind w:firstLineChars="200" w:firstLine="480"/>
        <w:outlineLvl w:val="0"/>
        <w:rPr>
          <w:rFonts w:eastAsia="黑体"/>
          <w:sz w:val="32"/>
          <w:szCs w:val="32"/>
        </w:rPr>
      </w:pPr>
      <w:r>
        <w:rPr>
          <w:rFonts w:eastAsia="仿宋_GB2312"/>
          <w:sz w:val="24"/>
        </w:rPr>
        <w:br w:type="page"/>
      </w:r>
      <w:r>
        <w:rPr>
          <w:rFonts w:eastAsia="黑体"/>
          <w:sz w:val="32"/>
          <w:szCs w:val="32"/>
        </w:rPr>
        <w:lastRenderedPageBreak/>
        <w:t>一、项目信息表</w:t>
      </w:r>
    </w:p>
    <w:p w14:paraId="4A7619A7" w14:textId="77777777" w:rsidR="00DD6931" w:rsidRDefault="00DD6931">
      <w:pPr>
        <w:tabs>
          <w:tab w:val="left" w:pos="1020"/>
        </w:tabs>
        <w:adjustRightInd w:val="0"/>
        <w:snapToGrid w:val="0"/>
        <w:spacing w:line="380" w:lineRule="exact"/>
        <w:ind w:firstLineChars="200" w:firstLine="640"/>
        <w:rPr>
          <w:rFonts w:eastAsia="黑体"/>
          <w:sz w:val="32"/>
          <w:szCs w:val="32"/>
        </w:rPr>
      </w:pPr>
    </w:p>
    <w:tbl>
      <w:tblPr>
        <w:tblW w:w="9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
        <w:gridCol w:w="417"/>
        <w:gridCol w:w="553"/>
        <w:gridCol w:w="722"/>
        <w:gridCol w:w="292"/>
        <w:gridCol w:w="198"/>
        <w:gridCol w:w="174"/>
        <w:gridCol w:w="523"/>
        <w:gridCol w:w="249"/>
        <w:gridCol w:w="151"/>
        <w:gridCol w:w="342"/>
        <w:gridCol w:w="454"/>
        <w:gridCol w:w="979"/>
        <w:gridCol w:w="297"/>
        <w:gridCol w:w="573"/>
        <w:gridCol w:w="745"/>
        <w:gridCol w:w="246"/>
        <w:gridCol w:w="725"/>
        <w:gridCol w:w="141"/>
        <w:gridCol w:w="972"/>
        <w:gridCol w:w="696"/>
      </w:tblGrid>
      <w:tr w:rsidR="00DD6931" w14:paraId="12E06823" w14:textId="77777777">
        <w:trPr>
          <w:cantSplit/>
          <w:trHeight w:val="369"/>
          <w:jc w:val="center"/>
        </w:trPr>
        <w:tc>
          <w:tcPr>
            <w:tcW w:w="407" w:type="dxa"/>
            <w:vMerge w:val="restart"/>
            <w:tcBorders>
              <w:top w:val="single" w:sz="12" w:space="0" w:color="auto"/>
              <w:left w:val="single" w:sz="12" w:space="0" w:color="auto"/>
              <w:right w:val="single" w:sz="4" w:space="0" w:color="auto"/>
            </w:tcBorders>
            <w:vAlign w:val="center"/>
          </w:tcPr>
          <w:p w14:paraId="2FC2EFF7" w14:textId="77777777" w:rsidR="00DD6931" w:rsidRDefault="00350AE2">
            <w:pPr>
              <w:adjustRightInd w:val="0"/>
              <w:snapToGrid w:val="0"/>
              <w:spacing w:beforeLines="15" w:before="36" w:line="240" w:lineRule="atLeast"/>
              <w:jc w:val="center"/>
              <w:rPr>
                <w:rFonts w:eastAsia="仿宋_GB2312"/>
                <w:w w:val="80"/>
                <w:szCs w:val="21"/>
              </w:rPr>
            </w:pPr>
            <w:r>
              <w:rPr>
                <w:rFonts w:eastAsia="仿宋_GB2312" w:hint="eastAsia"/>
                <w:szCs w:val="21"/>
              </w:rPr>
              <w:t>项目基本情况</w:t>
            </w:r>
          </w:p>
        </w:tc>
        <w:tc>
          <w:tcPr>
            <w:tcW w:w="1692" w:type="dxa"/>
            <w:gridSpan w:val="3"/>
            <w:tcBorders>
              <w:top w:val="single" w:sz="12" w:space="0" w:color="auto"/>
              <w:left w:val="single" w:sz="4" w:space="0" w:color="auto"/>
              <w:right w:val="single" w:sz="4" w:space="0" w:color="auto"/>
            </w:tcBorders>
            <w:vAlign w:val="center"/>
          </w:tcPr>
          <w:p w14:paraId="647C9777"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项目名称</w:t>
            </w:r>
          </w:p>
        </w:tc>
        <w:tc>
          <w:tcPr>
            <w:tcW w:w="7757" w:type="dxa"/>
            <w:gridSpan w:val="17"/>
            <w:tcBorders>
              <w:top w:val="single" w:sz="12" w:space="0" w:color="auto"/>
              <w:left w:val="single" w:sz="4" w:space="0" w:color="auto"/>
              <w:bottom w:val="single" w:sz="4" w:space="0" w:color="auto"/>
              <w:right w:val="single" w:sz="12" w:space="0" w:color="auto"/>
            </w:tcBorders>
            <w:vAlign w:val="center"/>
          </w:tcPr>
          <w:p w14:paraId="1ACBAE0A" w14:textId="77777777" w:rsidR="00DD6931" w:rsidRDefault="00350AE2">
            <w:pPr>
              <w:adjustRightInd w:val="0"/>
              <w:snapToGrid w:val="0"/>
              <w:spacing w:beforeLines="15" w:before="36" w:line="240" w:lineRule="atLeast"/>
              <w:rPr>
                <w:rFonts w:ascii="仿宋_GB2312" w:eastAsia="仿宋_GB2312"/>
                <w:szCs w:val="21"/>
              </w:rPr>
            </w:pPr>
            <w:r>
              <w:rPr>
                <w:rFonts w:eastAsia="仿宋_GB2312" w:hint="eastAsia"/>
                <w:sz w:val="24"/>
              </w:rPr>
              <w:t>渲染</w:t>
            </w:r>
            <w:r>
              <w:rPr>
                <w:rFonts w:eastAsia="仿宋_GB2312" w:hint="eastAsia"/>
                <w:sz w:val="24"/>
              </w:rPr>
              <w:t>-</w:t>
            </w:r>
            <w:r>
              <w:rPr>
                <w:rFonts w:eastAsia="仿宋_GB2312" w:hint="eastAsia"/>
                <w:sz w:val="24"/>
              </w:rPr>
              <w:t>显示分离的</w:t>
            </w:r>
            <w:r>
              <w:rPr>
                <w:rFonts w:eastAsia="仿宋_GB2312" w:hint="eastAsia"/>
                <w:sz w:val="24"/>
              </w:rPr>
              <w:t>RISC-V</w:t>
            </w:r>
            <w:r>
              <w:rPr>
                <w:rFonts w:eastAsia="仿宋_GB2312" w:hint="eastAsia"/>
                <w:sz w:val="24"/>
              </w:rPr>
              <w:t>处理器</w:t>
            </w:r>
            <w:r>
              <w:rPr>
                <w:rFonts w:eastAsia="仿宋_GB2312" w:hint="eastAsia"/>
                <w:sz w:val="24"/>
              </w:rPr>
              <w:t>SoC</w:t>
            </w:r>
            <w:r>
              <w:rPr>
                <w:rFonts w:eastAsia="仿宋_GB2312" w:hint="eastAsia"/>
                <w:sz w:val="24"/>
              </w:rPr>
              <w:t>芯片原型及系统关键技术研究</w:t>
            </w:r>
          </w:p>
        </w:tc>
      </w:tr>
      <w:tr w:rsidR="00DD6931" w14:paraId="04A249FA" w14:textId="77777777">
        <w:trPr>
          <w:cantSplit/>
          <w:trHeight w:val="369"/>
          <w:jc w:val="center"/>
        </w:trPr>
        <w:tc>
          <w:tcPr>
            <w:tcW w:w="407" w:type="dxa"/>
            <w:vMerge/>
            <w:tcBorders>
              <w:left w:val="single" w:sz="12" w:space="0" w:color="auto"/>
              <w:right w:val="single" w:sz="4" w:space="0" w:color="auto"/>
            </w:tcBorders>
            <w:vAlign w:val="center"/>
          </w:tcPr>
          <w:p w14:paraId="4607CA86" w14:textId="77777777" w:rsidR="00DD6931" w:rsidRDefault="00DD6931">
            <w:pPr>
              <w:adjustRightInd w:val="0"/>
              <w:snapToGrid w:val="0"/>
              <w:spacing w:beforeLines="15" w:before="36" w:line="240" w:lineRule="atLeast"/>
              <w:jc w:val="center"/>
              <w:rPr>
                <w:rFonts w:eastAsia="仿宋_GB2312"/>
                <w:w w:val="80"/>
                <w:szCs w:val="21"/>
              </w:rPr>
            </w:pPr>
          </w:p>
        </w:tc>
        <w:tc>
          <w:tcPr>
            <w:tcW w:w="1692" w:type="dxa"/>
            <w:gridSpan w:val="3"/>
            <w:tcBorders>
              <w:left w:val="single" w:sz="4" w:space="0" w:color="auto"/>
              <w:right w:val="single" w:sz="4" w:space="0" w:color="auto"/>
            </w:tcBorders>
            <w:vAlign w:val="center"/>
          </w:tcPr>
          <w:p w14:paraId="33F15F48"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项目类别</w:t>
            </w:r>
          </w:p>
        </w:tc>
        <w:tc>
          <w:tcPr>
            <w:tcW w:w="3659" w:type="dxa"/>
            <w:gridSpan w:val="10"/>
            <w:tcBorders>
              <w:top w:val="single" w:sz="4" w:space="0" w:color="auto"/>
              <w:left w:val="single" w:sz="4" w:space="0" w:color="auto"/>
              <w:bottom w:val="single" w:sz="4" w:space="0" w:color="auto"/>
              <w:right w:val="single" w:sz="4" w:space="0" w:color="auto"/>
            </w:tcBorders>
            <w:vAlign w:val="center"/>
          </w:tcPr>
          <w:p w14:paraId="4DE11683" w14:textId="77777777" w:rsidR="00DD6931" w:rsidRDefault="00350AE2">
            <w:pPr>
              <w:adjustRightInd w:val="0"/>
              <w:snapToGrid w:val="0"/>
              <w:spacing w:beforeLines="15" w:before="36" w:line="240" w:lineRule="atLeast"/>
              <w:jc w:val="left"/>
              <w:rPr>
                <w:rFonts w:ascii="楷体" w:eastAsia="楷体" w:hAnsi="楷体"/>
                <w:color w:val="0070C0"/>
                <w:szCs w:val="21"/>
              </w:rPr>
            </w:pPr>
            <w:r>
              <w:rPr>
                <w:rFonts w:ascii="仿宋_GB2312" w:eastAsia="仿宋_GB2312" w:hint="eastAsia"/>
                <w:szCs w:val="21"/>
              </w:rPr>
              <w:t>天开高教科创园企业研发专项项目</w:t>
            </w:r>
          </w:p>
        </w:tc>
        <w:tc>
          <w:tcPr>
            <w:tcW w:w="1564" w:type="dxa"/>
            <w:gridSpan w:val="3"/>
            <w:tcBorders>
              <w:top w:val="single" w:sz="4" w:space="0" w:color="auto"/>
              <w:left w:val="single" w:sz="4" w:space="0" w:color="auto"/>
              <w:bottom w:val="single" w:sz="4" w:space="0" w:color="auto"/>
              <w:right w:val="single" w:sz="4" w:space="0" w:color="auto"/>
            </w:tcBorders>
            <w:vAlign w:val="center"/>
          </w:tcPr>
          <w:p w14:paraId="4F2972C2" w14:textId="77777777" w:rsidR="00DD6931" w:rsidRDefault="00350AE2">
            <w:pPr>
              <w:adjustRightInd w:val="0"/>
              <w:snapToGrid w:val="0"/>
              <w:spacing w:beforeLines="15" w:before="36" w:line="240" w:lineRule="atLeast"/>
              <w:jc w:val="center"/>
              <w:rPr>
                <w:rFonts w:ascii="仿宋_GB2312" w:eastAsia="仿宋_GB2312"/>
                <w:szCs w:val="21"/>
              </w:rPr>
            </w:pPr>
            <w:r>
              <w:rPr>
                <w:rFonts w:ascii="仿宋_GB2312" w:eastAsia="仿宋_GB2312" w:hint="eastAsia"/>
                <w:szCs w:val="21"/>
              </w:rPr>
              <w:t>重点领域</w:t>
            </w:r>
          </w:p>
        </w:tc>
        <w:tc>
          <w:tcPr>
            <w:tcW w:w="2534" w:type="dxa"/>
            <w:gridSpan w:val="4"/>
            <w:tcBorders>
              <w:top w:val="single" w:sz="4" w:space="0" w:color="auto"/>
              <w:left w:val="single" w:sz="4" w:space="0" w:color="auto"/>
              <w:bottom w:val="single" w:sz="4" w:space="0" w:color="auto"/>
              <w:right w:val="single" w:sz="12" w:space="0" w:color="auto"/>
            </w:tcBorders>
            <w:vAlign w:val="center"/>
          </w:tcPr>
          <w:p w14:paraId="04246E26" w14:textId="77777777" w:rsidR="00DD6931" w:rsidRDefault="00DD6931">
            <w:pPr>
              <w:adjustRightInd w:val="0"/>
              <w:snapToGrid w:val="0"/>
              <w:spacing w:beforeLines="15" w:before="36" w:line="240" w:lineRule="atLeast"/>
              <w:jc w:val="left"/>
              <w:rPr>
                <w:rFonts w:ascii="仿宋_GB2312" w:eastAsia="仿宋_GB2312"/>
                <w:szCs w:val="21"/>
              </w:rPr>
            </w:pPr>
          </w:p>
        </w:tc>
      </w:tr>
      <w:tr w:rsidR="00DD6931" w14:paraId="46870E99" w14:textId="77777777">
        <w:trPr>
          <w:cantSplit/>
          <w:trHeight w:val="369"/>
          <w:jc w:val="center"/>
        </w:trPr>
        <w:tc>
          <w:tcPr>
            <w:tcW w:w="407" w:type="dxa"/>
            <w:vMerge/>
            <w:tcBorders>
              <w:left w:val="single" w:sz="12" w:space="0" w:color="auto"/>
              <w:right w:val="single" w:sz="4" w:space="0" w:color="auto"/>
            </w:tcBorders>
            <w:vAlign w:val="center"/>
          </w:tcPr>
          <w:p w14:paraId="60FCA8B3" w14:textId="77777777" w:rsidR="00DD6931" w:rsidRDefault="00DD6931">
            <w:pPr>
              <w:adjustRightInd w:val="0"/>
              <w:snapToGrid w:val="0"/>
              <w:spacing w:beforeLines="15" w:before="36" w:line="240" w:lineRule="atLeast"/>
              <w:jc w:val="center"/>
              <w:rPr>
                <w:rFonts w:eastAsia="仿宋_GB2312"/>
                <w:w w:val="80"/>
                <w:szCs w:val="21"/>
              </w:rPr>
            </w:pPr>
          </w:p>
        </w:tc>
        <w:tc>
          <w:tcPr>
            <w:tcW w:w="1692" w:type="dxa"/>
            <w:gridSpan w:val="3"/>
            <w:tcBorders>
              <w:left w:val="single" w:sz="4" w:space="0" w:color="auto"/>
              <w:right w:val="single" w:sz="4" w:space="0" w:color="auto"/>
            </w:tcBorders>
            <w:vAlign w:val="center"/>
          </w:tcPr>
          <w:p w14:paraId="57E0D3A9"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现处阶段</w:t>
            </w:r>
          </w:p>
        </w:tc>
        <w:tc>
          <w:tcPr>
            <w:tcW w:w="3659" w:type="dxa"/>
            <w:gridSpan w:val="10"/>
            <w:tcBorders>
              <w:top w:val="single" w:sz="4" w:space="0" w:color="auto"/>
              <w:left w:val="single" w:sz="4" w:space="0" w:color="auto"/>
              <w:bottom w:val="single" w:sz="4" w:space="0" w:color="auto"/>
              <w:right w:val="single" w:sz="4" w:space="0" w:color="auto"/>
            </w:tcBorders>
            <w:vAlign w:val="center"/>
          </w:tcPr>
          <w:p w14:paraId="6724E52A"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原型概念验证</w:t>
            </w:r>
          </w:p>
        </w:tc>
        <w:tc>
          <w:tcPr>
            <w:tcW w:w="1564" w:type="dxa"/>
            <w:gridSpan w:val="3"/>
            <w:tcBorders>
              <w:top w:val="single" w:sz="4" w:space="0" w:color="auto"/>
              <w:left w:val="single" w:sz="4" w:space="0" w:color="auto"/>
              <w:bottom w:val="single" w:sz="4" w:space="0" w:color="auto"/>
              <w:right w:val="single" w:sz="4" w:space="0" w:color="auto"/>
            </w:tcBorders>
            <w:vAlign w:val="center"/>
          </w:tcPr>
          <w:p w14:paraId="0D78763F"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起止时间</w:t>
            </w:r>
          </w:p>
        </w:tc>
        <w:tc>
          <w:tcPr>
            <w:tcW w:w="2534" w:type="dxa"/>
            <w:gridSpan w:val="4"/>
            <w:tcBorders>
              <w:top w:val="single" w:sz="4" w:space="0" w:color="auto"/>
              <w:left w:val="single" w:sz="4" w:space="0" w:color="auto"/>
              <w:bottom w:val="single" w:sz="4" w:space="0" w:color="auto"/>
              <w:right w:val="single" w:sz="12" w:space="0" w:color="auto"/>
            </w:tcBorders>
            <w:vAlign w:val="center"/>
          </w:tcPr>
          <w:p w14:paraId="615CF745"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2024/01~2025/12</w:t>
            </w:r>
          </w:p>
        </w:tc>
      </w:tr>
      <w:tr w:rsidR="00DD6931" w14:paraId="38BC196B" w14:textId="77777777">
        <w:trPr>
          <w:cantSplit/>
          <w:trHeight w:val="369"/>
          <w:jc w:val="center"/>
        </w:trPr>
        <w:tc>
          <w:tcPr>
            <w:tcW w:w="407" w:type="dxa"/>
            <w:vMerge/>
            <w:tcBorders>
              <w:left w:val="single" w:sz="12" w:space="0" w:color="auto"/>
              <w:right w:val="single" w:sz="4" w:space="0" w:color="auto"/>
            </w:tcBorders>
            <w:vAlign w:val="center"/>
          </w:tcPr>
          <w:p w14:paraId="4647D913" w14:textId="77777777" w:rsidR="00DD6931" w:rsidRDefault="00DD6931">
            <w:pPr>
              <w:adjustRightInd w:val="0"/>
              <w:snapToGrid w:val="0"/>
              <w:spacing w:beforeLines="15" w:before="36" w:line="240" w:lineRule="atLeast"/>
              <w:jc w:val="center"/>
              <w:rPr>
                <w:rFonts w:eastAsia="仿宋_GB2312"/>
                <w:w w:val="80"/>
                <w:szCs w:val="21"/>
              </w:rPr>
            </w:pPr>
          </w:p>
        </w:tc>
        <w:tc>
          <w:tcPr>
            <w:tcW w:w="1692" w:type="dxa"/>
            <w:gridSpan w:val="3"/>
            <w:tcBorders>
              <w:left w:val="single" w:sz="4" w:space="0" w:color="auto"/>
              <w:right w:val="single" w:sz="4" w:space="0" w:color="auto"/>
            </w:tcBorders>
            <w:vAlign w:val="center"/>
          </w:tcPr>
          <w:p w14:paraId="4D5F9168"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技术领域</w:t>
            </w:r>
          </w:p>
        </w:tc>
        <w:tc>
          <w:tcPr>
            <w:tcW w:w="3659" w:type="dxa"/>
            <w:gridSpan w:val="10"/>
            <w:tcBorders>
              <w:top w:val="single" w:sz="4" w:space="0" w:color="auto"/>
              <w:left w:val="single" w:sz="4" w:space="0" w:color="auto"/>
              <w:bottom w:val="single" w:sz="4" w:space="0" w:color="auto"/>
              <w:right w:val="single" w:sz="4" w:space="0" w:color="auto"/>
            </w:tcBorders>
            <w:vAlign w:val="center"/>
          </w:tcPr>
          <w:p w14:paraId="665A2503"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处理器、操作系统、芯片</w:t>
            </w:r>
          </w:p>
        </w:tc>
        <w:tc>
          <w:tcPr>
            <w:tcW w:w="1564" w:type="dxa"/>
            <w:gridSpan w:val="3"/>
            <w:tcBorders>
              <w:top w:val="single" w:sz="4" w:space="0" w:color="auto"/>
              <w:left w:val="single" w:sz="4" w:space="0" w:color="auto"/>
              <w:bottom w:val="single" w:sz="4" w:space="0" w:color="auto"/>
              <w:right w:val="single" w:sz="4" w:space="0" w:color="auto"/>
            </w:tcBorders>
            <w:vAlign w:val="center"/>
          </w:tcPr>
          <w:p w14:paraId="2B4AC2F3"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技术来源</w:t>
            </w:r>
          </w:p>
        </w:tc>
        <w:tc>
          <w:tcPr>
            <w:tcW w:w="2534" w:type="dxa"/>
            <w:gridSpan w:val="4"/>
            <w:tcBorders>
              <w:top w:val="single" w:sz="4" w:space="0" w:color="auto"/>
              <w:left w:val="single" w:sz="4" w:space="0" w:color="auto"/>
              <w:bottom w:val="single" w:sz="4" w:space="0" w:color="auto"/>
              <w:right w:val="single" w:sz="12" w:space="0" w:color="auto"/>
            </w:tcBorders>
            <w:vAlign w:val="center"/>
          </w:tcPr>
          <w:p w14:paraId="6E25BC77"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自主开发</w:t>
            </w:r>
          </w:p>
        </w:tc>
      </w:tr>
      <w:tr w:rsidR="00DD6931" w14:paraId="725B2B8E" w14:textId="77777777">
        <w:trPr>
          <w:cantSplit/>
          <w:trHeight w:val="369"/>
          <w:jc w:val="center"/>
        </w:trPr>
        <w:tc>
          <w:tcPr>
            <w:tcW w:w="407" w:type="dxa"/>
            <w:vMerge/>
            <w:tcBorders>
              <w:left w:val="single" w:sz="12" w:space="0" w:color="auto"/>
              <w:right w:val="single" w:sz="4" w:space="0" w:color="auto"/>
            </w:tcBorders>
            <w:vAlign w:val="center"/>
          </w:tcPr>
          <w:p w14:paraId="2327DED6" w14:textId="77777777" w:rsidR="00DD6931" w:rsidRDefault="00DD6931">
            <w:pPr>
              <w:adjustRightInd w:val="0"/>
              <w:snapToGrid w:val="0"/>
              <w:spacing w:beforeLines="15" w:before="36" w:line="240" w:lineRule="atLeast"/>
              <w:jc w:val="center"/>
              <w:rPr>
                <w:rFonts w:eastAsia="仿宋_GB2312"/>
                <w:w w:val="80"/>
                <w:szCs w:val="21"/>
              </w:rPr>
            </w:pPr>
          </w:p>
        </w:tc>
        <w:tc>
          <w:tcPr>
            <w:tcW w:w="1692" w:type="dxa"/>
            <w:gridSpan w:val="3"/>
            <w:tcBorders>
              <w:left w:val="single" w:sz="4" w:space="0" w:color="auto"/>
              <w:right w:val="single" w:sz="4" w:space="0" w:color="auto"/>
            </w:tcBorders>
            <w:vAlign w:val="center"/>
          </w:tcPr>
          <w:p w14:paraId="4B9C7DBA"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应用产业领域</w:t>
            </w:r>
          </w:p>
        </w:tc>
        <w:tc>
          <w:tcPr>
            <w:tcW w:w="3659" w:type="dxa"/>
            <w:gridSpan w:val="10"/>
            <w:tcBorders>
              <w:top w:val="single" w:sz="4" w:space="0" w:color="auto"/>
              <w:left w:val="single" w:sz="4" w:space="0" w:color="auto"/>
              <w:bottom w:val="single" w:sz="4" w:space="0" w:color="auto"/>
              <w:right w:val="single" w:sz="4" w:space="0" w:color="auto"/>
            </w:tcBorders>
            <w:vAlign w:val="center"/>
          </w:tcPr>
          <w:p w14:paraId="4D901512"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移动设备、物联网、嵌入式系统</w:t>
            </w:r>
          </w:p>
        </w:tc>
        <w:tc>
          <w:tcPr>
            <w:tcW w:w="1564" w:type="dxa"/>
            <w:gridSpan w:val="3"/>
            <w:tcBorders>
              <w:top w:val="single" w:sz="4" w:space="0" w:color="auto"/>
              <w:left w:val="single" w:sz="4" w:space="0" w:color="auto"/>
              <w:bottom w:val="single" w:sz="4" w:space="0" w:color="auto"/>
              <w:right w:val="single" w:sz="4" w:space="0" w:color="auto"/>
            </w:tcBorders>
            <w:vAlign w:val="center"/>
          </w:tcPr>
          <w:p w14:paraId="2B853ED7"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社会经济目标</w:t>
            </w:r>
          </w:p>
        </w:tc>
        <w:tc>
          <w:tcPr>
            <w:tcW w:w="2534" w:type="dxa"/>
            <w:gridSpan w:val="4"/>
            <w:tcBorders>
              <w:top w:val="single" w:sz="4" w:space="0" w:color="auto"/>
              <w:left w:val="single" w:sz="4" w:space="0" w:color="auto"/>
              <w:bottom w:val="single" w:sz="4" w:space="0" w:color="auto"/>
              <w:right w:val="single" w:sz="12" w:space="0" w:color="auto"/>
            </w:tcBorders>
            <w:vAlign w:val="center"/>
          </w:tcPr>
          <w:p w14:paraId="31C875C7" w14:textId="77777777" w:rsidR="00DD6931" w:rsidRDefault="00DD6931">
            <w:pPr>
              <w:adjustRightInd w:val="0"/>
              <w:snapToGrid w:val="0"/>
              <w:spacing w:beforeLines="15" w:before="36" w:line="240" w:lineRule="atLeast"/>
              <w:jc w:val="center"/>
              <w:rPr>
                <w:rFonts w:eastAsia="仿宋_GB2312"/>
                <w:szCs w:val="21"/>
              </w:rPr>
            </w:pPr>
          </w:p>
        </w:tc>
      </w:tr>
      <w:tr w:rsidR="00DD6931" w14:paraId="74419498" w14:textId="77777777">
        <w:trPr>
          <w:cantSplit/>
          <w:trHeight w:val="369"/>
          <w:jc w:val="center"/>
        </w:trPr>
        <w:tc>
          <w:tcPr>
            <w:tcW w:w="407" w:type="dxa"/>
            <w:vMerge/>
            <w:tcBorders>
              <w:left w:val="single" w:sz="12" w:space="0" w:color="auto"/>
              <w:bottom w:val="single" w:sz="12" w:space="0" w:color="auto"/>
              <w:right w:val="single" w:sz="4" w:space="0" w:color="auto"/>
            </w:tcBorders>
            <w:vAlign w:val="center"/>
          </w:tcPr>
          <w:p w14:paraId="2EA2E5BE" w14:textId="77777777" w:rsidR="00DD6931" w:rsidRDefault="00DD6931">
            <w:pPr>
              <w:adjustRightInd w:val="0"/>
              <w:snapToGrid w:val="0"/>
              <w:spacing w:beforeLines="15" w:before="36" w:line="240" w:lineRule="atLeast"/>
              <w:jc w:val="center"/>
              <w:rPr>
                <w:rFonts w:eastAsia="仿宋_GB2312"/>
                <w:w w:val="80"/>
                <w:szCs w:val="21"/>
              </w:rPr>
            </w:pPr>
          </w:p>
        </w:tc>
        <w:tc>
          <w:tcPr>
            <w:tcW w:w="1692" w:type="dxa"/>
            <w:gridSpan w:val="3"/>
            <w:tcBorders>
              <w:left w:val="single" w:sz="4" w:space="0" w:color="auto"/>
              <w:bottom w:val="single" w:sz="4" w:space="0" w:color="auto"/>
              <w:right w:val="single" w:sz="4" w:space="0" w:color="auto"/>
            </w:tcBorders>
            <w:vAlign w:val="center"/>
          </w:tcPr>
          <w:p w14:paraId="3A5466F1"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成果形式</w:t>
            </w:r>
          </w:p>
        </w:tc>
        <w:tc>
          <w:tcPr>
            <w:tcW w:w="7757" w:type="dxa"/>
            <w:gridSpan w:val="17"/>
            <w:tcBorders>
              <w:top w:val="single" w:sz="4" w:space="0" w:color="auto"/>
              <w:left w:val="single" w:sz="4" w:space="0" w:color="auto"/>
              <w:bottom w:val="single" w:sz="4" w:space="0" w:color="auto"/>
              <w:right w:val="single" w:sz="12" w:space="0" w:color="auto"/>
            </w:tcBorders>
            <w:vAlign w:val="center"/>
          </w:tcPr>
          <w:p w14:paraId="52FDF8E0"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专利、软件著作权</w:t>
            </w:r>
            <w:r>
              <w:rPr>
                <w:rFonts w:eastAsia="仿宋_GB2312" w:hint="eastAsia"/>
                <w:szCs w:val="21"/>
              </w:rPr>
              <w:fldChar w:fldCharType="begin">
                <w:ffData>
                  <w:name w:val="XMMC1"/>
                  <w:enabled/>
                  <w:calcOnExit w:val="0"/>
                  <w:textInput/>
                </w:ffData>
              </w:fldChar>
            </w:r>
            <w:r>
              <w:rPr>
                <w:rFonts w:eastAsia="仿宋_GB2312" w:hint="eastAsia"/>
                <w:szCs w:val="21"/>
              </w:rPr>
              <w:instrText xml:space="preserve"> FORMTEXT </w:instrText>
            </w:r>
            <w:r w:rsidR="00000000">
              <w:rPr>
                <w:rFonts w:eastAsia="仿宋_GB2312"/>
                <w:szCs w:val="21"/>
              </w:rPr>
            </w:r>
            <w:r w:rsidR="00000000">
              <w:rPr>
                <w:rFonts w:eastAsia="仿宋_GB2312"/>
                <w:szCs w:val="21"/>
              </w:rPr>
              <w:fldChar w:fldCharType="separate"/>
            </w:r>
            <w:r>
              <w:rPr>
                <w:rFonts w:eastAsia="仿宋_GB2312" w:hint="eastAsia"/>
                <w:szCs w:val="21"/>
              </w:rPr>
              <w:fldChar w:fldCharType="end"/>
            </w:r>
          </w:p>
        </w:tc>
      </w:tr>
      <w:tr w:rsidR="00DD6931" w14:paraId="6E4B90FC" w14:textId="77777777">
        <w:trPr>
          <w:cantSplit/>
          <w:trHeight w:val="369"/>
          <w:jc w:val="center"/>
        </w:trPr>
        <w:tc>
          <w:tcPr>
            <w:tcW w:w="407" w:type="dxa"/>
            <w:vMerge/>
            <w:tcBorders>
              <w:left w:val="single" w:sz="12" w:space="0" w:color="auto"/>
              <w:bottom w:val="single" w:sz="12" w:space="0" w:color="auto"/>
              <w:right w:val="single" w:sz="4" w:space="0" w:color="auto"/>
            </w:tcBorders>
            <w:vAlign w:val="center"/>
          </w:tcPr>
          <w:p w14:paraId="12EE88A7" w14:textId="77777777" w:rsidR="00DD6931" w:rsidRDefault="00DD6931">
            <w:pPr>
              <w:adjustRightInd w:val="0"/>
              <w:snapToGrid w:val="0"/>
              <w:spacing w:beforeLines="15" w:before="36" w:line="240" w:lineRule="atLeast"/>
              <w:jc w:val="center"/>
              <w:rPr>
                <w:rFonts w:eastAsia="仿宋_GB2312"/>
                <w:w w:val="80"/>
                <w:szCs w:val="21"/>
              </w:rPr>
            </w:pPr>
          </w:p>
        </w:tc>
        <w:tc>
          <w:tcPr>
            <w:tcW w:w="5351" w:type="dxa"/>
            <w:gridSpan w:val="13"/>
            <w:tcBorders>
              <w:left w:val="single" w:sz="4" w:space="0" w:color="auto"/>
              <w:bottom w:val="single" w:sz="12" w:space="0" w:color="auto"/>
              <w:right w:val="single" w:sz="4" w:space="0" w:color="auto"/>
            </w:tcBorders>
            <w:vAlign w:val="center"/>
          </w:tcPr>
          <w:p w14:paraId="63FD24D7"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前期科研成果是否获得中央财政科技计划立项支持</w:t>
            </w:r>
          </w:p>
        </w:tc>
        <w:tc>
          <w:tcPr>
            <w:tcW w:w="4098" w:type="dxa"/>
            <w:gridSpan w:val="7"/>
            <w:tcBorders>
              <w:top w:val="single" w:sz="4" w:space="0" w:color="auto"/>
              <w:left w:val="single" w:sz="4" w:space="0" w:color="auto"/>
              <w:bottom w:val="single" w:sz="12" w:space="0" w:color="auto"/>
              <w:right w:val="single" w:sz="12" w:space="0" w:color="auto"/>
            </w:tcBorders>
            <w:vAlign w:val="center"/>
          </w:tcPr>
          <w:p w14:paraId="017B3276" w14:textId="77777777" w:rsidR="00DD6931" w:rsidRDefault="00350AE2">
            <w:pPr>
              <w:adjustRightInd w:val="0"/>
              <w:snapToGrid w:val="0"/>
              <w:spacing w:beforeLines="15" w:before="36" w:line="240" w:lineRule="atLeast"/>
              <w:jc w:val="center"/>
              <w:rPr>
                <w:rFonts w:ascii="仿宋_GB2312" w:eastAsia="仿宋_GB2312"/>
                <w:color w:val="0070C0"/>
                <w:szCs w:val="21"/>
              </w:rPr>
            </w:pPr>
            <w:r>
              <w:rPr>
                <w:rFonts w:eastAsia="仿宋_GB2312" w:hint="eastAsia"/>
                <w:szCs w:val="21"/>
              </w:rPr>
              <w:t>否</w:t>
            </w:r>
            <w:r>
              <w:rPr>
                <w:rFonts w:ascii="仿宋_GB2312" w:eastAsia="仿宋_GB2312" w:hint="eastAsia"/>
                <w:color w:val="0070C0"/>
                <w:w w:val="80"/>
                <w:szCs w:val="21"/>
              </w:rPr>
              <w:fldChar w:fldCharType="begin">
                <w:ffData>
                  <w:name w:val="XMMC1"/>
                  <w:enabled/>
                  <w:calcOnExit w:val="0"/>
                  <w:textInput/>
                </w:ffData>
              </w:fldChar>
            </w:r>
            <w:r>
              <w:rPr>
                <w:rFonts w:ascii="仿宋_GB2312" w:eastAsia="仿宋_GB2312" w:hint="eastAsia"/>
                <w:color w:val="0070C0"/>
                <w:w w:val="80"/>
                <w:szCs w:val="21"/>
              </w:rPr>
              <w:instrText xml:space="preserve"> FORMTEXT </w:instrText>
            </w:r>
            <w:r w:rsidR="00000000">
              <w:rPr>
                <w:rFonts w:ascii="仿宋_GB2312" w:eastAsia="仿宋_GB2312"/>
                <w:color w:val="0070C0"/>
                <w:w w:val="80"/>
                <w:szCs w:val="21"/>
              </w:rPr>
            </w:r>
            <w:r w:rsidR="00000000">
              <w:rPr>
                <w:rFonts w:ascii="仿宋_GB2312" w:eastAsia="仿宋_GB2312"/>
                <w:color w:val="0070C0"/>
                <w:w w:val="80"/>
                <w:szCs w:val="21"/>
              </w:rPr>
              <w:fldChar w:fldCharType="separate"/>
            </w:r>
            <w:r>
              <w:rPr>
                <w:rFonts w:ascii="仿宋_GB2312" w:eastAsia="仿宋_GB2312" w:hint="eastAsia"/>
                <w:color w:val="0070C0"/>
                <w:w w:val="80"/>
                <w:szCs w:val="21"/>
              </w:rPr>
              <w:fldChar w:fldCharType="end"/>
            </w:r>
          </w:p>
        </w:tc>
      </w:tr>
      <w:tr w:rsidR="00DD6931" w14:paraId="236047AF" w14:textId="77777777">
        <w:trPr>
          <w:cantSplit/>
          <w:trHeight w:val="369"/>
          <w:jc w:val="center"/>
        </w:trPr>
        <w:tc>
          <w:tcPr>
            <w:tcW w:w="407" w:type="dxa"/>
            <w:vMerge w:val="restart"/>
            <w:tcBorders>
              <w:top w:val="single" w:sz="12" w:space="0" w:color="auto"/>
              <w:left w:val="single" w:sz="12" w:space="0" w:color="auto"/>
              <w:bottom w:val="single" w:sz="18" w:space="0" w:color="auto"/>
              <w:right w:val="single" w:sz="4" w:space="0" w:color="auto"/>
            </w:tcBorders>
            <w:vAlign w:val="center"/>
          </w:tcPr>
          <w:p w14:paraId="6406159F"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项目组成员情况</w:t>
            </w:r>
          </w:p>
        </w:tc>
        <w:tc>
          <w:tcPr>
            <w:tcW w:w="417" w:type="dxa"/>
            <w:vMerge w:val="restart"/>
            <w:tcBorders>
              <w:top w:val="single" w:sz="12" w:space="0" w:color="auto"/>
              <w:left w:val="single" w:sz="4" w:space="0" w:color="auto"/>
              <w:bottom w:val="single" w:sz="4" w:space="0" w:color="auto"/>
              <w:right w:val="single" w:sz="4" w:space="0" w:color="auto"/>
            </w:tcBorders>
            <w:vAlign w:val="center"/>
          </w:tcPr>
          <w:p w14:paraId="587866BA"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项目申报人</w:t>
            </w:r>
          </w:p>
        </w:tc>
        <w:tc>
          <w:tcPr>
            <w:tcW w:w="1275" w:type="dxa"/>
            <w:gridSpan w:val="2"/>
            <w:tcBorders>
              <w:top w:val="single" w:sz="12" w:space="0" w:color="auto"/>
              <w:left w:val="single" w:sz="4" w:space="0" w:color="auto"/>
              <w:bottom w:val="single" w:sz="4" w:space="0" w:color="auto"/>
              <w:right w:val="single" w:sz="4" w:space="0" w:color="auto"/>
            </w:tcBorders>
            <w:vAlign w:val="center"/>
          </w:tcPr>
          <w:p w14:paraId="1E09D1FA"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姓名</w:t>
            </w:r>
          </w:p>
        </w:tc>
        <w:tc>
          <w:tcPr>
            <w:tcW w:w="1187" w:type="dxa"/>
            <w:gridSpan w:val="4"/>
            <w:tcBorders>
              <w:top w:val="single" w:sz="12" w:space="0" w:color="auto"/>
              <w:left w:val="single" w:sz="4" w:space="0" w:color="auto"/>
              <w:bottom w:val="single" w:sz="4" w:space="0" w:color="auto"/>
              <w:right w:val="single" w:sz="4" w:space="0" w:color="auto"/>
            </w:tcBorders>
            <w:vAlign w:val="center"/>
          </w:tcPr>
          <w:p w14:paraId="79C92694" w14:textId="77777777" w:rsidR="00DD6931" w:rsidRDefault="00350AE2">
            <w:pPr>
              <w:adjustRightInd w:val="0"/>
              <w:snapToGrid w:val="0"/>
              <w:spacing w:beforeLines="15" w:before="36" w:line="240" w:lineRule="atLeast"/>
              <w:jc w:val="left"/>
              <w:rPr>
                <w:rFonts w:eastAsia="仿宋_GB2312"/>
                <w:szCs w:val="21"/>
              </w:rPr>
            </w:pPr>
            <w:r>
              <w:rPr>
                <w:rFonts w:eastAsia="仿宋_GB2312" w:hint="eastAsia"/>
                <w:szCs w:val="21"/>
              </w:rPr>
              <w:t>罗秋明</w:t>
            </w:r>
          </w:p>
        </w:tc>
        <w:tc>
          <w:tcPr>
            <w:tcW w:w="742" w:type="dxa"/>
            <w:gridSpan w:val="3"/>
            <w:tcBorders>
              <w:top w:val="single" w:sz="12" w:space="0" w:color="auto"/>
              <w:left w:val="single" w:sz="4" w:space="0" w:color="auto"/>
              <w:bottom w:val="single" w:sz="4" w:space="0" w:color="auto"/>
              <w:right w:val="single" w:sz="4" w:space="0" w:color="auto"/>
            </w:tcBorders>
            <w:vAlign w:val="center"/>
          </w:tcPr>
          <w:p w14:paraId="34D9F5E6"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性别</w:t>
            </w:r>
          </w:p>
        </w:tc>
        <w:tc>
          <w:tcPr>
            <w:tcW w:w="1730" w:type="dxa"/>
            <w:gridSpan w:val="3"/>
            <w:tcBorders>
              <w:top w:val="single" w:sz="12" w:space="0" w:color="auto"/>
              <w:left w:val="single" w:sz="4" w:space="0" w:color="auto"/>
              <w:bottom w:val="single" w:sz="4" w:space="0" w:color="auto"/>
              <w:right w:val="single" w:sz="4" w:space="0" w:color="auto"/>
            </w:tcBorders>
            <w:vAlign w:val="center"/>
          </w:tcPr>
          <w:p w14:paraId="28BB5565" w14:textId="77777777" w:rsidR="00DD6931" w:rsidRDefault="00350AE2">
            <w:pPr>
              <w:adjustRightInd w:val="0"/>
              <w:snapToGrid w:val="0"/>
              <w:spacing w:beforeLines="15" w:before="36" w:line="240" w:lineRule="atLeast"/>
              <w:jc w:val="left"/>
              <w:rPr>
                <w:rFonts w:eastAsia="仿宋_GB2312"/>
                <w:szCs w:val="21"/>
              </w:rPr>
            </w:pPr>
            <w:r>
              <w:rPr>
                <w:rFonts w:eastAsia="仿宋_GB2312" w:hint="eastAsia"/>
                <w:szCs w:val="21"/>
              </w:rPr>
              <w:t>男</w:t>
            </w:r>
          </w:p>
        </w:tc>
        <w:tc>
          <w:tcPr>
            <w:tcW w:w="1318" w:type="dxa"/>
            <w:gridSpan w:val="2"/>
            <w:tcBorders>
              <w:top w:val="single" w:sz="12" w:space="0" w:color="auto"/>
              <w:left w:val="single" w:sz="4" w:space="0" w:color="auto"/>
              <w:bottom w:val="single" w:sz="4" w:space="0" w:color="auto"/>
              <w:right w:val="single" w:sz="4" w:space="0" w:color="auto"/>
            </w:tcBorders>
            <w:vAlign w:val="center"/>
          </w:tcPr>
          <w:p w14:paraId="35C7B931"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证件号码</w:t>
            </w:r>
          </w:p>
        </w:tc>
        <w:tc>
          <w:tcPr>
            <w:tcW w:w="2780" w:type="dxa"/>
            <w:gridSpan w:val="5"/>
            <w:tcBorders>
              <w:top w:val="single" w:sz="12" w:space="0" w:color="auto"/>
              <w:left w:val="single" w:sz="4" w:space="0" w:color="auto"/>
              <w:bottom w:val="single" w:sz="4" w:space="0" w:color="auto"/>
              <w:right w:val="single" w:sz="12" w:space="0" w:color="auto"/>
            </w:tcBorders>
            <w:vAlign w:val="center"/>
          </w:tcPr>
          <w:p w14:paraId="4A185ACD" w14:textId="77777777" w:rsidR="00DD6931" w:rsidRDefault="00350AE2">
            <w:pPr>
              <w:adjustRightInd w:val="0"/>
              <w:snapToGrid w:val="0"/>
              <w:spacing w:beforeLines="15" w:before="36" w:line="240" w:lineRule="atLeast"/>
              <w:jc w:val="left"/>
              <w:rPr>
                <w:rFonts w:eastAsia="仿宋_GB2312"/>
                <w:szCs w:val="21"/>
              </w:rPr>
            </w:pPr>
            <w:r>
              <w:rPr>
                <w:rFonts w:eastAsia="仿宋_GB2312"/>
                <w:szCs w:val="21"/>
              </w:rPr>
              <w:t>610113197410242110</w:t>
            </w:r>
          </w:p>
        </w:tc>
      </w:tr>
      <w:tr w:rsidR="00DD6931" w14:paraId="65C22121" w14:textId="77777777">
        <w:trPr>
          <w:cantSplit/>
          <w:trHeight w:val="369"/>
          <w:jc w:val="center"/>
        </w:trPr>
        <w:tc>
          <w:tcPr>
            <w:tcW w:w="407" w:type="dxa"/>
            <w:vMerge/>
            <w:tcBorders>
              <w:left w:val="single" w:sz="12" w:space="0" w:color="auto"/>
              <w:bottom w:val="single" w:sz="18" w:space="0" w:color="auto"/>
              <w:right w:val="single" w:sz="4" w:space="0" w:color="auto"/>
            </w:tcBorders>
            <w:vAlign w:val="center"/>
          </w:tcPr>
          <w:p w14:paraId="3FAADCEA" w14:textId="77777777" w:rsidR="00DD6931" w:rsidRDefault="00DD6931">
            <w:pPr>
              <w:adjustRightInd w:val="0"/>
              <w:snapToGrid w:val="0"/>
              <w:spacing w:beforeLines="15" w:before="36" w:line="240" w:lineRule="atLeast"/>
              <w:jc w:val="center"/>
              <w:rPr>
                <w:rFonts w:eastAsia="仿宋_GB2312"/>
                <w:w w:val="80"/>
                <w:szCs w:val="21"/>
              </w:rPr>
            </w:pPr>
          </w:p>
        </w:tc>
        <w:tc>
          <w:tcPr>
            <w:tcW w:w="417" w:type="dxa"/>
            <w:vMerge/>
            <w:tcBorders>
              <w:top w:val="single" w:sz="4" w:space="0" w:color="auto"/>
              <w:left w:val="single" w:sz="4" w:space="0" w:color="auto"/>
              <w:bottom w:val="single" w:sz="4" w:space="0" w:color="auto"/>
              <w:right w:val="single" w:sz="4" w:space="0" w:color="auto"/>
            </w:tcBorders>
            <w:vAlign w:val="center"/>
          </w:tcPr>
          <w:p w14:paraId="18E9DCC5" w14:textId="77777777" w:rsidR="00DD6931" w:rsidRDefault="00DD6931">
            <w:pPr>
              <w:adjustRightInd w:val="0"/>
              <w:snapToGrid w:val="0"/>
              <w:spacing w:beforeLines="15" w:before="36" w:line="240" w:lineRule="atLeast"/>
              <w:jc w:val="center"/>
              <w:rPr>
                <w:rFonts w:eastAsia="仿宋_GB2312"/>
                <w:szCs w:val="21"/>
              </w:rPr>
            </w:pP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5EC72A49"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学历</w:t>
            </w:r>
          </w:p>
        </w:tc>
        <w:tc>
          <w:tcPr>
            <w:tcW w:w="1187" w:type="dxa"/>
            <w:gridSpan w:val="4"/>
            <w:tcBorders>
              <w:top w:val="single" w:sz="4" w:space="0" w:color="auto"/>
              <w:left w:val="single" w:sz="4" w:space="0" w:color="auto"/>
              <w:bottom w:val="single" w:sz="4" w:space="0" w:color="auto"/>
              <w:right w:val="single" w:sz="4" w:space="0" w:color="auto"/>
            </w:tcBorders>
            <w:vAlign w:val="center"/>
          </w:tcPr>
          <w:p w14:paraId="19AE1F9E" w14:textId="77777777" w:rsidR="00DD6931" w:rsidRDefault="00350AE2">
            <w:pPr>
              <w:adjustRightInd w:val="0"/>
              <w:snapToGrid w:val="0"/>
              <w:spacing w:beforeLines="15" w:before="36" w:line="240" w:lineRule="atLeast"/>
              <w:jc w:val="left"/>
              <w:rPr>
                <w:rFonts w:eastAsia="仿宋_GB2312"/>
                <w:szCs w:val="21"/>
              </w:rPr>
            </w:pPr>
            <w:r>
              <w:rPr>
                <w:rFonts w:eastAsia="仿宋_GB2312" w:hint="eastAsia"/>
                <w:szCs w:val="21"/>
              </w:rPr>
              <w:t>博士</w:t>
            </w:r>
          </w:p>
        </w:tc>
        <w:tc>
          <w:tcPr>
            <w:tcW w:w="742" w:type="dxa"/>
            <w:gridSpan w:val="3"/>
            <w:tcBorders>
              <w:top w:val="single" w:sz="4" w:space="0" w:color="auto"/>
              <w:left w:val="single" w:sz="4" w:space="0" w:color="auto"/>
              <w:bottom w:val="single" w:sz="4" w:space="0" w:color="auto"/>
              <w:right w:val="single" w:sz="4" w:space="0" w:color="auto"/>
            </w:tcBorders>
            <w:vAlign w:val="center"/>
          </w:tcPr>
          <w:p w14:paraId="47FFB5DB"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职称</w:t>
            </w:r>
          </w:p>
        </w:tc>
        <w:tc>
          <w:tcPr>
            <w:tcW w:w="1730" w:type="dxa"/>
            <w:gridSpan w:val="3"/>
            <w:tcBorders>
              <w:top w:val="single" w:sz="4" w:space="0" w:color="auto"/>
              <w:left w:val="single" w:sz="4" w:space="0" w:color="auto"/>
              <w:bottom w:val="single" w:sz="4" w:space="0" w:color="auto"/>
              <w:right w:val="single" w:sz="4" w:space="0" w:color="auto"/>
            </w:tcBorders>
            <w:vAlign w:val="center"/>
          </w:tcPr>
          <w:p w14:paraId="37F07B02" w14:textId="77777777" w:rsidR="00DD6931" w:rsidRDefault="00350AE2">
            <w:pPr>
              <w:adjustRightInd w:val="0"/>
              <w:snapToGrid w:val="0"/>
              <w:spacing w:beforeLines="15" w:before="36" w:line="240" w:lineRule="atLeast"/>
              <w:jc w:val="left"/>
              <w:rPr>
                <w:rFonts w:eastAsia="仿宋_GB2312"/>
                <w:szCs w:val="21"/>
              </w:rPr>
            </w:pPr>
            <w:r>
              <w:rPr>
                <w:rFonts w:eastAsia="仿宋_GB2312" w:hint="eastAsia"/>
                <w:szCs w:val="21"/>
              </w:rPr>
              <w:t>副教授</w:t>
            </w:r>
          </w:p>
        </w:tc>
        <w:tc>
          <w:tcPr>
            <w:tcW w:w="1318" w:type="dxa"/>
            <w:gridSpan w:val="2"/>
            <w:tcBorders>
              <w:top w:val="single" w:sz="4" w:space="0" w:color="auto"/>
              <w:left w:val="single" w:sz="4" w:space="0" w:color="auto"/>
              <w:bottom w:val="single" w:sz="4" w:space="0" w:color="auto"/>
              <w:right w:val="single" w:sz="4" w:space="0" w:color="auto"/>
            </w:tcBorders>
            <w:vAlign w:val="center"/>
          </w:tcPr>
          <w:p w14:paraId="1FABDD83"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工作单位</w:t>
            </w:r>
          </w:p>
        </w:tc>
        <w:tc>
          <w:tcPr>
            <w:tcW w:w="2780" w:type="dxa"/>
            <w:gridSpan w:val="5"/>
            <w:tcBorders>
              <w:top w:val="single" w:sz="4" w:space="0" w:color="auto"/>
              <w:left w:val="single" w:sz="4" w:space="0" w:color="auto"/>
              <w:bottom w:val="single" w:sz="4" w:space="0" w:color="auto"/>
              <w:right w:val="single" w:sz="12" w:space="0" w:color="auto"/>
            </w:tcBorders>
            <w:vAlign w:val="center"/>
          </w:tcPr>
          <w:p w14:paraId="1F5D9FA4" w14:textId="77777777" w:rsidR="00DD6931" w:rsidRDefault="00350AE2">
            <w:pPr>
              <w:adjustRightInd w:val="0"/>
              <w:snapToGrid w:val="0"/>
              <w:spacing w:beforeLines="15" w:before="36" w:line="240" w:lineRule="atLeast"/>
              <w:jc w:val="left"/>
              <w:rPr>
                <w:rFonts w:eastAsia="仿宋_GB2312"/>
                <w:szCs w:val="21"/>
              </w:rPr>
            </w:pPr>
            <w:r>
              <w:rPr>
                <w:rFonts w:eastAsia="仿宋_GB2312" w:hint="eastAsia"/>
                <w:szCs w:val="21"/>
              </w:rPr>
              <w:t>深圳大学</w:t>
            </w:r>
          </w:p>
        </w:tc>
      </w:tr>
      <w:tr w:rsidR="00DD6931" w14:paraId="4F618FF0" w14:textId="77777777">
        <w:trPr>
          <w:cantSplit/>
          <w:trHeight w:val="369"/>
          <w:jc w:val="center"/>
        </w:trPr>
        <w:tc>
          <w:tcPr>
            <w:tcW w:w="407" w:type="dxa"/>
            <w:vMerge/>
            <w:tcBorders>
              <w:left w:val="single" w:sz="12" w:space="0" w:color="auto"/>
              <w:bottom w:val="single" w:sz="18" w:space="0" w:color="auto"/>
              <w:right w:val="single" w:sz="4" w:space="0" w:color="auto"/>
            </w:tcBorders>
            <w:vAlign w:val="center"/>
          </w:tcPr>
          <w:p w14:paraId="637DE4EC" w14:textId="77777777" w:rsidR="00DD6931" w:rsidRDefault="00DD6931">
            <w:pPr>
              <w:adjustRightInd w:val="0"/>
              <w:snapToGrid w:val="0"/>
              <w:spacing w:beforeLines="15" w:before="36" w:line="240" w:lineRule="atLeast"/>
              <w:jc w:val="center"/>
              <w:rPr>
                <w:rFonts w:eastAsia="仿宋_GB2312"/>
                <w:w w:val="80"/>
                <w:szCs w:val="21"/>
              </w:rPr>
            </w:pPr>
          </w:p>
        </w:tc>
        <w:tc>
          <w:tcPr>
            <w:tcW w:w="417" w:type="dxa"/>
            <w:vMerge/>
            <w:tcBorders>
              <w:top w:val="single" w:sz="4" w:space="0" w:color="auto"/>
              <w:left w:val="single" w:sz="4" w:space="0" w:color="auto"/>
              <w:bottom w:val="single" w:sz="4" w:space="0" w:color="auto"/>
              <w:right w:val="single" w:sz="4" w:space="0" w:color="auto"/>
            </w:tcBorders>
            <w:vAlign w:val="center"/>
          </w:tcPr>
          <w:p w14:paraId="6FC42E30" w14:textId="77777777" w:rsidR="00DD6931" w:rsidRDefault="00DD6931">
            <w:pPr>
              <w:adjustRightInd w:val="0"/>
              <w:snapToGrid w:val="0"/>
              <w:spacing w:beforeLines="15" w:before="36" w:line="240" w:lineRule="atLeast"/>
              <w:jc w:val="center"/>
              <w:rPr>
                <w:rFonts w:eastAsia="仿宋_GB2312"/>
                <w:szCs w:val="21"/>
              </w:rPr>
            </w:pPr>
          </w:p>
        </w:tc>
        <w:tc>
          <w:tcPr>
            <w:tcW w:w="1275" w:type="dxa"/>
            <w:gridSpan w:val="2"/>
            <w:tcBorders>
              <w:top w:val="single" w:sz="4" w:space="0" w:color="auto"/>
              <w:left w:val="single" w:sz="4" w:space="0" w:color="auto"/>
              <w:right w:val="single" w:sz="4" w:space="0" w:color="auto"/>
            </w:tcBorders>
            <w:vAlign w:val="center"/>
          </w:tcPr>
          <w:p w14:paraId="542CDC53"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留学国别</w:t>
            </w:r>
          </w:p>
        </w:tc>
        <w:tc>
          <w:tcPr>
            <w:tcW w:w="1187" w:type="dxa"/>
            <w:gridSpan w:val="4"/>
            <w:tcBorders>
              <w:top w:val="single" w:sz="4" w:space="0" w:color="auto"/>
              <w:left w:val="single" w:sz="4" w:space="0" w:color="auto"/>
              <w:right w:val="single" w:sz="4" w:space="0" w:color="auto"/>
            </w:tcBorders>
            <w:vAlign w:val="center"/>
          </w:tcPr>
          <w:p w14:paraId="580D43C7" w14:textId="77777777" w:rsidR="00DD6931" w:rsidRDefault="00DD6931">
            <w:pPr>
              <w:adjustRightInd w:val="0"/>
              <w:snapToGrid w:val="0"/>
              <w:spacing w:beforeLines="15" w:before="36" w:line="240" w:lineRule="atLeast"/>
              <w:jc w:val="left"/>
              <w:rPr>
                <w:rFonts w:eastAsia="仿宋_GB2312"/>
                <w:szCs w:val="21"/>
              </w:rPr>
            </w:pPr>
          </w:p>
        </w:tc>
        <w:tc>
          <w:tcPr>
            <w:tcW w:w="742" w:type="dxa"/>
            <w:gridSpan w:val="3"/>
            <w:tcBorders>
              <w:top w:val="single" w:sz="4" w:space="0" w:color="auto"/>
              <w:left w:val="single" w:sz="4" w:space="0" w:color="auto"/>
              <w:right w:val="single" w:sz="4" w:space="0" w:color="auto"/>
            </w:tcBorders>
            <w:vAlign w:val="center"/>
          </w:tcPr>
          <w:p w14:paraId="0FEE0B27"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专业</w:t>
            </w:r>
          </w:p>
        </w:tc>
        <w:tc>
          <w:tcPr>
            <w:tcW w:w="1730" w:type="dxa"/>
            <w:gridSpan w:val="3"/>
            <w:tcBorders>
              <w:top w:val="single" w:sz="4" w:space="0" w:color="auto"/>
              <w:left w:val="single" w:sz="4" w:space="0" w:color="auto"/>
              <w:right w:val="single" w:sz="4" w:space="0" w:color="auto"/>
            </w:tcBorders>
            <w:vAlign w:val="center"/>
          </w:tcPr>
          <w:p w14:paraId="3A2E9330" w14:textId="77777777" w:rsidR="00DD6931" w:rsidRDefault="00350AE2">
            <w:pPr>
              <w:adjustRightInd w:val="0"/>
              <w:snapToGrid w:val="0"/>
              <w:spacing w:beforeLines="15" w:before="36" w:line="240" w:lineRule="atLeast"/>
              <w:jc w:val="left"/>
              <w:rPr>
                <w:rFonts w:eastAsia="仿宋_GB2312"/>
                <w:szCs w:val="21"/>
              </w:rPr>
            </w:pPr>
            <w:r>
              <w:rPr>
                <w:rFonts w:eastAsia="仿宋_GB2312" w:hint="eastAsia"/>
                <w:szCs w:val="21"/>
              </w:rPr>
              <w:t>计算机系统结构</w:t>
            </w:r>
          </w:p>
        </w:tc>
        <w:tc>
          <w:tcPr>
            <w:tcW w:w="1318" w:type="dxa"/>
            <w:gridSpan w:val="2"/>
            <w:tcBorders>
              <w:top w:val="single" w:sz="4" w:space="0" w:color="auto"/>
              <w:left w:val="single" w:sz="4" w:space="0" w:color="auto"/>
              <w:bottom w:val="single" w:sz="4" w:space="0" w:color="auto"/>
              <w:right w:val="single" w:sz="4" w:space="0" w:color="auto"/>
            </w:tcBorders>
            <w:vAlign w:val="center"/>
          </w:tcPr>
          <w:p w14:paraId="27D15EDF"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电子邮箱</w:t>
            </w:r>
          </w:p>
        </w:tc>
        <w:tc>
          <w:tcPr>
            <w:tcW w:w="2780" w:type="dxa"/>
            <w:gridSpan w:val="5"/>
            <w:tcBorders>
              <w:top w:val="single" w:sz="4" w:space="0" w:color="auto"/>
              <w:left w:val="single" w:sz="4" w:space="0" w:color="auto"/>
              <w:bottom w:val="single" w:sz="4" w:space="0" w:color="auto"/>
              <w:right w:val="single" w:sz="12" w:space="0" w:color="auto"/>
            </w:tcBorders>
            <w:vAlign w:val="center"/>
          </w:tcPr>
          <w:p w14:paraId="263160F6" w14:textId="77777777" w:rsidR="00DD6931" w:rsidRDefault="00350AE2">
            <w:pPr>
              <w:adjustRightInd w:val="0"/>
              <w:snapToGrid w:val="0"/>
              <w:spacing w:beforeLines="15" w:before="36" w:line="240" w:lineRule="atLeast"/>
              <w:jc w:val="left"/>
              <w:rPr>
                <w:rFonts w:eastAsia="仿宋_GB2312"/>
                <w:szCs w:val="21"/>
              </w:rPr>
            </w:pPr>
            <w:r>
              <w:rPr>
                <w:rFonts w:eastAsia="仿宋_GB2312"/>
                <w:szCs w:val="21"/>
              </w:rPr>
              <w:t>lqm@szu.edu.cn</w:t>
            </w:r>
          </w:p>
        </w:tc>
      </w:tr>
      <w:tr w:rsidR="00DD6931" w14:paraId="79D222C5" w14:textId="77777777">
        <w:trPr>
          <w:cantSplit/>
          <w:trHeight w:val="369"/>
          <w:jc w:val="center"/>
        </w:trPr>
        <w:tc>
          <w:tcPr>
            <w:tcW w:w="407" w:type="dxa"/>
            <w:vMerge/>
            <w:tcBorders>
              <w:left w:val="single" w:sz="12" w:space="0" w:color="auto"/>
              <w:bottom w:val="single" w:sz="18" w:space="0" w:color="auto"/>
              <w:right w:val="single" w:sz="4" w:space="0" w:color="auto"/>
            </w:tcBorders>
            <w:vAlign w:val="center"/>
          </w:tcPr>
          <w:p w14:paraId="6CDBCA78" w14:textId="77777777" w:rsidR="00DD6931" w:rsidRDefault="00DD6931">
            <w:pPr>
              <w:adjustRightInd w:val="0"/>
              <w:snapToGrid w:val="0"/>
              <w:spacing w:beforeLines="15" w:before="36" w:line="240" w:lineRule="atLeast"/>
              <w:jc w:val="center"/>
              <w:rPr>
                <w:rFonts w:eastAsia="仿宋_GB2312"/>
                <w:w w:val="80"/>
                <w:szCs w:val="21"/>
              </w:rPr>
            </w:pPr>
          </w:p>
        </w:tc>
        <w:tc>
          <w:tcPr>
            <w:tcW w:w="417" w:type="dxa"/>
            <w:vMerge/>
            <w:tcBorders>
              <w:top w:val="single" w:sz="4" w:space="0" w:color="auto"/>
              <w:left w:val="single" w:sz="4" w:space="0" w:color="auto"/>
              <w:bottom w:val="single" w:sz="4" w:space="0" w:color="auto"/>
              <w:right w:val="single" w:sz="4" w:space="0" w:color="auto"/>
            </w:tcBorders>
            <w:vAlign w:val="center"/>
          </w:tcPr>
          <w:p w14:paraId="46F34718" w14:textId="77777777" w:rsidR="00DD6931" w:rsidRDefault="00DD6931">
            <w:pPr>
              <w:adjustRightInd w:val="0"/>
              <w:snapToGrid w:val="0"/>
              <w:spacing w:beforeLines="15" w:before="36" w:line="240" w:lineRule="atLeast"/>
              <w:jc w:val="center"/>
              <w:rPr>
                <w:rFonts w:eastAsia="仿宋_GB2312"/>
                <w:szCs w:val="21"/>
              </w:rPr>
            </w:pPr>
          </w:p>
        </w:tc>
        <w:tc>
          <w:tcPr>
            <w:tcW w:w="1275" w:type="dxa"/>
            <w:gridSpan w:val="2"/>
            <w:tcBorders>
              <w:left w:val="single" w:sz="4" w:space="0" w:color="auto"/>
              <w:bottom w:val="single" w:sz="4" w:space="0" w:color="auto"/>
              <w:right w:val="single" w:sz="4" w:space="0" w:color="auto"/>
            </w:tcBorders>
            <w:vAlign w:val="center"/>
          </w:tcPr>
          <w:p w14:paraId="7DFB33F7"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电话</w:t>
            </w:r>
          </w:p>
        </w:tc>
        <w:tc>
          <w:tcPr>
            <w:tcW w:w="1187" w:type="dxa"/>
            <w:gridSpan w:val="4"/>
            <w:tcBorders>
              <w:left w:val="single" w:sz="4" w:space="0" w:color="auto"/>
              <w:bottom w:val="single" w:sz="4" w:space="0" w:color="auto"/>
              <w:right w:val="single" w:sz="4" w:space="0" w:color="auto"/>
            </w:tcBorders>
            <w:vAlign w:val="center"/>
          </w:tcPr>
          <w:p w14:paraId="2905792D" w14:textId="77777777" w:rsidR="00DD6931" w:rsidRDefault="00350AE2">
            <w:pPr>
              <w:adjustRightInd w:val="0"/>
              <w:snapToGrid w:val="0"/>
              <w:spacing w:beforeLines="15" w:before="36" w:line="240" w:lineRule="atLeast"/>
              <w:jc w:val="left"/>
              <w:rPr>
                <w:rFonts w:eastAsia="仿宋_GB2312"/>
                <w:szCs w:val="21"/>
              </w:rPr>
            </w:pPr>
            <w:r>
              <w:rPr>
                <w:rFonts w:eastAsia="仿宋_GB2312"/>
                <w:szCs w:val="21"/>
              </w:rPr>
              <w:t>0755-26925370</w:t>
            </w:r>
          </w:p>
        </w:tc>
        <w:tc>
          <w:tcPr>
            <w:tcW w:w="742" w:type="dxa"/>
            <w:gridSpan w:val="3"/>
            <w:tcBorders>
              <w:left w:val="single" w:sz="4" w:space="0" w:color="auto"/>
              <w:bottom w:val="single" w:sz="4" w:space="0" w:color="auto"/>
              <w:right w:val="single" w:sz="4" w:space="0" w:color="auto"/>
            </w:tcBorders>
            <w:vAlign w:val="center"/>
          </w:tcPr>
          <w:p w14:paraId="5206834C"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手机</w:t>
            </w:r>
          </w:p>
        </w:tc>
        <w:tc>
          <w:tcPr>
            <w:tcW w:w="1730" w:type="dxa"/>
            <w:gridSpan w:val="3"/>
            <w:tcBorders>
              <w:top w:val="single" w:sz="4" w:space="0" w:color="auto"/>
              <w:left w:val="single" w:sz="4" w:space="0" w:color="auto"/>
              <w:bottom w:val="single" w:sz="4" w:space="0" w:color="auto"/>
              <w:right w:val="single" w:sz="4" w:space="0" w:color="auto"/>
            </w:tcBorders>
            <w:vAlign w:val="center"/>
          </w:tcPr>
          <w:p w14:paraId="5EE7CD2E" w14:textId="77777777" w:rsidR="00DD6931" w:rsidRDefault="00350AE2">
            <w:pPr>
              <w:adjustRightInd w:val="0"/>
              <w:snapToGrid w:val="0"/>
              <w:spacing w:beforeLines="15" w:before="36" w:line="240" w:lineRule="atLeast"/>
              <w:jc w:val="left"/>
              <w:rPr>
                <w:rFonts w:eastAsia="仿宋_GB2312"/>
                <w:szCs w:val="21"/>
              </w:rPr>
            </w:pPr>
            <w:r>
              <w:rPr>
                <w:rFonts w:eastAsia="仿宋_GB2312"/>
                <w:szCs w:val="21"/>
              </w:rPr>
              <w:t>13538086006</w:t>
            </w:r>
          </w:p>
        </w:tc>
        <w:tc>
          <w:tcPr>
            <w:tcW w:w="4098" w:type="dxa"/>
            <w:gridSpan w:val="7"/>
            <w:tcBorders>
              <w:top w:val="single" w:sz="4" w:space="0" w:color="auto"/>
              <w:left w:val="single" w:sz="2" w:space="0" w:color="auto"/>
              <w:bottom w:val="single" w:sz="4" w:space="0" w:color="auto"/>
              <w:right w:val="single" w:sz="12" w:space="0" w:color="auto"/>
            </w:tcBorders>
            <w:vAlign w:val="center"/>
          </w:tcPr>
          <w:p w14:paraId="7DB73DFE" w14:textId="77777777" w:rsidR="00DD6931" w:rsidRDefault="00DD6931">
            <w:pPr>
              <w:adjustRightInd w:val="0"/>
              <w:snapToGrid w:val="0"/>
              <w:spacing w:beforeLines="15" w:before="36" w:line="240" w:lineRule="atLeast"/>
              <w:jc w:val="left"/>
              <w:rPr>
                <w:rFonts w:eastAsia="仿宋_GB2312"/>
                <w:szCs w:val="21"/>
              </w:rPr>
            </w:pPr>
          </w:p>
        </w:tc>
      </w:tr>
      <w:tr w:rsidR="00DD6931" w14:paraId="24580402" w14:textId="77777777">
        <w:trPr>
          <w:cantSplit/>
          <w:trHeight w:val="369"/>
          <w:jc w:val="center"/>
        </w:trPr>
        <w:tc>
          <w:tcPr>
            <w:tcW w:w="407" w:type="dxa"/>
            <w:vMerge/>
            <w:tcBorders>
              <w:left w:val="single" w:sz="12" w:space="0" w:color="auto"/>
              <w:bottom w:val="single" w:sz="18" w:space="0" w:color="auto"/>
              <w:right w:val="single" w:sz="4" w:space="0" w:color="auto"/>
            </w:tcBorders>
            <w:vAlign w:val="center"/>
          </w:tcPr>
          <w:p w14:paraId="0D8CD62E" w14:textId="77777777" w:rsidR="00DD6931" w:rsidRDefault="00DD6931">
            <w:pPr>
              <w:adjustRightInd w:val="0"/>
              <w:snapToGrid w:val="0"/>
              <w:spacing w:beforeLines="15" w:before="36" w:line="240" w:lineRule="atLeast"/>
              <w:rPr>
                <w:rFonts w:eastAsia="仿宋_GB2312"/>
                <w:w w:val="80"/>
                <w:szCs w:val="21"/>
              </w:rPr>
            </w:pPr>
          </w:p>
        </w:tc>
        <w:tc>
          <w:tcPr>
            <w:tcW w:w="417" w:type="dxa"/>
            <w:vMerge w:val="restart"/>
            <w:tcBorders>
              <w:top w:val="single" w:sz="4" w:space="0" w:color="auto"/>
              <w:left w:val="single" w:sz="4" w:space="0" w:color="auto"/>
              <w:right w:val="single" w:sz="4" w:space="0" w:color="auto"/>
            </w:tcBorders>
            <w:vAlign w:val="center"/>
          </w:tcPr>
          <w:p w14:paraId="6F016ADD"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其他主要成员</w:t>
            </w: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246D9D6B"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姓名</w:t>
            </w:r>
          </w:p>
        </w:tc>
        <w:tc>
          <w:tcPr>
            <w:tcW w:w="664" w:type="dxa"/>
            <w:gridSpan w:val="3"/>
            <w:tcBorders>
              <w:top w:val="single" w:sz="4" w:space="0" w:color="auto"/>
              <w:left w:val="single" w:sz="4" w:space="0" w:color="auto"/>
              <w:right w:val="single" w:sz="4" w:space="0" w:color="auto"/>
            </w:tcBorders>
            <w:vAlign w:val="center"/>
          </w:tcPr>
          <w:p w14:paraId="1C3CD289"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性别</w:t>
            </w:r>
          </w:p>
        </w:tc>
        <w:tc>
          <w:tcPr>
            <w:tcW w:w="2995" w:type="dxa"/>
            <w:gridSpan w:val="7"/>
            <w:tcBorders>
              <w:top w:val="single" w:sz="4" w:space="0" w:color="auto"/>
              <w:left w:val="single" w:sz="4" w:space="0" w:color="auto"/>
              <w:right w:val="single" w:sz="4" w:space="0" w:color="auto"/>
            </w:tcBorders>
            <w:vAlign w:val="center"/>
          </w:tcPr>
          <w:p w14:paraId="6465A23E"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工作单位</w:t>
            </w:r>
          </w:p>
        </w:tc>
        <w:tc>
          <w:tcPr>
            <w:tcW w:w="2430" w:type="dxa"/>
            <w:gridSpan w:val="5"/>
            <w:tcBorders>
              <w:top w:val="single" w:sz="4" w:space="0" w:color="auto"/>
              <w:left w:val="single" w:sz="4" w:space="0" w:color="auto"/>
              <w:bottom w:val="single" w:sz="4" w:space="0" w:color="auto"/>
              <w:right w:val="single" w:sz="4" w:space="0" w:color="auto"/>
            </w:tcBorders>
            <w:vAlign w:val="center"/>
          </w:tcPr>
          <w:p w14:paraId="2A0E0183"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证件号码</w:t>
            </w:r>
          </w:p>
        </w:tc>
        <w:tc>
          <w:tcPr>
            <w:tcW w:w="972" w:type="dxa"/>
            <w:tcBorders>
              <w:top w:val="single" w:sz="4" w:space="0" w:color="auto"/>
              <w:left w:val="single" w:sz="4" w:space="0" w:color="auto"/>
              <w:bottom w:val="single" w:sz="4" w:space="0" w:color="auto"/>
              <w:right w:val="single" w:sz="4" w:space="0" w:color="auto"/>
            </w:tcBorders>
            <w:vAlign w:val="center"/>
          </w:tcPr>
          <w:p w14:paraId="765CC206"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学位</w:t>
            </w:r>
          </w:p>
        </w:tc>
        <w:tc>
          <w:tcPr>
            <w:tcW w:w="696" w:type="dxa"/>
            <w:tcBorders>
              <w:top w:val="single" w:sz="4" w:space="0" w:color="auto"/>
              <w:left w:val="single" w:sz="4" w:space="0" w:color="auto"/>
              <w:bottom w:val="single" w:sz="4" w:space="0" w:color="auto"/>
              <w:right w:val="single" w:sz="12" w:space="0" w:color="auto"/>
            </w:tcBorders>
            <w:vAlign w:val="center"/>
          </w:tcPr>
          <w:p w14:paraId="5F8C4C4D"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职称</w:t>
            </w:r>
          </w:p>
        </w:tc>
      </w:tr>
      <w:tr w:rsidR="00DD6931" w14:paraId="2EFE77DD" w14:textId="77777777">
        <w:trPr>
          <w:cantSplit/>
          <w:trHeight w:val="369"/>
          <w:jc w:val="center"/>
        </w:trPr>
        <w:tc>
          <w:tcPr>
            <w:tcW w:w="407" w:type="dxa"/>
            <w:vMerge/>
            <w:tcBorders>
              <w:left w:val="single" w:sz="12" w:space="0" w:color="auto"/>
              <w:bottom w:val="single" w:sz="18" w:space="0" w:color="auto"/>
              <w:right w:val="single" w:sz="4" w:space="0" w:color="auto"/>
            </w:tcBorders>
            <w:vAlign w:val="center"/>
          </w:tcPr>
          <w:p w14:paraId="5F9E98FE" w14:textId="77777777" w:rsidR="00DD6931" w:rsidRDefault="00DD6931">
            <w:pPr>
              <w:adjustRightInd w:val="0"/>
              <w:snapToGrid w:val="0"/>
              <w:spacing w:beforeLines="15" w:before="36" w:line="240" w:lineRule="atLeast"/>
              <w:jc w:val="center"/>
              <w:rPr>
                <w:rFonts w:eastAsia="仿宋_GB2312"/>
                <w:w w:val="80"/>
                <w:szCs w:val="21"/>
              </w:rPr>
            </w:pPr>
          </w:p>
        </w:tc>
        <w:tc>
          <w:tcPr>
            <w:tcW w:w="417" w:type="dxa"/>
            <w:vMerge/>
            <w:tcBorders>
              <w:left w:val="single" w:sz="4" w:space="0" w:color="auto"/>
              <w:right w:val="single" w:sz="4" w:space="0" w:color="auto"/>
            </w:tcBorders>
            <w:vAlign w:val="center"/>
          </w:tcPr>
          <w:p w14:paraId="62602110" w14:textId="77777777" w:rsidR="00DD6931" w:rsidRDefault="00DD6931">
            <w:pPr>
              <w:adjustRightInd w:val="0"/>
              <w:snapToGrid w:val="0"/>
              <w:spacing w:beforeLines="15" w:before="36" w:line="240" w:lineRule="atLeast"/>
              <w:jc w:val="center"/>
              <w:rPr>
                <w:rFonts w:eastAsia="仿宋_GB2312"/>
                <w:szCs w:val="21"/>
              </w:rPr>
            </w:pPr>
          </w:p>
        </w:tc>
        <w:tc>
          <w:tcPr>
            <w:tcW w:w="1275" w:type="dxa"/>
            <w:gridSpan w:val="2"/>
            <w:tcBorders>
              <w:left w:val="single" w:sz="4" w:space="0" w:color="auto"/>
              <w:bottom w:val="single" w:sz="4" w:space="0" w:color="auto"/>
              <w:right w:val="single" w:sz="4" w:space="0" w:color="auto"/>
            </w:tcBorders>
            <w:vAlign w:val="center"/>
          </w:tcPr>
          <w:p w14:paraId="1CE14605"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魏轩</w:t>
            </w:r>
          </w:p>
        </w:tc>
        <w:tc>
          <w:tcPr>
            <w:tcW w:w="664" w:type="dxa"/>
            <w:gridSpan w:val="3"/>
            <w:tcBorders>
              <w:left w:val="single" w:sz="4" w:space="0" w:color="auto"/>
              <w:right w:val="single" w:sz="4" w:space="0" w:color="auto"/>
            </w:tcBorders>
            <w:vAlign w:val="center"/>
          </w:tcPr>
          <w:p w14:paraId="0947F42E"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男</w:t>
            </w:r>
          </w:p>
        </w:tc>
        <w:tc>
          <w:tcPr>
            <w:tcW w:w="2995" w:type="dxa"/>
            <w:gridSpan w:val="7"/>
            <w:tcBorders>
              <w:left w:val="single" w:sz="4" w:space="0" w:color="auto"/>
              <w:right w:val="single" w:sz="4" w:space="0" w:color="auto"/>
            </w:tcBorders>
            <w:vAlign w:val="center"/>
          </w:tcPr>
          <w:p w14:paraId="286F2B54" w14:textId="77777777" w:rsidR="00DD6931" w:rsidRDefault="00350AE2">
            <w:pPr>
              <w:adjustRightInd w:val="0"/>
              <w:snapToGrid w:val="0"/>
              <w:spacing w:beforeLines="15" w:before="36" w:line="240" w:lineRule="atLeast"/>
              <w:jc w:val="center"/>
              <w:rPr>
                <w:rFonts w:eastAsia="仿宋_GB2312"/>
                <w:szCs w:val="18"/>
              </w:rPr>
            </w:pPr>
            <w:r>
              <w:rPr>
                <w:rFonts w:ascii="仿宋_GB2312" w:eastAsia="仿宋_GB2312" w:hint="eastAsia"/>
                <w:szCs w:val="21"/>
              </w:rPr>
              <w:t>天津宇翼开鸿智能科技有限公司</w:t>
            </w:r>
          </w:p>
        </w:tc>
        <w:tc>
          <w:tcPr>
            <w:tcW w:w="2430" w:type="dxa"/>
            <w:gridSpan w:val="5"/>
            <w:tcBorders>
              <w:left w:val="single" w:sz="4" w:space="0" w:color="auto"/>
              <w:bottom w:val="single" w:sz="4" w:space="0" w:color="auto"/>
              <w:right w:val="single" w:sz="4" w:space="0" w:color="auto"/>
            </w:tcBorders>
            <w:vAlign w:val="center"/>
          </w:tcPr>
          <w:p w14:paraId="4BDE0C35"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372523197902190018</w:t>
            </w:r>
          </w:p>
        </w:tc>
        <w:tc>
          <w:tcPr>
            <w:tcW w:w="972" w:type="dxa"/>
            <w:tcBorders>
              <w:left w:val="single" w:sz="4" w:space="0" w:color="auto"/>
              <w:bottom w:val="single" w:sz="4" w:space="0" w:color="auto"/>
              <w:right w:val="single" w:sz="4" w:space="0" w:color="auto"/>
            </w:tcBorders>
            <w:vAlign w:val="center"/>
          </w:tcPr>
          <w:p w14:paraId="20872D2A"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本科</w:t>
            </w:r>
          </w:p>
        </w:tc>
        <w:tc>
          <w:tcPr>
            <w:tcW w:w="696" w:type="dxa"/>
            <w:tcBorders>
              <w:left w:val="single" w:sz="4" w:space="0" w:color="auto"/>
              <w:bottom w:val="single" w:sz="4" w:space="0" w:color="auto"/>
              <w:right w:val="single" w:sz="12" w:space="0" w:color="auto"/>
            </w:tcBorders>
            <w:vAlign w:val="center"/>
          </w:tcPr>
          <w:p w14:paraId="7CDC6AE9" w14:textId="77777777" w:rsidR="00DD6931" w:rsidRDefault="00DD6931">
            <w:pPr>
              <w:adjustRightInd w:val="0"/>
              <w:snapToGrid w:val="0"/>
              <w:spacing w:beforeLines="15" w:before="36" w:line="240" w:lineRule="atLeast"/>
              <w:jc w:val="center"/>
              <w:rPr>
                <w:rFonts w:eastAsia="仿宋_GB2312"/>
                <w:szCs w:val="18"/>
              </w:rPr>
            </w:pPr>
          </w:p>
        </w:tc>
      </w:tr>
      <w:tr w:rsidR="00DD6931" w14:paraId="1027086E" w14:textId="77777777">
        <w:trPr>
          <w:cantSplit/>
          <w:trHeight w:val="369"/>
          <w:jc w:val="center"/>
        </w:trPr>
        <w:tc>
          <w:tcPr>
            <w:tcW w:w="407" w:type="dxa"/>
            <w:vMerge/>
            <w:tcBorders>
              <w:left w:val="single" w:sz="12" w:space="0" w:color="auto"/>
              <w:bottom w:val="single" w:sz="18" w:space="0" w:color="auto"/>
              <w:right w:val="single" w:sz="4" w:space="0" w:color="auto"/>
            </w:tcBorders>
            <w:vAlign w:val="center"/>
          </w:tcPr>
          <w:p w14:paraId="73491FA4" w14:textId="77777777" w:rsidR="00DD6931" w:rsidRDefault="00DD6931">
            <w:pPr>
              <w:adjustRightInd w:val="0"/>
              <w:snapToGrid w:val="0"/>
              <w:spacing w:beforeLines="15" w:before="36" w:line="240" w:lineRule="atLeast"/>
              <w:jc w:val="center"/>
              <w:rPr>
                <w:rFonts w:eastAsia="仿宋_GB2312"/>
                <w:w w:val="80"/>
                <w:szCs w:val="21"/>
              </w:rPr>
            </w:pPr>
          </w:p>
        </w:tc>
        <w:tc>
          <w:tcPr>
            <w:tcW w:w="417" w:type="dxa"/>
            <w:vMerge/>
            <w:tcBorders>
              <w:left w:val="single" w:sz="4" w:space="0" w:color="auto"/>
              <w:right w:val="single" w:sz="4" w:space="0" w:color="auto"/>
            </w:tcBorders>
            <w:vAlign w:val="center"/>
          </w:tcPr>
          <w:p w14:paraId="574FC5EC" w14:textId="77777777" w:rsidR="00DD6931" w:rsidRDefault="00DD6931">
            <w:pPr>
              <w:adjustRightInd w:val="0"/>
              <w:snapToGrid w:val="0"/>
              <w:spacing w:beforeLines="15" w:before="36" w:line="240" w:lineRule="atLeast"/>
              <w:jc w:val="center"/>
              <w:rPr>
                <w:rFonts w:eastAsia="仿宋_GB2312"/>
                <w:szCs w:val="21"/>
              </w:rPr>
            </w:pPr>
          </w:p>
        </w:tc>
        <w:tc>
          <w:tcPr>
            <w:tcW w:w="1275" w:type="dxa"/>
            <w:gridSpan w:val="2"/>
            <w:tcBorders>
              <w:left w:val="single" w:sz="4" w:space="0" w:color="auto"/>
              <w:bottom w:val="single" w:sz="4" w:space="0" w:color="auto"/>
              <w:right w:val="single" w:sz="4" w:space="0" w:color="auto"/>
            </w:tcBorders>
            <w:vAlign w:val="center"/>
          </w:tcPr>
          <w:p w14:paraId="2A68C594"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刘强强</w:t>
            </w:r>
          </w:p>
        </w:tc>
        <w:tc>
          <w:tcPr>
            <w:tcW w:w="664" w:type="dxa"/>
            <w:gridSpan w:val="3"/>
            <w:tcBorders>
              <w:left w:val="single" w:sz="4" w:space="0" w:color="auto"/>
              <w:right w:val="single" w:sz="4" w:space="0" w:color="auto"/>
            </w:tcBorders>
            <w:vAlign w:val="center"/>
          </w:tcPr>
          <w:p w14:paraId="10708640"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男</w:t>
            </w:r>
          </w:p>
        </w:tc>
        <w:tc>
          <w:tcPr>
            <w:tcW w:w="2995" w:type="dxa"/>
            <w:gridSpan w:val="7"/>
            <w:tcBorders>
              <w:left w:val="single" w:sz="4" w:space="0" w:color="auto"/>
              <w:right w:val="single" w:sz="4" w:space="0" w:color="auto"/>
            </w:tcBorders>
            <w:vAlign w:val="center"/>
          </w:tcPr>
          <w:p w14:paraId="47DB03AA" w14:textId="77777777" w:rsidR="00DD6931" w:rsidRDefault="00350AE2">
            <w:pPr>
              <w:adjustRightInd w:val="0"/>
              <w:snapToGrid w:val="0"/>
              <w:spacing w:beforeLines="15" w:before="36" w:line="240" w:lineRule="atLeast"/>
              <w:jc w:val="center"/>
              <w:rPr>
                <w:rFonts w:eastAsia="仿宋_GB2312"/>
                <w:szCs w:val="18"/>
              </w:rPr>
            </w:pPr>
            <w:r>
              <w:rPr>
                <w:rFonts w:ascii="仿宋_GB2312" w:eastAsia="仿宋_GB2312" w:hint="eastAsia"/>
                <w:szCs w:val="21"/>
              </w:rPr>
              <w:t>天津宇翼开鸿智能科技有限公司</w:t>
            </w:r>
          </w:p>
        </w:tc>
        <w:tc>
          <w:tcPr>
            <w:tcW w:w="2430" w:type="dxa"/>
            <w:gridSpan w:val="5"/>
            <w:tcBorders>
              <w:left w:val="single" w:sz="4" w:space="0" w:color="auto"/>
              <w:bottom w:val="single" w:sz="4" w:space="0" w:color="auto"/>
              <w:right w:val="single" w:sz="4" w:space="0" w:color="auto"/>
            </w:tcBorders>
            <w:vAlign w:val="center"/>
          </w:tcPr>
          <w:p w14:paraId="3828765D"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371422198902171919</w:t>
            </w:r>
          </w:p>
        </w:tc>
        <w:tc>
          <w:tcPr>
            <w:tcW w:w="972" w:type="dxa"/>
            <w:tcBorders>
              <w:left w:val="single" w:sz="4" w:space="0" w:color="auto"/>
              <w:bottom w:val="single" w:sz="4" w:space="0" w:color="auto"/>
              <w:right w:val="single" w:sz="4" w:space="0" w:color="auto"/>
            </w:tcBorders>
            <w:vAlign w:val="center"/>
          </w:tcPr>
          <w:p w14:paraId="03518CF4"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本科</w:t>
            </w:r>
          </w:p>
        </w:tc>
        <w:tc>
          <w:tcPr>
            <w:tcW w:w="696" w:type="dxa"/>
            <w:tcBorders>
              <w:left w:val="single" w:sz="4" w:space="0" w:color="auto"/>
              <w:bottom w:val="single" w:sz="4" w:space="0" w:color="auto"/>
              <w:right w:val="single" w:sz="12" w:space="0" w:color="auto"/>
            </w:tcBorders>
            <w:vAlign w:val="center"/>
          </w:tcPr>
          <w:p w14:paraId="6A9924D6" w14:textId="77777777" w:rsidR="00DD6931" w:rsidRDefault="00DD6931">
            <w:pPr>
              <w:adjustRightInd w:val="0"/>
              <w:snapToGrid w:val="0"/>
              <w:spacing w:beforeLines="15" w:before="36" w:line="240" w:lineRule="atLeast"/>
              <w:jc w:val="center"/>
              <w:rPr>
                <w:rFonts w:eastAsia="仿宋_GB2312"/>
                <w:szCs w:val="18"/>
              </w:rPr>
            </w:pPr>
          </w:p>
        </w:tc>
      </w:tr>
      <w:tr w:rsidR="00DD6931" w14:paraId="4FC88377" w14:textId="77777777">
        <w:trPr>
          <w:cantSplit/>
          <w:trHeight w:val="369"/>
          <w:jc w:val="center"/>
        </w:trPr>
        <w:tc>
          <w:tcPr>
            <w:tcW w:w="407" w:type="dxa"/>
            <w:vMerge/>
            <w:tcBorders>
              <w:left w:val="single" w:sz="12" w:space="0" w:color="auto"/>
              <w:bottom w:val="single" w:sz="18" w:space="0" w:color="auto"/>
              <w:right w:val="single" w:sz="4" w:space="0" w:color="auto"/>
            </w:tcBorders>
            <w:vAlign w:val="center"/>
          </w:tcPr>
          <w:p w14:paraId="447B108B" w14:textId="77777777" w:rsidR="00DD6931" w:rsidRDefault="00DD6931">
            <w:pPr>
              <w:adjustRightInd w:val="0"/>
              <w:snapToGrid w:val="0"/>
              <w:spacing w:beforeLines="15" w:before="36" w:line="240" w:lineRule="atLeast"/>
              <w:jc w:val="center"/>
              <w:rPr>
                <w:rFonts w:eastAsia="仿宋_GB2312"/>
                <w:w w:val="80"/>
                <w:szCs w:val="21"/>
              </w:rPr>
            </w:pPr>
          </w:p>
        </w:tc>
        <w:tc>
          <w:tcPr>
            <w:tcW w:w="417" w:type="dxa"/>
            <w:vMerge/>
            <w:tcBorders>
              <w:left w:val="single" w:sz="4" w:space="0" w:color="auto"/>
              <w:right w:val="single" w:sz="4" w:space="0" w:color="auto"/>
            </w:tcBorders>
            <w:vAlign w:val="center"/>
          </w:tcPr>
          <w:p w14:paraId="40368142" w14:textId="77777777" w:rsidR="00DD6931" w:rsidRDefault="00DD6931">
            <w:pPr>
              <w:adjustRightInd w:val="0"/>
              <w:snapToGrid w:val="0"/>
              <w:spacing w:beforeLines="15" w:before="36" w:line="240" w:lineRule="atLeast"/>
              <w:jc w:val="center"/>
              <w:rPr>
                <w:rFonts w:eastAsia="仿宋_GB2312"/>
                <w:szCs w:val="21"/>
              </w:rPr>
            </w:pPr>
          </w:p>
        </w:tc>
        <w:tc>
          <w:tcPr>
            <w:tcW w:w="1275" w:type="dxa"/>
            <w:gridSpan w:val="2"/>
            <w:tcBorders>
              <w:left w:val="single" w:sz="4" w:space="0" w:color="auto"/>
              <w:bottom w:val="single" w:sz="4" w:space="0" w:color="auto"/>
              <w:right w:val="single" w:sz="4" w:space="0" w:color="auto"/>
            </w:tcBorders>
            <w:vAlign w:val="center"/>
          </w:tcPr>
          <w:p w14:paraId="060995E0" w14:textId="77777777" w:rsidR="00DD6931" w:rsidRDefault="00350AE2">
            <w:pPr>
              <w:adjustRightInd w:val="0"/>
              <w:snapToGrid w:val="0"/>
              <w:spacing w:beforeLines="15" w:before="36" w:line="240" w:lineRule="atLeast"/>
              <w:jc w:val="center"/>
              <w:rPr>
                <w:rFonts w:eastAsia="仿宋_GB2312"/>
                <w:szCs w:val="18"/>
                <w:lang w:eastAsia="zh-Hans"/>
              </w:rPr>
            </w:pPr>
            <w:r>
              <w:rPr>
                <w:rFonts w:eastAsia="仿宋_GB2312" w:hint="eastAsia"/>
                <w:szCs w:val="18"/>
                <w:lang w:eastAsia="zh-Hans"/>
              </w:rPr>
              <w:t>张丹林</w:t>
            </w:r>
          </w:p>
        </w:tc>
        <w:tc>
          <w:tcPr>
            <w:tcW w:w="664" w:type="dxa"/>
            <w:gridSpan w:val="3"/>
            <w:tcBorders>
              <w:left w:val="single" w:sz="4" w:space="0" w:color="auto"/>
              <w:right w:val="single" w:sz="4" w:space="0" w:color="auto"/>
            </w:tcBorders>
            <w:vAlign w:val="center"/>
          </w:tcPr>
          <w:p w14:paraId="38C75E22"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男</w:t>
            </w:r>
          </w:p>
        </w:tc>
        <w:tc>
          <w:tcPr>
            <w:tcW w:w="2995" w:type="dxa"/>
            <w:gridSpan w:val="7"/>
            <w:tcBorders>
              <w:left w:val="single" w:sz="4" w:space="0" w:color="auto"/>
              <w:right w:val="single" w:sz="4" w:space="0" w:color="auto"/>
            </w:tcBorders>
            <w:vAlign w:val="center"/>
          </w:tcPr>
          <w:p w14:paraId="53731B30" w14:textId="77777777" w:rsidR="00DD6931" w:rsidRDefault="00350AE2">
            <w:pPr>
              <w:adjustRightInd w:val="0"/>
              <w:snapToGrid w:val="0"/>
              <w:spacing w:beforeLines="15" w:before="36" w:line="240" w:lineRule="atLeast"/>
              <w:jc w:val="center"/>
              <w:rPr>
                <w:rFonts w:eastAsia="仿宋_GB2312"/>
                <w:szCs w:val="18"/>
              </w:rPr>
            </w:pPr>
            <w:r>
              <w:rPr>
                <w:rFonts w:ascii="仿宋_GB2312" w:eastAsia="仿宋_GB2312" w:hint="eastAsia"/>
                <w:szCs w:val="21"/>
              </w:rPr>
              <w:t>天津宇翼开鸿智能科技有限公司</w:t>
            </w:r>
          </w:p>
        </w:tc>
        <w:tc>
          <w:tcPr>
            <w:tcW w:w="2430" w:type="dxa"/>
            <w:gridSpan w:val="5"/>
            <w:tcBorders>
              <w:left w:val="single" w:sz="4" w:space="0" w:color="auto"/>
              <w:bottom w:val="single" w:sz="4" w:space="0" w:color="auto"/>
              <w:right w:val="single" w:sz="4" w:space="0" w:color="auto"/>
            </w:tcBorders>
            <w:vAlign w:val="center"/>
          </w:tcPr>
          <w:p w14:paraId="01E6DC4E"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130727199907070014</w:t>
            </w:r>
          </w:p>
        </w:tc>
        <w:tc>
          <w:tcPr>
            <w:tcW w:w="972" w:type="dxa"/>
            <w:tcBorders>
              <w:left w:val="single" w:sz="4" w:space="0" w:color="auto"/>
              <w:bottom w:val="single" w:sz="4" w:space="0" w:color="auto"/>
              <w:right w:val="single" w:sz="4" w:space="0" w:color="auto"/>
            </w:tcBorders>
            <w:vAlign w:val="center"/>
          </w:tcPr>
          <w:p w14:paraId="109E43FA" w14:textId="77777777" w:rsidR="00DD6931" w:rsidRDefault="00350AE2">
            <w:pPr>
              <w:adjustRightInd w:val="0"/>
              <w:snapToGrid w:val="0"/>
              <w:spacing w:beforeLines="15" w:before="36" w:line="240" w:lineRule="atLeast"/>
              <w:jc w:val="center"/>
              <w:rPr>
                <w:rFonts w:eastAsia="仿宋_GB2312"/>
                <w:szCs w:val="21"/>
                <w:lang w:eastAsia="zh-Hans"/>
              </w:rPr>
            </w:pPr>
            <w:r>
              <w:rPr>
                <w:rFonts w:eastAsia="仿宋_GB2312" w:hint="eastAsia"/>
                <w:szCs w:val="21"/>
                <w:lang w:eastAsia="zh-Hans"/>
              </w:rPr>
              <w:t>本科</w:t>
            </w:r>
          </w:p>
        </w:tc>
        <w:tc>
          <w:tcPr>
            <w:tcW w:w="696" w:type="dxa"/>
            <w:tcBorders>
              <w:left w:val="single" w:sz="4" w:space="0" w:color="auto"/>
              <w:bottom w:val="single" w:sz="4" w:space="0" w:color="auto"/>
              <w:right w:val="single" w:sz="12" w:space="0" w:color="auto"/>
            </w:tcBorders>
            <w:vAlign w:val="center"/>
          </w:tcPr>
          <w:p w14:paraId="22A284AC" w14:textId="77777777" w:rsidR="00DD6931" w:rsidRDefault="00DD6931">
            <w:pPr>
              <w:adjustRightInd w:val="0"/>
              <w:snapToGrid w:val="0"/>
              <w:spacing w:beforeLines="15" w:before="36" w:line="240" w:lineRule="atLeast"/>
              <w:jc w:val="center"/>
              <w:rPr>
                <w:rFonts w:eastAsia="仿宋_GB2312"/>
                <w:szCs w:val="18"/>
              </w:rPr>
            </w:pPr>
          </w:p>
        </w:tc>
      </w:tr>
      <w:tr w:rsidR="00DD6931" w14:paraId="18289525" w14:textId="77777777">
        <w:trPr>
          <w:cantSplit/>
          <w:trHeight w:val="393"/>
          <w:jc w:val="center"/>
        </w:trPr>
        <w:tc>
          <w:tcPr>
            <w:tcW w:w="407" w:type="dxa"/>
            <w:vMerge/>
            <w:tcBorders>
              <w:left w:val="single" w:sz="12" w:space="0" w:color="auto"/>
              <w:bottom w:val="single" w:sz="18" w:space="0" w:color="auto"/>
              <w:right w:val="single" w:sz="4" w:space="0" w:color="auto"/>
            </w:tcBorders>
            <w:vAlign w:val="center"/>
          </w:tcPr>
          <w:p w14:paraId="5A6842EC" w14:textId="77777777" w:rsidR="00DD6931" w:rsidRDefault="00DD6931">
            <w:pPr>
              <w:adjustRightInd w:val="0"/>
              <w:snapToGrid w:val="0"/>
              <w:spacing w:beforeLines="15" w:before="36" w:line="240" w:lineRule="atLeast"/>
              <w:jc w:val="center"/>
              <w:rPr>
                <w:rFonts w:eastAsia="仿宋_GB2312"/>
                <w:w w:val="80"/>
                <w:szCs w:val="21"/>
              </w:rPr>
            </w:pPr>
          </w:p>
        </w:tc>
        <w:tc>
          <w:tcPr>
            <w:tcW w:w="417" w:type="dxa"/>
            <w:vMerge/>
            <w:tcBorders>
              <w:left w:val="single" w:sz="4" w:space="0" w:color="auto"/>
              <w:right w:val="single" w:sz="4" w:space="0" w:color="auto"/>
            </w:tcBorders>
            <w:vAlign w:val="center"/>
          </w:tcPr>
          <w:p w14:paraId="6CDC37A4" w14:textId="77777777" w:rsidR="00DD6931" w:rsidRDefault="00DD6931">
            <w:pPr>
              <w:adjustRightInd w:val="0"/>
              <w:snapToGrid w:val="0"/>
              <w:spacing w:beforeLines="15" w:before="36" w:line="240" w:lineRule="atLeast"/>
              <w:jc w:val="center"/>
              <w:rPr>
                <w:rFonts w:eastAsia="仿宋_GB2312"/>
                <w:szCs w:val="21"/>
              </w:rPr>
            </w:pPr>
          </w:p>
        </w:tc>
        <w:tc>
          <w:tcPr>
            <w:tcW w:w="1275" w:type="dxa"/>
            <w:gridSpan w:val="2"/>
            <w:tcBorders>
              <w:left w:val="single" w:sz="4" w:space="0" w:color="auto"/>
              <w:bottom w:val="single" w:sz="4" w:space="0" w:color="auto"/>
              <w:right w:val="single" w:sz="4" w:space="0" w:color="auto"/>
            </w:tcBorders>
            <w:vAlign w:val="center"/>
          </w:tcPr>
          <w:p w14:paraId="574F7B99" w14:textId="77777777" w:rsidR="00DD6931" w:rsidRDefault="00350AE2">
            <w:pPr>
              <w:adjustRightInd w:val="0"/>
              <w:snapToGrid w:val="0"/>
              <w:spacing w:beforeLines="15" w:before="36" w:line="240" w:lineRule="atLeast"/>
              <w:jc w:val="center"/>
              <w:rPr>
                <w:rFonts w:eastAsia="仿宋_GB2312"/>
                <w:szCs w:val="18"/>
                <w:lang w:eastAsia="zh-Hans"/>
              </w:rPr>
            </w:pPr>
            <w:r>
              <w:rPr>
                <w:rFonts w:eastAsia="仿宋_GB2312" w:hint="eastAsia"/>
                <w:szCs w:val="18"/>
                <w:lang w:eastAsia="zh-Hans"/>
              </w:rPr>
              <w:t>王军</w:t>
            </w:r>
          </w:p>
        </w:tc>
        <w:tc>
          <w:tcPr>
            <w:tcW w:w="664" w:type="dxa"/>
            <w:gridSpan w:val="3"/>
            <w:tcBorders>
              <w:left w:val="single" w:sz="4" w:space="0" w:color="auto"/>
              <w:right w:val="single" w:sz="4" w:space="0" w:color="auto"/>
            </w:tcBorders>
            <w:vAlign w:val="center"/>
          </w:tcPr>
          <w:p w14:paraId="1F458183" w14:textId="77777777" w:rsidR="00DD6931" w:rsidRDefault="00350AE2">
            <w:pPr>
              <w:adjustRightInd w:val="0"/>
              <w:snapToGrid w:val="0"/>
              <w:spacing w:beforeLines="15" w:before="36" w:line="240" w:lineRule="atLeast"/>
              <w:jc w:val="center"/>
              <w:rPr>
                <w:rFonts w:eastAsia="仿宋_GB2312"/>
                <w:szCs w:val="18"/>
              </w:rPr>
            </w:pPr>
            <w:ins w:id="0" w:author="luo" w:date="2023-10-27T14:50:00Z">
              <w:r>
                <w:rPr>
                  <w:rFonts w:eastAsia="仿宋_GB2312" w:hint="eastAsia"/>
                  <w:szCs w:val="18"/>
                </w:rPr>
                <w:t>男</w:t>
              </w:r>
            </w:ins>
          </w:p>
        </w:tc>
        <w:tc>
          <w:tcPr>
            <w:tcW w:w="2995" w:type="dxa"/>
            <w:gridSpan w:val="7"/>
            <w:tcBorders>
              <w:left w:val="single" w:sz="4" w:space="0" w:color="auto"/>
              <w:right w:val="single" w:sz="4" w:space="0" w:color="auto"/>
            </w:tcBorders>
            <w:vAlign w:val="center"/>
          </w:tcPr>
          <w:p w14:paraId="48864BC4"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天津大学</w:t>
            </w:r>
          </w:p>
        </w:tc>
        <w:tc>
          <w:tcPr>
            <w:tcW w:w="2430" w:type="dxa"/>
            <w:gridSpan w:val="5"/>
            <w:tcBorders>
              <w:left w:val="single" w:sz="4" w:space="0" w:color="auto"/>
              <w:bottom w:val="single" w:sz="4" w:space="0" w:color="auto"/>
              <w:right w:val="single" w:sz="4" w:space="0" w:color="auto"/>
            </w:tcBorders>
            <w:vAlign w:val="center"/>
          </w:tcPr>
          <w:p w14:paraId="63157B7D"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370682198009166216</w:t>
            </w:r>
          </w:p>
        </w:tc>
        <w:tc>
          <w:tcPr>
            <w:tcW w:w="972" w:type="dxa"/>
            <w:tcBorders>
              <w:left w:val="single" w:sz="4" w:space="0" w:color="auto"/>
              <w:bottom w:val="single" w:sz="4" w:space="0" w:color="auto"/>
              <w:right w:val="single" w:sz="4" w:space="0" w:color="auto"/>
            </w:tcBorders>
            <w:vAlign w:val="center"/>
          </w:tcPr>
          <w:p w14:paraId="4A2F49B8" w14:textId="77777777" w:rsidR="00DD6931" w:rsidRDefault="00350AE2">
            <w:pPr>
              <w:adjustRightInd w:val="0"/>
              <w:snapToGrid w:val="0"/>
              <w:spacing w:beforeLines="15" w:before="36" w:line="240" w:lineRule="atLeast"/>
              <w:jc w:val="center"/>
              <w:rPr>
                <w:rFonts w:eastAsia="仿宋_GB2312"/>
                <w:szCs w:val="21"/>
                <w:lang w:eastAsia="zh-Hans"/>
              </w:rPr>
            </w:pPr>
            <w:r>
              <w:rPr>
                <w:rFonts w:eastAsia="仿宋_GB2312" w:hint="eastAsia"/>
                <w:szCs w:val="21"/>
                <w:lang w:eastAsia="zh-Hans"/>
              </w:rPr>
              <w:t>硕士研究生</w:t>
            </w:r>
          </w:p>
        </w:tc>
        <w:tc>
          <w:tcPr>
            <w:tcW w:w="696" w:type="dxa"/>
            <w:tcBorders>
              <w:left w:val="single" w:sz="4" w:space="0" w:color="auto"/>
              <w:bottom w:val="single" w:sz="4" w:space="0" w:color="auto"/>
              <w:right w:val="single" w:sz="12" w:space="0" w:color="auto"/>
            </w:tcBorders>
            <w:vAlign w:val="center"/>
          </w:tcPr>
          <w:p w14:paraId="132BF37C"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实验师</w:t>
            </w:r>
          </w:p>
        </w:tc>
      </w:tr>
      <w:tr w:rsidR="00DD6931" w14:paraId="35CAE0C3" w14:textId="77777777">
        <w:trPr>
          <w:cantSplit/>
          <w:trHeight w:val="393"/>
          <w:jc w:val="center"/>
        </w:trPr>
        <w:tc>
          <w:tcPr>
            <w:tcW w:w="407" w:type="dxa"/>
            <w:vMerge/>
            <w:tcBorders>
              <w:left w:val="single" w:sz="12" w:space="0" w:color="auto"/>
              <w:bottom w:val="single" w:sz="18" w:space="0" w:color="auto"/>
              <w:right w:val="single" w:sz="4" w:space="0" w:color="auto"/>
            </w:tcBorders>
            <w:vAlign w:val="center"/>
          </w:tcPr>
          <w:p w14:paraId="67EE6FA6" w14:textId="77777777" w:rsidR="00DD6931" w:rsidRDefault="00DD6931">
            <w:pPr>
              <w:adjustRightInd w:val="0"/>
              <w:snapToGrid w:val="0"/>
              <w:spacing w:beforeLines="15" w:before="36" w:line="240" w:lineRule="atLeast"/>
              <w:jc w:val="center"/>
              <w:rPr>
                <w:rFonts w:eastAsia="仿宋_GB2312"/>
                <w:w w:val="80"/>
                <w:szCs w:val="21"/>
              </w:rPr>
            </w:pPr>
          </w:p>
        </w:tc>
        <w:tc>
          <w:tcPr>
            <w:tcW w:w="417" w:type="dxa"/>
            <w:vMerge/>
            <w:tcBorders>
              <w:left w:val="single" w:sz="4" w:space="0" w:color="auto"/>
              <w:right w:val="single" w:sz="4" w:space="0" w:color="auto"/>
            </w:tcBorders>
            <w:vAlign w:val="center"/>
          </w:tcPr>
          <w:p w14:paraId="413E30E2" w14:textId="77777777" w:rsidR="00DD6931" w:rsidRDefault="00DD6931">
            <w:pPr>
              <w:adjustRightInd w:val="0"/>
              <w:snapToGrid w:val="0"/>
              <w:spacing w:beforeLines="15" w:before="36" w:line="240" w:lineRule="atLeast"/>
              <w:jc w:val="center"/>
              <w:rPr>
                <w:rFonts w:eastAsia="仿宋_GB2312"/>
                <w:szCs w:val="21"/>
              </w:rPr>
            </w:pPr>
          </w:p>
        </w:tc>
        <w:tc>
          <w:tcPr>
            <w:tcW w:w="1275" w:type="dxa"/>
            <w:gridSpan w:val="2"/>
            <w:tcBorders>
              <w:left w:val="single" w:sz="4" w:space="0" w:color="auto"/>
              <w:bottom w:val="single" w:sz="4" w:space="0" w:color="auto"/>
              <w:right w:val="single" w:sz="4" w:space="0" w:color="auto"/>
            </w:tcBorders>
            <w:vAlign w:val="center"/>
          </w:tcPr>
          <w:p w14:paraId="09E6386E"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刘森宏</w:t>
            </w:r>
          </w:p>
        </w:tc>
        <w:tc>
          <w:tcPr>
            <w:tcW w:w="664" w:type="dxa"/>
            <w:gridSpan w:val="3"/>
            <w:tcBorders>
              <w:left w:val="single" w:sz="4" w:space="0" w:color="auto"/>
              <w:right w:val="single" w:sz="4" w:space="0" w:color="auto"/>
            </w:tcBorders>
            <w:vAlign w:val="center"/>
          </w:tcPr>
          <w:p w14:paraId="600F7DC5"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男</w:t>
            </w:r>
          </w:p>
        </w:tc>
        <w:tc>
          <w:tcPr>
            <w:tcW w:w="2995" w:type="dxa"/>
            <w:gridSpan w:val="7"/>
            <w:tcBorders>
              <w:left w:val="single" w:sz="4" w:space="0" w:color="auto"/>
              <w:right w:val="single" w:sz="4" w:space="0" w:color="auto"/>
            </w:tcBorders>
            <w:vAlign w:val="center"/>
          </w:tcPr>
          <w:p w14:paraId="4D58D60B"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深圳大学计算机与软件学院</w:t>
            </w:r>
          </w:p>
        </w:tc>
        <w:tc>
          <w:tcPr>
            <w:tcW w:w="2430" w:type="dxa"/>
            <w:gridSpan w:val="5"/>
            <w:tcBorders>
              <w:left w:val="single" w:sz="4" w:space="0" w:color="auto"/>
              <w:bottom w:val="single" w:sz="4" w:space="0" w:color="auto"/>
              <w:right w:val="single" w:sz="4" w:space="0" w:color="auto"/>
            </w:tcBorders>
            <w:vAlign w:val="center"/>
          </w:tcPr>
          <w:p w14:paraId="641837EA" w14:textId="77777777" w:rsidR="00DD6931" w:rsidRDefault="00350AE2">
            <w:pPr>
              <w:adjustRightInd w:val="0"/>
              <w:snapToGrid w:val="0"/>
              <w:spacing w:beforeLines="15" w:before="36" w:line="240" w:lineRule="atLeast"/>
              <w:jc w:val="center"/>
              <w:rPr>
                <w:rFonts w:eastAsia="仿宋_GB2312"/>
                <w:szCs w:val="18"/>
              </w:rPr>
            </w:pPr>
            <w:r>
              <w:rPr>
                <w:rFonts w:eastAsia="仿宋_GB2312"/>
                <w:szCs w:val="21"/>
              </w:rPr>
              <w:t>441481199808201715</w:t>
            </w:r>
          </w:p>
        </w:tc>
        <w:tc>
          <w:tcPr>
            <w:tcW w:w="972" w:type="dxa"/>
            <w:tcBorders>
              <w:left w:val="single" w:sz="4" w:space="0" w:color="auto"/>
              <w:bottom w:val="single" w:sz="4" w:space="0" w:color="auto"/>
              <w:right w:val="single" w:sz="4" w:space="0" w:color="auto"/>
            </w:tcBorders>
            <w:vAlign w:val="center"/>
          </w:tcPr>
          <w:p w14:paraId="1025F6A2"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21"/>
              </w:rPr>
              <w:t>硕士研究生</w:t>
            </w:r>
          </w:p>
        </w:tc>
        <w:tc>
          <w:tcPr>
            <w:tcW w:w="696" w:type="dxa"/>
            <w:tcBorders>
              <w:left w:val="single" w:sz="4" w:space="0" w:color="auto"/>
              <w:bottom w:val="single" w:sz="4" w:space="0" w:color="auto"/>
              <w:right w:val="single" w:sz="12" w:space="0" w:color="auto"/>
            </w:tcBorders>
            <w:vAlign w:val="center"/>
          </w:tcPr>
          <w:p w14:paraId="1B736A8A"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研究生</w:t>
            </w:r>
          </w:p>
        </w:tc>
      </w:tr>
      <w:tr w:rsidR="00DD6931" w14:paraId="4F67BDC8" w14:textId="77777777">
        <w:trPr>
          <w:cantSplit/>
          <w:trHeight w:val="393"/>
          <w:jc w:val="center"/>
        </w:trPr>
        <w:tc>
          <w:tcPr>
            <w:tcW w:w="407" w:type="dxa"/>
            <w:vMerge/>
            <w:tcBorders>
              <w:left w:val="single" w:sz="12" w:space="0" w:color="auto"/>
              <w:bottom w:val="single" w:sz="18" w:space="0" w:color="auto"/>
              <w:right w:val="single" w:sz="4" w:space="0" w:color="auto"/>
            </w:tcBorders>
            <w:vAlign w:val="center"/>
          </w:tcPr>
          <w:p w14:paraId="431D6E42" w14:textId="77777777" w:rsidR="00DD6931" w:rsidRDefault="00DD6931">
            <w:pPr>
              <w:adjustRightInd w:val="0"/>
              <w:snapToGrid w:val="0"/>
              <w:spacing w:beforeLines="15" w:before="36" w:line="240" w:lineRule="atLeast"/>
              <w:jc w:val="center"/>
              <w:rPr>
                <w:rFonts w:eastAsia="仿宋_GB2312"/>
                <w:w w:val="80"/>
                <w:szCs w:val="21"/>
              </w:rPr>
            </w:pPr>
          </w:p>
        </w:tc>
        <w:tc>
          <w:tcPr>
            <w:tcW w:w="417" w:type="dxa"/>
            <w:tcBorders>
              <w:left w:val="single" w:sz="4" w:space="0" w:color="auto"/>
              <w:right w:val="single" w:sz="4" w:space="0" w:color="auto"/>
            </w:tcBorders>
            <w:vAlign w:val="center"/>
          </w:tcPr>
          <w:p w14:paraId="5B1BB683" w14:textId="77777777" w:rsidR="00DD6931" w:rsidRDefault="00DD6931">
            <w:pPr>
              <w:adjustRightInd w:val="0"/>
              <w:snapToGrid w:val="0"/>
              <w:spacing w:beforeLines="15" w:before="36" w:line="240" w:lineRule="atLeast"/>
              <w:jc w:val="center"/>
              <w:rPr>
                <w:rFonts w:eastAsia="仿宋_GB2312"/>
                <w:szCs w:val="21"/>
              </w:rPr>
            </w:pPr>
          </w:p>
        </w:tc>
        <w:tc>
          <w:tcPr>
            <w:tcW w:w="1275" w:type="dxa"/>
            <w:gridSpan w:val="2"/>
            <w:tcBorders>
              <w:left w:val="single" w:sz="4" w:space="0" w:color="auto"/>
              <w:bottom w:val="single" w:sz="4" w:space="0" w:color="auto"/>
              <w:right w:val="single" w:sz="4" w:space="0" w:color="auto"/>
            </w:tcBorders>
            <w:vAlign w:val="center"/>
          </w:tcPr>
          <w:p w14:paraId="5135A5F1"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黄进科</w:t>
            </w:r>
          </w:p>
        </w:tc>
        <w:tc>
          <w:tcPr>
            <w:tcW w:w="664" w:type="dxa"/>
            <w:gridSpan w:val="3"/>
            <w:tcBorders>
              <w:left w:val="single" w:sz="4" w:space="0" w:color="auto"/>
              <w:right w:val="single" w:sz="4" w:space="0" w:color="auto"/>
            </w:tcBorders>
            <w:vAlign w:val="center"/>
          </w:tcPr>
          <w:p w14:paraId="122BED0A"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男</w:t>
            </w:r>
          </w:p>
        </w:tc>
        <w:tc>
          <w:tcPr>
            <w:tcW w:w="2995" w:type="dxa"/>
            <w:gridSpan w:val="7"/>
            <w:tcBorders>
              <w:left w:val="single" w:sz="4" w:space="0" w:color="auto"/>
              <w:right w:val="single" w:sz="4" w:space="0" w:color="auto"/>
            </w:tcBorders>
            <w:vAlign w:val="center"/>
          </w:tcPr>
          <w:p w14:paraId="3A314DFC"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深圳大学计算机与软件学院</w:t>
            </w:r>
          </w:p>
        </w:tc>
        <w:tc>
          <w:tcPr>
            <w:tcW w:w="2430" w:type="dxa"/>
            <w:gridSpan w:val="5"/>
            <w:tcBorders>
              <w:left w:val="single" w:sz="4" w:space="0" w:color="auto"/>
              <w:bottom w:val="single" w:sz="4" w:space="0" w:color="auto"/>
              <w:right w:val="single" w:sz="4" w:space="0" w:color="auto"/>
            </w:tcBorders>
            <w:vAlign w:val="center"/>
          </w:tcPr>
          <w:p w14:paraId="10897C9D" w14:textId="77777777" w:rsidR="00DD6931" w:rsidRDefault="00350AE2">
            <w:pPr>
              <w:adjustRightInd w:val="0"/>
              <w:snapToGrid w:val="0"/>
              <w:spacing w:beforeLines="15" w:before="36" w:line="240" w:lineRule="atLeast"/>
              <w:jc w:val="center"/>
              <w:rPr>
                <w:rFonts w:eastAsia="仿宋_GB2312"/>
                <w:szCs w:val="18"/>
              </w:rPr>
            </w:pPr>
            <w:r>
              <w:rPr>
                <w:rFonts w:eastAsia="仿宋_GB2312"/>
                <w:szCs w:val="21"/>
              </w:rPr>
              <w:t>440582199605300917</w:t>
            </w:r>
          </w:p>
        </w:tc>
        <w:tc>
          <w:tcPr>
            <w:tcW w:w="972" w:type="dxa"/>
            <w:tcBorders>
              <w:left w:val="single" w:sz="4" w:space="0" w:color="auto"/>
              <w:bottom w:val="single" w:sz="4" w:space="0" w:color="auto"/>
              <w:right w:val="single" w:sz="4" w:space="0" w:color="auto"/>
            </w:tcBorders>
            <w:vAlign w:val="center"/>
          </w:tcPr>
          <w:p w14:paraId="057E5221"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21"/>
              </w:rPr>
              <w:t>硕士研究生</w:t>
            </w:r>
          </w:p>
        </w:tc>
        <w:tc>
          <w:tcPr>
            <w:tcW w:w="696" w:type="dxa"/>
            <w:tcBorders>
              <w:left w:val="single" w:sz="4" w:space="0" w:color="auto"/>
              <w:bottom w:val="single" w:sz="4" w:space="0" w:color="auto"/>
              <w:right w:val="single" w:sz="12" w:space="0" w:color="auto"/>
            </w:tcBorders>
            <w:vAlign w:val="center"/>
          </w:tcPr>
          <w:p w14:paraId="5A216D37"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研究生</w:t>
            </w:r>
          </w:p>
        </w:tc>
      </w:tr>
      <w:tr w:rsidR="00DD6931" w14:paraId="15585D3F" w14:textId="77777777">
        <w:trPr>
          <w:cantSplit/>
          <w:trHeight w:val="393"/>
          <w:jc w:val="center"/>
        </w:trPr>
        <w:tc>
          <w:tcPr>
            <w:tcW w:w="407" w:type="dxa"/>
            <w:vMerge/>
            <w:tcBorders>
              <w:left w:val="single" w:sz="12" w:space="0" w:color="auto"/>
              <w:bottom w:val="single" w:sz="18" w:space="0" w:color="auto"/>
              <w:right w:val="single" w:sz="4" w:space="0" w:color="auto"/>
            </w:tcBorders>
            <w:vAlign w:val="center"/>
          </w:tcPr>
          <w:p w14:paraId="59E88396" w14:textId="77777777" w:rsidR="00DD6931" w:rsidRDefault="00DD6931">
            <w:pPr>
              <w:adjustRightInd w:val="0"/>
              <w:snapToGrid w:val="0"/>
              <w:spacing w:beforeLines="15" w:before="36" w:line="240" w:lineRule="atLeast"/>
              <w:jc w:val="center"/>
              <w:rPr>
                <w:rFonts w:eastAsia="仿宋_GB2312"/>
                <w:w w:val="80"/>
                <w:szCs w:val="21"/>
              </w:rPr>
            </w:pPr>
          </w:p>
        </w:tc>
        <w:tc>
          <w:tcPr>
            <w:tcW w:w="417" w:type="dxa"/>
            <w:tcBorders>
              <w:left w:val="single" w:sz="4" w:space="0" w:color="auto"/>
              <w:right w:val="single" w:sz="4" w:space="0" w:color="auto"/>
            </w:tcBorders>
            <w:vAlign w:val="center"/>
          </w:tcPr>
          <w:p w14:paraId="480CFAD7" w14:textId="77777777" w:rsidR="00DD6931" w:rsidRDefault="00DD6931">
            <w:pPr>
              <w:adjustRightInd w:val="0"/>
              <w:snapToGrid w:val="0"/>
              <w:spacing w:beforeLines="15" w:before="36" w:line="240" w:lineRule="atLeast"/>
              <w:jc w:val="center"/>
              <w:rPr>
                <w:rFonts w:eastAsia="仿宋_GB2312"/>
                <w:szCs w:val="21"/>
              </w:rPr>
            </w:pPr>
          </w:p>
        </w:tc>
        <w:tc>
          <w:tcPr>
            <w:tcW w:w="1275" w:type="dxa"/>
            <w:gridSpan w:val="2"/>
            <w:tcBorders>
              <w:left w:val="single" w:sz="4" w:space="0" w:color="auto"/>
              <w:bottom w:val="single" w:sz="4" w:space="0" w:color="auto"/>
              <w:right w:val="single" w:sz="4" w:space="0" w:color="auto"/>
            </w:tcBorders>
            <w:vAlign w:val="center"/>
          </w:tcPr>
          <w:p w14:paraId="34FFF2C8"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吴坤忠</w:t>
            </w:r>
          </w:p>
        </w:tc>
        <w:tc>
          <w:tcPr>
            <w:tcW w:w="664" w:type="dxa"/>
            <w:gridSpan w:val="3"/>
            <w:tcBorders>
              <w:left w:val="single" w:sz="4" w:space="0" w:color="auto"/>
              <w:right w:val="single" w:sz="4" w:space="0" w:color="auto"/>
            </w:tcBorders>
            <w:vAlign w:val="center"/>
          </w:tcPr>
          <w:p w14:paraId="5A11B2FA"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男</w:t>
            </w:r>
          </w:p>
        </w:tc>
        <w:tc>
          <w:tcPr>
            <w:tcW w:w="2995" w:type="dxa"/>
            <w:gridSpan w:val="7"/>
            <w:tcBorders>
              <w:left w:val="single" w:sz="4" w:space="0" w:color="auto"/>
              <w:right w:val="single" w:sz="4" w:space="0" w:color="auto"/>
            </w:tcBorders>
            <w:vAlign w:val="center"/>
          </w:tcPr>
          <w:p w14:paraId="740C163B"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深圳大学计算机与软件学院</w:t>
            </w:r>
          </w:p>
        </w:tc>
        <w:tc>
          <w:tcPr>
            <w:tcW w:w="2430" w:type="dxa"/>
            <w:gridSpan w:val="5"/>
            <w:tcBorders>
              <w:left w:val="single" w:sz="4" w:space="0" w:color="auto"/>
              <w:bottom w:val="single" w:sz="4" w:space="0" w:color="auto"/>
              <w:right w:val="single" w:sz="4" w:space="0" w:color="auto"/>
            </w:tcBorders>
            <w:vAlign w:val="center"/>
          </w:tcPr>
          <w:p w14:paraId="0EBDC77A"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44528120011007373X</w:t>
            </w:r>
          </w:p>
        </w:tc>
        <w:tc>
          <w:tcPr>
            <w:tcW w:w="972" w:type="dxa"/>
            <w:tcBorders>
              <w:left w:val="single" w:sz="4" w:space="0" w:color="auto"/>
              <w:bottom w:val="single" w:sz="4" w:space="0" w:color="auto"/>
              <w:right w:val="single" w:sz="4" w:space="0" w:color="auto"/>
            </w:tcBorders>
            <w:vAlign w:val="center"/>
          </w:tcPr>
          <w:p w14:paraId="219A587B"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硕士研究生</w:t>
            </w:r>
          </w:p>
        </w:tc>
        <w:tc>
          <w:tcPr>
            <w:tcW w:w="696" w:type="dxa"/>
            <w:tcBorders>
              <w:left w:val="single" w:sz="4" w:space="0" w:color="auto"/>
              <w:bottom w:val="single" w:sz="4" w:space="0" w:color="auto"/>
              <w:right w:val="single" w:sz="12" w:space="0" w:color="auto"/>
            </w:tcBorders>
            <w:vAlign w:val="center"/>
          </w:tcPr>
          <w:p w14:paraId="39413343"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研究生</w:t>
            </w:r>
          </w:p>
        </w:tc>
      </w:tr>
      <w:tr w:rsidR="00DD6931" w14:paraId="500BD89A" w14:textId="77777777">
        <w:trPr>
          <w:cantSplit/>
          <w:trHeight w:val="393"/>
          <w:jc w:val="center"/>
        </w:trPr>
        <w:tc>
          <w:tcPr>
            <w:tcW w:w="407" w:type="dxa"/>
            <w:vMerge/>
            <w:tcBorders>
              <w:left w:val="single" w:sz="12" w:space="0" w:color="auto"/>
              <w:bottom w:val="single" w:sz="18" w:space="0" w:color="auto"/>
              <w:right w:val="single" w:sz="4" w:space="0" w:color="auto"/>
            </w:tcBorders>
            <w:vAlign w:val="center"/>
          </w:tcPr>
          <w:p w14:paraId="79FDED6F" w14:textId="77777777" w:rsidR="00DD6931" w:rsidRDefault="00DD6931">
            <w:pPr>
              <w:adjustRightInd w:val="0"/>
              <w:snapToGrid w:val="0"/>
              <w:spacing w:beforeLines="15" w:before="36" w:line="240" w:lineRule="atLeast"/>
              <w:jc w:val="center"/>
              <w:rPr>
                <w:rFonts w:eastAsia="仿宋_GB2312"/>
                <w:w w:val="80"/>
                <w:szCs w:val="21"/>
              </w:rPr>
            </w:pPr>
          </w:p>
        </w:tc>
        <w:tc>
          <w:tcPr>
            <w:tcW w:w="417" w:type="dxa"/>
            <w:tcBorders>
              <w:left w:val="single" w:sz="4" w:space="0" w:color="auto"/>
              <w:right w:val="single" w:sz="4" w:space="0" w:color="auto"/>
            </w:tcBorders>
            <w:vAlign w:val="center"/>
          </w:tcPr>
          <w:p w14:paraId="1D8ABA55" w14:textId="77777777" w:rsidR="00DD6931" w:rsidRDefault="00DD6931">
            <w:pPr>
              <w:adjustRightInd w:val="0"/>
              <w:snapToGrid w:val="0"/>
              <w:spacing w:beforeLines="15" w:before="36" w:line="240" w:lineRule="atLeast"/>
              <w:jc w:val="center"/>
              <w:rPr>
                <w:rFonts w:eastAsia="仿宋_GB2312"/>
                <w:szCs w:val="21"/>
              </w:rPr>
            </w:pPr>
          </w:p>
        </w:tc>
        <w:tc>
          <w:tcPr>
            <w:tcW w:w="1275" w:type="dxa"/>
            <w:gridSpan w:val="2"/>
            <w:tcBorders>
              <w:left w:val="single" w:sz="4" w:space="0" w:color="auto"/>
              <w:bottom w:val="single" w:sz="4" w:space="0" w:color="auto"/>
              <w:right w:val="single" w:sz="4" w:space="0" w:color="auto"/>
            </w:tcBorders>
            <w:vAlign w:val="center"/>
          </w:tcPr>
          <w:p w14:paraId="6E1AFDDB"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雷焰明</w:t>
            </w:r>
          </w:p>
        </w:tc>
        <w:tc>
          <w:tcPr>
            <w:tcW w:w="664" w:type="dxa"/>
            <w:gridSpan w:val="3"/>
            <w:tcBorders>
              <w:left w:val="single" w:sz="4" w:space="0" w:color="auto"/>
              <w:right w:val="single" w:sz="4" w:space="0" w:color="auto"/>
            </w:tcBorders>
            <w:vAlign w:val="center"/>
          </w:tcPr>
          <w:p w14:paraId="1C89B67E"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男</w:t>
            </w:r>
          </w:p>
        </w:tc>
        <w:tc>
          <w:tcPr>
            <w:tcW w:w="2995" w:type="dxa"/>
            <w:gridSpan w:val="7"/>
            <w:tcBorders>
              <w:left w:val="single" w:sz="4" w:space="0" w:color="auto"/>
              <w:right w:val="single" w:sz="4" w:space="0" w:color="auto"/>
            </w:tcBorders>
            <w:vAlign w:val="center"/>
          </w:tcPr>
          <w:p w14:paraId="6A2AC408"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深圳大学计算机与软件学院</w:t>
            </w:r>
          </w:p>
        </w:tc>
        <w:tc>
          <w:tcPr>
            <w:tcW w:w="2430" w:type="dxa"/>
            <w:gridSpan w:val="5"/>
            <w:tcBorders>
              <w:left w:val="single" w:sz="4" w:space="0" w:color="auto"/>
              <w:bottom w:val="single" w:sz="4" w:space="0" w:color="auto"/>
              <w:right w:val="single" w:sz="4" w:space="0" w:color="auto"/>
            </w:tcBorders>
            <w:vAlign w:val="center"/>
          </w:tcPr>
          <w:p w14:paraId="05AF52F5"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421182200103223772</w:t>
            </w:r>
          </w:p>
        </w:tc>
        <w:tc>
          <w:tcPr>
            <w:tcW w:w="972" w:type="dxa"/>
            <w:tcBorders>
              <w:left w:val="single" w:sz="4" w:space="0" w:color="auto"/>
              <w:bottom w:val="single" w:sz="4" w:space="0" w:color="auto"/>
              <w:right w:val="single" w:sz="4" w:space="0" w:color="auto"/>
            </w:tcBorders>
            <w:vAlign w:val="center"/>
          </w:tcPr>
          <w:p w14:paraId="320E31A2"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硕士研究生</w:t>
            </w:r>
          </w:p>
        </w:tc>
        <w:tc>
          <w:tcPr>
            <w:tcW w:w="696" w:type="dxa"/>
            <w:tcBorders>
              <w:left w:val="single" w:sz="4" w:space="0" w:color="auto"/>
              <w:bottom w:val="single" w:sz="4" w:space="0" w:color="auto"/>
              <w:right w:val="single" w:sz="12" w:space="0" w:color="auto"/>
            </w:tcBorders>
            <w:vAlign w:val="center"/>
          </w:tcPr>
          <w:p w14:paraId="6592E945"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研究生</w:t>
            </w:r>
          </w:p>
        </w:tc>
      </w:tr>
      <w:tr w:rsidR="00DD6931" w14:paraId="17DFE81A" w14:textId="77777777">
        <w:trPr>
          <w:cantSplit/>
          <w:trHeight w:val="393"/>
          <w:jc w:val="center"/>
        </w:trPr>
        <w:tc>
          <w:tcPr>
            <w:tcW w:w="407" w:type="dxa"/>
            <w:vMerge/>
            <w:tcBorders>
              <w:left w:val="single" w:sz="12" w:space="0" w:color="auto"/>
              <w:bottom w:val="single" w:sz="18" w:space="0" w:color="auto"/>
              <w:right w:val="single" w:sz="4" w:space="0" w:color="auto"/>
            </w:tcBorders>
            <w:vAlign w:val="center"/>
          </w:tcPr>
          <w:p w14:paraId="7181724B" w14:textId="77777777" w:rsidR="00DD6931" w:rsidRDefault="00DD6931">
            <w:pPr>
              <w:adjustRightInd w:val="0"/>
              <w:snapToGrid w:val="0"/>
              <w:spacing w:beforeLines="15" w:before="36" w:line="240" w:lineRule="atLeast"/>
              <w:jc w:val="center"/>
              <w:rPr>
                <w:rFonts w:eastAsia="仿宋_GB2312"/>
                <w:w w:val="80"/>
                <w:szCs w:val="21"/>
              </w:rPr>
            </w:pPr>
          </w:p>
        </w:tc>
        <w:tc>
          <w:tcPr>
            <w:tcW w:w="417" w:type="dxa"/>
            <w:tcBorders>
              <w:left w:val="single" w:sz="4" w:space="0" w:color="auto"/>
              <w:right w:val="single" w:sz="4" w:space="0" w:color="auto"/>
            </w:tcBorders>
            <w:vAlign w:val="center"/>
          </w:tcPr>
          <w:p w14:paraId="0E0AAC19" w14:textId="77777777" w:rsidR="00DD6931" w:rsidRDefault="00DD6931">
            <w:pPr>
              <w:adjustRightInd w:val="0"/>
              <w:snapToGrid w:val="0"/>
              <w:spacing w:beforeLines="15" w:before="36" w:line="240" w:lineRule="atLeast"/>
              <w:jc w:val="center"/>
              <w:rPr>
                <w:rFonts w:eastAsia="仿宋_GB2312"/>
                <w:szCs w:val="21"/>
              </w:rPr>
            </w:pPr>
          </w:p>
        </w:tc>
        <w:tc>
          <w:tcPr>
            <w:tcW w:w="1275" w:type="dxa"/>
            <w:gridSpan w:val="2"/>
            <w:tcBorders>
              <w:left w:val="single" w:sz="4" w:space="0" w:color="auto"/>
              <w:bottom w:val="single" w:sz="4" w:space="0" w:color="auto"/>
              <w:right w:val="single" w:sz="4" w:space="0" w:color="auto"/>
            </w:tcBorders>
            <w:vAlign w:val="center"/>
          </w:tcPr>
          <w:p w14:paraId="4A78F081"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钟毅文</w:t>
            </w:r>
          </w:p>
        </w:tc>
        <w:tc>
          <w:tcPr>
            <w:tcW w:w="664" w:type="dxa"/>
            <w:gridSpan w:val="3"/>
            <w:tcBorders>
              <w:left w:val="single" w:sz="4" w:space="0" w:color="auto"/>
              <w:right w:val="single" w:sz="4" w:space="0" w:color="auto"/>
            </w:tcBorders>
            <w:vAlign w:val="center"/>
          </w:tcPr>
          <w:p w14:paraId="1CAF7243"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男</w:t>
            </w:r>
          </w:p>
        </w:tc>
        <w:tc>
          <w:tcPr>
            <w:tcW w:w="2995" w:type="dxa"/>
            <w:gridSpan w:val="7"/>
            <w:tcBorders>
              <w:left w:val="single" w:sz="4" w:space="0" w:color="auto"/>
              <w:right w:val="single" w:sz="4" w:space="0" w:color="auto"/>
            </w:tcBorders>
            <w:vAlign w:val="center"/>
          </w:tcPr>
          <w:p w14:paraId="11BF2F50"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深圳大学计算机与软件学院</w:t>
            </w:r>
          </w:p>
        </w:tc>
        <w:tc>
          <w:tcPr>
            <w:tcW w:w="2430" w:type="dxa"/>
            <w:gridSpan w:val="5"/>
            <w:tcBorders>
              <w:left w:val="single" w:sz="4" w:space="0" w:color="auto"/>
              <w:bottom w:val="single" w:sz="4" w:space="0" w:color="auto"/>
              <w:right w:val="single" w:sz="4" w:space="0" w:color="auto"/>
            </w:tcBorders>
            <w:vAlign w:val="center"/>
          </w:tcPr>
          <w:p w14:paraId="6E86C1AA"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42100420010306421X</w:t>
            </w:r>
          </w:p>
        </w:tc>
        <w:tc>
          <w:tcPr>
            <w:tcW w:w="972" w:type="dxa"/>
            <w:tcBorders>
              <w:left w:val="single" w:sz="4" w:space="0" w:color="auto"/>
              <w:bottom w:val="single" w:sz="4" w:space="0" w:color="auto"/>
              <w:right w:val="single" w:sz="4" w:space="0" w:color="auto"/>
            </w:tcBorders>
            <w:vAlign w:val="center"/>
          </w:tcPr>
          <w:p w14:paraId="42C07A0A"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硕士研究生</w:t>
            </w:r>
          </w:p>
        </w:tc>
        <w:tc>
          <w:tcPr>
            <w:tcW w:w="696" w:type="dxa"/>
            <w:tcBorders>
              <w:left w:val="single" w:sz="4" w:space="0" w:color="auto"/>
              <w:bottom w:val="single" w:sz="4" w:space="0" w:color="auto"/>
              <w:right w:val="single" w:sz="12" w:space="0" w:color="auto"/>
            </w:tcBorders>
            <w:vAlign w:val="center"/>
          </w:tcPr>
          <w:p w14:paraId="6D169F08"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研究生</w:t>
            </w:r>
          </w:p>
        </w:tc>
      </w:tr>
      <w:tr w:rsidR="00DD6931" w14:paraId="5FCC973A" w14:textId="77777777">
        <w:trPr>
          <w:cantSplit/>
          <w:trHeight w:val="393"/>
          <w:jc w:val="center"/>
        </w:trPr>
        <w:tc>
          <w:tcPr>
            <w:tcW w:w="407" w:type="dxa"/>
            <w:vMerge/>
            <w:tcBorders>
              <w:left w:val="single" w:sz="12" w:space="0" w:color="auto"/>
              <w:bottom w:val="single" w:sz="18" w:space="0" w:color="auto"/>
              <w:right w:val="single" w:sz="4" w:space="0" w:color="auto"/>
            </w:tcBorders>
            <w:vAlign w:val="center"/>
          </w:tcPr>
          <w:p w14:paraId="03D7DA08" w14:textId="77777777" w:rsidR="00DD6931" w:rsidRDefault="00DD6931">
            <w:pPr>
              <w:adjustRightInd w:val="0"/>
              <w:snapToGrid w:val="0"/>
              <w:spacing w:beforeLines="15" w:before="36" w:line="240" w:lineRule="atLeast"/>
              <w:jc w:val="center"/>
              <w:rPr>
                <w:rFonts w:eastAsia="仿宋_GB2312"/>
                <w:w w:val="80"/>
                <w:szCs w:val="21"/>
              </w:rPr>
            </w:pPr>
          </w:p>
        </w:tc>
        <w:tc>
          <w:tcPr>
            <w:tcW w:w="417" w:type="dxa"/>
            <w:tcBorders>
              <w:left w:val="single" w:sz="4" w:space="0" w:color="auto"/>
              <w:right w:val="single" w:sz="4" w:space="0" w:color="auto"/>
            </w:tcBorders>
            <w:vAlign w:val="center"/>
          </w:tcPr>
          <w:p w14:paraId="0AD41B4F" w14:textId="77777777" w:rsidR="00DD6931" w:rsidRDefault="00DD6931">
            <w:pPr>
              <w:adjustRightInd w:val="0"/>
              <w:snapToGrid w:val="0"/>
              <w:spacing w:beforeLines="15" w:before="36" w:line="240" w:lineRule="atLeast"/>
              <w:jc w:val="center"/>
              <w:rPr>
                <w:rFonts w:eastAsia="仿宋_GB2312"/>
                <w:szCs w:val="21"/>
              </w:rPr>
            </w:pPr>
          </w:p>
        </w:tc>
        <w:tc>
          <w:tcPr>
            <w:tcW w:w="1275" w:type="dxa"/>
            <w:gridSpan w:val="2"/>
            <w:tcBorders>
              <w:left w:val="single" w:sz="4" w:space="0" w:color="auto"/>
              <w:bottom w:val="single" w:sz="4" w:space="0" w:color="auto"/>
              <w:right w:val="single" w:sz="4" w:space="0" w:color="auto"/>
            </w:tcBorders>
            <w:vAlign w:val="center"/>
          </w:tcPr>
          <w:p w14:paraId="0628543C"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马溪</w:t>
            </w:r>
          </w:p>
        </w:tc>
        <w:tc>
          <w:tcPr>
            <w:tcW w:w="664" w:type="dxa"/>
            <w:gridSpan w:val="3"/>
            <w:tcBorders>
              <w:left w:val="single" w:sz="4" w:space="0" w:color="auto"/>
              <w:right w:val="single" w:sz="4" w:space="0" w:color="auto"/>
            </w:tcBorders>
            <w:vAlign w:val="center"/>
          </w:tcPr>
          <w:p w14:paraId="54342D8E"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男</w:t>
            </w:r>
          </w:p>
        </w:tc>
        <w:tc>
          <w:tcPr>
            <w:tcW w:w="2995" w:type="dxa"/>
            <w:gridSpan w:val="7"/>
            <w:tcBorders>
              <w:left w:val="single" w:sz="4" w:space="0" w:color="auto"/>
              <w:right w:val="single" w:sz="4" w:space="0" w:color="auto"/>
            </w:tcBorders>
            <w:vAlign w:val="center"/>
          </w:tcPr>
          <w:p w14:paraId="70C47D6B"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深圳大学计算机与软件学院</w:t>
            </w:r>
          </w:p>
        </w:tc>
        <w:tc>
          <w:tcPr>
            <w:tcW w:w="2430" w:type="dxa"/>
            <w:gridSpan w:val="5"/>
            <w:tcBorders>
              <w:left w:val="single" w:sz="4" w:space="0" w:color="auto"/>
              <w:bottom w:val="single" w:sz="4" w:space="0" w:color="auto"/>
              <w:right w:val="single" w:sz="4" w:space="0" w:color="auto"/>
            </w:tcBorders>
            <w:vAlign w:val="center"/>
          </w:tcPr>
          <w:p w14:paraId="3D0C7419" w14:textId="77777777" w:rsidR="00DD6931" w:rsidRDefault="00350AE2">
            <w:pPr>
              <w:adjustRightInd w:val="0"/>
              <w:snapToGrid w:val="0"/>
              <w:spacing w:beforeLines="15" w:before="36" w:line="240" w:lineRule="atLeast"/>
              <w:jc w:val="center"/>
              <w:rPr>
                <w:rFonts w:eastAsia="仿宋_GB2312"/>
                <w:szCs w:val="18"/>
              </w:rPr>
            </w:pPr>
            <w:r>
              <w:rPr>
                <w:rFonts w:eastAsia="仿宋_GB2312"/>
                <w:szCs w:val="21"/>
              </w:rPr>
              <w:t>421083199908246512</w:t>
            </w:r>
          </w:p>
        </w:tc>
        <w:tc>
          <w:tcPr>
            <w:tcW w:w="972" w:type="dxa"/>
            <w:tcBorders>
              <w:left w:val="single" w:sz="4" w:space="0" w:color="auto"/>
              <w:bottom w:val="single" w:sz="4" w:space="0" w:color="auto"/>
              <w:right w:val="single" w:sz="4" w:space="0" w:color="auto"/>
            </w:tcBorders>
            <w:vAlign w:val="center"/>
          </w:tcPr>
          <w:p w14:paraId="21CEB13C"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21"/>
              </w:rPr>
              <w:t>硕士研究生</w:t>
            </w:r>
          </w:p>
        </w:tc>
        <w:tc>
          <w:tcPr>
            <w:tcW w:w="696" w:type="dxa"/>
            <w:tcBorders>
              <w:left w:val="single" w:sz="4" w:space="0" w:color="auto"/>
              <w:bottom w:val="single" w:sz="4" w:space="0" w:color="auto"/>
              <w:right w:val="single" w:sz="12" w:space="0" w:color="auto"/>
            </w:tcBorders>
            <w:vAlign w:val="center"/>
          </w:tcPr>
          <w:p w14:paraId="11720F96"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研究生</w:t>
            </w:r>
          </w:p>
        </w:tc>
      </w:tr>
      <w:tr w:rsidR="00DD6931" w14:paraId="09ECC203" w14:textId="77777777">
        <w:trPr>
          <w:cantSplit/>
          <w:trHeight w:val="393"/>
          <w:jc w:val="center"/>
        </w:trPr>
        <w:tc>
          <w:tcPr>
            <w:tcW w:w="407" w:type="dxa"/>
            <w:vMerge/>
            <w:tcBorders>
              <w:left w:val="single" w:sz="12" w:space="0" w:color="auto"/>
              <w:bottom w:val="single" w:sz="18" w:space="0" w:color="auto"/>
              <w:right w:val="single" w:sz="4" w:space="0" w:color="auto"/>
            </w:tcBorders>
            <w:vAlign w:val="center"/>
          </w:tcPr>
          <w:p w14:paraId="46D26C94" w14:textId="77777777" w:rsidR="00DD6931" w:rsidRDefault="00DD6931">
            <w:pPr>
              <w:adjustRightInd w:val="0"/>
              <w:snapToGrid w:val="0"/>
              <w:spacing w:beforeLines="15" w:before="36" w:line="240" w:lineRule="atLeast"/>
              <w:jc w:val="center"/>
              <w:rPr>
                <w:rFonts w:eastAsia="仿宋_GB2312"/>
                <w:w w:val="80"/>
                <w:szCs w:val="21"/>
              </w:rPr>
            </w:pPr>
          </w:p>
        </w:tc>
        <w:tc>
          <w:tcPr>
            <w:tcW w:w="417" w:type="dxa"/>
            <w:tcBorders>
              <w:left w:val="single" w:sz="4" w:space="0" w:color="auto"/>
              <w:right w:val="single" w:sz="4" w:space="0" w:color="auto"/>
            </w:tcBorders>
            <w:vAlign w:val="center"/>
          </w:tcPr>
          <w:p w14:paraId="119C41CF" w14:textId="77777777" w:rsidR="00DD6931" w:rsidRDefault="00DD6931">
            <w:pPr>
              <w:adjustRightInd w:val="0"/>
              <w:snapToGrid w:val="0"/>
              <w:spacing w:beforeLines="15" w:before="36" w:line="240" w:lineRule="atLeast"/>
              <w:jc w:val="center"/>
              <w:rPr>
                <w:rFonts w:eastAsia="仿宋_GB2312"/>
                <w:szCs w:val="21"/>
              </w:rPr>
            </w:pPr>
          </w:p>
        </w:tc>
        <w:tc>
          <w:tcPr>
            <w:tcW w:w="1275" w:type="dxa"/>
            <w:gridSpan w:val="2"/>
            <w:tcBorders>
              <w:left w:val="single" w:sz="4" w:space="0" w:color="auto"/>
              <w:bottom w:val="single" w:sz="4" w:space="0" w:color="auto"/>
              <w:right w:val="single" w:sz="4" w:space="0" w:color="auto"/>
            </w:tcBorders>
            <w:vAlign w:val="center"/>
          </w:tcPr>
          <w:p w14:paraId="32956616"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莫鹏</w:t>
            </w:r>
          </w:p>
        </w:tc>
        <w:tc>
          <w:tcPr>
            <w:tcW w:w="664" w:type="dxa"/>
            <w:gridSpan w:val="3"/>
            <w:tcBorders>
              <w:left w:val="single" w:sz="4" w:space="0" w:color="auto"/>
              <w:right w:val="single" w:sz="4" w:space="0" w:color="auto"/>
            </w:tcBorders>
            <w:vAlign w:val="center"/>
          </w:tcPr>
          <w:p w14:paraId="287A2333"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男</w:t>
            </w:r>
          </w:p>
        </w:tc>
        <w:tc>
          <w:tcPr>
            <w:tcW w:w="2995" w:type="dxa"/>
            <w:gridSpan w:val="7"/>
            <w:tcBorders>
              <w:left w:val="single" w:sz="4" w:space="0" w:color="auto"/>
              <w:right w:val="single" w:sz="4" w:space="0" w:color="auto"/>
            </w:tcBorders>
            <w:vAlign w:val="center"/>
          </w:tcPr>
          <w:p w14:paraId="70A520C2"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深圳大学计算机与软件学院</w:t>
            </w:r>
          </w:p>
        </w:tc>
        <w:tc>
          <w:tcPr>
            <w:tcW w:w="2430" w:type="dxa"/>
            <w:gridSpan w:val="5"/>
            <w:tcBorders>
              <w:left w:val="single" w:sz="4" w:space="0" w:color="auto"/>
              <w:bottom w:val="single" w:sz="4" w:space="0" w:color="auto"/>
              <w:right w:val="single" w:sz="4" w:space="0" w:color="auto"/>
            </w:tcBorders>
            <w:vAlign w:val="center"/>
          </w:tcPr>
          <w:p w14:paraId="09E6AC63" w14:textId="77777777" w:rsidR="00DD6931" w:rsidRDefault="00350AE2">
            <w:pPr>
              <w:adjustRightInd w:val="0"/>
              <w:snapToGrid w:val="0"/>
              <w:spacing w:beforeLines="15" w:before="36" w:line="240" w:lineRule="atLeast"/>
              <w:jc w:val="center"/>
              <w:rPr>
                <w:rFonts w:eastAsia="仿宋_GB2312"/>
                <w:szCs w:val="18"/>
              </w:rPr>
            </w:pPr>
            <w:r>
              <w:rPr>
                <w:rFonts w:eastAsia="仿宋_GB2312"/>
                <w:szCs w:val="21"/>
              </w:rPr>
              <w:t>430703200007038815</w:t>
            </w:r>
          </w:p>
        </w:tc>
        <w:tc>
          <w:tcPr>
            <w:tcW w:w="972" w:type="dxa"/>
            <w:tcBorders>
              <w:left w:val="single" w:sz="4" w:space="0" w:color="auto"/>
              <w:bottom w:val="single" w:sz="4" w:space="0" w:color="auto"/>
              <w:right w:val="single" w:sz="4" w:space="0" w:color="auto"/>
            </w:tcBorders>
            <w:vAlign w:val="center"/>
          </w:tcPr>
          <w:p w14:paraId="717019D2"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21"/>
              </w:rPr>
              <w:t>硕士研究生</w:t>
            </w:r>
          </w:p>
        </w:tc>
        <w:tc>
          <w:tcPr>
            <w:tcW w:w="696" w:type="dxa"/>
            <w:tcBorders>
              <w:left w:val="single" w:sz="4" w:space="0" w:color="auto"/>
              <w:bottom w:val="single" w:sz="4" w:space="0" w:color="auto"/>
              <w:right w:val="single" w:sz="12" w:space="0" w:color="auto"/>
            </w:tcBorders>
            <w:vAlign w:val="center"/>
          </w:tcPr>
          <w:p w14:paraId="749B6E8B"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研究生</w:t>
            </w:r>
          </w:p>
        </w:tc>
      </w:tr>
      <w:tr w:rsidR="00DD6931" w14:paraId="121EE4AD" w14:textId="77777777">
        <w:trPr>
          <w:cantSplit/>
          <w:trHeight w:val="393"/>
          <w:jc w:val="center"/>
        </w:trPr>
        <w:tc>
          <w:tcPr>
            <w:tcW w:w="407" w:type="dxa"/>
            <w:vMerge/>
            <w:tcBorders>
              <w:left w:val="single" w:sz="12" w:space="0" w:color="auto"/>
              <w:bottom w:val="single" w:sz="18" w:space="0" w:color="auto"/>
              <w:right w:val="single" w:sz="4" w:space="0" w:color="auto"/>
            </w:tcBorders>
            <w:vAlign w:val="center"/>
          </w:tcPr>
          <w:p w14:paraId="5ADB95C6" w14:textId="77777777" w:rsidR="00DD6931" w:rsidRDefault="00DD6931">
            <w:pPr>
              <w:adjustRightInd w:val="0"/>
              <w:snapToGrid w:val="0"/>
              <w:spacing w:beforeLines="15" w:before="36" w:line="240" w:lineRule="atLeast"/>
              <w:jc w:val="center"/>
              <w:rPr>
                <w:rFonts w:eastAsia="仿宋_GB2312"/>
                <w:w w:val="80"/>
                <w:szCs w:val="21"/>
              </w:rPr>
            </w:pPr>
          </w:p>
        </w:tc>
        <w:tc>
          <w:tcPr>
            <w:tcW w:w="417" w:type="dxa"/>
            <w:tcBorders>
              <w:left w:val="single" w:sz="4" w:space="0" w:color="auto"/>
              <w:right w:val="single" w:sz="4" w:space="0" w:color="auto"/>
            </w:tcBorders>
            <w:vAlign w:val="center"/>
          </w:tcPr>
          <w:p w14:paraId="350DBEF9" w14:textId="77777777" w:rsidR="00DD6931" w:rsidRDefault="00DD6931">
            <w:pPr>
              <w:adjustRightInd w:val="0"/>
              <w:snapToGrid w:val="0"/>
              <w:spacing w:beforeLines="15" w:before="36" w:line="240" w:lineRule="atLeast"/>
              <w:jc w:val="center"/>
              <w:rPr>
                <w:rFonts w:eastAsia="仿宋_GB2312"/>
                <w:szCs w:val="21"/>
              </w:rPr>
            </w:pPr>
          </w:p>
        </w:tc>
        <w:tc>
          <w:tcPr>
            <w:tcW w:w="1275" w:type="dxa"/>
            <w:gridSpan w:val="2"/>
            <w:tcBorders>
              <w:left w:val="single" w:sz="4" w:space="0" w:color="auto"/>
              <w:bottom w:val="single" w:sz="4" w:space="0" w:color="auto"/>
              <w:right w:val="single" w:sz="4" w:space="0" w:color="auto"/>
            </w:tcBorders>
            <w:vAlign w:val="center"/>
          </w:tcPr>
          <w:p w14:paraId="6B641B77"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曾滔</w:t>
            </w:r>
          </w:p>
        </w:tc>
        <w:tc>
          <w:tcPr>
            <w:tcW w:w="664" w:type="dxa"/>
            <w:gridSpan w:val="3"/>
            <w:tcBorders>
              <w:left w:val="single" w:sz="4" w:space="0" w:color="auto"/>
              <w:right w:val="single" w:sz="4" w:space="0" w:color="auto"/>
            </w:tcBorders>
            <w:vAlign w:val="center"/>
          </w:tcPr>
          <w:p w14:paraId="7A7E893B"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男</w:t>
            </w:r>
          </w:p>
        </w:tc>
        <w:tc>
          <w:tcPr>
            <w:tcW w:w="2995" w:type="dxa"/>
            <w:gridSpan w:val="7"/>
            <w:tcBorders>
              <w:left w:val="single" w:sz="4" w:space="0" w:color="auto"/>
              <w:right w:val="single" w:sz="4" w:space="0" w:color="auto"/>
            </w:tcBorders>
            <w:vAlign w:val="center"/>
          </w:tcPr>
          <w:p w14:paraId="636396F1"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深圳大学计算机与软件学院</w:t>
            </w:r>
          </w:p>
        </w:tc>
        <w:tc>
          <w:tcPr>
            <w:tcW w:w="2430" w:type="dxa"/>
            <w:gridSpan w:val="5"/>
            <w:tcBorders>
              <w:left w:val="single" w:sz="4" w:space="0" w:color="auto"/>
              <w:bottom w:val="single" w:sz="4" w:space="0" w:color="auto"/>
              <w:right w:val="single" w:sz="4" w:space="0" w:color="auto"/>
            </w:tcBorders>
            <w:vAlign w:val="center"/>
          </w:tcPr>
          <w:p w14:paraId="7EA274C9" w14:textId="77777777" w:rsidR="00DD6931" w:rsidRDefault="00350AE2">
            <w:pPr>
              <w:adjustRightInd w:val="0"/>
              <w:snapToGrid w:val="0"/>
              <w:spacing w:beforeLines="15" w:before="36" w:line="240" w:lineRule="atLeast"/>
              <w:jc w:val="center"/>
              <w:rPr>
                <w:rFonts w:eastAsia="仿宋_GB2312"/>
                <w:szCs w:val="18"/>
              </w:rPr>
            </w:pPr>
            <w:r>
              <w:rPr>
                <w:rFonts w:eastAsia="仿宋_GB2312"/>
                <w:szCs w:val="21"/>
              </w:rPr>
              <w:t>441622200101282570</w:t>
            </w:r>
          </w:p>
        </w:tc>
        <w:tc>
          <w:tcPr>
            <w:tcW w:w="972" w:type="dxa"/>
            <w:tcBorders>
              <w:left w:val="single" w:sz="4" w:space="0" w:color="auto"/>
              <w:bottom w:val="single" w:sz="4" w:space="0" w:color="auto"/>
              <w:right w:val="single" w:sz="4" w:space="0" w:color="auto"/>
            </w:tcBorders>
            <w:vAlign w:val="center"/>
          </w:tcPr>
          <w:p w14:paraId="39675009"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21"/>
              </w:rPr>
              <w:t>硕士研究生</w:t>
            </w:r>
          </w:p>
        </w:tc>
        <w:tc>
          <w:tcPr>
            <w:tcW w:w="696" w:type="dxa"/>
            <w:tcBorders>
              <w:left w:val="single" w:sz="4" w:space="0" w:color="auto"/>
              <w:bottom w:val="single" w:sz="4" w:space="0" w:color="auto"/>
              <w:right w:val="single" w:sz="12" w:space="0" w:color="auto"/>
            </w:tcBorders>
            <w:vAlign w:val="center"/>
          </w:tcPr>
          <w:p w14:paraId="4B763D6A"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研究生</w:t>
            </w:r>
          </w:p>
        </w:tc>
      </w:tr>
      <w:tr w:rsidR="00DD6931" w14:paraId="4B39F8DB" w14:textId="77777777">
        <w:trPr>
          <w:cantSplit/>
          <w:trHeight w:val="393"/>
          <w:jc w:val="center"/>
        </w:trPr>
        <w:tc>
          <w:tcPr>
            <w:tcW w:w="407" w:type="dxa"/>
            <w:vMerge/>
            <w:tcBorders>
              <w:left w:val="single" w:sz="12" w:space="0" w:color="auto"/>
              <w:bottom w:val="single" w:sz="18" w:space="0" w:color="auto"/>
              <w:right w:val="single" w:sz="4" w:space="0" w:color="auto"/>
            </w:tcBorders>
            <w:vAlign w:val="center"/>
          </w:tcPr>
          <w:p w14:paraId="46377A2B" w14:textId="77777777" w:rsidR="00DD6931" w:rsidRDefault="00DD6931">
            <w:pPr>
              <w:adjustRightInd w:val="0"/>
              <w:snapToGrid w:val="0"/>
              <w:spacing w:beforeLines="15" w:before="36" w:line="240" w:lineRule="atLeast"/>
              <w:jc w:val="center"/>
              <w:rPr>
                <w:rFonts w:eastAsia="仿宋_GB2312"/>
                <w:w w:val="80"/>
                <w:szCs w:val="21"/>
              </w:rPr>
            </w:pPr>
          </w:p>
        </w:tc>
        <w:tc>
          <w:tcPr>
            <w:tcW w:w="417" w:type="dxa"/>
            <w:tcBorders>
              <w:left w:val="single" w:sz="4" w:space="0" w:color="auto"/>
              <w:right w:val="single" w:sz="4" w:space="0" w:color="auto"/>
            </w:tcBorders>
            <w:vAlign w:val="center"/>
          </w:tcPr>
          <w:p w14:paraId="59569BBC" w14:textId="77777777" w:rsidR="00DD6931" w:rsidRDefault="00DD6931">
            <w:pPr>
              <w:adjustRightInd w:val="0"/>
              <w:snapToGrid w:val="0"/>
              <w:spacing w:beforeLines="15" w:before="36" w:line="240" w:lineRule="atLeast"/>
              <w:jc w:val="center"/>
              <w:rPr>
                <w:rFonts w:eastAsia="仿宋_GB2312"/>
                <w:szCs w:val="21"/>
              </w:rPr>
            </w:pPr>
          </w:p>
        </w:tc>
        <w:tc>
          <w:tcPr>
            <w:tcW w:w="1275" w:type="dxa"/>
            <w:gridSpan w:val="2"/>
            <w:tcBorders>
              <w:left w:val="single" w:sz="4" w:space="0" w:color="auto"/>
              <w:bottom w:val="single" w:sz="4" w:space="0" w:color="auto"/>
              <w:right w:val="single" w:sz="4" w:space="0" w:color="auto"/>
            </w:tcBorders>
            <w:vAlign w:val="center"/>
          </w:tcPr>
          <w:p w14:paraId="6AA16C83"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唐立鑫</w:t>
            </w:r>
          </w:p>
        </w:tc>
        <w:tc>
          <w:tcPr>
            <w:tcW w:w="664" w:type="dxa"/>
            <w:gridSpan w:val="3"/>
            <w:tcBorders>
              <w:left w:val="single" w:sz="4" w:space="0" w:color="auto"/>
              <w:right w:val="single" w:sz="4" w:space="0" w:color="auto"/>
            </w:tcBorders>
            <w:vAlign w:val="center"/>
          </w:tcPr>
          <w:p w14:paraId="4DCCC909"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男</w:t>
            </w:r>
          </w:p>
        </w:tc>
        <w:tc>
          <w:tcPr>
            <w:tcW w:w="2995" w:type="dxa"/>
            <w:gridSpan w:val="7"/>
            <w:tcBorders>
              <w:left w:val="single" w:sz="4" w:space="0" w:color="auto"/>
              <w:right w:val="single" w:sz="4" w:space="0" w:color="auto"/>
            </w:tcBorders>
            <w:vAlign w:val="center"/>
          </w:tcPr>
          <w:p w14:paraId="44494A3E"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深圳大学计算机与软件学院</w:t>
            </w:r>
          </w:p>
        </w:tc>
        <w:tc>
          <w:tcPr>
            <w:tcW w:w="2430" w:type="dxa"/>
            <w:gridSpan w:val="5"/>
            <w:tcBorders>
              <w:left w:val="single" w:sz="4" w:space="0" w:color="auto"/>
              <w:bottom w:val="single" w:sz="4" w:space="0" w:color="auto"/>
              <w:right w:val="single" w:sz="4" w:space="0" w:color="auto"/>
            </w:tcBorders>
            <w:vAlign w:val="center"/>
          </w:tcPr>
          <w:p w14:paraId="4AB1FC8C" w14:textId="77777777" w:rsidR="00DD6931" w:rsidRDefault="00350AE2">
            <w:pPr>
              <w:adjustRightInd w:val="0"/>
              <w:snapToGrid w:val="0"/>
              <w:spacing w:beforeLines="15" w:before="36" w:line="240" w:lineRule="atLeast"/>
              <w:jc w:val="center"/>
              <w:rPr>
                <w:rFonts w:eastAsia="仿宋_GB2312"/>
                <w:szCs w:val="18"/>
              </w:rPr>
            </w:pPr>
            <w:r>
              <w:rPr>
                <w:rFonts w:eastAsia="仿宋_GB2312"/>
                <w:szCs w:val="21"/>
              </w:rPr>
              <w:t>440582200108095436</w:t>
            </w:r>
          </w:p>
        </w:tc>
        <w:tc>
          <w:tcPr>
            <w:tcW w:w="972" w:type="dxa"/>
            <w:tcBorders>
              <w:left w:val="single" w:sz="4" w:space="0" w:color="auto"/>
              <w:bottom w:val="single" w:sz="4" w:space="0" w:color="auto"/>
              <w:right w:val="single" w:sz="4" w:space="0" w:color="auto"/>
            </w:tcBorders>
            <w:vAlign w:val="center"/>
          </w:tcPr>
          <w:p w14:paraId="29326067"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21"/>
              </w:rPr>
              <w:t>硕士研究生</w:t>
            </w:r>
          </w:p>
        </w:tc>
        <w:tc>
          <w:tcPr>
            <w:tcW w:w="696" w:type="dxa"/>
            <w:tcBorders>
              <w:left w:val="single" w:sz="4" w:space="0" w:color="auto"/>
              <w:bottom w:val="single" w:sz="4" w:space="0" w:color="auto"/>
              <w:right w:val="single" w:sz="12" w:space="0" w:color="auto"/>
            </w:tcBorders>
            <w:vAlign w:val="center"/>
          </w:tcPr>
          <w:p w14:paraId="0CA90538" w14:textId="77777777" w:rsidR="00DD6931" w:rsidRDefault="00350AE2">
            <w:pPr>
              <w:adjustRightInd w:val="0"/>
              <w:snapToGrid w:val="0"/>
              <w:spacing w:beforeLines="15" w:before="36" w:line="240" w:lineRule="atLeast"/>
              <w:jc w:val="center"/>
              <w:rPr>
                <w:rFonts w:eastAsia="仿宋_GB2312"/>
                <w:szCs w:val="18"/>
              </w:rPr>
            </w:pPr>
            <w:r>
              <w:rPr>
                <w:rFonts w:eastAsia="仿宋_GB2312" w:hint="eastAsia"/>
                <w:szCs w:val="18"/>
              </w:rPr>
              <w:t>研究生</w:t>
            </w:r>
          </w:p>
        </w:tc>
      </w:tr>
      <w:tr w:rsidR="00DD6931" w14:paraId="1F12EC93" w14:textId="77777777">
        <w:trPr>
          <w:cantSplit/>
          <w:trHeight w:val="369"/>
          <w:jc w:val="center"/>
        </w:trPr>
        <w:tc>
          <w:tcPr>
            <w:tcW w:w="407" w:type="dxa"/>
            <w:vMerge/>
            <w:tcBorders>
              <w:left w:val="single" w:sz="12" w:space="0" w:color="auto"/>
              <w:bottom w:val="single" w:sz="18" w:space="0" w:color="auto"/>
              <w:right w:val="single" w:sz="4" w:space="0" w:color="auto"/>
            </w:tcBorders>
            <w:vAlign w:val="center"/>
          </w:tcPr>
          <w:p w14:paraId="0A0CB64A" w14:textId="77777777" w:rsidR="00DD6931" w:rsidRDefault="00DD6931">
            <w:pPr>
              <w:adjustRightInd w:val="0"/>
              <w:snapToGrid w:val="0"/>
              <w:spacing w:beforeLines="15" w:before="36" w:line="240" w:lineRule="atLeast"/>
              <w:jc w:val="center"/>
              <w:rPr>
                <w:rFonts w:eastAsia="仿宋_GB2312"/>
                <w:w w:val="80"/>
                <w:szCs w:val="21"/>
              </w:rPr>
            </w:pPr>
          </w:p>
        </w:tc>
        <w:tc>
          <w:tcPr>
            <w:tcW w:w="970" w:type="dxa"/>
            <w:gridSpan w:val="2"/>
            <w:tcBorders>
              <w:left w:val="single" w:sz="4" w:space="0" w:color="auto"/>
              <w:bottom w:val="single" w:sz="4" w:space="0" w:color="auto"/>
              <w:right w:val="single" w:sz="4" w:space="0" w:color="auto"/>
            </w:tcBorders>
            <w:vAlign w:val="center"/>
          </w:tcPr>
          <w:p w14:paraId="24B9E85C"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总人数</w:t>
            </w:r>
          </w:p>
        </w:tc>
        <w:tc>
          <w:tcPr>
            <w:tcW w:w="1212" w:type="dxa"/>
            <w:gridSpan w:val="3"/>
            <w:tcBorders>
              <w:left w:val="single" w:sz="4" w:space="0" w:color="auto"/>
              <w:bottom w:val="single" w:sz="4" w:space="0" w:color="auto"/>
            </w:tcBorders>
            <w:vAlign w:val="center"/>
          </w:tcPr>
          <w:p w14:paraId="0B13E319"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留学回国</w:t>
            </w:r>
          </w:p>
        </w:tc>
        <w:tc>
          <w:tcPr>
            <w:tcW w:w="946" w:type="dxa"/>
            <w:gridSpan w:val="3"/>
            <w:tcBorders>
              <w:bottom w:val="single" w:sz="4" w:space="0" w:color="auto"/>
            </w:tcBorders>
            <w:vAlign w:val="center"/>
          </w:tcPr>
          <w:p w14:paraId="14FBE91C"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正高级</w:t>
            </w:r>
          </w:p>
        </w:tc>
        <w:tc>
          <w:tcPr>
            <w:tcW w:w="947" w:type="dxa"/>
            <w:gridSpan w:val="3"/>
            <w:tcBorders>
              <w:bottom w:val="single" w:sz="4" w:space="0" w:color="auto"/>
            </w:tcBorders>
            <w:vAlign w:val="center"/>
          </w:tcPr>
          <w:p w14:paraId="1F2AA566"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副高级</w:t>
            </w:r>
          </w:p>
        </w:tc>
        <w:tc>
          <w:tcPr>
            <w:tcW w:w="979" w:type="dxa"/>
            <w:tcBorders>
              <w:right w:val="double" w:sz="4" w:space="0" w:color="auto"/>
            </w:tcBorders>
            <w:vAlign w:val="center"/>
          </w:tcPr>
          <w:p w14:paraId="421805CF"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中级</w:t>
            </w:r>
          </w:p>
        </w:tc>
        <w:tc>
          <w:tcPr>
            <w:tcW w:w="870" w:type="dxa"/>
            <w:gridSpan w:val="2"/>
            <w:tcBorders>
              <w:left w:val="double" w:sz="4" w:space="0" w:color="auto"/>
            </w:tcBorders>
            <w:vAlign w:val="center"/>
          </w:tcPr>
          <w:p w14:paraId="2EA3A22E"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研究生</w:t>
            </w:r>
          </w:p>
        </w:tc>
        <w:tc>
          <w:tcPr>
            <w:tcW w:w="745" w:type="dxa"/>
            <w:tcBorders>
              <w:bottom w:val="single" w:sz="4" w:space="0" w:color="auto"/>
              <w:right w:val="single" w:sz="4" w:space="0" w:color="auto"/>
            </w:tcBorders>
            <w:vAlign w:val="center"/>
          </w:tcPr>
          <w:p w14:paraId="5691793B"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大学</w:t>
            </w:r>
          </w:p>
        </w:tc>
        <w:tc>
          <w:tcPr>
            <w:tcW w:w="1112" w:type="dxa"/>
            <w:gridSpan w:val="3"/>
            <w:tcBorders>
              <w:left w:val="single" w:sz="4" w:space="0" w:color="auto"/>
              <w:bottom w:val="single" w:sz="4" w:space="0" w:color="auto"/>
              <w:right w:val="double" w:sz="4" w:space="0" w:color="auto"/>
            </w:tcBorders>
            <w:vAlign w:val="center"/>
          </w:tcPr>
          <w:p w14:paraId="25E4A0F4"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大专</w:t>
            </w:r>
          </w:p>
        </w:tc>
        <w:tc>
          <w:tcPr>
            <w:tcW w:w="972" w:type="dxa"/>
            <w:tcBorders>
              <w:left w:val="double" w:sz="4" w:space="0" w:color="auto"/>
              <w:bottom w:val="single" w:sz="4" w:space="0" w:color="auto"/>
            </w:tcBorders>
            <w:vAlign w:val="center"/>
          </w:tcPr>
          <w:p w14:paraId="4EFF8648"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博士</w:t>
            </w:r>
          </w:p>
        </w:tc>
        <w:tc>
          <w:tcPr>
            <w:tcW w:w="696" w:type="dxa"/>
            <w:tcBorders>
              <w:bottom w:val="single" w:sz="4" w:space="0" w:color="auto"/>
              <w:right w:val="single" w:sz="12" w:space="0" w:color="auto"/>
            </w:tcBorders>
            <w:vAlign w:val="center"/>
          </w:tcPr>
          <w:p w14:paraId="3BCF6999"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硕士</w:t>
            </w:r>
          </w:p>
        </w:tc>
      </w:tr>
      <w:tr w:rsidR="00DD6931" w14:paraId="6EBB0909" w14:textId="77777777">
        <w:trPr>
          <w:cantSplit/>
          <w:trHeight w:val="369"/>
          <w:jc w:val="center"/>
        </w:trPr>
        <w:tc>
          <w:tcPr>
            <w:tcW w:w="407" w:type="dxa"/>
            <w:vMerge/>
            <w:tcBorders>
              <w:left w:val="single" w:sz="12" w:space="0" w:color="auto"/>
              <w:bottom w:val="single" w:sz="12" w:space="0" w:color="auto"/>
              <w:right w:val="single" w:sz="4" w:space="0" w:color="auto"/>
            </w:tcBorders>
            <w:vAlign w:val="center"/>
          </w:tcPr>
          <w:p w14:paraId="340A7CA6" w14:textId="77777777" w:rsidR="00DD6931" w:rsidRDefault="00DD6931">
            <w:pPr>
              <w:adjustRightInd w:val="0"/>
              <w:snapToGrid w:val="0"/>
              <w:spacing w:beforeLines="15" w:before="36" w:line="240" w:lineRule="atLeast"/>
              <w:jc w:val="center"/>
              <w:rPr>
                <w:rFonts w:eastAsia="仿宋_GB2312"/>
                <w:w w:val="80"/>
                <w:szCs w:val="21"/>
              </w:rPr>
            </w:pPr>
          </w:p>
        </w:tc>
        <w:tc>
          <w:tcPr>
            <w:tcW w:w="970" w:type="dxa"/>
            <w:gridSpan w:val="2"/>
            <w:tcBorders>
              <w:left w:val="single" w:sz="4" w:space="0" w:color="auto"/>
              <w:bottom w:val="single" w:sz="12" w:space="0" w:color="auto"/>
              <w:right w:val="single" w:sz="4" w:space="0" w:color="auto"/>
            </w:tcBorders>
            <w:vAlign w:val="center"/>
          </w:tcPr>
          <w:p w14:paraId="115CBD75"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13</w:t>
            </w:r>
          </w:p>
        </w:tc>
        <w:tc>
          <w:tcPr>
            <w:tcW w:w="1212" w:type="dxa"/>
            <w:gridSpan w:val="3"/>
            <w:tcBorders>
              <w:left w:val="single" w:sz="4" w:space="0" w:color="auto"/>
              <w:bottom w:val="single" w:sz="12" w:space="0" w:color="auto"/>
            </w:tcBorders>
            <w:vAlign w:val="center"/>
          </w:tcPr>
          <w:p w14:paraId="2DDCDA1E"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0</w:t>
            </w:r>
          </w:p>
        </w:tc>
        <w:tc>
          <w:tcPr>
            <w:tcW w:w="946" w:type="dxa"/>
            <w:gridSpan w:val="3"/>
            <w:tcBorders>
              <w:bottom w:val="single" w:sz="12" w:space="0" w:color="auto"/>
            </w:tcBorders>
            <w:vAlign w:val="center"/>
          </w:tcPr>
          <w:p w14:paraId="0CA8759C"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0</w:t>
            </w:r>
          </w:p>
        </w:tc>
        <w:tc>
          <w:tcPr>
            <w:tcW w:w="947" w:type="dxa"/>
            <w:gridSpan w:val="3"/>
            <w:tcBorders>
              <w:bottom w:val="single" w:sz="12" w:space="0" w:color="auto"/>
            </w:tcBorders>
            <w:vAlign w:val="center"/>
          </w:tcPr>
          <w:p w14:paraId="35B4AACE"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1</w:t>
            </w:r>
          </w:p>
        </w:tc>
        <w:tc>
          <w:tcPr>
            <w:tcW w:w="979" w:type="dxa"/>
            <w:tcBorders>
              <w:bottom w:val="single" w:sz="12" w:space="0" w:color="auto"/>
              <w:right w:val="double" w:sz="4" w:space="0" w:color="auto"/>
            </w:tcBorders>
            <w:vAlign w:val="center"/>
          </w:tcPr>
          <w:p w14:paraId="6F095F19" w14:textId="77777777" w:rsidR="00DD6931" w:rsidRDefault="00350AE2">
            <w:pPr>
              <w:adjustRightInd w:val="0"/>
              <w:snapToGrid w:val="0"/>
              <w:spacing w:before="72" w:line="240" w:lineRule="atLeast"/>
              <w:jc w:val="center"/>
              <w:rPr>
                <w:rFonts w:eastAsia="仿宋_GB2312"/>
                <w:szCs w:val="21"/>
              </w:rPr>
            </w:pPr>
            <w:r>
              <w:rPr>
                <w:rFonts w:eastAsia="仿宋_GB2312" w:hint="eastAsia"/>
                <w:szCs w:val="21"/>
              </w:rPr>
              <w:t>1</w:t>
            </w:r>
          </w:p>
        </w:tc>
        <w:tc>
          <w:tcPr>
            <w:tcW w:w="870" w:type="dxa"/>
            <w:gridSpan w:val="2"/>
            <w:tcBorders>
              <w:left w:val="double" w:sz="4" w:space="0" w:color="auto"/>
              <w:bottom w:val="single" w:sz="12" w:space="0" w:color="auto"/>
            </w:tcBorders>
            <w:vAlign w:val="center"/>
          </w:tcPr>
          <w:p w14:paraId="5592401C"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9</w:t>
            </w:r>
          </w:p>
        </w:tc>
        <w:tc>
          <w:tcPr>
            <w:tcW w:w="745" w:type="dxa"/>
            <w:tcBorders>
              <w:bottom w:val="single" w:sz="12" w:space="0" w:color="auto"/>
              <w:right w:val="single" w:sz="4" w:space="0" w:color="auto"/>
            </w:tcBorders>
            <w:vAlign w:val="center"/>
          </w:tcPr>
          <w:p w14:paraId="66B26017" w14:textId="77777777" w:rsidR="00DD6931" w:rsidRDefault="00350AE2">
            <w:pPr>
              <w:adjustRightInd w:val="0"/>
              <w:snapToGrid w:val="0"/>
              <w:spacing w:before="72" w:line="240" w:lineRule="atLeast"/>
              <w:jc w:val="center"/>
              <w:rPr>
                <w:rFonts w:eastAsia="仿宋_GB2312"/>
                <w:szCs w:val="21"/>
              </w:rPr>
            </w:pPr>
            <w:r>
              <w:rPr>
                <w:rFonts w:eastAsia="仿宋_GB2312" w:hint="eastAsia"/>
                <w:szCs w:val="21"/>
              </w:rPr>
              <w:t>3</w:t>
            </w:r>
          </w:p>
        </w:tc>
        <w:tc>
          <w:tcPr>
            <w:tcW w:w="1112" w:type="dxa"/>
            <w:gridSpan w:val="3"/>
            <w:tcBorders>
              <w:left w:val="single" w:sz="4" w:space="0" w:color="auto"/>
              <w:bottom w:val="single" w:sz="12" w:space="0" w:color="auto"/>
              <w:right w:val="double" w:sz="4" w:space="0" w:color="auto"/>
            </w:tcBorders>
            <w:vAlign w:val="center"/>
          </w:tcPr>
          <w:p w14:paraId="641D3E1A" w14:textId="77777777" w:rsidR="00DD6931" w:rsidRDefault="00350AE2">
            <w:pPr>
              <w:adjustRightInd w:val="0"/>
              <w:snapToGrid w:val="0"/>
              <w:spacing w:before="72" w:line="240" w:lineRule="atLeast"/>
              <w:jc w:val="center"/>
              <w:rPr>
                <w:rFonts w:eastAsia="仿宋_GB2312"/>
                <w:szCs w:val="21"/>
              </w:rPr>
            </w:pPr>
            <w:r>
              <w:rPr>
                <w:rFonts w:eastAsia="仿宋_GB2312" w:hint="eastAsia"/>
                <w:szCs w:val="21"/>
              </w:rPr>
              <w:t>0</w:t>
            </w:r>
          </w:p>
        </w:tc>
        <w:tc>
          <w:tcPr>
            <w:tcW w:w="972" w:type="dxa"/>
            <w:tcBorders>
              <w:left w:val="double" w:sz="4" w:space="0" w:color="auto"/>
              <w:bottom w:val="single" w:sz="12" w:space="0" w:color="auto"/>
            </w:tcBorders>
            <w:vAlign w:val="center"/>
          </w:tcPr>
          <w:p w14:paraId="50E44CED"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1</w:t>
            </w:r>
          </w:p>
        </w:tc>
        <w:tc>
          <w:tcPr>
            <w:tcW w:w="696" w:type="dxa"/>
            <w:tcBorders>
              <w:bottom w:val="single" w:sz="12" w:space="0" w:color="auto"/>
              <w:right w:val="single" w:sz="12" w:space="0" w:color="auto"/>
            </w:tcBorders>
            <w:vAlign w:val="center"/>
          </w:tcPr>
          <w:p w14:paraId="61680600"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7</w:t>
            </w:r>
          </w:p>
        </w:tc>
      </w:tr>
      <w:tr w:rsidR="00DD6931" w14:paraId="17B62D74" w14:textId="77777777">
        <w:trPr>
          <w:cantSplit/>
          <w:trHeight w:val="369"/>
          <w:jc w:val="center"/>
        </w:trPr>
        <w:tc>
          <w:tcPr>
            <w:tcW w:w="407" w:type="dxa"/>
            <w:vMerge w:val="restart"/>
            <w:tcBorders>
              <w:top w:val="single" w:sz="12" w:space="0" w:color="auto"/>
              <w:left w:val="single" w:sz="12" w:space="0" w:color="auto"/>
              <w:right w:val="single" w:sz="4" w:space="0" w:color="auto"/>
            </w:tcBorders>
            <w:vAlign w:val="center"/>
          </w:tcPr>
          <w:p w14:paraId="185692B6" w14:textId="77777777" w:rsidR="00DD6931" w:rsidRDefault="00350AE2">
            <w:pPr>
              <w:adjustRightInd w:val="0"/>
              <w:snapToGrid w:val="0"/>
              <w:spacing w:beforeLines="15" w:before="36" w:line="240" w:lineRule="atLeast"/>
              <w:jc w:val="center"/>
              <w:rPr>
                <w:rFonts w:eastAsia="仿宋_GB2312"/>
                <w:w w:val="80"/>
                <w:szCs w:val="21"/>
              </w:rPr>
            </w:pPr>
            <w:r>
              <w:rPr>
                <w:rFonts w:eastAsia="仿宋_GB2312" w:hint="eastAsia"/>
                <w:szCs w:val="21"/>
              </w:rPr>
              <w:t>项目申报单位情况</w:t>
            </w:r>
          </w:p>
        </w:tc>
        <w:tc>
          <w:tcPr>
            <w:tcW w:w="1692" w:type="dxa"/>
            <w:gridSpan w:val="3"/>
            <w:tcBorders>
              <w:top w:val="single" w:sz="12" w:space="0" w:color="auto"/>
              <w:left w:val="single" w:sz="4" w:space="0" w:color="auto"/>
              <w:right w:val="single" w:sz="4" w:space="0" w:color="auto"/>
            </w:tcBorders>
            <w:vAlign w:val="center"/>
          </w:tcPr>
          <w:p w14:paraId="4C470E15" w14:textId="77777777" w:rsidR="00DD6931" w:rsidRDefault="00350AE2">
            <w:pPr>
              <w:adjustRightInd w:val="0"/>
              <w:snapToGrid w:val="0"/>
              <w:spacing w:beforeLines="15" w:before="36" w:line="240" w:lineRule="atLeast"/>
              <w:jc w:val="left"/>
              <w:rPr>
                <w:rFonts w:eastAsia="仿宋_GB2312"/>
                <w:szCs w:val="21"/>
              </w:rPr>
            </w:pPr>
            <w:r>
              <w:rPr>
                <w:rFonts w:eastAsia="仿宋_GB2312" w:hint="eastAsia"/>
                <w:szCs w:val="21"/>
              </w:rPr>
              <w:t>单位名称</w:t>
            </w:r>
          </w:p>
        </w:tc>
        <w:tc>
          <w:tcPr>
            <w:tcW w:w="3659" w:type="dxa"/>
            <w:gridSpan w:val="10"/>
            <w:tcBorders>
              <w:top w:val="single" w:sz="12" w:space="0" w:color="auto"/>
              <w:left w:val="single" w:sz="4" w:space="0" w:color="auto"/>
              <w:right w:val="single" w:sz="4" w:space="0" w:color="auto"/>
            </w:tcBorders>
            <w:vAlign w:val="center"/>
          </w:tcPr>
          <w:p w14:paraId="5CF41DC9"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天津宇翼开鸿智能科技有限公司</w:t>
            </w:r>
          </w:p>
        </w:tc>
        <w:tc>
          <w:tcPr>
            <w:tcW w:w="2289" w:type="dxa"/>
            <w:gridSpan w:val="4"/>
            <w:tcBorders>
              <w:top w:val="single" w:sz="12" w:space="0" w:color="auto"/>
              <w:left w:val="single" w:sz="4" w:space="0" w:color="auto"/>
              <w:right w:val="single" w:sz="4" w:space="0" w:color="auto"/>
            </w:tcBorders>
            <w:vAlign w:val="center"/>
          </w:tcPr>
          <w:p w14:paraId="1C277FEA"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社会统一信用代码</w:t>
            </w:r>
          </w:p>
        </w:tc>
        <w:tc>
          <w:tcPr>
            <w:tcW w:w="1809" w:type="dxa"/>
            <w:gridSpan w:val="3"/>
            <w:tcBorders>
              <w:top w:val="single" w:sz="12" w:space="0" w:color="auto"/>
              <w:left w:val="single" w:sz="4" w:space="0" w:color="auto"/>
              <w:right w:val="single" w:sz="12" w:space="0" w:color="auto"/>
            </w:tcBorders>
            <w:vAlign w:val="center"/>
          </w:tcPr>
          <w:p w14:paraId="3262E9F5" w14:textId="77777777" w:rsidR="00DD6931" w:rsidRDefault="00350AE2">
            <w:pPr>
              <w:adjustRightInd w:val="0"/>
              <w:snapToGrid w:val="0"/>
              <w:spacing w:beforeLines="15" w:before="36" w:line="240" w:lineRule="atLeast"/>
              <w:jc w:val="center"/>
              <w:rPr>
                <w:rFonts w:eastAsia="仿宋_GB2312"/>
                <w:szCs w:val="21"/>
              </w:rPr>
            </w:pPr>
            <w:r>
              <w:rPr>
                <w:rFonts w:eastAsia="仿宋_GB2312"/>
                <w:szCs w:val="21"/>
              </w:rPr>
              <w:t>91120104MACM2RY268</w:t>
            </w:r>
          </w:p>
        </w:tc>
      </w:tr>
      <w:tr w:rsidR="00DD6931" w14:paraId="4881B90A" w14:textId="77777777">
        <w:trPr>
          <w:cantSplit/>
          <w:trHeight w:val="369"/>
          <w:jc w:val="center"/>
        </w:trPr>
        <w:tc>
          <w:tcPr>
            <w:tcW w:w="407" w:type="dxa"/>
            <w:vMerge/>
            <w:tcBorders>
              <w:left w:val="single" w:sz="12" w:space="0" w:color="auto"/>
              <w:right w:val="single" w:sz="4" w:space="0" w:color="auto"/>
            </w:tcBorders>
            <w:vAlign w:val="center"/>
          </w:tcPr>
          <w:p w14:paraId="42FA7FA0" w14:textId="77777777" w:rsidR="00DD6931" w:rsidRDefault="00DD6931">
            <w:pPr>
              <w:adjustRightInd w:val="0"/>
              <w:snapToGrid w:val="0"/>
              <w:spacing w:beforeLines="15" w:before="36" w:line="240" w:lineRule="atLeast"/>
              <w:jc w:val="center"/>
              <w:rPr>
                <w:rFonts w:eastAsia="仿宋_GB2312"/>
                <w:szCs w:val="21"/>
              </w:rPr>
            </w:pPr>
          </w:p>
        </w:tc>
        <w:tc>
          <w:tcPr>
            <w:tcW w:w="1692" w:type="dxa"/>
            <w:gridSpan w:val="3"/>
            <w:tcBorders>
              <w:top w:val="single" w:sz="4" w:space="0" w:color="auto"/>
              <w:left w:val="single" w:sz="4" w:space="0" w:color="auto"/>
              <w:right w:val="single" w:sz="4" w:space="0" w:color="auto"/>
            </w:tcBorders>
            <w:vAlign w:val="center"/>
          </w:tcPr>
          <w:p w14:paraId="1EFEF7B7" w14:textId="77777777" w:rsidR="00DD6931" w:rsidRDefault="00350AE2">
            <w:pPr>
              <w:adjustRightInd w:val="0"/>
              <w:snapToGrid w:val="0"/>
              <w:spacing w:beforeLines="15" w:before="36" w:line="240" w:lineRule="atLeast"/>
              <w:jc w:val="left"/>
              <w:rPr>
                <w:rFonts w:eastAsia="仿宋_GB2312"/>
                <w:szCs w:val="21"/>
              </w:rPr>
            </w:pPr>
            <w:r>
              <w:rPr>
                <w:rFonts w:eastAsia="仿宋_GB2312" w:hint="eastAsia"/>
                <w:szCs w:val="21"/>
              </w:rPr>
              <w:t>开户行</w:t>
            </w:r>
          </w:p>
        </w:tc>
        <w:tc>
          <w:tcPr>
            <w:tcW w:w="3659" w:type="dxa"/>
            <w:gridSpan w:val="10"/>
            <w:tcBorders>
              <w:top w:val="single" w:sz="4" w:space="0" w:color="auto"/>
              <w:left w:val="single" w:sz="4" w:space="0" w:color="auto"/>
              <w:right w:val="single" w:sz="4" w:space="0" w:color="auto"/>
            </w:tcBorders>
            <w:vAlign w:val="center"/>
          </w:tcPr>
          <w:p w14:paraId="3671F21C"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 w:val="18"/>
                <w:szCs w:val="18"/>
              </w:rPr>
              <w:t>中国农业银行股份有限公司天津熙汇支行</w:t>
            </w:r>
          </w:p>
        </w:tc>
        <w:tc>
          <w:tcPr>
            <w:tcW w:w="2289" w:type="dxa"/>
            <w:gridSpan w:val="4"/>
            <w:tcBorders>
              <w:top w:val="single" w:sz="4" w:space="0" w:color="auto"/>
              <w:left w:val="single" w:sz="4" w:space="0" w:color="auto"/>
              <w:right w:val="single" w:sz="4" w:space="0" w:color="auto"/>
            </w:tcBorders>
            <w:vAlign w:val="center"/>
          </w:tcPr>
          <w:p w14:paraId="4C61F2B7"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法定代表人</w:t>
            </w:r>
          </w:p>
        </w:tc>
        <w:tc>
          <w:tcPr>
            <w:tcW w:w="1809" w:type="dxa"/>
            <w:gridSpan w:val="3"/>
            <w:tcBorders>
              <w:top w:val="single" w:sz="4" w:space="0" w:color="auto"/>
              <w:left w:val="single" w:sz="4" w:space="0" w:color="auto"/>
              <w:right w:val="single" w:sz="12" w:space="0" w:color="auto"/>
            </w:tcBorders>
            <w:vAlign w:val="center"/>
          </w:tcPr>
          <w:p w14:paraId="64A92873"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魏轩</w:t>
            </w:r>
          </w:p>
        </w:tc>
      </w:tr>
      <w:tr w:rsidR="00DD6931" w14:paraId="534C8535" w14:textId="77777777">
        <w:trPr>
          <w:cantSplit/>
          <w:trHeight w:val="369"/>
          <w:jc w:val="center"/>
        </w:trPr>
        <w:tc>
          <w:tcPr>
            <w:tcW w:w="407" w:type="dxa"/>
            <w:vMerge/>
            <w:tcBorders>
              <w:left w:val="single" w:sz="12" w:space="0" w:color="auto"/>
              <w:right w:val="single" w:sz="4" w:space="0" w:color="auto"/>
            </w:tcBorders>
            <w:vAlign w:val="center"/>
          </w:tcPr>
          <w:p w14:paraId="33A498BD" w14:textId="77777777" w:rsidR="00DD6931" w:rsidRDefault="00DD6931">
            <w:pPr>
              <w:adjustRightInd w:val="0"/>
              <w:snapToGrid w:val="0"/>
              <w:spacing w:beforeLines="15" w:before="36" w:line="240" w:lineRule="atLeast"/>
              <w:jc w:val="center"/>
              <w:rPr>
                <w:rFonts w:eastAsia="仿宋_GB2312"/>
                <w:szCs w:val="21"/>
              </w:rPr>
            </w:pPr>
          </w:p>
        </w:tc>
        <w:tc>
          <w:tcPr>
            <w:tcW w:w="1692" w:type="dxa"/>
            <w:gridSpan w:val="3"/>
            <w:tcBorders>
              <w:left w:val="single" w:sz="4" w:space="0" w:color="auto"/>
              <w:bottom w:val="single" w:sz="4" w:space="0" w:color="auto"/>
              <w:right w:val="single" w:sz="4" w:space="0" w:color="auto"/>
            </w:tcBorders>
            <w:vAlign w:val="center"/>
          </w:tcPr>
          <w:p w14:paraId="4C8457E9" w14:textId="77777777" w:rsidR="00DD6931" w:rsidRDefault="00350AE2">
            <w:pPr>
              <w:adjustRightInd w:val="0"/>
              <w:snapToGrid w:val="0"/>
              <w:spacing w:beforeLines="15" w:before="36" w:line="240" w:lineRule="atLeast"/>
              <w:jc w:val="left"/>
              <w:rPr>
                <w:rFonts w:eastAsia="仿宋_GB2312"/>
                <w:szCs w:val="21"/>
              </w:rPr>
            </w:pPr>
            <w:r>
              <w:rPr>
                <w:rFonts w:eastAsia="仿宋_GB2312" w:hint="eastAsia"/>
                <w:szCs w:val="21"/>
              </w:rPr>
              <w:t>账户名称</w:t>
            </w:r>
          </w:p>
        </w:tc>
        <w:tc>
          <w:tcPr>
            <w:tcW w:w="3659" w:type="dxa"/>
            <w:gridSpan w:val="10"/>
            <w:tcBorders>
              <w:left w:val="single" w:sz="4" w:space="0" w:color="auto"/>
              <w:bottom w:val="single" w:sz="4" w:space="0" w:color="auto"/>
              <w:right w:val="single" w:sz="4" w:space="0" w:color="auto"/>
            </w:tcBorders>
            <w:vAlign w:val="center"/>
          </w:tcPr>
          <w:p w14:paraId="0C2D69E7" w14:textId="77777777" w:rsidR="00DD6931" w:rsidRDefault="00350AE2">
            <w:pPr>
              <w:adjustRightInd w:val="0"/>
              <w:snapToGrid w:val="0"/>
              <w:spacing w:beforeLines="15" w:before="36" w:line="240" w:lineRule="atLeast"/>
              <w:jc w:val="center"/>
              <w:rPr>
                <w:rFonts w:eastAsia="仿宋_GB2312"/>
                <w:szCs w:val="21"/>
              </w:rPr>
            </w:pPr>
            <w:r>
              <w:rPr>
                <w:rFonts w:ascii="仿宋_GB2312" w:eastAsia="仿宋_GB2312" w:hint="eastAsia"/>
                <w:szCs w:val="21"/>
              </w:rPr>
              <w:t>天津宇翼开鸿智能科技有限公司</w:t>
            </w:r>
          </w:p>
        </w:tc>
        <w:tc>
          <w:tcPr>
            <w:tcW w:w="2289" w:type="dxa"/>
            <w:gridSpan w:val="4"/>
            <w:tcBorders>
              <w:left w:val="single" w:sz="4" w:space="0" w:color="auto"/>
              <w:bottom w:val="single" w:sz="4" w:space="0" w:color="auto"/>
              <w:right w:val="single" w:sz="4" w:space="0" w:color="auto"/>
            </w:tcBorders>
            <w:vAlign w:val="center"/>
          </w:tcPr>
          <w:p w14:paraId="454477BE"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注册资金（万元）</w:t>
            </w:r>
          </w:p>
        </w:tc>
        <w:tc>
          <w:tcPr>
            <w:tcW w:w="1809" w:type="dxa"/>
            <w:gridSpan w:val="3"/>
            <w:tcBorders>
              <w:left w:val="single" w:sz="4" w:space="0" w:color="auto"/>
              <w:bottom w:val="single" w:sz="4" w:space="0" w:color="auto"/>
              <w:right w:val="single" w:sz="12" w:space="0" w:color="auto"/>
            </w:tcBorders>
            <w:vAlign w:val="center"/>
          </w:tcPr>
          <w:p w14:paraId="6EB29008"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1000</w:t>
            </w:r>
          </w:p>
        </w:tc>
      </w:tr>
      <w:tr w:rsidR="00DD6931" w14:paraId="2509DD37" w14:textId="77777777">
        <w:trPr>
          <w:cantSplit/>
          <w:trHeight w:val="419"/>
          <w:jc w:val="center"/>
        </w:trPr>
        <w:tc>
          <w:tcPr>
            <w:tcW w:w="407" w:type="dxa"/>
            <w:vMerge/>
            <w:tcBorders>
              <w:left w:val="single" w:sz="12" w:space="0" w:color="auto"/>
              <w:right w:val="single" w:sz="4" w:space="0" w:color="auto"/>
            </w:tcBorders>
            <w:vAlign w:val="center"/>
          </w:tcPr>
          <w:p w14:paraId="399F174C" w14:textId="77777777" w:rsidR="00DD6931" w:rsidRDefault="00DD6931">
            <w:pPr>
              <w:adjustRightInd w:val="0"/>
              <w:snapToGrid w:val="0"/>
              <w:spacing w:beforeLines="15" w:before="36" w:line="240" w:lineRule="atLeast"/>
              <w:jc w:val="center"/>
              <w:rPr>
                <w:rFonts w:eastAsia="仿宋_GB2312"/>
                <w:szCs w:val="21"/>
              </w:rPr>
            </w:pPr>
          </w:p>
        </w:tc>
        <w:tc>
          <w:tcPr>
            <w:tcW w:w="1692" w:type="dxa"/>
            <w:gridSpan w:val="3"/>
            <w:tcBorders>
              <w:left w:val="single" w:sz="4" w:space="0" w:color="auto"/>
              <w:right w:val="single" w:sz="4" w:space="0" w:color="auto"/>
            </w:tcBorders>
            <w:vAlign w:val="center"/>
          </w:tcPr>
          <w:p w14:paraId="274D9EAB" w14:textId="77777777" w:rsidR="00DD6931" w:rsidRDefault="00350AE2">
            <w:pPr>
              <w:adjustRightInd w:val="0"/>
              <w:snapToGrid w:val="0"/>
              <w:spacing w:beforeLines="15" w:before="36" w:line="240" w:lineRule="atLeast"/>
              <w:jc w:val="left"/>
              <w:rPr>
                <w:rFonts w:eastAsia="仿宋_GB2312"/>
                <w:szCs w:val="21"/>
              </w:rPr>
            </w:pPr>
            <w:r>
              <w:rPr>
                <w:rFonts w:eastAsia="仿宋_GB2312" w:hint="eastAsia"/>
                <w:szCs w:val="21"/>
              </w:rPr>
              <w:t>银行账号</w:t>
            </w:r>
          </w:p>
        </w:tc>
        <w:tc>
          <w:tcPr>
            <w:tcW w:w="3659" w:type="dxa"/>
            <w:gridSpan w:val="10"/>
            <w:tcBorders>
              <w:left w:val="single" w:sz="4" w:space="0" w:color="auto"/>
              <w:bottom w:val="single" w:sz="4" w:space="0" w:color="auto"/>
              <w:right w:val="single" w:sz="4" w:space="0" w:color="auto"/>
            </w:tcBorders>
            <w:vAlign w:val="center"/>
          </w:tcPr>
          <w:p w14:paraId="67CCDAB7"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 w:val="18"/>
                <w:szCs w:val="18"/>
              </w:rPr>
              <w:t>02191101040009263</w:t>
            </w:r>
          </w:p>
        </w:tc>
        <w:tc>
          <w:tcPr>
            <w:tcW w:w="2289" w:type="dxa"/>
            <w:gridSpan w:val="4"/>
            <w:tcBorders>
              <w:left w:val="single" w:sz="4" w:space="0" w:color="auto"/>
              <w:bottom w:val="single" w:sz="4" w:space="0" w:color="auto"/>
              <w:right w:val="single" w:sz="4" w:space="0" w:color="auto"/>
            </w:tcBorders>
            <w:vAlign w:val="center"/>
          </w:tcPr>
          <w:p w14:paraId="38EF7B18"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从业人员</w:t>
            </w:r>
          </w:p>
        </w:tc>
        <w:tc>
          <w:tcPr>
            <w:tcW w:w="1809" w:type="dxa"/>
            <w:gridSpan w:val="3"/>
            <w:tcBorders>
              <w:left w:val="single" w:sz="4" w:space="0" w:color="auto"/>
              <w:bottom w:val="single" w:sz="4" w:space="0" w:color="auto"/>
              <w:right w:val="single" w:sz="12" w:space="0" w:color="auto"/>
            </w:tcBorders>
            <w:vAlign w:val="center"/>
          </w:tcPr>
          <w:p w14:paraId="56520EAD"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18</w:t>
            </w:r>
            <w:r>
              <w:rPr>
                <w:rFonts w:eastAsia="仿宋_GB2312" w:hint="eastAsia"/>
                <w:szCs w:val="21"/>
              </w:rPr>
              <w:t>人</w:t>
            </w:r>
          </w:p>
        </w:tc>
      </w:tr>
      <w:tr w:rsidR="00DD6931" w14:paraId="60D705F5" w14:textId="77777777">
        <w:trPr>
          <w:cantSplit/>
          <w:trHeight w:val="369"/>
          <w:jc w:val="center"/>
        </w:trPr>
        <w:tc>
          <w:tcPr>
            <w:tcW w:w="407" w:type="dxa"/>
            <w:vMerge/>
            <w:tcBorders>
              <w:left w:val="single" w:sz="12" w:space="0" w:color="auto"/>
              <w:right w:val="single" w:sz="4" w:space="0" w:color="auto"/>
            </w:tcBorders>
            <w:vAlign w:val="center"/>
          </w:tcPr>
          <w:p w14:paraId="06783CB5" w14:textId="77777777" w:rsidR="00DD6931" w:rsidRDefault="00DD6931">
            <w:pPr>
              <w:adjustRightInd w:val="0"/>
              <w:snapToGrid w:val="0"/>
              <w:spacing w:beforeLines="15" w:before="36" w:line="240" w:lineRule="atLeast"/>
              <w:jc w:val="center"/>
              <w:rPr>
                <w:rFonts w:eastAsia="仿宋_GB2312"/>
                <w:szCs w:val="21"/>
              </w:rPr>
            </w:pPr>
          </w:p>
        </w:tc>
        <w:tc>
          <w:tcPr>
            <w:tcW w:w="1692" w:type="dxa"/>
            <w:gridSpan w:val="3"/>
            <w:tcBorders>
              <w:left w:val="single" w:sz="4" w:space="0" w:color="auto"/>
              <w:right w:val="single" w:sz="4" w:space="0" w:color="auto"/>
            </w:tcBorders>
            <w:vAlign w:val="center"/>
          </w:tcPr>
          <w:p w14:paraId="4DBDA84C"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最近</w:t>
            </w:r>
            <w:r>
              <w:rPr>
                <w:rFonts w:eastAsia="仿宋_GB2312" w:hint="eastAsia"/>
                <w:szCs w:val="21"/>
              </w:rPr>
              <w:t>3</w:t>
            </w:r>
            <w:r>
              <w:rPr>
                <w:rFonts w:eastAsia="仿宋_GB2312" w:hint="eastAsia"/>
                <w:szCs w:val="21"/>
              </w:rPr>
              <w:t>个月指标</w:t>
            </w:r>
          </w:p>
        </w:tc>
        <w:tc>
          <w:tcPr>
            <w:tcW w:w="1587" w:type="dxa"/>
            <w:gridSpan w:val="6"/>
            <w:tcBorders>
              <w:top w:val="single" w:sz="4" w:space="0" w:color="auto"/>
              <w:left w:val="single" w:sz="4" w:space="0" w:color="auto"/>
              <w:bottom w:val="single" w:sz="4" w:space="0" w:color="auto"/>
              <w:right w:val="single" w:sz="4" w:space="0" w:color="auto"/>
            </w:tcBorders>
            <w:vAlign w:val="center"/>
          </w:tcPr>
          <w:p w14:paraId="7FEE3C74"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资产总额</w:t>
            </w:r>
          </w:p>
        </w:tc>
        <w:tc>
          <w:tcPr>
            <w:tcW w:w="1775" w:type="dxa"/>
            <w:gridSpan w:val="3"/>
            <w:tcBorders>
              <w:top w:val="single" w:sz="4" w:space="0" w:color="auto"/>
              <w:left w:val="single" w:sz="4" w:space="0" w:color="auto"/>
              <w:right w:val="single" w:sz="4" w:space="0" w:color="auto"/>
            </w:tcBorders>
            <w:vAlign w:val="center"/>
          </w:tcPr>
          <w:p w14:paraId="71922DF7"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资产负债率</w:t>
            </w:r>
          </w:p>
        </w:tc>
        <w:tc>
          <w:tcPr>
            <w:tcW w:w="1861" w:type="dxa"/>
            <w:gridSpan w:val="4"/>
            <w:tcBorders>
              <w:top w:val="single" w:sz="4" w:space="0" w:color="auto"/>
              <w:left w:val="single" w:sz="4" w:space="0" w:color="auto"/>
              <w:right w:val="single" w:sz="4" w:space="0" w:color="auto"/>
            </w:tcBorders>
            <w:vAlign w:val="center"/>
          </w:tcPr>
          <w:p w14:paraId="0FFA5871"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主营业务收入</w:t>
            </w:r>
          </w:p>
        </w:tc>
        <w:tc>
          <w:tcPr>
            <w:tcW w:w="2534" w:type="dxa"/>
            <w:gridSpan w:val="4"/>
            <w:tcBorders>
              <w:top w:val="single" w:sz="4" w:space="0" w:color="auto"/>
              <w:left w:val="single" w:sz="4" w:space="0" w:color="auto"/>
              <w:bottom w:val="single" w:sz="4" w:space="0" w:color="auto"/>
              <w:right w:val="single" w:sz="12" w:space="0" w:color="auto"/>
            </w:tcBorders>
            <w:vAlign w:val="center"/>
          </w:tcPr>
          <w:p w14:paraId="121F9655" w14:textId="77777777" w:rsidR="00DD6931" w:rsidRDefault="00350AE2">
            <w:pPr>
              <w:adjustRightInd w:val="0"/>
              <w:snapToGrid w:val="0"/>
              <w:jc w:val="center"/>
              <w:rPr>
                <w:rFonts w:eastAsia="仿宋_GB2312"/>
                <w:szCs w:val="21"/>
              </w:rPr>
            </w:pPr>
            <w:r>
              <w:rPr>
                <w:rFonts w:eastAsia="仿宋_GB2312" w:hint="eastAsia"/>
                <w:szCs w:val="21"/>
              </w:rPr>
              <w:t>利润总额</w:t>
            </w:r>
          </w:p>
        </w:tc>
      </w:tr>
      <w:tr w:rsidR="00DD6931" w14:paraId="18766A6F" w14:textId="77777777">
        <w:trPr>
          <w:cantSplit/>
          <w:trHeight w:val="369"/>
          <w:jc w:val="center"/>
        </w:trPr>
        <w:tc>
          <w:tcPr>
            <w:tcW w:w="407" w:type="dxa"/>
            <w:vMerge/>
            <w:tcBorders>
              <w:left w:val="single" w:sz="12" w:space="0" w:color="auto"/>
              <w:right w:val="single" w:sz="4" w:space="0" w:color="auto"/>
            </w:tcBorders>
            <w:vAlign w:val="center"/>
          </w:tcPr>
          <w:p w14:paraId="340C61FE" w14:textId="77777777" w:rsidR="00DD6931" w:rsidRDefault="00DD6931">
            <w:pPr>
              <w:adjustRightInd w:val="0"/>
              <w:snapToGrid w:val="0"/>
              <w:spacing w:beforeLines="15" w:before="36" w:line="240" w:lineRule="atLeast"/>
              <w:jc w:val="center"/>
              <w:rPr>
                <w:rFonts w:eastAsia="仿宋_GB2312"/>
                <w:szCs w:val="21"/>
              </w:rPr>
            </w:pPr>
          </w:p>
        </w:tc>
        <w:tc>
          <w:tcPr>
            <w:tcW w:w="1692" w:type="dxa"/>
            <w:gridSpan w:val="3"/>
            <w:tcBorders>
              <w:left w:val="single" w:sz="4" w:space="0" w:color="auto"/>
              <w:right w:val="single" w:sz="4" w:space="0" w:color="auto"/>
            </w:tcBorders>
            <w:vAlign w:val="center"/>
          </w:tcPr>
          <w:p w14:paraId="5A182CE1" w14:textId="77777777" w:rsidR="00DD6931" w:rsidRDefault="00350AE2">
            <w:pPr>
              <w:adjustRightInd w:val="0"/>
              <w:snapToGrid w:val="0"/>
              <w:spacing w:beforeLines="15" w:before="36" w:line="240" w:lineRule="atLeast"/>
              <w:jc w:val="center"/>
              <w:rPr>
                <w:rFonts w:eastAsia="仿宋_GB2312"/>
                <w:szCs w:val="21"/>
              </w:rPr>
            </w:pPr>
            <w:r>
              <w:rPr>
                <w:rFonts w:eastAsia="仿宋_GB2312"/>
                <w:szCs w:val="21"/>
              </w:rPr>
              <w:t>7</w:t>
            </w:r>
            <w:r>
              <w:rPr>
                <w:rFonts w:eastAsia="仿宋_GB2312" w:hint="eastAsia"/>
                <w:szCs w:val="21"/>
              </w:rPr>
              <w:t>月</w:t>
            </w:r>
          </w:p>
        </w:tc>
        <w:tc>
          <w:tcPr>
            <w:tcW w:w="1587" w:type="dxa"/>
            <w:gridSpan w:val="6"/>
            <w:tcBorders>
              <w:top w:val="single" w:sz="4" w:space="0" w:color="auto"/>
              <w:left w:val="single" w:sz="4" w:space="0" w:color="auto"/>
              <w:bottom w:val="single" w:sz="4" w:space="0" w:color="auto"/>
              <w:right w:val="single" w:sz="4" w:space="0" w:color="auto"/>
            </w:tcBorders>
            <w:vAlign w:val="center"/>
          </w:tcPr>
          <w:p w14:paraId="6C7EAB3F" w14:textId="77777777" w:rsidR="00DD6931" w:rsidRDefault="00350AE2">
            <w:pPr>
              <w:adjustRightInd w:val="0"/>
              <w:snapToGrid w:val="0"/>
              <w:spacing w:beforeLines="15" w:before="36" w:line="240" w:lineRule="atLeast"/>
              <w:jc w:val="center"/>
              <w:rPr>
                <w:rFonts w:eastAsia="仿宋_GB2312"/>
                <w:szCs w:val="21"/>
              </w:rPr>
            </w:pPr>
            <w:r>
              <w:rPr>
                <w:rFonts w:ascii="宋体" w:hAnsi="宋体" w:cs="宋体" w:hint="eastAsia"/>
                <w:szCs w:val="21"/>
              </w:rPr>
              <w:t>0</w:t>
            </w:r>
          </w:p>
        </w:tc>
        <w:tc>
          <w:tcPr>
            <w:tcW w:w="1775" w:type="dxa"/>
            <w:gridSpan w:val="3"/>
            <w:tcBorders>
              <w:top w:val="single" w:sz="4" w:space="0" w:color="auto"/>
              <w:left w:val="single" w:sz="4" w:space="0" w:color="auto"/>
              <w:right w:val="single" w:sz="4" w:space="0" w:color="auto"/>
            </w:tcBorders>
            <w:vAlign w:val="center"/>
          </w:tcPr>
          <w:p w14:paraId="527C8539" w14:textId="77777777" w:rsidR="00DD6931" w:rsidRDefault="00350AE2">
            <w:pPr>
              <w:adjustRightInd w:val="0"/>
              <w:snapToGrid w:val="0"/>
              <w:spacing w:beforeLines="15" w:before="36" w:line="240" w:lineRule="atLeast"/>
              <w:jc w:val="center"/>
              <w:rPr>
                <w:rFonts w:eastAsia="仿宋_GB2312"/>
                <w:szCs w:val="21"/>
              </w:rPr>
            </w:pPr>
            <w:r>
              <w:rPr>
                <w:rFonts w:ascii="宋体" w:hAnsi="宋体" w:cs="宋体" w:hint="eastAsia"/>
                <w:szCs w:val="21"/>
              </w:rPr>
              <w:t>0</w:t>
            </w:r>
          </w:p>
        </w:tc>
        <w:tc>
          <w:tcPr>
            <w:tcW w:w="1861" w:type="dxa"/>
            <w:gridSpan w:val="4"/>
            <w:tcBorders>
              <w:top w:val="single" w:sz="4" w:space="0" w:color="auto"/>
              <w:left w:val="single" w:sz="4" w:space="0" w:color="auto"/>
              <w:right w:val="single" w:sz="4" w:space="0" w:color="auto"/>
            </w:tcBorders>
            <w:vAlign w:val="center"/>
          </w:tcPr>
          <w:p w14:paraId="0E0FC6EF" w14:textId="77777777" w:rsidR="00DD6931" w:rsidRDefault="00350AE2">
            <w:pPr>
              <w:adjustRightInd w:val="0"/>
              <w:snapToGrid w:val="0"/>
              <w:spacing w:beforeLines="15" w:before="36" w:line="240" w:lineRule="atLeast"/>
              <w:jc w:val="center"/>
              <w:rPr>
                <w:rFonts w:eastAsia="仿宋_GB2312"/>
                <w:szCs w:val="21"/>
              </w:rPr>
            </w:pPr>
            <w:r>
              <w:rPr>
                <w:rFonts w:ascii="宋体" w:hAnsi="宋体" w:cs="宋体" w:hint="eastAsia"/>
                <w:szCs w:val="21"/>
              </w:rPr>
              <w:t>0</w:t>
            </w:r>
          </w:p>
        </w:tc>
        <w:tc>
          <w:tcPr>
            <w:tcW w:w="2534" w:type="dxa"/>
            <w:gridSpan w:val="4"/>
            <w:tcBorders>
              <w:top w:val="single" w:sz="4" w:space="0" w:color="auto"/>
              <w:left w:val="single" w:sz="4" w:space="0" w:color="auto"/>
              <w:right w:val="single" w:sz="12" w:space="0" w:color="auto"/>
            </w:tcBorders>
            <w:vAlign w:val="center"/>
          </w:tcPr>
          <w:p w14:paraId="0E4F6F88" w14:textId="77777777" w:rsidR="00DD6931" w:rsidRDefault="00350AE2">
            <w:pPr>
              <w:adjustRightInd w:val="0"/>
              <w:snapToGrid w:val="0"/>
              <w:spacing w:beforeLines="15" w:before="36" w:line="240" w:lineRule="atLeast"/>
              <w:jc w:val="center"/>
              <w:rPr>
                <w:rFonts w:eastAsia="仿宋_GB2312"/>
                <w:szCs w:val="21"/>
              </w:rPr>
            </w:pPr>
            <w:r>
              <w:rPr>
                <w:rFonts w:ascii="宋体" w:hAnsi="宋体" w:cs="宋体" w:hint="eastAsia"/>
                <w:szCs w:val="21"/>
              </w:rPr>
              <w:t>0</w:t>
            </w:r>
          </w:p>
        </w:tc>
      </w:tr>
      <w:tr w:rsidR="00DD6931" w14:paraId="6F10D238" w14:textId="77777777">
        <w:trPr>
          <w:cantSplit/>
          <w:trHeight w:val="369"/>
          <w:jc w:val="center"/>
        </w:trPr>
        <w:tc>
          <w:tcPr>
            <w:tcW w:w="407" w:type="dxa"/>
            <w:vMerge/>
            <w:tcBorders>
              <w:left w:val="single" w:sz="12" w:space="0" w:color="auto"/>
              <w:right w:val="single" w:sz="4" w:space="0" w:color="auto"/>
            </w:tcBorders>
            <w:vAlign w:val="center"/>
          </w:tcPr>
          <w:p w14:paraId="11DDD661" w14:textId="77777777" w:rsidR="00DD6931" w:rsidRDefault="00DD6931">
            <w:pPr>
              <w:adjustRightInd w:val="0"/>
              <w:snapToGrid w:val="0"/>
              <w:spacing w:beforeLines="15" w:before="36" w:line="240" w:lineRule="atLeast"/>
              <w:jc w:val="center"/>
              <w:rPr>
                <w:rFonts w:eastAsia="仿宋_GB2312"/>
                <w:szCs w:val="21"/>
              </w:rPr>
            </w:pPr>
          </w:p>
        </w:tc>
        <w:tc>
          <w:tcPr>
            <w:tcW w:w="1692" w:type="dxa"/>
            <w:gridSpan w:val="3"/>
            <w:tcBorders>
              <w:left w:val="single" w:sz="4" w:space="0" w:color="auto"/>
              <w:right w:val="single" w:sz="4" w:space="0" w:color="auto"/>
            </w:tcBorders>
            <w:vAlign w:val="center"/>
          </w:tcPr>
          <w:p w14:paraId="0676079B" w14:textId="77777777" w:rsidR="00DD6931" w:rsidRDefault="00350AE2">
            <w:pPr>
              <w:adjustRightInd w:val="0"/>
              <w:snapToGrid w:val="0"/>
              <w:spacing w:beforeLines="15" w:before="36" w:line="240" w:lineRule="atLeast"/>
              <w:jc w:val="center"/>
              <w:rPr>
                <w:rFonts w:eastAsia="仿宋_GB2312"/>
                <w:szCs w:val="21"/>
              </w:rPr>
            </w:pPr>
            <w:r>
              <w:rPr>
                <w:rFonts w:eastAsia="仿宋_GB2312"/>
                <w:szCs w:val="21"/>
              </w:rPr>
              <w:t>8</w:t>
            </w:r>
            <w:r>
              <w:rPr>
                <w:rFonts w:eastAsia="仿宋_GB2312" w:hint="eastAsia"/>
                <w:szCs w:val="21"/>
              </w:rPr>
              <w:t>月</w:t>
            </w:r>
          </w:p>
        </w:tc>
        <w:tc>
          <w:tcPr>
            <w:tcW w:w="1587" w:type="dxa"/>
            <w:gridSpan w:val="6"/>
            <w:tcBorders>
              <w:top w:val="single" w:sz="4" w:space="0" w:color="auto"/>
              <w:left w:val="single" w:sz="4" w:space="0" w:color="auto"/>
              <w:bottom w:val="single" w:sz="4" w:space="0" w:color="auto"/>
              <w:right w:val="single" w:sz="4" w:space="0" w:color="auto"/>
            </w:tcBorders>
            <w:vAlign w:val="center"/>
          </w:tcPr>
          <w:p w14:paraId="790E79E8" w14:textId="77777777" w:rsidR="00DD6931" w:rsidRDefault="00350AE2">
            <w:pPr>
              <w:adjustRightInd w:val="0"/>
              <w:snapToGrid w:val="0"/>
              <w:spacing w:beforeLines="15" w:before="36" w:line="240" w:lineRule="atLeast"/>
              <w:jc w:val="center"/>
              <w:rPr>
                <w:rFonts w:eastAsia="仿宋_GB2312"/>
                <w:szCs w:val="21"/>
              </w:rPr>
            </w:pPr>
            <w:r>
              <w:rPr>
                <w:rFonts w:ascii="宋体" w:hAnsi="宋体" w:cs="宋体" w:hint="eastAsia"/>
                <w:szCs w:val="21"/>
              </w:rPr>
              <w:t>3000000</w:t>
            </w:r>
          </w:p>
        </w:tc>
        <w:tc>
          <w:tcPr>
            <w:tcW w:w="1775" w:type="dxa"/>
            <w:gridSpan w:val="3"/>
            <w:tcBorders>
              <w:top w:val="single" w:sz="4" w:space="0" w:color="auto"/>
              <w:left w:val="single" w:sz="4" w:space="0" w:color="auto"/>
              <w:right w:val="single" w:sz="4" w:space="0" w:color="auto"/>
            </w:tcBorders>
            <w:vAlign w:val="center"/>
          </w:tcPr>
          <w:p w14:paraId="3B67A6C1" w14:textId="77777777" w:rsidR="00DD6931" w:rsidRDefault="00350AE2">
            <w:pPr>
              <w:adjustRightInd w:val="0"/>
              <w:snapToGrid w:val="0"/>
              <w:spacing w:beforeLines="15" w:before="36" w:line="240" w:lineRule="atLeast"/>
              <w:jc w:val="center"/>
              <w:rPr>
                <w:rFonts w:eastAsia="仿宋_GB2312"/>
                <w:szCs w:val="21"/>
              </w:rPr>
            </w:pPr>
            <w:r>
              <w:rPr>
                <w:rFonts w:ascii="宋体" w:hAnsi="宋体" w:cs="宋体" w:hint="eastAsia"/>
                <w:szCs w:val="21"/>
              </w:rPr>
              <w:t>0.62%</w:t>
            </w:r>
          </w:p>
        </w:tc>
        <w:tc>
          <w:tcPr>
            <w:tcW w:w="1861" w:type="dxa"/>
            <w:gridSpan w:val="4"/>
            <w:tcBorders>
              <w:top w:val="single" w:sz="4" w:space="0" w:color="auto"/>
              <w:left w:val="single" w:sz="4" w:space="0" w:color="auto"/>
              <w:right w:val="single" w:sz="4" w:space="0" w:color="auto"/>
            </w:tcBorders>
            <w:vAlign w:val="center"/>
          </w:tcPr>
          <w:p w14:paraId="1274FC21" w14:textId="77777777" w:rsidR="00DD6931" w:rsidRDefault="00350AE2">
            <w:pPr>
              <w:adjustRightInd w:val="0"/>
              <w:snapToGrid w:val="0"/>
              <w:spacing w:beforeLines="15" w:before="36" w:line="240" w:lineRule="atLeast"/>
              <w:jc w:val="center"/>
              <w:rPr>
                <w:rFonts w:eastAsia="仿宋_GB2312"/>
                <w:szCs w:val="21"/>
              </w:rPr>
            </w:pPr>
            <w:r>
              <w:rPr>
                <w:rFonts w:ascii="宋体" w:hAnsi="宋体" w:cs="宋体" w:hint="eastAsia"/>
                <w:szCs w:val="21"/>
              </w:rPr>
              <w:t>0</w:t>
            </w:r>
          </w:p>
        </w:tc>
        <w:tc>
          <w:tcPr>
            <w:tcW w:w="2534" w:type="dxa"/>
            <w:gridSpan w:val="4"/>
            <w:tcBorders>
              <w:top w:val="single" w:sz="4" w:space="0" w:color="auto"/>
              <w:left w:val="single" w:sz="4" w:space="0" w:color="auto"/>
              <w:right w:val="single" w:sz="12" w:space="0" w:color="auto"/>
            </w:tcBorders>
            <w:vAlign w:val="center"/>
          </w:tcPr>
          <w:p w14:paraId="2CF93271" w14:textId="77777777" w:rsidR="00DD6931" w:rsidRDefault="00350AE2">
            <w:pPr>
              <w:adjustRightInd w:val="0"/>
              <w:snapToGrid w:val="0"/>
              <w:spacing w:beforeLines="15" w:before="36" w:line="240" w:lineRule="atLeast"/>
              <w:jc w:val="center"/>
              <w:rPr>
                <w:rFonts w:eastAsia="仿宋_GB2312"/>
                <w:szCs w:val="21"/>
              </w:rPr>
            </w:pPr>
            <w:r>
              <w:rPr>
                <w:rFonts w:ascii="宋体" w:hAnsi="宋体" w:cs="宋体" w:hint="eastAsia"/>
                <w:szCs w:val="21"/>
              </w:rPr>
              <w:t>-18671.77</w:t>
            </w:r>
          </w:p>
        </w:tc>
      </w:tr>
      <w:tr w:rsidR="00DD6931" w14:paraId="6B75C91D" w14:textId="77777777">
        <w:trPr>
          <w:cantSplit/>
          <w:trHeight w:val="369"/>
          <w:jc w:val="center"/>
        </w:trPr>
        <w:tc>
          <w:tcPr>
            <w:tcW w:w="407" w:type="dxa"/>
            <w:vMerge/>
            <w:tcBorders>
              <w:left w:val="single" w:sz="12" w:space="0" w:color="auto"/>
              <w:right w:val="single" w:sz="4" w:space="0" w:color="auto"/>
            </w:tcBorders>
            <w:vAlign w:val="center"/>
          </w:tcPr>
          <w:p w14:paraId="735D9EE2" w14:textId="77777777" w:rsidR="00DD6931" w:rsidRDefault="00DD6931">
            <w:pPr>
              <w:adjustRightInd w:val="0"/>
              <w:snapToGrid w:val="0"/>
              <w:spacing w:beforeLines="15" w:before="36" w:line="240" w:lineRule="atLeast"/>
              <w:jc w:val="center"/>
              <w:rPr>
                <w:rFonts w:eastAsia="仿宋_GB2312"/>
                <w:szCs w:val="21"/>
              </w:rPr>
            </w:pPr>
          </w:p>
        </w:tc>
        <w:tc>
          <w:tcPr>
            <w:tcW w:w="1692" w:type="dxa"/>
            <w:gridSpan w:val="3"/>
            <w:tcBorders>
              <w:left w:val="single" w:sz="4" w:space="0" w:color="auto"/>
              <w:right w:val="single" w:sz="4" w:space="0" w:color="auto"/>
            </w:tcBorders>
            <w:vAlign w:val="center"/>
          </w:tcPr>
          <w:p w14:paraId="69A53DB5" w14:textId="77777777" w:rsidR="00DD6931" w:rsidRDefault="00350AE2">
            <w:pPr>
              <w:adjustRightInd w:val="0"/>
              <w:snapToGrid w:val="0"/>
              <w:spacing w:beforeLines="15" w:before="36" w:line="240" w:lineRule="atLeast"/>
              <w:jc w:val="center"/>
              <w:rPr>
                <w:rFonts w:eastAsia="仿宋_GB2312"/>
                <w:szCs w:val="21"/>
              </w:rPr>
            </w:pPr>
            <w:r>
              <w:rPr>
                <w:rFonts w:eastAsia="仿宋_GB2312"/>
                <w:szCs w:val="21"/>
              </w:rPr>
              <w:t>9</w:t>
            </w:r>
            <w:r>
              <w:rPr>
                <w:rFonts w:eastAsia="仿宋_GB2312" w:hint="eastAsia"/>
                <w:szCs w:val="21"/>
              </w:rPr>
              <w:t>月</w:t>
            </w:r>
          </w:p>
        </w:tc>
        <w:tc>
          <w:tcPr>
            <w:tcW w:w="1587" w:type="dxa"/>
            <w:gridSpan w:val="6"/>
            <w:tcBorders>
              <w:top w:val="single" w:sz="4" w:space="0" w:color="auto"/>
              <w:left w:val="single" w:sz="4" w:space="0" w:color="auto"/>
              <w:bottom w:val="single" w:sz="4" w:space="0" w:color="auto"/>
              <w:right w:val="single" w:sz="4" w:space="0" w:color="auto"/>
            </w:tcBorders>
            <w:vAlign w:val="center"/>
          </w:tcPr>
          <w:p w14:paraId="033D4178" w14:textId="77777777" w:rsidR="00DD6931" w:rsidRDefault="00350AE2">
            <w:pPr>
              <w:adjustRightInd w:val="0"/>
              <w:snapToGrid w:val="0"/>
              <w:spacing w:beforeLines="15" w:before="36" w:line="240" w:lineRule="atLeast"/>
              <w:jc w:val="center"/>
              <w:rPr>
                <w:rFonts w:eastAsia="仿宋_GB2312"/>
                <w:szCs w:val="21"/>
              </w:rPr>
            </w:pPr>
            <w:r>
              <w:rPr>
                <w:rFonts w:ascii="宋体" w:hAnsi="宋体" w:cs="宋体" w:hint="eastAsia"/>
                <w:szCs w:val="21"/>
              </w:rPr>
              <w:t>3742774.88</w:t>
            </w:r>
          </w:p>
        </w:tc>
        <w:tc>
          <w:tcPr>
            <w:tcW w:w="1775" w:type="dxa"/>
            <w:gridSpan w:val="3"/>
            <w:tcBorders>
              <w:top w:val="single" w:sz="4" w:space="0" w:color="auto"/>
              <w:left w:val="single" w:sz="4" w:space="0" w:color="auto"/>
              <w:right w:val="single" w:sz="4" w:space="0" w:color="auto"/>
            </w:tcBorders>
            <w:vAlign w:val="center"/>
          </w:tcPr>
          <w:p w14:paraId="60053D9B" w14:textId="77777777" w:rsidR="00DD6931" w:rsidRDefault="00350AE2">
            <w:pPr>
              <w:adjustRightInd w:val="0"/>
              <w:snapToGrid w:val="0"/>
              <w:spacing w:beforeLines="15" w:before="36" w:line="240" w:lineRule="atLeast"/>
              <w:jc w:val="center"/>
              <w:rPr>
                <w:rFonts w:eastAsia="仿宋_GB2312"/>
                <w:szCs w:val="21"/>
              </w:rPr>
            </w:pPr>
            <w:r>
              <w:rPr>
                <w:rFonts w:ascii="宋体" w:hAnsi="宋体" w:cs="宋体" w:hint="eastAsia"/>
                <w:szCs w:val="21"/>
              </w:rPr>
              <w:t>21.88%</w:t>
            </w:r>
          </w:p>
        </w:tc>
        <w:tc>
          <w:tcPr>
            <w:tcW w:w="1861" w:type="dxa"/>
            <w:gridSpan w:val="4"/>
            <w:tcBorders>
              <w:top w:val="single" w:sz="4" w:space="0" w:color="auto"/>
              <w:left w:val="single" w:sz="4" w:space="0" w:color="auto"/>
              <w:right w:val="single" w:sz="4" w:space="0" w:color="auto"/>
            </w:tcBorders>
            <w:vAlign w:val="center"/>
          </w:tcPr>
          <w:p w14:paraId="4419592C" w14:textId="77777777" w:rsidR="00DD6931" w:rsidRDefault="00350AE2">
            <w:pPr>
              <w:adjustRightInd w:val="0"/>
              <w:snapToGrid w:val="0"/>
              <w:spacing w:beforeLines="15" w:before="36" w:line="240" w:lineRule="atLeast"/>
              <w:jc w:val="center"/>
              <w:rPr>
                <w:rFonts w:eastAsia="仿宋_GB2312"/>
                <w:szCs w:val="21"/>
              </w:rPr>
            </w:pPr>
            <w:r>
              <w:rPr>
                <w:rFonts w:ascii="宋体" w:hAnsi="宋体" w:cs="宋体" w:hint="eastAsia"/>
                <w:szCs w:val="21"/>
              </w:rPr>
              <w:t>0</w:t>
            </w:r>
          </w:p>
        </w:tc>
        <w:tc>
          <w:tcPr>
            <w:tcW w:w="2534" w:type="dxa"/>
            <w:gridSpan w:val="4"/>
            <w:tcBorders>
              <w:top w:val="single" w:sz="4" w:space="0" w:color="auto"/>
              <w:left w:val="single" w:sz="4" w:space="0" w:color="auto"/>
              <w:right w:val="single" w:sz="12" w:space="0" w:color="auto"/>
            </w:tcBorders>
            <w:vAlign w:val="center"/>
          </w:tcPr>
          <w:p w14:paraId="1B7ED31D" w14:textId="77777777" w:rsidR="00DD6931" w:rsidRDefault="00350AE2">
            <w:pPr>
              <w:adjustRightInd w:val="0"/>
              <w:snapToGrid w:val="0"/>
              <w:spacing w:beforeLines="15" w:before="36" w:line="240" w:lineRule="atLeast"/>
              <w:jc w:val="center"/>
              <w:rPr>
                <w:rFonts w:eastAsia="仿宋_GB2312"/>
                <w:szCs w:val="21"/>
              </w:rPr>
            </w:pPr>
            <w:r>
              <w:rPr>
                <w:rFonts w:ascii="宋体" w:hAnsi="宋体" w:cs="宋体" w:hint="eastAsia"/>
                <w:szCs w:val="21"/>
              </w:rPr>
              <w:t>-57443.12</w:t>
            </w:r>
          </w:p>
        </w:tc>
      </w:tr>
      <w:tr w:rsidR="00DD6931" w14:paraId="71F040E4" w14:textId="77777777">
        <w:trPr>
          <w:cantSplit/>
          <w:trHeight w:val="369"/>
          <w:jc w:val="center"/>
        </w:trPr>
        <w:tc>
          <w:tcPr>
            <w:tcW w:w="407" w:type="dxa"/>
            <w:vMerge/>
            <w:tcBorders>
              <w:left w:val="single" w:sz="12" w:space="0" w:color="auto"/>
              <w:right w:val="single" w:sz="4" w:space="0" w:color="auto"/>
            </w:tcBorders>
            <w:vAlign w:val="center"/>
          </w:tcPr>
          <w:p w14:paraId="20B1459D" w14:textId="77777777" w:rsidR="00DD6931" w:rsidRDefault="00DD6931">
            <w:pPr>
              <w:adjustRightInd w:val="0"/>
              <w:snapToGrid w:val="0"/>
              <w:spacing w:beforeLines="15" w:before="36" w:line="240" w:lineRule="atLeast"/>
              <w:jc w:val="center"/>
              <w:rPr>
                <w:rFonts w:eastAsia="仿宋_GB2312"/>
                <w:szCs w:val="21"/>
              </w:rPr>
            </w:pPr>
          </w:p>
        </w:tc>
        <w:tc>
          <w:tcPr>
            <w:tcW w:w="1692" w:type="dxa"/>
            <w:gridSpan w:val="3"/>
            <w:tcBorders>
              <w:left w:val="single" w:sz="4" w:space="0" w:color="auto"/>
              <w:right w:val="single" w:sz="4" w:space="0" w:color="auto"/>
            </w:tcBorders>
            <w:vAlign w:val="center"/>
          </w:tcPr>
          <w:p w14:paraId="4BC8570D"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主要承担研究任务</w:t>
            </w:r>
          </w:p>
        </w:tc>
        <w:tc>
          <w:tcPr>
            <w:tcW w:w="7757" w:type="dxa"/>
            <w:gridSpan w:val="17"/>
            <w:tcBorders>
              <w:top w:val="single" w:sz="4" w:space="0" w:color="auto"/>
              <w:left w:val="single" w:sz="4" w:space="0" w:color="auto"/>
              <w:bottom w:val="single" w:sz="4" w:space="0" w:color="auto"/>
              <w:right w:val="single" w:sz="12" w:space="0" w:color="auto"/>
            </w:tcBorders>
            <w:vAlign w:val="center"/>
          </w:tcPr>
          <w:p w14:paraId="5FC05E58" w14:textId="77777777" w:rsidR="00DD6931" w:rsidRDefault="00350AE2">
            <w:pPr>
              <w:adjustRightInd w:val="0"/>
              <w:snapToGrid w:val="0"/>
              <w:spacing w:beforeLines="15" w:before="36" w:line="240" w:lineRule="atLeast"/>
              <w:jc w:val="left"/>
              <w:rPr>
                <w:rFonts w:eastAsia="仿宋_GB2312"/>
                <w:szCs w:val="21"/>
              </w:rPr>
            </w:pPr>
            <w:r>
              <w:rPr>
                <w:rFonts w:eastAsia="仿宋_GB2312" w:hint="eastAsia"/>
                <w:sz w:val="24"/>
              </w:rPr>
              <w:t>本项目</w:t>
            </w:r>
            <w:r>
              <w:rPr>
                <w:rFonts w:eastAsia="仿宋_GB2312" w:hint="eastAsia"/>
                <w:sz w:val="24"/>
              </w:rPr>
              <w:t>SoC</w:t>
            </w:r>
            <w:r>
              <w:rPr>
                <w:rFonts w:eastAsia="仿宋_GB2312" w:hint="eastAsia"/>
                <w:sz w:val="24"/>
              </w:rPr>
              <w:t>原型系统整体架构设计、兼容性测试、</w:t>
            </w:r>
            <w:r>
              <w:rPr>
                <w:rFonts w:eastAsia="仿宋_GB2312" w:hint="eastAsia"/>
                <w:sz w:val="24"/>
              </w:rPr>
              <w:t>GPU</w:t>
            </w:r>
            <w:r>
              <w:rPr>
                <w:rFonts w:eastAsia="仿宋_GB2312" w:hint="eastAsia"/>
                <w:sz w:val="24"/>
              </w:rPr>
              <w:t>驱动算法设计</w:t>
            </w:r>
          </w:p>
        </w:tc>
      </w:tr>
      <w:tr w:rsidR="00DD6931" w14:paraId="40D2109E" w14:textId="77777777">
        <w:trPr>
          <w:cantSplit/>
          <w:trHeight w:val="369"/>
          <w:jc w:val="center"/>
        </w:trPr>
        <w:tc>
          <w:tcPr>
            <w:tcW w:w="824" w:type="dxa"/>
            <w:gridSpan w:val="2"/>
            <w:vMerge w:val="restart"/>
            <w:tcBorders>
              <w:left w:val="single" w:sz="12" w:space="0" w:color="auto"/>
              <w:right w:val="single" w:sz="4" w:space="0" w:color="auto"/>
            </w:tcBorders>
            <w:vAlign w:val="center"/>
          </w:tcPr>
          <w:p w14:paraId="28F64C63"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科研助理情况</w:t>
            </w:r>
          </w:p>
        </w:tc>
        <w:tc>
          <w:tcPr>
            <w:tcW w:w="9032" w:type="dxa"/>
            <w:gridSpan w:val="19"/>
            <w:tcBorders>
              <w:left w:val="single" w:sz="4" w:space="0" w:color="auto"/>
              <w:right w:val="single" w:sz="12" w:space="0" w:color="auto"/>
            </w:tcBorders>
            <w:vAlign w:val="center"/>
          </w:tcPr>
          <w:p w14:paraId="0BDD38A0" w14:textId="77777777" w:rsidR="00DD6931" w:rsidRDefault="00350AE2">
            <w:pPr>
              <w:adjustRightInd w:val="0"/>
              <w:snapToGrid w:val="0"/>
              <w:spacing w:beforeLines="15" w:before="36" w:line="240" w:lineRule="atLeast"/>
              <w:jc w:val="center"/>
              <w:rPr>
                <w:rFonts w:eastAsia="仿宋_GB2312"/>
                <w:szCs w:val="21"/>
              </w:rPr>
            </w:pPr>
            <w:r>
              <w:rPr>
                <w:rFonts w:eastAsia="仿宋_GB2312" w:hint="eastAsia"/>
                <w:szCs w:val="21"/>
              </w:rPr>
              <w:t>科研助理共</w:t>
            </w:r>
            <w:r>
              <w:rPr>
                <w:rFonts w:eastAsia="仿宋_GB2312" w:hint="eastAsia"/>
                <w:szCs w:val="21"/>
              </w:rPr>
              <w:t xml:space="preserve"> 1 </w:t>
            </w:r>
            <w:r>
              <w:rPr>
                <w:rFonts w:eastAsia="仿宋_GB2312" w:hint="eastAsia"/>
                <w:szCs w:val="21"/>
              </w:rPr>
              <w:t>人，其中科研财务助理</w:t>
            </w:r>
            <w:r>
              <w:rPr>
                <w:rFonts w:eastAsia="仿宋_GB2312" w:hint="eastAsia"/>
                <w:szCs w:val="21"/>
              </w:rPr>
              <w:t xml:space="preserve"> 1 </w:t>
            </w:r>
            <w:r>
              <w:rPr>
                <w:rFonts w:eastAsia="仿宋_GB2312" w:hint="eastAsia"/>
                <w:szCs w:val="21"/>
              </w:rPr>
              <w:t>人。</w:t>
            </w:r>
          </w:p>
        </w:tc>
      </w:tr>
      <w:tr w:rsidR="00DD6931" w14:paraId="72CF0AFD" w14:textId="77777777">
        <w:trPr>
          <w:cantSplit/>
          <w:trHeight w:val="369"/>
          <w:jc w:val="center"/>
        </w:trPr>
        <w:tc>
          <w:tcPr>
            <w:tcW w:w="824" w:type="dxa"/>
            <w:gridSpan w:val="2"/>
            <w:vMerge/>
            <w:tcBorders>
              <w:left w:val="single" w:sz="12" w:space="0" w:color="auto"/>
              <w:right w:val="single" w:sz="4" w:space="0" w:color="auto"/>
            </w:tcBorders>
            <w:vAlign w:val="center"/>
          </w:tcPr>
          <w:p w14:paraId="55D4439B" w14:textId="77777777" w:rsidR="00DD6931" w:rsidRDefault="00DD6931">
            <w:pPr>
              <w:adjustRightInd w:val="0"/>
              <w:snapToGrid w:val="0"/>
              <w:spacing w:beforeLines="15" w:before="36" w:line="240" w:lineRule="atLeast"/>
              <w:jc w:val="center"/>
              <w:rPr>
                <w:rFonts w:eastAsia="仿宋_GB2312"/>
                <w:szCs w:val="21"/>
              </w:rPr>
            </w:pPr>
          </w:p>
        </w:tc>
        <w:tc>
          <w:tcPr>
            <w:tcW w:w="1567" w:type="dxa"/>
            <w:gridSpan w:val="3"/>
            <w:vMerge w:val="restart"/>
            <w:tcBorders>
              <w:left w:val="single" w:sz="4" w:space="0" w:color="auto"/>
              <w:right w:val="single" w:sz="4" w:space="0" w:color="auto"/>
            </w:tcBorders>
            <w:vAlign w:val="center"/>
          </w:tcPr>
          <w:p w14:paraId="4B3272B7" w14:textId="77777777" w:rsidR="00DD6931" w:rsidRDefault="00350AE2">
            <w:pPr>
              <w:adjustRightInd w:val="0"/>
              <w:snapToGrid w:val="0"/>
              <w:spacing w:beforeLines="15" w:before="36" w:line="240" w:lineRule="atLeast"/>
              <w:jc w:val="center"/>
              <w:rPr>
                <w:rFonts w:ascii="仿宋_GB2312" w:eastAsia="仿宋_GB2312"/>
                <w:szCs w:val="21"/>
              </w:rPr>
            </w:pPr>
            <w:r>
              <w:rPr>
                <w:rFonts w:ascii="仿宋_GB2312" w:eastAsia="仿宋_GB2312" w:hint="eastAsia"/>
                <w:szCs w:val="21"/>
              </w:rPr>
              <w:t>科研财务助理信息</w:t>
            </w:r>
          </w:p>
        </w:tc>
        <w:tc>
          <w:tcPr>
            <w:tcW w:w="1295" w:type="dxa"/>
            <w:gridSpan w:val="5"/>
            <w:tcBorders>
              <w:left w:val="single" w:sz="4" w:space="0" w:color="auto"/>
              <w:right w:val="single" w:sz="8" w:space="0" w:color="auto"/>
            </w:tcBorders>
            <w:vAlign w:val="center"/>
          </w:tcPr>
          <w:p w14:paraId="6967B56A" w14:textId="77777777" w:rsidR="00DD6931" w:rsidRDefault="00350AE2">
            <w:pPr>
              <w:adjustRightInd w:val="0"/>
              <w:snapToGrid w:val="0"/>
              <w:spacing w:line="240" w:lineRule="atLeast"/>
              <w:jc w:val="center"/>
              <w:rPr>
                <w:rFonts w:ascii="仿宋_GB2312" w:eastAsia="仿宋_GB2312"/>
                <w:szCs w:val="21"/>
              </w:rPr>
            </w:pPr>
            <w:r>
              <w:rPr>
                <w:rFonts w:eastAsia="仿宋_GB2312" w:hint="eastAsia"/>
                <w:szCs w:val="21"/>
              </w:rPr>
              <w:t>姓名</w:t>
            </w:r>
          </w:p>
        </w:tc>
        <w:tc>
          <w:tcPr>
            <w:tcW w:w="3636" w:type="dxa"/>
            <w:gridSpan w:val="7"/>
            <w:tcBorders>
              <w:left w:val="single" w:sz="8" w:space="0" w:color="auto"/>
              <w:right w:val="single" w:sz="4" w:space="0" w:color="auto"/>
            </w:tcBorders>
            <w:vAlign w:val="center"/>
          </w:tcPr>
          <w:p w14:paraId="4AA782AB" w14:textId="77777777" w:rsidR="00DD6931" w:rsidRDefault="00350AE2">
            <w:pPr>
              <w:adjustRightInd w:val="0"/>
              <w:snapToGrid w:val="0"/>
              <w:spacing w:beforeLines="15" w:before="36" w:line="240" w:lineRule="atLeast"/>
              <w:jc w:val="center"/>
              <w:rPr>
                <w:rFonts w:ascii="仿宋_GB2312" w:eastAsia="仿宋_GB2312"/>
                <w:szCs w:val="21"/>
              </w:rPr>
            </w:pPr>
            <w:r>
              <w:rPr>
                <w:rFonts w:eastAsia="仿宋_GB2312" w:hint="eastAsia"/>
                <w:szCs w:val="21"/>
              </w:rPr>
              <w:t>所在单位</w:t>
            </w:r>
          </w:p>
        </w:tc>
        <w:tc>
          <w:tcPr>
            <w:tcW w:w="2534" w:type="dxa"/>
            <w:gridSpan w:val="4"/>
            <w:tcBorders>
              <w:left w:val="single" w:sz="4" w:space="0" w:color="auto"/>
              <w:right w:val="single" w:sz="12" w:space="0" w:color="auto"/>
            </w:tcBorders>
            <w:vAlign w:val="center"/>
          </w:tcPr>
          <w:p w14:paraId="174CA7D3" w14:textId="77777777" w:rsidR="00DD6931" w:rsidRDefault="00350AE2">
            <w:pPr>
              <w:adjustRightInd w:val="0"/>
              <w:snapToGrid w:val="0"/>
              <w:spacing w:beforeLines="15" w:before="36" w:line="240" w:lineRule="atLeast"/>
              <w:jc w:val="center"/>
              <w:rPr>
                <w:rFonts w:ascii="仿宋_GB2312" w:eastAsia="仿宋_GB2312"/>
                <w:szCs w:val="21"/>
              </w:rPr>
            </w:pPr>
            <w:r>
              <w:rPr>
                <w:rFonts w:eastAsia="仿宋_GB2312" w:hint="eastAsia"/>
                <w:szCs w:val="21"/>
              </w:rPr>
              <w:t>证件号码</w:t>
            </w:r>
          </w:p>
        </w:tc>
      </w:tr>
      <w:tr w:rsidR="00DD6931" w14:paraId="33061832" w14:textId="77777777">
        <w:trPr>
          <w:cantSplit/>
          <w:trHeight w:val="369"/>
          <w:jc w:val="center"/>
        </w:trPr>
        <w:tc>
          <w:tcPr>
            <w:tcW w:w="824" w:type="dxa"/>
            <w:gridSpan w:val="2"/>
            <w:vMerge/>
            <w:tcBorders>
              <w:left w:val="single" w:sz="12" w:space="0" w:color="auto"/>
              <w:right w:val="single" w:sz="4" w:space="0" w:color="auto"/>
            </w:tcBorders>
            <w:vAlign w:val="center"/>
          </w:tcPr>
          <w:p w14:paraId="0BE574BD" w14:textId="77777777" w:rsidR="00DD6931" w:rsidRDefault="00DD6931">
            <w:pPr>
              <w:adjustRightInd w:val="0"/>
              <w:snapToGrid w:val="0"/>
              <w:spacing w:beforeLines="15" w:before="36" w:line="240" w:lineRule="atLeast"/>
              <w:jc w:val="center"/>
              <w:rPr>
                <w:rFonts w:eastAsia="仿宋_GB2312"/>
                <w:szCs w:val="21"/>
              </w:rPr>
            </w:pPr>
          </w:p>
        </w:tc>
        <w:tc>
          <w:tcPr>
            <w:tcW w:w="1567" w:type="dxa"/>
            <w:gridSpan w:val="3"/>
            <w:vMerge/>
            <w:tcBorders>
              <w:left w:val="single" w:sz="4" w:space="0" w:color="auto"/>
              <w:right w:val="single" w:sz="4" w:space="0" w:color="auto"/>
            </w:tcBorders>
            <w:vAlign w:val="center"/>
          </w:tcPr>
          <w:p w14:paraId="7CBC2EA1" w14:textId="77777777" w:rsidR="00DD6931" w:rsidRDefault="00DD6931">
            <w:pPr>
              <w:spacing w:line="240" w:lineRule="exact"/>
              <w:jc w:val="center"/>
              <w:rPr>
                <w:rFonts w:ascii="仿宋_GB2312" w:eastAsia="仿宋_GB2312"/>
                <w:szCs w:val="21"/>
              </w:rPr>
            </w:pPr>
          </w:p>
        </w:tc>
        <w:tc>
          <w:tcPr>
            <w:tcW w:w="1295" w:type="dxa"/>
            <w:gridSpan w:val="5"/>
            <w:tcBorders>
              <w:left w:val="single" w:sz="4" w:space="0" w:color="auto"/>
              <w:right w:val="single" w:sz="8" w:space="0" w:color="auto"/>
            </w:tcBorders>
            <w:vAlign w:val="center"/>
          </w:tcPr>
          <w:p w14:paraId="5A55CAA0" w14:textId="77777777" w:rsidR="00DD6931" w:rsidRDefault="00350AE2">
            <w:pPr>
              <w:spacing w:line="240" w:lineRule="exact"/>
              <w:jc w:val="center"/>
              <w:rPr>
                <w:rFonts w:ascii="仿宋_GB2312" w:eastAsia="仿宋_GB2312"/>
                <w:szCs w:val="21"/>
              </w:rPr>
            </w:pPr>
            <w:r>
              <w:rPr>
                <w:rFonts w:ascii="仿宋_GB2312" w:eastAsia="仿宋_GB2312" w:hint="eastAsia"/>
                <w:szCs w:val="21"/>
                <w:lang w:eastAsia="zh-Hans"/>
              </w:rPr>
              <w:t>唐云</w:t>
            </w:r>
          </w:p>
        </w:tc>
        <w:tc>
          <w:tcPr>
            <w:tcW w:w="3636" w:type="dxa"/>
            <w:gridSpan w:val="7"/>
            <w:tcBorders>
              <w:left w:val="single" w:sz="8" w:space="0" w:color="auto"/>
              <w:right w:val="single" w:sz="4" w:space="0" w:color="auto"/>
            </w:tcBorders>
            <w:vAlign w:val="center"/>
          </w:tcPr>
          <w:p w14:paraId="284B4AF2" w14:textId="77777777" w:rsidR="00DD6931" w:rsidRDefault="00350AE2">
            <w:pPr>
              <w:spacing w:line="240" w:lineRule="exact"/>
              <w:jc w:val="center"/>
              <w:rPr>
                <w:rFonts w:ascii="仿宋_GB2312" w:eastAsia="仿宋_GB2312"/>
                <w:szCs w:val="21"/>
              </w:rPr>
            </w:pPr>
            <w:r>
              <w:rPr>
                <w:rFonts w:ascii="仿宋_GB2312" w:eastAsia="仿宋_GB2312" w:hint="eastAsia"/>
                <w:szCs w:val="21"/>
              </w:rPr>
              <w:t>天津宇翼开鸿智能科技有限公司</w:t>
            </w:r>
          </w:p>
        </w:tc>
        <w:tc>
          <w:tcPr>
            <w:tcW w:w="2534" w:type="dxa"/>
            <w:gridSpan w:val="4"/>
            <w:tcBorders>
              <w:left w:val="single" w:sz="4" w:space="0" w:color="auto"/>
              <w:right w:val="single" w:sz="12" w:space="0" w:color="auto"/>
            </w:tcBorders>
            <w:vAlign w:val="center"/>
          </w:tcPr>
          <w:p w14:paraId="6B86F230" w14:textId="77777777" w:rsidR="00DD6931" w:rsidRDefault="00350AE2">
            <w:pPr>
              <w:adjustRightInd w:val="0"/>
              <w:snapToGrid w:val="0"/>
              <w:spacing w:beforeLines="15" w:before="36" w:line="240" w:lineRule="atLeast"/>
              <w:jc w:val="center"/>
              <w:rPr>
                <w:rFonts w:ascii="仿宋_GB2312" w:eastAsia="仿宋_GB2312"/>
                <w:szCs w:val="21"/>
              </w:rPr>
            </w:pPr>
            <w:r>
              <w:rPr>
                <w:rFonts w:ascii="仿宋_GB2312" w:eastAsia="仿宋_GB2312" w:hint="eastAsia"/>
                <w:szCs w:val="21"/>
              </w:rPr>
              <w:t>130683200002153342</w:t>
            </w:r>
          </w:p>
        </w:tc>
      </w:tr>
    </w:tbl>
    <w:p w14:paraId="0BDAFA47" w14:textId="77777777" w:rsidR="00DD6931" w:rsidRDefault="00350AE2">
      <w:r>
        <w:br w:type="page"/>
      </w:r>
    </w:p>
    <w:tbl>
      <w:tblPr>
        <w:tblW w:w="921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645"/>
        <w:gridCol w:w="8574"/>
      </w:tblGrid>
      <w:tr w:rsidR="00DD6931" w14:paraId="699FE65D" w14:textId="77777777">
        <w:trPr>
          <w:trHeight w:val="454"/>
          <w:jc w:val="center"/>
        </w:trPr>
        <w:tc>
          <w:tcPr>
            <w:tcW w:w="9219" w:type="dxa"/>
            <w:gridSpan w:val="2"/>
            <w:vAlign w:val="center"/>
          </w:tcPr>
          <w:p w14:paraId="6AC02D8A" w14:textId="77777777" w:rsidR="00DD6931" w:rsidRDefault="00350AE2">
            <w:pPr>
              <w:ind w:left="-84"/>
              <w:jc w:val="center"/>
              <w:rPr>
                <w:rFonts w:ascii="仿宋_GB2312" w:eastAsia="仿宋_GB2312"/>
                <w:b/>
                <w:szCs w:val="21"/>
              </w:rPr>
            </w:pPr>
            <w:r>
              <w:rPr>
                <w:rFonts w:ascii="仿宋_GB2312" w:eastAsia="仿宋_GB2312" w:hint="eastAsia"/>
                <w:b/>
                <w:szCs w:val="21"/>
              </w:rPr>
              <w:lastRenderedPageBreak/>
              <w:t>项目简介</w:t>
            </w:r>
          </w:p>
        </w:tc>
      </w:tr>
      <w:tr w:rsidR="00DD6931" w14:paraId="280CC437" w14:textId="77777777">
        <w:trPr>
          <w:trHeight w:val="2268"/>
          <w:jc w:val="center"/>
        </w:trPr>
        <w:tc>
          <w:tcPr>
            <w:tcW w:w="645" w:type="dxa"/>
            <w:vAlign w:val="center"/>
          </w:tcPr>
          <w:p w14:paraId="365578D1" w14:textId="77777777" w:rsidR="00DD6931" w:rsidRDefault="00350AE2">
            <w:pPr>
              <w:spacing w:line="240" w:lineRule="exact"/>
              <w:ind w:left="-85"/>
              <w:jc w:val="center"/>
              <w:rPr>
                <w:rFonts w:ascii="仿宋_GB2312" w:eastAsia="仿宋_GB2312"/>
                <w:b/>
                <w:szCs w:val="21"/>
              </w:rPr>
            </w:pPr>
            <w:r>
              <w:rPr>
                <w:rFonts w:ascii="仿宋_GB2312" w:eastAsia="仿宋_GB2312" w:hint="eastAsia"/>
                <w:szCs w:val="21"/>
              </w:rPr>
              <w:t>目的与必要性</w:t>
            </w:r>
          </w:p>
        </w:tc>
        <w:tc>
          <w:tcPr>
            <w:tcW w:w="8574" w:type="dxa"/>
            <w:tcBorders>
              <w:bottom w:val="nil"/>
            </w:tcBorders>
            <w:vAlign w:val="center"/>
          </w:tcPr>
          <w:p w14:paraId="0808CD82" w14:textId="77777777" w:rsidR="00DD6931" w:rsidRDefault="00DD6931">
            <w:pPr>
              <w:ind w:firstLineChars="200" w:firstLine="420"/>
              <w:rPr>
                <w:rFonts w:ascii="仿宋_GB2312" w:eastAsia="仿宋_GB2312"/>
                <w:szCs w:val="21"/>
              </w:rPr>
            </w:pPr>
          </w:p>
          <w:p w14:paraId="54C0B710" w14:textId="77777777" w:rsidR="00DD6931" w:rsidRDefault="00350AE2">
            <w:pPr>
              <w:ind w:firstLineChars="200" w:firstLine="420"/>
              <w:rPr>
                <w:rFonts w:ascii="仿宋_GB2312" w:eastAsia="仿宋_GB2312"/>
                <w:szCs w:val="21"/>
              </w:rPr>
            </w:pPr>
            <w:r>
              <w:rPr>
                <w:rFonts w:ascii="仿宋_GB2312" w:eastAsia="仿宋_GB2312" w:hint="eastAsia"/>
                <w:szCs w:val="21"/>
              </w:rPr>
              <w:t>当前基于ARM架构的SoC芯片在移动设备、嵌入式设备等领域应用广泛，年出货量达300亿颗，占SoC芯片市场的90%以上。由于世界格局的变化以及中美在高科技领域竞争激烈，ARM架构的芯片具有一定的局限性。基于渲染与显示分离思想设计，采用RISC-V指令集的专用SoC产品，具有显著的商业价值和战略意义。</w:t>
            </w:r>
          </w:p>
          <w:p w14:paraId="003BBB8E" w14:textId="77777777" w:rsidR="00DD6931" w:rsidRDefault="00DD6931">
            <w:pPr>
              <w:rPr>
                <w:rFonts w:ascii="仿宋_GB2312" w:eastAsia="仿宋_GB2312"/>
                <w:szCs w:val="21"/>
              </w:rPr>
            </w:pPr>
          </w:p>
          <w:p w14:paraId="0E96E8CB" w14:textId="77777777" w:rsidR="00DD6931" w:rsidRDefault="00350AE2">
            <w:pPr>
              <w:ind w:firstLineChars="200" w:firstLine="420"/>
              <w:rPr>
                <w:rFonts w:ascii="仿宋_GB2312" w:eastAsia="仿宋_GB2312"/>
                <w:szCs w:val="21"/>
              </w:rPr>
            </w:pPr>
            <w:r>
              <w:rPr>
                <w:rFonts w:ascii="仿宋_GB2312" w:eastAsia="仿宋_GB2312" w:hint="eastAsia"/>
                <w:szCs w:val="21"/>
              </w:rPr>
              <w:t>首先，渲染和显示的任务性质差异明显。渲染涉及大量的图形计算、动态效果处理和资源调度，对计算能力和响应速度要求较高；而显示则主要关注稳定性、色彩准确性和低延迟。传统的通用处理器集成方案往往在这两者之间取得妥协，但难以满足高端应用的性能需求。独立的专用芯片可以为渲染和显示各自提供优化的硬件环境，在降低成本的前提下，进一步提升系统的整体性能。</w:t>
            </w:r>
          </w:p>
          <w:p w14:paraId="4E6D5BAF" w14:textId="77777777" w:rsidR="00DD6931" w:rsidRDefault="00DD6931">
            <w:pPr>
              <w:rPr>
                <w:rFonts w:ascii="仿宋_GB2312" w:eastAsia="仿宋_GB2312"/>
                <w:szCs w:val="21"/>
              </w:rPr>
            </w:pPr>
          </w:p>
          <w:p w14:paraId="546329A9" w14:textId="77777777" w:rsidR="00DD6931" w:rsidRDefault="00350AE2">
            <w:pPr>
              <w:rPr>
                <w:rFonts w:ascii="仿宋_GB2312" w:eastAsia="仿宋_GB2312"/>
                <w:szCs w:val="21"/>
              </w:rPr>
            </w:pPr>
            <w:r>
              <w:rPr>
                <w:rFonts w:ascii="仿宋_GB2312" w:eastAsia="仿宋_GB2312"/>
                <w:szCs w:val="21"/>
              </w:rPr>
              <w:tab/>
            </w:r>
            <w:r>
              <w:rPr>
                <w:rFonts w:ascii="仿宋_GB2312" w:eastAsia="仿宋_GB2312" w:hint="eastAsia"/>
                <w:szCs w:val="21"/>
              </w:rPr>
              <w:t>其次，分离的架构带来了更大的灵活性。在云计算和边缘计算盛行的今天，渲染任务可以远程执行，利用云端强大的计算能力为用户提供丰富的动态内容。而显示终端则只需专注于高质量、低延迟的展示，大大减轻了前端设备的计算负担。这不仅降低了显示设备的功耗和成本，还为实现轻量化、薄型化提供了可能。</w:t>
            </w:r>
          </w:p>
          <w:p w14:paraId="7B4229AF" w14:textId="77777777" w:rsidR="00DD6931" w:rsidRDefault="00DD6931">
            <w:pPr>
              <w:rPr>
                <w:rFonts w:ascii="仿宋_GB2312" w:eastAsia="仿宋_GB2312"/>
                <w:szCs w:val="21"/>
              </w:rPr>
            </w:pPr>
          </w:p>
          <w:p w14:paraId="344610FE" w14:textId="77777777" w:rsidR="00DD6931" w:rsidRDefault="00350AE2">
            <w:pPr>
              <w:rPr>
                <w:rFonts w:ascii="仿宋_GB2312" w:eastAsia="仿宋_GB2312"/>
                <w:szCs w:val="21"/>
              </w:rPr>
            </w:pPr>
            <w:r>
              <w:rPr>
                <w:rFonts w:ascii="仿宋_GB2312" w:eastAsia="仿宋_GB2312"/>
                <w:szCs w:val="21"/>
              </w:rPr>
              <w:tab/>
            </w:r>
            <w:r>
              <w:rPr>
                <w:rFonts w:ascii="仿宋_GB2312" w:eastAsia="仿宋_GB2312" w:hint="eastAsia"/>
                <w:szCs w:val="21"/>
              </w:rPr>
              <w:t>再者，随着AI和深度学习技术的发展，对商业显示内容的个性化和智能化需求日益增长。渲染-显示分离的芯片和系统可以更方便地嵌入AI模块，对内容进行智能分析和处理，如智能广告推荐、场景识别等，从而提供更具吸引力和互动性的展示效果。</w:t>
            </w:r>
          </w:p>
          <w:p w14:paraId="7F06A1D5" w14:textId="77777777" w:rsidR="00DD6931" w:rsidRDefault="00DD6931">
            <w:pPr>
              <w:rPr>
                <w:rFonts w:ascii="仿宋_GB2312" w:eastAsia="仿宋_GB2312"/>
                <w:szCs w:val="21"/>
              </w:rPr>
            </w:pPr>
          </w:p>
          <w:p w14:paraId="3C7B661C" w14:textId="77777777" w:rsidR="00DD6931" w:rsidRDefault="00350AE2">
            <w:pPr>
              <w:rPr>
                <w:rFonts w:ascii="仿宋_GB2312" w:eastAsia="仿宋_GB2312"/>
                <w:szCs w:val="21"/>
              </w:rPr>
            </w:pPr>
            <w:r>
              <w:rPr>
                <w:rFonts w:ascii="仿宋_GB2312" w:eastAsia="仿宋_GB2312"/>
                <w:szCs w:val="21"/>
              </w:rPr>
              <w:tab/>
            </w:r>
            <w:r>
              <w:rPr>
                <w:rFonts w:ascii="仿宋_GB2312" w:eastAsia="仿宋_GB2312" w:hint="eastAsia"/>
                <w:szCs w:val="21"/>
              </w:rPr>
              <w:t>此外，安全性在分离的架构下，RISC-V指令集可以保证自主可控，商业敏感信息和用户数据可以在云端进行加密处理，能有效防止数据泄露和恶意篡改。最后，随着IoT和5G技术的普及，依赖传统的集成方案已不再适用。渲染-显示分离的专用芯片和系统可以为显示器提供更高的可扩展性和兼容性，助力其融入未来的智能生态。</w:t>
            </w:r>
          </w:p>
          <w:p w14:paraId="65091237" w14:textId="77777777" w:rsidR="00DD6931" w:rsidRDefault="00DD6931">
            <w:pPr>
              <w:rPr>
                <w:rFonts w:ascii="仿宋_GB2312" w:eastAsia="仿宋_GB2312"/>
                <w:szCs w:val="21"/>
              </w:rPr>
            </w:pPr>
          </w:p>
        </w:tc>
      </w:tr>
      <w:tr w:rsidR="00DD6931" w14:paraId="3172FFAE" w14:textId="77777777">
        <w:trPr>
          <w:trHeight w:val="2268"/>
          <w:jc w:val="center"/>
        </w:trPr>
        <w:tc>
          <w:tcPr>
            <w:tcW w:w="645" w:type="dxa"/>
            <w:vAlign w:val="center"/>
          </w:tcPr>
          <w:p w14:paraId="0CD02B9B" w14:textId="77777777" w:rsidR="00DD6931" w:rsidRDefault="00350AE2">
            <w:pPr>
              <w:spacing w:line="240" w:lineRule="exact"/>
              <w:ind w:left="-85"/>
              <w:jc w:val="center"/>
              <w:rPr>
                <w:rFonts w:ascii="仿宋_GB2312" w:eastAsia="仿宋_GB2312"/>
                <w:b/>
                <w:szCs w:val="21"/>
              </w:rPr>
            </w:pPr>
            <w:r>
              <w:rPr>
                <w:rFonts w:ascii="仿宋_GB2312" w:eastAsia="仿宋_GB2312" w:hint="eastAsia"/>
                <w:szCs w:val="21"/>
              </w:rPr>
              <w:t>工作基础及已具备条件</w:t>
            </w:r>
          </w:p>
        </w:tc>
        <w:tc>
          <w:tcPr>
            <w:tcW w:w="8574" w:type="dxa"/>
            <w:tcBorders>
              <w:top w:val="single" w:sz="4" w:space="0" w:color="auto"/>
              <w:bottom w:val="single" w:sz="4" w:space="0" w:color="auto"/>
            </w:tcBorders>
            <w:vAlign w:val="center"/>
          </w:tcPr>
          <w:p w14:paraId="29258093" w14:textId="77777777" w:rsidR="00DD6931" w:rsidRDefault="00DD6931">
            <w:pPr>
              <w:rPr>
                <w:rFonts w:ascii="仿宋_GB2312" w:eastAsia="仿宋_GB2312"/>
                <w:szCs w:val="21"/>
              </w:rPr>
            </w:pPr>
          </w:p>
          <w:p w14:paraId="1EC241C6" w14:textId="77777777" w:rsidR="00DD6931" w:rsidRDefault="00350AE2">
            <w:pPr>
              <w:rPr>
                <w:rFonts w:ascii="仿宋_GB2312" w:eastAsia="仿宋_GB2312"/>
                <w:szCs w:val="21"/>
              </w:rPr>
            </w:pPr>
            <w:r>
              <w:rPr>
                <w:rFonts w:ascii="仿宋_GB2312" w:eastAsia="仿宋_GB2312"/>
                <w:szCs w:val="21"/>
              </w:rPr>
              <w:tab/>
            </w:r>
            <w:r>
              <w:rPr>
                <w:rFonts w:ascii="仿宋_GB2312" w:eastAsia="仿宋_GB2312" w:hint="eastAsia"/>
                <w:szCs w:val="21"/>
              </w:rPr>
              <w:t>项目组在商业显示和R</w:t>
            </w:r>
            <w:r>
              <w:rPr>
                <w:rFonts w:ascii="仿宋_GB2312" w:eastAsia="仿宋_GB2312"/>
                <w:szCs w:val="21"/>
              </w:rPr>
              <w:t>ISC-</w:t>
            </w:r>
            <w:r>
              <w:rPr>
                <w:rFonts w:ascii="仿宋_GB2312" w:eastAsia="仿宋_GB2312" w:hint="eastAsia"/>
                <w:szCs w:val="21"/>
              </w:rPr>
              <w:t>V处理器领域已有深厚的积累。</w:t>
            </w:r>
          </w:p>
          <w:p w14:paraId="1D620F84" w14:textId="77777777" w:rsidR="00DD6931" w:rsidRDefault="00350AE2">
            <w:pPr>
              <w:rPr>
                <w:rFonts w:ascii="仿宋_GB2312" w:eastAsia="仿宋_GB2312"/>
                <w:szCs w:val="21"/>
              </w:rPr>
            </w:pPr>
            <w:r>
              <w:rPr>
                <w:rFonts w:ascii="仿宋_GB2312" w:eastAsia="仿宋_GB2312"/>
                <w:szCs w:val="21"/>
              </w:rPr>
              <w:tab/>
            </w:r>
            <w:r>
              <w:rPr>
                <w:rFonts w:ascii="仿宋_GB2312" w:eastAsia="仿宋_GB2312" w:hint="eastAsia"/>
                <w:szCs w:val="21"/>
              </w:rPr>
              <w:t>1</w:t>
            </w:r>
            <w:r>
              <w:rPr>
                <w:rFonts w:ascii="仿宋_GB2312" w:eastAsia="仿宋_GB2312"/>
                <w:szCs w:val="21"/>
              </w:rPr>
              <w:t xml:space="preserve"> </w:t>
            </w:r>
            <w:r>
              <w:rPr>
                <w:rFonts w:ascii="仿宋_GB2312" w:eastAsia="仿宋_GB2312" w:hint="eastAsia"/>
                <w:szCs w:val="21"/>
              </w:rPr>
              <w:t>团队成员在商业显示系统领域深耕多年，尤其是系统集成和软件开发方面，拥有丰富的经验和深厚的技术积累。基于瑞芯微R</w:t>
            </w:r>
            <w:r>
              <w:rPr>
                <w:rFonts w:ascii="仿宋_GB2312" w:eastAsia="仿宋_GB2312"/>
                <w:szCs w:val="21"/>
              </w:rPr>
              <w:t>K</w:t>
            </w:r>
            <w:r>
              <w:rPr>
                <w:rFonts w:ascii="仿宋_GB2312" w:eastAsia="仿宋_GB2312" w:hint="eastAsia"/>
                <w:szCs w:val="21"/>
              </w:rPr>
              <w:t>系列处理器S</w:t>
            </w:r>
            <w:r>
              <w:rPr>
                <w:rFonts w:ascii="仿宋_GB2312" w:eastAsia="仿宋_GB2312"/>
                <w:szCs w:val="21"/>
              </w:rPr>
              <w:t>oC</w:t>
            </w:r>
            <w:r>
              <w:rPr>
                <w:rFonts w:ascii="仿宋_GB2312" w:eastAsia="仿宋_GB2312" w:hint="eastAsia"/>
                <w:szCs w:val="21"/>
              </w:rPr>
              <w:t>硬件平台，开发了在A</w:t>
            </w:r>
            <w:r>
              <w:rPr>
                <w:rFonts w:ascii="仿宋_GB2312" w:eastAsia="仿宋_GB2312"/>
                <w:szCs w:val="21"/>
              </w:rPr>
              <w:t>ndroid</w:t>
            </w:r>
            <w:r>
              <w:rPr>
                <w:rFonts w:ascii="仿宋_GB2312" w:eastAsia="仿宋_GB2312" w:hint="eastAsia"/>
                <w:szCs w:val="21"/>
              </w:rPr>
              <w:t xml:space="preserve">平台上的多款商用显示系统。具体包括叫号机、广告机等多种形态，成功应用于银行、教育、交通等多个行业领域。 </w:t>
            </w:r>
          </w:p>
          <w:p w14:paraId="55F9F279" w14:textId="77777777" w:rsidR="00DD6931" w:rsidRDefault="00DD6931">
            <w:pPr>
              <w:rPr>
                <w:rFonts w:ascii="仿宋_GB2312" w:eastAsia="仿宋_GB2312"/>
                <w:szCs w:val="21"/>
              </w:rPr>
            </w:pPr>
          </w:p>
          <w:p w14:paraId="70D7FCA6" w14:textId="77777777" w:rsidR="00DD6931" w:rsidRDefault="00350AE2">
            <w:pPr>
              <w:rPr>
                <w:rFonts w:ascii="仿宋_GB2312" w:eastAsia="仿宋_GB2312"/>
                <w:szCs w:val="21"/>
              </w:rPr>
            </w:pPr>
            <w:r>
              <w:rPr>
                <w:rFonts w:ascii="仿宋_GB2312" w:eastAsia="仿宋_GB2312"/>
                <w:szCs w:val="21"/>
              </w:rPr>
              <w:tab/>
            </w:r>
            <w:r>
              <w:rPr>
                <w:rFonts w:ascii="仿宋_GB2312" w:eastAsia="仿宋_GB2312" w:hint="eastAsia"/>
                <w:szCs w:val="21"/>
              </w:rPr>
              <w:t>2</w:t>
            </w:r>
            <w:r>
              <w:rPr>
                <w:rFonts w:ascii="仿宋_GB2312" w:eastAsia="仿宋_GB2312"/>
                <w:szCs w:val="21"/>
              </w:rPr>
              <w:t xml:space="preserve"> </w:t>
            </w:r>
            <w:r>
              <w:rPr>
                <w:rFonts w:ascii="仿宋_GB2312" w:eastAsia="仿宋_GB2312" w:hint="eastAsia"/>
                <w:szCs w:val="21"/>
              </w:rPr>
              <w:t>团队成员在R</w:t>
            </w:r>
            <w:r>
              <w:rPr>
                <w:rFonts w:ascii="仿宋_GB2312" w:eastAsia="仿宋_GB2312"/>
                <w:szCs w:val="21"/>
              </w:rPr>
              <w:t>ISC-V</w:t>
            </w:r>
            <w:r>
              <w:rPr>
                <w:rFonts w:ascii="仿宋_GB2312" w:eastAsia="仿宋_GB2312" w:hint="eastAsia"/>
                <w:szCs w:val="21"/>
              </w:rPr>
              <w:t>系统和数据流计算计算上也有丰富的积累。其中所设计的R</w:t>
            </w:r>
            <w:r>
              <w:rPr>
                <w:rFonts w:ascii="仿宋_GB2312" w:eastAsia="仿宋_GB2312"/>
                <w:szCs w:val="21"/>
              </w:rPr>
              <w:t>ISC-V</w:t>
            </w:r>
            <w:r>
              <w:rPr>
                <w:rFonts w:ascii="仿宋_GB2312" w:eastAsia="仿宋_GB2312" w:hint="eastAsia"/>
                <w:szCs w:val="21"/>
              </w:rPr>
              <w:t>数据流处理器的C</w:t>
            </w:r>
            <w:r>
              <w:rPr>
                <w:rFonts w:ascii="仿宋_GB2312" w:eastAsia="仿宋_GB2312"/>
                <w:szCs w:val="21"/>
              </w:rPr>
              <w:t>hisel</w:t>
            </w:r>
            <w:r>
              <w:rPr>
                <w:rFonts w:ascii="仿宋_GB2312" w:eastAsia="仿宋_GB2312" w:hint="eastAsia"/>
                <w:szCs w:val="21"/>
              </w:rPr>
              <w:t>设计已经在G</w:t>
            </w:r>
            <w:r>
              <w:rPr>
                <w:rFonts w:ascii="仿宋_GB2312" w:eastAsia="仿宋_GB2312"/>
                <w:szCs w:val="21"/>
              </w:rPr>
              <w:t>ithub</w:t>
            </w:r>
            <w:r>
              <w:rPr>
                <w:rFonts w:ascii="仿宋_GB2312" w:eastAsia="仿宋_GB2312" w:hint="eastAsia"/>
                <w:szCs w:val="21"/>
              </w:rPr>
              <w:t>上公开，一种R</w:t>
            </w:r>
            <w:r>
              <w:rPr>
                <w:rFonts w:ascii="仿宋_GB2312" w:eastAsia="仿宋_GB2312"/>
                <w:szCs w:val="21"/>
              </w:rPr>
              <w:t>ISC-V</w:t>
            </w:r>
            <w:r>
              <w:rPr>
                <w:rFonts w:ascii="仿宋_GB2312" w:eastAsia="仿宋_GB2312" w:hint="eastAsia"/>
                <w:szCs w:val="21"/>
              </w:rPr>
              <w:t>上的数据准备条件检测加速部件已经发表相关论文。在数据流处理器加速部件、数据流语言和运行库和数据流可视化等方向也已经有自己的特色和优势，发表了相关论文和获得了若干授权的发明专利。</w:t>
            </w:r>
          </w:p>
          <w:p w14:paraId="29044D57" w14:textId="77777777" w:rsidR="00DD6931" w:rsidRDefault="00DD6931">
            <w:pPr>
              <w:rPr>
                <w:rFonts w:ascii="仿宋_GB2312" w:eastAsia="仿宋_GB2312"/>
                <w:szCs w:val="21"/>
              </w:rPr>
            </w:pPr>
          </w:p>
          <w:p w14:paraId="2517BEC6" w14:textId="77777777" w:rsidR="00DD6931" w:rsidRDefault="00350AE2">
            <w:pPr>
              <w:rPr>
                <w:rFonts w:ascii="仿宋_GB2312" w:eastAsia="仿宋_GB2312"/>
                <w:szCs w:val="21"/>
              </w:rPr>
            </w:pPr>
            <w:r>
              <w:rPr>
                <w:rFonts w:ascii="仿宋_GB2312" w:eastAsia="仿宋_GB2312"/>
                <w:szCs w:val="21"/>
              </w:rPr>
              <w:tab/>
            </w:r>
            <w:r>
              <w:rPr>
                <w:rFonts w:ascii="仿宋_GB2312" w:eastAsia="仿宋_GB2312" w:hint="eastAsia"/>
                <w:szCs w:val="21"/>
              </w:rPr>
              <w:t>3</w:t>
            </w:r>
            <w:r>
              <w:rPr>
                <w:rFonts w:ascii="仿宋_GB2312" w:eastAsia="仿宋_GB2312"/>
                <w:szCs w:val="21"/>
              </w:rPr>
              <w:t xml:space="preserve"> </w:t>
            </w:r>
            <w:r>
              <w:rPr>
                <w:rFonts w:ascii="仿宋_GB2312" w:eastAsia="仿宋_GB2312" w:hint="eastAsia"/>
                <w:szCs w:val="21"/>
              </w:rPr>
              <w:t>团队成员在操作系统领域也有深耕，为上述专用处理器S</w:t>
            </w:r>
            <w:r>
              <w:rPr>
                <w:rFonts w:ascii="仿宋_GB2312" w:eastAsia="仿宋_GB2312"/>
                <w:szCs w:val="21"/>
              </w:rPr>
              <w:t>oC</w:t>
            </w:r>
            <w:r>
              <w:rPr>
                <w:rFonts w:ascii="仿宋_GB2312" w:eastAsia="仿宋_GB2312" w:hint="eastAsia"/>
                <w:szCs w:val="21"/>
              </w:rPr>
              <w:t>进行L</w:t>
            </w:r>
            <w:r>
              <w:rPr>
                <w:rFonts w:ascii="仿宋_GB2312" w:eastAsia="仿宋_GB2312"/>
                <w:szCs w:val="21"/>
              </w:rPr>
              <w:t>inux</w:t>
            </w:r>
            <w:r>
              <w:rPr>
                <w:rFonts w:ascii="仿宋_GB2312" w:eastAsia="仿宋_GB2312" w:hint="eastAsia"/>
                <w:szCs w:val="21"/>
              </w:rPr>
              <w:t>/</w:t>
            </w:r>
            <w:r>
              <w:rPr>
                <w:rFonts w:ascii="仿宋_GB2312" w:eastAsia="仿宋_GB2312"/>
                <w:szCs w:val="21"/>
              </w:rPr>
              <w:t>OpenHarmony</w:t>
            </w:r>
            <w:r>
              <w:rPr>
                <w:rFonts w:ascii="仿宋_GB2312" w:eastAsia="仿宋_GB2312" w:hint="eastAsia"/>
                <w:szCs w:val="21"/>
              </w:rPr>
              <w:t>等操作系统和其他系统软件的移植和适配。团队成员是开放原子基金会“O</w:t>
            </w:r>
            <w:r>
              <w:rPr>
                <w:rFonts w:ascii="仿宋_GB2312" w:eastAsia="仿宋_GB2312"/>
                <w:szCs w:val="21"/>
              </w:rPr>
              <w:t>penHarmony</w:t>
            </w:r>
            <w:r>
              <w:rPr>
                <w:rFonts w:ascii="仿宋_GB2312" w:eastAsia="仿宋_GB2312" w:hint="eastAsia"/>
                <w:szCs w:val="21"/>
              </w:rPr>
              <w:t>”高校俱乐部成员， 包含深圳大学O</w:t>
            </w:r>
            <w:r>
              <w:rPr>
                <w:rFonts w:ascii="仿宋_GB2312" w:eastAsia="仿宋_GB2312"/>
                <w:szCs w:val="21"/>
              </w:rPr>
              <w:t xml:space="preserve">penHarmony </w:t>
            </w:r>
            <w:r>
              <w:rPr>
                <w:rFonts w:ascii="仿宋_GB2312" w:eastAsia="仿宋_GB2312" w:hint="eastAsia"/>
                <w:szCs w:val="21"/>
              </w:rPr>
              <w:t>俱乐部的指导老师、主席、核心成员。已经成功在R</w:t>
            </w:r>
            <w:r>
              <w:rPr>
                <w:rFonts w:ascii="仿宋_GB2312" w:eastAsia="仿宋_GB2312"/>
                <w:szCs w:val="21"/>
              </w:rPr>
              <w:t>K3399</w:t>
            </w:r>
            <w:r>
              <w:rPr>
                <w:rFonts w:ascii="仿宋_GB2312" w:eastAsia="仿宋_GB2312" w:hint="eastAsia"/>
                <w:szCs w:val="21"/>
              </w:rPr>
              <w:t>上移植了O</w:t>
            </w:r>
            <w:r>
              <w:rPr>
                <w:rFonts w:ascii="仿宋_GB2312" w:eastAsia="仿宋_GB2312"/>
                <w:szCs w:val="21"/>
              </w:rPr>
              <w:t xml:space="preserve">penharmony </w:t>
            </w:r>
            <w:r>
              <w:rPr>
                <w:rFonts w:ascii="仿宋_GB2312" w:eastAsia="仿宋_GB2312" w:hint="eastAsia"/>
                <w:szCs w:val="21"/>
              </w:rPr>
              <w:t>3.2系统，正在准备通过兼容性测试。并且在</w:t>
            </w:r>
            <w:r>
              <w:rPr>
                <w:rFonts w:ascii="仿宋_GB2312" w:eastAsia="仿宋_GB2312"/>
                <w:szCs w:val="21"/>
              </w:rPr>
              <w:t>RT-thread</w:t>
            </w:r>
            <w:r>
              <w:rPr>
                <w:rFonts w:ascii="仿宋_GB2312" w:eastAsia="仿宋_GB2312" w:hint="eastAsia"/>
                <w:szCs w:val="21"/>
              </w:rPr>
              <w:t>、f</w:t>
            </w:r>
            <w:r>
              <w:rPr>
                <w:rFonts w:ascii="仿宋_GB2312" w:eastAsia="仿宋_GB2312"/>
                <w:szCs w:val="21"/>
              </w:rPr>
              <w:t>reeRTOS</w:t>
            </w:r>
            <w:r>
              <w:rPr>
                <w:rFonts w:ascii="仿宋_GB2312" w:eastAsia="仿宋_GB2312" w:hint="eastAsia"/>
                <w:szCs w:val="21"/>
              </w:rPr>
              <w:t>的实时操作系统上也有丰富的项目经验。在国内x</w:t>
            </w:r>
            <w:r>
              <w:rPr>
                <w:rFonts w:ascii="仿宋_GB2312" w:eastAsia="仿宋_GB2312"/>
                <w:szCs w:val="21"/>
              </w:rPr>
              <w:t>v6</w:t>
            </w:r>
            <w:r>
              <w:rPr>
                <w:rFonts w:ascii="仿宋_GB2312" w:eastAsia="仿宋_GB2312" w:hint="eastAsia"/>
                <w:szCs w:val="21"/>
              </w:rPr>
              <w:t>操作系统的教学也是中坚力量，完成了国内第一本关于x</w:t>
            </w:r>
            <w:r>
              <w:rPr>
                <w:rFonts w:ascii="仿宋_GB2312" w:eastAsia="仿宋_GB2312"/>
                <w:szCs w:val="21"/>
              </w:rPr>
              <w:t>v6</w:t>
            </w:r>
            <w:r>
              <w:rPr>
                <w:rFonts w:ascii="仿宋_GB2312" w:eastAsia="仿宋_GB2312" w:hint="eastAsia"/>
                <w:szCs w:val="21"/>
              </w:rPr>
              <w:t>操作系统分析和实验的教材《操作系统原型-</w:t>
            </w:r>
            <w:r>
              <w:rPr>
                <w:rFonts w:ascii="仿宋_GB2312" w:eastAsia="仿宋_GB2312"/>
                <w:szCs w:val="21"/>
              </w:rPr>
              <w:t>XV6</w:t>
            </w:r>
            <w:r>
              <w:rPr>
                <w:rFonts w:ascii="仿宋_GB2312" w:eastAsia="仿宋_GB2312" w:hint="eastAsia"/>
                <w:szCs w:val="21"/>
              </w:rPr>
              <w:t>分析</w:t>
            </w:r>
            <w:del w:id="1" w:author="luo" w:date="2023-10-27T15:37:00Z">
              <w:r w:rsidDel="00E82ACF">
                <w:rPr>
                  <w:rFonts w:ascii="仿宋_GB2312" w:eastAsia="仿宋_GB2312" w:hint="eastAsia"/>
                  <w:szCs w:val="21"/>
                </w:rPr>
                <w:delText>核</w:delText>
              </w:r>
            </w:del>
            <w:ins w:id="2" w:author="luo" w:date="2023-10-27T15:37:00Z">
              <w:r w:rsidR="00E82ACF">
                <w:rPr>
                  <w:rFonts w:ascii="仿宋_GB2312" w:eastAsia="仿宋_GB2312" w:hint="eastAsia"/>
                  <w:szCs w:val="21"/>
                </w:rPr>
                <w:t>与</w:t>
              </w:r>
            </w:ins>
            <w:del w:id="3" w:author="luo" w:date="2023-10-27T15:37:00Z">
              <w:r w:rsidDel="00E82ACF">
                <w:rPr>
                  <w:rFonts w:ascii="仿宋_GB2312" w:eastAsia="仿宋_GB2312" w:hint="eastAsia"/>
                  <w:szCs w:val="21"/>
                </w:rPr>
                <w:delText>试</w:delText>
              </w:r>
            </w:del>
            <w:ins w:id="4" w:author="luo" w:date="2023-10-27T15:37:00Z">
              <w:r w:rsidR="00E82ACF">
                <w:rPr>
                  <w:rFonts w:ascii="仿宋_GB2312" w:eastAsia="仿宋_GB2312" w:hint="eastAsia"/>
                  <w:szCs w:val="21"/>
                </w:rPr>
                <w:t>实</w:t>
              </w:r>
            </w:ins>
            <w:r>
              <w:rPr>
                <w:rFonts w:ascii="仿宋_GB2312" w:eastAsia="仿宋_GB2312" w:hint="eastAsia"/>
                <w:szCs w:val="21"/>
              </w:rPr>
              <w:t>验》。</w:t>
            </w:r>
          </w:p>
          <w:p w14:paraId="1AFE864D" w14:textId="77777777" w:rsidR="00DD6931" w:rsidRDefault="00DD6931">
            <w:pPr>
              <w:rPr>
                <w:rFonts w:ascii="仿宋_GB2312" w:eastAsia="仿宋_GB2312"/>
                <w:szCs w:val="21"/>
              </w:rPr>
            </w:pPr>
          </w:p>
        </w:tc>
      </w:tr>
      <w:tr w:rsidR="00DD6931" w14:paraId="75A10EFD" w14:textId="77777777">
        <w:trPr>
          <w:trHeight w:val="2268"/>
          <w:jc w:val="center"/>
        </w:trPr>
        <w:tc>
          <w:tcPr>
            <w:tcW w:w="645" w:type="dxa"/>
            <w:vAlign w:val="center"/>
          </w:tcPr>
          <w:p w14:paraId="23C78989" w14:textId="77777777" w:rsidR="00DD6931" w:rsidRDefault="00350AE2">
            <w:pPr>
              <w:spacing w:line="240" w:lineRule="exact"/>
              <w:ind w:left="-85"/>
              <w:jc w:val="center"/>
              <w:rPr>
                <w:rFonts w:ascii="仿宋_GB2312" w:eastAsia="仿宋_GB2312"/>
                <w:szCs w:val="21"/>
              </w:rPr>
            </w:pPr>
            <w:r>
              <w:rPr>
                <w:rFonts w:ascii="仿宋_GB2312" w:eastAsia="仿宋_GB2312" w:hint="eastAsia"/>
                <w:szCs w:val="21"/>
              </w:rPr>
              <w:lastRenderedPageBreak/>
              <w:t>总体目标</w:t>
            </w:r>
          </w:p>
        </w:tc>
        <w:tc>
          <w:tcPr>
            <w:tcW w:w="8574" w:type="dxa"/>
            <w:tcBorders>
              <w:top w:val="single" w:sz="4" w:space="0" w:color="auto"/>
              <w:bottom w:val="single" w:sz="4" w:space="0" w:color="auto"/>
            </w:tcBorders>
            <w:vAlign w:val="center"/>
          </w:tcPr>
          <w:p w14:paraId="38F3FFA6" w14:textId="77777777" w:rsidR="00DD6931" w:rsidRDefault="00350AE2">
            <w:pPr>
              <w:rPr>
                <w:rFonts w:ascii="仿宋_GB2312" w:eastAsia="仿宋_GB2312"/>
                <w:szCs w:val="21"/>
              </w:rPr>
            </w:pPr>
            <w:r>
              <w:rPr>
                <w:rFonts w:ascii="仿宋_GB2312" w:eastAsia="仿宋_GB2312" w:hint="eastAsia"/>
                <w:szCs w:val="21"/>
              </w:rPr>
              <w:t>本研究项目具有以下三个总体目标：</w:t>
            </w:r>
          </w:p>
          <w:p w14:paraId="03A34399" w14:textId="77777777" w:rsidR="00DD6931" w:rsidRDefault="00DD6931">
            <w:pPr>
              <w:rPr>
                <w:rFonts w:ascii="仿宋_GB2312" w:eastAsia="仿宋_GB2312"/>
                <w:szCs w:val="21"/>
              </w:rPr>
            </w:pPr>
          </w:p>
          <w:p w14:paraId="2964F237" w14:textId="77777777" w:rsidR="00DD6931" w:rsidRDefault="00350AE2">
            <w:pPr>
              <w:rPr>
                <w:rFonts w:ascii="仿宋_GB2312" w:eastAsia="仿宋_GB2312"/>
                <w:szCs w:val="21"/>
              </w:rPr>
            </w:pPr>
            <w:r>
              <w:rPr>
                <w:rFonts w:ascii="仿宋_GB2312" w:eastAsia="仿宋_GB2312" w:hint="eastAsia"/>
                <w:szCs w:val="21"/>
              </w:rPr>
              <w:t>1 完成“RISC-V指令集显示专用SoC芯片”的原理验证。</w:t>
            </w:r>
          </w:p>
          <w:p w14:paraId="20ACF336" w14:textId="77777777" w:rsidR="00DD6931" w:rsidRDefault="00350AE2">
            <w:pPr>
              <w:ind w:firstLineChars="200" w:firstLine="420"/>
              <w:rPr>
                <w:rFonts w:ascii="仿宋_GB2312" w:eastAsia="仿宋_GB2312"/>
                <w:szCs w:val="21"/>
              </w:rPr>
            </w:pPr>
            <w:r>
              <w:rPr>
                <w:rFonts w:ascii="仿宋_GB2312" w:eastAsia="仿宋_GB2312" w:hint="eastAsia"/>
                <w:szCs w:val="21"/>
              </w:rPr>
              <w:t>本项目的SoC将去除大量无关外设，使得芯片本身造价下降,价格上超越使用通用处理器SoC的方案；精简板级硬件设计从而降低硬件PCB设计、调试和生产制造成本；规范的“运-端”接口和统一的系统组件形式，降低应用软件和运行系统的设计和维护成本。</w:t>
            </w:r>
          </w:p>
          <w:p w14:paraId="25FB202E" w14:textId="77777777" w:rsidR="00DD6931" w:rsidRDefault="00DD6931">
            <w:pPr>
              <w:rPr>
                <w:rFonts w:ascii="仿宋_GB2312" w:eastAsia="仿宋_GB2312"/>
                <w:szCs w:val="21"/>
              </w:rPr>
            </w:pPr>
          </w:p>
          <w:p w14:paraId="2E0E5C14" w14:textId="77777777" w:rsidR="00DD6931" w:rsidRDefault="00350AE2">
            <w:pPr>
              <w:rPr>
                <w:rFonts w:ascii="仿宋_GB2312" w:eastAsia="仿宋_GB2312"/>
                <w:szCs w:val="21"/>
              </w:rPr>
            </w:pPr>
            <w:r>
              <w:rPr>
                <w:rFonts w:ascii="仿宋_GB2312" w:eastAsia="仿宋_GB2312" w:hint="eastAsia"/>
                <w:szCs w:val="21"/>
              </w:rPr>
              <w:t>2 完成“RISC-V指令集显示专用SoC芯片”操作系统开发。</w:t>
            </w:r>
          </w:p>
          <w:p w14:paraId="77EF3D29" w14:textId="77777777" w:rsidR="00DD6931" w:rsidRDefault="00350AE2">
            <w:pPr>
              <w:ind w:firstLineChars="200" w:firstLine="420"/>
              <w:rPr>
                <w:rFonts w:ascii="仿宋_GB2312" w:eastAsia="仿宋_GB2312"/>
                <w:szCs w:val="21"/>
              </w:rPr>
            </w:pPr>
            <w:r>
              <w:rPr>
                <w:rFonts w:ascii="仿宋_GB2312" w:eastAsia="仿宋_GB2312" w:hint="eastAsia"/>
                <w:szCs w:val="21"/>
              </w:rPr>
              <w:t>开发出在“RISC-V指令集显示专用SoC芯片”之上运行的操作系统，便于第三方设计软件模块提供增值服务；在操作系统中实现AI接口，为用户动作识别和内容的自动生成提供基础架构；便于用户在云端更改AI模型，灵活适用不同的场合并提供不同的服务。</w:t>
            </w:r>
          </w:p>
          <w:p w14:paraId="300A3C31" w14:textId="77777777" w:rsidR="00DD6931" w:rsidRDefault="00DD6931">
            <w:pPr>
              <w:rPr>
                <w:rFonts w:ascii="仿宋_GB2312" w:eastAsia="仿宋_GB2312"/>
                <w:szCs w:val="21"/>
              </w:rPr>
            </w:pPr>
          </w:p>
          <w:p w14:paraId="13B3E5AA" w14:textId="77777777" w:rsidR="00DD6931" w:rsidRDefault="00350AE2">
            <w:pPr>
              <w:rPr>
                <w:rFonts w:ascii="仿宋_GB2312" w:eastAsia="仿宋_GB2312"/>
                <w:szCs w:val="21"/>
              </w:rPr>
            </w:pPr>
            <w:r>
              <w:rPr>
                <w:rFonts w:ascii="仿宋_GB2312" w:eastAsia="仿宋_GB2312" w:hint="eastAsia"/>
                <w:szCs w:val="21"/>
              </w:rPr>
              <w:t>3 实现一套终端开发环境SDK。</w:t>
            </w:r>
          </w:p>
          <w:p w14:paraId="777E77A2" w14:textId="77777777" w:rsidR="00DD6931" w:rsidRDefault="00350AE2">
            <w:pPr>
              <w:ind w:firstLineChars="200" w:firstLine="420"/>
              <w:rPr>
                <w:rFonts w:ascii="仿宋_GB2312" w:eastAsia="仿宋_GB2312"/>
                <w:szCs w:val="21"/>
              </w:rPr>
            </w:pPr>
            <w:r>
              <w:rPr>
                <w:rFonts w:ascii="仿宋_GB2312" w:eastAsia="仿宋_GB2312" w:hint="eastAsia"/>
                <w:szCs w:val="21"/>
              </w:rPr>
              <w:t>在“RISC-V指令集显示专用SoC芯片”设备上使用基于数据流的显示任务计算模式，完成一套开发环境SDK，让端设备软件的设计过程可以使用图形化拖拽形式进行设计开发，达到将需求分析和设计环节融合</w:t>
            </w:r>
            <w:del w:id="5" w:author="luo" w:date="2023-10-27T15:38:00Z">
              <w:r w:rsidDel="00E82ACF">
                <w:rPr>
                  <w:rFonts w:ascii="仿宋_GB2312" w:eastAsia="仿宋_GB2312" w:hint="eastAsia"/>
                  <w:szCs w:val="21"/>
                </w:rPr>
                <w:delText>的</w:delText>
              </w:r>
            </w:del>
            <w:r>
              <w:rPr>
                <w:rFonts w:ascii="仿宋_GB2312" w:eastAsia="仿宋_GB2312" w:hint="eastAsia"/>
                <w:szCs w:val="21"/>
              </w:rPr>
              <w:t>，降低开发者编程难度和编码工作量的目标。</w:t>
            </w:r>
          </w:p>
          <w:p w14:paraId="49C069A1" w14:textId="77777777" w:rsidR="00DD6931" w:rsidRDefault="00DD6931">
            <w:pPr>
              <w:ind w:firstLineChars="200" w:firstLine="420"/>
              <w:rPr>
                <w:rFonts w:ascii="仿宋_GB2312" w:eastAsia="仿宋_GB2312"/>
                <w:szCs w:val="21"/>
              </w:rPr>
            </w:pPr>
          </w:p>
        </w:tc>
      </w:tr>
      <w:tr w:rsidR="00DD6931" w14:paraId="1156C29D" w14:textId="77777777">
        <w:trPr>
          <w:trHeight w:val="2268"/>
          <w:jc w:val="center"/>
        </w:trPr>
        <w:tc>
          <w:tcPr>
            <w:tcW w:w="645" w:type="dxa"/>
            <w:vAlign w:val="center"/>
          </w:tcPr>
          <w:p w14:paraId="3EC90762" w14:textId="77777777" w:rsidR="00DD6931" w:rsidRDefault="00350AE2">
            <w:pPr>
              <w:spacing w:line="240" w:lineRule="exact"/>
              <w:ind w:left="-85"/>
              <w:jc w:val="center"/>
              <w:rPr>
                <w:rFonts w:ascii="仿宋_GB2312" w:eastAsia="仿宋_GB2312"/>
                <w:szCs w:val="21"/>
              </w:rPr>
            </w:pPr>
            <w:r>
              <w:rPr>
                <w:rFonts w:ascii="仿宋_GB2312" w:eastAsia="仿宋_GB2312" w:hint="eastAsia"/>
                <w:szCs w:val="21"/>
              </w:rPr>
              <w:t>主要内容</w:t>
            </w:r>
          </w:p>
        </w:tc>
        <w:tc>
          <w:tcPr>
            <w:tcW w:w="8574" w:type="dxa"/>
            <w:tcBorders>
              <w:top w:val="nil"/>
            </w:tcBorders>
            <w:vAlign w:val="center"/>
          </w:tcPr>
          <w:p w14:paraId="412CFDAA" w14:textId="77777777" w:rsidR="00DD6931" w:rsidRDefault="00DD6931">
            <w:pPr>
              <w:rPr>
                <w:rFonts w:ascii="仿宋_GB2312" w:eastAsia="仿宋_GB2312"/>
                <w:szCs w:val="21"/>
              </w:rPr>
            </w:pPr>
          </w:p>
          <w:p w14:paraId="760C2C09" w14:textId="77777777" w:rsidR="00DD6931" w:rsidRDefault="00350AE2">
            <w:pPr>
              <w:rPr>
                <w:rFonts w:ascii="仿宋_GB2312" w:eastAsia="仿宋_GB2312"/>
                <w:szCs w:val="21"/>
              </w:rPr>
            </w:pPr>
            <w:r>
              <w:rPr>
                <w:rFonts w:ascii="仿宋_GB2312" w:eastAsia="仿宋_GB2312" w:hint="eastAsia"/>
                <w:szCs w:val="21"/>
              </w:rPr>
              <w:t>1 研发低成本的商业显示器芯片的原型系统。</w:t>
            </w:r>
          </w:p>
          <w:p w14:paraId="4C0247D6" w14:textId="77777777" w:rsidR="00DD6931" w:rsidRDefault="00350AE2">
            <w:pPr>
              <w:rPr>
                <w:rFonts w:ascii="仿宋_GB2312" w:eastAsia="仿宋_GB2312"/>
                <w:szCs w:val="21"/>
              </w:rPr>
            </w:pPr>
            <w:r>
              <w:rPr>
                <w:rFonts w:ascii="仿宋_GB2312" w:eastAsia="仿宋_GB2312" w:hint="eastAsia"/>
                <w:szCs w:val="21"/>
              </w:rPr>
              <w:tab/>
              <w:t>参考开源的R</w:t>
            </w:r>
            <w:r>
              <w:rPr>
                <w:rFonts w:ascii="仿宋_GB2312" w:eastAsia="仿宋_GB2312"/>
                <w:szCs w:val="21"/>
              </w:rPr>
              <w:t>ISC-V</w:t>
            </w:r>
            <w:r>
              <w:rPr>
                <w:rFonts w:ascii="仿宋_GB2312" w:eastAsia="仿宋_GB2312" w:hint="eastAsia"/>
                <w:szCs w:val="21"/>
              </w:rPr>
              <w:t>处理器核（包括Rocke</w:t>
            </w:r>
            <w:r>
              <w:rPr>
                <w:rFonts w:ascii="仿宋_GB2312" w:eastAsia="仿宋_GB2312"/>
                <w:szCs w:val="21"/>
              </w:rPr>
              <w:t>tChip</w:t>
            </w:r>
            <w:r>
              <w:rPr>
                <w:rFonts w:ascii="仿宋_GB2312" w:eastAsia="仿宋_GB2312" w:hint="eastAsia"/>
                <w:szCs w:val="21"/>
              </w:rPr>
              <w:t>、S</w:t>
            </w:r>
            <w:r>
              <w:rPr>
                <w:rFonts w:ascii="仿宋_GB2312" w:eastAsia="仿宋_GB2312"/>
                <w:szCs w:val="21"/>
              </w:rPr>
              <w:t>iF</w:t>
            </w:r>
            <w:r>
              <w:rPr>
                <w:rFonts w:ascii="仿宋_GB2312" w:eastAsia="仿宋_GB2312" w:hint="eastAsia"/>
                <w:szCs w:val="21"/>
              </w:rPr>
              <w:t>ive和国内的香山、蜂鸟等），研发适用于商显系统的处理器核的架构；研究基于A</w:t>
            </w:r>
            <w:r>
              <w:rPr>
                <w:rFonts w:ascii="仿宋_GB2312" w:eastAsia="仿宋_GB2312"/>
                <w:szCs w:val="21"/>
              </w:rPr>
              <w:t>XI</w:t>
            </w:r>
            <w:r>
              <w:rPr>
                <w:rFonts w:ascii="仿宋_GB2312" w:eastAsia="仿宋_GB2312" w:hint="eastAsia"/>
                <w:szCs w:val="21"/>
              </w:rPr>
              <w:t>总线等处理器系统互联技术，扩展外设形成S</w:t>
            </w:r>
            <w:r>
              <w:rPr>
                <w:rFonts w:ascii="仿宋_GB2312" w:eastAsia="仿宋_GB2312"/>
                <w:szCs w:val="21"/>
              </w:rPr>
              <w:t>oC</w:t>
            </w:r>
            <w:r>
              <w:rPr>
                <w:rFonts w:ascii="仿宋_GB2312" w:eastAsia="仿宋_GB2312" w:hint="eastAsia"/>
                <w:szCs w:val="21"/>
              </w:rPr>
              <w:t>框架；研究显示（VGA/HDMI等）、音频、存储、网络等必须的功能部件的结构和实现技术；设计和实现数据流加速硬件和相应指令集的扩展。</w:t>
            </w:r>
          </w:p>
          <w:p w14:paraId="0E8AAC3F" w14:textId="77777777" w:rsidR="00DD6931" w:rsidRDefault="00DD6931">
            <w:pPr>
              <w:rPr>
                <w:rFonts w:ascii="仿宋_GB2312" w:eastAsia="仿宋_GB2312"/>
                <w:szCs w:val="21"/>
              </w:rPr>
            </w:pPr>
          </w:p>
          <w:p w14:paraId="78FE95A5" w14:textId="77777777" w:rsidR="00DD6931" w:rsidRDefault="00350AE2">
            <w:pPr>
              <w:rPr>
                <w:rFonts w:ascii="仿宋_GB2312" w:eastAsia="仿宋_GB2312"/>
                <w:szCs w:val="21"/>
              </w:rPr>
            </w:pPr>
            <w:r>
              <w:rPr>
                <w:rFonts w:ascii="仿宋_GB2312" w:eastAsia="仿宋_GB2312" w:hint="eastAsia"/>
                <w:szCs w:val="21"/>
              </w:rPr>
              <w:t>2 研发“普适智能商业显示器”系统框架。</w:t>
            </w:r>
          </w:p>
          <w:p w14:paraId="59BFD3F3" w14:textId="77777777" w:rsidR="00DD6931" w:rsidRDefault="00350AE2">
            <w:pPr>
              <w:rPr>
                <w:rFonts w:ascii="仿宋_GB2312" w:eastAsia="仿宋_GB2312"/>
                <w:szCs w:val="21"/>
              </w:rPr>
            </w:pPr>
            <w:r>
              <w:rPr>
                <w:rFonts w:ascii="仿宋_GB2312" w:eastAsia="仿宋_GB2312" w:hint="eastAsia"/>
                <w:szCs w:val="21"/>
              </w:rPr>
              <w:tab/>
              <w:t>为该处理器SoC研发必要的操作系统，尝试移植类Linux操作系统或OpenHarmony Lite_a/m操作系统，研发相应的音视频驱动程序；设计和实现商业显示器设备端的软件框架，包括自身的节目的播放模块、通信交互控制接口、内容交互接口；AI模块的交互机制。</w:t>
            </w:r>
          </w:p>
          <w:p w14:paraId="2F32F89B" w14:textId="77777777" w:rsidR="00DD6931" w:rsidRDefault="00DD6931">
            <w:pPr>
              <w:rPr>
                <w:rFonts w:ascii="仿宋_GB2312" w:eastAsia="仿宋_GB2312"/>
                <w:szCs w:val="21"/>
              </w:rPr>
            </w:pPr>
          </w:p>
          <w:p w14:paraId="5178184A" w14:textId="77777777" w:rsidR="00DD6931" w:rsidRDefault="00350AE2">
            <w:pPr>
              <w:rPr>
                <w:rFonts w:ascii="仿宋_GB2312" w:eastAsia="仿宋_GB2312"/>
                <w:szCs w:val="21"/>
              </w:rPr>
            </w:pPr>
            <w:r>
              <w:rPr>
                <w:rFonts w:ascii="仿宋_GB2312" w:eastAsia="仿宋_GB2312" w:hint="eastAsia"/>
                <w:szCs w:val="21"/>
              </w:rPr>
              <w:t>3 研究一种数据流编程模式的商业显示器终端开发环境。</w:t>
            </w:r>
          </w:p>
          <w:p w14:paraId="0748C1C0" w14:textId="77777777" w:rsidR="00DD6931" w:rsidRDefault="00350AE2">
            <w:pPr>
              <w:rPr>
                <w:rFonts w:ascii="仿宋_GB2312" w:eastAsia="仿宋_GB2312"/>
                <w:szCs w:val="21"/>
              </w:rPr>
            </w:pPr>
            <w:r>
              <w:rPr>
                <w:rFonts w:ascii="仿宋_GB2312" w:eastAsia="仿宋_GB2312" w:hint="eastAsia"/>
                <w:szCs w:val="21"/>
              </w:rPr>
              <w:tab/>
              <w:t>分析商业显示器终端任务的特性，研究专用于商业显示器系统的数据流执行库中的任务表达、多线程并行执行机制和数据驱动机制；基于D</w:t>
            </w:r>
            <w:r>
              <w:rPr>
                <w:rFonts w:ascii="仿宋_GB2312" w:eastAsia="仿宋_GB2312"/>
                <w:szCs w:val="21"/>
              </w:rPr>
              <w:t>F</w:t>
            </w:r>
            <w:r>
              <w:rPr>
                <w:rFonts w:ascii="仿宋_GB2312" w:eastAsia="仿宋_GB2312" w:hint="eastAsia"/>
                <w:szCs w:val="21"/>
              </w:rPr>
              <w:t>C</w:t>
            </w:r>
            <w:r>
              <w:rPr>
                <w:rFonts w:ascii="仿宋_GB2312" w:eastAsia="仿宋_GB2312"/>
                <w:szCs w:val="21"/>
              </w:rPr>
              <w:t>PP</w:t>
            </w:r>
            <w:r>
              <w:rPr>
                <w:rFonts w:ascii="仿宋_GB2312" w:eastAsia="仿宋_GB2312" w:hint="eastAsia"/>
                <w:szCs w:val="21"/>
              </w:rPr>
              <w:t>数据流运行库之上进行扩展和开发；研发一个提供图形化的拖拽式编程环境，实现低代码开发。</w:t>
            </w:r>
          </w:p>
          <w:p w14:paraId="0D3DA7B0" w14:textId="77777777" w:rsidR="00DD6931" w:rsidRDefault="00DD6931">
            <w:pPr>
              <w:rPr>
                <w:rFonts w:ascii="仿宋_GB2312" w:eastAsia="仿宋_GB2312"/>
                <w:szCs w:val="21"/>
              </w:rPr>
            </w:pPr>
          </w:p>
        </w:tc>
      </w:tr>
      <w:tr w:rsidR="00DD6931" w14:paraId="776B606F" w14:textId="77777777">
        <w:trPr>
          <w:trHeight w:val="2268"/>
          <w:jc w:val="center"/>
        </w:trPr>
        <w:tc>
          <w:tcPr>
            <w:tcW w:w="645" w:type="dxa"/>
            <w:tcBorders>
              <w:top w:val="single" w:sz="4" w:space="0" w:color="auto"/>
            </w:tcBorders>
            <w:vAlign w:val="center"/>
          </w:tcPr>
          <w:p w14:paraId="4874B2F0" w14:textId="77777777" w:rsidR="00DD6931" w:rsidRDefault="00350AE2">
            <w:pPr>
              <w:spacing w:line="240" w:lineRule="exact"/>
              <w:ind w:left="-85"/>
              <w:jc w:val="center"/>
              <w:rPr>
                <w:rFonts w:ascii="仿宋_GB2312" w:eastAsia="仿宋_GB2312"/>
                <w:szCs w:val="21"/>
              </w:rPr>
            </w:pPr>
            <w:r>
              <w:rPr>
                <w:rFonts w:ascii="仿宋_GB2312" w:eastAsia="仿宋_GB2312" w:hint="eastAsia"/>
                <w:szCs w:val="21"/>
              </w:rPr>
              <w:t>主要创新点</w:t>
            </w:r>
          </w:p>
        </w:tc>
        <w:tc>
          <w:tcPr>
            <w:tcW w:w="8574" w:type="dxa"/>
            <w:tcBorders>
              <w:top w:val="single" w:sz="4" w:space="0" w:color="auto"/>
            </w:tcBorders>
            <w:vAlign w:val="center"/>
          </w:tcPr>
          <w:p w14:paraId="400179FA" w14:textId="77777777" w:rsidR="00DD6931" w:rsidRDefault="00DD6931">
            <w:pPr>
              <w:rPr>
                <w:rFonts w:ascii="仿宋_GB2312" w:eastAsia="仿宋_GB2312"/>
                <w:szCs w:val="21"/>
              </w:rPr>
            </w:pPr>
          </w:p>
          <w:p w14:paraId="13B14F07" w14:textId="77777777" w:rsidR="00DD6931" w:rsidRDefault="00350AE2">
            <w:pPr>
              <w:rPr>
                <w:rFonts w:ascii="仿宋_GB2312" w:eastAsia="仿宋_GB2312"/>
                <w:szCs w:val="21"/>
              </w:rPr>
            </w:pPr>
            <w:r>
              <w:rPr>
                <w:rFonts w:ascii="仿宋_GB2312" w:eastAsia="仿宋_GB2312" w:hint="eastAsia"/>
                <w:szCs w:val="21"/>
              </w:rPr>
              <w:t>本项目主要创新点包括以下几个：</w:t>
            </w:r>
          </w:p>
          <w:p w14:paraId="143185E7" w14:textId="77777777" w:rsidR="00DD6931" w:rsidRDefault="00350AE2">
            <w:pPr>
              <w:rPr>
                <w:rFonts w:ascii="仿宋_GB2312" w:eastAsia="仿宋_GB2312"/>
                <w:szCs w:val="21"/>
              </w:rPr>
            </w:pPr>
            <w:r>
              <w:rPr>
                <w:rFonts w:ascii="仿宋_GB2312" w:eastAsia="仿宋_GB2312" w:hint="eastAsia"/>
                <w:szCs w:val="21"/>
              </w:rPr>
              <w:t>1渲染-显示分离的专用商业显示SoC芯片结构创新。</w:t>
            </w:r>
          </w:p>
          <w:p w14:paraId="4AEAB7E6" w14:textId="77777777" w:rsidR="00DD6931" w:rsidRDefault="00350AE2">
            <w:pPr>
              <w:ind w:firstLineChars="200" w:firstLine="420"/>
              <w:rPr>
                <w:rFonts w:ascii="仿宋_GB2312" w:eastAsia="仿宋_GB2312"/>
                <w:szCs w:val="21"/>
              </w:rPr>
            </w:pPr>
            <w:r>
              <w:rPr>
                <w:rFonts w:ascii="仿宋_GB2312" w:eastAsia="仿宋_GB2312" w:hint="eastAsia"/>
                <w:szCs w:val="21"/>
              </w:rPr>
              <w:t>渲染-显示分离的“瘦-</w:t>
            </w:r>
            <w:del w:id="6" w:author="luo" w:date="2023-10-27T14:54:00Z">
              <w:r w:rsidDel="00350AE2">
                <w:rPr>
                  <w:rFonts w:ascii="仿宋_GB2312" w:eastAsia="仿宋_GB2312" w:hint="eastAsia"/>
                  <w:szCs w:val="21"/>
                </w:rPr>
                <w:delText>pad</w:delText>
              </w:r>
            </w:del>
            <w:ins w:id="7" w:author="luo" w:date="2023-10-27T14:54:00Z">
              <w:r>
                <w:rPr>
                  <w:rFonts w:ascii="仿宋_GB2312" w:eastAsia="仿宋_GB2312"/>
                  <w:szCs w:val="21"/>
                </w:rPr>
                <w:t>P</w:t>
              </w:r>
              <w:r>
                <w:rPr>
                  <w:rFonts w:ascii="仿宋_GB2312" w:eastAsia="仿宋_GB2312" w:hint="eastAsia"/>
                  <w:szCs w:val="21"/>
                </w:rPr>
                <w:t>ad</w:t>
              </w:r>
            </w:ins>
            <w:r>
              <w:rPr>
                <w:rFonts w:ascii="仿宋_GB2312" w:eastAsia="仿宋_GB2312" w:hint="eastAsia"/>
                <w:szCs w:val="21"/>
              </w:rPr>
              <w:t>”思想来源于瘦客户机的启发，在商业显示器系统的领域属于首次尝试，现在的商业显示器系统开发厂商仍停留在以重量级的通用S</w:t>
            </w:r>
            <w:r>
              <w:rPr>
                <w:rFonts w:ascii="仿宋_GB2312" w:eastAsia="仿宋_GB2312"/>
                <w:szCs w:val="21"/>
              </w:rPr>
              <w:t>oC</w:t>
            </w:r>
            <w:r>
              <w:rPr>
                <w:rFonts w:ascii="仿宋_GB2312" w:eastAsia="仿宋_GB2312" w:hint="eastAsia"/>
                <w:szCs w:val="21"/>
              </w:rPr>
              <w:t>配合上Android系统来开发应用的水平。同质性很高，都还没有形成核心的竞争力。“瘦-</w:t>
            </w:r>
            <w:del w:id="8" w:author="luo" w:date="2023-10-27T14:55:00Z">
              <w:r w:rsidDel="00ED6DE0">
                <w:rPr>
                  <w:rFonts w:ascii="仿宋_GB2312" w:eastAsia="仿宋_GB2312" w:hint="eastAsia"/>
                  <w:szCs w:val="21"/>
                </w:rPr>
                <w:delText>pad</w:delText>
              </w:r>
            </w:del>
            <w:ins w:id="9" w:author="luo" w:date="2023-10-27T14:55:00Z">
              <w:r w:rsidR="00ED6DE0">
                <w:rPr>
                  <w:rFonts w:ascii="仿宋_GB2312" w:eastAsia="仿宋_GB2312"/>
                  <w:szCs w:val="21"/>
                </w:rPr>
                <w:t>P</w:t>
              </w:r>
              <w:r w:rsidR="00ED6DE0">
                <w:rPr>
                  <w:rFonts w:ascii="仿宋_GB2312" w:eastAsia="仿宋_GB2312" w:hint="eastAsia"/>
                  <w:szCs w:val="21"/>
                </w:rPr>
                <w:t>ad</w:t>
              </w:r>
            </w:ins>
            <w:r>
              <w:rPr>
                <w:rFonts w:ascii="仿宋_GB2312" w:eastAsia="仿宋_GB2312" w:hint="eastAsia"/>
                <w:szCs w:val="21"/>
              </w:rPr>
              <w:t>”将对S</w:t>
            </w:r>
            <w:r>
              <w:rPr>
                <w:rFonts w:ascii="仿宋_GB2312" w:eastAsia="仿宋_GB2312"/>
                <w:szCs w:val="21"/>
              </w:rPr>
              <w:t>oC</w:t>
            </w:r>
            <w:r>
              <w:rPr>
                <w:rFonts w:ascii="仿宋_GB2312" w:eastAsia="仿宋_GB2312" w:hint="eastAsia"/>
                <w:szCs w:val="21"/>
              </w:rPr>
              <w:t>芯片成本、主板PCB设计制造和软件等多个环节都具有价格优势，定制化的So</w:t>
            </w:r>
            <w:r>
              <w:rPr>
                <w:rFonts w:ascii="仿宋_GB2312" w:eastAsia="仿宋_GB2312"/>
                <w:szCs w:val="21"/>
              </w:rPr>
              <w:t>C</w:t>
            </w:r>
            <w:r>
              <w:rPr>
                <w:rFonts w:ascii="仿宋_GB2312" w:eastAsia="仿宋_GB2312" w:hint="eastAsia"/>
                <w:szCs w:val="21"/>
              </w:rPr>
              <w:t>可以将显示、音频等核心功能部件进行强化，以相同的价格提供更高的性能配置。因此有可能在商业显示器领域占据主导地位。</w:t>
            </w:r>
          </w:p>
          <w:p w14:paraId="299DC940" w14:textId="77777777" w:rsidR="00DD6931" w:rsidRDefault="00350AE2">
            <w:pPr>
              <w:rPr>
                <w:rFonts w:ascii="仿宋_GB2312" w:eastAsia="仿宋_GB2312"/>
                <w:szCs w:val="21"/>
              </w:rPr>
            </w:pPr>
            <w:r>
              <w:rPr>
                <w:rFonts w:ascii="仿宋_GB2312" w:eastAsia="仿宋_GB2312" w:hint="eastAsia"/>
                <w:szCs w:val="21"/>
              </w:rPr>
              <w:t>2适用于专用商业显示SoC芯片的操作系统架构创新。</w:t>
            </w:r>
          </w:p>
          <w:p w14:paraId="253E55CC" w14:textId="77777777" w:rsidR="00DD6931" w:rsidRDefault="00350AE2">
            <w:pPr>
              <w:ind w:firstLineChars="200" w:firstLine="420"/>
              <w:rPr>
                <w:rFonts w:ascii="仿宋_GB2312" w:eastAsia="仿宋_GB2312"/>
                <w:szCs w:val="21"/>
              </w:rPr>
            </w:pPr>
            <w:r>
              <w:rPr>
                <w:rFonts w:ascii="仿宋_GB2312" w:eastAsia="仿宋_GB2312" w:hint="eastAsia"/>
                <w:szCs w:val="21"/>
              </w:rPr>
              <w:t>明确云端和设备的接口功能划分和规范，并且明确数据分析和报告模块，以及A</w:t>
            </w:r>
            <w:r>
              <w:rPr>
                <w:rFonts w:ascii="仿宋_GB2312" w:eastAsia="仿宋_GB2312"/>
                <w:szCs w:val="21"/>
              </w:rPr>
              <w:t>I</w:t>
            </w:r>
            <w:r>
              <w:rPr>
                <w:rFonts w:ascii="仿宋_GB2312" w:eastAsia="仿宋_GB2312" w:hint="eastAsia"/>
                <w:szCs w:val="21"/>
              </w:rPr>
              <w:t>推理模块。为了适应不同的应用场合和用户需求，特别容纳了模型切换机制。特别是在O</w:t>
            </w:r>
            <w:r>
              <w:rPr>
                <w:rFonts w:ascii="仿宋_GB2312" w:eastAsia="仿宋_GB2312"/>
                <w:szCs w:val="21"/>
              </w:rPr>
              <w:t>penHarmony</w:t>
            </w:r>
            <w:r>
              <w:rPr>
                <w:rFonts w:ascii="仿宋_GB2312" w:eastAsia="仿宋_GB2312" w:hint="eastAsia"/>
                <w:szCs w:val="21"/>
              </w:rPr>
              <w:t>标准系统上虽然已经有DLLite-Micro是一个轻量级的AI推理框架，但是仍未有成熟的模型切换机制。</w:t>
            </w:r>
          </w:p>
          <w:p w14:paraId="636E39C4" w14:textId="77777777" w:rsidR="00DD6931" w:rsidRDefault="00350AE2">
            <w:pPr>
              <w:rPr>
                <w:rFonts w:ascii="仿宋_GB2312" w:eastAsia="仿宋_GB2312"/>
                <w:szCs w:val="21"/>
              </w:rPr>
            </w:pPr>
            <w:r>
              <w:rPr>
                <w:rFonts w:ascii="仿宋_GB2312" w:eastAsia="仿宋_GB2312" w:hint="eastAsia"/>
                <w:szCs w:val="21"/>
              </w:rPr>
              <w:t>3专用商业显示SoC芯片使用数据流计算技术的创新。</w:t>
            </w:r>
          </w:p>
          <w:p w14:paraId="16AAF90F" w14:textId="77777777" w:rsidR="00DD6931" w:rsidRDefault="00350AE2">
            <w:pPr>
              <w:ind w:firstLineChars="200" w:firstLine="420"/>
              <w:rPr>
                <w:rFonts w:ascii="仿宋_GB2312" w:eastAsia="仿宋_GB2312"/>
                <w:szCs w:val="21"/>
              </w:rPr>
            </w:pPr>
            <w:r>
              <w:rPr>
                <w:rFonts w:ascii="仿宋_GB2312" w:eastAsia="仿宋_GB2312" w:hint="eastAsia"/>
                <w:szCs w:val="21"/>
              </w:rPr>
              <w:t>数据流计算在高度并发的场景中由于传统的控制流编程模型。而商业显示器系统并发任</w:t>
            </w:r>
            <w:r>
              <w:rPr>
                <w:rFonts w:ascii="仿宋_GB2312" w:eastAsia="仿宋_GB2312" w:hint="eastAsia"/>
                <w:szCs w:val="21"/>
              </w:rPr>
              <w:lastRenderedPageBreak/>
              <w:t>务多、而且任务依赖关系明确，特别适用与D</w:t>
            </w:r>
            <w:r>
              <w:rPr>
                <w:rFonts w:ascii="仿宋_GB2312" w:eastAsia="仿宋_GB2312"/>
                <w:szCs w:val="21"/>
              </w:rPr>
              <w:t>AG</w:t>
            </w:r>
            <w:r>
              <w:rPr>
                <w:rFonts w:ascii="仿宋_GB2312" w:eastAsia="仿宋_GB2312" w:hint="eastAsia"/>
                <w:szCs w:val="21"/>
              </w:rPr>
              <w:t>方式来描述其任务。项目引入数据流计算技术，将降低设备的开发难度、提供较高的编程质量，以较低的硬件配置（较低的价格）获得更高的运行性能，从而为产品提高竞争力</w:t>
            </w:r>
          </w:p>
          <w:p w14:paraId="38217AA8" w14:textId="77777777" w:rsidR="00DD6931" w:rsidRDefault="00350AE2">
            <w:pPr>
              <w:rPr>
                <w:rFonts w:ascii="仿宋_GB2312" w:eastAsia="仿宋_GB2312"/>
                <w:szCs w:val="21"/>
              </w:rPr>
            </w:pPr>
            <w:r>
              <w:rPr>
                <w:rFonts w:ascii="仿宋_GB2312" w:eastAsia="仿宋_GB2312" w:hint="eastAsia"/>
                <w:szCs w:val="21"/>
              </w:rPr>
              <w:fldChar w:fldCharType="begin">
                <w:ffData>
                  <w:name w:val="DOCCXD"/>
                  <w:enabled/>
                  <w:calcOnExit w:val="0"/>
                  <w:textInput/>
                </w:ffData>
              </w:fldChar>
            </w:r>
            <w:r>
              <w:rPr>
                <w:rFonts w:ascii="仿宋_GB2312" w:eastAsia="仿宋_GB2312" w:hint="eastAsia"/>
                <w:szCs w:val="21"/>
              </w:rPr>
              <w:instrText xml:space="preserve"> FORMTEXT </w:instrText>
            </w:r>
            <w:r w:rsidR="00000000">
              <w:rPr>
                <w:rFonts w:ascii="仿宋_GB2312" w:eastAsia="仿宋_GB2312"/>
                <w:szCs w:val="21"/>
              </w:rPr>
            </w:r>
            <w:r w:rsidR="00000000">
              <w:rPr>
                <w:rFonts w:ascii="仿宋_GB2312" w:eastAsia="仿宋_GB2312"/>
                <w:szCs w:val="21"/>
              </w:rPr>
              <w:fldChar w:fldCharType="separate"/>
            </w:r>
            <w:r>
              <w:rPr>
                <w:rFonts w:ascii="仿宋_GB2312" w:eastAsia="仿宋_GB2312" w:hint="eastAsia"/>
                <w:szCs w:val="21"/>
              </w:rPr>
              <w:fldChar w:fldCharType="end"/>
            </w:r>
          </w:p>
        </w:tc>
      </w:tr>
    </w:tbl>
    <w:p w14:paraId="6D5F879F" w14:textId="77777777" w:rsidR="00DD6931" w:rsidRDefault="00DD6931"/>
    <w:p w14:paraId="04E2BE00" w14:textId="77777777" w:rsidR="00DD6931" w:rsidRDefault="00350AE2">
      <w:r>
        <w:br w:type="page"/>
      </w:r>
    </w:p>
    <w:tbl>
      <w:tblPr>
        <w:tblW w:w="921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645"/>
        <w:gridCol w:w="8573"/>
      </w:tblGrid>
      <w:tr w:rsidR="00DD6931" w14:paraId="08BA4FE7" w14:textId="77777777">
        <w:trPr>
          <w:trHeight w:val="2068"/>
          <w:jc w:val="center"/>
        </w:trPr>
        <w:tc>
          <w:tcPr>
            <w:tcW w:w="645" w:type="dxa"/>
            <w:vAlign w:val="center"/>
          </w:tcPr>
          <w:p w14:paraId="099FB462" w14:textId="77777777" w:rsidR="00DD6931" w:rsidRDefault="00350AE2">
            <w:pPr>
              <w:spacing w:line="240" w:lineRule="exact"/>
              <w:ind w:left="-85"/>
              <w:jc w:val="center"/>
              <w:rPr>
                <w:rFonts w:ascii="仿宋_GB2312" w:eastAsia="仿宋_GB2312"/>
                <w:szCs w:val="21"/>
              </w:rPr>
            </w:pPr>
            <w:r>
              <w:rPr>
                <w:rFonts w:ascii="仿宋_GB2312" w:eastAsia="仿宋_GB2312" w:hint="eastAsia"/>
                <w:szCs w:val="21"/>
              </w:rPr>
              <w:lastRenderedPageBreak/>
              <w:t>进度安排</w:t>
            </w:r>
          </w:p>
        </w:tc>
        <w:tc>
          <w:tcPr>
            <w:tcW w:w="8573" w:type="dxa"/>
            <w:vAlign w:val="center"/>
          </w:tcPr>
          <w:p w14:paraId="4ED7D7C9" w14:textId="77777777" w:rsidR="00DD6931" w:rsidRDefault="00350AE2">
            <w:pPr>
              <w:rPr>
                <w:rFonts w:ascii="仿宋_GB2312" w:eastAsia="仿宋_GB2312"/>
                <w:szCs w:val="21"/>
              </w:rPr>
            </w:pPr>
            <w:r>
              <w:rPr>
                <w:rFonts w:ascii="仿宋_GB2312" w:eastAsia="仿宋_GB2312" w:hint="eastAsia"/>
                <w:szCs w:val="21"/>
              </w:rPr>
              <w:t>简要介绍。（500字以内）</w:t>
            </w:r>
          </w:p>
          <w:p w14:paraId="497E1F19" w14:textId="77777777" w:rsidR="00DD6931" w:rsidRDefault="00350AE2">
            <w:pPr>
              <w:tabs>
                <w:tab w:val="left" w:pos="720"/>
              </w:tabs>
              <w:adjustRightInd w:val="0"/>
              <w:snapToGrid w:val="0"/>
              <w:rPr>
                <w:rFonts w:ascii="仿宋_GB2312" w:eastAsia="仿宋_GB2312"/>
                <w:szCs w:val="21"/>
              </w:rPr>
            </w:pPr>
            <w:r>
              <w:rPr>
                <w:rFonts w:ascii="仿宋_GB2312" w:eastAsia="仿宋_GB2312" w:hint="eastAsia"/>
                <w:szCs w:val="21"/>
              </w:rPr>
              <w:t>项目进度安排为4个阶段，各自为半年时间：</w:t>
            </w:r>
          </w:p>
          <w:p w14:paraId="067BDD33" w14:textId="77777777" w:rsidR="00DD6931" w:rsidRDefault="00350AE2">
            <w:pPr>
              <w:tabs>
                <w:tab w:val="left" w:pos="720"/>
              </w:tabs>
              <w:adjustRightInd w:val="0"/>
              <w:snapToGrid w:val="0"/>
              <w:rPr>
                <w:rFonts w:ascii="仿宋_GB2312" w:eastAsia="仿宋_GB2312"/>
                <w:szCs w:val="21"/>
              </w:rPr>
            </w:pPr>
            <w:r>
              <w:rPr>
                <w:rFonts w:ascii="仿宋_GB2312" w:eastAsia="仿宋_GB2312" w:hint="eastAsia"/>
                <w:szCs w:val="21"/>
              </w:rPr>
              <w:t>1）2024/01~2024/06: 完成处理器核的设计、通过AXI总线整合基本的I2C、I2S、DDR接口，整合VGA或HDMI接口，可以运行RISC-V代码并进行图形显示。撰写专利申请书1项。</w:t>
            </w:r>
          </w:p>
          <w:p w14:paraId="58E19C35" w14:textId="77777777" w:rsidR="00DD6931" w:rsidRDefault="00350AE2">
            <w:pPr>
              <w:tabs>
                <w:tab w:val="left" w:pos="720"/>
              </w:tabs>
              <w:adjustRightInd w:val="0"/>
              <w:snapToGrid w:val="0"/>
              <w:rPr>
                <w:rFonts w:ascii="仿宋_GB2312" w:eastAsia="仿宋_GB2312"/>
                <w:szCs w:val="21"/>
              </w:rPr>
            </w:pPr>
            <w:r>
              <w:rPr>
                <w:rFonts w:ascii="仿宋_GB2312" w:eastAsia="仿宋_GB2312" w:hint="eastAsia"/>
                <w:szCs w:val="21"/>
              </w:rPr>
              <w:t>2）2024/07~2024/12: 完成XV6、Linux或OpenHarmony Lite-OS的移植；完成数据流硬件加速部件的设计和验证；完成显示驱动、音频驱动，实现多媒体展示基本功能。撰写专利申请1项，申请软著1项。</w:t>
            </w:r>
          </w:p>
          <w:p w14:paraId="62327D4F" w14:textId="77777777" w:rsidR="00DD6931" w:rsidRDefault="00350AE2">
            <w:pPr>
              <w:tabs>
                <w:tab w:val="left" w:pos="720"/>
              </w:tabs>
              <w:adjustRightInd w:val="0"/>
              <w:snapToGrid w:val="0"/>
              <w:rPr>
                <w:rFonts w:ascii="仿宋_GB2312" w:eastAsia="仿宋_GB2312"/>
                <w:szCs w:val="21"/>
              </w:rPr>
            </w:pPr>
            <w:r>
              <w:rPr>
                <w:rFonts w:ascii="仿宋_GB2312" w:eastAsia="仿宋_GB2312" w:hint="eastAsia"/>
                <w:szCs w:val="21"/>
              </w:rPr>
              <w:t>3）2025/01~2025/06: 完成数据流运行库，测试验证数据流加速对客户端任务的加速效果；完成端设备的数据流图形化开发环境。申请软著1项，撰写学术论文2篇，并完成投稿。</w:t>
            </w:r>
          </w:p>
          <w:p w14:paraId="45FE3AA8" w14:textId="77777777" w:rsidR="00DD6931" w:rsidRDefault="00350AE2">
            <w:pPr>
              <w:tabs>
                <w:tab w:val="left" w:pos="720"/>
              </w:tabs>
              <w:adjustRightInd w:val="0"/>
              <w:snapToGrid w:val="0"/>
              <w:rPr>
                <w:rFonts w:ascii="仿宋_GB2312" w:eastAsia="仿宋_GB2312"/>
                <w:szCs w:val="21"/>
              </w:rPr>
            </w:pPr>
            <w:r>
              <w:rPr>
                <w:rFonts w:ascii="仿宋_GB2312" w:eastAsia="仿宋_GB2312" w:hint="eastAsia"/>
                <w:szCs w:val="21"/>
              </w:rPr>
              <w:t>4）2025/07~2025/12: 完成系统原型功能的验证，测试FPGA硬件的工作频率，推测产品的最终性能和价格。进行第三方测试获得相关测试报告，撰写项目结题报告。</w:t>
            </w:r>
          </w:p>
          <w:p w14:paraId="451D1BA5" w14:textId="77777777" w:rsidR="00DD6931" w:rsidRDefault="00350AE2">
            <w:pPr>
              <w:rPr>
                <w:rFonts w:ascii="仿宋_GB2312" w:eastAsia="仿宋_GB2312"/>
                <w:szCs w:val="21"/>
              </w:rPr>
            </w:pPr>
            <w:r>
              <w:rPr>
                <w:rFonts w:ascii="仿宋_GB2312" w:eastAsia="仿宋_GB2312" w:hint="eastAsia"/>
                <w:szCs w:val="21"/>
              </w:rPr>
              <w:fldChar w:fldCharType="begin">
                <w:ffData>
                  <w:name w:val="DOCXMJD"/>
                  <w:enabled/>
                  <w:calcOnExit w:val="0"/>
                  <w:textInput/>
                </w:ffData>
              </w:fldChar>
            </w:r>
            <w:r>
              <w:rPr>
                <w:rFonts w:ascii="仿宋_GB2312" w:eastAsia="仿宋_GB2312" w:hint="eastAsia"/>
                <w:szCs w:val="21"/>
              </w:rPr>
              <w:instrText xml:space="preserve"> FORMTEXT </w:instrText>
            </w:r>
            <w:r w:rsidR="00000000">
              <w:rPr>
                <w:rFonts w:ascii="仿宋_GB2312" w:eastAsia="仿宋_GB2312"/>
                <w:szCs w:val="21"/>
              </w:rPr>
            </w:r>
            <w:r w:rsidR="00000000">
              <w:rPr>
                <w:rFonts w:ascii="仿宋_GB2312" w:eastAsia="仿宋_GB2312"/>
                <w:szCs w:val="21"/>
              </w:rPr>
              <w:fldChar w:fldCharType="separate"/>
            </w:r>
            <w:r>
              <w:rPr>
                <w:rFonts w:ascii="仿宋_GB2312" w:eastAsia="仿宋_GB2312" w:hint="eastAsia"/>
                <w:szCs w:val="21"/>
              </w:rPr>
              <w:fldChar w:fldCharType="end"/>
            </w:r>
          </w:p>
        </w:tc>
      </w:tr>
      <w:tr w:rsidR="00DD6931" w14:paraId="00DB5CF7" w14:textId="77777777">
        <w:trPr>
          <w:trHeight w:val="4803"/>
          <w:jc w:val="center"/>
        </w:trPr>
        <w:tc>
          <w:tcPr>
            <w:tcW w:w="645" w:type="dxa"/>
            <w:tcBorders>
              <w:bottom w:val="single" w:sz="4" w:space="0" w:color="auto"/>
            </w:tcBorders>
            <w:vAlign w:val="center"/>
          </w:tcPr>
          <w:p w14:paraId="6E9804EA" w14:textId="77777777" w:rsidR="00DD6931" w:rsidRDefault="00350AE2">
            <w:pPr>
              <w:pStyle w:val="32"/>
              <w:spacing w:line="240" w:lineRule="exact"/>
              <w:ind w:left="-85"/>
              <w:jc w:val="center"/>
              <w:rPr>
                <w:rFonts w:ascii="仿宋_GB2312" w:eastAsia="仿宋_GB2312"/>
                <w:b w:val="0"/>
                <w:sz w:val="21"/>
                <w:szCs w:val="21"/>
              </w:rPr>
            </w:pPr>
            <w:r>
              <w:rPr>
                <w:rFonts w:ascii="仿宋_GB2312" w:eastAsia="仿宋_GB2312" w:hint="eastAsia"/>
                <w:b w:val="0"/>
                <w:sz w:val="21"/>
                <w:szCs w:val="21"/>
              </w:rPr>
              <w:t>主要考核指标</w:t>
            </w:r>
          </w:p>
        </w:tc>
        <w:tc>
          <w:tcPr>
            <w:tcW w:w="8573" w:type="dxa"/>
            <w:tcBorders>
              <w:bottom w:val="single" w:sz="4" w:space="0" w:color="auto"/>
            </w:tcBorders>
          </w:tcPr>
          <w:p w14:paraId="59018775" w14:textId="77777777" w:rsidR="00DD6931" w:rsidRDefault="00DD6931">
            <w:pPr>
              <w:adjustRightInd w:val="0"/>
              <w:snapToGrid w:val="0"/>
              <w:ind w:firstLineChars="150" w:firstLine="315"/>
              <w:rPr>
                <w:rFonts w:ascii="仿宋_GB2312" w:eastAsia="仿宋_GB2312"/>
                <w:szCs w:val="21"/>
              </w:rPr>
            </w:pPr>
          </w:p>
          <w:p w14:paraId="2AB6767C" w14:textId="77777777" w:rsidR="00DD6931" w:rsidRDefault="00350AE2">
            <w:pPr>
              <w:tabs>
                <w:tab w:val="left" w:pos="720"/>
              </w:tabs>
              <w:adjustRightInd w:val="0"/>
              <w:snapToGrid w:val="0"/>
              <w:rPr>
                <w:rFonts w:ascii="仿宋_GB2312" w:eastAsia="仿宋_GB2312"/>
                <w:szCs w:val="21"/>
              </w:rPr>
            </w:pPr>
            <w:r>
              <w:rPr>
                <w:rFonts w:ascii="仿宋_GB2312" w:eastAsia="仿宋_GB2312" w:hint="eastAsia"/>
                <w:szCs w:val="21"/>
              </w:rPr>
              <w:t>考核指标需明确，有量化内容。指相应成果的数量指标、技术指标、质量指标、应用指标和产业化指标等，其中，数量指标可以为专利、产品等的数量；论文代表作应注重质量，不以数量作为评价标准；技术指标可以为关键技术、产品的性能参数等；质量指标可以为产品的耐震动、高低温、无故障运行时间等；应用指标可以为成果应用的对象、范围和效果等；产业化指标可以为成果产业化的数量、经济效益等。同时，对各项考核指标需填写立项时已有的指标值/状态以及项目完成时要到达的指标值/状态。同时，考核指标也应包括支撑和服务其他重大科研、经济、社会发展、生态环境、科学普及需求等方面的直接和间接效益。如对国家重大工程、社会民生发展等提供了关键技术支撑，成果转让并带动了环境改善、实现了销售收入等。</w:t>
            </w:r>
          </w:p>
          <w:p w14:paraId="34EC4ADD" w14:textId="77777777" w:rsidR="00DD6931" w:rsidRDefault="00DD6931">
            <w:pPr>
              <w:tabs>
                <w:tab w:val="left" w:pos="720"/>
              </w:tabs>
              <w:adjustRightInd w:val="0"/>
              <w:snapToGrid w:val="0"/>
              <w:rPr>
                <w:rFonts w:ascii="仿宋_GB2312" w:eastAsia="仿宋_GB2312"/>
                <w:szCs w:val="21"/>
              </w:rPr>
            </w:pPr>
          </w:p>
          <w:p w14:paraId="6800D5A0" w14:textId="77777777" w:rsidR="00DD6931" w:rsidRDefault="00350AE2">
            <w:pPr>
              <w:tabs>
                <w:tab w:val="left" w:pos="510"/>
              </w:tabs>
              <w:adjustRightInd w:val="0"/>
              <w:snapToGrid w:val="0"/>
              <w:rPr>
                <w:rFonts w:ascii="仿宋_GB2312" w:eastAsia="仿宋_GB2312"/>
                <w:szCs w:val="21"/>
              </w:rPr>
            </w:pPr>
            <w:r>
              <w:rPr>
                <w:rFonts w:ascii="仿宋_GB2312" w:eastAsia="仿宋_GB2312"/>
                <w:szCs w:val="21"/>
              </w:rPr>
              <w:tab/>
            </w:r>
            <w:r>
              <w:rPr>
                <w:rFonts w:ascii="仿宋_GB2312" w:eastAsia="仿宋_GB2312" w:hint="eastAsia"/>
                <w:szCs w:val="21"/>
              </w:rPr>
              <w:t>项目结题时的考核指标如下：</w:t>
            </w:r>
          </w:p>
          <w:p w14:paraId="0310570F" w14:textId="77777777" w:rsidR="00DD6931" w:rsidRDefault="00350AE2">
            <w:pPr>
              <w:tabs>
                <w:tab w:val="left" w:pos="720"/>
              </w:tabs>
              <w:adjustRightInd w:val="0"/>
              <w:snapToGrid w:val="0"/>
              <w:rPr>
                <w:rFonts w:ascii="仿宋_GB2312" w:eastAsia="仿宋_GB2312"/>
                <w:szCs w:val="21"/>
              </w:rPr>
            </w:pPr>
            <w:r>
              <w:rPr>
                <w:rFonts w:ascii="仿宋_GB2312" w:eastAsia="仿宋_GB2312" w:hint="eastAsia"/>
                <w:szCs w:val="21"/>
              </w:rPr>
              <w:t>数量指标：F</w:t>
            </w:r>
            <w:r>
              <w:rPr>
                <w:rFonts w:ascii="仿宋_GB2312" w:eastAsia="仿宋_GB2312"/>
                <w:szCs w:val="21"/>
              </w:rPr>
              <w:t>PGA</w:t>
            </w:r>
            <w:r>
              <w:rPr>
                <w:rFonts w:ascii="仿宋_GB2312" w:eastAsia="仿宋_GB2312" w:hint="eastAsia"/>
                <w:szCs w:val="21"/>
              </w:rPr>
              <w:t>原型系统1个，S</w:t>
            </w:r>
            <w:r>
              <w:rPr>
                <w:rFonts w:ascii="仿宋_GB2312" w:eastAsia="仿宋_GB2312"/>
                <w:szCs w:val="21"/>
              </w:rPr>
              <w:t>CI/EI</w:t>
            </w:r>
            <w:r>
              <w:rPr>
                <w:rFonts w:ascii="仿宋_GB2312" w:eastAsia="仿宋_GB2312" w:hint="eastAsia"/>
                <w:szCs w:val="21"/>
              </w:rPr>
              <w:t>论文2篇，专利申请数2，软件著作权数2；</w:t>
            </w:r>
          </w:p>
          <w:p w14:paraId="24E89E90" w14:textId="77777777" w:rsidR="00DD6931" w:rsidRDefault="00350AE2">
            <w:pPr>
              <w:tabs>
                <w:tab w:val="left" w:pos="720"/>
              </w:tabs>
              <w:adjustRightInd w:val="0"/>
              <w:snapToGrid w:val="0"/>
              <w:rPr>
                <w:rFonts w:ascii="仿宋_GB2312" w:eastAsia="仿宋_GB2312"/>
                <w:szCs w:val="21"/>
              </w:rPr>
            </w:pPr>
            <w:r>
              <w:rPr>
                <w:rFonts w:ascii="仿宋_GB2312" w:eastAsia="仿宋_GB2312" w:hint="eastAsia"/>
                <w:szCs w:val="21"/>
              </w:rPr>
              <w:t>技术指标：</w:t>
            </w:r>
            <w:r>
              <w:rPr>
                <w:rFonts w:ascii="仿宋_GB2312" w:eastAsia="仿宋_GB2312"/>
                <w:szCs w:val="21"/>
              </w:rPr>
              <w:tab/>
            </w:r>
            <w:r>
              <w:rPr>
                <w:rFonts w:ascii="仿宋_GB2312" w:eastAsia="仿宋_GB2312" w:hint="eastAsia"/>
                <w:szCs w:val="21"/>
              </w:rPr>
              <w:t>1处理器核心支持的R</w:t>
            </w:r>
            <w:r>
              <w:rPr>
                <w:rFonts w:ascii="仿宋_GB2312" w:eastAsia="仿宋_GB2312"/>
                <w:szCs w:val="21"/>
              </w:rPr>
              <w:t>ISC-V</w:t>
            </w:r>
            <w:r>
              <w:rPr>
                <w:rFonts w:ascii="仿宋_GB2312" w:eastAsia="仿宋_GB2312" w:hint="eastAsia"/>
                <w:szCs w:val="21"/>
              </w:rPr>
              <w:t>指令集涵盖：R</w:t>
            </w:r>
            <w:r>
              <w:rPr>
                <w:rFonts w:ascii="仿宋_GB2312" w:eastAsia="仿宋_GB2312"/>
                <w:szCs w:val="21"/>
              </w:rPr>
              <w:t>V32I</w:t>
            </w:r>
            <w:r>
              <w:rPr>
                <w:rFonts w:ascii="仿宋_GB2312" w:eastAsia="仿宋_GB2312" w:hint="eastAsia"/>
                <w:szCs w:val="21"/>
              </w:rPr>
              <w:t>、RV32I、RV64I，扩展指令集支持M（乘法扩展）A（原子扩展）F和D（浮点扩展），以及我们扩展的数据流指令集R</w:t>
            </w:r>
            <w:r>
              <w:rPr>
                <w:rFonts w:ascii="仿宋_GB2312" w:eastAsia="仿宋_GB2312"/>
                <w:szCs w:val="21"/>
              </w:rPr>
              <w:t>VDF</w:t>
            </w:r>
            <w:r>
              <w:rPr>
                <w:rFonts w:ascii="仿宋_GB2312" w:eastAsia="仿宋_GB2312" w:hint="eastAsia"/>
                <w:szCs w:val="21"/>
              </w:rPr>
              <w:t>。</w:t>
            </w:r>
          </w:p>
          <w:p w14:paraId="0B17B211" w14:textId="77777777" w:rsidR="00DD6931" w:rsidRDefault="00350AE2">
            <w:pPr>
              <w:tabs>
                <w:tab w:val="left" w:pos="720"/>
              </w:tabs>
              <w:adjustRightInd w:val="0"/>
              <w:snapToGrid w:val="0"/>
              <w:rPr>
                <w:rFonts w:ascii="仿宋_GB2312" w:eastAsia="仿宋_GB2312"/>
                <w:szCs w:val="21"/>
              </w:rPr>
            </w:pPr>
            <w:r>
              <w:rPr>
                <w:rFonts w:ascii="仿宋_GB2312" w:eastAsia="仿宋_GB2312"/>
                <w:szCs w:val="21"/>
              </w:rPr>
              <w:tab/>
            </w:r>
            <w:r>
              <w:rPr>
                <w:rFonts w:ascii="仿宋_GB2312" w:eastAsia="仿宋_GB2312"/>
                <w:szCs w:val="21"/>
              </w:rPr>
              <w:tab/>
            </w:r>
            <w:r>
              <w:rPr>
                <w:rFonts w:ascii="仿宋_GB2312" w:eastAsia="仿宋_GB2312"/>
                <w:szCs w:val="21"/>
              </w:rPr>
              <w:tab/>
            </w:r>
            <w:r>
              <w:rPr>
                <w:rFonts w:ascii="仿宋_GB2312" w:eastAsia="仿宋_GB2312" w:hint="eastAsia"/>
                <w:szCs w:val="21"/>
              </w:rPr>
              <w:t>2</w:t>
            </w:r>
            <w:r>
              <w:rPr>
                <w:rFonts w:ascii="仿宋_GB2312" w:eastAsia="仿宋_GB2312"/>
                <w:szCs w:val="21"/>
              </w:rPr>
              <w:t xml:space="preserve"> FPGA</w:t>
            </w:r>
            <w:r>
              <w:rPr>
                <w:rFonts w:ascii="仿宋_GB2312" w:eastAsia="仿宋_GB2312" w:hint="eastAsia"/>
                <w:szCs w:val="21"/>
              </w:rPr>
              <w:t>原型验证系统</w:t>
            </w:r>
            <w:r w:rsidR="00CB293F">
              <w:rPr>
                <w:rFonts w:ascii="仿宋_GB2312" w:eastAsia="仿宋_GB2312" w:hint="eastAsia"/>
                <w:szCs w:val="21"/>
              </w:rPr>
              <w:t>支持I2S、I2</w:t>
            </w:r>
            <w:r w:rsidR="00CB293F">
              <w:rPr>
                <w:rFonts w:ascii="仿宋_GB2312" w:eastAsia="仿宋_GB2312"/>
                <w:szCs w:val="21"/>
              </w:rPr>
              <w:t>C</w:t>
            </w:r>
            <w:r w:rsidR="00CB293F">
              <w:rPr>
                <w:rFonts w:ascii="仿宋_GB2312" w:eastAsia="仿宋_GB2312" w:hint="eastAsia"/>
                <w:szCs w:val="21"/>
              </w:rPr>
              <w:t>音频接口</w:t>
            </w:r>
            <w:r>
              <w:rPr>
                <w:rFonts w:ascii="仿宋_GB2312" w:eastAsia="仿宋_GB2312" w:hint="eastAsia"/>
                <w:szCs w:val="21"/>
              </w:rPr>
              <w:t>；</w:t>
            </w:r>
          </w:p>
          <w:p w14:paraId="2716DFB0" w14:textId="77777777" w:rsidR="00DD6931" w:rsidRDefault="00350AE2">
            <w:pPr>
              <w:tabs>
                <w:tab w:val="left" w:pos="720"/>
              </w:tabs>
              <w:adjustRightInd w:val="0"/>
              <w:snapToGrid w:val="0"/>
              <w:rPr>
                <w:rFonts w:ascii="仿宋_GB2312" w:eastAsia="仿宋_GB2312"/>
                <w:szCs w:val="21"/>
              </w:rPr>
            </w:pPr>
            <w:r>
              <w:rPr>
                <w:rFonts w:ascii="仿宋_GB2312" w:eastAsia="仿宋_GB2312"/>
                <w:szCs w:val="21"/>
              </w:rPr>
              <w:tab/>
            </w:r>
            <w:r>
              <w:rPr>
                <w:rFonts w:ascii="仿宋_GB2312" w:eastAsia="仿宋_GB2312"/>
                <w:szCs w:val="21"/>
              </w:rPr>
              <w:tab/>
            </w:r>
            <w:r>
              <w:rPr>
                <w:rFonts w:ascii="仿宋_GB2312" w:eastAsia="仿宋_GB2312"/>
                <w:szCs w:val="21"/>
              </w:rPr>
              <w:tab/>
            </w:r>
            <w:r>
              <w:rPr>
                <w:rFonts w:ascii="仿宋_GB2312" w:eastAsia="仿宋_GB2312" w:hint="eastAsia"/>
                <w:szCs w:val="21"/>
              </w:rPr>
              <w:t>3</w:t>
            </w:r>
            <w:r>
              <w:rPr>
                <w:rFonts w:ascii="仿宋_GB2312" w:eastAsia="仿宋_GB2312"/>
                <w:szCs w:val="21"/>
              </w:rPr>
              <w:t xml:space="preserve"> </w:t>
            </w:r>
            <w:r>
              <w:rPr>
                <w:rFonts w:ascii="仿宋_GB2312" w:eastAsia="仿宋_GB2312" w:hint="eastAsia"/>
                <w:szCs w:val="21"/>
              </w:rPr>
              <w:t>原型支持V</w:t>
            </w:r>
            <w:r>
              <w:rPr>
                <w:rFonts w:ascii="仿宋_GB2312" w:eastAsia="仿宋_GB2312"/>
                <w:szCs w:val="21"/>
              </w:rPr>
              <w:t>GA</w:t>
            </w:r>
            <w:r>
              <w:rPr>
                <w:rFonts w:ascii="仿宋_GB2312" w:eastAsia="仿宋_GB2312" w:hint="eastAsia"/>
                <w:szCs w:val="21"/>
              </w:rPr>
              <w:t>或H</w:t>
            </w:r>
            <w:r>
              <w:rPr>
                <w:rFonts w:ascii="仿宋_GB2312" w:eastAsia="仿宋_GB2312"/>
                <w:szCs w:val="21"/>
              </w:rPr>
              <w:t>DMI</w:t>
            </w:r>
            <w:r>
              <w:rPr>
                <w:rFonts w:ascii="仿宋_GB2312" w:eastAsia="仿宋_GB2312" w:hint="eastAsia"/>
                <w:szCs w:val="21"/>
              </w:rPr>
              <w:t>图像显示；</w:t>
            </w:r>
          </w:p>
          <w:p w14:paraId="33902E8B" w14:textId="77777777" w:rsidR="00DD6931" w:rsidRDefault="00350AE2">
            <w:pPr>
              <w:tabs>
                <w:tab w:val="left" w:pos="720"/>
              </w:tabs>
              <w:adjustRightInd w:val="0"/>
              <w:snapToGrid w:val="0"/>
              <w:rPr>
                <w:rFonts w:ascii="仿宋_GB2312" w:eastAsia="仿宋_GB2312"/>
                <w:szCs w:val="21"/>
              </w:rPr>
            </w:pPr>
            <w:r>
              <w:rPr>
                <w:rFonts w:ascii="仿宋_GB2312" w:eastAsia="仿宋_GB2312" w:hint="eastAsia"/>
                <w:szCs w:val="21"/>
              </w:rPr>
              <w:t>质量指标：原型系统暂不设质量指标；</w:t>
            </w:r>
          </w:p>
          <w:p w14:paraId="3D56488A" w14:textId="77777777" w:rsidR="00DD6931" w:rsidRDefault="00350AE2">
            <w:pPr>
              <w:tabs>
                <w:tab w:val="left" w:pos="720"/>
              </w:tabs>
              <w:adjustRightInd w:val="0"/>
              <w:snapToGrid w:val="0"/>
              <w:rPr>
                <w:rFonts w:ascii="仿宋_GB2312" w:eastAsia="仿宋_GB2312"/>
                <w:color w:val="0070C0"/>
                <w:szCs w:val="21"/>
              </w:rPr>
            </w:pPr>
            <w:r>
              <w:rPr>
                <w:rFonts w:ascii="仿宋_GB2312" w:eastAsia="仿宋_GB2312" w:hint="eastAsia"/>
                <w:szCs w:val="21"/>
              </w:rPr>
              <w:t>应用指标：构建轻量级“瘦</w:t>
            </w:r>
            <w:r>
              <w:rPr>
                <w:rFonts w:ascii="仿宋_GB2312" w:eastAsia="仿宋_GB2312"/>
                <w:szCs w:val="21"/>
              </w:rPr>
              <w:t>-</w:t>
            </w:r>
            <w:del w:id="10" w:author="luo" w:date="2023-10-27T14:54:00Z">
              <w:r w:rsidDel="00350AE2">
                <w:rPr>
                  <w:rFonts w:ascii="仿宋_GB2312" w:eastAsia="仿宋_GB2312"/>
                  <w:szCs w:val="21"/>
                </w:rPr>
                <w:delText>pad</w:delText>
              </w:r>
            </w:del>
            <w:ins w:id="11" w:author="luo" w:date="2023-10-27T14:54:00Z">
              <w:r>
                <w:rPr>
                  <w:rFonts w:ascii="仿宋_GB2312" w:eastAsia="仿宋_GB2312"/>
                  <w:szCs w:val="21"/>
                </w:rPr>
                <w:t>Pad</w:t>
              </w:r>
            </w:ins>
            <w:r>
              <w:rPr>
                <w:rFonts w:ascii="仿宋_GB2312" w:eastAsia="仿宋_GB2312" w:hint="eastAsia"/>
                <w:szCs w:val="21"/>
              </w:rPr>
              <w:t>”商业显示器系统的标准处理器构件，形成产业参考模型。</w:t>
            </w:r>
          </w:p>
          <w:p w14:paraId="322998E5" w14:textId="77777777" w:rsidR="00DD6931" w:rsidRDefault="00350AE2">
            <w:pPr>
              <w:tabs>
                <w:tab w:val="left" w:pos="720"/>
              </w:tabs>
              <w:adjustRightInd w:val="0"/>
              <w:snapToGrid w:val="0"/>
              <w:rPr>
                <w:rFonts w:ascii="仿宋_GB2312" w:eastAsia="仿宋_GB2312"/>
                <w:szCs w:val="21"/>
              </w:rPr>
            </w:pPr>
            <w:r>
              <w:rPr>
                <w:rFonts w:ascii="仿宋_GB2312" w:eastAsia="仿宋_GB2312" w:hint="eastAsia"/>
                <w:szCs w:val="21"/>
              </w:rPr>
              <w:fldChar w:fldCharType="begin">
                <w:ffData>
                  <w:name w:val="DOCGZZB"/>
                  <w:enabled/>
                  <w:calcOnExit w:val="0"/>
                  <w:textInput/>
                </w:ffData>
              </w:fldChar>
            </w:r>
            <w:r>
              <w:rPr>
                <w:rFonts w:ascii="仿宋_GB2312" w:eastAsia="仿宋_GB2312" w:hint="eastAsia"/>
                <w:szCs w:val="21"/>
              </w:rPr>
              <w:instrText xml:space="preserve"> FORMTEXT </w:instrText>
            </w:r>
            <w:r w:rsidR="00000000">
              <w:rPr>
                <w:rFonts w:ascii="仿宋_GB2312" w:eastAsia="仿宋_GB2312"/>
                <w:szCs w:val="21"/>
              </w:rPr>
            </w:r>
            <w:r w:rsidR="00000000">
              <w:rPr>
                <w:rFonts w:ascii="仿宋_GB2312" w:eastAsia="仿宋_GB2312"/>
                <w:szCs w:val="21"/>
              </w:rPr>
              <w:fldChar w:fldCharType="separate"/>
            </w:r>
            <w:r>
              <w:rPr>
                <w:rFonts w:ascii="仿宋_GB2312" w:eastAsia="仿宋_GB2312" w:hint="eastAsia"/>
                <w:szCs w:val="21"/>
              </w:rPr>
              <w:fldChar w:fldCharType="end"/>
            </w:r>
          </w:p>
        </w:tc>
      </w:tr>
      <w:tr w:rsidR="00DD6931" w14:paraId="5F35A6BE" w14:textId="77777777">
        <w:trPr>
          <w:cantSplit/>
          <w:trHeight w:val="2068"/>
          <w:jc w:val="center"/>
        </w:trPr>
        <w:tc>
          <w:tcPr>
            <w:tcW w:w="645" w:type="dxa"/>
            <w:tcBorders>
              <w:top w:val="single" w:sz="4" w:space="0" w:color="auto"/>
              <w:bottom w:val="single" w:sz="4" w:space="0" w:color="auto"/>
            </w:tcBorders>
            <w:vAlign w:val="center"/>
          </w:tcPr>
          <w:p w14:paraId="7A8A260D" w14:textId="77777777" w:rsidR="00DD6931" w:rsidRDefault="00350AE2">
            <w:pPr>
              <w:pStyle w:val="32"/>
              <w:spacing w:line="240" w:lineRule="exact"/>
              <w:ind w:left="-85"/>
              <w:jc w:val="center"/>
              <w:rPr>
                <w:rFonts w:ascii="仿宋_GB2312" w:eastAsia="仿宋_GB2312"/>
                <w:b w:val="0"/>
                <w:sz w:val="21"/>
                <w:szCs w:val="21"/>
              </w:rPr>
            </w:pPr>
            <w:r>
              <w:rPr>
                <w:rFonts w:ascii="仿宋_GB2312" w:eastAsia="仿宋_GB2312" w:hint="eastAsia"/>
                <w:b w:val="0"/>
                <w:sz w:val="21"/>
                <w:szCs w:val="21"/>
              </w:rPr>
              <w:t>成果应用后可取得的成效</w:t>
            </w:r>
          </w:p>
        </w:tc>
        <w:tc>
          <w:tcPr>
            <w:tcW w:w="8573" w:type="dxa"/>
            <w:tcBorders>
              <w:top w:val="single" w:sz="4" w:space="0" w:color="auto"/>
              <w:bottom w:val="single" w:sz="4" w:space="0" w:color="auto"/>
            </w:tcBorders>
            <w:vAlign w:val="center"/>
          </w:tcPr>
          <w:p w14:paraId="20E2B504" w14:textId="77777777" w:rsidR="00DD6931" w:rsidRDefault="00350AE2">
            <w:pPr>
              <w:rPr>
                <w:rFonts w:ascii="仿宋_GB2312" w:eastAsia="仿宋_GB2312"/>
                <w:szCs w:val="21"/>
              </w:rPr>
            </w:pPr>
            <w:r>
              <w:rPr>
                <w:rFonts w:ascii="仿宋_GB2312" w:eastAsia="仿宋_GB2312" w:hint="eastAsia"/>
                <w:szCs w:val="21"/>
              </w:rPr>
              <w:t>简要介绍。（500字以内）</w:t>
            </w:r>
          </w:p>
          <w:p w14:paraId="344715DF" w14:textId="77777777" w:rsidR="00DD6931" w:rsidRDefault="00DD6931">
            <w:pPr>
              <w:rPr>
                <w:rFonts w:ascii="仿宋_GB2312" w:eastAsia="仿宋_GB2312"/>
                <w:szCs w:val="21"/>
              </w:rPr>
            </w:pPr>
          </w:p>
          <w:p w14:paraId="261EE76D" w14:textId="77777777" w:rsidR="00DD6931" w:rsidRDefault="00350AE2">
            <w:pPr>
              <w:adjustRightInd w:val="0"/>
              <w:snapToGrid w:val="0"/>
              <w:rPr>
                <w:rFonts w:ascii="仿宋_GB2312" w:eastAsia="仿宋_GB2312"/>
                <w:szCs w:val="21"/>
              </w:rPr>
            </w:pPr>
            <w:r>
              <w:rPr>
                <w:rFonts w:ascii="仿宋_GB2312" w:eastAsia="仿宋_GB2312"/>
                <w:szCs w:val="21"/>
              </w:rPr>
              <w:tab/>
            </w:r>
            <w:r>
              <w:rPr>
                <w:rFonts w:ascii="仿宋_GB2312" w:eastAsia="仿宋_GB2312" w:hint="eastAsia"/>
                <w:szCs w:val="21"/>
              </w:rPr>
              <w:t>本项目自行设计专用的商显RISC-V处理器不仅是对国内处理器设计技术的一次重大推进，也是对整个芯片设计行业的一种促进。为国内企业和研究机构提供了一个在全球竞争中赶超的机会。在商业显示产业方面，这种专用RISC-V处理器能够满足高性能、低功耗的需求，推动显示技术的发展，提升产品竞争力，为用户带来更优质的视觉体验。同时，这种自主设计的处理器也是自主可控技术发展的一个重要方向，它有助于减少对外部技术的依赖，增强国家在关键技术领域的话语权，对提升民族自信心和实现技术自主具有深远的意义。</w:t>
            </w:r>
          </w:p>
          <w:p w14:paraId="0AA10B28" w14:textId="77777777" w:rsidR="00DD6931" w:rsidRDefault="00350AE2">
            <w:pPr>
              <w:rPr>
                <w:rFonts w:ascii="仿宋_GB2312" w:eastAsia="仿宋_GB2312"/>
                <w:w w:val="90"/>
                <w:szCs w:val="21"/>
              </w:rPr>
            </w:pPr>
            <w:r>
              <w:rPr>
                <w:rFonts w:ascii="仿宋_GB2312" w:eastAsia="仿宋_GB2312" w:hint="eastAsia"/>
                <w:szCs w:val="21"/>
              </w:rPr>
              <w:fldChar w:fldCharType="begin">
                <w:ffData>
                  <w:name w:val="DOCXMZB"/>
                  <w:enabled/>
                  <w:calcOnExit w:val="0"/>
                  <w:textInput/>
                </w:ffData>
              </w:fldChar>
            </w:r>
            <w:r>
              <w:rPr>
                <w:rFonts w:ascii="仿宋_GB2312" w:eastAsia="仿宋_GB2312" w:hint="eastAsia"/>
                <w:szCs w:val="21"/>
              </w:rPr>
              <w:instrText xml:space="preserve"> FORMTEXT </w:instrText>
            </w:r>
            <w:r w:rsidR="00000000">
              <w:rPr>
                <w:rFonts w:ascii="仿宋_GB2312" w:eastAsia="仿宋_GB2312"/>
                <w:szCs w:val="21"/>
              </w:rPr>
            </w:r>
            <w:r w:rsidR="00000000">
              <w:rPr>
                <w:rFonts w:ascii="仿宋_GB2312" w:eastAsia="仿宋_GB2312"/>
                <w:szCs w:val="21"/>
              </w:rPr>
              <w:fldChar w:fldCharType="separate"/>
            </w:r>
            <w:r>
              <w:rPr>
                <w:rFonts w:ascii="仿宋_GB2312" w:eastAsia="仿宋_GB2312" w:hint="eastAsia"/>
                <w:szCs w:val="21"/>
              </w:rPr>
              <w:fldChar w:fldCharType="end"/>
            </w:r>
          </w:p>
        </w:tc>
      </w:tr>
      <w:tr w:rsidR="00DD6931" w14:paraId="5D5254DC" w14:textId="77777777">
        <w:trPr>
          <w:cantSplit/>
          <w:trHeight w:val="2068"/>
          <w:jc w:val="center"/>
        </w:trPr>
        <w:tc>
          <w:tcPr>
            <w:tcW w:w="645" w:type="dxa"/>
            <w:tcBorders>
              <w:top w:val="single" w:sz="4" w:space="0" w:color="auto"/>
              <w:bottom w:val="single" w:sz="12" w:space="0" w:color="auto"/>
            </w:tcBorders>
            <w:vAlign w:val="center"/>
          </w:tcPr>
          <w:p w14:paraId="284A9D1E" w14:textId="77777777" w:rsidR="00DD6931" w:rsidRDefault="00350AE2">
            <w:pPr>
              <w:pStyle w:val="32"/>
              <w:spacing w:line="240" w:lineRule="exact"/>
              <w:ind w:left="-85"/>
              <w:jc w:val="center"/>
              <w:rPr>
                <w:rFonts w:ascii="仿宋_GB2312" w:eastAsia="仿宋_GB2312"/>
                <w:sz w:val="21"/>
                <w:szCs w:val="21"/>
              </w:rPr>
            </w:pPr>
            <w:r>
              <w:rPr>
                <w:rFonts w:ascii="仿宋_GB2312" w:eastAsia="仿宋_GB2312" w:hint="eastAsia"/>
                <w:b w:val="0"/>
                <w:sz w:val="21"/>
                <w:szCs w:val="21"/>
              </w:rPr>
              <w:t>其它说明</w:t>
            </w:r>
          </w:p>
        </w:tc>
        <w:tc>
          <w:tcPr>
            <w:tcW w:w="8573" w:type="dxa"/>
            <w:tcBorders>
              <w:top w:val="single" w:sz="4" w:space="0" w:color="auto"/>
              <w:bottom w:val="single" w:sz="12" w:space="0" w:color="auto"/>
            </w:tcBorders>
            <w:vAlign w:val="center"/>
          </w:tcPr>
          <w:p w14:paraId="517A566C" w14:textId="77777777" w:rsidR="00DD6931" w:rsidRDefault="00DD6931">
            <w:pPr>
              <w:rPr>
                <w:rFonts w:ascii="仿宋_GB2312" w:eastAsia="仿宋_GB2312"/>
                <w:szCs w:val="21"/>
              </w:rPr>
            </w:pPr>
          </w:p>
        </w:tc>
      </w:tr>
    </w:tbl>
    <w:p w14:paraId="3A8E5DC7" w14:textId="77777777" w:rsidR="00DD6931" w:rsidRDefault="00350AE2">
      <w:r>
        <w:lastRenderedPageBreak/>
        <w:br w:type="page"/>
      </w:r>
    </w:p>
    <w:p w14:paraId="02B07DAE" w14:textId="77777777" w:rsidR="00DD6931" w:rsidRDefault="00350AE2">
      <w:pPr>
        <w:spacing w:beforeLines="50" w:before="120" w:afterLines="50" w:after="120" w:line="400" w:lineRule="exact"/>
        <w:ind w:firstLineChars="200" w:firstLine="640"/>
        <w:jc w:val="left"/>
        <w:rPr>
          <w:rFonts w:eastAsia="黑体"/>
          <w:sz w:val="32"/>
          <w:szCs w:val="32"/>
        </w:rPr>
      </w:pPr>
      <w:r>
        <w:rPr>
          <w:rFonts w:eastAsia="黑体"/>
          <w:sz w:val="32"/>
          <w:szCs w:val="32"/>
        </w:rPr>
        <w:lastRenderedPageBreak/>
        <w:t>二、项目</w:t>
      </w:r>
      <w:r>
        <w:rPr>
          <w:rFonts w:eastAsia="黑体" w:hint="eastAsia"/>
          <w:sz w:val="32"/>
          <w:szCs w:val="32"/>
        </w:rPr>
        <w:t>经费</w:t>
      </w:r>
      <w:r>
        <w:rPr>
          <w:rFonts w:eastAsia="黑体"/>
          <w:sz w:val="32"/>
          <w:szCs w:val="32"/>
        </w:rPr>
        <w:t>预算</w:t>
      </w:r>
      <w:r>
        <w:rPr>
          <w:rFonts w:eastAsia="黑体" w:hint="eastAsia"/>
          <w:sz w:val="32"/>
          <w:szCs w:val="32"/>
        </w:rPr>
        <w:t>书</w:t>
      </w:r>
    </w:p>
    <w:p w14:paraId="47D21C48" w14:textId="77777777" w:rsidR="00DD6931" w:rsidRDefault="00350AE2">
      <w:pPr>
        <w:spacing w:beforeLines="150" w:before="360" w:afterLines="50" w:after="120" w:line="320" w:lineRule="exact"/>
        <w:jc w:val="center"/>
        <w:outlineLvl w:val="1"/>
        <w:rPr>
          <w:rFonts w:ascii="仿宋_GB2312" w:eastAsia="仿宋_GB2312"/>
          <w:b/>
          <w:sz w:val="28"/>
          <w:szCs w:val="28"/>
        </w:rPr>
      </w:pPr>
      <w:r>
        <w:rPr>
          <w:rFonts w:ascii="仿宋_GB2312" w:eastAsia="仿宋_GB2312"/>
          <w:b/>
          <w:sz w:val="28"/>
          <w:szCs w:val="28"/>
        </w:rPr>
        <w:t>说</w:t>
      </w:r>
      <w:r>
        <w:rPr>
          <w:rFonts w:ascii="仿宋_GB2312" w:eastAsia="仿宋_GB2312" w:hint="eastAsia"/>
          <w:b/>
          <w:sz w:val="28"/>
          <w:szCs w:val="28"/>
        </w:rPr>
        <w:t xml:space="preserve"> </w:t>
      </w:r>
      <w:r>
        <w:rPr>
          <w:rFonts w:ascii="仿宋_GB2312" w:eastAsia="仿宋_GB2312"/>
          <w:b/>
          <w:sz w:val="28"/>
          <w:szCs w:val="28"/>
        </w:rPr>
        <w:t>明</w:t>
      </w:r>
    </w:p>
    <w:p w14:paraId="6293C61B"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一、</w:t>
      </w:r>
      <w:r>
        <w:rPr>
          <w:rFonts w:eastAsia="仿宋_GB2312"/>
          <w:szCs w:val="21"/>
        </w:rPr>
        <w:t>项目预算由收入预算与支出预算构成。项目承担单位应采用支出预算和收入预算同时编制的方法编制项目预算，平衡公式为：资金支出预算合计＝资金收入预算合计。项目预算期间应与项目实施周期一致。</w:t>
      </w:r>
    </w:p>
    <w:p w14:paraId="5A23E362"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w:t>
      </w:r>
      <w:r>
        <w:rPr>
          <w:rFonts w:eastAsia="仿宋_GB2312" w:hint="eastAsia"/>
          <w:szCs w:val="21"/>
        </w:rPr>
        <w:t>1</w:t>
      </w:r>
      <w:r>
        <w:rPr>
          <w:rFonts w:eastAsia="仿宋_GB2312" w:hint="eastAsia"/>
          <w:szCs w:val="21"/>
        </w:rPr>
        <w:t>）</w:t>
      </w:r>
      <w:r>
        <w:rPr>
          <w:rFonts w:eastAsia="仿宋_GB2312"/>
          <w:szCs w:val="21"/>
        </w:rPr>
        <w:t>收入预算包括市级财政资金和其他来源资金。其他来源资金包括中央财政资金、区级财政资金、单位自筹资金和从其他渠道获得的资金。</w:t>
      </w:r>
      <w:r>
        <w:rPr>
          <w:rFonts w:eastAsia="仿宋_GB2312" w:hint="eastAsia"/>
          <w:szCs w:val="21"/>
        </w:rPr>
        <w:t>当其他来源资金为中央</w:t>
      </w:r>
      <w:r>
        <w:rPr>
          <w:rFonts w:eastAsia="仿宋_GB2312"/>
          <w:szCs w:val="21"/>
        </w:rPr>
        <w:t>财政资金、</w:t>
      </w:r>
      <w:r>
        <w:rPr>
          <w:rFonts w:eastAsia="仿宋_GB2312" w:hint="eastAsia"/>
          <w:szCs w:val="21"/>
        </w:rPr>
        <w:t>区级财政资金、</w:t>
      </w:r>
      <w:r>
        <w:rPr>
          <w:rFonts w:eastAsia="仿宋_GB2312"/>
          <w:szCs w:val="21"/>
        </w:rPr>
        <w:t>从其他渠道获得的资金</w:t>
      </w:r>
      <w:r>
        <w:rPr>
          <w:rFonts w:eastAsia="仿宋_GB2312" w:hint="eastAsia"/>
          <w:szCs w:val="21"/>
        </w:rPr>
        <w:t>时，应能够提供资金提供方为本项目出资的承诺或证明文件，并在任务合同书中进行说明。</w:t>
      </w:r>
      <w:r>
        <w:rPr>
          <w:rFonts w:eastAsia="仿宋_GB2312"/>
          <w:szCs w:val="21"/>
        </w:rPr>
        <w:t>不得使用货币资金之外的资产或其他市级财政资金作为经费来源。</w:t>
      </w:r>
    </w:p>
    <w:p w14:paraId="2DD6FDD2"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w:t>
      </w:r>
      <w:r>
        <w:rPr>
          <w:rFonts w:eastAsia="仿宋_GB2312" w:hint="eastAsia"/>
          <w:szCs w:val="21"/>
        </w:rPr>
        <w:t>2</w:t>
      </w:r>
      <w:r>
        <w:rPr>
          <w:rFonts w:eastAsia="仿宋_GB2312" w:hint="eastAsia"/>
          <w:szCs w:val="21"/>
        </w:rPr>
        <w:t>）</w:t>
      </w:r>
      <w:r>
        <w:rPr>
          <w:rFonts w:eastAsia="仿宋_GB2312"/>
          <w:szCs w:val="21"/>
        </w:rPr>
        <w:t>支出预算应当按照经费开支范围编列，并对各项支出的主要用途和测算理由等进行说明。项目承担单位应当按照政策相符性、目标相关性和经济合理性原则，科学、合理、真实地编制预算。对设备费、业务费、劳务费预算应据实编制，不得简单按比例编制。直接费用中除</w:t>
      </w:r>
      <w:r>
        <w:rPr>
          <w:rFonts w:eastAsia="仿宋_GB2312"/>
          <w:szCs w:val="21"/>
        </w:rPr>
        <w:t>50</w:t>
      </w:r>
      <w:r>
        <w:rPr>
          <w:rFonts w:eastAsia="仿宋_GB2312"/>
          <w:szCs w:val="21"/>
        </w:rPr>
        <w:t>万元以上的设备费外，其他</w:t>
      </w:r>
      <w:r>
        <w:rPr>
          <w:rFonts w:eastAsia="仿宋_GB2312" w:hint="eastAsia"/>
          <w:szCs w:val="21"/>
        </w:rPr>
        <w:t>科目</w:t>
      </w:r>
      <w:r>
        <w:rPr>
          <w:rFonts w:eastAsia="仿宋_GB2312"/>
          <w:szCs w:val="21"/>
        </w:rPr>
        <w:t>费用只提供基本测算说明，不需要提供明细。</w:t>
      </w:r>
    </w:p>
    <w:p w14:paraId="2BD42540"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w:t>
      </w:r>
      <w:r>
        <w:rPr>
          <w:rFonts w:eastAsia="仿宋_GB2312" w:hint="eastAsia"/>
          <w:szCs w:val="21"/>
        </w:rPr>
        <w:t>3</w:t>
      </w:r>
      <w:r>
        <w:rPr>
          <w:rFonts w:eastAsia="仿宋_GB2312" w:hint="eastAsia"/>
          <w:szCs w:val="21"/>
        </w:rPr>
        <w:t>）</w:t>
      </w:r>
      <w:r>
        <w:rPr>
          <w:rFonts w:eastAsia="仿宋_GB2312"/>
          <w:szCs w:val="21"/>
        </w:rPr>
        <w:t>承担单位已形成的工作基础及科研条件等前期投入不得列入项目资金预算。</w:t>
      </w:r>
      <w:r>
        <w:rPr>
          <w:rFonts w:eastAsia="仿宋_GB2312" w:hint="eastAsia"/>
          <w:szCs w:val="21"/>
        </w:rPr>
        <w:t>在同一支出内容上，原则上编列一种资金来源。</w:t>
      </w:r>
    </w:p>
    <w:p w14:paraId="04A5D86D"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二、直接费用是指在项目实施过程中发生的与之直接相关的费用。主要包括：</w:t>
      </w:r>
    </w:p>
    <w:p w14:paraId="696C8EB5"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一）设备费：是指在项目实施过程中购置或试制专用仪器设备，对现有仪器设备进行升级改造，以及租赁外单位仪器设备而发生的费用。计算类仪器设备和软件工具可在设备费科目列支。应当严格控制设备购置，鼓励开放共享、自主研制、租赁专用仪器设备以及对现有仪器设备进行升级改造，避免重复购置。</w:t>
      </w:r>
    </w:p>
    <w:p w14:paraId="04ABB00A"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（二）业务费：是指在项目实施过程中消耗的各种材料、辅助材料等低值易耗品的采购、运输、装卸、整理等费用，发生的测试化验加工、燃料动力、出版</w:t>
      </w:r>
      <w:r>
        <w:rPr>
          <w:rFonts w:eastAsia="仿宋_GB2312" w:hint="eastAsia"/>
          <w:szCs w:val="21"/>
        </w:rPr>
        <w:t>/</w:t>
      </w:r>
      <w:r>
        <w:rPr>
          <w:rFonts w:eastAsia="仿宋_GB2312" w:hint="eastAsia"/>
          <w:szCs w:val="21"/>
        </w:rPr>
        <w:t>文献</w:t>
      </w:r>
      <w:r>
        <w:rPr>
          <w:rFonts w:eastAsia="仿宋_GB2312" w:hint="eastAsia"/>
          <w:szCs w:val="21"/>
        </w:rPr>
        <w:t>/</w:t>
      </w:r>
      <w:r>
        <w:rPr>
          <w:rFonts w:eastAsia="仿宋_GB2312" w:hint="eastAsia"/>
          <w:szCs w:val="21"/>
        </w:rPr>
        <w:t>信息传播</w:t>
      </w:r>
      <w:r>
        <w:rPr>
          <w:rFonts w:eastAsia="仿宋_GB2312" w:hint="eastAsia"/>
          <w:szCs w:val="21"/>
        </w:rPr>
        <w:t>/</w:t>
      </w:r>
      <w:r>
        <w:rPr>
          <w:rFonts w:eastAsia="仿宋_GB2312" w:hint="eastAsia"/>
          <w:szCs w:val="21"/>
        </w:rPr>
        <w:t>知识产权事务、会议</w:t>
      </w:r>
      <w:r>
        <w:rPr>
          <w:rFonts w:eastAsia="仿宋_GB2312" w:hint="eastAsia"/>
          <w:szCs w:val="21"/>
        </w:rPr>
        <w:t>/</w:t>
      </w:r>
      <w:r>
        <w:rPr>
          <w:rFonts w:eastAsia="仿宋_GB2312" w:hint="eastAsia"/>
          <w:szCs w:val="21"/>
        </w:rPr>
        <w:t>差旅</w:t>
      </w:r>
      <w:r>
        <w:rPr>
          <w:rFonts w:eastAsia="仿宋_GB2312" w:hint="eastAsia"/>
          <w:szCs w:val="21"/>
        </w:rPr>
        <w:t>/</w:t>
      </w:r>
      <w:r>
        <w:rPr>
          <w:rFonts w:eastAsia="仿宋_GB2312" w:hint="eastAsia"/>
          <w:szCs w:val="21"/>
        </w:rPr>
        <w:t>国际合作交流等费用，以及其他相关支出。具体内容包括：</w:t>
      </w:r>
    </w:p>
    <w:p w14:paraId="498D33E4"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1.</w:t>
      </w:r>
      <w:r>
        <w:rPr>
          <w:rFonts w:eastAsia="仿宋_GB2312" w:hint="eastAsia"/>
          <w:szCs w:val="21"/>
        </w:rPr>
        <w:t>材料支出主要用于在项目实施过程中消耗的各种原材料、辅助材料等低值易耗品的采购及运输、装卸、整理等费用。</w:t>
      </w:r>
    </w:p>
    <w:p w14:paraId="490C9DE0"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2.</w:t>
      </w:r>
      <w:r>
        <w:rPr>
          <w:rFonts w:eastAsia="仿宋_GB2312" w:hint="eastAsia"/>
          <w:szCs w:val="21"/>
        </w:rPr>
        <w:t>测试化验加工支出主要用于项目实施过程中支付给外单位（包括承担单位内部独立经济核算单位）的检验、测试、化验及加工等费用。</w:t>
      </w:r>
    </w:p>
    <w:p w14:paraId="0411715F"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3.</w:t>
      </w:r>
      <w:r>
        <w:rPr>
          <w:rFonts w:eastAsia="仿宋_GB2312" w:hint="eastAsia"/>
          <w:szCs w:val="21"/>
        </w:rPr>
        <w:t>燃料动力支出主要用于在项目实施过程中相关大型仪器设备、专用科学装置等运行发生的可以单独测算的水、电、气、燃料消耗等费用。</w:t>
      </w:r>
    </w:p>
    <w:p w14:paraId="2C36F891"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4.</w:t>
      </w:r>
      <w:r>
        <w:rPr>
          <w:rFonts w:eastAsia="仿宋_GB2312" w:hint="eastAsia"/>
          <w:szCs w:val="21"/>
        </w:rPr>
        <w:t>出版</w:t>
      </w:r>
      <w:r>
        <w:rPr>
          <w:rFonts w:eastAsia="仿宋_GB2312" w:hint="eastAsia"/>
          <w:szCs w:val="21"/>
        </w:rPr>
        <w:t>/</w:t>
      </w:r>
      <w:r>
        <w:rPr>
          <w:rFonts w:eastAsia="仿宋_GB2312" w:hint="eastAsia"/>
          <w:szCs w:val="21"/>
        </w:rPr>
        <w:t>文献</w:t>
      </w:r>
      <w:r>
        <w:rPr>
          <w:rFonts w:eastAsia="仿宋_GB2312" w:hint="eastAsia"/>
          <w:szCs w:val="21"/>
        </w:rPr>
        <w:t>/</w:t>
      </w:r>
      <w:r>
        <w:rPr>
          <w:rFonts w:eastAsia="仿宋_GB2312" w:hint="eastAsia"/>
          <w:szCs w:val="21"/>
        </w:rPr>
        <w:t>信息传播</w:t>
      </w:r>
      <w:r>
        <w:rPr>
          <w:rFonts w:eastAsia="仿宋_GB2312" w:hint="eastAsia"/>
          <w:szCs w:val="21"/>
        </w:rPr>
        <w:t>/</w:t>
      </w:r>
      <w:r>
        <w:rPr>
          <w:rFonts w:eastAsia="仿宋_GB2312" w:hint="eastAsia"/>
          <w:szCs w:val="21"/>
        </w:rPr>
        <w:t>知识产权事务支出主要用于在项目实施过程中，需要支付的出版费、资料费、专用软件购买费、文献检索费、查新费、专业通信费、专利申请及其他知识产权事务等费用。</w:t>
      </w:r>
    </w:p>
    <w:p w14:paraId="53EAAF36"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5.</w:t>
      </w:r>
      <w:r>
        <w:rPr>
          <w:rFonts w:eastAsia="仿宋_GB2312" w:hint="eastAsia"/>
          <w:szCs w:val="21"/>
        </w:rPr>
        <w:t>差旅</w:t>
      </w:r>
      <w:r>
        <w:rPr>
          <w:rFonts w:eastAsia="仿宋_GB2312" w:hint="eastAsia"/>
          <w:szCs w:val="21"/>
        </w:rPr>
        <w:t>/</w:t>
      </w:r>
      <w:r>
        <w:rPr>
          <w:rFonts w:eastAsia="仿宋_GB2312" w:hint="eastAsia"/>
          <w:szCs w:val="21"/>
        </w:rPr>
        <w:t>会议</w:t>
      </w:r>
      <w:r>
        <w:rPr>
          <w:rFonts w:eastAsia="仿宋_GB2312" w:hint="eastAsia"/>
          <w:szCs w:val="21"/>
        </w:rPr>
        <w:t>/</w:t>
      </w:r>
      <w:r>
        <w:rPr>
          <w:rFonts w:eastAsia="仿宋_GB2312" w:hint="eastAsia"/>
          <w:szCs w:val="21"/>
        </w:rPr>
        <w:t>国际合作与交流支出主要用于在项目实施过程中为组织开展学术研讨、咨询论证，以及协调项目等活动而发生的会议费用；开展科学实验（试验）、科学考察、业务调研、学术交流等所发生外埠的差旅费、市内交通费；研究人员出国及外国专家来华的费用。</w:t>
      </w:r>
    </w:p>
    <w:p w14:paraId="6D5090F7"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6.</w:t>
      </w:r>
      <w:r>
        <w:rPr>
          <w:rFonts w:eastAsia="仿宋_GB2312" w:hint="eastAsia"/>
          <w:szCs w:val="21"/>
        </w:rPr>
        <w:t>其他支出主要用于项目实施过程中除上述支出之外的其他业务费支出。</w:t>
      </w:r>
    </w:p>
    <w:p w14:paraId="46D65894"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（三）劳务费：是指在项目实施过程中支付给参与项目的研究生、博士后、访问学者和项目聘用的研究人员、科研辅助人员等的劳务性费用，以及支付给临时聘请的咨询专家的费用等。</w:t>
      </w:r>
    </w:p>
    <w:p w14:paraId="2811018E"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三、间接费用是指承担单位在组织实施项目过程中发生的无法在直接费用中列支的相关费用。主要包括：承担单位为项目研究提供的房屋占用，日常水、电、气、暖等消耗，有关管理费用的补助支出，以及激励科研人员的绩效支出等。</w:t>
      </w:r>
    </w:p>
    <w:p w14:paraId="2F756B9F"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间接费用实行总额控制，间接费用额度按照不超过项目直接费用扣除设备购置费后的一定比例</w:t>
      </w:r>
      <w:r>
        <w:rPr>
          <w:rFonts w:eastAsia="仿宋_GB2312" w:hint="eastAsia"/>
          <w:szCs w:val="21"/>
        </w:rPr>
        <w:lastRenderedPageBreak/>
        <w:t>核定。具体比例如下：</w:t>
      </w:r>
    </w:p>
    <w:p w14:paraId="46AE6DBB"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w:t>
      </w:r>
      <w:r>
        <w:rPr>
          <w:rFonts w:eastAsia="仿宋_GB2312" w:hint="eastAsia"/>
          <w:szCs w:val="21"/>
        </w:rPr>
        <w:t>1</w:t>
      </w:r>
      <w:r>
        <w:rPr>
          <w:rFonts w:eastAsia="仿宋_GB2312" w:hint="eastAsia"/>
          <w:szCs w:val="21"/>
        </w:rPr>
        <w:t>）</w:t>
      </w:r>
      <w:r>
        <w:rPr>
          <w:rFonts w:eastAsia="仿宋_GB2312" w:hint="eastAsia"/>
          <w:szCs w:val="21"/>
        </w:rPr>
        <w:t>500</w:t>
      </w:r>
      <w:r>
        <w:rPr>
          <w:rFonts w:eastAsia="仿宋_GB2312" w:hint="eastAsia"/>
          <w:szCs w:val="21"/>
        </w:rPr>
        <w:t>万元及以下部分为</w:t>
      </w:r>
      <w:r>
        <w:rPr>
          <w:rFonts w:eastAsia="仿宋_GB2312" w:hint="eastAsia"/>
          <w:szCs w:val="21"/>
        </w:rPr>
        <w:t>30%</w:t>
      </w:r>
      <w:r>
        <w:rPr>
          <w:rFonts w:eastAsia="仿宋_GB2312" w:hint="eastAsia"/>
          <w:szCs w:val="21"/>
        </w:rPr>
        <w:t>；</w:t>
      </w:r>
    </w:p>
    <w:p w14:paraId="2CB476E7"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w:t>
      </w:r>
      <w:r>
        <w:rPr>
          <w:rFonts w:eastAsia="仿宋_GB2312" w:hint="eastAsia"/>
          <w:szCs w:val="21"/>
        </w:rPr>
        <w:t>2</w:t>
      </w:r>
      <w:r>
        <w:rPr>
          <w:rFonts w:eastAsia="仿宋_GB2312" w:hint="eastAsia"/>
          <w:szCs w:val="21"/>
        </w:rPr>
        <w:t>）超过</w:t>
      </w:r>
      <w:r>
        <w:rPr>
          <w:rFonts w:eastAsia="仿宋_GB2312" w:hint="eastAsia"/>
          <w:szCs w:val="21"/>
        </w:rPr>
        <w:t>500</w:t>
      </w:r>
      <w:r>
        <w:rPr>
          <w:rFonts w:eastAsia="仿宋_GB2312" w:hint="eastAsia"/>
          <w:szCs w:val="21"/>
        </w:rPr>
        <w:t>万元至</w:t>
      </w:r>
      <w:r>
        <w:rPr>
          <w:rFonts w:eastAsia="仿宋_GB2312" w:hint="eastAsia"/>
          <w:szCs w:val="21"/>
        </w:rPr>
        <w:t>1000</w:t>
      </w:r>
      <w:r>
        <w:rPr>
          <w:rFonts w:eastAsia="仿宋_GB2312" w:hint="eastAsia"/>
          <w:szCs w:val="21"/>
        </w:rPr>
        <w:t>万元的部分为</w:t>
      </w:r>
      <w:r>
        <w:rPr>
          <w:rFonts w:eastAsia="仿宋_GB2312" w:hint="eastAsia"/>
          <w:szCs w:val="21"/>
        </w:rPr>
        <w:t>25%</w:t>
      </w:r>
      <w:r>
        <w:rPr>
          <w:rFonts w:eastAsia="仿宋_GB2312" w:hint="eastAsia"/>
          <w:szCs w:val="21"/>
        </w:rPr>
        <w:t>；</w:t>
      </w:r>
    </w:p>
    <w:p w14:paraId="224238D6"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w:t>
      </w:r>
      <w:r>
        <w:rPr>
          <w:rFonts w:eastAsia="仿宋_GB2312" w:hint="eastAsia"/>
          <w:szCs w:val="21"/>
        </w:rPr>
        <w:t>3</w:t>
      </w:r>
      <w:r>
        <w:rPr>
          <w:rFonts w:eastAsia="仿宋_GB2312" w:hint="eastAsia"/>
          <w:szCs w:val="21"/>
        </w:rPr>
        <w:t>）超过</w:t>
      </w:r>
      <w:r>
        <w:rPr>
          <w:rFonts w:eastAsia="仿宋_GB2312" w:hint="eastAsia"/>
          <w:szCs w:val="21"/>
        </w:rPr>
        <w:t>1000</w:t>
      </w:r>
      <w:r>
        <w:rPr>
          <w:rFonts w:eastAsia="仿宋_GB2312" w:hint="eastAsia"/>
          <w:szCs w:val="21"/>
        </w:rPr>
        <w:t>万元以上的部分为</w:t>
      </w:r>
      <w:r>
        <w:rPr>
          <w:rFonts w:eastAsia="仿宋_GB2312" w:hint="eastAsia"/>
          <w:szCs w:val="21"/>
        </w:rPr>
        <w:t>20%</w:t>
      </w:r>
      <w:r>
        <w:rPr>
          <w:rFonts w:eastAsia="仿宋_GB2312" w:hint="eastAsia"/>
          <w:szCs w:val="21"/>
        </w:rPr>
        <w:t>。</w:t>
      </w:r>
    </w:p>
    <w:p w14:paraId="618B3711"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w:t>
      </w:r>
      <w:r>
        <w:rPr>
          <w:rFonts w:eastAsia="仿宋_GB2312" w:hint="eastAsia"/>
          <w:szCs w:val="21"/>
        </w:rPr>
        <w:t>4</w:t>
      </w:r>
      <w:r>
        <w:rPr>
          <w:rFonts w:eastAsia="仿宋_GB2312" w:hint="eastAsia"/>
          <w:szCs w:val="21"/>
        </w:rPr>
        <w:t>）对数学等纯理论基础研究项目、软科学研究项目、软件开发项目等项目，间接费用比例进一步提高到不超过</w:t>
      </w:r>
      <w:r>
        <w:rPr>
          <w:rFonts w:eastAsia="仿宋_GB2312" w:hint="eastAsia"/>
          <w:szCs w:val="21"/>
        </w:rPr>
        <w:t>60%</w:t>
      </w:r>
      <w:r>
        <w:rPr>
          <w:rFonts w:eastAsia="仿宋_GB2312" w:hint="eastAsia"/>
          <w:szCs w:val="21"/>
        </w:rPr>
        <w:t>。</w:t>
      </w:r>
    </w:p>
    <w:p w14:paraId="34CC7266"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w:t>
      </w:r>
      <w:r>
        <w:rPr>
          <w:rFonts w:eastAsia="仿宋_GB2312" w:hint="eastAsia"/>
          <w:szCs w:val="21"/>
        </w:rPr>
        <w:t>5</w:t>
      </w:r>
      <w:r>
        <w:rPr>
          <w:rFonts w:eastAsia="仿宋_GB2312" w:hint="eastAsia"/>
          <w:szCs w:val="21"/>
        </w:rPr>
        <w:t>）单位自筹资金、其他渠道获得的资金原则上不得编制间接费用预算。</w:t>
      </w:r>
    </w:p>
    <w:p w14:paraId="224D8A20"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四、</w:t>
      </w:r>
      <w:r>
        <w:rPr>
          <w:rFonts w:eastAsia="仿宋_GB2312"/>
          <w:szCs w:val="21"/>
        </w:rPr>
        <w:t>项目承担单位应当按照政策相符性、目标相关性和经济合理性原则，科学、合理、真实地编制预算。</w:t>
      </w:r>
    </w:p>
    <w:p w14:paraId="13B8A3A7"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w:t>
      </w:r>
      <w:r>
        <w:rPr>
          <w:rFonts w:eastAsia="仿宋_GB2312" w:hint="eastAsia"/>
          <w:szCs w:val="21"/>
        </w:rPr>
        <w:t>1</w:t>
      </w:r>
      <w:r>
        <w:rPr>
          <w:rFonts w:eastAsia="仿宋_GB2312" w:hint="eastAsia"/>
          <w:szCs w:val="21"/>
        </w:rPr>
        <w:t>）</w:t>
      </w:r>
      <w:r>
        <w:rPr>
          <w:rFonts w:eastAsia="仿宋_GB2312"/>
          <w:szCs w:val="21"/>
        </w:rPr>
        <w:t>政策相符性：项目预算科目的开支范围和开支标准，应符合国家财经法规和《资金管理办法》的相关规定。</w:t>
      </w:r>
    </w:p>
    <w:p w14:paraId="2D6AEFB9"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w:t>
      </w:r>
      <w:r>
        <w:rPr>
          <w:rFonts w:eastAsia="仿宋_GB2312" w:hint="eastAsia"/>
          <w:szCs w:val="21"/>
        </w:rPr>
        <w:t>2</w:t>
      </w:r>
      <w:r>
        <w:rPr>
          <w:rFonts w:eastAsia="仿宋_GB2312" w:hint="eastAsia"/>
          <w:szCs w:val="21"/>
        </w:rPr>
        <w:t>）</w:t>
      </w:r>
      <w:r>
        <w:rPr>
          <w:rFonts w:eastAsia="仿宋_GB2312"/>
          <w:szCs w:val="21"/>
        </w:rPr>
        <w:t>目标相关性：项目预算应以其任务目标为依据，预算支出应与项目研究开发任务密切相关，预算的总量、结构等应与设定的项目任务目标、工作内容、工作量及技术路线相符。</w:t>
      </w:r>
    </w:p>
    <w:p w14:paraId="7A7B4C91"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w:t>
      </w:r>
      <w:r>
        <w:rPr>
          <w:rFonts w:eastAsia="仿宋_GB2312" w:hint="eastAsia"/>
          <w:szCs w:val="21"/>
        </w:rPr>
        <w:t>3</w:t>
      </w:r>
      <w:r>
        <w:rPr>
          <w:rFonts w:eastAsia="仿宋_GB2312" w:hint="eastAsia"/>
          <w:szCs w:val="21"/>
        </w:rPr>
        <w:t>）</w:t>
      </w:r>
      <w:r>
        <w:rPr>
          <w:rFonts w:eastAsia="仿宋_GB2312"/>
          <w:szCs w:val="21"/>
        </w:rPr>
        <w:t>经济合理性：项目预算应综合考虑国内外同类研究开发活动的状况以及我国相关产业行业特点等，与同类科研活动支出水平相匹配，并结合项目研究开发的现有基础、前期投入和支撑条件，在考虑技术创新风险和不影响项目任务的前提下进行安排，并提高资金的使用效益。</w:t>
      </w:r>
    </w:p>
    <w:p w14:paraId="67355800" w14:textId="77777777" w:rsidR="00DD6931" w:rsidRDefault="00350AE2">
      <w:pPr>
        <w:adjustRightInd w:val="0"/>
        <w:snapToGrid w:val="0"/>
        <w:spacing w:line="320" w:lineRule="exact"/>
        <w:ind w:firstLineChars="200" w:firstLine="420"/>
        <w:rPr>
          <w:rFonts w:eastAsia="仿宋_GB2312"/>
          <w:szCs w:val="21"/>
        </w:rPr>
      </w:pPr>
      <w:r>
        <w:rPr>
          <w:rFonts w:eastAsia="仿宋_GB2312" w:hint="eastAsia"/>
          <w:szCs w:val="21"/>
        </w:rPr>
        <w:t>五、</w:t>
      </w:r>
      <w:r>
        <w:rPr>
          <w:rFonts w:eastAsia="仿宋_GB2312"/>
          <w:szCs w:val="21"/>
        </w:rPr>
        <w:t>承担单位对项目资金管理使用负有法人责任，按照</w:t>
      </w:r>
      <w:r>
        <w:rPr>
          <w:rFonts w:eastAsia="仿宋_GB2312"/>
          <w:szCs w:val="21"/>
        </w:rPr>
        <w:t>“</w:t>
      </w:r>
      <w:r>
        <w:rPr>
          <w:rFonts w:eastAsia="仿宋_GB2312"/>
          <w:szCs w:val="21"/>
        </w:rPr>
        <w:t>谁申报项目、谁承担研究任务、谁管理使用资金</w:t>
      </w:r>
      <w:r>
        <w:rPr>
          <w:rFonts w:eastAsia="仿宋_GB2312"/>
          <w:szCs w:val="21"/>
        </w:rPr>
        <w:t>”</w:t>
      </w:r>
      <w:r>
        <w:rPr>
          <w:rFonts w:eastAsia="仿宋_GB2312"/>
          <w:szCs w:val="21"/>
        </w:rPr>
        <w:t>的要求，如法人单位实际承担研究任务且管理使用资金，不应以上级单位的名义申报；如以法人单位名义申报的，应由本单位组织任务实施并管理使用资金，不得将资金转拨给其下级法人单位，如大学的附属医院、集团公司或母公司的全资或控制子公司、科研院及下属的研究所等。</w:t>
      </w:r>
    </w:p>
    <w:p w14:paraId="047DE5A0" w14:textId="77777777" w:rsidR="00DD6931" w:rsidRDefault="00350AE2">
      <w:pPr>
        <w:adjustRightInd w:val="0"/>
        <w:snapToGrid w:val="0"/>
        <w:spacing w:line="320" w:lineRule="exact"/>
        <w:ind w:firstLineChars="200" w:firstLine="420"/>
        <w:outlineLvl w:val="0"/>
        <w:rPr>
          <w:rFonts w:eastAsia="仿宋_GB2312"/>
          <w:sz w:val="24"/>
        </w:rPr>
        <w:sectPr w:rsidR="00DD6931">
          <w:headerReference w:type="even" r:id="rId11"/>
          <w:headerReference w:type="default" r:id="rId12"/>
          <w:footerReference w:type="even" r:id="rId13"/>
          <w:footerReference w:type="default" r:id="rId14"/>
          <w:headerReference w:type="first" r:id="rId15"/>
          <w:footerReference w:type="first" r:id="rId16"/>
          <w:pgSz w:w="11906" w:h="16838"/>
          <w:pgMar w:top="1440" w:right="1417" w:bottom="1418" w:left="1417" w:header="850" w:footer="1134" w:gutter="0"/>
          <w:cols w:space="720"/>
          <w:docGrid w:linePitch="312"/>
        </w:sectPr>
      </w:pPr>
      <w:r>
        <w:rPr>
          <w:rFonts w:eastAsia="仿宋_GB2312" w:hint="eastAsia"/>
          <w:szCs w:val="21"/>
        </w:rPr>
        <w:t>六、预算填写资金单位为“万元”，保留两位小数点。</w:t>
      </w:r>
    </w:p>
    <w:p w14:paraId="6CDED4A2" w14:textId="77777777" w:rsidR="00DD6931" w:rsidRDefault="00350AE2">
      <w:pPr>
        <w:spacing w:beforeLines="50" w:before="120"/>
        <w:jc w:val="center"/>
        <w:rPr>
          <w:rFonts w:ascii="仿宋_GB2312" w:eastAsia="仿宋_GB2312"/>
          <w:b/>
          <w:sz w:val="24"/>
        </w:rPr>
      </w:pPr>
      <w:r>
        <w:rPr>
          <w:rFonts w:ascii="仿宋_GB2312" w:eastAsia="仿宋_GB2312" w:hint="eastAsia"/>
          <w:b/>
          <w:sz w:val="24"/>
        </w:rPr>
        <w:lastRenderedPageBreak/>
        <w:t>表一、项目资金预算总表</w:t>
      </w:r>
    </w:p>
    <w:tbl>
      <w:tblPr>
        <w:tblpPr w:leftFromText="180" w:rightFromText="180" w:vertAnchor="text" w:horzAnchor="page" w:tblpXSpec="center" w:tblpY="79"/>
        <w:tblOverlap w:val="never"/>
        <w:tblW w:w="8945" w:type="dxa"/>
        <w:jc w:val="center"/>
        <w:tblLayout w:type="fixed"/>
        <w:tblCellMar>
          <w:left w:w="0" w:type="dxa"/>
          <w:right w:w="0" w:type="dxa"/>
        </w:tblCellMar>
        <w:tblLook w:val="04A0" w:firstRow="1" w:lastRow="0" w:firstColumn="1" w:lastColumn="0" w:noHBand="0" w:noVBand="1"/>
      </w:tblPr>
      <w:tblGrid>
        <w:gridCol w:w="426"/>
        <w:gridCol w:w="1678"/>
        <w:gridCol w:w="1175"/>
        <w:gridCol w:w="1133"/>
        <w:gridCol w:w="1133"/>
        <w:gridCol w:w="1133"/>
        <w:gridCol w:w="1133"/>
        <w:gridCol w:w="1134"/>
      </w:tblGrid>
      <w:tr w:rsidR="00DD6931" w14:paraId="3ACE863D" w14:textId="77777777" w:rsidTr="00CB293F">
        <w:trPr>
          <w:trHeight w:val="397"/>
          <w:jc w:val="center"/>
        </w:trPr>
        <w:tc>
          <w:tcPr>
            <w:tcW w:w="2104" w:type="dxa"/>
            <w:gridSpan w:val="2"/>
            <w:vMerge w:val="restart"/>
            <w:tcBorders>
              <w:top w:val="single" w:sz="4" w:space="0" w:color="auto"/>
              <w:left w:val="single" w:sz="4" w:space="0" w:color="auto"/>
              <w:bottom w:val="single" w:sz="4" w:space="0" w:color="auto"/>
              <w:right w:val="single" w:sz="4" w:space="0" w:color="auto"/>
            </w:tcBorders>
            <w:vAlign w:val="center"/>
          </w:tcPr>
          <w:p w14:paraId="3B903CD1" w14:textId="77777777" w:rsidR="00DD6931" w:rsidRDefault="00350AE2">
            <w:pPr>
              <w:widowControl/>
              <w:adjustRightInd w:val="0"/>
              <w:snapToGrid w:val="0"/>
              <w:jc w:val="center"/>
              <w:rPr>
                <w:rFonts w:eastAsia="仿宋_GB2312"/>
                <w:b/>
                <w:kern w:val="0"/>
                <w:szCs w:val="21"/>
              </w:rPr>
            </w:pPr>
            <w:r>
              <w:rPr>
                <w:rFonts w:eastAsia="仿宋_GB2312"/>
                <w:b/>
                <w:kern w:val="0"/>
                <w:szCs w:val="21"/>
              </w:rPr>
              <w:t>资金收入预算</w:t>
            </w:r>
          </w:p>
        </w:tc>
        <w:tc>
          <w:tcPr>
            <w:tcW w:w="1175" w:type="dxa"/>
            <w:vMerge w:val="restart"/>
            <w:tcBorders>
              <w:top w:val="single" w:sz="4" w:space="0" w:color="auto"/>
              <w:left w:val="single" w:sz="4" w:space="0" w:color="auto"/>
              <w:bottom w:val="single" w:sz="4" w:space="0" w:color="auto"/>
              <w:right w:val="single" w:sz="4" w:space="0" w:color="auto"/>
            </w:tcBorders>
            <w:vAlign w:val="center"/>
          </w:tcPr>
          <w:p w14:paraId="277A0268" w14:textId="77777777" w:rsidR="00DD6931" w:rsidRDefault="00350AE2">
            <w:pPr>
              <w:widowControl/>
              <w:adjustRightInd w:val="0"/>
              <w:snapToGrid w:val="0"/>
              <w:rPr>
                <w:rFonts w:eastAsia="仿宋_GB2312"/>
                <w:b/>
                <w:kern w:val="0"/>
                <w:szCs w:val="21"/>
              </w:rPr>
            </w:pPr>
            <w:r>
              <w:rPr>
                <w:rFonts w:eastAsia="仿宋_GB2312"/>
                <w:b/>
                <w:kern w:val="0"/>
                <w:szCs w:val="21"/>
              </w:rPr>
              <w:t>收入小计</w:t>
            </w:r>
          </w:p>
        </w:tc>
        <w:tc>
          <w:tcPr>
            <w:tcW w:w="5666" w:type="dxa"/>
            <w:gridSpan w:val="5"/>
            <w:tcBorders>
              <w:top w:val="single" w:sz="4" w:space="0" w:color="auto"/>
              <w:left w:val="nil"/>
              <w:bottom w:val="single" w:sz="4" w:space="0" w:color="auto"/>
              <w:right w:val="single" w:sz="4" w:space="0" w:color="auto"/>
            </w:tcBorders>
            <w:vAlign w:val="center"/>
          </w:tcPr>
          <w:p w14:paraId="0EBB1984" w14:textId="77777777" w:rsidR="00DD6931" w:rsidRDefault="00350AE2">
            <w:pPr>
              <w:widowControl/>
              <w:adjustRightInd w:val="0"/>
              <w:snapToGrid w:val="0"/>
              <w:jc w:val="center"/>
              <w:rPr>
                <w:rFonts w:eastAsia="仿宋_GB2312"/>
                <w:b/>
                <w:kern w:val="0"/>
                <w:szCs w:val="21"/>
              </w:rPr>
            </w:pPr>
            <w:r>
              <w:rPr>
                <w:rFonts w:eastAsia="仿宋_GB2312"/>
                <w:b/>
                <w:kern w:val="0"/>
                <w:szCs w:val="21"/>
              </w:rPr>
              <w:t>其中</w:t>
            </w:r>
          </w:p>
        </w:tc>
      </w:tr>
      <w:tr w:rsidR="00DD6931" w14:paraId="4AB45519" w14:textId="77777777" w:rsidTr="00CB293F">
        <w:trPr>
          <w:trHeight w:val="397"/>
          <w:jc w:val="center"/>
        </w:trPr>
        <w:tc>
          <w:tcPr>
            <w:tcW w:w="2104" w:type="dxa"/>
            <w:gridSpan w:val="2"/>
            <w:vMerge/>
            <w:tcBorders>
              <w:top w:val="single" w:sz="4" w:space="0" w:color="auto"/>
              <w:left w:val="single" w:sz="4" w:space="0" w:color="auto"/>
              <w:bottom w:val="single" w:sz="4" w:space="0" w:color="auto"/>
              <w:right w:val="single" w:sz="4" w:space="0" w:color="auto"/>
            </w:tcBorders>
            <w:vAlign w:val="center"/>
          </w:tcPr>
          <w:p w14:paraId="2000AF39" w14:textId="77777777" w:rsidR="00DD6931" w:rsidRDefault="00DD6931">
            <w:pPr>
              <w:widowControl/>
              <w:adjustRightInd w:val="0"/>
              <w:snapToGrid w:val="0"/>
              <w:rPr>
                <w:rFonts w:eastAsia="仿宋_GB2312"/>
                <w:b/>
                <w:kern w:val="0"/>
                <w:szCs w:val="21"/>
              </w:rPr>
            </w:pPr>
          </w:p>
        </w:tc>
        <w:tc>
          <w:tcPr>
            <w:tcW w:w="1175" w:type="dxa"/>
            <w:vMerge/>
            <w:tcBorders>
              <w:top w:val="single" w:sz="4" w:space="0" w:color="auto"/>
              <w:left w:val="single" w:sz="4" w:space="0" w:color="auto"/>
              <w:bottom w:val="single" w:sz="4" w:space="0" w:color="auto"/>
              <w:right w:val="single" w:sz="4" w:space="0" w:color="auto"/>
            </w:tcBorders>
            <w:vAlign w:val="center"/>
          </w:tcPr>
          <w:p w14:paraId="554EE81C" w14:textId="77777777" w:rsidR="00DD6931" w:rsidRDefault="00DD6931">
            <w:pPr>
              <w:widowControl/>
              <w:adjustRightInd w:val="0"/>
              <w:snapToGrid w:val="0"/>
              <w:rPr>
                <w:rFonts w:eastAsia="仿宋_GB2312"/>
                <w:b/>
                <w:kern w:val="0"/>
                <w:szCs w:val="21"/>
              </w:rPr>
            </w:pPr>
          </w:p>
        </w:tc>
        <w:tc>
          <w:tcPr>
            <w:tcW w:w="1133" w:type="dxa"/>
            <w:tcBorders>
              <w:top w:val="nil"/>
              <w:left w:val="nil"/>
              <w:bottom w:val="single" w:sz="4" w:space="0" w:color="auto"/>
              <w:right w:val="single" w:sz="4" w:space="0" w:color="auto"/>
            </w:tcBorders>
            <w:vAlign w:val="center"/>
          </w:tcPr>
          <w:p w14:paraId="4F2B622C" w14:textId="77777777" w:rsidR="00DD6931" w:rsidRDefault="00350AE2">
            <w:pPr>
              <w:widowControl/>
              <w:adjustRightInd w:val="0"/>
              <w:snapToGrid w:val="0"/>
              <w:jc w:val="right"/>
              <w:rPr>
                <w:rFonts w:eastAsia="仿宋_GB2312"/>
                <w:b/>
                <w:kern w:val="0"/>
                <w:szCs w:val="21"/>
              </w:rPr>
            </w:pPr>
            <w:r>
              <w:rPr>
                <w:rFonts w:eastAsia="仿宋_GB2312"/>
                <w:b/>
                <w:kern w:val="0"/>
                <w:szCs w:val="21"/>
              </w:rPr>
              <w:t>2023</w:t>
            </w:r>
            <w:r>
              <w:rPr>
                <w:rFonts w:eastAsia="仿宋_GB2312"/>
                <w:b/>
                <w:kern w:val="0"/>
                <w:szCs w:val="21"/>
              </w:rPr>
              <w:t>年</w:t>
            </w:r>
          </w:p>
        </w:tc>
        <w:tc>
          <w:tcPr>
            <w:tcW w:w="1133" w:type="dxa"/>
            <w:tcBorders>
              <w:top w:val="nil"/>
              <w:left w:val="nil"/>
              <w:bottom w:val="single" w:sz="4" w:space="0" w:color="auto"/>
              <w:right w:val="single" w:sz="4" w:space="0" w:color="auto"/>
            </w:tcBorders>
            <w:vAlign w:val="center"/>
          </w:tcPr>
          <w:p w14:paraId="4E621052" w14:textId="77777777" w:rsidR="00DD6931" w:rsidRDefault="00350AE2">
            <w:pPr>
              <w:widowControl/>
              <w:adjustRightInd w:val="0"/>
              <w:snapToGrid w:val="0"/>
              <w:jc w:val="right"/>
              <w:rPr>
                <w:rFonts w:eastAsia="仿宋_GB2312"/>
                <w:b/>
                <w:kern w:val="0"/>
                <w:szCs w:val="21"/>
              </w:rPr>
            </w:pPr>
            <w:r>
              <w:rPr>
                <w:rFonts w:eastAsia="仿宋_GB2312"/>
                <w:b/>
                <w:kern w:val="0"/>
                <w:szCs w:val="21"/>
              </w:rPr>
              <w:t>2024</w:t>
            </w:r>
            <w:r>
              <w:rPr>
                <w:rFonts w:eastAsia="仿宋_GB2312"/>
                <w:b/>
                <w:kern w:val="0"/>
                <w:szCs w:val="21"/>
              </w:rPr>
              <w:t>年</w:t>
            </w:r>
          </w:p>
        </w:tc>
        <w:tc>
          <w:tcPr>
            <w:tcW w:w="1133" w:type="dxa"/>
            <w:tcBorders>
              <w:top w:val="nil"/>
              <w:left w:val="nil"/>
              <w:bottom w:val="single" w:sz="4" w:space="0" w:color="auto"/>
              <w:right w:val="single" w:sz="4" w:space="0" w:color="auto"/>
            </w:tcBorders>
            <w:vAlign w:val="center"/>
          </w:tcPr>
          <w:p w14:paraId="2318E791" w14:textId="77777777" w:rsidR="00DD6931" w:rsidRDefault="00350AE2">
            <w:pPr>
              <w:widowControl/>
              <w:adjustRightInd w:val="0"/>
              <w:snapToGrid w:val="0"/>
              <w:jc w:val="right"/>
              <w:rPr>
                <w:rFonts w:eastAsia="仿宋_GB2312"/>
                <w:b/>
                <w:kern w:val="0"/>
                <w:szCs w:val="21"/>
              </w:rPr>
            </w:pPr>
            <w:r>
              <w:rPr>
                <w:rFonts w:eastAsia="仿宋_GB2312"/>
                <w:b/>
                <w:kern w:val="0"/>
                <w:szCs w:val="21"/>
              </w:rPr>
              <w:t>2025</w:t>
            </w:r>
            <w:r>
              <w:rPr>
                <w:rFonts w:eastAsia="仿宋_GB2312"/>
                <w:b/>
                <w:kern w:val="0"/>
                <w:szCs w:val="21"/>
              </w:rPr>
              <w:t>年</w:t>
            </w:r>
          </w:p>
        </w:tc>
        <w:tc>
          <w:tcPr>
            <w:tcW w:w="1133" w:type="dxa"/>
            <w:tcBorders>
              <w:top w:val="nil"/>
              <w:left w:val="nil"/>
              <w:bottom w:val="single" w:sz="4" w:space="0" w:color="auto"/>
              <w:right w:val="single" w:sz="4" w:space="0" w:color="auto"/>
            </w:tcBorders>
            <w:vAlign w:val="center"/>
          </w:tcPr>
          <w:p w14:paraId="0D786DFC" w14:textId="77777777" w:rsidR="00DD6931" w:rsidRDefault="00350AE2">
            <w:pPr>
              <w:widowControl/>
              <w:adjustRightInd w:val="0"/>
              <w:snapToGrid w:val="0"/>
              <w:jc w:val="right"/>
              <w:rPr>
                <w:rFonts w:eastAsia="仿宋_GB2312"/>
                <w:b/>
                <w:kern w:val="0"/>
                <w:szCs w:val="21"/>
              </w:rPr>
            </w:pPr>
            <w:r>
              <w:rPr>
                <w:rFonts w:eastAsia="仿宋_GB2312"/>
                <w:b/>
                <w:kern w:val="0"/>
                <w:szCs w:val="21"/>
              </w:rPr>
              <w:t>2026</w:t>
            </w:r>
            <w:r>
              <w:rPr>
                <w:rFonts w:eastAsia="仿宋_GB2312"/>
                <w:b/>
                <w:kern w:val="0"/>
                <w:szCs w:val="21"/>
              </w:rPr>
              <w:t>年</w:t>
            </w:r>
          </w:p>
        </w:tc>
        <w:tc>
          <w:tcPr>
            <w:tcW w:w="1134" w:type="dxa"/>
            <w:tcBorders>
              <w:top w:val="nil"/>
              <w:left w:val="nil"/>
              <w:bottom w:val="single" w:sz="4" w:space="0" w:color="auto"/>
              <w:right w:val="single" w:sz="4" w:space="0" w:color="auto"/>
            </w:tcBorders>
            <w:vAlign w:val="center"/>
          </w:tcPr>
          <w:p w14:paraId="60201AE3" w14:textId="77777777" w:rsidR="00DD6931" w:rsidRDefault="00350AE2">
            <w:pPr>
              <w:widowControl/>
              <w:adjustRightInd w:val="0"/>
              <w:snapToGrid w:val="0"/>
              <w:jc w:val="right"/>
              <w:rPr>
                <w:rFonts w:eastAsia="仿宋_GB2312"/>
                <w:b/>
                <w:kern w:val="0"/>
                <w:szCs w:val="21"/>
              </w:rPr>
            </w:pPr>
            <w:r>
              <w:rPr>
                <w:rFonts w:eastAsia="仿宋_GB2312"/>
                <w:b/>
                <w:kern w:val="0"/>
                <w:szCs w:val="21"/>
              </w:rPr>
              <w:t>2027</w:t>
            </w:r>
            <w:r>
              <w:rPr>
                <w:rFonts w:eastAsia="仿宋_GB2312"/>
                <w:b/>
                <w:kern w:val="0"/>
                <w:szCs w:val="21"/>
              </w:rPr>
              <w:t>年</w:t>
            </w:r>
          </w:p>
        </w:tc>
      </w:tr>
      <w:tr w:rsidR="00DD6931" w14:paraId="746CCED2" w14:textId="77777777" w:rsidTr="00CB293F">
        <w:trPr>
          <w:trHeight w:val="397"/>
          <w:jc w:val="center"/>
        </w:trPr>
        <w:tc>
          <w:tcPr>
            <w:tcW w:w="2104" w:type="dxa"/>
            <w:gridSpan w:val="2"/>
            <w:tcBorders>
              <w:top w:val="single" w:sz="4" w:space="0" w:color="auto"/>
              <w:left w:val="single" w:sz="4" w:space="0" w:color="auto"/>
              <w:bottom w:val="single" w:sz="4" w:space="0" w:color="auto"/>
              <w:right w:val="single" w:sz="4" w:space="0" w:color="auto"/>
            </w:tcBorders>
            <w:vAlign w:val="center"/>
          </w:tcPr>
          <w:p w14:paraId="033189BC" w14:textId="77777777" w:rsidR="00DD6931" w:rsidRDefault="00350AE2">
            <w:pPr>
              <w:widowControl/>
              <w:adjustRightInd w:val="0"/>
              <w:snapToGrid w:val="0"/>
              <w:jc w:val="left"/>
              <w:rPr>
                <w:rFonts w:eastAsia="仿宋_GB2312"/>
                <w:kern w:val="0"/>
                <w:szCs w:val="21"/>
              </w:rPr>
            </w:pPr>
            <w:r>
              <w:rPr>
                <w:rFonts w:eastAsia="仿宋_GB2312"/>
                <w:kern w:val="0"/>
                <w:szCs w:val="21"/>
              </w:rPr>
              <w:t>市财政资金</w:t>
            </w:r>
          </w:p>
        </w:tc>
        <w:tc>
          <w:tcPr>
            <w:tcW w:w="1175" w:type="dxa"/>
            <w:tcBorders>
              <w:top w:val="nil"/>
              <w:left w:val="nil"/>
              <w:bottom w:val="single" w:sz="4" w:space="0" w:color="auto"/>
              <w:right w:val="single" w:sz="4" w:space="0" w:color="auto"/>
            </w:tcBorders>
            <w:vAlign w:val="center"/>
          </w:tcPr>
          <w:p w14:paraId="1E7DA91F"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1</w:t>
            </w:r>
            <w:r>
              <w:rPr>
                <w:rFonts w:eastAsia="仿宋_GB2312"/>
                <w:kern w:val="0"/>
                <w:szCs w:val="21"/>
              </w:rPr>
              <w:t>00</w:t>
            </w:r>
          </w:p>
        </w:tc>
        <w:tc>
          <w:tcPr>
            <w:tcW w:w="1133" w:type="dxa"/>
            <w:tcBorders>
              <w:top w:val="nil"/>
              <w:left w:val="nil"/>
              <w:bottom w:val="single" w:sz="4" w:space="0" w:color="auto"/>
              <w:right w:val="single" w:sz="4" w:space="0" w:color="auto"/>
            </w:tcBorders>
            <w:vAlign w:val="center"/>
          </w:tcPr>
          <w:p w14:paraId="55CDCA1A"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1</w:t>
            </w:r>
            <w:r>
              <w:rPr>
                <w:rFonts w:eastAsia="仿宋_GB2312"/>
                <w:kern w:val="0"/>
                <w:szCs w:val="21"/>
              </w:rPr>
              <w:t>00</w:t>
            </w:r>
          </w:p>
        </w:tc>
        <w:tc>
          <w:tcPr>
            <w:tcW w:w="1133" w:type="dxa"/>
            <w:tcBorders>
              <w:top w:val="nil"/>
              <w:left w:val="nil"/>
              <w:bottom w:val="single" w:sz="4" w:space="0" w:color="auto"/>
              <w:right w:val="single" w:sz="4" w:space="0" w:color="auto"/>
            </w:tcBorders>
            <w:vAlign w:val="center"/>
          </w:tcPr>
          <w:p w14:paraId="52CF2EFF"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w:t>
            </w:r>
          </w:p>
        </w:tc>
        <w:tc>
          <w:tcPr>
            <w:tcW w:w="1133" w:type="dxa"/>
            <w:tcBorders>
              <w:top w:val="nil"/>
              <w:left w:val="nil"/>
              <w:bottom w:val="single" w:sz="4" w:space="0" w:color="auto"/>
              <w:right w:val="single" w:sz="4" w:space="0" w:color="auto"/>
            </w:tcBorders>
            <w:vAlign w:val="center"/>
          </w:tcPr>
          <w:p w14:paraId="714AC786"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w:t>
            </w:r>
          </w:p>
        </w:tc>
        <w:tc>
          <w:tcPr>
            <w:tcW w:w="1133" w:type="dxa"/>
            <w:tcBorders>
              <w:top w:val="nil"/>
              <w:left w:val="nil"/>
              <w:bottom w:val="single" w:sz="4" w:space="0" w:color="auto"/>
              <w:right w:val="single" w:sz="4" w:space="0" w:color="auto"/>
            </w:tcBorders>
            <w:vAlign w:val="center"/>
          </w:tcPr>
          <w:p w14:paraId="5CD5462E"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w:t>
            </w:r>
          </w:p>
        </w:tc>
        <w:tc>
          <w:tcPr>
            <w:tcW w:w="1134" w:type="dxa"/>
            <w:tcBorders>
              <w:top w:val="nil"/>
              <w:left w:val="nil"/>
              <w:bottom w:val="single" w:sz="4" w:space="0" w:color="auto"/>
              <w:right w:val="single" w:sz="4" w:space="0" w:color="auto"/>
            </w:tcBorders>
            <w:vAlign w:val="center"/>
          </w:tcPr>
          <w:p w14:paraId="7CF23F21"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w:t>
            </w:r>
          </w:p>
        </w:tc>
      </w:tr>
      <w:tr w:rsidR="00DD6931" w14:paraId="2F94096A" w14:textId="77777777" w:rsidTr="00CB293F">
        <w:trPr>
          <w:trHeight w:val="397"/>
          <w:jc w:val="center"/>
        </w:trPr>
        <w:tc>
          <w:tcPr>
            <w:tcW w:w="426" w:type="dxa"/>
            <w:vMerge w:val="restart"/>
            <w:tcBorders>
              <w:top w:val="single" w:sz="4" w:space="0" w:color="auto"/>
              <w:left w:val="single" w:sz="4" w:space="0" w:color="auto"/>
              <w:right w:val="single" w:sz="4" w:space="0" w:color="auto"/>
            </w:tcBorders>
            <w:vAlign w:val="center"/>
          </w:tcPr>
          <w:p w14:paraId="0D47359E" w14:textId="77777777" w:rsidR="00DD6931" w:rsidRDefault="00350AE2">
            <w:pPr>
              <w:widowControl/>
              <w:adjustRightInd w:val="0"/>
              <w:snapToGrid w:val="0"/>
              <w:jc w:val="left"/>
              <w:rPr>
                <w:rFonts w:eastAsia="仿宋_GB2312"/>
                <w:kern w:val="0"/>
                <w:szCs w:val="21"/>
              </w:rPr>
            </w:pPr>
            <w:r>
              <w:rPr>
                <w:rFonts w:eastAsia="仿宋_GB2312" w:hint="eastAsia"/>
                <w:kern w:val="0"/>
                <w:szCs w:val="21"/>
              </w:rPr>
              <w:t>其他来源资金</w:t>
            </w:r>
          </w:p>
        </w:tc>
        <w:tc>
          <w:tcPr>
            <w:tcW w:w="1678" w:type="dxa"/>
            <w:tcBorders>
              <w:top w:val="single" w:sz="4" w:space="0" w:color="auto"/>
              <w:left w:val="single" w:sz="4" w:space="0" w:color="auto"/>
              <w:bottom w:val="single" w:sz="4" w:space="0" w:color="auto"/>
              <w:right w:val="single" w:sz="4" w:space="0" w:color="auto"/>
            </w:tcBorders>
            <w:vAlign w:val="center"/>
          </w:tcPr>
          <w:p w14:paraId="7FE0B474" w14:textId="77777777" w:rsidR="00DD6931" w:rsidRDefault="00350AE2">
            <w:pPr>
              <w:widowControl/>
              <w:adjustRightInd w:val="0"/>
              <w:snapToGrid w:val="0"/>
              <w:jc w:val="left"/>
              <w:rPr>
                <w:rFonts w:eastAsia="仿宋_GB2312"/>
                <w:kern w:val="0"/>
                <w:szCs w:val="21"/>
              </w:rPr>
            </w:pPr>
            <w:r>
              <w:rPr>
                <w:rFonts w:eastAsia="仿宋_GB2312" w:hint="eastAsia"/>
                <w:kern w:val="0"/>
                <w:szCs w:val="21"/>
              </w:rPr>
              <w:t>中央财政资金</w:t>
            </w:r>
          </w:p>
        </w:tc>
        <w:tc>
          <w:tcPr>
            <w:tcW w:w="1175" w:type="dxa"/>
            <w:tcBorders>
              <w:top w:val="nil"/>
              <w:left w:val="nil"/>
              <w:bottom w:val="single" w:sz="4" w:space="0" w:color="auto"/>
              <w:right w:val="single" w:sz="4" w:space="0" w:color="auto"/>
            </w:tcBorders>
            <w:vAlign w:val="center"/>
          </w:tcPr>
          <w:p w14:paraId="6A77BFF9"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0</w:t>
            </w:r>
          </w:p>
        </w:tc>
        <w:tc>
          <w:tcPr>
            <w:tcW w:w="1133" w:type="dxa"/>
            <w:tcBorders>
              <w:top w:val="nil"/>
              <w:left w:val="nil"/>
              <w:bottom w:val="single" w:sz="4" w:space="0" w:color="auto"/>
              <w:right w:val="single" w:sz="4" w:space="0" w:color="auto"/>
            </w:tcBorders>
            <w:vAlign w:val="center"/>
          </w:tcPr>
          <w:p w14:paraId="0F0C9AC9"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0</w:t>
            </w:r>
          </w:p>
        </w:tc>
        <w:tc>
          <w:tcPr>
            <w:tcW w:w="1133" w:type="dxa"/>
            <w:tcBorders>
              <w:top w:val="nil"/>
              <w:left w:val="nil"/>
              <w:bottom w:val="single" w:sz="4" w:space="0" w:color="auto"/>
              <w:right w:val="single" w:sz="4" w:space="0" w:color="auto"/>
            </w:tcBorders>
            <w:vAlign w:val="center"/>
          </w:tcPr>
          <w:p w14:paraId="719AD700" w14:textId="77777777" w:rsidR="00DD6931" w:rsidRDefault="00DD6931">
            <w:pPr>
              <w:widowControl/>
              <w:adjustRightInd w:val="0"/>
              <w:snapToGrid w:val="0"/>
              <w:jc w:val="center"/>
              <w:rPr>
                <w:rFonts w:eastAsia="仿宋_GB2312"/>
                <w:kern w:val="0"/>
                <w:szCs w:val="21"/>
              </w:rPr>
            </w:pPr>
          </w:p>
        </w:tc>
        <w:tc>
          <w:tcPr>
            <w:tcW w:w="1133" w:type="dxa"/>
            <w:tcBorders>
              <w:top w:val="nil"/>
              <w:left w:val="nil"/>
              <w:bottom w:val="single" w:sz="4" w:space="0" w:color="auto"/>
              <w:right w:val="single" w:sz="4" w:space="0" w:color="auto"/>
            </w:tcBorders>
            <w:vAlign w:val="center"/>
          </w:tcPr>
          <w:p w14:paraId="5C370DDD" w14:textId="77777777" w:rsidR="00DD6931" w:rsidRDefault="00DD6931">
            <w:pPr>
              <w:widowControl/>
              <w:adjustRightInd w:val="0"/>
              <w:snapToGrid w:val="0"/>
              <w:jc w:val="center"/>
              <w:rPr>
                <w:rFonts w:eastAsia="仿宋_GB2312"/>
                <w:kern w:val="0"/>
                <w:szCs w:val="21"/>
              </w:rPr>
            </w:pPr>
          </w:p>
        </w:tc>
        <w:tc>
          <w:tcPr>
            <w:tcW w:w="1133" w:type="dxa"/>
            <w:tcBorders>
              <w:top w:val="nil"/>
              <w:left w:val="nil"/>
              <w:bottom w:val="single" w:sz="4" w:space="0" w:color="auto"/>
              <w:right w:val="single" w:sz="4" w:space="0" w:color="auto"/>
            </w:tcBorders>
            <w:vAlign w:val="center"/>
          </w:tcPr>
          <w:p w14:paraId="471BC2A8" w14:textId="77777777" w:rsidR="00DD6931" w:rsidRDefault="00350AE2">
            <w:pPr>
              <w:widowControl/>
              <w:adjustRightInd w:val="0"/>
              <w:snapToGrid w:val="0"/>
              <w:jc w:val="center"/>
              <w:rPr>
                <w:rFonts w:eastAsia="仿宋_GB2312"/>
                <w:kern w:val="0"/>
                <w:szCs w:val="21"/>
              </w:rPr>
            </w:pPr>
            <w:r>
              <w:rPr>
                <w:rFonts w:hint="eastAsia"/>
              </w:rPr>
              <w:t>／</w:t>
            </w:r>
          </w:p>
        </w:tc>
        <w:tc>
          <w:tcPr>
            <w:tcW w:w="1134" w:type="dxa"/>
            <w:tcBorders>
              <w:top w:val="nil"/>
              <w:left w:val="nil"/>
              <w:bottom w:val="single" w:sz="4" w:space="0" w:color="auto"/>
              <w:right w:val="single" w:sz="4" w:space="0" w:color="auto"/>
            </w:tcBorders>
            <w:vAlign w:val="center"/>
          </w:tcPr>
          <w:p w14:paraId="0F078C0A" w14:textId="77777777" w:rsidR="00DD6931" w:rsidRDefault="00350AE2">
            <w:pPr>
              <w:widowControl/>
              <w:adjustRightInd w:val="0"/>
              <w:snapToGrid w:val="0"/>
              <w:jc w:val="center"/>
              <w:rPr>
                <w:rFonts w:eastAsia="仿宋_GB2312"/>
                <w:kern w:val="0"/>
                <w:szCs w:val="21"/>
              </w:rPr>
            </w:pPr>
            <w:r>
              <w:rPr>
                <w:rFonts w:hint="eastAsia"/>
              </w:rPr>
              <w:t>／</w:t>
            </w:r>
          </w:p>
        </w:tc>
      </w:tr>
      <w:tr w:rsidR="00DD6931" w14:paraId="6455A137" w14:textId="77777777" w:rsidTr="00CB293F">
        <w:trPr>
          <w:trHeight w:val="397"/>
          <w:jc w:val="center"/>
        </w:trPr>
        <w:tc>
          <w:tcPr>
            <w:tcW w:w="426" w:type="dxa"/>
            <w:vMerge/>
            <w:tcBorders>
              <w:left w:val="single" w:sz="4" w:space="0" w:color="auto"/>
              <w:right w:val="single" w:sz="4" w:space="0" w:color="auto"/>
            </w:tcBorders>
            <w:vAlign w:val="center"/>
          </w:tcPr>
          <w:p w14:paraId="5D3A00AC" w14:textId="77777777" w:rsidR="00DD6931" w:rsidRDefault="00DD6931">
            <w:pPr>
              <w:widowControl/>
              <w:adjustRightInd w:val="0"/>
              <w:snapToGrid w:val="0"/>
              <w:jc w:val="left"/>
              <w:rPr>
                <w:rFonts w:eastAsia="仿宋_GB2312"/>
                <w:kern w:val="0"/>
                <w:szCs w:val="21"/>
              </w:rPr>
            </w:pPr>
          </w:p>
        </w:tc>
        <w:tc>
          <w:tcPr>
            <w:tcW w:w="1678" w:type="dxa"/>
            <w:tcBorders>
              <w:top w:val="single" w:sz="4" w:space="0" w:color="auto"/>
              <w:left w:val="single" w:sz="4" w:space="0" w:color="auto"/>
              <w:bottom w:val="single" w:sz="4" w:space="0" w:color="auto"/>
              <w:right w:val="single" w:sz="4" w:space="0" w:color="000000"/>
            </w:tcBorders>
            <w:vAlign w:val="center"/>
          </w:tcPr>
          <w:p w14:paraId="1538A62C" w14:textId="77777777" w:rsidR="00DD6931" w:rsidRDefault="00350AE2">
            <w:pPr>
              <w:widowControl/>
              <w:adjustRightInd w:val="0"/>
              <w:snapToGrid w:val="0"/>
              <w:jc w:val="left"/>
              <w:rPr>
                <w:rFonts w:eastAsia="仿宋_GB2312"/>
                <w:kern w:val="0"/>
                <w:szCs w:val="21"/>
              </w:rPr>
            </w:pPr>
            <w:r>
              <w:rPr>
                <w:rFonts w:eastAsia="仿宋_GB2312" w:hint="eastAsia"/>
                <w:kern w:val="0"/>
                <w:szCs w:val="21"/>
              </w:rPr>
              <w:t>区级财政资金</w:t>
            </w:r>
          </w:p>
        </w:tc>
        <w:tc>
          <w:tcPr>
            <w:tcW w:w="1175" w:type="dxa"/>
            <w:tcBorders>
              <w:top w:val="nil"/>
              <w:left w:val="nil"/>
              <w:bottom w:val="single" w:sz="4" w:space="0" w:color="auto"/>
              <w:right w:val="single" w:sz="4" w:space="0" w:color="auto"/>
            </w:tcBorders>
            <w:vAlign w:val="center"/>
          </w:tcPr>
          <w:p w14:paraId="394B97BD"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0</w:t>
            </w:r>
          </w:p>
        </w:tc>
        <w:tc>
          <w:tcPr>
            <w:tcW w:w="1133" w:type="dxa"/>
            <w:tcBorders>
              <w:top w:val="nil"/>
              <w:left w:val="nil"/>
              <w:bottom w:val="single" w:sz="4" w:space="0" w:color="auto"/>
              <w:right w:val="single" w:sz="4" w:space="0" w:color="auto"/>
            </w:tcBorders>
            <w:vAlign w:val="center"/>
          </w:tcPr>
          <w:p w14:paraId="2408F884"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0</w:t>
            </w:r>
          </w:p>
        </w:tc>
        <w:tc>
          <w:tcPr>
            <w:tcW w:w="1133" w:type="dxa"/>
            <w:tcBorders>
              <w:top w:val="nil"/>
              <w:left w:val="nil"/>
              <w:bottom w:val="single" w:sz="4" w:space="0" w:color="auto"/>
              <w:right w:val="single" w:sz="4" w:space="0" w:color="auto"/>
            </w:tcBorders>
            <w:vAlign w:val="center"/>
          </w:tcPr>
          <w:p w14:paraId="0732A50A" w14:textId="77777777" w:rsidR="00DD6931" w:rsidRDefault="00DD6931">
            <w:pPr>
              <w:widowControl/>
              <w:adjustRightInd w:val="0"/>
              <w:snapToGrid w:val="0"/>
              <w:jc w:val="center"/>
              <w:rPr>
                <w:rFonts w:eastAsia="仿宋_GB2312"/>
                <w:kern w:val="0"/>
                <w:szCs w:val="21"/>
              </w:rPr>
            </w:pPr>
          </w:p>
        </w:tc>
        <w:tc>
          <w:tcPr>
            <w:tcW w:w="1133" w:type="dxa"/>
            <w:tcBorders>
              <w:top w:val="nil"/>
              <w:left w:val="nil"/>
              <w:bottom w:val="single" w:sz="4" w:space="0" w:color="auto"/>
              <w:right w:val="single" w:sz="4" w:space="0" w:color="auto"/>
            </w:tcBorders>
            <w:vAlign w:val="center"/>
          </w:tcPr>
          <w:p w14:paraId="3CF2363E" w14:textId="77777777" w:rsidR="00DD6931" w:rsidRDefault="00DD6931">
            <w:pPr>
              <w:widowControl/>
              <w:adjustRightInd w:val="0"/>
              <w:snapToGrid w:val="0"/>
              <w:jc w:val="center"/>
              <w:rPr>
                <w:rFonts w:eastAsia="仿宋_GB2312"/>
                <w:kern w:val="0"/>
                <w:szCs w:val="21"/>
              </w:rPr>
            </w:pPr>
          </w:p>
        </w:tc>
        <w:tc>
          <w:tcPr>
            <w:tcW w:w="1133" w:type="dxa"/>
            <w:tcBorders>
              <w:top w:val="nil"/>
              <w:left w:val="nil"/>
              <w:bottom w:val="single" w:sz="4" w:space="0" w:color="auto"/>
              <w:right w:val="single" w:sz="4" w:space="0" w:color="auto"/>
            </w:tcBorders>
            <w:vAlign w:val="center"/>
          </w:tcPr>
          <w:p w14:paraId="3317B88C" w14:textId="77777777" w:rsidR="00DD6931" w:rsidRDefault="00350AE2">
            <w:pPr>
              <w:widowControl/>
              <w:adjustRightInd w:val="0"/>
              <w:snapToGrid w:val="0"/>
              <w:jc w:val="center"/>
              <w:rPr>
                <w:rFonts w:eastAsia="仿宋_GB2312"/>
                <w:kern w:val="0"/>
                <w:szCs w:val="21"/>
              </w:rPr>
            </w:pPr>
            <w:r>
              <w:rPr>
                <w:rFonts w:hint="eastAsia"/>
              </w:rPr>
              <w:t>／</w:t>
            </w:r>
          </w:p>
        </w:tc>
        <w:tc>
          <w:tcPr>
            <w:tcW w:w="1134" w:type="dxa"/>
            <w:tcBorders>
              <w:top w:val="nil"/>
              <w:left w:val="nil"/>
              <w:bottom w:val="single" w:sz="4" w:space="0" w:color="auto"/>
              <w:right w:val="single" w:sz="4" w:space="0" w:color="auto"/>
            </w:tcBorders>
            <w:vAlign w:val="center"/>
          </w:tcPr>
          <w:p w14:paraId="300FAC66" w14:textId="77777777" w:rsidR="00DD6931" w:rsidRDefault="00350AE2">
            <w:pPr>
              <w:widowControl/>
              <w:adjustRightInd w:val="0"/>
              <w:snapToGrid w:val="0"/>
              <w:jc w:val="center"/>
              <w:rPr>
                <w:rFonts w:eastAsia="仿宋_GB2312"/>
                <w:kern w:val="0"/>
                <w:szCs w:val="21"/>
              </w:rPr>
            </w:pPr>
            <w:r>
              <w:rPr>
                <w:rFonts w:hint="eastAsia"/>
              </w:rPr>
              <w:t>／</w:t>
            </w:r>
          </w:p>
        </w:tc>
      </w:tr>
      <w:tr w:rsidR="00DD6931" w14:paraId="567C8519" w14:textId="77777777" w:rsidTr="00CB293F">
        <w:trPr>
          <w:trHeight w:val="397"/>
          <w:jc w:val="center"/>
        </w:trPr>
        <w:tc>
          <w:tcPr>
            <w:tcW w:w="426" w:type="dxa"/>
            <w:vMerge/>
            <w:tcBorders>
              <w:left w:val="single" w:sz="4" w:space="0" w:color="auto"/>
              <w:right w:val="single" w:sz="4" w:space="0" w:color="auto"/>
            </w:tcBorders>
            <w:vAlign w:val="center"/>
          </w:tcPr>
          <w:p w14:paraId="4416A4DB" w14:textId="77777777" w:rsidR="00DD6931" w:rsidRDefault="00DD6931">
            <w:pPr>
              <w:widowControl/>
              <w:adjustRightInd w:val="0"/>
              <w:snapToGrid w:val="0"/>
              <w:jc w:val="left"/>
              <w:rPr>
                <w:rFonts w:eastAsia="仿宋_GB2312"/>
                <w:kern w:val="0"/>
                <w:szCs w:val="21"/>
              </w:rPr>
            </w:pPr>
          </w:p>
        </w:tc>
        <w:tc>
          <w:tcPr>
            <w:tcW w:w="1678" w:type="dxa"/>
            <w:tcBorders>
              <w:top w:val="single" w:sz="4" w:space="0" w:color="auto"/>
              <w:left w:val="single" w:sz="4" w:space="0" w:color="auto"/>
              <w:bottom w:val="single" w:sz="4" w:space="0" w:color="auto"/>
              <w:right w:val="single" w:sz="4" w:space="0" w:color="000000"/>
            </w:tcBorders>
            <w:vAlign w:val="center"/>
          </w:tcPr>
          <w:p w14:paraId="33BF3249" w14:textId="77777777" w:rsidR="00DD6931" w:rsidRDefault="00350AE2">
            <w:pPr>
              <w:widowControl/>
              <w:adjustRightInd w:val="0"/>
              <w:snapToGrid w:val="0"/>
              <w:jc w:val="left"/>
              <w:rPr>
                <w:rFonts w:eastAsia="仿宋_GB2312"/>
                <w:kern w:val="0"/>
                <w:szCs w:val="21"/>
              </w:rPr>
            </w:pPr>
            <w:r>
              <w:rPr>
                <w:rFonts w:eastAsia="仿宋_GB2312" w:hint="eastAsia"/>
                <w:kern w:val="0"/>
                <w:szCs w:val="21"/>
              </w:rPr>
              <w:t>单位自筹资金</w:t>
            </w:r>
          </w:p>
        </w:tc>
        <w:tc>
          <w:tcPr>
            <w:tcW w:w="1175" w:type="dxa"/>
            <w:tcBorders>
              <w:top w:val="nil"/>
              <w:left w:val="nil"/>
              <w:bottom w:val="single" w:sz="4" w:space="0" w:color="auto"/>
              <w:right w:val="single" w:sz="4" w:space="0" w:color="auto"/>
            </w:tcBorders>
            <w:vAlign w:val="center"/>
          </w:tcPr>
          <w:p w14:paraId="48F8F45C" w14:textId="77777777" w:rsidR="00DD6931" w:rsidRDefault="00350AE2">
            <w:pPr>
              <w:widowControl/>
              <w:adjustRightInd w:val="0"/>
              <w:snapToGrid w:val="0"/>
              <w:jc w:val="center"/>
              <w:rPr>
                <w:rFonts w:eastAsia="仿宋_GB2312"/>
                <w:kern w:val="0"/>
                <w:szCs w:val="21"/>
              </w:rPr>
            </w:pPr>
            <w:r>
              <w:rPr>
                <w:rFonts w:eastAsia="仿宋_GB2312"/>
                <w:kern w:val="0"/>
                <w:szCs w:val="21"/>
              </w:rPr>
              <w:t>2</w:t>
            </w:r>
            <w:r>
              <w:rPr>
                <w:rFonts w:eastAsia="仿宋_GB2312" w:hint="eastAsia"/>
                <w:kern w:val="0"/>
                <w:szCs w:val="21"/>
              </w:rPr>
              <w:t>29</w:t>
            </w:r>
          </w:p>
        </w:tc>
        <w:tc>
          <w:tcPr>
            <w:tcW w:w="1133" w:type="dxa"/>
            <w:tcBorders>
              <w:top w:val="nil"/>
              <w:left w:val="nil"/>
              <w:bottom w:val="single" w:sz="4" w:space="0" w:color="auto"/>
              <w:right w:val="single" w:sz="4" w:space="0" w:color="auto"/>
            </w:tcBorders>
            <w:vAlign w:val="center"/>
          </w:tcPr>
          <w:p w14:paraId="11C33F19" w14:textId="77777777" w:rsidR="00DD6931" w:rsidRDefault="00350AE2">
            <w:pPr>
              <w:widowControl/>
              <w:adjustRightInd w:val="0"/>
              <w:snapToGrid w:val="0"/>
              <w:jc w:val="center"/>
              <w:rPr>
                <w:rFonts w:eastAsia="仿宋_GB2312"/>
                <w:kern w:val="0"/>
                <w:szCs w:val="21"/>
              </w:rPr>
            </w:pPr>
            <w:r>
              <w:rPr>
                <w:rFonts w:eastAsia="仿宋_GB2312"/>
                <w:kern w:val="0"/>
                <w:szCs w:val="21"/>
              </w:rPr>
              <w:t>20</w:t>
            </w:r>
          </w:p>
        </w:tc>
        <w:tc>
          <w:tcPr>
            <w:tcW w:w="1133" w:type="dxa"/>
            <w:tcBorders>
              <w:top w:val="nil"/>
              <w:left w:val="nil"/>
              <w:bottom w:val="single" w:sz="4" w:space="0" w:color="auto"/>
              <w:right w:val="single" w:sz="4" w:space="0" w:color="auto"/>
            </w:tcBorders>
            <w:vAlign w:val="center"/>
          </w:tcPr>
          <w:p w14:paraId="0A58551D" w14:textId="77777777" w:rsidR="00DD6931" w:rsidRDefault="00350AE2">
            <w:pPr>
              <w:widowControl/>
              <w:adjustRightInd w:val="0"/>
              <w:snapToGrid w:val="0"/>
              <w:jc w:val="center"/>
              <w:rPr>
                <w:rFonts w:eastAsia="仿宋_GB2312"/>
                <w:kern w:val="0"/>
                <w:szCs w:val="21"/>
              </w:rPr>
            </w:pPr>
            <w:r>
              <w:rPr>
                <w:rFonts w:eastAsia="仿宋_GB2312"/>
                <w:kern w:val="0"/>
                <w:szCs w:val="21"/>
              </w:rPr>
              <w:t>1</w:t>
            </w:r>
            <w:r>
              <w:rPr>
                <w:rFonts w:eastAsia="仿宋_GB2312" w:hint="eastAsia"/>
                <w:kern w:val="0"/>
                <w:szCs w:val="21"/>
              </w:rPr>
              <w:t>2</w:t>
            </w:r>
            <w:r>
              <w:rPr>
                <w:rFonts w:eastAsia="仿宋_GB2312"/>
                <w:kern w:val="0"/>
                <w:szCs w:val="21"/>
              </w:rPr>
              <w:t>0</w:t>
            </w:r>
          </w:p>
        </w:tc>
        <w:tc>
          <w:tcPr>
            <w:tcW w:w="1133" w:type="dxa"/>
            <w:tcBorders>
              <w:top w:val="nil"/>
              <w:left w:val="nil"/>
              <w:bottom w:val="single" w:sz="4" w:space="0" w:color="auto"/>
              <w:right w:val="single" w:sz="4" w:space="0" w:color="auto"/>
            </w:tcBorders>
            <w:vAlign w:val="center"/>
          </w:tcPr>
          <w:p w14:paraId="79C5E165"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89</w:t>
            </w:r>
          </w:p>
        </w:tc>
        <w:tc>
          <w:tcPr>
            <w:tcW w:w="1133" w:type="dxa"/>
            <w:tcBorders>
              <w:top w:val="nil"/>
              <w:left w:val="nil"/>
              <w:bottom w:val="single" w:sz="4" w:space="0" w:color="auto"/>
              <w:right w:val="single" w:sz="4" w:space="0" w:color="auto"/>
            </w:tcBorders>
            <w:vAlign w:val="center"/>
          </w:tcPr>
          <w:p w14:paraId="3764D1CF" w14:textId="77777777" w:rsidR="00DD6931" w:rsidRDefault="00350AE2">
            <w:pPr>
              <w:widowControl/>
              <w:adjustRightInd w:val="0"/>
              <w:snapToGrid w:val="0"/>
              <w:jc w:val="center"/>
              <w:rPr>
                <w:rFonts w:eastAsia="仿宋_GB2312"/>
                <w:kern w:val="0"/>
                <w:szCs w:val="21"/>
              </w:rPr>
            </w:pPr>
            <w:r>
              <w:rPr>
                <w:rFonts w:hint="eastAsia"/>
              </w:rPr>
              <w:t>／</w:t>
            </w:r>
          </w:p>
        </w:tc>
        <w:tc>
          <w:tcPr>
            <w:tcW w:w="1134" w:type="dxa"/>
            <w:tcBorders>
              <w:top w:val="nil"/>
              <w:left w:val="nil"/>
              <w:bottom w:val="single" w:sz="4" w:space="0" w:color="auto"/>
              <w:right w:val="single" w:sz="4" w:space="0" w:color="auto"/>
            </w:tcBorders>
            <w:vAlign w:val="center"/>
          </w:tcPr>
          <w:p w14:paraId="31D1BE41" w14:textId="77777777" w:rsidR="00DD6931" w:rsidRDefault="00350AE2">
            <w:pPr>
              <w:widowControl/>
              <w:adjustRightInd w:val="0"/>
              <w:snapToGrid w:val="0"/>
              <w:jc w:val="center"/>
              <w:rPr>
                <w:rFonts w:eastAsia="仿宋_GB2312"/>
                <w:kern w:val="0"/>
                <w:szCs w:val="21"/>
              </w:rPr>
            </w:pPr>
            <w:r>
              <w:rPr>
                <w:rFonts w:hint="eastAsia"/>
              </w:rPr>
              <w:t>／</w:t>
            </w:r>
          </w:p>
        </w:tc>
      </w:tr>
      <w:tr w:rsidR="00DD6931" w14:paraId="6207BC15" w14:textId="77777777" w:rsidTr="00CB293F">
        <w:trPr>
          <w:trHeight w:val="397"/>
          <w:jc w:val="center"/>
        </w:trPr>
        <w:tc>
          <w:tcPr>
            <w:tcW w:w="426" w:type="dxa"/>
            <w:vMerge/>
            <w:tcBorders>
              <w:left w:val="single" w:sz="4" w:space="0" w:color="auto"/>
              <w:right w:val="single" w:sz="4" w:space="0" w:color="auto"/>
            </w:tcBorders>
            <w:vAlign w:val="center"/>
          </w:tcPr>
          <w:p w14:paraId="020B06D9" w14:textId="77777777" w:rsidR="00DD6931" w:rsidRDefault="00DD6931">
            <w:pPr>
              <w:widowControl/>
              <w:adjustRightInd w:val="0"/>
              <w:snapToGrid w:val="0"/>
              <w:jc w:val="left"/>
              <w:rPr>
                <w:rFonts w:eastAsia="仿宋_GB2312"/>
                <w:kern w:val="0"/>
                <w:szCs w:val="21"/>
              </w:rPr>
            </w:pPr>
          </w:p>
        </w:tc>
        <w:tc>
          <w:tcPr>
            <w:tcW w:w="1678" w:type="dxa"/>
            <w:tcBorders>
              <w:top w:val="single" w:sz="4" w:space="0" w:color="auto"/>
              <w:left w:val="single" w:sz="4" w:space="0" w:color="auto"/>
              <w:bottom w:val="single" w:sz="4" w:space="0" w:color="auto"/>
              <w:right w:val="single" w:sz="4" w:space="0" w:color="000000"/>
            </w:tcBorders>
            <w:vAlign w:val="center"/>
          </w:tcPr>
          <w:p w14:paraId="7C12627C" w14:textId="77777777" w:rsidR="00DD6931" w:rsidRDefault="00350AE2">
            <w:pPr>
              <w:widowControl/>
              <w:adjustRightInd w:val="0"/>
              <w:snapToGrid w:val="0"/>
              <w:jc w:val="left"/>
              <w:rPr>
                <w:rFonts w:eastAsia="仿宋_GB2312"/>
                <w:kern w:val="0"/>
                <w:szCs w:val="21"/>
              </w:rPr>
            </w:pPr>
            <w:r>
              <w:rPr>
                <w:rFonts w:eastAsia="仿宋_GB2312" w:hint="eastAsia"/>
                <w:kern w:val="0"/>
                <w:szCs w:val="21"/>
              </w:rPr>
              <w:t>其他渠道资金</w:t>
            </w:r>
          </w:p>
        </w:tc>
        <w:tc>
          <w:tcPr>
            <w:tcW w:w="1175" w:type="dxa"/>
            <w:tcBorders>
              <w:top w:val="nil"/>
              <w:left w:val="nil"/>
              <w:bottom w:val="single" w:sz="4" w:space="0" w:color="auto"/>
              <w:right w:val="single" w:sz="4" w:space="0" w:color="auto"/>
            </w:tcBorders>
            <w:vAlign w:val="center"/>
          </w:tcPr>
          <w:p w14:paraId="68591CF8"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0</w:t>
            </w:r>
          </w:p>
        </w:tc>
        <w:tc>
          <w:tcPr>
            <w:tcW w:w="1133" w:type="dxa"/>
            <w:tcBorders>
              <w:top w:val="nil"/>
              <w:left w:val="nil"/>
              <w:bottom w:val="single" w:sz="4" w:space="0" w:color="auto"/>
              <w:right w:val="single" w:sz="4" w:space="0" w:color="auto"/>
            </w:tcBorders>
            <w:vAlign w:val="center"/>
          </w:tcPr>
          <w:p w14:paraId="3DB9327B"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0</w:t>
            </w:r>
          </w:p>
        </w:tc>
        <w:tc>
          <w:tcPr>
            <w:tcW w:w="1133" w:type="dxa"/>
            <w:tcBorders>
              <w:top w:val="nil"/>
              <w:left w:val="nil"/>
              <w:bottom w:val="single" w:sz="4" w:space="0" w:color="auto"/>
              <w:right w:val="single" w:sz="4" w:space="0" w:color="auto"/>
            </w:tcBorders>
            <w:vAlign w:val="center"/>
          </w:tcPr>
          <w:p w14:paraId="04D2711A" w14:textId="77777777" w:rsidR="00DD6931" w:rsidRDefault="00DD6931">
            <w:pPr>
              <w:widowControl/>
              <w:adjustRightInd w:val="0"/>
              <w:snapToGrid w:val="0"/>
              <w:jc w:val="center"/>
              <w:rPr>
                <w:rFonts w:eastAsia="仿宋_GB2312"/>
                <w:kern w:val="0"/>
                <w:szCs w:val="21"/>
              </w:rPr>
            </w:pPr>
          </w:p>
        </w:tc>
        <w:tc>
          <w:tcPr>
            <w:tcW w:w="1133" w:type="dxa"/>
            <w:tcBorders>
              <w:top w:val="nil"/>
              <w:left w:val="nil"/>
              <w:bottom w:val="single" w:sz="4" w:space="0" w:color="auto"/>
              <w:right w:val="single" w:sz="4" w:space="0" w:color="auto"/>
            </w:tcBorders>
            <w:vAlign w:val="center"/>
          </w:tcPr>
          <w:p w14:paraId="1849B2D0" w14:textId="77777777" w:rsidR="00DD6931" w:rsidRDefault="00DD6931">
            <w:pPr>
              <w:widowControl/>
              <w:adjustRightInd w:val="0"/>
              <w:snapToGrid w:val="0"/>
              <w:jc w:val="center"/>
              <w:rPr>
                <w:rFonts w:eastAsia="仿宋_GB2312"/>
                <w:kern w:val="0"/>
                <w:szCs w:val="21"/>
              </w:rPr>
            </w:pPr>
          </w:p>
        </w:tc>
        <w:tc>
          <w:tcPr>
            <w:tcW w:w="1133" w:type="dxa"/>
            <w:tcBorders>
              <w:top w:val="nil"/>
              <w:left w:val="nil"/>
              <w:bottom w:val="single" w:sz="4" w:space="0" w:color="auto"/>
              <w:right w:val="single" w:sz="4" w:space="0" w:color="auto"/>
            </w:tcBorders>
            <w:vAlign w:val="center"/>
          </w:tcPr>
          <w:p w14:paraId="5E5D8A29" w14:textId="77777777" w:rsidR="00DD6931" w:rsidRDefault="00350AE2">
            <w:pPr>
              <w:widowControl/>
              <w:adjustRightInd w:val="0"/>
              <w:snapToGrid w:val="0"/>
              <w:jc w:val="center"/>
              <w:rPr>
                <w:rFonts w:eastAsia="仿宋_GB2312"/>
                <w:kern w:val="0"/>
                <w:szCs w:val="21"/>
              </w:rPr>
            </w:pPr>
            <w:r>
              <w:rPr>
                <w:rFonts w:hint="eastAsia"/>
              </w:rPr>
              <w:t>／</w:t>
            </w:r>
          </w:p>
        </w:tc>
        <w:tc>
          <w:tcPr>
            <w:tcW w:w="1134" w:type="dxa"/>
            <w:tcBorders>
              <w:top w:val="nil"/>
              <w:left w:val="nil"/>
              <w:bottom w:val="single" w:sz="4" w:space="0" w:color="auto"/>
              <w:right w:val="single" w:sz="4" w:space="0" w:color="auto"/>
            </w:tcBorders>
            <w:vAlign w:val="center"/>
          </w:tcPr>
          <w:p w14:paraId="458A345D" w14:textId="77777777" w:rsidR="00DD6931" w:rsidRDefault="00350AE2">
            <w:pPr>
              <w:widowControl/>
              <w:adjustRightInd w:val="0"/>
              <w:snapToGrid w:val="0"/>
              <w:jc w:val="center"/>
              <w:rPr>
                <w:rFonts w:eastAsia="仿宋_GB2312"/>
                <w:kern w:val="0"/>
                <w:szCs w:val="21"/>
              </w:rPr>
            </w:pPr>
            <w:r>
              <w:rPr>
                <w:rFonts w:hint="eastAsia"/>
              </w:rPr>
              <w:t>／</w:t>
            </w:r>
          </w:p>
        </w:tc>
      </w:tr>
      <w:tr w:rsidR="00DD6931" w14:paraId="2A0CF4D9" w14:textId="77777777" w:rsidTr="00CB293F">
        <w:trPr>
          <w:trHeight w:val="397"/>
          <w:jc w:val="center"/>
        </w:trPr>
        <w:tc>
          <w:tcPr>
            <w:tcW w:w="2104" w:type="dxa"/>
            <w:gridSpan w:val="2"/>
            <w:tcBorders>
              <w:top w:val="single" w:sz="4" w:space="0" w:color="auto"/>
              <w:left w:val="single" w:sz="4" w:space="0" w:color="auto"/>
              <w:bottom w:val="single" w:sz="4" w:space="0" w:color="auto"/>
              <w:right w:val="single" w:sz="4" w:space="0" w:color="auto"/>
            </w:tcBorders>
            <w:vAlign w:val="center"/>
          </w:tcPr>
          <w:p w14:paraId="5DC76BD6" w14:textId="77777777" w:rsidR="00DD6931" w:rsidRDefault="00350AE2">
            <w:pPr>
              <w:widowControl/>
              <w:adjustRightInd w:val="0"/>
              <w:snapToGrid w:val="0"/>
              <w:jc w:val="left"/>
              <w:rPr>
                <w:rFonts w:eastAsia="仿宋_GB2312"/>
                <w:b/>
                <w:kern w:val="0"/>
                <w:szCs w:val="21"/>
              </w:rPr>
            </w:pPr>
            <w:r>
              <w:rPr>
                <w:rFonts w:eastAsia="仿宋_GB2312"/>
                <w:b/>
                <w:kern w:val="0"/>
                <w:szCs w:val="21"/>
              </w:rPr>
              <w:t>收入合计</w:t>
            </w:r>
          </w:p>
        </w:tc>
        <w:tc>
          <w:tcPr>
            <w:tcW w:w="1175" w:type="dxa"/>
            <w:tcBorders>
              <w:top w:val="nil"/>
              <w:left w:val="nil"/>
              <w:bottom w:val="single" w:sz="4" w:space="0" w:color="auto"/>
              <w:right w:val="single" w:sz="4" w:space="0" w:color="auto"/>
            </w:tcBorders>
            <w:vAlign w:val="center"/>
          </w:tcPr>
          <w:p w14:paraId="4680D466"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329</w:t>
            </w:r>
          </w:p>
        </w:tc>
        <w:tc>
          <w:tcPr>
            <w:tcW w:w="1133" w:type="dxa"/>
            <w:tcBorders>
              <w:top w:val="nil"/>
              <w:left w:val="nil"/>
              <w:bottom w:val="single" w:sz="4" w:space="0" w:color="auto"/>
              <w:right w:val="single" w:sz="4" w:space="0" w:color="auto"/>
            </w:tcBorders>
            <w:vAlign w:val="center"/>
          </w:tcPr>
          <w:p w14:paraId="576116DC" w14:textId="77777777" w:rsidR="00DD6931" w:rsidRDefault="00350AE2">
            <w:pPr>
              <w:widowControl/>
              <w:adjustRightInd w:val="0"/>
              <w:snapToGrid w:val="0"/>
              <w:jc w:val="center"/>
              <w:rPr>
                <w:rFonts w:eastAsia="仿宋_GB2312"/>
                <w:kern w:val="0"/>
                <w:szCs w:val="21"/>
              </w:rPr>
            </w:pPr>
            <w:r>
              <w:rPr>
                <w:rFonts w:eastAsia="仿宋_GB2312"/>
                <w:kern w:val="0"/>
                <w:szCs w:val="21"/>
              </w:rPr>
              <w:t>120</w:t>
            </w:r>
          </w:p>
        </w:tc>
        <w:tc>
          <w:tcPr>
            <w:tcW w:w="1133" w:type="dxa"/>
            <w:tcBorders>
              <w:top w:val="nil"/>
              <w:left w:val="nil"/>
              <w:bottom w:val="single" w:sz="4" w:space="0" w:color="auto"/>
              <w:right w:val="single" w:sz="4" w:space="0" w:color="auto"/>
            </w:tcBorders>
            <w:vAlign w:val="center"/>
          </w:tcPr>
          <w:p w14:paraId="42B6CC8A" w14:textId="77777777" w:rsidR="00DD6931" w:rsidRDefault="00350AE2">
            <w:pPr>
              <w:widowControl/>
              <w:adjustRightInd w:val="0"/>
              <w:snapToGrid w:val="0"/>
              <w:jc w:val="center"/>
              <w:rPr>
                <w:rFonts w:eastAsia="仿宋_GB2312"/>
                <w:kern w:val="0"/>
                <w:szCs w:val="21"/>
              </w:rPr>
            </w:pPr>
            <w:r>
              <w:rPr>
                <w:rFonts w:eastAsia="仿宋_GB2312"/>
                <w:kern w:val="0"/>
                <w:szCs w:val="21"/>
              </w:rPr>
              <w:t>120</w:t>
            </w:r>
          </w:p>
        </w:tc>
        <w:tc>
          <w:tcPr>
            <w:tcW w:w="1133" w:type="dxa"/>
            <w:tcBorders>
              <w:top w:val="nil"/>
              <w:left w:val="nil"/>
              <w:bottom w:val="single" w:sz="4" w:space="0" w:color="auto"/>
              <w:right w:val="single" w:sz="4" w:space="0" w:color="auto"/>
            </w:tcBorders>
            <w:vAlign w:val="center"/>
          </w:tcPr>
          <w:p w14:paraId="79D1A312"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89</w:t>
            </w:r>
          </w:p>
        </w:tc>
        <w:tc>
          <w:tcPr>
            <w:tcW w:w="1133" w:type="dxa"/>
            <w:tcBorders>
              <w:top w:val="nil"/>
              <w:left w:val="nil"/>
              <w:bottom w:val="single" w:sz="4" w:space="0" w:color="auto"/>
              <w:right w:val="single" w:sz="4" w:space="0" w:color="auto"/>
            </w:tcBorders>
            <w:vAlign w:val="center"/>
          </w:tcPr>
          <w:p w14:paraId="7A69DAAD" w14:textId="77777777" w:rsidR="00DD6931" w:rsidRDefault="00350AE2">
            <w:pPr>
              <w:widowControl/>
              <w:adjustRightInd w:val="0"/>
              <w:snapToGrid w:val="0"/>
              <w:jc w:val="center"/>
              <w:rPr>
                <w:rFonts w:eastAsia="仿宋_GB2312"/>
                <w:kern w:val="0"/>
                <w:szCs w:val="21"/>
              </w:rPr>
            </w:pPr>
            <w:r>
              <w:rPr>
                <w:rFonts w:hint="eastAsia"/>
              </w:rPr>
              <w:t>／</w:t>
            </w:r>
          </w:p>
        </w:tc>
        <w:tc>
          <w:tcPr>
            <w:tcW w:w="1134" w:type="dxa"/>
            <w:tcBorders>
              <w:top w:val="nil"/>
              <w:left w:val="nil"/>
              <w:bottom w:val="single" w:sz="4" w:space="0" w:color="auto"/>
              <w:right w:val="single" w:sz="4" w:space="0" w:color="auto"/>
            </w:tcBorders>
            <w:vAlign w:val="center"/>
          </w:tcPr>
          <w:p w14:paraId="49F729D7" w14:textId="77777777" w:rsidR="00DD6931" w:rsidRDefault="00350AE2">
            <w:pPr>
              <w:widowControl/>
              <w:adjustRightInd w:val="0"/>
              <w:snapToGrid w:val="0"/>
              <w:jc w:val="center"/>
              <w:rPr>
                <w:rFonts w:eastAsia="仿宋_GB2312"/>
                <w:kern w:val="0"/>
                <w:szCs w:val="21"/>
              </w:rPr>
            </w:pPr>
            <w:r>
              <w:rPr>
                <w:rFonts w:hint="eastAsia"/>
              </w:rPr>
              <w:t>／</w:t>
            </w:r>
          </w:p>
        </w:tc>
      </w:tr>
      <w:tr w:rsidR="00DD6931" w14:paraId="378C9BAD" w14:textId="77777777" w:rsidTr="00CB293F">
        <w:trPr>
          <w:trHeight w:val="397"/>
          <w:jc w:val="center"/>
        </w:trPr>
        <w:tc>
          <w:tcPr>
            <w:tcW w:w="2104" w:type="dxa"/>
            <w:gridSpan w:val="2"/>
            <w:tcBorders>
              <w:top w:val="single" w:sz="4" w:space="0" w:color="auto"/>
              <w:left w:val="single" w:sz="4" w:space="0" w:color="auto"/>
              <w:bottom w:val="single" w:sz="4" w:space="0" w:color="auto"/>
              <w:right w:val="single" w:sz="4" w:space="0" w:color="auto"/>
            </w:tcBorders>
            <w:vAlign w:val="center"/>
          </w:tcPr>
          <w:p w14:paraId="4E19F735" w14:textId="77777777" w:rsidR="00DD6931" w:rsidRDefault="00350AE2">
            <w:pPr>
              <w:widowControl/>
              <w:adjustRightInd w:val="0"/>
              <w:snapToGrid w:val="0"/>
              <w:jc w:val="center"/>
              <w:rPr>
                <w:rFonts w:eastAsia="仿宋_GB2312"/>
                <w:b/>
                <w:kern w:val="0"/>
                <w:szCs w:val="21"/>
              </w:rPr>
            </w:pPr>
            <w:r>
              <w:rPr>
                <w:rFonts w:eastAsia="仿宋_GB2312"/>
                <w:b/>
                <w:kern w:val="0"/>
                <w:szCs w:val="21"/>
              </w:rPr>
              <w:t>资金支出预算</w:t>
            </w:r>
          </w:p>
        </w:tc>
        <w:tc>
          <w:tcPr>
            <w:tcW w:w="1175" w:type="dxa"/>
            <w:tcBorders>
              <w:top w:val="nil"/>
              <w:left w:val="nil"/>
              <w:bottom w:val="single" w:sz="4" w:space="0" w:color="auto"/>
              <w:right w:val="single" w:sz="4" w:space="0" w:color="auto"/>
            </w:tcBorders>
            <w:vAlign w:val="center"/>
          </w:tcPr>
          <w:p w14:paraId="552D85F1" w14:textId="77777777" w:rsidR="00DD6931" w:rsidRDefault="00350AE2">
            <w:pPr>
              <w:widowControl/>
              <w:adjustRightInd w:val="0"/>
              <w:snapToGrid w:val="0"/>
              <w:jc w:val="center"/>
              <w:rPr>
                <w:rFonts w:eastAsia="仿宋_GB2312"/>
                <w:b/>
                <w:kern w:val="0"/>
                <w:szCs w:val="21"/>
              </w:rPr>
            </w:pPr>
            <w:r>
              <w:rPr>
                <w:rFonts w:eastAsia="仿宋_GB2312"/>
                <w:b/>
                <w:kern w:val="0"/>
                <w:szCs w:val="21"/>
              </w:rPr>
              <w:t>支出小计</w:t>
            </w:r>
          </w:p>
        </w:tc>
        <w:tc>
          <w:tcPr>
            <w:tcW w:w="1133" w:type="dxa"/>
            <w:tcBorders>
              <w:top w:val="nil"/>
              <w:left w:val="nil"/>
              <w:bottom w:val="single" w:sz="4" w:space="0" w:color="auto"/>
              <w:right w:val="single" w:sz="4" w:space="0" w:color="auto"/>
            </w:tcBorders>
            <w:vAlign w:val="center"/>
          </w:tcPr>
          <w:p w14:paraId="4E7858A6" w14:textId="77777777" w:rsidR="00DD6931" w:rsidRDefault="00350AE2">
            <w:pPr>
              <w:widowControl/>
              <w:adjustRightInd w:val="0"/>
              <w:snapToGrid w:val="0"/>
              <w:jc w:val="center"/>
              <w:rPr>
                <w:rFonts w:eastAsia="仿宋_GB2312"/>
                <w:b/>
                <w:kern w:val="0"/>
                <w:szCs w:val="21"/>
              </w:rPr>
            </w:pPr>
            <w:r>
              <w:rPr>
                <w:rFonts w:eastAsia="仿宋_GB2312"/>
                <w:b/>
                <w:kern w:val="0"/>
                <w:szCs w:val="21"/>
              </w:rPr>
              <w:t>市财政</w:t>
            </w:r>
          </w:p>
          <w:p w14:paraId="79EDB9EF" w14:textId="77777777" w:rsidR="00DD6931" w:rsidRDefault="00350AE2">
            <w:pPr>
              <w:widowControl/>
              <w:adjustRightInd w:val="0"/>
              <w:snapToGrid w:val="0"/>
              <w:jc w:val="center"/>
              <w:rPr>
                <w:rFonts w:eastAsia="仿宋_GB2312"/>
                <w:b/>
                <w:kern w:val="0"/>
                <w:szCs w:val="21"/>
              </w:rPr>
            </w:pPr>
            <w:r>
              <w:rPr>
                <w:rFonts w:eastAsia="仿宋_GB2312"/>
                <w:b/>
                <w:kern w:val="0"/>
                <w:szCs w:val="21"/>
              </w:rPr>
              <w:t>资金</w:t>
            </w:r>
          </w:p>
        </w:tc>
        <w:tc>
          <w:tcPr>
            <w:tcW w:w="1133" w:type="dxa"/>
            <w:tcBorders>
              <w:top w:val="nil"/>
              <w:left w:val="nil"/>
              <w:bottom w:val="single" w:sz="4" w:space="0" w:color="auto"/>
              <w:right w:val="single" w:sz="4" w:space="0" w:color="auto"/>
            </w:tcBorders>
            <w:vAlign w:val="center"/>
          </w:tcPr>
          <w:p w14:paraId="3002F9AA" w14:textId="77777777" w:rsidR="00DD6931" w:rsidRDefault="00350AE2">
            <w:pPr>
              <w:widowControl/>
              <w:adjustRightInd w:val="0"/>
              <w:snapToGrid w:val="0"/>
              <w:jc w:val="center"/>
              <w:rPr>
                <w:rFonts w:eastAsia="仿宋_GB2312"/>
                <w:b/>
                <w:kern w:val="0"/>
                <w:szCs w:val="21"/>
              </w:rPr>
            </w:pPr>
            <w:r>
              <w:rPr>
                <w:rFonts w:eastAsia="仿宋_GB2312"/>
                <w:b/>
                <w:kern w:val="0"/>
                <w:szCs w:val="21"/>
              </w:rPr>
              <w:t>中央财政资金</w:t>
            </w:r>
          </w:p>
        </w:tc>
        <w:tc>
          <w:tcPr>
            <w:tcW w:w="1133" w:type="dxa"/>
            <w:tcBorders>
              <w:top w:val="nil"/>
              <w:left w:val="nil"/>
              <w:bottom w:val="single" w:sz="4" w:space="0" w:color="auto"/>
              <w:right w:val="single" w:sz="4" w:space="0" w:color="auto"/>
            </w:tcBorders>
            <w:vAlign w:val="center"/>
          </w:tcPr>
          <w:p w14:paraId="7D30C1B3" w14:textId="77777777" w:rsidR="00DD6931" w:rsidRDefault="00350AE2">
            <w:pPr>
              <w:widowControl/>
              <w:adjustRightInd w:val="0"/>
              <w:snapToGrid w:val="0"/>
              <w:jc w:val="center"/>
              <w:rPr>
                <w:rFonts w:eastAsia="仿宋_GB2312"/>
                <w:b/>
                <w:kern w:val="0"/>
                <w:szCs w:val="21"/>
              </w:rPr>
            </w:pPr>
            <w:r>
              <w:rPr>
                <w:rFonts w:eastAsia="仿宋_GB2312"/>
                <w:b/>
                <w:kern w:val="0"/>
                <w:szCs w:val="21"/>
              </w:rPr>
              <w:t>区级财政资金</w:t>
            </w:r>
          </w:p>
        </w:tc>
        <w:tc>
          <w:tcPr>
            <w:tcW w:w="1133" w:type="dxa"/>
            <w:tcBorders>
              <w:top w:val="nil"/>
              <w:left w:val="nil"/>
              <w:bottom w:val="single" w:sz="4" w:space="0" w:color="auto"/>
              <w:right w:val="single" w:sz="4" w:space="0" w:color="auto"/>
            </w:tcBorders>
            <w:vAlign w:val="center"/>
          </w:tcPr>
          <w:p w14:paraId="5283F327" w14:textId="77777777" w:rsidR="00DD6931" w:rsidRDefault="00350AE2">
            <w:pPr>
              <w:widowControl/>
              <w:adjustRightInd w:val="0"/>
              <w:snapToGrid w:val="0"/>
              <w:jc w:val="center"/>
              <w:rPr>
                <w:rFonts w:eastAsia="仿宋_GB2312"/>
                <w:b/>
                <w:kern w:val="0"/>
                <w:szCs w:val="21"/>
              </w:rPr>
            </w:pPr>
            <w:r>
              <w:rPr>
                <w:rFonts w:eastAsia="仿宋_GB2312"/>
                <w:b/>
                <w:kern w:val="0"/>
                <w:szCs w:val="21"/>
              </w:rPr>
              <w:t>单位自筹资金</w:t>
            </w:r>
          </w:p>
        </w:tc>
        <w:tc>
          <w:tcPr>
            <w:tcW w:w="1134" w:type="dxa"/>
            <w:tcBorders>
              <w:top w:val="nil"/>
              <w:left w:val="nil"/>
              <w:bottom w:val="single" w:sz="4" w:space="0" w:color="auto"/>
              <w:right w:val="single" w:sz="4" w:space="0" w:color="auto"/>
            </w:tcBorders>
            <w:vAlign w:val="center"/>
          </w:tcPr>
          <w:p w14:paraId="2B13F437" w14:textId="77777777" w:rsidR="00DD6931" w:rsidRDefault="00350AE2">
            <w:pPr>
              <w:widowControl/>
              <w:adjustRightInd w:val="0"/>
              <w:snapToGrid w:val="0"/>
              <w:jc w:val="center"/>
              <w:rPr>
                <w:rFonts w:eastAsia="仿宋_GB2312"/>
                <w:b/>
                <w:kern w:val="0"/>
                <w:szCs w:val="21"/>
              </w:rPr>
            </w:pPr>
            <w:r>
              <w:rPr>
                <w:rFonts w:eastAsia="仿宋_GB2312"/>
                <w:b/>
                <w:kern w:val="0"/>
                <w:szCs w:val="21"/>
              </w:rPr>
              <w:t>其他渠道资金</w:t>
            </w:r>
          </w:p>
        </w:tc>
      </w:tr>
      <w:tr w:rsidR="00DD6931" w14:paraId="08F39CA3" w14:textId="77777777" w:rsidTr="00CB293F">
        <w:trPr>
          <w:trHeight w:val="397"/>
          <w:jc w:val="center"/>
        </w:trPr>
        <w:tc>
          <w:tcPr>
            <w:tcW w:w="2104" w:type="dxa"/>
            <w:gridSpan w:val="2"/>
            <w:tcBorders>
              <w:top w:val="single" w:sz="4" w:space="0" w:color="auto"/>
              <w:left w:val="single" w:sz="4" w:space="0" w:color="auto"/>
              <w:bottom w:val="single" w:sz="4" w:space="0" w:color="auto"/>
              <w:right w:val="single" w:sz="4" w:space="0" w:color="auto"/>
            </w:tcBorders>
            <w:vAlign w:val="center"/>
          </w:tcPr>
          <w:p w14:paraId="283D1072" w14:textId="77777777" w:rsidR="00DD6931" w:rsidRDefault="00350AE2">
            <w:pPr>
              <w:widowControl/>
              <w:adjustRightInd w:val="0"/>
              <w:snapToGrid w:val="0"/>
              <w:rPr>
                <w:rFonts w:eastAsia="仿宋_GB2312"/>
                <w:b/>
                <w:kern w:val="0"/>
                <w:szCs w:val="21"/>
              </w:rPr>
            </w:pPr>
            <w:r>
              <w:rPr>
                <w:rFonts w:eastAsia="仿宋_GB2312"/>
                <w:b/>
                <w:kern w:val="0"/>
                <w:szCs w:val="21"/>
              </w:rPr>
              <w:t>直接费用合计</w:t>
            </w:r>
          </w:p>
        </w:tc>
        <w:tc>
          <w:tcPr>
            <w:tcW w:w="1175" w:type="dxa"/>
            <w:tcBorders>
              <w:top w:val="nil"/>
              <w:left w:val="nil"/>
              <w:bottom w:val="single" w:sz="4" w:space="0" w:color="auto"/>
              <w:right w:val="single" w:sz="4" w:space="0" w:color="auto"/>
            </w:tcBorders>
            <w:vAlign w:val="center"/>
          </w:tcPr>
          <w:p w14:paraId="49AC9BA9"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329</w:t>
            </w:r>
          </w:p>
        </w:tc>
        <w:tc>
          <w:tcPr>
            <w:tcW w:w="1133" w:type="dxa"/>
            <w:tcBorders>
              <w:top w:val="nil"/>
              <w:left w:val="nil"/>
              <w:bottom w:val="single" w:sz="4" w:space="0" w:color="auto"/>
              <w:right w:val="single" w:sz="4" w:space="0" w:color="auto"/>
            </w:tcBorders>
            <w:vAlign w:val="center"/>
          </w:tcPr>
          <w:p w14:paraId="7DDC8FB6"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100</w:t>
            </w:r>
          </w:p>
        </w:tc>
        <w:tc>
          <w:tcPr>
            <w:tcW w:w="1133" w:type="dxa"/>
            <w:tcBorders>
              <w:top w:val="nil"/>
              <w:left w:val="nil"/>
              <w:bottom w:val="single" w:sz="4" w:space="0" w:color="auto"/>
              <w:right w:val="single" w:sz="4" w:space="0" w:color="auto"/>
            </w:tcBorders>
            <w:vAlign w:val="center"/>
          </w:tcPr>
          <w:p w14:paraId="118239D9" w14:textId="77777777" w:rsidR="00DD6931" w:rsidRDefault="00DD6931">
            <w:pPr>
              <w:widowControl/>
              <w:adjustRightInd w:val="0"/>
              <w:snapToGrid w:val="0"/>
              <w:jc w:val="center"/>
              <w:rPr>
                <w:rFonts w:eastAsia="仿宋_GB2312"/>
                <w:kern w:val="0"/>
                <w:szCs w:val="21"/>
              </w:rPr>
            </w:pPr>
          </w:p>
        </w:tc>
        <w:tc>
          <w:tcPr>
            <w:tcW w:w="1133" w:type="dxa"/>
            <w:tcBorders>
              <w:top w:val="nil"/>
              <w:left w:val="nil"/>
              <w:bottom w:val="single" w:sz="4" w:space="0" w:color="auto"/>
              <w:right w:val="single" w:sz="4" w:space="0" w:color="auto"/>
            </w:tcBorders>
            <w:vAlign w:val="center"/>
          </w:tcPr>
          <w:p w14:paraId="4BF1EFB4" w14:textId="77777777" w:rsidR="00DD6931" w:rsidRDefault="00DD6931">
            <w:pPr>
              <w:widowControl/>
              <w:adjustRightInd w:val="0"/>
              <w:snapToGrid w:val="0"/>
              <w:jc w:val="center"/>
              <w:rPr>
                <w:rFonts w:eastAsia="仿宋_GB2312"/>
                <w:kern w:val="0"/>
                <w:szCs w:val="21"/>
              </w:rPr>
            </w:pPr>
          </w:p>
        </w:tc>
        <w:tc>
          <w:tcPr>
            <w:tcW w:w="1133" w:type="dxa"/>
            <w:tcBorders>
              <w:top w:val="nil"/>
              <w:left w:val="nil"/>
              <w:bottom w:val="single" w:sz="4" w:space="0" w:color="auto"/>
              <w:right w:val="single" w:sz="4" w:space="0" w:color="auto"/>
            </w:tcBorders>
            <w:vAlign w:val="center"/>
          </w:tcPr>
          <w:p w14:paraId="1B85BD3C"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229</w:t>
            </w:r>
          </w:p>
        </w:tc>
        <w:tc>
          <w:tcPr>
            <w:tcW w:w="1134" w:type="dxa"/>
            <w:tcBorders>
              <w:top w:val="nil"/>
              <w:left w:val="nil"/>
              <w:bottom w:val="single" w:sz="4" w:space="0" w:color="auto"/>
              <w:right w:val="single" w:sz="4" w:space="0" w:color="auto"/>
            </w:tcBorders>
            <w:vAlign w:val="center"/>
          </w:tcPr>
          <w:p w14:paraId="74B96F66" w14:textId="77777777" w:rsidR="00DD6931" w:rsidRDefault="00DD6931">
            <w:pPr>
              <w:widowControl/>
              <w:adjustRightInd w:val="0"/>
              <w:snapToGrid w:val="0"/>
              <w:jc w:val="center"/>
              <w:rPr>
                <w:rFonts w:eastAsia="仿宋_GB2312"/>
                <w:kern w:val="0"/>
                <w:szCs w:val="21"/>
              </w:rPr>
            </w:pPr>
          </w:p>
        </w:tc>
      </w:tr>
      <w:tr w:rsidR="00DD6931" w14:paraId="542380AF" w14:textId="77777777" w:rsidTr="00CB293F">
        <w:trPr>
          <w:trHeight w:val="397"/>
          <w:jc w:val="center"/>
        </w:trPr>
        <w:tc>
          <w:tcPr>
            <w:tcW w:w="2104" w:type="dxa"/>
            <w:gridSpan w:val="2"/>
            <w:tcBorders>
              <w:top w:val="single" w:sz="4" w:space="0" w:color="auto"/>
              <w:left w:val="single" w:sz="4" w:space="0" w:color="auto"/>
              <w:bottom w:val="single" w:sz="4" w:space="0" w:color="auto"/>
              <w:right w:val="single" w:sz="4" w:space="0" w:color="auto"/>
            </w:tcBorders>
            <w:vAlign w:val="center"/>
          </w:tcPr>
          <w:p w14:paraId="04CCC101" w14:textId="77777777" w:rsidR="00DD6931" w:rsidRDefault="00350AE2">
            <w:pPr>
              <w:widowControl/>
              <w:adjustRightInd w:val="0"/>
              <w:snapToGrid w:val="0"/>
              <w:rPr>
                <w:rFonts w:eastAsia="仿宋_GB2312"/>
                <w:b/>
                <w:kern w:val="0"/>
                <w:szCs w:val="21"/>
              </w:rPr>
            </w:pPr>
            <w:r>
              <w:rPr>
                <w:rFonts w:eastAsia="仿宋_GB2312"/>
                <w:b/>
                <w:kern w:val="0"/>
                <w:szCs w:val="21"/>
              </w:rPr>
              <w:t>设备费</w:t>
            </w:r>
            <w:r>
              <w:rPr>
                <w:rFonts w:eastAsia="仿宋_GB2312"/>
                <w:b/>
                <w:kern w:val="0"/>
                <w:szCs w:val="21"/>
              </w:rPr>
              <w:t xml:space="preserve"> </w:t>
            </w:r>
          </w:p>
        </w:tc>
        <w:tc>
          <w:tcPr>
            <w:tcW w:w="1175" w:type="dxa"/>
            <w:tcBorders>
              <w:top w:val="nil"/>
              <w:left w:val="nil"/>
              <w:bottom w:val="single" w:sz="4" w:space="0" w:color="auto"/>
              <w:right w:val="single" w:sz="4" w:space="0" w:color="auto"/>
            </w:tcBorders>
            <w:vAlign w:val="center"/>
          </w:tcPr>
          <w:p w14:paraId="3E150826"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140</w:t>
            </w:r>
          </w:p>
        </w:tc>
        <w:tc>
          <w:tcPr>
            <w:tcW w:w="1133" w:type="dxa"/>
            <w:tcBorders>
              <w:top w:val="nil"/>
              <w:left w:val="nil"/>
              <w:bottom w:val="single" w:sz="4" w:space="0" w:color="auto"/>
              <w:right w:val="single" w:sz="4" w:space="0" w:color="auto"/>
            </w:tcBorders>
            <w:vAlign w:val="center"/>
          </w:tcPr>
          <w:p w14:paraId="47E669E7"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30</w:t>
            </w:r>
          </w:p>
        </w:tc>
        <w:tc>
          <w:tcPr>
            <w:tcW w:w="1133" w:type="dxa"/>
            <w:tcBorders>
              <w:top w:val="nil"/>
              <w:left w:val="nil"/>
              <w:bottom w:val="single" w:sz="4" w:space="0" w:color="auto"/>
              <w:right w:val="single" w:sz="4" w:space="0" w:color="auto"/>
            </w:tcBorders>
            <w:vAlign w:val="center"/>
          </w:tcPr>
          <w:p w14:paraId="6D79A36C" w14:textId="77777777" w:rsidR="00DD6931" w:rsidRDefault="00DD6931">
            <w:pPr>
              <w:widowControl/>
              <w:adjustRightInd w:val="0"/>
              <w:snapToGrid w:val="0"/>
              <w:jc w:val="center"/>
              <w:rPr>
                <w:rFonts w:eastAsia="仿宋_GB2312"/>
                <w:kern w:val="0"/>
                <w:szCs w:val="21"/>
              </w:rPr>
            </w:pPr>
          </w:p>
        </w:tc>
        <w:tc>
          <w:tcPr>
            <w:tcW w:w="1133" w:type="dxa"/>
            <w:tcBorders>
              <w:top w:val="nil"/>
              <w:left w:val="nil"/>
              <w:bottom w:val="single" w:sz="4" w:space="0" w:color="auto"/>
              <w:right w:val="single" w:sz="4" w:space="0" w:color="auto"/>
            </w:tcBorders>
            <w:vAlign w:val="center"/>
          </w:tcPr>
          <w:p w14:paraId="6E7F64A3" w14:textId="77777777" w:rsidR="00DD6931" w:rsidRDefault="00DD6931">
            <w:pPr>
              <w:widowControl/>
              <w:adjustRightInd w:val="0"/>
              <w:snapToGrid w:val="0"/>
              <w:jc w:val="center"/>
              <w:rPr>
                <w:rFonts w:eastAsia="仿宋_GB2312"/>
                <w:kern w:val="0"/>
                <w:szCs w:val="21"/>
              </w:rPr>
            </w:pPr>
          </w:p>
        </w:tc>
        <w:tc>
          <w:tcPr>
            <w:tcW w:w="1133" w:type="dxa"/>
            <w:tcBorders>
              <w:top w:val="nil"/>
              <w:left w:val="nil"/>
              <w:bottom w:val="single" w:sz="4" w:space="0" w:color="auto"/>
              <w:right w:val="single" w:sz="4" w:space="0" w:color="auto"/>
            </w:tcBorders>
            <w:vAlign w:val="center"/>
          </w:tcPr>
          <w:p w14:paraId="2844AB8A"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110</w:t>
            </w:r>
          </w:p>
        </w:tc>
        <w:tc>
          <w:tcPr>
            <w:tcW w:w="1134" w:type="dxa"/>
            <w:tcBorders>
              <w:top w:val="nil"/>
              <w:left w:val="nil"/>
              <w:bottom w:val="single" w:sz="4" w:space="0" w:color="auto"/>
              <w:right w:val="single" w:sz="4" w:space="0" w:color="auto"/>
            </w:tcBorders>
            <w:vAlign w:val="center"/>
          </w:tcPr>
          <w:p w14:paraId="6D759D61" w14:textId="77777777" w:rsidR="00DD6931" w:rsidRDefault="00DD6931">
            <w:pPr>
              <w:widowControl/>
              <w:adjustRightInd w:val="0"/>
              <w:snapToGrid w:val="0"/>
              <w:jc w:val="center"/>
              <w:rPr>
                <w:rFonts w:eastAsia="仿宋_GB2312"/>
                <w:kern w:val="0"/>
                <w:szCs w:val="21"/>
              </w:rPr>
            </w:pPr>
          </w:p>
        </w:tc>
      </w:tr>
      <w:tr w:rsidR="00DD6931" w14:paraId="0D2D5711" w14:textId="77777777" w:rsidTr="00CB293F">
        <w:trPr>
          <w:trHeight w:val="397"/>
          <w:jc w:val="center"/>
        </w:trPr>
        <w:tc>
          <w:tcPr>
            <w:tcW w:w="2104" w:type="dxa"/>
            <w:gridSpan w:val="2"/>
            <w:tcBorders>
              <w:top w:val="single" w:sz="4" w:space="0" w:color="auto"/>
              <w:left w:val="single" w:sz="4" w:space="0" w:color="auto"/>
              <w:bottom w:val="single" w:sz="4" w:space="0" w:color="auto"/>
              <w:right w:val="single" w:sz="4" w:space="0" w:color="auto"/>
            </w:tcBorders>
            <w:vAlign w:val="center"/>
          </w:tcPr>
          <w:p w14:paraId="710C8985" w14:textId="77777777" w:rsidR="00DD6931" w:rsidRDefault="00350AE2">
            <w:pPr>
              <w:widowControl/>
              <w:adjustRightInd w:val="0"/>
              <w:snapToGrid w:val="0"/>
              <w:rPr>
                <w:rFonts w:eastAsia="仿宋_GB2312"/>
                <w:b/>
                <w:kern w:val="0"/>
                <w:szCs w:val="21"/>
              </w:rPr>
            </w:pPr>
            <w:r>
              <w:rPr>
                <w:rFonts w:eastAsia="仿宋_GB2312"/>
                <w:b/>
                <w:kern w:val="0"/>
                <w:szCs w:val="21"/>
              </w:rPr>
              <w:t xml:space="preserve">   </w:t>
            </w:r>
            <w:r>
              <w:rPr>
                <w:rFonts w:eastAsia="仿宋_GB2312"/>
                <w:b/>
                <w:kern w:val="0"/>
                <w:szCs w:val="21"/>
              </w:rPr>
              <w:t>其中：设备购置费</w:t>
            </w:r>
          </w:p>
        </w:tc>
        <w:tc>
          <w:tcPr>
            <w:tcW w:w="1175" w:type="dxa"/>
            <w:tcBorders>
              <w:top w:val="nil"/>
              <w:left w:val="nil"/>
              <w:bottom w:val="single" w:sz="4" w:space="0" w:color="auto"/>
              <w:right w:val="single" w:sz="4" w:space="0" w:color="auto"/>
            </w:tcBorders>
            <w:vAlign w:val="center"/>
          </w:tcPr>
          <w:p w14:paraId="0904AC41"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55</w:t>
            </w:r>
          </w:p>
        </w:tc>
        <w:tc>
          <w:tcPr>
            <w:tcW w:w="1133" w:type="dxa"/>
            <w:tcBorders>
              <w:top w:val="nil"/>
              <w:left w:val="nil"/>
              <w:bottom w:val="single" w:sz="4" w:space="0" w:color="auto"/>
              <w:right w:val="single" w:sz="4" w:space="0" w:color="auto"/>
            </w:tcBorders>
            <w:vAlign w:val="center"/>
          </w:tcPr>
          <w:p w14:paraId="1350F3B0"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15</w:t>
            </w:r>
          </w:p>
        </w:tc>
        <w:tc>
          <w:tcPr>
            <w:tcW w:w="1133" w:type="dxa"/>
            <w:tcBorders>
              <w:top w:val="nil"/>
              <w:left w:val="nil"/>
              <w:bottom w:val="single" w:sz="4" w:space="0" w:color="auto"/>
              <w:right w:val="single" w:sz="4" w:space="0" w:color="auto"/>
            </w:tcBorders>
            <w:vAlign w:val="center"/>
          </w:tcPr>
          <w:p w14:paraId="23A151A6" w14:textId="77777777" w:rsidR="00DD6931" w:rsidRDefault="00DD6931">
            <w:pPr>
              <w:widowControl/>
              <w:adjustRightInd w:val="0"/>
              <w:snapToGrid w:val="0"/>
              <w:jc w:val="center"/>
              <w:rPr>
                <w:rFonts w:eastAsia="仿宋_GB2312"/>
                <w:kern w:val="0"/>
                <w:szCs w:val="21"/>
              </w:rPr>
            </w:pPr>
          </w:p>
        </w:tc>
        <w:tc>
          <w:tcPr>
            <w:tcW w:w="1133" w:type="dxa"/>
            <w:tcBorders>
              <w:top w:val="nil"/>
              <w:left w:val="nil"/>
              <w:bottom w:val="single" w:sz="4" w:space="0" w:color="auto"/>
              <w:right w:val="single" w:sz="4" w:space="0" w:color="auto"/>
            </w:tcBorders>
            <w:vAlign w:val="center"/>
          </w:tcPr>
          <w:p w14:paraId="7EC6154F" w14:textId="77777777" w:rsidR="00DD6931" w:rsidRDefault="00DD6931">
            <w:pPr>
              <w:widowControl/>
              <w:adjustRightInd w:val="0"/>
              <w:snapToGrid w:val="0"/>
              <w:jc w:val="center"/>
              <w:rPr>
                <w:rFonts w:eastAsia="仿宋_GB2312"/>
                <w:kern w:val="0"/>
                <w:szCs w:val="21"/>
              </w:rPr>
            </w:pPr>
          </w:p>
        </w:tc>
        <w:tc>
          <w:tcPr>
            <w:tcW w:w="1133" w:type="dxa"/>
            <w:tcBorders>
              <w:top w:val="nil"/>
              <w:left w:val="nil"/>
              <w:bottom w:val="single" w:sz="4" w:space="0" w:color="auto"/>
              <w:right w:val="single" w:sz="4" w:space="0" w:color="auto"/>
            </w:tcBorders>
            <w:vAlign w:val="center"/>
          </w:tcPr>
          <w:p w14:paraId="102C66E5"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40</w:t>
            </w:r>
          </w:p>
        </w:tc>
        <w:tc>
          <w:tcPr>
            <w:tcW w:w="1134" w:type="dxa"/>
            <w:tcBorders>
              <w:top w:val="nil"/>
              <w:left w:val="nil"/>
              <w:bottom w:val="single" w:sz="4" w:space="0" w:color="auto"/>
              <w:right w:val="single" w:sz="4" w:space="0" w:color="auto"/>
            </w:tcBorders>
            <w:vAlign w:val="center"/>
          </w:tcPr>
          <w:p w14:paraId="127427F3" w14:textId="77777777" w:rsidR="00DD6931" w:rsidRDefault="00DD6931">
            <w:pPr>
              <w:widowControl/>
              <w:adjustRightInd w:val="0"/>
              <w:snapToGrid w:val="0"/>
              <w:jc w:val="center"/>
              <w:rPr>
                <w:rFonts w:eastAsia="仿宋_GB2312"/>
                <w:kern w:val="0"/>
                <w:szCs w:val="21"/>
              </w:rPr>
            </w:pPr>
          </w:p>
        </w:tc>
      </w:tr>
      <w:tr w:rsidR="00DD6931" w14:paraId="4E3DF8C2" w14:textId="77777777" w:rsidTr="00CB293F">
        <w:trPr>
          <w:trHeight w:val="397"/>
          <w:jc w:val="center"/>
        </w:trPr>
        <w:tc>
          <w:tcPr>
            <w:tcW w:w="2104" w:type="dxa"/>
            <w:gridSpan w:val="2"/>
            <w:tcBorders>
              <w:top w:val="single" w:sz="4" w:space="0" w:color="auto"/>
              <w:left w:val="single" w:sz="4" w:space="0" w:color="auto"/>
              <w:bottom w:val="single" w:sz="4" w:space="0" w:color="auto"/>
              <w:right w:val="single" w:sz="4" w:space="0" w:color="auto"/>
            </w:tcBorders>
            <w:vAlign w:val="center"/>
          </w:tcPr>
          <w:p w14:paraId="1F71ED16" w14:textId="77777777" w:rsidR="00DD6931" w:rsidRDefault="00350AE2">
            <w:pPr>
              <w:widowControl/>
              <w:adjustRightInd w:val="0"/>
              <w:snapToGrid w:val="0"/>
              <w:rPr>
                <w:rFonts w:eastAsia="仿宋_GB2312"/>
                <w:b/>
                <w:kern w:val="0"/>
                <w:szCs w:val="21"/>
              </w:rPr>
            </w:pPr>
            <w:r>
              <w:rPr>
                <w:rFonts w:eastAsia="仿宋_GB2312"/>
                <w:b/>
                <w:kern w:val="0"/>
                <w:szCs w:val="21"/>
              </w:rPr>
              <w:t>业务费</w:t>
            </w:r>
          </w:p>
        </w:tc>
        <w:tc>
          <w:tcPr>
            <w:tcW w:w="1175" w:type="dxa"/>
            <w:tcBorders>
              <w:top w:val="nil"/>
              <w:left w:val="nil"/>
              <w:bottom w:val="single" w:sz="4" w:space="0" w:color="auto"/>
              <w:right w:val="single" w:sz="4" w:space="0" w:color="auto"/>
            </w:tcBorders>
            <w:vAlign w:val="center"/>
          </w:tcPr>
          <w:p w14:paraId="70A12A86"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65</w:t>
            </w:r>
          </w:p>
        </w:tc>
        <w:tc>
          <w:tcPr>
            <w:tcW w:w="1133" w:type="dxa"/>
            <w:tcBorders>
              <w:top w:val="nil"/>
              <w:left w:val="nil"/>
              <w:bottom w:val="single" w:sz="4" w:space="0" w:color="auto"/>
              <w:right w:val="single" w:sz="4" w:space="0" w:color="auto"/>
            </w:tcBorders>
            <w:vAlign w:val="center"/>
          </w:tcPr>
          <w:p w14:paraId="71E94618"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20</w:t>
            </w:r>
          </w:p>
        </w:tc>
        <w:tc>
          <w:tcPr>
            <w:tcW w:w="1133" w:type="dxa"/>
            <w:tcBorders>
              <w:top w:val="nil"/>
              <w:left w:val="nil"/>
              <w:bottom w:val="single" w:sz="4" w:space="0" w:color="auto"/>
              <w:right w:val="single" w:sz="4" w:space="0" w:color="auto"/>
            </w:tcBorders>
            <w:vAlign w:val="center"/>
          </w:tcPr>
          <w:p w14:paraId="1D330AD2" w14:textId="77777777" w:rsidR="00DD6931" w:rsidRDefault="00DD6931">
            <w:pPr>
              <w:widowControl/>
              <w:adjustRightInd w:val="0"/>
              <w:snapToGrid w:val="0"/>
              <w:jc w:val="center"/>
              <w:rPr>
                <w:rFonts w:eastAsia="仿宋_GB2312"/>
                <w:kern w:val="0"/>
                <w:szCs w:val="21"/>
              </w:rPr>
            </w:pPr>
          </w:p>
        </w:tc>
        <w:tc>
          <w:tcPr>
            <w:tcW w:w="1133" w:type="dxa"/>
            <w:tcBorders>
              <w:top w:val="nil"/>
              <w:left w:val="nil"/>
              <w:bottom w:val="single" w:sz="4" w:space="0" w:color="auto"/>
              <w:right w:val="single" w:sz="4" w:space="0" w:color="auto"/>
            </w:tcBorders>
            <w:vAlign w:val="center"/>
          </w:tcPr>
          <w:p w14:paraId="4A32D6C2" w14:textId="77777777" w:rsidR="00DD6931" w:rsidRDefault="00DD6931">
            <w:pPr>
              <w:widowControl/>
              <w:adjustRightInd w:val="0"/>
              <w:snapToGrid w:val="0"/>
              <w:jc w:val="center"/>
              <w:rPr>
                <w:rFonts w:eastAsia="仿宋_GB2312"/>
                <w:kern w:val="0"/>
                <w:szCs w:val="21"/>
              </w:rPr>
            </w:pPr>
          </w:p>
        </w:tc>
        <w:tc>
          <w:tcPr>
            <w:tcW w:w="1133" w:type="dxa"/>
            <w:tcBorders>
              <w:top w:val="nil"/>
              <w:left w:val="nil"/>
              <w:bottom w:val="single" w:sz="4" w:space="0" w:color="auto"/>
              <w:right w:val="single" w:sz="4" w:space="0" w:color="auto"/>
            </w:tcBorders>
            <w:vAlign w:val="center"/>
          </w:tcPr>
          <w:p w14:paraId="1B659A5C"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45</w:t>
            </w:r>
          </w:p>
        </w:tc>
        <w:tc>
          <w:tcPr>
            <w:tcW w:w="1134" w:type="dxa"/>
            <w:tcBorders>
              <w:top w:val="nil"/>
              <w:left w:val="nil"/>
              <w:bottom w:val="single" w:sz="4" w:space="0" w:color="auto"/>
              <w:right w:val="single" w:sz="4" w:space="0" w:color="auto"/>
            </w:tcBorders>
            <w:vAlign w:val="center"/>
          </w:tcPr>
          <w:p w14:paraId="23DF72A5" w14:textId="77777777" w:rsidR="00DD6931" w:rsidRDefault="00DD6931">
            <w:pPr>
              <w:widowControl/>
              <w:adjustRightInd w:val="0"/>
              <w:snapToGrid w:val="0"/>
              <w:jc w:val="center"/>
              <w:rPr>
                <w:rFonts w:eastAsia="仿宋_GB2312"/>
                <w:kern w:val="0"/>
                <w:szCs w:val="21"/>
              </w:rPr>
            </w:pPr>
          </w:p>
        </w:tc>
      </w:tr>
      <w:tr w:rsidR="00DD6931" w14:paraId="0D4D2254" w14:textId="77777777" w:rsidTr="00CB293F">
        <w:trPr>
          <w:trHeight w:val="397"/>
          <w:jc w:val="center"/>
        </w:trPr>
        <w:tc>
          <w:tcPr>
            <w:tcW w:w="2104" w:type="dxa"/>
            <w:gridSpan w:val="2"/>
            <w:tcBorders>
              <w:top w:val="single" w:sz="4" w:space="0" w:color="auto"/>
              <w:left w:val="single" w:sz="4" w:space="0" w:color="auto"/>
              <w:bottom w:val="single" w:sz="4" w:space="0" w:color="auto"/>
              <w:right w:val="single" w:sz="4" w:space="0" w:color="auto"/>
            </w:tcBorders>
            <w:vAlign w:val="center"/>
          </w:tcPr>
          <w:p w14:paraId="3A7D1BFE" w14:textId="77777777" w:rsidR="00DD6931" w:rsidRDefault="00350AE2">
            <w:pPr>
              <w:widowControl/>
              <w:adjustRightInd w:val="0"/>
              <w:snapToGrid w:val="0"/>
              <w:rPr>
                <w:rFonts w:eastAsia="仿宋_GB2312"/>
                <w:b/>
                <w:kern w:val="0"/>
                <w:szCs w:val="21"/>
              </w:rPr>
            </w:pPr>
            <w:r>
              <w:rPr>
                <w:rFonts w:eastAsia="仿宋_GB2312"/>
                <w:b/>
                <w:kern w:val="0"/>
                <w:szCs w:val="21"/>
              </w:rPr>
              <w:t>劳务费</w:t>
            </w:r>
          </w:p>
        </w:tc>
        <w:tc>
          <w:tcPr>
            <w:tcW w:w="1175" w:type="dxa"/>
            <w:tcBorders>
              <w:top w:val="nil"/>
              <w:left w:val="nil"/>
              <w:bottom w:val="single" w:sz="4" w:space="0" w:color="auto"/>
              <w:right w:val="single" w:sz="4" w:space="0" w:color="auto"/>
            </w:tcBorders>
            <w:vAlign w:val="center"/>
          </w:tcPr>
          <w:p w14:paraId="6CA7C03A"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124</w:t>
            </w:r>
          </w:p>
        </w:tc>
        <w:tc>
          <w:tcPr>
            <w:tcW w:w="1133" w:type="dxa"/>
            <w:tcBorders>
              <w:top w:val="nil"/>
              <w:left w:val="nil"/>
              <w:bottom w:val="single" w:sz="4" w:space="0" w:color="auto"/>
              <w:right w:val="single" w:sz="4" w:space="0" w:color="auto"/>
            </w:tcBorders>
            <w:vAlign w:val="center"/>
          </w:tcPr>
          <w:p w14:paraId="7A8672EB"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50</w:t>
            </w:r>
          </w:p>
        </w:tc>
        <w:tc>
          <w:tcPr>
            <w:tcW w:w="1133" w:type="dxa"/>
            <w:tcBorders>
              <w:top w:val="nil"/>
              <w:left w:val="nil"/>
              <w:bottom w:val="single" w:sz="4" w:space="0" w:color="auto"/>
              <w:right w:val="single" w:sz="4" w:space="0" w:color="auto"/>
            </w:tcBorders>
            <w:vAlign w:val="center"/>
          </w:tcPr>
          <w:p w14:paraId="12F39956" w14:textId="77777777" w:rsidR="00DD6931" w:rsidRDefault="00DD6931">
            <w:pPr>
              <w:widowControl/>
              <w:adjustRightInd w:val="0"/>
              <w:snapToGrid w:val="0"/>
              <w:jc w:val="center"/>
              <w:rPr>
                <w:rFonts w:eastAsia="仿宋_GB2312"/>
                <w:kern w:val="0"/>
                <w:szCs w:val="21"/>
              </w:rPr>
            </w:pPr>
          </w:p>
        </w:tc>
        <w:tc>
          <w:tcPr>
            <w:tcW w:w="1133" w:type="dxa"/>
            <w:tcBorders>
              <w:top w:val="nil"/>
              <w:left w:val="nil"/>
              <w:bottom w:val="single" w:sz="4" w:space="0" w:color="auto"/>
              <w:right w:val="single" w:sz="4" w:space="0" w:color="auto"/>
            </w:tcBorders>
            <w:vAlign w:val="center"/>
          </w:tcPr>
          <w:p w14:paraId="264E2460" w14:textId="77777777" w:rsidR="00DD6931" w:rsidRDefault="00DD6931">
            <w:pPr>
              <w:widowControl/>
              <w:adjustRightInd w:val="0"/>
              <w:snapToGrid w:val="0"/>
              <w:jc w:val="center"/>
              <w:rPr>
                <w:rFonts w:eastAsia="仿宋_GB2312"/>
                <w:kern w:val="0"/>
                <w:szCs w:val="21"/>
              </w:rPr>
            </w:pPr>
          </w:p>
        </w:tc>
        <w:tc>
          <w:tcPr>
            <w:tcW w:w="1133" w:type="dxa"/>
            <w:tcBorders>
              <w:top w:val="nil"/>
              <w:left w:val="nil"/>
              <w:bottom w:val="single" w:sz="4" w:space="0" w:color="auto"/>
              <w:right w:val="single" w:sz="4" w:space="0" w:color="auto"/>
            </w:tcBorders>
            <w:vAlign w:val="center"/>
          </w:tcPr>
          <w:p w14:paraId="1ED65031"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74</w:t>
            </w:r>
          </w:p>
        </w:tc>
        <w:tc>
          <w:tcPr>
            <w:tcW w:w="1134" w:type="dxa"/>
            <w:tcBorders>
              <w:top w:val="nil"/>
              <w:left w:val="nil"/>
              <w:bottom w:val="single" w:sz="4" w:space="0" w:color="auto"/>
              <w:right w:val="single" w:sz="4" w:space="0" w:color="auto"/>
            </w:tcBorders>
            <w:vAlign w:val="center"/>
          </w:tcPr>
          <w:p w14:paraId="1ECF2F0F" w14:textId="77777777" w:rsidR="00DD6931" w:rsidRDefault="00DD6931">
            <w:pPr>
              <w:widowControl/>
              <w:adjustRightInd w:val="0"/>
              <w:snapToGrid w:val="0"/>
              <w:jc w:val="center"/>
              <w:rPr>
                <w:rFonts w:eastAsia="仿宋_GB2312"/>
                <w:kern w:val="0"/>
                <w:szCs w:val="21"/>
              </w:rPr>
            </w:pPr>
          </w:p>
        </w:tc>
      </w:tr>
      <w:tr w:rsidR="00DD6931" w14:paraId="23098339" w14:textId="77777777" w:rsidTr="00CB293F">
        <w:trPr>
          <w:trHeight w:val="90"/>
          <w:jc w:val="center"/>
        </w:trPr>
        <w:tc>
          <w:tcPr>
            <w:tcW w:w="2104" w:type="dxa"/>
            <w:gridSpan w:val="2"/>
            <w:tcBorders>
              <w:top w:val="single" w:sz="4" w:space="0" w:color="auto"/>
              <w:left w:val="single" w:sz="4" w:space="0" w:color="auto"/>
              <w:bottom w:val="single" w:sz="4" w:space="0" w:color="auto"/>
              <w:right w:val="single" w:sz="4" w:space="0" w:color="auto"/>
            </w:tcBorders>
            <w:vAlign w:val="center"/>
          </w:tcPr>
          <w:p w14:paraId="632A95C1" w14:textId="77777777" w:rsidR="00DD6931" w:rsidRDefault="00350AE2">
            <w:pPr>
              <w:widowControl/>
              <w:adjustRightInd w:val="0"/>
              <w:snapToGrid w:val="0"/>
              <w:rPr>
                <w:rFonts w:eastAsia="仿宋_GB2312"/>
                <w:b/>
                <w:kern w:val="0"/>
                <w:szCs w:val="21"/>
              </w:rPr>
            </w:pPr>
            <w:r>
              <w:rPr>
                <w:rFonts w:eastAsia="仿宋_GB2312"/>
                <w:b/>
                <w:kern w:val="0"/>
                <w:szCs w:val="21"/>
              </w:rPr>
              <w:t>间接费用支出预算</w:t>
            </w:r>
          </w:p>
        </w:tc>
        <w:tc>
          <w:tcPr>
            <w:tcW w:w="1175" w:type="dxa"/>
            <w:tcBorders>
              <w:top w:val="nil"/>
              <w:left w:val="nil"/>
              <w:bottom w:val="single" w:sz="4" w:space="0" w:color="auto"/>
              <w:right w:val="single" w:sz="4" w:space="0" w:color="auto"/>
            </w:tcBorders>
            <w:vAlign w:val="center"/>
          </w:tcPr>
          <w:p w14:paraId="73BFF184"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0</w:t>
            </w:r>
          </w:p>
        </w:tc>
        <w:tc>
          <w:tcPr>
            <w:tcW w:w="1133" w:type="dxa"/>
            <w:tcBorders>
              <w:top w:val="nil"/>
              <w:left w:val="nil"/>
              <w:bottom w:val="single" w:sz="4" w:space="0" w:color="auto"/>
              <w:right w:val="single" w:sz="4" w:space="0" w:color="auto"/>
            </w:tcBorders>
            <w:vAlign w:val="center"/>
          </w:tcPr>
          <w:p w14:paraId="25A13E14"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0</w:t>
            </w:r>
          </w:p>
        </w:tc>
        <w:tc>
          <w:tcPr>
            <w:tcW w:w="1133" w:type="dxa"/>
            <w:tcBorders>
              <w:top w:val="nil"/>
              <w:left w:val="nil"/>
              <w:bottom w:val="single" w:sz="4" w:space="0" w:color="auto"/>
              <w:right w:val="single" w:sz="4" w:space="0" w:color="auto"/>
            </w:tcBorders>
            <w:vAlign w:val="center"/>
          </w:tcPr>
          <w:p w14:paraId="35D7591D" w14:textId="77777777" w:rsidR="00DD6931" w:rsidRDefault="00DD6931">
            <w:pPr>
              <w:widowControl/>
              <w:adjustRightInd w:val="0"/>
              <w:snapToGrid w:val="0"/>
              <w:jc w:val="center"/>
              <w:rPr>
                <w:rFonts w:eastAsia="仿宋_GB2312"/>
                <w:kern w:val="0"/>
                <w:szCs w:val="21"/>
              </w:rPr>
            </w:pPr>
          </w:p>
        </w:tc>
        <w:tc>
          <w:tcPr>
            <w:tcW w:w="1133" w:type="dxa"/>
            <w:tcBorders>
              <w:top w:val="nil"/>
              <w:left w:val="nil"/>
              <w:bottom w:val="single" w:sz="4" w:space="0" w:color="auto"/>
              <w:right w:val="single" w:sz="4" w:space="0" w:color="auto"/>
            </w:tcBorders>
            <w:vAlign w:val="center"/>
          </w:tcPr>
          <w:p w14:paraId="21826AD4" w14:textId="77777777" w:rsidR="00DD6931" w:rsidRDefault="00DD6931">
            <w:pPr>
              <w:widowControl/>
              <w:adjustRightInd w:val="0"/>
              <w:snapToGrid w:val="0"/>
              <w:jc w:val="center"/>
              <w:rPr>
                <w:rFonts w:eastAsia="仿宋_GB2312"/>
                <w:kern w:val="0"/>
                <w:szCs w:val="21"/>
              </w:rPr>
            </w:pPr>
          </w:p>
        </w:tc>
        <w:tc>
          <w:tcPr>
            <w:tcW w:w="1133" w:type="dxa"/>
            <w:tcBorders>
              <w:top w:val="nil"/>
              <w:left w:val="nil"/>
              <w:bottom w:val="single" w:sz="4" w:space="0" w:color="auto"/>
              <w:right w:val="single" w:sz="4" w:space="0" w:color="auto"/>
            </w:tcBorders>
            <w:vAlign w:val="center"/>
          </w:tcPr>
          <w:p w14:paraId="234910D2"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0</w:t>
            </w:r>
          </w:p>
        </w:tc>
        <w:tc>
          <w:tcPr>
            <w:tcW w:w="1134" w:type="dxa"/>
            <w:tcBorders>
              <w:top w:val="nil"/>
              <w:left w:val="nil"/>
              <w:bottom w:val="single" w:sz="4" w:space="0" w:color="auto"/>
              <w:right w:val="single" w:sz="4" w:space="0" w:color="auto"/>
            </w:tcBorders>
            <w:vAlign w:val="center"/>
          </w:tcPr>
          <w:p w14:paraId="45171EE8" w14:textId="77777777" w:rsidR="00DD6931" w:rsidRDefault="00DD6931">
            <w:pPr>
              <w:widowControl/>
              <w:adjustRightInd w:val="0"/>
              <w:snapToGrid w:val="0"/>
              <w:jc w:val="center"/>
              <w:rPr>
                <w:rFonts w:eastAsia="仿宋_GB2312"/>
                <w:kern w:val="0"/>
                <w:szCs w:val="21"/>
              </w:rPr>
            </w:pPr>
          </w:p>
        </w:tc>
      </w:tr>
      <w:tr w:rsidR="00DD6931" w14:paraId="09ED3E5A" w14:textId="77777777" w:rsidTr="00CB293F">
        <w:trPr>
          <w:trHeight w:val="397"/>
          <w:jc w:val="center"/>
        </w:trPr>
        <w:tc>
          <w:tcPr>
            <w:tcW w:w="2104" w:type="dxa"/>
            <w:gridSpan w:val="2"/>
            <w:tcBorders>
              <w:top w:val="single" w:sz="4" w:space="0" w:color="auto"/>
              <w:left w:val="single" w:sz="4" w:space="0" w:color="auto"/>
              <w:bottom w:val="single" w:sz="4" w:space="0" w:color="auto"/>
              <w:right w:val="single" w:sz="4" w:space="0" w:color="auto"/>
            </w:tcBorders>
            <w:vAlign w:val="center"/>
          </w:tcPr>
          <w:p w14:paraId="3EFBEC7C" w14:textId="77777777" w:rsidR="00DD6931" w:rsidRDefault="00350AE2">
            <w:pPr>
              <w:widowControl/>
              <w:adjustRightInd w:val="0"/>
              <w:snapToGrid w:val="0"/>
              <w:rPr>
                <w:rFonts w:eastAsia="仿宋_GB2312"/>
                <w:b/>
                <w:kern w:val="0"/>
                <w:szCs w:val="21"/>
              </w:rPr>
            </w:pPr>
            <w:r>
              <w:rPr>
                <w:rFonts w:eastAsia="仿宋_GB2312"/>
                <w:b/>
                <w:kern w:val="0"/>
                <w:szCs w:val="21"/>
              </w:rPr>
              <w:t>支出合计</w:t>
            </w:r>
          </w:p>
        </w:tc>
        <w:tc>
          <w:tcPr>
            <w:tcW w:w="1175" w:type="dxa"/>
            <w:tcBorders>
              <w:top w:val="nil"/>
              <w:left w:val="nil"/>
              <w:bottom w:val="single" w:sz="4" w:space="0" w:color="auto"/>
              <w:right w:val="single" w:sz="4" w:space="0" w:color="auto"/>
            </w:tcBorders>
            <w:vAlign w:val="center"/>
          </w:tcPr>
          <w:p w14:paraId="61AC3586"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329</w:t>
            </w:r>
          </w:p>
        </w:tc>
        <w:tc>
          <w:tcPr>
            <w:tcW w:w="1133" w:type="dxa"/>
            <w:tcBorders>
              <w:top w:val="nil"/>
              <w:left w:val="nil"/>
              <w:bottom w:val="single" w:sz="4" w:space="0" w:color="auto"/>
              <w:right w:val="single" w:sz="4" w:space="0" w:color="auto"/>
            </w:tcBorders>
            <w:vAlign w:val="center"/>
          </w:tcPr>
          <w:p w14:paraId="268E45C6"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100</w:t>
            </w:r>
          </w:p>
        </w:tc>
        <w:tc>
          <w:tcPr>
            <w:tcW w:w="1133" w:type="dxa"/>
            <w:tcBorders>
              <w:top w:val="nil"/>
              <w:left w:val="nil"/>
              <w:bottom w:val="single" w:sz="4" w:space="0" w:color="auto"/>
              <w:right w:val="single" w:sz="4" w:space="0" w:color="auto"/>
            </w:tcBorders>
            <w:vAlign w:val="center"/>
          </w:tcPr>
          <w:p w14:paraId="3B178C94" w14:textId="77777777" w:rsidR="00DD6931" w:rsidRDefault="00DD6931">
            <w:pPr>
              <w:widowControl/>
              <w:adjustRightInd w:val="0"/>
              <w:snapToGrid w:val="0"/>
              <w:jc w:val="center"/>
              <w:rPr>
                <w:rFonts w:eastAsia="仿宋_GB2312"/>
                <w:kern w:val="0"/>
                <w:szCs w:val="21"/>
              </w:rPr>
            </w:pPr>
          </w:p>
        </w:tc>
        <w:tc>
          <w:tcPr>
            <w:tcW w:w="1133" w:type="dxa"/>
            <w:tcBorders>
              <w:top w:val="nil"/>
              <w:left w:val="nil"/>
              <w:bottom w:val="single" w:sz="4" w:space="0" w:color="auto"/>
              <w:right w:val="single" w:sz="4" w:space="0" w:color="auto"/>
            </w:tcBorders>
            <w:vAlign w:val="center"/>
          </w:tcPr>
          <w:p w14:paraId="1178E6D4" w14:textId="77777777" w:rsidR="00DD6931" w:rsidRDefault="00DD6931">
            <w:pPr>
              <w:widowControl/>
              <w:adjustRightInd w:val="0"/>
              <w:snapToGrid w:val="0"/>
              <w:jc w:val="center"/>
              <w:rPr>
                <w:rFonts w:eastAsia="仿宋_GB2312"/>
                <w:kern w:val="0"/>
                <w:szCs w:val="21"/>
              </w:rPr>
            </w:pPr>
          </w:p>
        </w:tc>
        <w:tc>
          <w:tcPr>
            <w:tcW w:w="1133" w:type="dxa"/>
            <w:tcBorders>
              <w:top w:val="nil"/>
              <w:left w:val="nil"/>
              <w:bottom w:val="single" w:sz="4" w:space="0" w:color="auto"/>
              <w:right w:val="single" w:sz="4" w:space="0" w:color="auto"/>
            </w:tcBorders>
            <w:vAlign w:val="center"/>
          </w:tcPr>
          <w:p w14:paraId="663C1D6B" w14:textId="77777777" w:rsidR="00DD6931" w:rsidRDefault="00350AE2">
            <w:pPr>
              <w:widowControl/>
              <w:adjustRightInd w:val="0"/>
              <w:snapToGrid w:val="0"/>
              <w:jc w:val="center"/>
              <w:rPr>
                <w:rFonts w:eastAsia="仿宋_GB2312"/>
                <w:kern w:val="0"/>
                <w:szCs w:val="21"/>
              </w:rPr>
            </w:pPr>
            <w:r>
              <w:rPr>
                <w:rFonts w:eastAsia="仿宋_GB2312" w:hint="eastAsia"/>
                <w:kern w:val="0"/>
                <w:szCs w:val="21"/>
              </w:rPr>
              <w:t>229</w:t>
            </w:r>
          </w:p>
        </w:tc>
        <w:tc>
          <w:tcPr>
            <w:tcW w:w="1134" w:type="dxa"/>
            <w:tcBorders>
              <w:top w:val="nil"/>
              <w:left w:val="nil"/>
              <w:bottom w:val="single" w:sz="4" w:space="0" w:color="auto"/>
              <w:right w:val="single" w:sz="4" w:space="0" w:color="auto"/>
            </w:tcBorders>
            <w:vAlign w:val="center"/>
          </w:tcPr>
          <w:p w14:paraId="2B4179E0" w14:textId="77777777" w:rsidR="00DD6931" w:rsidRDefault="00DD6931">
            <w:pPr>
              <w:widowControl/>
              <w:adjustRightInd w:val="0"/>
              <w:snapToGrid w:val="0"/>
              <w:jc w:val="center"/>
              <w:rPr>
                <w:rFonts w:eastAsia="仿宋_GB2312"/>
                <w:kern w:val="0"/>
                <w:szCs w:val="21"/>
              </w:rPr>
            </w:pPr>
          </w:p>
        </w:tc>
      </w:tr>
      <w:tr w:rsidR="00DD6931" w14:paraId="0992791A" w14:textId="77777777" w:rsidTr="00CB293F">
        <w:trPr>
          <w:trHeight w:val="4430"/>
          <w:jc w:val="center"/>
        </w:trPr>
        <w:tc>
          <w:tcPr>
            <w:tcW w:w="8945" w:type="dxa"/>
            <w:gridSpan w:val="8"/>
            <w:tcBorders>
              <w:top w:val="single" w:sz="4" w:space="0" w:color="auto"/>
              <w:left w:val="single" w:sz="4" w:space="0" w:color="auto"/>
              <w:bottom w:val="single" w:sz="4" w:space="0" w:color="auto"/>
              <w:right w:val="single" w:sz="4" w:space="0" w:color="auto"/>
            </w:tcBorders>
          </w:tcPr>
          <w:p w14:paraId="6D7DAA1B" w14:textId="77777777" w:rsidR="00DD6931" w:rsidRDefault="00350AE2">
            <w:pPr>
              <w:widowControl/>
              <w:adjustRightInd w:val="0"/>
              <w:snapToGrid w:val="0"/>
              <w:spacing w:beforeLines="50" w:before="120"/>
              <w:rPr>
                <w:rFonts w:eastAsia="仿宋_GB2312"/>
                <w:b/>
                <w:kern w:val="0"/>
                <w:szCs w:val="21"/>
              </w:rPr>
            </w:pPr>
            <w:r>
              <w:rPr>
                <w:rFonts w:eastAsia="仿宋_GB2312"/>
                <w:b/>
                <w:kern w:val="0"/>
                <w:szCs w:val="21"/>
              </w:rPr>
              <w:t>其他来源资金说明：</w:t>
            </w:r>
          </w:p>
          <w:p w14:paraId="08F3BC7B" w14:textId="77777777" w:rsidR="00DD6931" w:rsidRDefault="00350AE2">
            <w:pPr>
              <w:widowControl/>
              <w:adjustRightInd w:val="0"/>
              <w:snapToGrid w:val="0"/>
              <w:spacing w:beforeLines="50" w:before="120"/>
              <w:rPr>
                <w:rFonts w:eastAsia="仿宋_GB2312"/>
                <w:kern w:val="0"/>
                <w:szCs w:val="21"/>
              </w:rPr>
            </w:pPr>
            <w:r>
              <w:rPr>
                <w:rFonts w:eastAsia="仿宋_GB2312" w:hint="eastAsia"/>
                <w:kern w:val="0"/>
                <w:szCs w:val="21"/>
              </w:rPr>
              <w:t>无</w:t>
            </w:r>
          </w:p>
        </w:tc>
      </w:tr>
    </w:tbl>
    <w:p w14:paraId="533C99AF" w14:textId="77777777" w:rsidR="00DD6931" w:rsidRDefault="00DD6931">
      <w:pPr>
        <w:wordWrap w:val="0"/>
        <w:adjustRightInd w:val="0"/>
        <w:snapToGrid w:val="0"/>
        <w:spacing w:beforeLines="50" w:before="120"/>
        <w:jc w:val="right"/>
        <w:rPr>
          <w:rFonts w:ascii="仿宋_GB2312" w:eastAsia="仿宋_GB2312"/>
          <w:b/>
          <w:sz w:val="28"/>
          <w:szCs w:val="28"/>
        </w:rPr>
      </w:pPr>
    </w:p>
    <w:p w14:paraId="56E0B41A" w14:textId="77777777" w:rsidR="00DD6931" w:rsidRDefault="00DD6931">
      <w:pPr>
        <w:spacing w:beforeLines="50" w:before="120"/>
        <w:jc w:val="center"/>
        <w:rPr>
          <w:sz w:val="24"/>
        </w:rPr>
        <w:sectPr w:rsidR="00DD6931">
          <w:pgSz w:w="11906" w:h="16838"/>
          <w:pgMar w:top="1440" w:right="1417" w:bottom="1418" w:left="1417" w:header="850" w:footer="1134" w:gutter="0"/>
          <w:cols w:space="720"/>
          <w:docGrid w:linePitch="312"/>
        </w:sectPr>
      </w:pPr>
    </w:p>
    <w:p w14:paraId="056A2802" w14:textId="77777777" w:rsidR="00DD6931" w:rsidRDefault="00350AE2">
      <w:pPr>
        <w:spacing w:beforeLines="50" w:before="120"/>
        <w:jc w:val="center"/>
        <w:rPr>
          <w:rFonts w:ascii="仿宋_GB2312" w:eastAsia="仿宋_GB2312"/>
          <w:b/>
          <w:sz w:val="24"/>
        </w:rPr>
      </w:pPr>
      <w:r>
        <w:rPr>
          <w:rFonts w:ascii="仿宋_GB2312" w:eastAsia="仿宋_GB2312" w:hint="eastAsia"/>
          <w:b/>
          <w:sz w:val="24"/>
        </w:rPr>
        <w:lastRenderedPageBreak/>
        <w:t>表二、市级财政资金购置/试制单价50万元（不含）以上设备预算明细表</w:t>
      </w:r>
    </w:p>
    <w:tbl>
      <w:tblPr>
        <w:tblW w:w="13987" w:type="dxa"/>
        <w:tblInd w:w="13" w:type="dxa"/>
        <w:tblLayout w:type="fixed"/>
        <w:tblLook w:val="04A0" w:firstRow="1" w:lastRow="0" w:firstColumn="1" w:lastColumn="0" w:noHBand="0" w:noVBand="1"/>
      </w:tblPr>
      <w:tblGrid>
        <w:gridCol w:w="946"/>
        <w:gridCol w:w="1701"/>
        <w:gridCol w:w="850"/>
        <w:gridCol w:w="1083"/>
        <w:gridCol w:w="863"/>
        <w:gridCol w:w="812"/>
        <w:gridCol w:w="813"/>
        <w:gridCol w:w="1221"/>
        <w:gridCol w:w="1222"/>
        <w:gridCol w:w="1074"/>
        <w:gridCol w:w="1417"/>
        <w:gridCol w:w="1985"/>
      </w:tblGrid>
      <w:tr w:rsidR="00DD6931" w14:paraId="716E9F6A" w14:textId="77777777">
        <w:trPr>
          <w:trHeight w:val="794"/>
        </w:trPr>
        <w:tc>
          <w:tcPr>
            <w:tcW w:w="946" w:type="dxa"/>
            <w:vMerge w:val="restart"/>
            <w:tcBorders>
              <w:top w:val="single" w:sz="4" w:space="0" w:color="auto"/>
              <w:left w:val="single" w:sz="4" w:space="0" w:color="auto"/>
              <w:bottom w:val="single" w:sz="4" w:space="0" w:color="auto"/>
              <w:right w:val="single" w:sz="4" w:space="0" w:color="auto"/>
            </w:tcBorders>
            <w:vAlign w:val="center"/>
          </w:tcPr>
          <w:p w14:paraId="548D910B" w14:textId="77777777" w:rsidR="00DD6931" w:rsidRDefault="00350AE2">
            <w:pPr>
              <w:widowControl/>
              <w:jc w:val="center"/>
              <w:rPr>
                <w:rFonts w:eastAsia="仿宋_GB2312"/>
                <w:kern w:val="0"/>
                <w:szCs w:val="21"/>
              </w:rPr>
            </w:pPr>
            <w:r>
              <w:rPr>
                <w:rFonts w:eastAsia="仿宋_GB2312"/>
                <w:kern w:val="0"/>
                <w:szCs w:val="21"/>
              </w:rPr>
              <w:t>序号</w:t>
            </w:r>
          </w:p>
        </w:tc>
        <w:tc>
          <w:tcPr>
            <w:tcW w:w="1701" w:type="dxa"/>
            <w:tcBorders>
              <w:top w:val="single" w:sz="4" w:space="0" w:color="auto"/>
              <w:left w:val="single" w:sz="4" w:space="0" w:color="auto"/>
              <w:bottom w:val="single" w:sz="4" w:space="0" w:color="auto"/>
              <w:right w:val="single" w:sz="4" w:space="0" w:color="auto"/>
            </w:tcBorders>
            <w:vAlign w:val="center"/>
          </w:tcPr>
          <w:p w14:paraId="5602354D" w14:textId="77777777" w:rsidR="00DD6931" w:rsidRDefault="00350AE2">
            <w:pPr>
              <w:widowControl/>
              <w:jc w:val="center"/>
              <w:rPr>
                <w:rFonts w:eastAsia="仿宋_GB2312"/>
                <w:kern w:val="0"/>
                <w:szCs w:val="21"/>
              </w:rPr>
            </w:pPr>
            <w:r>
              <w:rPr>
                <w:rFonts w:eastAsia="仿宋_GB2312"/>
                <w:kern w:val="0"/>
                <w:szCs w:val="21"/>
              </w:rPr>
              <w:t>设备名称</w:t>
            </w:r>
          </w:p>
        </w:tc>
        <w:tc>
          <w:tcPr>
            <w:tcW w:w="850" w:type="dxa"/>
            <w:tcBorders>
              <w:top w:val="single" w:sz="4" w:space="0" w:color="000000"/>
              <w:left w:val="single" w:sz="4" w:space="0" w:color="auto"/>
              <w:bottom w:val="single" w:sz="4" w:space="0" w:color="000000"/>
              <w:right w:val="single" w:sz="4" w:space="0" w:color="000000"/>
            </w:tcBorders>
            <w:vAlign w:val="center"/>
          </w:tcPr>
          <w:p w14:paraId="2DC3B0CD" w14:textId="77777777" w:rsidR="00DD6931" w:rsidRDefault="00350AE2">
            <w:pPr>
              <w:widowControl/>
              <w:jc w:val="center"/>
              <w:rPr>
                <w:rFonts w:eastAsia="仿宋_GB2312"/>
                <w:kern w:val="0"/>
                <w:szCs w:val="21"/>
              </w:rPr>
            </w:pPr>
            <w:r>
              <w:rPr>
                <w:rFonts w:eastAsia="仿宋_GB2312"/>
                <w:kern w:val="0"/>
                <w:szCs w:val="21"/>
              </w:rPr>
              <w:t>设备</w:t>
            </w:r>
          </w:p>
          <w:p w14:paraId="47627C8B" w14:textId="77777777" w:rsidR="00DD6931" w:rsidRDefault="00350AE2">
            <w:pPr>
              <w:widowControl/>
              <w:jc w:val="center"/>
              <w:rPr>
                <w:rFonts w:eastAsia="仿宋_GB2312"/>
                <w:kern w:val="0"/>
                <w:szCs w:val="21"/>
              </w:rPr>
            </w:pPr>
            <w:r>
              <w:rPr>
                <w:rFonts w:eastAsia="仿宋_GB2312"/>
                <w:kern w:val="0"/>
                <w:szCs w:val="21"/>
              </w:rPr>
              <w:t>分类</w:t>
            </w:r>
          </w:p>
        </w:tc>
        <w:tc>
          <w:tcPr>
            <w:tcW w:w="1083" w:type="dxa"/>
            <w:tcBorders>
              <w:top w:val="single" w:sz="4" w:space="0" w:color="000000"/>
              <w:left w:val="nil"/>
              <w:bottom w:val="single" w:sz="4" w:space="0" w:color="000000"/>
              <w:right w:val="single" w:sz="4" w:space="0" w:color="000000"/>
            </w:tcBorders>
            <w:vAlign w:val="center"/>
          </w:tcPr>
          <w:p w14:paraId="2850B2B2" w14:textId="77777777" w:rsidR="00DD6931" w:rsidRDefault="00350AE2">
            <w:pPr>
              <w:widowControl/>
              <w:jc w:val="center"/>
              <w:rPr>
                <w:rFonts w:eastAsia="仿宋_GB2312"/>
                <w:kern w:val="0"/>
                <w:szCs w:val="21"/>
              </w:rPr>
            </w:pPr>
            <w:r>
              <w:rPr>
                <w:rFonts w:eastAsia="仿宋_GB2312"/>
                <w:kern w:val="0"/>
                <w:szCs w:val="21"/>
              </w:rPr>
              <w:t>功能和技术指标</w:t>
            </w:r>
          </w:p>
        </w:tc>
        <w:tc>
          <w:tcPr>
            <w:tcW w:w="863" w:type="dxa"/>
            <w:tcBorders>
              <w:top w:val="single" w:sz="4" w:space="0" w:color="000000"/>
              <w:left w:val="nil"/>
              <w:bottom w:val="single" w:sz="4" w:space="0" w:color="000000"/>
              <w:right w:val="single" w:sz="4" w:space="0" w:color="000000"/>
            </w:tcBorders>
            <w:vAlign w:val="center"/>
          </w:tcPr>
          <w:p w14:paraId="3AE4141B" w14:textId="77777777" w:rsidR="00DD6931" w:rsidRDefault="00350AE2">
            <w:pPr>
              <w:widowControl/>
              <w:jc w:val="center"/>
              <w:rPr>
                <w:rFonts w:eastAsia="仿宋_GB2312"/>
                <w:kern w:val="0"/>
                <w:szCs w:val="21"/>
              </w:rPr>
            </w:pPr>
            <w:r>
              <w:rPr>
                <w:rFonts w:eastAsia="仿宋_GB2312"/>
                <w:kern w:val="0"/>
                <w:szCs w:val="21"/>
              </w:rPr>
              <w:t>单价</w:t>
            </w:r>
            <w:r>
              <w:rPr>
                <w:rFonts w:eastAsia="仿宋_GB2312"/>
                <w:kern w:val="0"/>
                <w:szCs w:val="21"/>
              </w:rPr>
              <w:t xml:space="preserve">              </w:t>
            </w:r>
          </w:p>
        </w:tc>
        <w:tc>
          <w:tcPr>
            <w:tcW w:w="812" w:type="dxa"/>
            <w:tcBorders>
              <w:top w:val="single" w:sz="4" w:space="0" w:color="000000"/>
              <w:left w:val="nil"/>
              <w:bottom w:val="single" w:sz="4" w:space="0" w:color="000000"/>
              <w:right w:val="single" w:sz="4" w:space="0" w:color="000000"/>
            </w:tcBorders>
            <w:vAlign w:val="center"/>
          </w:tcPr>
          <w:p w14:paraId="5AE4278C" w14:textId="77777777" w:rsidR="00DD6931" w:rsidRDefault="00350AE2">
            <w:pPr>
              <w:widowControl/>
              <w:jc w:val="center"/>
              <w:rPr>
                <w:rFonts w:eastAsia="仿宋_GB2312"/>
                <w:kern w:val="0"/>
                <w:szCs w:val="21"/>
              </w:rPr>
            </w:pPr>
            <w:r>
              <w:rPr>
                <w:rFonts w:eastAsia="仿宋_GB2312"/>
                <w:kern w:val="0"/>
                <w:szCs w:val="21"/>
              </w:rPr>
              <w:t>数量</w:t>
            </w:r>
          </w:p>
        </w:tc>
        <w:tc>
          <w:tcPr>
            <w:tcW w:w="813" w:type="dxa"/>
            <w:tcBorders>
              <w:top w:val="single" w:sz="4" w:space="0" w:color="000000"/>
              <w:left w:val="nil"/>
              <w:bottom w:val="single" w:sz="4" w:space="0" w:color="000000"/>
              <w:right w:val="single" w:sz="4" w:space="0" w:color="000000"/>
            </w:tcBorders>
            <w:vAlign w:val="center"/>
          </w:tcPr>
          <w:p w14:paraId="7DCE1A98" w14:textId="77777777" w:rsidR="00DD6931" w:rsidRDefault="00350AE2">
            <w:pPr>
              <w:widowControl/>
              <w:jc w:val="center"/>
              <w:rPr>
                <w:rFonts w:eastAsia="仿宋_GB2312"/>
                <w:kern w:val="0"/>
                <w:szCs w:val="21"/>
              </w:rPr>
            </w:pPr>
            <w:r>
              <w:rPr>
                <w:rFonts w:eastAsia="仿宋_GB2312"/>
                <w:kern w:val="0"/>
                <w:szCs w:val="21"/>
              </w:rPr>
              <w:t>金额</w:t>
            </w:r>
          </w:p>
        </w:tc>
        <w:tc>
          <w:tcPr>
            <w:tcW w:w="1221" w:type="dxa"/>
            <w:tcBorders>
              <w:top w:val="single" w:sz="4" w:space="0" w:color="000000"/>
              <w:left w:val="nil"/>
              <w:bottom w:val="single" w:sz="4" w:space="0" w:color="000000"/>
              <w:right w:val="single" w:sz="4" w:space="0" w:color="000000"/>
            </w:tcBorders>
            <w:vAlign w:val="center"/>
          </w:tcPr>
          <w:p w14:paraId="66DF3945" w14:textId="77777777" w:rsidR="00DD6931" w:rsidRDefault="00350AE2">
            <w:pPr>
              <w:widowControl/>
              <w:jc w:val="center"/>
              <w:rPr>
                <w:rFonts w:eastAsia="仿宋_GB2312"/>
                <w:kern w:val="0"/>
                <w:szCs w:val="21"/>
              </w:rPr>
            </w:pPr>
            <w:r>
              <w:rPr>
                <w:rFonts w:eastAsia="仿宋_GB2312"/>
                <w:kern w:val="0"/>
                <w:szCs w:val="21"/>
              </w:rPr>
              <w:t>购置或试制单位</w:t>
            </w:r>
          </w:p>
        </w:tc>
        <w:tc>
          <w:tcPr>
            <w:tcW w:w="1222" w:type="dxa"/>
            <w:tcBorders>
              <w:top w:val="single" w:sz="4" w:space="0" w:color="000000"/>
              <w:left w:val="nil"/>
              <w:bottom w:val="single" w:sz="4" w:space="0" w:color="000000"/>
              <w:right w:val="single" w:sz="4" w:space="0" w:color="000000"/>
            </w:tcBorders>
            <w:vAlign w:val="center"/>
          </w:tcPr>
          <w:p w14:paraId="1CA4F63E" w14:textId="77777777" w:rsidR="00DD6931" w:rsidRDefault="00350AE2">
            <w:pPr>
              <w:widowControl/>
              <w:jc w:val="center"/>
              <w:rPr>
                <w:rFonts w:eastAsia="仿宋_GB2312"/>
                <w:kern w:val="0"/>
                <w:szCs w:val="21"/>
              </w:rPr>
            </w:pPr>
            <w:r>
              <w:rPr>
                <w:rFonts w:eastAsia="仿宋_GB2312"/>
                <w:kern w:val="0"/>
                <w:szCs w:val="21"/>
              </w:rPr>
              <w:t>安置单位</w:t>
            </w:r>
          </w:p>
        </w:tc>
        <w:tc>
          <w:tcPr>
            <w:tcW w:w="1074" w:type="dxa"/>
            <w:tcBorders>
              <w:top w:val="single" w:sz="4" w:space="0" w:color="000000"/>
              <w:left w:val="nil"/>
              <w:bottom w:val="single" w:sz="4" w:space="0" w:color="000000"/>
              <w:right w:val="single" w:sz="4" w:space="0" w:color="000000"/>
            </w:tcBorders>
            <w:vAlign w:val="center"/>
          </w:tcPr>
          <w:p w14:paraId="7F876AC2" w14:textId="77777777" w:rsidR="00DD6931" w:rsidRDefault="00350AE2">
            <w:pPr>
              <w:widowControl/>
              <w:jc w:val="center"/>
              <w:rPr>
                <w:rFonts w:eastAsia="仿宋_GB2312"/>
                <w:kern w:val="0"/>
                <w:szCs w:val="21"/>
              </w:rPr>
            </w:pPr>
            <w:r>
              <w:rPr>
                <w:rFonts w:eastAsia="仿宋_GB2312"/>
                <w:kern w:val="0"/>
                <w:szCs w:val="21"/>
              </w:rPr>
              <w:t>购置设备类型</w:t>
            </w:r>
          </w:p>
        </w:tc>
        <w:tc>
          <w:tcPr>
            <w:tcW w:w="1417" w:type="dxa"/>
            <w:tcBorders>
              <w:top w:val="single" w:sz="4" w:space="0" w:color="000000"/>
              <w:left w:val="nil"/>
              <w:bottom w:val="single" w:sz="4" w:space="0" w:color="000000"/>
              <w:right w:val="single" w:sz="4" w:space="0" w:color="000000"/>
            </w:tcBorders>
            <w:vAlign w:val="center"/>
          </w:tcPr>
          <w:p w14:paraId="09178433" w14:textId="77777777" w:rsidR="00DD6931" w:rsidRDefault="00350AE2">
            <w:pPr>
              <w:widowControl/>
              <w:jc w:val="center"/>
              <w:rPr>
                <w:rFonts w:eastAsia="仿宋_GB2312"/>
                <w:kern w:val="0"/>
                <w:szCs w:val="21"/>
              </w:rPr>
            </w:pPr>
            <w:r>
              <w:rPr>
                <w:rFonts w:eastAsia="仿宋_GB2312"/>
                <w:kern w:val="0"/>
                <w:szCs w:val="21"/>
              </w:rPr>
              <w:t>主要生产厂家及国别</w:t>
            </w:r>
          </w:p>
        </w:tc>
        <w:tc>
          <w:tcPr>
            <w:tcW w:w="1985" w:type="dxa"/>
            <w:tcBorders>
              <w:top w:val="single" w:sz="4" w:space="0" w:color="000000"/>
              <w:left w:val="nil"/>
              <w:bottom w:val="single" w:sz="4" w:space="0" w:color="000000"/>
              <w:right w:val="single" w:sz="4" w:space="0" w:color="000000"/>
            </w:tcBorders>
            <w:vAlign w:val="center"/>
          </w:tcPr>
          <w:p w14:paraId="66374568" w14:textId="77777777" w:rsidR="00DD6931" w:rsidRDefault="00350AE2">
            <w:pPr>
              <w:widowControl/>
              <w:jc w:val="center"/>
              <w:rPr>
                <w:rFonts w:eastAsia="仿宋_GB2312"/>
                <w:kern w:val="0"/>
                <w:szCs w:val="21"/>
              </w:rPr>
            </w:pPr>
            <w:r>
              <w:rPr>
                <w:rFonts w:eastAsia="仿宋_GB2312"/>
                <w:kern w:val="0"/>
                <w:szCs w:val="21"/>
              </w:rPr>
              <w:t>规格型号</w:t>
            </w:r>
          </w:p>
        </w:tc>
      </w:tr>
      <w:tr w:rsidR="00DD6931" w14:paraId="7952F214" w14:textId="77777777">
        <w:trPr>
          <w:trHeight w:val="340"/>
        </w:trPr>
        <w:tc>
          <w:tcPr>
            <w:tcW w:w="946" w:type="dxa"/>
            <w:vMerge/>
            <w:tcBorders>
              <w:top w:val="single" w:sz="4" w:space="0" w:color="auto"/>
              <w:left w:val="single" w:sz="4" w:space="0" w:color="auto"/>
              <w:bottom w:val="single" w:sz="4" w:space="0" w:color="auto"/>
              <w:right w:val="single" w:sz="4" w:space="0" w:color="auto"/>
            </w:tcBorders>
            <w:vAlign w:val="center"/>
          </w:tcPr>
          <w:p w14:paraId="3BE69048" w14:textId="77777777" w:rsidR="00DD6931" w:rsidRDefault="00DD6931">
            <w:pPr>
              <w:widowControl/>
              <w:jc w:val="left"/>
              <w:rPr>
                <w:rFonts w:eastAsia="仿宋_GB2312"/>
                <w:kern w:val="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1739EDDB" w14:textId="77777777" w:rsidR="00DD6931" w:rsidRDefault="00350AE2">
            <w:pPr>
              <w:widowControl/>
              <w:jc w:val="center"/>
              <w:rPr>
                <w:rFonts w:eastAsia="仿宋_GB2312"/>
                <w:kern w:val="0"/>
                <w:szCs w:val="21"/>
              </w:rPr>
            </w:pPr>
            <w:r>
              <w:rPr>
                <w:rFonts w:eastAsia="仿宋_GB2312"/>
                <w:kern w:val="0"/>
                <w:szCs w:val="21"/>
              </w:rPr>
              <w:t>（</w:t>
            </w:r>
            <w:r>
              <w:rPr>
                <w:rFonts w:eastAsia="仿宋_GB2312"/>
                <w:kern w:val="0"/>
                <w:szCs w:val="21"/>
              </w:rPr>
              <w:t>1</w:t>
            </w:r>
            <w:r>
              <w:rPr>
                <w:rFonts w:eastAsia="仿宋_GB2312"/>
                <w:kern w:val="0"/>
                <w:szCs w:val="21"/>
              </w:rPr>
              <w:t>）</w:t>
            </w:r>
          </w:p>
        </w:tc>
        <w:tc>
          <w:tcPr>
            <w:tcW w:w="850" w:type="dxa"/>
            <w:tcBorders>
              <w:top w:val="single" w:sz="4" w:space="0" w:color="000000"/>
              <w:left w:val="single" w:sz="4" w:space="0" w:color="auto"/>
              <w:bottom w:val="single" w:sz="4" w:space="0" w:color="000000"/>
              <w:right w:val="single" w:sz="4" w:space="0" w:color="000000"/>
            </w:tcBorders>
            <w:vAlign w:val="center"/>
          </w:tcPr>
          <w:p w14:paraId="246699EA" w14:textId="77777777" w:rsidR="00DD6931" w:rsidRDefault="00350AE2">
            <w:pPr>
              <w:widowControl/>
              <w:jc w:val="center"/>
              <w:rPr>
                <w:rFonts w:eastAsia="仿宋_GB2312"/>
                <w:kern w:val="0"/>
                <w:szCs w:val="21"/>
              </w:rPr>
            </w:pPr>
            <w:r>
              <w:rPr>
                <w:rFonts w:eastAsia="仿宋_GB2312"/>
                <w:kern w:val="0"/>
                <w:szCs w:val="21"/>
              </w:rPr>
              <w:t>（</w:t>
            </w:r>
            <w:r>
              <w:rPr>
                <w:rFonts w:eastAsia="仿宋_GB2312"/>
                <w:kern w:val="0"/>
                <w:szCs w:val="21"/>
              </w:rPr>
              <w:t>2</w:t>
            </w:r>
            <w:r>
              <w:rPr>
                <w:rFonts w:eastAsia="仿宋_GB2312"/>
                <w:kern w:val="0"/>
                <w:szCs w:val="21"/>
              </w:rPr>
              <w:t>）</w:t>
            </w:r>
          </w:p>
        </w:tc>
        <w:tc>
          <w:tcPr>
            <w:tcW w:w="1083" w:type="dxa"/>
            <w:tcBorders>
              <w:top w:val="single" w:sz="4" w:space="0" w:color="000000"/>
              <w:left w:val="nil"/>
              <w:bottom w:val="single" w:sz="4" w:space="0" w:color="000000"/>
              <w:right w:val="single" w:sz="4" w:space="0" w:color="000000"/>
            </w:tcBorders>
            <w:vAlign w:val="center"/>
          </w:tcPr>
          <w:p w14:paraId="0F2B780F" w14:textId="77777777" w:rsidR="00DD6931" w:rsidRDefault="00350AE2">
            <w:pPr>
              <w:widowControl/>
              <w:jc w:val="center"/>
              <w:rPr>
                <w:rFonts w:eastAsia="仿宋_GB2312"/>
                <w:kern w:val="0"/>
                <w:szCs w:val="21"/>
              </w:rPr>
            </w:pPr>
            <w:r>
              <w:rPr>
                <w:rFonts w:eastAsia="仿宋_GB2312"/>
                <w:kern w:val="0"/>
                <w:szCs w:val="21"/>
              </w:rPr>
              <w:t>（</w:t>
            </w:r>
            <w:r>
              <w:rPr>
                <w:rFonts w:eastAsia="仿宋_GB2312"/>
                <w:kern w:val="0"/>
                <w:szCs w:val="21"/>
              </w:rPr>
              <w:t>3</w:t>
            </w:r>
            <w:r>
              <w:rPr>
                <w:rFonts w:eastAsia="仿宋_GB2312"/>
                <w:kern w:val="0"/>
                <w:szCs w:val="21"/>
              </w:rPr>
              <w:t>）</w:t>
            </w:r>
          </w:p>
        </w:tc>
        <w:tc>
          <w:tcPr>
            <w:tcW w:w="863" w:type="dxa"/>
            <w:tcBorders>
              <w:top w:val="single" w:sz="4" w:space="0" w:color="000000"/>
              <w:left w:val="nil"/>
              <w:bottom w:val="single" w:sz="4" w:space="0" w:color="000000"/>
              <w:right w:val="single" w:sz="4" w:space="0" w:color="000000"/>
            </w:tcBorders>
            <w:vAlign w:val="center"/>
          </w:tcPr>
          <w:p w14:paraId="11A986F5" w14:textId="77777777" w:rsidR="00DD6931" w:rsidRDefault="00350AE2">
            <w:pPr>
              <w:widowControl/>
              <w:jc w:val="center"/>
              <w:rPr>
                <w:rFonts w:eastAsia="仿宋_GB2312"/>
                <w:kern w:val="0"/>
                <w:szCs w:val="21"/>
              </w:rPr>
            </w:pPr>
            <w:r>
              <w:rPr>
                <w:rFonts w:eastAsia="仿宋_GB2312"/>
                <w:kern w:val="0"/>
                <w:szCs w:val="21"/>
              </w:rPr>
              <w:t>（</w:t>
            </w:r>
            <w:r>
              <w:rPr>
                <w:rFonts w:eastAsia="仿宋_GB2312"/>
                <w:kern w:val="0"/>
                <w:szCs w:val="21"/>
              </w:rPr>
              <w:t>4</w:t>
            </w:r>
            <w:r>
              <w:rPr>
                <w:rFonts w:eastAsia="仿宋_GB2312"/>
                <w:kern w:val="0"/>
                <w:szCs w:val="21"/>
              </w:rPr>
              <w:t>）</w:t>
            </w:r>
          </w:p>
        </w:tc>
        <w:tc>
          <w:tcPr>
            <w:tcW w:w="812" w:type="dxa"/>
            <w:tcBorders>
              <w:top w:val="single" w:sz="4" w:space="0" w:color="000000"/>
              <w:left w:val="nil"/>
              <w:bottom w:val="single" w:sz="4" w:space="0" w:color="000000"/>
              <w:right w:val="single" w:sz="4" w:space="0" w:color="000000"/>
            </w:tcBorders>
            <w:vAlign w:val="center"/>
          </w:tcPr>
          <w:p w14:paraId="2FAB1EA0" w14:textId="77777777" w:rsidR="00DD6931" w:rsidRDefault="00350AE2">
            <w:pPr>
              <w:widowControl/>
              <w:jc w:val="center"/>
              <w:rPr>
                <w:rFonts w:eastAsia="仿宋_GB2312"/>
                <w:kern w:val="0"/>
                <w:szCs w:val="21"/>
              </w:rPr>
            </w:pPr>
            <w:r>
              <w:rPr>
                <w:rFonts w:eastAsia="仿宋_GB2312"/>
                <w:kern w:val="0"/>
                <w:szCs w:val="21"/>
              </w:rPr>
              <w:t>（</w:t>
            </w:r>
            <w:r>
              <w:rPr>
                <w:rFonts w:eastAsia="仿宋_GB2312"/>
                <w:kern w:val="0"/>
                <w:szCs w:val="21"/>
              </w:rPr>
              <w:t>5</w:t>
            </w:r>
            <w:r>
              <w:rPr>
                <w:rFonts w:eastAsia="仿宋_GB2312"/>
                <w:kern w:val="0"/>
                <w:szCs w:val="21"/>
              </w:rPr>
              <w:t>）</w:t>
            </w:r>
          </w:p>
        </w:tc>
        <w:tc>
          <w:tcPr>
            <w:tcW w:w="813" w:type="dxa"/>
            <w:tcBorders>
              <w:top w:val="single" w:sz="4" w:space="0" w:color="000000"/>
              <w:left w:val="nil"/>
              <w:bottom w:val="single" w:sz="4" w:space="0" w:color="000000"/>
              <w:right w:val="single" w:sz="4" w:space="0" w:color="000000"/>
            </w:tcBorders>
            <w:vAlign w:val="center"/>
          </w:tcPr>
          <w:p w14:paraId="52C2ADC0" w14:textId="77777777" w:rsidR="00DD6931" w:rsidRDefault="00350AE2">
            <w:pPr>
              <w:widowControl/>
              <w:jc w:val="center"/>
              <w:rPr>
                <w:rFonts w:eastAsia="仿宋_GB2312"/>
                <w:kern w:val="0"/>
                <w:szCs w:val="21"/>
              </w:rPr>
            </w:pPr>
            <w:r>
              <w:rPr>
                <w:rFonts w:eastAsia="仿宋_GB2312"/>
                <w:kern w:val="0"/>
                <w:szCs w:val="21"/>
              </w:rPr>
              <w:t>（</w:t>
            </w:r>
            <w:r>
              <w:rPr>
                <w:rFonts w:eastAsia="仿宋_GB2312"/>
                <w:kern w:val="0"/>
                <w:szCs w:val="21"/>
              </w:rPr>
              <w:t>6</w:t>
            </w:r>
            <w:r>
              <w:rPr>
                <w:rFonts w:eastAsia="仿宋_GB2312"/>
                <w:kern w:val="0"/>
                <w:szCs w:val="21"/>
              </w:rPr>
              <w:t>）</w:t>
            </w:r>
          </w:p>
        </w:tc>
        <w:tc>
          <w:tcPr>
            <w:tcW w:w="1221" w:type="dxa"/>
            <w:tcBorders>
              <w:top w:val="single" w:sz="4" w:space="0" w:color="000000"/>
              <w:left w:val="nil"/>
              <w:bottom w:val="single" w:sz="4" w:space="0" w:color="000000"/>
              <w:right w:val="single" w:sz="4" w:space="0" w:color="000000"/>
            </w:tcBorders>
            <w:vAlign w:val="center"/>
          </w:tcPr>
          <w:p w14:paraId="11907F7C" w14:textId="77777777" w:rsidR="00DD6931" w:rsidRDefault="00350AE2">
            <w:pPr>
              <w:widowControl/>
              <w:jc w:val="center"/>
              <w:rPr>
                <w:rFonts w:eastAsia="仿宋_GB2312"/>
                <w:kern w:val="0"/>
                <w:szCs w:val="21"/>
              </w:rPr>
            </w:pPr>
            <w:r>
              <w:rPr>
                <w:rFonts w:eastAsia="仿宋_GB2312"/>
                <w:kern w:val="0"/>
                <w:szCs w:val="21"/>
              </w:rPr>
              <w:t>（</w:t>
            </w:r>
            <w:r>
              <w:rPr>
                <w:rFonts w:eastAsia="仿宋_GB2312"/>
                <w:kern w:val="0"/>
                <w:szCs w:val="21"/>
              </w:rPr>
              <w:t>7</w:t>
            </w:r>
            <w:r>
              <w:rPr>
                <w:rFonts w:eastAsia="仿宋_GB2312"/>
                <w:kern w:val="0"/>
                <w:szCs w:val="21"/>
              </w:rPr>
              <w:t>）</w:t>
            </w:r>
          </w:p>
        </w:tc>
        <w:tc>
          <w:tcPr>
            <w:tcW w:w="1222" w:type="dxa"/>
            <w:tcBorders>
              <w:top w:val="single" w:sz="4" w:space="0" w:color="000000"/>
              <w:left w:val="nil"/>
              <w:bottom w:val="single" w:sz="4" w:space="0" w:color="000000"/>
              <w:right w:val="single" w:sz="4" w:space="0" w:color="000000"/>
            </w:tcBorders>
            <w:vAlign w:val="center"/>
          </w:tcPr>
          <w:p w14:paraId="6F777EA0" w14:textId="77777777" w:rsidR="00DD6931" w:rsidRDefault="00350AE2">
            <w:pPr>
              <w:widowControl/>
              <w:jc w:val="center"/>
              <w:rPr>
                <w:rFonts w:eastAsia="仿宋_GB2312"/>
                <w:kern w:val="0"/>
                <w:szCs w:val="21"/>
              </w:rPr>
            </w:pPr>
            <w:r>
              <w:rPr>
                <w:rFonts w:eastAsia="仿宋_GB2312"/>
                <w:kern w:val="0"/>
                <w:szCs w:val="21"/>
              </w:rPr>
              <w:t>（</w:t>
            </w:r>
            <w:r>
              <w:rPr>
                <w:rFonts w:eastAsia="仿宋_GB2312"/>
                <w:kern w:val="0"/>
                <w:szCs w:val="21"/>
              </w:rPr>
              <w:t>8</w:t>
            </w:r>
            <w:r>
              <w:rPr>
                <w:rFonts w:eastAsia="仿宋_GB2312"/>
                <w:kern w:val="0"/>
                <w:szCs w:val="21"/>
              </w:rPr>
              <w:t>）</w:t>
            </w:r>
          </w:p>
        </w:tc>
        <w:tc>
          <w:tcPr>
            <w:tcW w:w="1074" w:type="dxa"/>
            <w:tcBorders>
              <w:top w:val="single" w:sz="4" w:space="0" w:color="000000"/>
              <w:left w:val="nil"/>
              <w:bottom w:val="single" w:sz="4" w:space="0" w:color="000000"/>
              <w:right w:val="single" w:sz="4" w:space="0" w:color="000000"/>
            </w:tcBorders>
            <w:vAlign w:val="center"/>
          </w:tcPr>
          <w:p w14:paraId="5641C45F" w14:textId="77777777" w:rsidR="00DD6931" w:rsidRDefault="00350AE2">
            <w:pPr>
              <w:widowControl/>
              <w:jc w:val="center"/>
              <w:rPr>
                <w:rFonts w:eastAsia="仿宋_GB2312"/>
                <w:kern w:val="0"/>
                <w:szCs w:val="21"/>
              </w:rPr>
            </w:pPr>
            <w:r>
              <w:rPr>
                <w:rFonts w:eastAsia="仿宋_GB2312"/>
                <w:kern w:val="0"/>
                <w:szCs w:val="21"/>
              </w:rPr>
              <w:t>（</w:t>
            </w:r>
            <w:r>
              <w:rPr>
                <w:rFonts w:eastAsia="仿宋_GB2312"/>
                <w:kern w:val="0"/>
                <w:szCs w:val="21"/>
              </w:rPr>
              <w:t>9</w:t>
            </w:r>
            <w:r>
              <w:rPr>
                <w:rFonts w:eastAsia="仿宋_GB2312"/>
                <w:kern w:val="0"/>
                <w:szCs w:val="21"/>
              </w:rPr>
              <w:t>）</w:t>
            </w:r>
          </w:p>
        </w:tc>
        <w:tc>
          <w:tcPr>
            <w:tcW w:w="1417" w:type="dxa"/>
            <w:tcBorders>
              <w:top w:val="single" w:sz="4" w:space="0" w:color="000000"/>
              <w:left w:val="nil"/>
              <w:bottom w:val="single" w:sz="4" w:space="0" w:color="000000"/>
              <w:right w:val="single" w:sz="4" w:space="0" w:color="000000"/>
            </w:tcBorders>
            <w:vAlign w:val="center"/>
          </w:tcPr>
          <w:p w14:paraId="34176148" w14:textId="77777777" w:rsidR="00DD6931" w:rsidRDefault="00350AE2">
            <w:pPr>
              <w:widowControl/>
              <w:jc w:val="center"/>
              <w:rPr>
                <w:rFonts w:eastAsia="仿宋_GB2312"/>
                <w:kern w:val="0"/>
                <w:szCs w:val="21"/>
              </w:rPr>
            </w:pPr>
            <w:r>
              <w:rPr>
                <w:rFonts w:eastAsia="仿宋_GB2312"/>
                <w:kern w:val="0"/>
                <w:szCs w:val="21"/>
              </w:rPr>
              <w:t>（</w:t>
            </w:r>
            <w:r>
              <w:rPr>
                <w:rFonts w:eastAsia="仿宋_GB2312"/>
                <w:kern w:val="0"/>
                <w:szCs w:val="21"/>
              </w:rPr>
              <w:t>10</w:t>
            </w:r>
            <w:r>
              <w:rPr>
                <w:rFonts w:eastAsia="仿宋_GB2312"/>
                <w:kern w:val="0"/>
                <w:szCs w:val="21"/>
              </w:rPr>
              <w:t>）</w:t>
            </w:r>
          </w:p>
        </w:tc>
        <w:tc>
          <w:tcPr>
            <w:tcW w:w="1985" w:type="dxa"/>
            <w:tcBorders>
              <w:top w:val="single" w:sz="4" w:space="0" w:color="000000"/>
              <w:left w:val="nil"/>
              <w:bottom w:val="single" w:sz="4" w:space="0" w:color="000000"/>
              <w:right w:val="single" w:sz="4" w:space="0" w:color="000000"/>
            </w:tcBorders>
            <w:vAlign w:val="center"/>
          </w:tcPr>
          <w:p w14:paraId="7FFBC8CA" w14:textId="77777777" w:rsidR="00DD6931" w:rsidRDefault="00350AE2">
            <w:pPr>
              <w:widowControl/>
              <w:jc w:val="center"/>
              <w:rPr>
                <w:rFonts w:eastAsia="仿宋_GB2312"/>
                <w:kern w:val="0"/>
                <w:szCs w:val="21"/>
              </w:rPr>
            </w:pPr>
            <w:r>
              <w:rPr>
                <w:rFonts w:eastAsia="仿宋_GB2312"/>
                <w:kern w:val="0"/>
                <w:szCs w:val="21"/>
              </w:rPr>
              <w:t>（</w:t>
            </w:r>
            <w:r>
              <w:rPr>
                <w:rFonts w:eastAsia="仿宋_GB2312"/>
                <w:kern w:val="0"/>
                <w:szCs w:val="21"/>
              </w:rPr>
              <w:t>11</w:t>
            </w:r>
            <w:r>
              <w:rPr>
                <w:rFonts w:eastAsia="仿宋_GB2312"/>
                <w:kern w:val="0"/>
                <w:szCs w:val="21"/>
              </w:rPr>
              <w:t>）</w:t>
            </w:r>
          </w:p>
        </w:tc>
      </w:tr>
      <w:tr w:rsidR="00DD6931" w14:paraId="63164E4E" w14:textId="77777777">
        <w:trPr>
          <w:trHeight w:val="850"/>
        </w:trPr>
        <w:tc>
          <w:tcPr>
            <w:tcW w:w="946" w:type="dxa"/>
            <w:tcBorders>
              <w:top w:val="single" w:sz="4" w:space="0" w:color="auto"/>
              <w:left w:val="single" w:sz="4" w:space="0" w:color="000000"/>
              <w:bottom w:val="single" w:sz="4" w:space="0" w:color="auto"/>
              <w:right w:val="single" w:sz="4" w:space="0" w:color="000000"/>
            </w:tcBorders>
            <w:vAlign w:val="center"/>
          </w:tcPr>
          <w:p w14:paraId="7E1DDD7A" w14:textId="77777777" w:rsidR="00DD6931" w:rsidRDefault="00350AE2">
            <w:pPr>
              <w:adjustRightInd w:val="0"/>
              <w:snapToGrid w:val="0"/>
              <w:jc w:val="center"/>
              <w:rPr>
                <w:rFonts w:eastAsia="仿宋_GB2312"/>
                <w:kern w:val="0"/>
                <w:szCs w:val="21"/>
              </w:rPr>
            </w:pPr>
            <w:r>
              <w:rPr>
                <w:rFonts w:eastAsia="仿宋_GB2312"/>
                <w:kern w:val="0"/>
                <w:szCs w:val="21"/>
              </w:rPr>
              <w:t>1</w:t>
            </w:r>
          </w:p>
        </w:tc>
        <w:tc>
          <w:tcPr>
            <w:tcW w:w="1701" w:type="dxa"/>
            <w:tcBorders>
              <w:top w:val="single" w:sz="4" w:space="0" w:color="auto"/>
              <w:left w:val="nil"/>
              <w:bottom w:val="single" w:sz="4" w:space="0" w:color="auto"/>
              <w:right w:val="single" w:sz="4" w:space="0" w:color="000000"/>
            </w:tcBorders>
            <w:vAlign w:val="center"/>
          </w:tcPr>
          <w:p w14:paraId="5AC68708" w14:textId="77777777" w:rsidR="00DD6931" w:rsidRDefault="00DD6931">
            <w:pPr>
              <w:widowControl/>
              <w:jc w:val="center"/>
              <w:rPr>
                <w:rFonts w:eastAsia="仿宋_GB2312"/>
                <w:kern w:val="0"/>
                <w:szCs w:val="21"/>
              </w:rPr>
            </w:pPr>
          </w:p>
        </w:tc>
        <w:tc>
          <w:tcPr>
            <w:tcW w:w="850" w:type="dxa"/>
            <w:tcBorders>
              <w:top w:val="single" w:sz="4" w:space="0" w:color="000000"/>
              <w:left w:val="nil"/>
              <w:bottom w:val="single" w:sz="4" w:space="0" w:color="auto"/>
              <w:right w:val="single" w:sz="4" w:space="0" w:color="000000"/>
            </w:tcBorders>
            <w:vAlign w:val="center"/>
          </w:tcPr>
          <w:p w14:paraId="0D372589" w14:textId="77777777" w:rsidR="00DD6931" w:rsidRDefault="00DD6931">
            <w:pPr>
              <w:widowControl/>
              <w:jc w:val="center"/>
              <w:rPr>
                <w:rFonts w:eastAsia="仿宋_GB2312"/>
                <w:kern w:val="0"/>
                <w:szCs w:val="21"/>
              </w:rPr>
            </w:pPr>
          </w:p>
        </w:tc>
        <w:tc>
          <w:tcPr>
            <w:tcW w:w="1083" w:type="dxa"/>
            <w:tcBorders>
              <w:top w:val="single" w:sz="4" w:space="0" w:color="000000"/>
              <w:left w:val="nil"/>
              <w:bottom w:val="single" w:sz="4" w:space="0" w:color="auto"/>
              <w:right w:val="single" w:sz="4" w:space="0" w:color="000000"/>
            </w:tcBorders>
            <w:vAlign w:val="center"/>
          </w:tcPr>
          <w:p w14:paraId="17A7B444" w14:textId="77777777" w:rsidR="00DD6931" w:rsidRDefault="00DD6931">
            <w:pPr>
              <w:widowControl/>
              <w:jc w:val="center"/>
              <w:rPr>
                <w:rFonts w:eastAsia="仿宋_GB2312"/>
                <w:kern w:val="0"/>
                <w:szCs w:val="21"/>
              </w:rPr>
            </w:pPr>
          </w:p>
        </w:tc>
        <w:tc>
          <w:tcPr>
            <w:tcW w:w="863" w:type="dxa"/>
            <w:tcBorders>
              <w:top w:val="single" w:sz="4" w:space="0" w:color="000000"/>
              <w:left w:val="nil"/>
              <w:bottom w:val="single" w:sz="4" w:space="0" w:color="auto"/>
              <w:right w:val="single" w:sz="4" w:space="0" w:color="000000"/>
            </w:tcBorders>
            <w:vAlign w:val="center"/>
          </w:tcPr>
          <w:p w14:paraId="17BB50B9" w14:textId="77777777" w:rsidR="00DD6931" w:rsidRDefault="00DD6931">
            <w:pPr>
              <w:widowControl/>
              <w:jc w:val="center"/>
              <w:rPr>
                <w:rFonts w:eastAsia="仿宋_GB2312"/>
                <w:kern w:val="0"/>
                <w:szCs w:val="21"/>
              </w:rPr>
            </w:pPr>
          </w:p>
        </w:tc>
        <w:tc>
          <w:tcPr>
            <w:tcW w:w="812" w:type="dxa"/>
            <w:tcBorders>
              <w:top w:val="single" w:sz="4" w:space="0" w:color="000000"/>
              <w:left w:val="nil"/>
              <w:bottom w:val="single" w:sz="4" w:space="0" w:color="auto"/>
              <w:right w:val="single" w:sz="4" w:space="0" w:color="000000"/>
            </w:tcBorders>
            <w:vAlign w:val="center"/>
          </w:tcPr>
          <w:p w14:paraId="08148FA5" w14:textId="77777777" w:rsidR="00DD6931" w:rsidRDefault="00DD6931">
            <w:pPr>
              <w:widowControl/>
              <w:jc w:val="center"/>
              <w:rPr>
                <w:rFonts w:eastAsia="仿宋_GB2312"/>
                <w:kern w:val="0"/>
                <w:szCs w:val="21"/>
              </w:rPr>
            </w:pPr>
          </w:p>
        </w:tc>
        <w:tc>
          <w:tcPr>
            <w:tcW w:w="813" w:type="dxa"/>
            <w:tcBorders>
              <w:top w:val="single" w:sz="4" w:space="0" w:color="000000"/>
              <w:left w:val="nil"/>
              <w:bottom w:val="single" w:sz="4" w:space="0" w:color="auto"/>
              <w:right w:val="single" w:sz="4" w:space="0" w:color="000000"/>
            </w:tcBorders>
            <w:vAlign w:val="center"/>
          </w:tcPr>
          <w:p w14:paraId="17D75688" w14:textId="77777777" w:rsidR="00DD6931" w:rsidRDefault="00DD6931">
            <w:pPr>
              <w:widowControl/>
              <w:jc w:val="center"/>
              <w:rPr>
                <w:rFonts w:eastAsia="仿宋_GB2312"/>
                <w:kern w:val="0"/>
                <w:szCs w:val="21"/>
              </w:rPr>
            </w:pPr>
          </w:p>
        </w:tc>
        <w:tc>
          <w:tcPr>
            <w:tcW w:w="1221" w:type="dxa"/>
            <w:tcBorders>
              <w:top w:val="single" w:sz="4" w:space="0" w:color="000000"/>
              <w:left w:val="nil"/>
              <w:bottom w:val="single" w:sz="4" w:space="0" w:color="auto"/>
              <w:right w:val="single" w:sz="4" w:space="0" w:color="000000"/>
            </w:tcBorders>
            <w:vAlign w:val="center"/>
          </w:tcPr>
          <w:p w14:paraId="3B1F4B9D" w14:textId="77777777" w:rsidR="00DD6931" w:rsidRDefault="00DD6931">
            <w:pPr>
              <w:widowControl/>
              <w:jc w:val="center"/>
              <w:rPr>
                <w:rFonts w:eastAsia="仿宋_GB2312"/>
                <w:kern w:val="0"/>
                <w:szCs w:val="21"/>
              </w:rPr>
            </w:pPr>
          </w:p>
        </w:tc>
        <w:tc>
          <w:tcPr>
            <w:tcW w:w="1222" w:type="dxa"/>
            <w:tcBorders>
              <w:top w:val="single" w:sz="4" w:space="0" w:color="000000"/>
              <w:left w:val="nil"/>
              <w:bottom w:val="single" w:sz="4" w:space="0" w:color="auto"/>
              <w:right w:val="single" w:sz="4" w:space="0" w:color="000000"/>
            </w:tcBorders>
            <w:vAlign w:val="center"/>
          </w:tcPr>
          <w:p w14:paraId="3AA4A652" w14:textId="77777777" w:rsidR="00DD6931" w:rsidRDefault="00DD6931">
            <w:pPr>
              <w:widowControl/>
              <w:jc w:val="center"/>
              <w:rPr>
                <w:rFonts w:eastAsia="仿宋_GB2312"/>
                <w:kern w:val="0"/>
                <w:szCs w:val="21"/>
              </w:rPr>
            </w:pPr>
          </w:p>
        </w:tc>
        <w:tc>
          <w:tcPr>
            <w:tcW w:w="1074" w:type="dxa"/>
            <w:tcBorders>
              <w:top w:val="single" w:sz="4" w:space="0" w:color="000000"/>
              <w:left w:val="nil"/>
              <w:bottom w:val="single" w:sz="4" w:space="0" w:color="auto"/>
              <w:right w:val="single" w:sz="4" w:space="0" w:color="000000"/>
            </w:tcBorders>
            <w:vAlign w:val="center"/>
          </w:tcPr>
          <w:p w14:paraId="598D5AEC" w14:textId="77777777" w:rsidR="00DD6931" w:rsidRDefault="00DD6931">
            <w:pPr>
              <w:widowControl/>
              <w:jc w:val="center"/>
              <w:rPr>
                <w:rFonts w:eastAsia="仿宋_GB2312"/>
                <w:kern w:val="0"/>
                <w:szCs w:val="21"/>
              </w:rPr>
            </w:pPr>
          </w:p>
        </w:tc>
        <w:tc>
          <w:tcPr>
            <w:tcW w:w="1417" w:type="dxa"/>
            <w:tcBorders>
              <w:top w:val="single" w:sz="4" w:space="0" w:color="000000"/>
              <w:left w:val="nil"/>
              <w:bottom w:val="single" w:sz="4" w:space="0" w:color="auto"/>
              <w:right w:val="single" w:sz="4" w:space="0" w:color="000000"/>
            </w:tcBorders>
            <w:vAlign w:val="center"/>
          </w:tcPr>
          <w:p w14:paraId="1EE60659" w14:textId="77777777" w:rsidR="00DD6931" w:rsidRDefault="00DD6931">
            <w:pPr>
              <w:widowControl/>
              <w:jc w:val="center"/>
              <w:rPr>
                <w:rFonts w:eastAsia="仿宋_GB2312"/>
                <w:kern w:val="0"/>
                <w:szCs w:val="21"/>
              </w:rPr>
            </w:pPr>
          </w:p>
        </w:tc>
        <w:tc>
          <w:tcPr>
            <w:tcW w:w="1985" w:type="dxa"/>
            <w:tcBorders>
              <w:top w:val="single" w:sz="4" w:space="0" w:color="000000"/>
              <w:left w:val="nil"/>
              <w:bottom w:val="single" w:sz="4" w:space="0" w:color="auto"/>
              <w:right w:val="single" w:sz="4" w:space="0" w:color="000000"/>
            </w:tcBorders>
            <w:vAlign w:val="center"/>
          </w:tcPr>
          <w:p w14:paraId="798E4C69" w14:textId="77777777" w:rsidR="00DD6931" w:rsidRDefault="00DD6931">
            <w:pPr>
              <w:widowControl/>
              <w:jc w:val="center"/>
              <w:rPr>
                <w:rFonts w:eastAsia="仿宋_GB2312"/>
                <w:kern w:val="0"/>
                <w:szCs w:val="21"/>
              </w:rPr>
            </w:pPr>
          </w:p>
        </w:tc>
      </w:tr>
      <w:tr w:rsidR="00DD6931" w14:paraId="54A3EB90" w14:textId="77777777">
        <w:trPr>
          <w:trHeight w:val="850"/>
        </w:trPr>
        <w:tc>
          <w:tcPr>
            <w:tcW w:w="946" w:type="dxa"/>
            <w:tcBorders>
              <w:top w:val="single" w:sz="4" w:space="0" w:color="auto"/>
              <w:left w:val="single" w:sz="4" w:space="0" w:color="000000"/>
              <w:bottom w:val="single" w:sz="4" w:space="0" w:color="auto"/>
              <w:right w:val="single" w:sz="4" w:space="0" w:color="000000"/>
            </w:tcBorders>
            <w:vAlign w:val="center"/>
          </w:tcPr>
          <w:p w14:paraId="69C6F168" w14:textId="77777777" w:rsidR="00DD6931" w:rsidRDefault="00350AE2">
            <w:pPr>
              <w:adjustRightInd w:val="0"/>
              <w:snapToGrid w:val="0"/>
              <w:jc w:val="center"/>
              <w:rPr>
                <w:rFonts w:eastAsia="仿宋_GB2312"/>
                <w:kern w:val="0"/>
                <w:szCs w:val="21"/>
              </w:rPr>
            </w:pPr>
            <w:r>
              <w:rPr>
                <w:rFonts w:eastAsia="仿宋_GB2312"/>
                <w:kern w:val="0"/>
                <w:szCs w:val="21"/>
              </w:rPr>
              <w:t>2</w:t>
            </w:r>
          </w:p>
        </w:tc>
        <w:tc>
          <w:tcPr>
            <w:tcW w:w="1701" w:type="dxa"/>
            <w:tcBorders>
              <w:top w:val="single" w:sz="4" w:space="0" w:color="auto"/>
              <w:left w:val="nil"/>
              <w:bottom w:val="single" w:sz="4" w:space="0" w:color="auto"/>
              <w:right w:val="single" w:sz="4" w:space="0" w:color="000000"/>
            </w:tcBorders>
            <w:vAlign w:val="center"/>
          </w:tcPr>
          <w:p w14:paraId="10281247" w14:textId="77777777" w:rsidR="00DD6931" w:rsidRDefault="00DD6931">
            <w:pPr>
              <w:widowControl/>
              <w:jc w:val="center"/>
              <w:rPr>
                <w:rFonts w:eastAsia="仿宋_GB2312"/>
                <w:kern w:val="0"/>
                <w:szCs w:val="21"/>
              </w:rPr>
            </w:pPr>
          </w:p>
        </w:tc>
        <w:tc>
          <w:tcPr>
            <w:tcW w:w="850" w:type="dxa"/>
            <w:tcBorders>
              <w:top w:val="single" w:sz="4" w:space="0" w:color="000000"/>
              <w:left w:val="nil"/>
              <w:bottom w:val="single" w:sz="4" w:space="0" w:color="auto"/>
              <w:right w:val="single" w:sz="4" w:space="0" w:color="000000"/>
            </w:tcBorders>
            <w:vAlign w:val="center"/>
          </w:tcPr>
          <w:p w14:paraId="6C51EC0E" w14:textId="77777777" w:rsidR="00DD6931" w:rsidRDefault="00DD6931">
            <w:pPr>
              <w:widowControl/>
              <w:jc w:val="center"/>
              <w:rPr>
                <w:rFonts w:eastAsia="仿宋_GB2312"/>
                <w:kern w:val="0"/>
                <w:szCs w:val="21"/>
              </w:rPr>
            </w:pPr>
          </w:p>
        </w:tc>
        <w:tc>
          <w:tcPr>
            <w:tcW w:w="1083" w:type="dxa"/>
            <w:tcBorders>
              <w:top w:val="single" w:sz="4" w:space="0" w:color="000000"/>
              <w:left w:val="nil"/>
              <w:bottom w:val="single" w:sz="4" w:space="0" w:color="auto"/>
              <w:right w:val="single" w:sz="4" w:space="0" w:color="000000"/>
            </w:tcBorders>
            <w:vAlign w:val="center"/>
          </w:tcPr>
          <w:p w14:paraId="1DD9D31E" w14:textId="77777777" w:rsidR="00DD6931" w:rsidRDefault="00DD6931">
            <w:pPr>
              <w:widowControl/>
              <w:jc w:val="center"/>
              <w:rPr>
                <w:rFonts w:eastAsia="仿宋_GB2312"/>
                <w:kern w:val="0"/>
                <w:szCs w:val="21"/>
              </w:rPr>
            </w:pPr>
          </w:p>
        </w:tc>
        <w:tc>
          <w:tcPr>
            <w:tcW w:w="863" w:type="dxa"/>
            <w:tcBorders>
              <w:top w:val="single" w:sz="4" w:space="0" w:color="000000"/>
              <w:left w:val="nil"/>
              <w:bottom w:val="single" w:sz="4" w:space="0" w:color="auto"/>
              <w:right w:val="single" w:sz="4" w:space="0" w:color="000000"/>
            </w:tcBorders>
            <w:vAlign w:val="center"/>
          </w:tcPr>
          <w:p w14:paraId="4884ED74" w14:textId="77777777" w:rsidR="00DD6931" w:rsidRDefault="00DD6931">
            <w:pPr>
              <w:widowControl/>
              <w:jc w:val="center"/>
              <w:rPr>
                <w:rFonts w:eastAsia="仿宋_GB2312"/>
                <w:kern w:val="0"/>
                <w:szCs w:val="21"/>
              </w:rPr>
            </w:pPr>
          </w:p>
        </w:tc>
        <w:tc>
          <w:tcPr>
            <w:tcW w:w="812" w:type="dxa"/>
            <w:tcBorders>
              <w:top w:val="single" w:sz="4" w:space="0" w:color="000000"/>
              <w:left w:val="nil"/>
              <w:bottom w:val="single" w:sz="4" w:space="0" w:color="auto"/>
              <w:right w:val="single" w:sz="4" w:space="0" w:color="000000"/>
            </w:tcBorders>
            <w:vAlign w:val="center"/>
          </w:tcPr>
          <w:p w14:paraId="2E9666E4" w14:textId="77777777" w:rsidR="00DD6931" w:rsidRDefault="00DD6931">
            <w:pPr>
              <w:widowControl/>
              <w:jc w:val="center"/>
              <w:rPr>
                <w:rFonts w:eastAsia="仿宋_GB2312"/>
                <w:kern w:val="0"/>
                <w:szCs w:val="21"/>
              </w:rPr>
            </w:pPr>
          </w:p>
        </w:tc>
        <w:tc>
          <w:tcPr>
            <w:tcW w:w="813" w:type="dxa"/>
            <w:tcBorders>
              <w:top w:val="single" w:sz="4" w:space="0" w:color="000000"/>
              <w:left w:val="nil"/>
              <w:bottom w:val="single" w:sz="4" w:space="0" w:color="auto"/>
              <w:right w:val="single" w:sz="4" w:space="0" w:color="000000"/>
            </w:tcBorders>
            <w:vAlign w:val="center"/>
          </w:tcPr>
          <w:p w14:paraId="5AF5F3F2" w14:textId="77777777" w:rsidR="00DD6931" w:rsidRDefault="00DD6931">
            <w:pPr>
              <w:widowControl/>
              <w:jc w:val="center"/>
              <w:rPr>
                <w:rFonts w:eastAsia="仿宋_GB2312"/>
                <w:kern w:val="0"/>
                <w:szCs w:val="21"/>
              </w:rPr>
            </w:pPr>
          </w:p>
        </w:tc>
        <w:tc>
          <w:tcPr>
            <w:tcW w:w="1221" w:type="dxa"/>
            <w:tcBorders>
              <w:top w:val="single" w:sz="4" w:space="0" w:color="000000"/>
              <w:left w:val="nil"/>
              <w:bottom w:val="single" w:sz="4" w:space="0" w:color="auto"/>
              <w:right w:val="single" w:sz="4" w:space="0" w:color="000000"/>
            </w:tcBorders>
            <w:vAlign w:val="center"/>
          </w:tcPr>
          <w:p w14:paraId="289C70D1" w14:textId="77777777" w:rsidR="00DD6931" w:rsidRDefault="00DD6931">
            <w:pPr>
              <w:widowControl/>
              <w:jc w:val="center"/>
              <w:rPr>
                <w:rFonts w:eastAsia="仿宋_GB2312"/>
                <w:kern w:val="0"/>
                <w:szCs w:val="21"/>
              </w:rPr>
            </w:pPr>
          </w:p>
        </w:tc>
        <w:tc>
          <w:tcPr>
            <w:tcW w:w="1222" w:type="dxa"/>
            <w:tcBorders>
              <w:top w:val="single" w:sz="4" w:space="0" w:color="000000"/>
              <w:left w:val="nil"/>
              <w:bottom w:val="single" w:sz="4" w:space="0" w:color="auto"/>
              <w:right w:val="single" w:sz="4" w:space="0" w:color="000000"/>
            </w:tcBorders>
            <w:vAlign w:val="center"/>
          </w:tcPr>
          <w:p w14:paraId="14A0DCF7" w14:textId="77777777" w:rsidR="00DD6931" w:rsidRDefault="00DD6931">
            <w:pPr>
              <w:widowControl/>
              <w:jc w:val="center"/>
              <w:rPr>
                <w:rFonts w:eastAsia="仿宋_GB2312"/>
                <w:kern w:val="0"/>
                <w:szCs w:val="21"/>
              </w:rPr>
            </w:pPr>
          </w:p>
        </w:tc>
        <w:tc>
          <w:tcPr>
            <w:tcW w:w="1074" w:type="dxa"/>
            <w:tcBorders>
              <w:top w:val="single" w:sz="4" w:space="0" w:color="000000"/>
              <w:left w:val="nil"/>
              <w:bottom w:val="single" w:sz="4" w:space="0" w:color="auto"/>
              <w:right w:val="single" w:sz="4" w:space="0" w:color="000000"/>
            </w:tcBorders>
            <w:vAlign w:val="center"/>
          </w:tcPr>
          <w:p w14:paraId="7A49BDCD" w14:textId="77777777" w:rsidR="00DD6931" w:rsidRDefault="00DD6931">
            <w:pPr>
              <w:widowControl/>
              <w:jc w:val="center"/>
              <w:rPr>
                <w:rFonts w:eastAsia="仿宋_GB2312"/>
                <w:kern w:val="0"/>
                <w:szCs w:val="21"/>
              </w:rPr>
            </w:pPr>
          </w:p>
        </w:tc>
        <w:tc>
          <w:tcPr>
            <w:tcW w:w="1417" w:type="dxa"/>
            <w:tcBorders>
              <w:top w:val="single" w:sz="4" w:space="0" w:color="000000"/>
              <w:left w:val="nil"/>
              <w:bottom w:val="single" w:sz="4" w:space="0" w:color="auto"/>
              <w:right w:val="single" w:sz="4" w:space="0" w:color="000000"/>
            </w:tcBorders>
            <w:vAlign w:val="center"/>
          </w:tcPr>
          <w:p w14:paraId="7A036C03" w14:textId="77777777" w:rsidR="00DD6931" w:rsidRDefault="00DD6931">
            <w:pPr>
              <w:widowControl/>
              <w:jc w:val="center"/>
              <w:rPr>
                <w:rFonts w:eastAsia="仿宋_GB2312"/>
                <w:kern w:val="0"/>
                <w:szCs w:val="21"/>
              </w:rPr>
            </w:pPr>
          </w:p>
        </w:tc>
        <w:tc>
          <w:tcPr>
            <w:tcW w:w="1985" w:type="dxa"/>
            <w:tcBorders>
              <w:top w:val="single" w:sz="4" w:space="0" w:color="000000"/>
              <w:left w:val="nil"/>
              <w:bottom w:val="single" w:sz="4" w:space="0" w:color="auto"/>
              <w:right w:val="single" w:sz="4" w:space="0" w:color="000000"/>
            </w:tcBorders>
            <w:vAlign w:val="center"/>
          </w:tcPr>
          <w:p w14:paraId="7053A9BF" w14:textId="77777777" w:rsidR="00DD6931" w:rsidRDefault="00DD6931">
            <w:pPr>
              <w:widowControl/>
              <w:jc w:val="center"/>
              <w:rPr>
                <w:rFonts w:eastAsia="仿宋_GB2312"/>
                <w:kern w:val="0"/>
                <w:szCs w:val="21"/>
              </w:rPr>
            </w:pPr>
          </w:p>
        </w:tc>
      </w:tr>
      <w:tr w:rsidR="00DD6931" w14:paraId="45A4011B" w14:textId="77777777">
        <w:trPr>
          <w:trHeight w:val="850"/>
        </w:trPr>
        <w:tc>
          <w:tcPr>
            <w:tcW w:w="946" w:type="dxa"/>
            <w:tcBorders>
              <w:top w:val="single" w:sz="4" w:space="0" w:color="auto"/>
              <w:left w:val="single" w:sz="4" w:space="0" w:color="000000"/>
              <w:bottom w:val="single" w:sz="4" w:space="0" w:color="auto"/>
              <w:right w:val="single" w:sz="4" w:space="0" w:color="000000"/>
            </w:tcBorders>
            <w:vAlign w:val="center"/>
          </w:tcPr>
          <w:p w14:paraId="2F90D1CC" w14:textId="77777777" w:rsidR="00DD6931" w:rsidRDefault="00350AE2">
            <w:pPr>
              <w:adjustRightInd w:val="0"/>
              <w:snapToGrid w:val="0"/>
              <w:jc w:val="center"/>
              <w:rPr>
                <w:rFonts w:eastAsia="仿宋_GB2312"/>
                <w:kern w:val="0"/>
                <w:szCs w:val="21"/>
              </w:rPr>
            </w:pPr>
            <w:r>
              <w:rPr>
                <w:rFonts w:eastAsia="仿宋_GB2312"/>
                <w:kern w:val="0"/>
                <w:szCs w:val="21"/>
              </w:rPr>
              <w:t>3</w:t>
            </w:r>
          </w:p>
        </w:tc>
        <w:tc>
          <w:tcPr>
            <w:tcW w:w="1701" w:type="dxa"/>
            <w:tcBorders>
              <w:top w:val="single" w:sz="4" w:space="0" w:color="auto"/>
              <w:left w:val="nil"/>
              <w:bottom w:val="single" w:sz="4" w:space="0" w:color="auto"/>
              <w:right w:val="single" w:sz="4" w:space="0" w:color="000000"/>
            </w:tcBorders>
            <w:vAlign w:val="center"/>
          </w:tcPr>
          <w:p w14:paraId="61CD5AD2" w14:textId="77777777" w:rsidR="00DD6931" w:rsidRDefault="00DD6931">
            <w:pPr>
              <w:widowControl/>
              <w:jc w:val="center"/>
              <w:rPr>
                <w:rFonts w:eastAsia="仿宋_GB2312"/>
                <w:kern w:val="0"/>
                <w:szCs w:val="21"/>
              </w:rPr>
            </w:pPr>
          </w:p>
        </w:tc>
        <w:tc>
          <w:tcPr>
            <w:tcW w:w="850" w:type="dxa"/>
            <w:tcBorders>
              <w:top w:val="single" w:sz="4" w:space="0" w:color="000000"/>
              <w:left w:val="nil"/>
              <w:bottom w:val="single" w:sz="4" w:space="0" w:color="auto"/>
              <w:right w:val="single" w:sz="4" w:space="0" w:color="000000"/>
            </w:tcBorders>
            <w:vAlign w:val="center"/>
          </w:tcPr>
          <w:p w14:paraId="1E2210B8" w14:textId="77777777" w:rsidR="00DD6931" w:rsidRDefault="00DD6931">
            <w:pPr>
              <w:widowControl/>
              <w:jc w:val="center"/>
              <w:rPr>
                <w:rFonts w:eastAsia="仿宋_GB2312"/>
                <w:kern w:val="0"/>
                <w:szCs w:val="21"/>
              </w:rPr>
            </w:pPr>
          </w:p>
        </w:tc>
        <w:tc>
          <w:tcPr>
            <w:tcW w:w="1083" w:type="dxa"/>
            <w:tcBorders>
              <w:top w:val="single" w:sz="4" w:space="0" w:color="000000"/>
              <w:left w:val="nil"/>
              <w:bottom w:val="single" w:sz="4" w:space="0" w:color="auto"/>
              <w:right w:val="single" w:sz="4" w:space="0" w:color="000000"/>
            </w:tcBorders>
            <w:vAlign w:val="center"/>
          </w:tcPr>
          <w:p w14:paraId="1BE821F0" w14:textId="77777777" w:rsidR="00DD6931" w:rsidRDefault="00DD6931">
            <w:pPr>
              <w:widowControl/>
              <w:jc w:val="center"/>
              <w:rPr>
                <w:rFonts w:eastAsia="仿宋_GB2312"/>
                <w:kern w:val="0"/>
                <w:szCs w:val="21"/>
              </w:rPr>
            </w:pPr>
          </w:p>
        </w:tc>
        <w:tc>
          <w:tcPr>
            <w:tcW w:w="863" w:type="dxa"/>
            <w:tcBorders>
              <w:top w:val="single" w:sz="4" w:space="0" w:color="000000"/>
              <w:left w:val="nil"/>
              <w:bottom w:val="single" w:sz="4" w:space="0" w:color="auto"/>
              <w:right w:val="single" w:sz="4" w:space="0" w:color="000000"/>
            </w:tcBorders>
            <w:vAlign w:val="center"/>
          </w:tcPr>
          <w:p w14:paraId="336AA56B" w14:textId="77777777" w:rsidR="00DD6931" w:rsidRDefault="00DD6931">
            <w:pPr>
              <w:widowControl/>
              <w:jc w:val="center"/>
              <w:rPr>
                <w:rFonts w:eastAsia="仿宋_GB2312"/>
                <w:kern w:val="0"/>
                <w:szCs w:val="21"/>
              </w:rPr>
            </w:pPr>
          </w:p>
        </w:tc>
        <w:tc>
          <w:tcPr>
            <w:tcW w:w="812" w:type="dxa"/>
            <w:tcBorders>
              <w:top w:val="single" w:sz="4" w:space="0" w:color="000000"/>
              <w:left w:val="nil"/>
              <w:bottom w:val="single" w:sz="4" w:space="0" w:color="auto"/>
              <w:right w:val="single" w:sz="4" w:space="0" w:color="000000"/>
            </w:tcBorders>
            <w:vAlign w:val="center"/>
          </w:tcPr>
          <w:p w14:paraId="1D58BA50" w14:textId="77777777" w:rsidR="00DD6931" w:rsidRDefault="00DD6931">
            <w:pPr>
              <w:widowControl/>
              <w:jc w:val="center"/>
              <w:rPr>
                <w:rFonts w:eastAsia="仿宋_GB2312"/>
                <w:kern w:val="0"/>
                <w:szCs w:val="21"/>
              </w:rPr>
            </w:pPr>
          </w:p>
        </w:tc>
        <w:tc>
          <w:tcPr>
            <w:tcW w:w="813" w:type="dxa"/>
            <w:tcBorders>
              <w:top w:val="single" w:sz="4" w:space="0" w:color="000000"/>
              <w:left w:val="nil"/>
              <w:bottom w:val="single" w:sz="4" w:space="0" w:color="auto"/>
              <w:right w:val="single" w:sz="4" w:space="0" w:color="000000"/>
            </w:tcBorders>
            <w:vAlign w:val="center"/>
          </w:tcPr>
          <w:p w14:paraId="6FF04AA1" w14:textId="77777777" w:rsidR="00DD6931" w:rsidRDefault="00DD6931">
            <w:pPr>
              <w:widowControl/>
              <w:jc w:val="center"/>
              <w:rPr>
                <w:rFonts w:eastAsia="仿宋_GB2312"/>
                <w:kern w:val="0"/>
                <w:szCs w:val="21"/>
              </w:rPr>
            </w:pPr>
          </w:p>
        </w:tc>
        <w:tc>
          <w:tcPr>
            <w:tcW w:w="1221" w:type="dxa"/>
            <w:tcBorders>
              <w:top w:val="single" w:sz="4" w:space="0" w:color="000000"/>
              <w:left w:val="nil"/>
              <w:bottom w:val="single" w:sz="4" w:space="0" w:color="auto"/>
              <w:right w:val="single" w:sz="4" w:space="0" w:color="000000"/>
            </w:tcBorders>
            <w:vAlign w:val="center"/>
          </w:tcPr>
          <w:p w14:paraId="706BEBD6" w14:textId="77777777" w:rsidR="00DD6931" w:rsidRDefault="00DD6931">
            <w:pPr>
              <w:widowControl/>
              <w:jc w:val="center"/>
              <w:rPr>
                <w:rFonts w:eastAsia="仿宋_GB2312"/>
                <w:kern w:val="0"/>
                <w:szCs w:val="21"/>
              </w:rPr>
            </w:pPr>
          </w:p>
        </w:tc>
        <w:tc>
          <w:tcPr>
            <w:tcW w:w="1222" w:type="dxa"/>
            <w:tcBorders>
              <w:top w:val="single" w:sz="4" w:space="0" w:color="000000"/>
              <w:left w:val="nil"/>
              <w:bottom w:val="single" w:sz="4" w:space="0" w:color="auto"/>
              <w:right w:val="single" w:sz="4" w:space="0" w:color="000000"/>
            </w:tcBorders>
            <w:vAlign w:val="center"/>
          </w:tcPr>
          <w:p w14:paraId="77435990" w14:textId="77777777" w:rsidR="00DD6931" w:rsidRDefault="00DD6931">
            <w:pPr>
              <w:widowControl/>
              <w:jc w:val="center"/>
              <w:rPr>
                <w:rFonts w:eastAsia="仿宋_GB2312"/>
                <w:kern w:val="0"/>
                <w:szCs w:val="21"/>
              </w:rPr>
            </w:pPr>
          </w:p>
        </w:tc>
        <w:tc>
          <w:tcPr>
            <w:tcW w:w="1074" w:type="dxa"/>
            <w:tcBorders>
              <w:top w:val="single" w:sz="4" w:space="0" w:color="000000"/>
              <w:left w:val="nil"/>
              <w:bottom w:val="single" w:sz="4" w:space="0" w:color="auto"/>
              <w:right w:val="single" w:sz="4" w:space="0" w:color="000000"/>
            </w:tcBorders>
            <w:vAlign w:val="center"/>
          </w:tcPr>
          <w:p w14:paraId="6DCFEE02" w14:textId="77777777" w:rsidR="00DD6931" w:rsidRDefault="00DD6931">
            <w:pPr>
              <w:widowControl/>
              <w:jc w:val="center"/>
              <w:rPr>
                <w:rFonts w:eastAsia="仿宋_GB2312"/>
                <w:kern w:val="0"/>
                <w:szCs w:val="21"/>
              </w:rPr>
            </w:pPr>
          </w:p>
        </w:tc>
        <w:tc>
          <w:tcPr>
            <w:tcW w:w="1417" w:type="dxa"/>
            <w:tcBorders>
              <w:top w:val="single" w:sz="4" w:space="0" w:color="000000"/>
              <w:left w:val="nil"/>
              <w:bottom w:val="single" w:sz="4" w:space="0" w:color="auto"/>
              <w:right w:val="single" w:sz="4" w:space="0" w:color="000000"/>
            </w:tcBorders>
            <w:vAlign w:val="center"/>
          </w:tcPr>
          <w:p w14:paraId="5CEAB6F0" w14:textId="77777777" w:rsidR="00DD6931" w:rsidRDefault="00DD6931">
            <w:pPr>
              <w:widowControl/>
              <w:jc w:val="center"/>
              <w:rPr>
                <w:rFonts w:eastAsia="仿宋_GB2312"/>
                <w:kern w:val="0"/>
                <w:szCs w:val="21"/>
              </w:rPr>
            </w:pPr>
          </w:p>
        </w:tc>
        <w:tc>
          <w:tcPr>
            <w:tcW w:w="1985" w:type="dxa"/>
            <w:tcBorders>
              <w:top w:val="single" w:sz="4" w:space="0" w:color="000000"/>
              <w:left w:val="nil"/>
              <w:bottom w:val="single" w:sz="4" w:space="0" w:color="auto"/>
              <w:right w:val="single" w:sz="4" w:space="0" w:color="000000"/>
            </w:tcBorders>
            <w:vAlign w:val="center"/>
          </w:tcPr>
          <w:p w14:paraId="33790AE7" w14:textId="77777777" w:rsidR="00DD6931" w:rsidRDefault="00DD6931">
            <w:pPr>
              <w:widowControl/>
              <w:jc w:val="center"/>
              <w:rPr>
                <w:rFonts w:eastAsia="仿宋_GB2312"/>
                <w:kern w:val="0"/>
                <w:szCs w:val="21"/>
              </w:rPr>
            </w:pPr>
          </w:p>
        </w:tc>
      </w:tr>
      <w:tr w:rsidR="00DD6931" w14:paraId="649FCEAB" w14:textId="77777777">
        <w:trPr>
          <w:trHeight w:val="850"/>
        </w:trPr>
        <w:tc>
          <w:tcPr>
            <w:tcW w:w="946" w:type="dxa"/>
            <w:tcBorders>
              <w:top w:val="single" w:sz="4" w:space="0" w:color="auto"/>
              <w:left w:val="single" w:sz="4" w:space="0" w:color="000000"/>
              <w:bottom w:val="single" w:sz="4" w:space="0" w:color="auto"/>
              <w:right w:val="single" w:sz="4" w:space="0" w:color="000000"/>
            </w:tcBorders>
            <w:vAlign w:val="center"/>
          </w:tcPr>
          <w:p w14:paraId="3FCB43B2" w14:textId="77777777" w:rsidR="00DD6931" w:rsidRDefault="00350AE2">
            <w:pPr>
              <w:adjustRightInd w:val="0"/>
              <w:snapToGrid w:val="0"/>
              <w:jc w:val="center"/>
              <w:rPr>
                <w:rFonts w:eastAsia="仿宋_GB2312"/>
                <w:kern w:val="0"/>
                <w:szCs w:val="21"/>
              </w:rPr>
            </w:pPr>
            <w:r>
              <w:rPr>
                <w:rFonts w:eastAsia="仿宋_GB2312"/>
                <w:kern w:val="0"/>
                <w:szCs w:val="21"/>
              </w:rPr>
              <w:t>14</w:t>
            </w:r>
          </w:p>
        </w:tc>
        <w:tc>
          <w:tcPr>
            <w:tcW w:w="1701" w:type="dxa"/>
            <w:tcBorders>
              <w:top w:val="single" w:sz="4" w:space="0" w:color="auto"/>
              <w:left w:val="nil"/>
              <w:bottom w:val="single" w:sz="4" w:space="0" w:color="auto"/>
              <w:right w:val="single" w:sz="4" w:space="0" w:color="000000"/>
            </w:tcBorders>
            <w:vAlign w:val="center"/>
          </w:tcPr>
          <w:p w14:paraId="73F0EA2A" w14:textId="77777777" w:rsidR="00DD6931" w:rsidRDefault="00DD6931">
            <w:pPr>
              <w:widowControl/>
              <w:jc w:val="center"/>
              <w:rPr>
                <w:rFonts w:eastAsia="仿宋_GB2312"/>
                <w:kern w:val="0"/>
                <w:szCs w:val="21"/>
              </w:rPr>
            </w:pPr>
          </w:p>
        </w:tc>
        <w:tc>
          <w:tcPr>
            <w:tcW w:w="850" w:type="dxa"/>
            <w:tcBorders>
              <w:top w:val="single" w:sz="4" w:space="0" w:color="000000"/>
              <w:left w:val="nil"/>
              <w:bottom w:val="single" w:sz="4" w:space="0" w:color="auto"/>
              <w:right w:val="single" w:sz="4" w:space="0" w:color="000000"/>
            </w:tcBorders>
            <w:vAlign w:val="center"/>
          </w:tcPr>
          <w:p w14:paraId="7C5439AD" w14:textId="77777777" w:rsidR="00DD6931" w:rsidRDefault="00DD6931">
            <w:pPr>
              <w:widowControl/>
              <w:jc w:val="center"/>
              <w:rPr>
                <w:rFonts w:eastAsia="仿宋_GB2312"/>
                <w:kern w:val="0"/>
                <w:szCs w:val="21"/>
              </w:rPr>
            </w:pPr>
          </w:p>
        </w:tc>
        <w:tc>
          <w:tcPr>
            <w:tcW w:w="1083" w:type="dxa"/>
            <w:tcBorders>
              <w:top w:val="single" w:sz="4" w:space="0" w:color="000000"/>
              <w:left w:val="nil"/>
              <w:bottom w:val="single" w:sz="4" w:space="0" w:color="auto"/>
              <w:right w:val="single" w:sz="4" w:space="0" w:color="000000"/>
            </w:tcBorders>
            <w:vAlign w:val="center"/>
          </w:tcPr>
          <w:p w14:paraId="46359BC2" w14:textId="77777777" w:rsidR="00DD6931" w:rsidRDefault="00DD6931">
            <w:pPr>
              <w:widowControl/>
              <w:jc w:val="center"/>
              <w:rPr>
                <w:rFonts w:eastAsia="仿宋_GB2312"/>
                <w:kern w:val="0"/>
                <w:szCs w:val="21"/>
              </w:rPr>
            </w:pPr>
          </w:p>
        </w:tc>
        <w:tc>
          <w:tcPr>
            <w:tcW w:w="863" w:type="dxa"/>
            <w:tcBorders>
              <w:top w:val="single" w:sz="4" w:space="0" w:color="000000"/>
              <w:left w:val="nil"/>
              <w:bottom w:val="single" w:sz="4" w:space="0" w:color="auto"/>
              <w:right w:val="single" w:sz="4" w:space="0" w:color="000000"/>
            </w:tcBorders>
            <w:vAlign w:val="center"/>
          </w:tcPr>
          <w:p w14:paraId="11A52956" w14:textId="77777777" w:rsidR="00DD6931" w:rsidRDefault="00DD6931">
            <w:pPr>
              <w:widowControl/>
              <w:jc w:val="center"/>
              <w:rPr>
                <w:rFonts w:eastAsia="仿宋_GB2312"/>
                <w:kern w:val="0"/>
                <w:szCs w:val="21"/>
              </w:rPr>
            </w:pPr>
          </w:p>
        </w:tc>
        <w:tc>
          <w:tcPr>
            <w:tcW w:w="812" w:type="dxa"/>
            <w:tcBorders>
              <w:top w:val="single" w:sz="4" w:space="0" w:color="000000"/>
              <w:left w:val="nil"/>
              <w:bottom w:val="single" w:sz="4" w:space="0" w:color="auto"/>
              <w:right w:val="single" w:sz="4" w:space="0" w:color="000000"/>
            </w:tcBorders>
            <w:vAlign w:val="center"/>
          </w:tcPr>
          <w:p w14:paraId="082F8324" w14:textId="77777777" w:rsidR="00DD6931" w:rsidRDefault="00DD6931">
            <w:pPr>
              <w:widowControl/>
              <w:jc w:val="center"/>
              <w:rPr>
                <w:rFonts w:eastAsia="仿宋_GB2312"/>
                <w:kern w:val="0"/>
                <w:szCs w:val="21"/>
              </w:rPr>
            </w:pPr>
          </w:p>
        </w:tc>
        <w:tc>
          <w:tcPr>
            <w:tcW w:w="813" w:type="dxa"/>
            <w:tcBorders>
              <w:top w:val="single" w:sz="4" w:space="0" w:color="000000"/>
              <w:left w:val="nil"/>
              <w:bottom w:val="single" w:sz="4" w:space="0" w:color="auto"/>
              <w:right w:val="single" w:sz="4" w:space="0" w:color="000000"/>
            </w:tcBorders>
            <w:vAlign w:val="center"/>
          </w:tcPr>
          <w:p w14:paraId="21C6A6B7" w14:textId="77777777" w:rsidR="00DD6931" w:rsidRDefault="00DD6931">
            <w:pPr>
              <w:widowControl/>
              <w:jc w:val="center"/>
              <w:rPr>
                <w:rFonts w:eastAsia="仿宋_GB2312"/>
                <w:kern w:val="0"/>
                <w:szCs w:val="21"/>
              </w:rPr>
            </w:pPr>
          </w:p>
        </w:tc>
        <w:tc>
          <w:tcPr>
            <w:tcW w:w="1221" w:type="dxa"/>
            <w:tcBorders>
              <w:top w:val="single" w:sz="4" w:space="0" w:color="000000"/>
              <w:left w:val="nil"/>
              <w:bottom w:val="single" w:sz="4" w:space="0" w:color="auto"/>
              <w:right w:val="single" w:sz="4" w:space="0" w:color="000000"/>
            </w:tcBorders>
            <w:vAlign w:val="center"/>
          </w:tcPr>
          <w:p w14:paraId="5CF67B84" w14:textId="77777777" w:rsidR="00DD6931" w:rsidRDefault="00DD6931">
            <w:pPr>
              <w:widowControl/>
              <w:jc w:val="center"/>
              <w:rPr>
                <w:rFonts w:eastAsia="仿宋_GB2312"/>
                <w:kern w:val="0"/>
                <w:szCs w:val="21"/>
              </w:rPr>
            </w:pPr>
          </w:p>
        </w:tc>
        <w:tc>
          <w:tcPr>
            <w:tcW w:w="1222" w:type="dxa"/>
            <w:tcBorders>
              <w:top w:val="single" w:sz="4" w:space="0" w:color="000000"/>
              <w:left w:val="nil"/>
              <w:bottom w:val="single" w:sz="4" w:space="0" w:color="auto"/>
              <w:right w:val="single" w:sz="4" w:space="0" w:color="000000"/>
            </w:tcBorders>
            <w:vAlign w:val="center"/>
          </w:tcPr>
          <w:p w14:paraId="76ED6A44" w14:textId="77777777" w:rsidR="00DD6931" w:rsidRDefault="00DD6931">
            <w:pPr>
              <w:widowControl/>
              <w:jc w:val="center"/>
              <w:rPr>
                <w:rFonts w:eastAsia="仿宋_GB2312"/>
                <w:kern w:val="0"/>
                <w:szCs w:val="21"/>
              </w:rPr>
            </w:pPr>
          </w:p>
        </w:tc>
        <w:tc>
          <w:tcPr>
            <w:tcW w:w="1074" w:type="dxa"/>
            <w:tcBorders>
              <w:top w:val="single" w:sz="4" w:space="0" w:color="000000"/>
              <w:left w:val="nil"/>
              <w:bottom w:val="single" w:sz="4" w:space="0" w:color="auto"/>
              <w:right w:val="single" w:sz="4" w:space="0" w:color="000000"/>
            </w:tcBorders>
            <w:vAlign w:val="center"/>
          </w:tcPr>
          <w:p w14:paraId="0D12A173" w14:textId="77777777" w:rsidR="00DD6931" w:rsidRDefault="00DD6931">
            <w:pPr>
              <w:widowControl/>
              <w:jc w:val="center"/>
              <w:rPr>
                <w:rFonts w:eastAsia="仿宋_GB2312"/>
                <w:kern w:val="0"/>
                <w:szCs w:val="21"/>
              </w:rPr>
            </w:pPr>
          </w:p>
        </w:tc>
        <w:tc>
          <w:tcPr>
            <w:tcW w:w="1417" w:type="dxa"/>
            <w:tcBorders>
              <w:top w:val="single" w:sz="4" w:space="0" w:color="000000"/>
              <w:left w:val="nil"/>
              <w:bottom w:val="single" w:sz="4" w:space="0" w:color="auto"/>
              <w:right w:val="single" w:sz="4" w:space="0" w:color="000000"/>
            </w:tcBorders>
            <w:vAlign w:val="center"/>
          </w:tcPr>
          <w:p w14:paraId="1EC87E3D" w14:textId="77777777" w:rsidR="00DD6931" w:rsidRDefault="00DD6931">
            <w:pPr>
              <w:widowControl/>
              <w:jc w:val="center"/>
              <w:rPr>
                <w:rFonts w:eastAsia="仿宋_GB2312"/>
                <w:kern w:val="0"/>
                <w:szCs w:val="21"/>
              </w:rPr>
            </w:pPr>
          </w:p>
        </w:tc>
        <w:tc>
          <w:tcPr>
            <w:tcW w:w="1985" w:type="dxa"/>
            <w:tcBorders>
              <w:top w:val="single" w:sz="4" w:space="0" w:color="000000"/>
              <w:left w:val="nil"/>
              <w:bottom w:val="single" w:sz="4" w:space="0" w:color="auto"/>
              <w:right w:val="single" w:sz="4" w:space="0" w:color="000000"/>
            </w:tcBorders>
            <w:vAlign w:val="center"/>
          </w:tcPr>
          <w:p w14:paraId="0C9FAC40" w14:textId="77777777" w:rsidR="00DD6931" w:rsidRDefault="00DD6931">
            <w:pPr>
              <w:widowControl/>
              <w:jc w:val="center"/>
              <w:rPr>
                <w:rFonts w:eastAsia="仿宋_GB2312"/>
                <w:kern w:val="0"/>
                <w:szCs w:val="21"/>
              </w:rPr>
            </w:pPr>
          </w:p>
        </w:tc>
      </w:tr>
      <w:tr w:rsidR="00DD6931" w14:paraId="2EEC1580" w14:textId="77777777">
        <w:trPr>
          <w:trHeight w:val="850"/>
        </w:trPr>
        <w:tc>
          <w:tcPr>
            <w:tcW w:w="946" w:type="dxa"/>
            <w:tcBorders>
              <w:top w:val="single" w:sz="4" w:space="0" w:color="auto"/>
              <w:left w:val="single" w:sz="4" w:space="0" w:color="000000"/>
              <w:bottom w:val="single" w:sz="4" w:space="0" w:color="auto"/>
              <w:right w:val="single" w:sz="4" w:space="0" w:color="000000"/>
            </w:tcBorders>
            <w:vAlign w:val="center"/>
          </w:tcPr>
          <w:p w14:paraId="61C85188" w14:textId="77777777" w:rsidR="00DD6931" w:rsidRDefault="00350AE2">
            <w:pPr>
              <w:adjustRightInd w:val="0"/>
              <w:snapToGrid w:val="0"/>
              <w:jc w:val="center"/>
              <w:rPr>
                <w:rFonts w:eastAsia="仿宋_GB2312"/>
                <w:kern w:val="0"/>
                <w:szCs w:val="21"/>
              </w:rPr>
            </w:pPr>
            <w:r>
              <w:rPr>
                <w:rFonts w:eastAsia="仿宋_GB2312"/>
                <w:kern w:val="0"/>
                <w:szCs w:val="21"/>
              </w:rPr>
              <w:t>15</w:t>
            </w:r>
          </w:p>
        </w:tc>
        <w:tc>
          <w:tcPr>
            <w:tcW w:w="1701" w:type="dxa"/>
            <w:tcBorders>
              <w:top w:val="single" w:sz="4" w:space="0" w:color="auto"/>
              <w:left w:val="nil"/>
              <w:bottom w:val="single" w:sz="4" w:space="0" w:color="auto"/>
              <w:right w:val="single" w:sz="4" w:space="0" w:color="000000"/>
            </w:tcBorders>
            <w:vAlign w:val="center"/>
          </w:tcPr>
          <w:p w14:paraId="5CECBF52" w14:textId="77777777" w:rsidR="00DD6931" w:rsidRDefault="00DD6931">
            <w:pPr>
              <w:widowControl/>
              <w:jc w:val="center"/>
              <w:rPr>
                <w:rFonts w:eastAsia="仿宋_GB2312"/>
                <w:kern w:val="0"/>
                <w:szCs w:val="21"/>
              </w:rPr>
            </w:pPr>
          </w:p>
        </w:tc>
        <w:tc>
          <w:tcPr>
            <w:tcW w:w="850" w:type="dxa"/>
            <w:tcBorders>
              <w:top w:val="single" w:sz="4" w:space="0" w:color="000000"/>
              <w:left w:val="nil"/>
              <w:bottom w:val="single" w:sz="4" w:space="0" w:color="auto"/>
              <w:right w:val="single" w:sz="4" w:space="0" w:color="000000"/>
            </w:tcBorders>
            <w:vAlign w:val="center"/>
          </w:tcPr>
          <w:p w14:paraId="0174A2BB" w14:textId="77777777" w:rsidR="00DD6931" w:rsidRDefault="00DD6931">
            <w:pPr>
              <w:widowControl/>
              <w:jc w:val="center"/>
              <w:rPr>
                <w:rFonts w:eastAsia="仿宋_GB2312"/>
                <w:kern w:val="0"/>
                <w:szCs w:val="21"/>
              </w:rPr>
            </w:pPr>
          </w:p>
        </w:tc>
        <w:tc>
          <w:tcPr>
            <w:tcW w:w="1083" w:type="dxa"/>
            <w:tcBorders>
              <w:top w:val="single" w:sz="4" w:space="0" w:color="000000"/>
              <w:left w:val="nil"/>
              <w:bottom w:val="single" w:sz="4" w:space="0" w:color="auto"/>
              <w:right w:val="single" w:sz="4" w:space="0" w:color="000000"/>
            </w:tcBorders>
            <w:vAlign w:val="center"/>
          </w:tcPr>
          <w:p w14:paraId="72938FA9" w14:textId="77777777" w:rsidR="00DD6931" w:rsidRDefault="00DD6931">
            <w:pPr>
              <w:widowControl/>
              <w:jc w:val="center"/>
              <w:rPr>
                <w:rFonts w:eastAsia="仿宋_GB2312"/>
                <w:kern w:val="0"/>
                <w:szCs w:val="21"/>
              </w:rPr>
            </w:pPr>
          </w:p>
        </w:tc>
        <w:tc>
          <w:tcPr>
            <w:tcW w:w="863" w:type="dxa"/>
            <w:tcBorders>
              <w:top w:val="single" w:sz="4" w:space="0" w:color="000000"/>
              <w:left w:val="nil"/>
              <w:bottom w:val="single" w:sz="4" w:space="0" w:color="auto"/>
              <w:right w:val="single" w:sz="4" w:space="0" w:color="000000"/>
            </w:tcBorders>
            <w:vAlign w:val="center"/>
          </w:tcPr>
          <w:p w14:paraId="21FB3B49" w14:textId="77777777" w:rsidR="00DD6931" w:rsidRDefault="00DD6931">
            <w:pPr>
              <w:widowControl/>
              <w:jc w:val="center"/>
              <w:rPr>
                <w:rFonts w:eastAsia="仿宋_GB2312"/>
                <w:kern w:val="0"/>
                <w:szCs w:val="21"/>
              </w:rPr>
            </w:pPr>
          </w:p>
        </w:tc>
        <w:tc>
          <w:tcPr>
            <w:tcW w:w="812" w:type="dxa"/>
            <w:tcBorders>
              <w:top w:val="single" w:sz="4" w:space="0" w:color="000000"/>
              <w:left w:val="nil"/>
              <w:bottom w:val="single" w:sz="4" w:space="0" w:color="auto"/>
              <w:right w:val="single" w:sz="4" w:space="0" w:color="000000"/>
            </w:tcBorders>
            <w:vAlign w:val="center"/>
          </w:tcPr>
          <w:p w14:paraId="3E1E2C52" w14:textId="77777777" w:rsidR="00DD6931" w:rsidRDefault="00DD6931">
            <w:pPr>
              <w:widowControl/>
              <w:jc w:val="center"/>
              <w:rPr>
                <w:rFonts w:eastAsia="仿宋_GB2312"/>
                <w:kern w:val="0"/>
                <w:szCs w:val="21"/>
              </w:rPr>
            </w:pPr>
          </w:p>
        </w:tc>
        <w:tc>
          <w:tcPr>
            <w:tcW w:w="813" w:type="dxa"/>
            <w:tcBorders>
              <w:top w:val="single" w:sz="4" w:space="0" w:color="000000"/>
              <w:left w:val="nil"/>
              <w:bottom w:val="single" w:sz="4" w:space="0" w:color="auto"/>
              <w:right w:val="single" w:sz="4" w:space="0" w:color="000000"/>
            </w:tcBorders>
            <w:vAlign w:val="center"/>
          </w:tcPr>
          <w:p w14:paraId="26972699" w14:textId="77777777" w:rsidR="00DD6931" w:rsidRDefault="00DD6931">
            <w:pPr>
              <w:widowControl/>
              <w:jc w:val="center"/>
              <w:rPr>
                <w:rFonts w:eastAsia="仿宋_GB2312"/>
                <w:kern w:val="0"/>
                <w:szCs w:val="21"/>
              </w:rPr>
            </w:pPr>
          </w:p>
        </w:tc>
        <w:tc>
          <w:tcPr>
            <w:tcW w:w="1221" w:type="dxa"/>
            <w:tcBorders>
              <w:top w:val="single" w:sz="4" w:space="0" w:color="000000"/>
              <w:left w:val="nil"/>
              <w:bottom w:val="single" w:sz="4" w:space="0" w:color="auto"/>
              <w:right w:val="single" w:sz="4" w:space="0" w:color="000000"/>
            </w:tcBorders>
            <w:vAlign w:val="center"/>
          </w:tcPr>
          <w:p w14:paraId="0FB08923" w14:textId="77777777" w:rsidR="00DD6931" w:rsidRDefault="00DD6931">
            <w:pPr>
              <w:widowControl/>
              <w:jc w:val="center"/>
              <w:rPr>
                <w:rFonts w:eastAsia="仿宋_GB2312"/>
                <w:kern w:val="0"/>
                <w:szCs w:val="21"/>
              </w:rPr>
            </w:pPr>
          </w:p>
        </w:tc>
        <w:tc>
          <w:tcPr>
            <w:tcW w:w="1222" w:type="dxa"/>
            <w:tcBorders>
              <w:top w:val="single" w:sz="4" w:space="0" w:color="000000"/>
              <w:left w:val="nil"/>
              <w:bottom w:val="single" w:sz="4" w:space="0" w:color="auto"/>
              <w:right w:val="single" w:sz="4" w:space="0" w:color="000000"/>
            </w:tcBorders>
            <w:vAlign w:val="center"/>
          </w:tcPr>
          <w:p w14:paraId="0289B71F" w14:textId="77777777" w:rsidR="00DD6931" w:rsidRDefault="00DD6931">
            <w:pPr>
              <w:widowControl/>
              <w:jc w:val="center"/>
              <w:rPr>
                <w:rFonts w:eastAsia="仿宋_GB2312"/>
                <w:kern w:val="0"/>
                <w:szCs w:val="21"/>
              </w:rPr>
            </w:pPr>
          </w:p>
        </w:tc>
        <w:tc>
          <w:tcPr>
            <w:tcW w:w="1074" w:type="dxa"/>
            <w:tcBorders>
              <w:top w:val="single" w:sz="4" w:space="0" w:color="000000"/>
              <w:left w:val="nil"/>
              <w:bottom w:val="single" w:sz="4" w:space="0" w:color="auto"/>
              <w:right w:val="single" w:sz="4" w:space="0" w:color="000000"/>
            </w:tcBorders>
            <w:vAlign w:val="center"/>
          </w:tcPr>
          <w:p w14:paraId="7842C499" w14:textId="77777777" w:rsidR="00DD6931" w:rsidRDefault="00DD6931">
            <w:pPr>
              <w:widowControl/>
              <w:jc w:val="center"/>
              <w:rPr>
                <w:rFonts w:eastAsia="仿宋_GB2312"/>
                <w:kern w:val="0"/>
                <w:szCs w:val="21"/>
              </w:rPr>
            </w:pPr>
          </w:p>
        </w:tc>
        <w:tc>
          <w:tcPr>
            <w:tcW w:w="1417" w:type="dxa"/>
            <w:tcBorders>
              <w:top w:val="single" w:sz="4" w:space="0" w:color="000000"/>
              <w:left w:val="nil"/>
              <w:bottom w:val="single" w:sz="4" w:space="0" w:color="auto"/>
              <w:right w:val="single" w:sz="4" w:space="0" w:color="000000"/>
            </w:tcBorders>
            <w:vAlign w:val="center"/>
          </w:tcPr>
          <w:p w14:paraId="347D2576" w14:textId="77777777" w:rsidR="00DD6931" w:rsidRDefault="00DD6931">
            <w:pPr>
              <w:widowControl/>
              <w:jc w:val="center"/>
              <w:rPr>
                <w:rFonts w:eastAsia="仿宋_GB2312"/>
                <w:kern w:val="0"/>
                <w:szCs w:val="21"/>
              </w:rPr>
            </w:pPr>
          </w:p>
        </w:tc>
        <w:tc>
          <w:tcPr>
            <w:tcW w:w="1985" w:type="dxa"/>
            <w:tcBorders>
              <w:top w:val="single" w:sz="4" w:space="0" w:color="000000"/>
              <w:left w:val="nil"/>
              <w:bottom w:val="single" w:sz="4" w:space="0" w:color="auto"/>
              <w:right w:val="single" w:sz="4" w:space="0" w:color="000000"/>
            </w:tcBorders>
            <w:vAlign w:val="center"/>
          </w:tcPr>
          <w:p w14:paraId="4012DE6F" w14:textId="77777777" w:rsidR="00DD6931" w:rsidRDefault="00DD6931">
            <w:pPr>
              <w:widowControl/>
              <w:jc w:val="center"/>
              <w:rPr>
                <w:rFonts w:eastAsia="仿宋_GB2312"/>
                <w:kern w:val="0"/>
                <w:szCs w:val="21"/>
              </w:rPr>
            </w:pPr>
          </w:p>
        </w:tc>
      </w:tr>
      <w:tr w:rsidR="00DD6931" w14:paraId="10E7F6D8" w14:textId="77777777">
        <w:trPr>
          <w:trHeight w:val="454"/>
        </w:trPr>
        <w:tc>
          <w:tcPr>
            <w:tcW w:w="5443" w:type="dxa"/>
            <w:gridSpan w:val="5"/>
            <w:tcBorders>
              <w:top w:val="single" w:sz="4" w:space="0" w:color="auto"/>
              <w:left w:val="single" w:sz="4" w:space="0" w:color="auto"/>
              <w:bottom w:val="single" w:sz="4" w:space="0" w:color="auto"/>
              <w:right w:val="single" w:sz="4" w:space="0" w:color="auto"/>
            </w:tcBorders>
            <w:vAlign w:val="center"/>
          </w:tcPr>
          <w:p w14:paraId="3201ACC9" w14:textId="77777777" w:rsidR="00DD6931" w:rsidRDefault="00350AE2">
            <w:pPr>
              <w:widowControl/>
              <w:jc w:val="center"/>
              <w:rPr>
                <w:rFonts w:eastAsia="仿宋_GB2312"/>
                <w:kern w:val="0"/>
                <w:szCs w:val="21"/>
              </w:rPr>
            </w:pPr>
            <w:r>
              <w:rPr>
                <w:rFonts w:eastAsia="仿宋_GB2312"/>
                <w:kern w:val="0"/>
                <w:szCs w:val="21"/>
              </w:rPr>
              <w:t>单价</w:t>
            </w:r>
            <w:r>
              <w:rPr>
                <w:rFonts w:eastAsia="仿宋_GB2312"/>
                <w:kern w:val="0"/>
                <w:szCs w:val="21"/>
              </w:rPr>
              <w:t>50</w:t>
            </w:r>
            <w:r>
              <w:rPr>
                <w:rFonts w:eastAsia="仿宋_GB2312"/>
                <w:kern w:val="0"/>
                <w:szCs w:val="21"/>
              </w:rPr>
              <w:t>万元以上购置设备</w:t>
            </w:r>
            <w:r>
              <w:rPr>
                <w:rFonts w:eastAsia="仿宋_GB2312" w:hint="eastAsia"/>
                <w:kern w:val="0"/>
                <w:szCs w:val="21"/>
              </w:rPr>
              <w:t>小</w:t>
            </w:r>
            <w:r>
              <w:rPr>
                <w:rFonts w:eastAsia="仿宋_GB2312"/>
                <w:kern w:val="0"/>
                <w:szCs w:val="21"/>
              </w:rPr>
              <w:t>计</w:t>
            </w:r>
          </w:p>
        </w:tc>
        <w:tc>
          <w:tcPr>
            <w:tcW w:w="812" w:type="dxa"/>
            <w:tcBorders>
              <w:top w:val="single" w:sz="4" w:space="0" w:color="auto"/>
              <w:left w:val="single" w:sz="4" w:space="0" w:color="auto"/>
              <w:bottom w:val="single" w:sz="4" w:space="0" w:color="auto"/>
              <w:right w:val="single" w:sz="4" w:space="0" w:color="auto"/>
            </w:tcBorders>
            <w:vAlign w:val="center"/>
          </w:tcPr>
          <w:p w14:paraId="054E7A55" w14:textId="77777777" w:rsidR="00DD6931" w:rsidRDefault="00350AE2">
            <w:pPr>
              <w:widowControl/>
              <w:jc w:val="center"/>
              <w:rPr>
                <w:rFonts w:eastAsia="仿宋_GB2312"/>
                <w:kern w:val="0"/>
                <w:szCs w:val="21"/>
              </w:rPr>
            </w:pPr>
            <w:r>
              <w:rPr>
                <w:rFonts w:eastAsia="仿宋_GB2312"/>
                <w:kern w:val="0"/>
                <w:szCs w:val="21"/>
              </w:rPr>
              <w:t>0</w:t>
            </w:r>
          </w:p>
        </w:tc>
        <w:tc>
          <w:tcPr>
            <w:tcW w:w="813" w:type="dxa"/>
            <w:tcBorders>
              <w:top w:val="single" w:sz="4" w:space="0" w:color="auto"/>
              <w:left w:val="single" w:sz="4" w:space="0" w:color="auto"/>
              <w:bottom w:val="single" w:sz="4" w:space="0" w:color="auto"/>
              <w:right w:val="single" w:sz="4" w:space="0" w:color="auto"/>
            </w:tcBorders>
            <w:vAlign w:val="center"/>
          </w:tcPr>
          <w:p w14:paraId="2EB7C428" w14:textId="77777777" w:rsidR="00DD6931" w:rsidRDefault="00350AE2">
            <w:pPr>
              <w:widowControl/>
              <w:jc w:val="center"/>
              <w:rPr>
                <w:rFonts w:eastAsia="仿宋_GB2312"/>
                <w:kern w:val="0"/>
                <w:szCs w:val="21"/>
              </w:rPr>
            </w:pPr>
            <w:r>
              <w:rPr>
                <w:rFonts w:eastAsia="仿宋_GB2312"/>
                <w:kern w:val="0"/>
                <w:szCs w:val="21"/>
              </w:rPr>
              <w:t>0</w:t>
            </w:r>
          </w:p>
        </w:tc>
        <w:tc>
          <w:tcPr>
            <w:tcW w:w="1221" w:type="dxa"/>
            <w:tcBorders>
              <w:top w:val="single" w:sz="4" w:space="0" w:color="auto"/>
              <w:left w:val="single" w:sz="4" w:space="0" w:color="auto"/>
              <w:bottom w:val="single" w:sz="4" w:space="0" w:color="auto"/>
              <w:right w:val="single" w:sz="4" w:space="0" w:color="auto"/>
            </w:tcBorders>
            <w:vAlign w:val="center"/>
          </w:tcPr>
          <w:p w14:paraId="5AECEBA0" w14:textId="77777777" w:rsidR="00DD6931" w:rsidRDefault="00350AE2">
            <w:pPr>
              <w:widowControl/>
              <w:jc w:val="center"/>
              <w:rPr>
                <w:rFonts w:eastAsia="仿宋_GB2312"/>
                <w:kern w:val="0"/>
                <w:szCs w:val="21"/>
              </w:rPr>
            </w:pPr>
            <w:r>
              <w:rPr>
                <w:rFonts w:eastAsia="仿宋_GB2312"/>
                <w:kern w:val="0"/>
                <w:szCs w:val="21"/>
              </w:rPr>
              <w:t>／</w:t>
            </w:r>
          </w:p>
        </w:tc>
        <w:tc>
          <w:tcPr>
            <w:tcW w:w="1222" w:type="dxa"/>
            <w:tcBorders>
              <w:top w:val="single" w:sz="4" w:space="0" w:color="auto"/>
              <w:left w:val="single" w:sz="4" w:space="0" w:color="auto"/>
              <w:bottom w:val="single" w:sz="4" w:space="0" w:color="auto"/>
              <w:right w:val="single" w:sz="4" w:space="0" w:color="auto"/>
            </w:tcBorders>
            <w:vAlign w:val="center"/>
          </w:tcPr>
          <w:p w14:paraId="4E1842B3" w14:textId="77777777" w:rsidR="00DD6931" w:rsidRDefault="00350AE2">
            <w:pPr>
              <w:widowControl/>
              <w:jc w:val="center"/>
              <w:rPr>
                <w:rFonts w:eastAsia="仿宋_GB2312"/>
                <w:kern w:val="0"/>
                <w:szCs w:val="21"/>
              </w:rPr>
            </w:pPr>
            <w:r>
              <w:rPr>
                <w:rFonts w:eastAsia="仿宋_GB2312"/>
                <w:kern w:val="0"/>
                <w:szCs w:val="21"/>
              </w:rPr>
              <w:t>／</w:t>
            </w:r>
          </w:p>
        </w:tc>
        <w:tc>
          <w:tcPr>
            <w:tcW w:w="1074" w:type="dxa"/>
            <w:tcBorders>
              <w:top w:val="single" w:sz="4" w:space="0" w:color="auto"/>
              <w:left w:val="single" w:sz="4" w:space="0" w:color="auto"/>
              <w:bottom w:val="single" w:sz="4" w:space="0" w:color="auto"/>
              <w:right w:val="single" w:sz="4" w:space="0" w:color="auto"/>
            </w:tcBorders>
            <w:vAlign w:val="center"/>
          </w:tcPr>
          <w:p w14:paraId="13C3A43F" w14:textId="77777777" w:rsidR="00DD6931" w:rsidRDefault="00350AE2">
            <w:pPr>
              <w:widowControl/>
              <w:jc w:val="center"/>
              <w:rPr>
                <w:rFonts w:eastAsia="仿宋_GB2312"/>
                <w:kern w:val="0"/>
                <w:szCs w:val="21"/>
              </w:rPr>
            </w:pPr>
            <w:r>
              <w:rPr>
                <w:rFonts w:eastAsia="仿宋_GB2312"/>
                <w:kern w:val="0"/>
                <w:szCs w:val="21"/>
              </w:rPr>
              <w:t>／</w:t>
            </w:r>
          </w:p>
        </w:tc>
        <w:tc>
          <w:tcPr>
            <w:tcW w:w="1417" w:type="dxa"/>
            <w:tcBorders>
              <w:top w:val="single" w:sz="4" w:space="0" w:color="auto"/>
              <w:left w:val="single" w:sz="4" w:space="0" w:color="auto"/>
              <w:bottom w:val="single" w:sz="4" w:space="0" w:color="auto"/>
              <w:right w:val="single" w:sz="4" w:space="0" w:color="auto"/>
            </w:tcBorders>
            <w:vAlign w:val="center"/>
          </w:tcPr>
          <w:p w14:paraId="5380C8D9" w14:textId="77777777" w:rsidR="00DD6931" w:rsidRDefault="00350AE2">
            <w:pPr>
              <w:widowControl/>
              <w:jc w:val="center"/>
              <w:rPr>
                <w:rFonts w:eastAsia="仿宋_GB2312"/>
                <w:kern w:val="0"/>
                <w:szCs w:val="21"/>
              </w:rPr>
            </w:pPr>
            <w:r>
              <w:rPr>
                <w:rFonts w:eastAsia="仿宋_GB2312"/>
                <w:kern w:val="0"/>
                <w:szCs w:val="21"/>
              </w:rPr>
              <w:t>／</w:t>
            </w:r>
          </w:p>
        </w:tc>
        <w:tc>
          <w:tcPr>
            <w:tcW w:w="1985" w:type="dxa"/>
            <w:tcBorders>
              <w:top w:val="single" w:sz="4" w:space="0" w:color="auto"/>
              <w:left w:val="single" w:sz="4" w:space="0" w:color="auto"/>
              <w:bottom w:val="single" w:sz="4" w:space="0" w:color="auto"/>
              <w:right w:val="single" w:sz="4" w:space="0" w:color="auto"/>
            </w:tcBorders>
            <w:vAlign w:val="center"/>
          </w:tcPr>
          <w:p w14:paraId="0EA5FD02" w14:textId="77777777" w:rsidR="00DD6931" w:rsidRDefault="00350AE2">
            <w:pPr>
              <w:widowControl/>
              <w:jc w:val="center"/>
              <w:rPr>
                <w:rFonts w:eastAsia="仿宋_GB2312"/>
                <w:kern w:val="0"/>
                <w:szCs w:val="21"/>
              </w:rPr>
            </w:pPr>
            <w:r>
              <w:rPr>
                <w:rFonts w:eastAsia="仿宋_GB2312"/>
                <w:kern w:val="0"/>
                <w:szCs w:val="21"/>
              </w:rPr>
              <w:t>／</w:t>
            </w:r>
          </w:p>
        </w:tc>
      </w:tr>
      <w:tr w:rsidR="00DD6931" w14:paraId="22093DCE" w14:textId="77777777">
        <w:trPr>
          <w:trHeight w:val="454"/>
        </w:trPr>
        <w:tc>
          <w:tcPr>
            <w:tcW w:w="5443" w:type="dxa"/>
            <w:gridSpan w:val="5"/>
            <w:tcBorders>
              <w:top w:val="single" w:sz="4" w:space="0" w:color="auto"/>
              <w:left w:val="single" w:sz="4" w:space="0" w:color="auto"/>
              <w:bottom w:val="single" w:sz="4" w:space="0" w:color="auto"/>
              <w:right w:val="single" w:sz="4" w:space="0" w:color="auto"/>
            </w:tcBorders>
            <w:vAlign w:val="center"/>
          </w:tcPr>
          <w:p w14:paraId="2DF56A07" w14:textId="77777777" w:rsidR="00DD6931" w:rsidRDefault="00350AE2">
            <w:pPr>
              <w:widowControl/>
              <w:jc w:val="center"/>
              <w:rPr>
                <w:rFonts w:eastAsia="仿宋_GB2312"/>
                <w:kern w:val="0"/>
                <w:szCs w:val="21"/>
              </w:rPr>
            </w:pPr>
            <w:r>
              <w:rPr>
                <w:rFonts w:eastAsia="仿宋_GB2312"/>
                <w:kern w:val="0"/>
                <w:szCs w:val="21"/>
              </w:rPr>
              <w:t>单价</w:t>
            </w:r>
            <w:r>
              <w:rPr>
                <w:rFonts w:eastAsia="仿宋_GB2312"/>
                <w:kern w:val="0"/>
                <w:szCs w:val="21"/>
              </w:rPr>
              <w:t>50</w:t>
            </w:r>
            <w:r>
              <w:rPr>
                <w:rFonts w:eastAsia="仿宋_GB2312"/>
                <w:kern w:val="0"/>
                <w:szCs w:val="21"/>
              </w:rPr>
              <w:t>万元以上试制设备</w:t>
            </w:r>
            <w:r>
              <w:rPr>
                <w:rFonts w:eastAsia="仿宋_GB2312" w:hint="eastAsia"/>
                <w:kern w:val="0"/>
                <w:szCs w:val="21"/>
              </w:rPr>
              <w:t>小</w:t>
            </w:r>
            <w:r>
              <w:rPr>
                <w:rFonts w:eastAsia="仿宋_GB2312"/>
                <w:kern w:val="0"/>
                <w:szCs w:val="21"/>
              </w:rPr>
              <w:t>计</w:t>
            </w:r>
          </w:p>
        </w:tc>
        <w:tc>
          <w:tcPr>
            <w:tcW w:w="812" w:type="dxa"/>
            <w:tcBorders>
              <w:top w:val="single" w:sz="4" w:space="0" w:color="auto"/>
              <w:left w:val="single" w:sz="4" w:space="0" w:color="auto"/>
              <w:bottom w:val="single" w:sz="4" w:space="0" w:color="auto"/>
              <w:right w:val="single" w:sz="4" w:space="0" w:color="auto"/>
            </w:tcBorders>
            <w:vAlign w:val="center"/>
          </w:tcPr>
          <w:p w14:paraId="3AF152CE" w14:textId="77777777" w:rsidR="00DD6931" w:rsidRDefault="00350AE2">
            <w:pPr>
              <w:widowControl/>
              <w:jc w:val="center"/>
              <w:rPr>
                <w:rFonts w:eastAsia="仿宋_GB2312"/>
                <w:kern w:val="0"/>
                <w:szCs w:val="21"/>
              </w:rPr>
            </w:pPr>
            <w:r>
              <w:rPr>
                <w:rFonts w:eastAsia="仿宋_GB2312"/>
                <w:kern w:val="0"/>
                <w:szCs w:val="21"/>
              </w:rPr>
              <w:t>0</w:t>
            </w:r>
          </w:p>
        </w:tc>
        <w:tc>
          <w:tcPr>
            <w:tcW w:w="813" w:type="dxa"/>
            <w:tcBorders>
              <w:top w:val="single" w:sz="4" w:space="0" w:color="auto"/>
              <w:left w:val="single" w:sz="4" w:space="0" w:color="auto"/>
              <w:bottom w:val="single" w:sz="4" w:space="0" w:color="auto"/>
              <w:right w:val="single" w:sz="4" w:space="0" w:color="auto"/>
            </w:tcBorders>
            <w:vAlign w:val="center"/>
          </w:tcPr>
          <w:p w14:paraId="57026E85" w14:textId="77777777" w:rsidR="00DD6931" w:rsidRDefault="00350AE2">
            <w:pPr>
              <w:widowControl/>
              <w:jc w:val="center"/>
              <w:rPr>
                <w:rFonts w:eastAsia="仿宋_GB2312"/>
                <w:kern w:val="0"/>
                <w:szCs w:val="21"/>
              </w:rPr>
            </w:pPr>
            <w:r>
              <w:rPr>
                <w:rFonts w:eastAsia="仿宋_GB2312"/>
                <w:kern w:val="0"/>
                <w:szCs w:val="21"/>
              </w:rPr>
              <w:t>0</w:t>
            </w:r>
          </w:p>
        </w:tc>
        <w:tc>
          <w:tcPr>
            <w:tcW w:w="1221" w:type="dxa"/>
            <w:tcBorders>
              <w:top w:val="single" w:sz="4" w:space="0" w:color="auto"/>
              <w:left w:val="single" w:sz="4" w:space="0" w:color="auto"/>
              <w:bottom w:val="single" w:sz="4" w:space="0" w:color="auto"/>
              <w:right w:val="single" w:sz="4" w:space="0" w:color="auto"/>
            </w:tcBorders>
            <w:vAlign w:val="center"/>
          </w:tcPr>
          <w:p w14:paraId="1356BB50" w14:textId="77777777" w:rsidR="00DD6931" w:rsidRDefault="00350AE2">
            <w:pPr>
              <w:widowControl/>
              <w:jc w:val="center"/>
              <w:rPr>
                <w:rFonts w:eastAsia="仿宋_GB2312"/>
                <w:kern w:val="0"/>
                <w:szCs w:val="21"/>
              </w:rPr>
            </w:pPr>
            <w:r>
              <w:rPr>
                <w:rFonts w:eastAsia="仿宋_GB2312"/>
                <w:kern w:val="0"/>
                <w:szCs w:val="21"/>
              </w:rPr>
              <w:t>／</w:t>
            </w:r>
          </w:p>
        </w:tc>
        <w:tc>
          <w:tcPr>
            <w:tcW w:w="1222" w:type="dxa"/>
            <w:tcBorders>
              <w:top w:val="single" w:sz="4" w:space="0" w:color="auto"/>
              <w:left w:val="single" w:sz="4" w:space="0" w:color="auto"/>
              <w:bottom w:val="single" w:sz="4" w:space="0" w:color="auto"/>
              <w:right w:val="single" w:sz="4" w:space="0" w:color="auto"/>
            </w:tcBorders>
            <w:vAlign w:val="center"/>
          </w:tcPr>
          <w:p w14:paraId="015C9B1F" w14:textId="77777777" w:rsidR="00DD6931" w:rsidRDefault="00350AE2">
            <w:pPr>
              <w:widowControl/>
              <w:jc w:val="center"/>
              <w:rPr>
                <w:rFonts w:eastAsia="仿宋_GB2312"/>
                <w:kern w:val="0"/>
                <w:szCs w:val="21"/>
              </w:rPr>
            </w:pPr>
            <w:r>
              <w:rPr>
                <w:rFonts w:eastAsia="仿宋_GB2312"/>
                <w:kern w:val="0"/>
                <w:szCs w:val="21"/>
              </w:rPr>
              <w:t>／</w:t>
            </w:r>
          </w:p>
        </w:tc>
        <w:tc>
          <w:tcPr>
            <w:tcW w:w="1074" w:type="dxa"/>
            <w:tcBorders>
              <w:top w:val="single" w:sz="4" w:space="0" w:color="auto"/>
              <w:left w:val="single" w:sz="4" w:space="0" w:color="auto"/>
              <w:bottom w:val="single" w:sz="4" w:space="0" w:color="auto"/>
              <w:right w:val="single" w:sz="4" w:space="0" w:color="auto"/>
            </w:tcBorders>
            <w:vAlign w:val="center"/>
          </w:tcPr>
          <w:p w14:paraId="58B7AA6F" w14:textId="77777777" w:rsidR="00DD6931" w:rsidRDefault="00350AE2">
            <w:pPr>
              <w:widowControl/>
              <w:jc w:val="center"/>
              <w:rPr>
                <w:rFonts w:eastAsia="仿宋_GB2312"/>
                <w:kern w:val="0"/>
                <w:szCs w:val="21"/>
              </w:rPr>
            </w:pPr>
            <w:r>
              <w:rPr>
                <w:rFonts w:eastAsia="仿宋_GB2312"/>
                <w:kern w:val="0"/>
                <w:szCs w:val="21"/>
              </w:rPr>
              <w:t>／</w:t>
            </w:r>
          </w:p>
        </w:tc>
        <w:tc>
          <w:tcPr>
            <w:tcW w:w="1417" w:type="dxa"/>
            <w:tcBorders>
              <w:top w:val="single" w:sz="4" w:space="0" w:color="auto"/>
              <w:left w:val="single" w:sz="4" w:space="0" w:color="auto"/>
              <w:bottom w:val="single" w:sz="4" w:space="0" w:color="auto"/>
              <w:right w:val="single" w:sz="4" w:space="0" w:color="auto"/>
            </w:tcBorders>
            <w:vAlign w:val="center"/>
          </w:tcPr>
          <w:p w14:paraId="19124AAE" w14:textId="77777777" w:rsidR="00DD6931" w:rsidRDefault="00350AE2">
            <w:pPr>
              <w:widowControl/>
              <w:jc w:val="center"/>
              <w:rPr>
                <w:rFonts w:eastAsia="仿宋_GB2312"/>
                <w:kern w:val="0"/>
                <w:szCs w:val="21"/>
              </w:rPr>
            </w:pPr>
            <w:r>
              <w:rPr>
                <w:rFonts w:eastAsia="仿宋_GB2312"/>
                <w:kern w:val="0"/>
                <w:szCs w:val="21"/>
              </w:rPr>
              <w:t>／</w:t>
            </w:r>
          </w:p>
        </w:tc>
        <w:tc>
          <w:tcPr>
            <w:tcW w:w="1985" w:type="dxa"/>
            <w:tcBorders>
              <w:top w:val="single" w:sz="4" w:space="0" w:color="auto"/>
              <w:left w:val="single" w:sz="4" w:space="0" w:color="auto"/>
              <w:bottom w:val="single" w:sz="4" w:space="0" w:color="auto"/>
              <w:right w:val="single" w:sz="4" w:space="0" w:color="auto"/>
            </w:tcBorders>
            <w:vAlign w:val="center"/>
          </w:tcPr>
          <w:p w14:paraId="6DC7B8CB" w14:textId="77777777" w:rsidR="00DD6931" w:rsidRDefault="00350AE2">
            <w:pPr>
              <w:widowControl/>
              <w:jc w:val="center"/>
              <w:rPr>
                <w:rFonts w:eastAsia="仿宋_GB2312"/>
                <w:kern w:val="0"/>
                <w:szCs w:val="21"/>
              </w:rPr>
            </w:pPr>
            <w:r>
              <w:rPr>
                <w:rFonts w:eastAsia="仿宋_GB2312"/>
                <w:kern w:val="0"/>
                <w:szCs w:val="21"/>
              </w:rPr>
              <w:t>／</w:t>
            </w:r>
          </w:p>
        </w:tc>
      </w:tr>
      <w:tr w:rsidR="00DD6931" w14:paraId="5A275F64" w14:textId="77777777">
        <w:trPr>
          <w:trHeight w:val="454"/>
        </w:trPr>
        <w:tc>
          <w:tcPr>
            <w:tcW w:w="5443" w:type="dxa"/>
            <w:gridSpan w:val="5"/>
            <w:tcBorders>
              <w:top w:val="single" w:sz="4" w:space="0" w:color="auto"/>
              <w:left w:val="single" w:sz="4" w:space="0" w:color="auto"/>
              <w:bottom w:val="single" w:sz="4" w:space="0" w:color="auto"/>
              <w:right w:val="single" w:sz="4" w:space="0" w:color="auto"/>
            </w:tcBorders>
            <w:vAlign w:val="center"/>
          </w:tcPr>
          <w:p w14:paraId="5794DDA1" w14:textId="77777777" w:rsidR="00DD6931" w:rsidRDefault="00350AE2">
            <w:pPr>
              <w:widowControl/>
              <w:jc w:val="center"/>
              <w:rPr>
                <w:rFonts w:eastAsia="仿宋_GB2312"/>
                <w:kern w:val="0"/>
                <w:szCs w:val="21"/>
              </w:rPr>
            </w:pPr>
            <w:r>
              <w:rPr>
                <w:rFonts w:eastAsia="仿宋_GB2312"/>
                <w:kern w:val="0"/>
                <w:szCs w:val="21"/>
              </w:rPr>
              <w:t>合计</w:t>
            </w:r>
          </w:p>
        </w:tc>
        <w:tc>
          <w:tcPr>
            <w:tcW w:w="812" w:type="dxa"/>
            <w:tcBorders>
              <w:top w:val="single" w:sz="4" w:space="0" w:color="auto"/>
              <w:left w:val="single" w:sz="4" w:space="0" w:color="auto"/>
              <w:bottom w:val="single" w:sz="4" w:space="0" w:color="auto"/>
              <w:right w:val="single" w:sz="4" w:space="0" w:color="auto"/>
            </w:tcBorders>
            <w:vAlign w:val="center"/>
          </w:tcPr>
          <w:p w14:paraId="05074282" w14:textId="77777777" w:rsidR="00DD6931" w:rsidRDefault="00350AE2">
            <w:pPr>
              <w:widowControl/>
              <w:jc w:val="center"/>
              <w:rPr>
                <w:rFonts w:eastAsia="仿宋_GB2312"/>
                <w:kern w:val="0"/>
                <w:szCs w:val="21"/>
              </w:rPr>
            </w:pPr>
            <w:r>
              <w:rPr>
                <w:rFonts w:eastAsia="仿宋_GB2312"/>
                <w:kern w:val="0"/>
                <w:szCs w:val="21"/>
              </w:rPr>
              <w:t>0</w:t>
            </w:r>
          </w:p>
        </w:tc>
        <w:tc>
          <w:tcPr>
            <w:tcW w:w="813" w:type="dxa"/>
            <w:tcBorders>
              <w:top w:val="single" w:sz="4" w:space="0" w:color="auto"/>
              <w:left w:val="single" w:sz="4" w:space="0" w:color="auto"/>
              <w:bottom w:val="single" w:sz="4" w:space="0" w:color="auto"/>
              <w:right w:val="single" w:sz="4" w:space="0" w:color="auto"/>
            </w:tcBorders>
            <w:vAlign w:val="center"/>
          </w:tcPr>
          <w:p w14:paraId="028F209D" w14:textId="77777777" w:rsidR="00DD6931" w:rsidRDefault="00350AE2">
            <w:pPr>
              <w:widowControl/>
              <w:jc w:val="center"/>
              <w:rPr>
                <w:rFonts w:eastAsia="仿宋_GB2312"/>
                <w:kern w:val="0"/>
                <w:szCs w:val="21"/>
              </w:rPr>
            </w:pPr>
            <w:r>
              <w:rPr>
                <w:rFonts w:eastAsia="仿宋_GB2312"/>
                <w:kern w:val="0"/>
                <w:szCs w:val="21"/>
              </w:rPr>
              <w:t>0</w:t>
            </w:r>
          </w:p>
        </w:tc>
        <w:tc>
          <w:tcPr>
            <w:tcW w:w="1221" w:type="dxa"/>
            <w:tcBorders>
              <w:top w:val="single" w:sz="4" w:space="0" w:color="auto"/>
              <w:left w:val="single" w:sz="4" w:space="0" w:color="auto"/>
              <w:bottom w:val="single" w:sz="4" w:space="0" w:color="auto"/>
              <w:right w:val="single" w:sz="4" w:space="0" w:color="auto"/>
            </w:tcBorders>
            <w:vAlign w:val="center"/>
          </w:tcPr>
          <w:p w14:paraId="47E2E108" w14:textId="77777777" w:rsidR="00DD6931" w:rsidRDefault="00350AE2">
            <w:pPr>
              <w:widowControl/>
              <w:jc w:val="center"/>
              <w:rPr>
                <w:rFonts w:eastAsia="仿宋_GB2312"/>
                <w:kern w:val="0"/>
                <w:szCs w:val="21"/>
              </w:rPr>
            </w:pPr>
            <w:r>
              <w:rPr>
                <w:rFonts w:eastAsia="仿宋_GB2312"/>
                <w:kern w:val="0"/>
                <w:szCs w:val="21"/>
              </w:rPr>
              <w:t>／</w:t>
            </w:r>
          </w:p>
        </w:tc>
        <w:tc>
          <w:tcPr>
            <w:tcW w:w="1222" w:type="dxa"/>
            <w:tcBorders>
              <w:top w:val="single" w:sz="4" w:space="0" w:color="auto"/>
              <w:left w:val="single" w:sz="4" w:space="0" w:color="auto"/>
              <w:bottom w:val="single" w:sz="4" w:space="0" w:color="auto"/>
              <w:right w:val="single" w:sz="4" w:space="0" w:color="auto"/>
            </w:tcBorders>
            <w:vAlign w:val="center"/>
          </w:tcPr>
          <w:p w14:paraId="65DFBA03" w14:textId="77777777" w:rsidR="00DD6931" w:rsidRDefault="00350AE2">
            <w:pPr>
              <w:widowControl/>
              <w:jc w:val="center"/>
              <w:rPr>
                <w:rFonts w:eastAsia="仿宋_GB2312"/>
                <w:kern w:val="0"/>
                <w:szCs w:val="21"/>
              </w:rPr>
            </w:pPr>
            <w:r>
              <w:rPr>
                <w:rFonts w:eastAsia="仿宋_GB2312"/>
                <w:kern w:val="0"/>
                <w:szCs w:val="21"/>
              </w:rPr>
              <w:t>／</w:t>
            </w:r>
          </w:p>
        </w:tc>
        <w:tc>
          <w:tcPr>
            <w:tcW w:w="1074" w:type="dxa"/>
            <w:tcBorders>
              <w:top w:val="single" w:sz="4" w:space="0" w:color="auto"/>
              <w:left w:val="single" w:sz="4" w:space="0" w:color="auto"/>
              <w:bottom w:val="single" w:sz="4" w:space="0" w:color="auto"/>
              <w:right w:val="single" w:sz="4" w:space="0" w:color="auto"/>
            </w:tcBorders>
            <w:vAlign w:val="center"/>
          </w:tcPr>
          <w:p w14:paraId="52EFE838" w14:textId="77777777" w:rsidR="00DD6931" w:rsidRDefault="00350AE2">
            <w:pPr>
              <w:widowControl/>
              <w:jc w:val="center"/>
              <w:rPr>
                <w:rFonts w:eastAsia="仿宋_GB2312"/>
                <w:kern w:val="0"/>
                <w:szCs w:val="21"/>
              </w:rPr>
            </w:pPr>
            <w:r>
              <w:rPr>
                <w:rFonts w:eastAsia="仿宋_GB2312"/>
                <w:kern w:val="0"/>
                <w:szCs w:val="21"/>
              </w:rPr>
              <w:t>／</w:t>
            </w:r>
          </w:p>
        </w:tc>
        <w:tc>
          <w:tcPr>
            <w:tcW w:w="1417" w:type="dxa"/>
            <w:tcBorders>
              <w:top w:val="single" w:sz="4" w:space="0" w:color="auto"/>
              <w:left w:val="single" w:sz="4" w:space="0" w:color="auto"/>
              <w:bottom w:val="single" w:sz="4" w:space="0" w:color="auto"/>
              <w:right w:val="single" w:sz="4" w:space="0" w:color="auto"/>
            </w:tcBorders>
            <w:vAlign w:val="center"/>
          </w:tcPr>
          <w:p w14:paraId="58AC9218" w14:textId="77777777" w:rsidR="00DD6931" w:rsidRDefault="00350AE2">
            <w:pPr>
              <w:widowControl/>
              <w:jc w:val="center"/>
              <w:rPr>
                <w:rFonts w:eastAsia="仿宋_GB2312"/>
                <w:kern w:val="0"/>
                <w:szCs w:val="21"/>
              </w:rPr>
            </w:pPr>
            <w:r>
              <w:rPr>
                <w:rFonts w:eastAsia="仿宋_GB2312"/>
                <w:kern w:val="0"/>
                <w:szCs w:val="21"/>
              </w:rPr>
              <w:t>／</w:t>
            </w:r>
          </w:p>
        </w:tc>
        <w:tc>
          <w:tcPr>
            <w:tcW w:w="1985" w:type="dxa"/>
            <w:tcBorders>
              <w:top w:val="single" w:sz="4" w:space="0" w:color="auto"/>
              <w:left w:val="single" w:sz="4" w:space="0" w:color="auto"/>
              <w:bottom w:val="single" w:sz="4" w:space="0" w:color="auto"/>
              <w:right w:val="single" w:sz="4" w:space="0" w:color="auto"/>
            </w:tcBorders>
            <w:vAlign w:val="center"/>
          </w:tcPr>
          <w:p w14:paraId="6F6D962E" w14:textId="77777777" w:rsidR="00DD6931" w:rsidRDefault="00350AE2">
            <w:pPr>
              <w:widowControl/>
              <w:jc w:val="center"/>
              <w:rPr>
                <w:rFonts w:eastAsia="仿宋_GB2312"/>
                <w:kern w:val="0"/>
                <w:szCs w:val="21"/>
              </w:rPr>
            </w:pPr>
            <w:r>
              <w:rPr>
                <w:rFonts w:eastAsia="仿宋_GB2312"/>
                <w:kern w:val="0"/>
                <w:szCs w:val="21"/>
              </w:rPr>
              <w:t>／</w:t>
            </w:r>
          </w:p>
        </w:tc>
      </w:tr>
    </w:tbl>
    <w:p w14:paraId="338362C2" w14:textId="77777777" w:rsidR="00DD6931" w:rsidRDefault="00350AE2">
      <w:pPr>
        <w:adjustRightInd w:val="0"/>
        <w:snapToGrid w:val="0"/>
        <w:jc w:val="left"/>
        <w:rPr>
          <w:rFonts w:ascii="仿宋_GB2312" w:eastAsia="仿宋_GB2312" w:hAnsi="宋体" w:cs="宋体"/>
          <w:kern w:val="0"/>
          <w:szCs w:val="21"/>
        </w:rPr>
      </w:pPr>
      <w:r>
        <w:rPr>
          <w:rFonts w:ascii="仿宋_GB2312" w:eastAsia="仿宋_GB2312" w:hAnsi="宋体" w:cs="宋体" w:hint="eastAsia"/>
          <w:kern w:val="0"/>
          <w:szCs w:val="21"/>
        </w:rPr>
        <w:t>说明：</w:t>
      </w:r>
    </w:p>
    <w:p w14:paraId="527087BD" w14:textId="77777777" w:rsidR="00DD6931" w:rsidRDefault="00350AE2">
      <w:pPr>
        <w:tabs>
          <w:tab w:val="left" w:pos="312"/>
        </w:tabs>
        <w:adjustRightInd w:val="0"/>
        <w:snapToGrid w:val="0"/>
        <w:jc w:val="left"/>
        <w:rPr>
          <w:rFonts w:ascii="仿宋_GB2312" w:eastAsia="仿宋_GB2312" w:hAnsi="宋体" w:cs="宋体"/>
          <w:kern w:val="0"/>
          <w:szCs w:val="21"/>
        </w:rPr>
      </w:pPr>
      <w:r>
        <w:rPr>
          <w:rFonts w:ascii="仿宋_GB2312" w:eastAsia="仿宋_GB2312" w:hAnsi="宋体" w:cs="宋体" w:hint="eastAsia"/>
          <w:kern w:val="0"/>
          <w:szCs w:val="21"/>
        </w:rPr>
        <w:t>1.本表只填写市级财政资金购置（试制）的设备。单价50万元（含）以下的设备不需要填写此表。</w:t>
      </w:r>
    </w:p>
    <w:p w14:paraId="421440A4" w14:textId="77777777" w:rsidR="00DD6931" w:rsidRDefault="00350AE2">
      <w:pPr>
        <w:tabs>
          <w:tab w:val="left" w:pos="312"/>
        </w:tabs>
        <w:adjustRightInd w:val="0"/>
        <w:snapToGrid w:val="0"/>
        <w:jc w:val="left"/>
        <w:rPr>
          <w:rFonts w:ascii="仿宋_GB2312" w:eastAsia="仿宋_GB2312" w:hAnsi="宋体" w:cs="宋体"/>
          <w:kern w:val="0"/>
          <w:szCs w:val="21"/>
        </w:rPr>
      </w:pPr>
      <w:r>
        <w:rPr>
          <w:rFonts w:ascii="仿宋_GB2312" w:eastAsia="仿宋_GB2312" w:hAnsi="宋体" w:cs="宋体" w:hint="eastAsia"/>
          <w:kern w:val="0"/>
          <w:szCs w:val="21"/>
        </w:rPr>
        <w:t>2.设备分类：购置、试制。购置设备类型：通用、专用。</w:t>
      </w:r>
    </w:p>
    <w:p w14:paraId="1E00AB65" w14:textId="77777777" w:rsidR="00DD6931" w:rsidRDefault="00350AE2">
      <w:pPr>
        <w:tabs>
          <w:tab w:val="left" w:pos="312"/>
        </w:tabs>
        <w:adjustRightInd w:val="0"/>
        <w:snapToGrid w:val="0"/>
        <w:jc w:val="left"/>
        <w:rPr>
          <w:rFonts w:ascii="仿宋_GB2312" w:eastAsia="仿宋_GB2312" w:hAnsi="宋体" w:cs="宋体"/>
          <w:kern w:val="0"/>
          <w:szCs w:val="21"/>
        </w:rPr>
      </w:pPr>
      <w:r>
        <w:rPr>
          <w:rFonts w:ascii="仿宋_GB2312" w:eastAsia="仿宋_GB2312" w:hAnsi="宋体" w:cs="宋体" w:hint="eastAsia"/>
          <w:kern w:val="0"/>
          <w:szCs w:val="21"/>
        </w:rPr>
        <w:t xml:space="preserve">3.试制设备不需填列本表（9）列、（10）列、（11）列。 </w:t>
      </w:r>
    </w:p>
    <w:p w14:paraId="1ABC170A" w14:textId="77777777" w:rsidR="00DD6931" w:rsidRDefault="00350AE2">
      <w:pPr>
        <w:tabs>
          <w:tab w:val="left" w:pos="312"/>
        </w:tabs>
        <w:adjustRightInd w:val="0"/>
        <w:snapToGrid w:val="0"/>
        <w:jc w:val="left"/>
        <w:sectPr w:rsidR="00DD6931">
          <w:pgSz w:w="16838" w:h="11906" w:orient="landscape"/>
          <w:pgMar w:top="1417" w:right="1418" w:bottom="1417" w:left="1440" w:header="850" w:footer="1134" w:gutter="0"/>
          <w:cols w:space="720"/>
          <w:docGrid w:linePitch="312"/>
        </w:sectPr>
      </w:pPr>
      <w:r>
        <w:rPr>
          <w:rFonts w:ascii="仿宋_GB2312" w:eastAsia="仿宋_GB2312" w:hAnsi="宋体" w:cs="宋体" w:hint="eastAsia"/>
          <w:kern w:val="0"/>
          <w:szCs w:val="21"/>
        </w:rPr>
        <w:t>4.设备单价的单位为万元/台套，设备数量的单位为台套。</w:t>
      </w:r>
    </w:p>
    <w:p w14:paraId="3CCC89D7" w14:textId="77777777" w:rsidR="00DD6931" w:rsidRDefault="00350AE2">
      <w:pPr>
        <w:spacing w:beforeLines="50" w:before="120"/>
        <w:jc w:val="center"/>
        <w:rPr>
          <w:rFonts w:ascii="仿宋_GB2312" w:eastAsia="仿宋_GB2312"/>
          <w:b/>
          <w:sz w:val="24"/>
        </w:rPr>
      </w:pPr>
      <w:r>
        <w:rPr>
          <w:rFonts w:ascii="仿宋_GB2312" w:eastAsia="仿宋_GB2312" w:hint="eastAsia"/>
          <w:b/>
          <w:sz w:val="24"/>
        </w:rPr>
        <w:lastRenderedPageBreak/>
        <w:t>表三、项目支出预算测算说明表</w:t>
      </w:r>
    </w:p>
    <w:p w14:paraId="0DD0C138" w14:textId="77777777" w:rsidR="00DD6931" w:rsidRDefault="00350AE2">
      <w:pPr>
        <w:spacing w:beforeLines="50" w:before="120"/>
        <w:rPr>
          <w:rFonts w:ascii="仿宋_GB2312" w:eastAsia="仿宋_GB2312"/>
          <w:b/>
          <w:sz w:val="24"/>
        </w:rPr>
      </w:pPr>
      <w:r>
        <w:rPr>
          <w:rFonts w:ascii="仿宋_GB2312" w:eastAsia="仿宋_GB2312" w:hint="eastAsia"/>
          <w:b/>
          <w:sz w:val="24"/>
        </w:rPr>
        <w:t>一、市级财政资金</w:t>
      </w:r>
    </w:p>
    <w:tbl>
      <w:tblPr>
        <w:tblW w:w="14196" w:type="dxa"/>
        <w:tblLayout w:type="fixed"/>
        <w:tblLook w:val="04A0" w:firstRow="1" w:lastRow="0" w:firstColumn="1" w:lastColumn="0" w:noHBand="0" w:noVBand="1"/>
      </w:tblPr>
      <w:tblGrid>
        <w:gridCol w:w="1519"/>
        <w:gridCol w:w="2621"/>
        <w:gridCol w:w="9068"/>
        <w:gridCol w:w="988"/>
      </w:tblGrid>
      <w:tr w:rsidR="00DD6931" w14:paraId="735B2F42" w14:textId="77777777">
        <w:trPr>
          <w:cantSplit/>
          <w:trHeight w:val="270"/>
          <w:tblHeader/>
        </w:trPr>
        <w:tc>
          <w:tcPr>
            <w:tcW w:w="4140" w:type="dxa"/>
            <w:gridSpan w:val="2"/>
            <w:tcBorders>
              <w:top w:val="single" w:sz="4" w:space="0" w:color="auto"/>
              <w:left w:val="single" w:sz="4" w:space="0" w:color="auto"/>
              <w:bottom w:val="single" w:sz="4" w:space="0" w:color="auto"/>
              <w:right w:val="single" w:sz="4" w:space="0" w:color="auto"/>
            </w:tcBorders>
            <w:vAlign w:val="center"/>
          </w:tcPr>
          <w:p w14:paraId="1C913918" w14:textId="77777777" w:rsidR="00DD6931" w:rsidRDefault="00350AE2">
            <w:pPr>
              <w:widowControl/>
              <w:jc w:val="center"/>
              <w:rPr>
                <w:rFonts w:ascii="仿宋_GB2312" w:eastAsia="仿宋_GB2312" w:hAnsi="宋体" w:cs="宋体"/>
                <w:b/>
                <w:color w:val="000000"/>
                <w:kern w:val="0"/>
                <w:szCs w:val="21"/>
              </w:rPr>
            </w:pPr>
            <w:r>
              <w:rPr>
                <w:rFonts w:ascii="仿宋_GB2312" w:eastAsia="仿宋_GB2312" w:hAnsi="宋体" w:cs="宋体" w:hint="eastAsia"/>
                <w:b/>
                <w:color w:val="000000"/>
                <w:kern w:val="0"/>
                <w:szCs w:val="21"/>
              </w:rPr>
              <w:t>支出科目</w:t>
            </w:r>
          </w:p>
        </w:tc>
        <w:tc>
          <w:tcPr>
            <w:tcW w:w="9068" w:type="dxa"/>
            <w:tcBorders>
              <w:top w:val="single" w:sz="4" w:space="0" w:color="auto"/>
              <w:left w:val="nil"/>
              <w:bottom w:val="single" w:sz="4" w:space="0" w:color="auto"/>
              <w:right w:val="single" w:sz="4" w:space="0" w:color="auto"/>
            </w:tcBorders>
            <w:vAlign w:val="center"/>
          </w:tcPr>
          <w:p w14:paraId="0A480698" w14:textId="77777777" w:rsidR="00DD6931" w:rsidRDefault="00350AE2">
            <w:pPr>
              <w:widowControl/>
              <w:jc w:val="center"/>
              <w:rPr>
                <w:rFonts w:ascii="仿宋_GB2312" w:eastAsia="仿宋_GB2312" w:hAnsi="宋体" w:cs="宋体"/>
                <w:b/>
                <w:color w:val="000000"/>
                <w:kern w:val="0"/>
                <w:szCs w:val="21"/>
              </w:rPr>
            </w:pPr>
            <w:r>
              <w:rPr>
                <w:rFonts w:ascii="仿宋_GB2312" w:eastAsia="仿宋_GB2312" w:hAnsi="宋体" w:cs="宋体" w:hint="eastAsia"/>
                <w:b/>
                <w:color w:val="000000"/>
                <w:kern w:val="0"/>
                <w:szCs w:val="21"/>
              </w:rPr>
              <w:t>测算说明</w:t>
            </w:r>
          </w:p>
        </w:tc>
        <w:tc>
          <w:tcPr>
            <w:tcW w:w="988" w:type="dxa"/>
            <w:tcBorders>
              <w:top w:val="single" w:sz="4" w:space="0" w:color="auto"/>
              <w:left w:val="nil"/>
              <w:bottom w:val="single" w:sz="4" w:space="0" w:color="auto"/>
              <w:right w:val="single" w:sz="4" w:space="0" w:color="auto"/>
            </w:tcBorders>
            <w:vAlign w:val="center"/>
          </w:tcPr>
          <w:p w14:paraId="0831A387"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b/>
                <w:color w:val="000000"/>
                <w:kern w:val="0"/>
                <w:szCs w:val="21"/>
              </w:rPr>
              <w:t>金额</w:t>
            </w:r>
          </w:p>
        </w:tc>
      </w:tr>
      <w:tr w:rsidR="00DD6931" w14:paraId="42A3D140" w14:textId="77777777">
        <w:trPr>
          <w:cantSplit/>
          <w:trHeight w:val="270"/>
        </w:trPr>
        <w:tc>
          <w:tcPr>
            <w:tcW w:w="4140" w:type="dxa"/>
            <w:gridSpan w:val="2"/>
            <w:tcBorders>
              <w:top w:val="single" w:sz="4" w:space="0" w:color="auto"/>
              <w:left w:val="single" w:sz="4" w:space="0" w:color="auto"/>
              <w:bottom w:val="single" w:sz="4" w:space="0" w:color="auto"/>
              <w:right w:val="single" w:sz="4" w:space="0" w:color="auto"/>
            </w:tcBorders>
            <w:vAlign w:val="center"/>
          </w:tcPr>
          <w:p w14:paraId="0C30E02E"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（一）设备费</w:t>
            </w:r>
          </w:p>
        </w:tc>
        <w:tc>
          <w:tcPr>
            <w:tcW w:w="9068" w:type="dxa"/>
            <w:tcBorders>
              <w:top w:val="nil"/>
              <w:left w:val="nil"/>
              <w:bottom w:val="single" w:sz="4" w:space="0" w:color="auto"/>
              <w:right w:val="single" w:sz="4" w:space="0" w:color="auto"/>
            </w:tcBorders>
            <w:vAlign w:val="center"/>
          </w:tcPr>
          <w:p w14:paraId="4A14F916"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设备费小计</w:t>
            </w:r>
          </w:p>
        </w:tc>
        <w:tc>
          <w:tcPr>
            <w:tcW w:w="988" w:type="dxa"/>
            <w:tcBorders>
              <w:top w:val="nil"/>
              <w:left w:val="nil"/>
              <w:bottom w:val="single" w:sz="4" w:space="0" w:color="auto"/>
              <w:right w:val="single" w:sz="4" w:space="0" w:color="auto"/>
            </w:tcBorders>
            <w:vAlign w:val="center"/>
          </w:tcPr>
          <w:p w14:paraId="21A4998F"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30</w:t>
            </w:r>
          </w:p>
        </w:tc>
      </w:tr>
      <w:tr w:rsidR="00DD6931" w14:paraId="3301342A" w14:textId="77777777">
        <w:trPr>
          <w:cantSplit/>
          <w:trHeight w:val="270"/>
        </w:trPr>
        <w:tc>
          <w:tcPr>
            <w:tcW w:w="1519" w:type="dxa"/>
            <w:vMerge w:val="restart"/>
            <w:tcBorders>
              <w:top w:val="nil"/>
              <w:left w:val="single" w:sz="4" w:space="0" w:color="auto"/>
              <w:bottom w:val="single" w:sz="4" w:space="0" w:color="auto"/>
              <w:right w:val="single" w:sz="4" w:space="0" w:color="auto"/>
            </w:tcBorders>
            <w:vAlign w:val="center"/>
          </w:tcPr>
          <w:p w14:paraId="219F56F9"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1.设备购置</w:t>
            </w:r>
          </w:p>
        </w:tc>
        <w:tc>
          <w:tcPr>
            <w:tcW w:w="2621" w:type="dxa"/>
            <w:tcBorders>
              <w:top w:val="nil"/>
              <w:left w:val="nil"/>
              <w:bottom w:val="single" w:sz="4" w:space="0" w:color="auto"/>
              <w:right w:val="single" w:sz="4" w:space="0" w:color="auto"/>
            </w:tcBorders>
            <w:vAlign w:val="center"/>
          </w:tcPr>
          <w:p w14:paraId="78D8564F"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（1）购置50万元以上设备</w:t>
            </w:r>
          </w:p>
        </w:tc>
        <w:tc>
          <w:tcPr>
            <w:tcW w:w="9068" w:type="dxa"/>
            <w:tcBorders>
              <w:top w:val="nil"/>
              <w:left w:val="nil"/>
              <w:bottom w:val="single" w:sz="4" w:space="0" w:color="auto"/>
              <w:right w:val="single" w:sz="4" w:space="0" w:color="auto"/>
            </w:tcBorders>
            <w:vAlign w:val="center"/>
          </w:tcPr>
          <w:p w14:paraId="1E741C52"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见市级财政资金购置/试制单价50万元（不含）以上设备预算明细表</w:t>
            </w:r>
          </w:p>
        </w:tc>
        <w:tc>
          <w:tcPr>
            <w:tcW w:w="988" w:type="dxa"/>
            <w:tcBorders>
              <w:top w:val="nil"/>
              <w:left w:val="nil"/>
              <w:bottom w:val="single" w:sz="4" w:space="0" w:color="auto"/>
              <w:right w:val="single" w:sz="4" w:space="0" w:color="auto"/>
            </w:tcBorders>
            <w:vAlign w:val="center"/>
          </w:tcPr>
          <w:p w14:paraId="676F46EF" w14:textId="77777777" w:rsidR="00DD6931" w:rsidRDefault="00DD6931">
            <w:pPr>
              <w:widowControl/>
              <w:jc w:val="center"/>
              <w:rPr>
                <w:rFonts w:ascii="仿宋_GB2312" w:eastAsia="仿宋_GB2312" w:hAnsi="宋体" w:cs="宋体"/>
                <w:kern w:val="0"/>
                <w:szCs w:val="21"/>
              </w:rPr>
            </w:pPr>
          </w:p>
        </w:tc>
      </w:tr>
      <w:tr w:rsidR="00DD6931" w14:paraId="47C1D5BF" w14:textId="77777777">
        <w:trPr>
          <w:cantSplit/>
          <w:trHeight w:val="540"/>
        </w:trPr>
        <w:tc>
          <w:tcPr>
            <w:tcW w:w="1519" w:type="dxa"/>
            <w:vMerge/>
            <w:tcBorders>
              <w:top w:val="nil"/>
              <w:left w:val="single" w:sz="4" w:space="0" w:color="auto"/>
              <w:bottom w:val="single" w:sz="4" w:space="0" w:color="auto"/>
              <w:right w:val="single" w:sz="4" w:space="0" w:color="auto"/>
            </w:tcBorders>
            <w:vAlign w:val="center"/>
          </w:tcPr>
          <w:p w14:paraId="503AF3F7" w14:textId="77777777" w:rsidR="00DD6931" w:rsidRDefault="00DD6931">
            <w:pPr>
              <w:widowControl/>
              <w:jc w:val="left"/>
              <w:rPr>
                <w:rFonts w:ascii="仿宋_GB2312" w:eastAsia="仿宋_GB2312" w:hAnsi="宋体" w:cs="宋体"/>
                <w:color w:val="000000"/>
                <w:kern w:val="0"/>
                <w:szCs w:val="21"/>
              </w:rPr>
            </w:pPr>
          </w:p>
        </w:tc>
        <w:tc>
          <w:tcPr>
            <w:tcW w:w="2621" w:type="dxa"/>
            <w:tcBorders>
              <w:top w:val="nil"/>
              <w:left w:val="nil"/>
              <w:bottom w:val="single" w:sz="4" w:space="0" w:color="auto"/>
              <w:right w:val="single" w:sz="4" w:space="0" w:color="auto"/>
            </w:tcBorders>
            <w:vAlign w:val="center"/>
          </w:tcPr>
          <w:p w14:paraId="00AE3A3A"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（2）购置50万元（含）以下设备</w:t>
            </w:r>
          </w:p>
        </w:tc>
        <w:tc>
          <w:tcPr>
            <w:tcW w:w="9068" w:type="dxa"/>
            <w:tcBorders>
              <w:top w:val="nil"/>
              <w:left w:val="nil"/>
              <w:bottom w:val="single" w:sz="4" w:space="0" w:color="auto"/>
              <w:right w:val="single" w:sz="4" w:space="0" w:color="auto"/>
            </w:tcBorders>
            <w:vAlign w:val="center"/>
          </w:tcPr>
          <w:p w14:paraId="36FC8156" w14:textId="77777777" w:rsidR="00DD6931" w:rsidRDefault="00350AE2">
            <w:pPr>
              <w:widowControl/>
              <w:jc w:val="left"/>
              <w:rPr>
                <w:rFonts w:ascii="仿宋_GB2312" w:eastAsia="仿宋_GB2312" w:hAnsi="宋体" w:cs="宋体"/>
                <w:kern w:val="0"/>
                <w:szCs w:val="21"/>
              </w:rPr>
            </w:pPr>
            <w:r>
              <w:rPr>
                <w:rFonts w:ascii="仿宋_GB2312" w:eastAsia="仿宋_GB2312" w:hAnsi="宋体" w:cs="宋体" w:hint="eastAsia"/>
                <w:kern w:val="0"/>
                <w:szCs w:val="21"/>
              </w:rPr>
              <w:t>F</w:t>
            </w:r>
            <w:r>
              <w:rPr>
                <w:rFonts w:ascii="仿宋_GB2312" w:eastAsia="仿宋_GB2312" w:hAnsi="宋体" w:cs="宋体"/>
                <w:kern w:val="0"/>
                <w:szCs w:val="21"/>
              </w:rPr>
              <w:t>PGA</w:t>
            </w:r>
            <w:r>
              <w:rPr>
                <w:rFonts w:ascii="仿宋_GB2312" w:eastAsia="仿宋_GB2312" w:hAnsi="宋体" w:cs="宋体" w:hint="eastAsia"/>
                <w:kern w:val="0"/>
                <w:szCs w:val="21"/>
              </w:rPr>
              <w:t>开发板5万，逻辑分析仪10万</w:t>
            </w:r>
          </w:p>
          <w:p w14:paraId="0FFA97EA" w14:textId="77777777" w:rsidR="00DD6931" w:rsidRDefault="00DD6931">
            <w:pPr>
              <w:widowControl/>
              <w:jc w:val="left"/>
              <w:rPr>
                <w:rFonts w:ascii="仿宋_GB2312" w:eastAsia="仿宋_GB2312" w:hAnsi="宋体" w:cs="宋体"/>
                <w:color w:val="0070C0"/>
                <w:kern w:val="0"/>
                <w:szCs w:val="21"/>
                <w:highlight w:val="yellow"/>
              </w:rPr>
            </w:pPr>
          </w:p>
        </w:tc>
        <w:tc>
          <w:tcPr>
            <w:tcW w:w="988" w:type="dxa"/>
            <w:tcBorders>
              <w:top w:val="nil"/>
              <w:left w:val="nil"/>
              <w:bottom w:val="single" w:sz="4" w:space="0" w:color="auto"/>
              <w:right w:val="single" w:sz="4" w:space="0" w:color="auto"/>
            </w:tcBorders>
            <w:vAlign w:val="center"/>
          </w:tcPr>
          <w:p w14:paraId="1BA29885"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15</w:t>
            </w:r>
          </w:p>
        </w:tc>
      </w:tr>
      <w:tr w:rsidR="00DD6931" w14:paraId="6374D6C1" w14:textId="77777777">
        <w:trPr>
          <w:cantSplit/>
          <w:trHeight w:val="270"/>
        </w:trPr>
        <w:tc>
          <w:tcPr>
            <w:tcW w:w="1519" w:type="dxa"/>
            <w:vMerge w:val="restart"/>
            <w:tcBorders>
              <w:top w:val="nil"/>
              <w:left w:val="single" w:sz="4" w:space="0" w:color="auto"/>
              <w:bottom w:val="single" w:sz="4" w:space="0" w:color="auto"/>
              <w:right w:val="single" w:sz="4" w:space="0" w:color="auto"/>
            </w:tcBorders>
            <w:vAlign w:val="center"/>
          </w:tcPr>
          <w:p w14:paraId="7231D966"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2.设备试制</w:t>
            </w:r>
          </w:p>
        </w:tc>
        <w:tc>
          <w:tcPr>
            <w:tcW w:w="2621" w:type="dxa"/>
            <w:tcBorders>
              <w:top w:val="nil"/>
              <w:left w:val="nil"/>
              <w:bottom w:val="single" w:sz="4" w:space="0" w:color="auto"/>
              <w:right w:val="single" w:sz="4" w:space="0" w:color="auto"/>
            </w:tcBorders>
            <w:vAlign w:val="center"/>
          </w:tcPr>
          <w:p w14:paraId="7D6E1629"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（1）试制50万元以上设备</w:t>
            </w:r>
          </w:p>
        </w:tc>
        <w:tc>
          <w:tcPr>
            <w:tcW w:w="9068" w:type="dxa"/>
            <w:tcBorders>
              <w:top w:val="nil"/>
              <w:left w:val="nil"/>
              <w:bottom w:val="single" w:sz="4" w:space="0" w:color="auto"/>
              <w:right w:val="single" w:sz="4" w:space="0" w:color="auto"/>
            </w:tcBorders>
            <w:vAlign w:val="center"/>
          </w:tcPr>
          <w:p w14:paraId="035529B2"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见市级财政资金购置/试制单价50万元（不含）以上设备预算明细表</w:t>
            </w:r>
          </w:p>
        </w:tc>
        <w:tc>
          <w:tcPr>
            <w:tcW w:w="988" w:type="dxa"/>
            <w:tcBorders>
              <w:top w:val="nil"/>
              <w:left w:val="nil"/>
              <w:bottom w:val="single" w:sz="4" w:space="0" w:color="auto"/>
              <w:right w:val="single" w:sz="4" w:space="0" w:color="auto"/>
            </w:tcBorders>
            <w:vAlign w:val="center"/>
          </w:tcPr>
          <w:p w14:paraId="752D3C72" w14:textId="77777777" w:rsidR="00DD6931" w:rsidRDefault="00DD6931">
            <w:pPr>
              <w:widowControl/>
              <w:jc w:val="center"/>
              <w:rPr>
                <w:rFonts w:ascii="仿宋_GB2312" w:eastAsia="仿宋_GB2312" w:hAnsi="宋体" w:cs="宋体"/>
                <w:kern w:val="0"/>
                <w:szCs w:val="21"/>
              </w:rPr>
            </w:pPr>
          </w:p>
        </w:tc>
      </w:tr>
      <w:tr w:rsidR="00DD6931" w14:paraId="353C147F" w14:textId="77777777">
        <w:trPr>
          <w:cantSplit/>
          <w:trHeight w:val="540"/>
        </w:trPr>
        <w:tc>
          <w:tcPr>
            <w:tcW w:w="1519" w:type="dxa"/>
            <w:vMerge/>
            <w:tcBorders>
              <w:top w:val="nil"/>
              <w:left w:val="single" w:sz="4" w:space="0" w:color="auto"/>
              <w:bottom w:val="single" w:sz="4" w:space="0" w:color="auto"/>
              <w:right w:val="single" w:sz="4" w:space="0" w:color="auto"/>
            </w:tcBorders>
            <w:vAlign w:val="center"/>
          </w:tcPr>
          <w:p w14:paraId="145F85E7" w14:textId="77777777" w:rsidR="00DD6931" w:rsidRDefault="00DD6931">
            <w:pPr>
              <w:widowControl/>
              <w:jc w:val="left"/>
              <w:rPr>
                <w:rFonts w:ascii="仿宋_GB2312" w:eastAsia="仿宋_GB2312" w:hAnsi="宋体" w:cs="宋体"/>
                <w:color w:val="000000"/>
                <w:kern w:val="0"/>
                <w:szCs w:val="21"/>
              </w:rPr>
            </w:pPr>
          </w:p>
        </w:tc>
        <w:tc>
          <w:tcPr>
            <w:tcW w:w="2621" w:type="dxa"/>
            <w:tcBorders>
              <w:top w:val="nil"/>
              <w:left w:val="nil"/>
              <w:bottom w:val="single" w:sz="4" w:space="0" w:color="auto"/>
              <w:right w:val="single" w:sz="4" w:space="0" w:color="auto"/>
            </w:tcBorders>
            <w:vAlign w:val="center"/>
          </w:tcPr>
          <w:p w14:paraId="2FA0B5F4"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（2）试制50万元（含）以下设备</w:t>
            </w:r>
          </w:p>
        </w:tc>
        <w:tc>
          <w:tcPr>
            <w:tcW w:w="9068" w:type="dxa"/>
            <w:tcBorders>
              <w:top w:val="nil"/>
              <w:left w:val="nil"/>
              <w:bottom w:val="single" w:sz="4" w:space="0" w:color="auto"/>
              <w:right w:val="single" w:sz="4" w:space="0" w:color="auto"/>
            </w:tcBorders>
            <w:vAlign w:val="center"/>
          </w:tcPr>
          <w:p w14:paraId="43710C9C"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FPGA配套逻辑电路板贴片试制</w:t>
            </w:r>
          </w:p>
        </w:tc>
        <w:tc>
          <w:tcPr>
            <w:tcW w:w="988" w:type="dxa"/>
            <w:tcBorders>
              <w:top w:val="nil"/>
              <w:left w:val="nil"/>
              <w:bottom w:val="single" w:sz="4" w:space="0" w:color="auto"/>
              <w:right w:val="single" w:sz="4" w:space="0" w:color="auto"/>
            </w:tcBorders>
            <w:vAlign w:val="center"/>
          </w:tcPr>
          <w:p w14:paraId="62FD94A3"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15</w:t>
            </w:r>
          </w:p>
        </w:tc>
      </w:tr>
      <w:tr w:rsidR="00DD6931" w14:paraId="3AB5F79F" w14:textId="77777777">
        <w:trPr>
          <w:cantSplit/>
          <w:trHeight w:val="270"/>
        </w:trPr>
        <w:tc>
          <w:tcPr>
            <w:tcW w:w="4140" w:type="dxa"/>
            <w:gridSpan w:val="2"/>
            <w:tcBorders>
              <w:top w:val="single" w:sz="4" w:space="0" w:color="auto"/>
              <w:left w:val="single" w:sz="4" w:space="0" w:color="auto"/>
              <w:bottom w:val="single" w:sz="4" w:space="0" w:color="auto"/>
              <w:right w:val="single" w:sz="4" w:space="0" w:color="auto"/>
            </w:tcBorders>
            <w:vAlign w:val="center"/>
          </w:tcPr>
          <w:p w14:paraId="5CEB1976"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3.设备升级改造</w:t>
            </w:r>
          </w:p>
        </w:tc>
        <w:tc>
          <w:tcPr>
            <w:tcW w:w="9068" w:type="dxa"/>
            <w:tcBorders>
              <w:top w:val="nil"/>
              <w:left w:val="nil"/>
              <w:bottom w:val="single" w:sz="4" w:space="0" w:color="auto"/>
              <w:right w:val="single" w:sz="4" w:space="0" w:color="auto"/>
            </w:tcBorders>
            <w:vAlign w:val="center"/>
          </w:tcPr>
          <w:p w14:paraId="423CAF17" w14:textId="77777777" w:rsidR="00DD6931" w:rsidRDefault="00DD6931">
            <w:pPr>
              <w:widowControl/>
              <w:jc w:val="left"/>
              <w:rPr>
                <w:rFonts w:ascii="仿宋_GB2312" w:eastAsia="仿宋_GB2312" w:hAnsi="宋体" w:cs="宋体"/>
                <w:color w:val="000000"/>
                <w:kern w:val="0"/>
                <w:szCs w:val="21"/>
              </w:rPr>
            </w:pPr>
          </w:p>
        </w:tc>
        <w:tc>
          <w:tcPr>
            <w:tcW w:w="988" w:type="dxa"/>
            <w:tcBorders>
              <w:top w:val="nil"/>
              <w:left w:val="nil"/>
              <w:bottom w:val="single" w:sz="4" w:space="0" w:color="auto"/>
              <w:right w:val="single" w:sz="4" w:space="0" w:color="auto"/>
            </w:tcBorders>
            <w:vAlign w:val="center"/>
          </w:tcPr>
          <w:p w14:paraId="2D15DC6C" w14:textId="77777777" w:rsidR="00DD6931" w:rsidRDefault="00DD6931">
            <w:pPr>
              <w:widowControl/>
              <w:jc w:val="center"/>
              <w:rPr>
                <w:rFonts w:ascii="仿宋_GB2312" w:eastAsia="仿宋_GB2312" w:hAnsi="宋体" w:cs="宋体"/>
                <w:kern w:val="0"/>
                <w:szCs w:val="21"/>
              </w:rPr>
            </w:pPr>
          </w:p>
        </w:tc>
      </w:tr>
      <w:tr w:rsidR="00DD6931" w14:paraId="19BB82A1" w14:textId="77777777">
        <w:trPr>
          <w:cantSplit/>
          <w:trHeight w:val="270"/>
        </w:trPr>
        <w:tc>
          <w:tcPr>
            <w:tcW w:w="4140" w:type="dxa"/>
            <w:gridSpan w:val="2"/>
            <w:tcBorders>
              <w:top w:val="single" w:sz="4" w:space="0" w:color="auto"/>
              <w:left w:val="single" w:sz="4" w:space="0" w:color="auto"/>
              <w:bottom w:val="single" w:sz="4" w:space="0" w:color="auto"/>
              <w:right w:val="single" w:sz="4" w:space="0" w:color="auto"/>
            </w:tcBorders>
            <w:vAlign w:val="center"/>
          </w:tcPr>
          <w:p w14:paraId="71E9672D"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4.设备租赁</w:t>
            </w:r>
          </w:p>
        </w:tc>
        <w:tc>
          <w:tcPr>
            <w:tcW w:w="9068" w:type="dxa"/>
            <w:tcBorders>
              <w:top w:val="nil"/>
              <w:left w:val="nil"/>
              <w:bottom w:val="single" w:sz="4" w:space="0" w:color="auto"/>
              <w:right w:val="single" w:sz="4" w:space="0" w:color="auto"/>
            </w:tcBorders>
            <w:vAlign w:val="center"/>
          </w:tcPr>
          <w:p w14:paraId="22281014" w14:textId="77777777" w:rsidR="00DD6931" w:rsidRDefault="00DD6931">
            <w:pPr>
              <w:widowControl/>
              <w:jc w:val="left"/>
              <w:rPr>
                <w:rFonts w:ascii="仿宋_GB2312" w:eastAsia="仿宋_GB2312" w:hAnsi="宋体" w:cs="宋体"/>
                <w:color w:val="000000"/>
                <w:kern w:val="0"/>
                <w:szCs w:val="21"/>
              </w:rPr>
            </w:pPr>
          </w:p>
        </w:tc>
        <w:tc>
          <w:tcPr>
            <w:tcW w:w="988" w:type="dxa"/>
            <w:tcBorders>
              <w:top w:val="nil"/>
              <w:left w:val="nil"/>
              <w:bottom w:val="single" w:sz="4" w:space="0" w:color="auto"/>
              <w:right w:val="single" w:sz="4" w:space="0" w:color="auto"/>
            </w:tcBorders>
            <w:vAlign w:val="center"/>
          </w:tcPr>
          <w:p w14:paraId="75FD83F0" w14:textId="77777777" w:rsidR="00DD6931" w:rsidRDefault="00DD6931">
            <w:pPr>
              <w:widowControl/>
              <w:jc w:val="center"/>
              <w:rPr>
                <w:rFonts w:ascii="仿宋_GB2312" w:eastAsia="仿宋_GB2312" w:hAnsi="宋体" w:cs="宋体"/>
                <w:kern w:val="0"/>
                <w:szCs w:val="21"/>
              </w:rPr>
            </w:pPr>
          </w:p>
        </w:tc>
      </w:tr>
      <w:tr w:rsidR="00DD6931" w14:paraId="6D3255CF" w14:textId="77777777">
        <w:trPr>
          <w:cantSplit/>
          <w:trHeight w:val="270"/>
        </w:trPr>
        <w:tc>
          <w:tcPr>
            <w:tcW w:w="4140" w:type="dxa"/>
            <w:gridSpan w:val="2"/>
            <w:tcBorders>
              <w:top w:val="single" w:sz="4" w:space="0" w:color="auto"/>
              <w:left w:val="single" w:sz="4" w:space="0" w:color="auto"/>
              <w:bottom w:val="single" w:sz="4" w:space="0" w:color="auto"/>
              <w:right w:val="single" w:sz="4" w:space="0" w:color="auto"/>
            </w:tcBorders>
            <w:vAlign w:val="center"/>
          </w:tcPr>
          <w:p w14:paraId="498F1874"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（二）业务费</w:t>
            </w:r>
          </w:p>
        </w:tc>
        <w:tc>
          <w:tcPr>
            <w:tcW w:w="9068" w:type="dxa"/>
            <w:tcBorders>
              <w:top w:val="nil"/>
              <w:left w:val="nil"/>
              <w:bottom w:val="single" w:sz="4" w:space="0" w:color="auto"/>
              <w:right w:val="single" w:sz="4" w:space="0" w:color="auto"/>
            </w:tcBorders>
            <w:vAlign w:val="center"/>
          </w:tcPr>
          <w:p w14:paraId="11A9FC4D"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业务费小计</w:t>
            </w:r>
          </w:p>
        </w:tc>
        <w:tc>
          <w:tcPr>
            <w:tcW w:w="988" w:type="dxa"/>
            <w:tcBorders>
              <w:top w:val="nil"/>
              <w:left w:val="nil"/>
              <w:bottom w:val="single" w:sz="4" w:space="0" w:color="auto"/>
              <w:right w:val="single" w:sz="4" w:space="0" w:color="auto"/>
            </w:tcBorders>
            <w:vAlign w:val="center"/>
          </w:tcPr>
          <w:p w14:paraId="4140C780"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20</w:t>
            </w:r>
          </w:p>
        </w:tc>
      </w:tr>
      <w:tr w:rsidR="00DD6931" w14:paraId="0D5486CC" w14:textId="77777777">
        <w:trPr>
          <w:cantSplit/>
          <w:trHeight w:val="270"/>
        </w:trPr>
        <w:tc>
          <w:tcPr>
            <w:tcW w:w="4140" w:type="dxa"/>
            <w:gridSpan w:val="2"/>
            <w:tcBorders>
              <w:top w:val="single" w:sz="4" w:space="0" w:color="auto"/>
              <w:left w:val="single" w:sz="4" w:space="0" w:color="auto"/>
              <w:bottom w:val="single" w:sz="4" w:space="0" w:color="auto"/>
              <w:right w:val="single" w:sz="4" w:space="0" w:color="auto"/>
            </w:tcBorders>
            <w:vAlign w:val="center"/>
          </w:tcPr>
          <w:p w14:paraId="3F12DE03"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1.材料支出</w:t>
            </w:r>
          </w:p>
        </w:tc>
        <w:tc>
          <w:tcPr>
            <w:tcW w:w="9068" w:type="dxa"/>
            <w:tcBorders>
              <w:top w:val="nil"/>
              <w:left w:val="nil"/>
              <w:bottom w:val="single" w:sz="4" w:space="0" w:color="auto"/>
              <w:right w:val="single" w:sz="4" w:space="0" w:color="auto"/>
            </w:tcBorders>
            <w:vAlign w:val="center"/>
          </w:tcPr>
          <w:p w14:paraId="51DBDDA6"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硬件开发辅材</w:t>
            </w:r>
          </w:p>
        </w:tc>
        <w:tc>
          <w:tcPr>
            <w:tcW w:w="988" w:type="dxa"/>
            <w:tcBorders>
              <w:top w:val="nil"/>
              <w:left w:val="nil"/>
              <w:bottom w:val="single" w:sz="4" w:space="0" w:color="auto"/>
              <w:right w:val="single" w:sz="4" w:space="0" w:color="auto"/>
            </w:tcBorders>
            <w:vAlign w:val="center"/>
          </w:tcPr>
          <w:p w14:paraId="7AD30ADC"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1</w:t>
            </w:r>
          </w:p>
        </w:tc>
      </w:tr>
      <w:tr w:rsidR="00DD6931" w14:paraId="359C45D3" w14:textId="77777777">
        <w:trPr>
          <w:cantSplit/>
          <w:trHeight w:val="270"/>
        </w:trPr>
        <w:tc>
          <w:tcPr>
            <w:tcW w:w="4140" w:type="dxa"/>
            <w:gridSpan w:val="2"/>
            <w:tcBorders>
              <w:top w:val="single" w:sz="4" w:space="0" w:color="auto"/>
              <w:left w:val="single" w:sz="4" w:space="0" w:color="auto"/>
              <w:bottom w:val="single" w:sz="4" w:space="0" w:color="auto"/>
              <w:right w:val="single" w:sz="4" w:space="0" w:color="auto"/>
            </w:tcBorders>
            <w:vAlign w:val="center"/>
          </w:tcPr>
          <w:p w14:paraId="7EC3F0BC"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2.测试化验加工支出</w:t>
            </w:r>
          </w:p>
        </w:tc>
        <w:tc>
          <w:tcPr>
            <w:tcW w:w="9068" w:type="dxa"/>
            <w:tcBorders>
              <w:top w:val="nil"/>
              <w:left w:val="nil"/>
              <w:bottom w:val="single" w:sz="4" w:space="0" w:color="auto"/>
              <w:right w:val="single" w:sz="4" w:space="0" w:color="auto"/>
            </w:tcBorders>
            <w:vAlign w:val="center"/>
          </w:tcPr>
          <w:p w14:paraId="3DF75814" w14:textId="77777777" w:rsidR="00DD6931" w:rsidRDefault="00DD6931">
            <w:pPr>
              <w:widowControl/>
              <w:jc w:val="left"/>
              <w:rPr>
                <w:rFonts w:ascii="仿宋_GB2312" w:eastAsia="仿宋_GB2312" w:hAnsi="宋体" w:cs="宋体"/>
                <w:color w:val="000000"/>
                <w:kern w:val="0"/>
                <w:szCs w:val="21"/>
              </w:rPr>
            </w:pPr>
          </w:p>
        </w:tc>
        <w:tc>
          <w:tcPr>
            <w:tcW w:w="988" w:type="dxa"/>
            <w:tcBorders>
              <w:top w:val="nil"/>
              <w:left w:val="nil"/>
              <w:bottom w:val="single" w:sz="4" w:space="0" w:color="auto"/>
              <w:right w:val="single" w:sz="4" w:space="0" w:color="auto"/>
            </w:tcBorders>
            <w:vAlign w:val="center"/>
          </w:tcPr>
          <w:p w14:paraId="54FAD3CD" w14:textId="77777777" w:rsidR="00DD6931" w:rsidRDefault="00DD6931">
            <w:pPr>
              <w:widowControl/>
              <w:jc w:val="center"/>
              <w:rPr>
                <w:rFonts w:ascii="仿宋_GB2312" w:eastAsia="仿宋_GB2312" w:hAnsi="宋体" w:cs="宋体"/>
                <w:kern w:val="0"/>
                <w:szCs w:val="21"/>
              </w:rPr>
            </w:pPr>
          </w:p>
        </w:tc>
      </w:tr>
      <w:tr w:rsidR="00DD6931" w14:paraId="64DAC7A1" w14:textId="77777777">
        <w:trPr>
          <w:cantSplit/>
          <w:trHeight w:val="540"/>
        </w:trPr>
        <w:tc>
          <w:tcPr>
            <w:tcW w:w="4140" w:type="dxa"/>
            <w:gridSpan w:val="2"/>
            <w:tcBorders>
              <w:top w:val="single" w:sz="4" w:space="0" w:color="auto"/>
              <w:left w:val="single" w:sz="4" w:space="0" w:color="auto"/>
              <w:bottom w:val="single" w:sz="4" w:space="0" w:color="auto"/>
              <w:right w:val="single" w:sz="4" w:space="0" w:color="auto"/>
            </w:tcBorders>
            <w:vAlign w:val="center"/>
          </w:tcPr>
          <w:p w14:paraId="472F8E23"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3.燃料动力支出</w:t>
            </w:r>
          </w:p>
        </w:tc>
        <w:tc>
          <w:tcPr>
            <w:tcW w:w="9068" w:type="dxa"/>
            <w:tcBorders>
              <w:top w:val="nil"/>
              <w:left w:val="nil"/>
              <w:bottom w:val="single" w:sz="4" w:space="0" w:color="auto"/>
              <w:right w:val="single" w:sz="4" w:space="0" w:color="auto"/>
            </w:tcBorders>
            <w:vAlign w:val="center"/>
          </w:tcPr>
          <w:p w14:paraId="066CB06E" w14:textId="77777777" w:rsidR="00DD6931" w:rsidRDefault="00DD6931">
            <w:pPr>
              <w:widowControl/>
              <w:jc w:val="left"/>
              <w:rPr>
                <w:rFonts w:ascii="仿宋_GB2312" w:eastAsia="仿宋_GB2312" w:hAnsi="宋体" w:cs="宋体"/>
                <w:color w:val="000000"/>
                <w:kern w:val="0"/>
                <w:szCs w:val="21"/>
              </w:rPr>
            </w:pPr>
          </w:p>
        </w:tc>
        <w:tc>
          <w:tcPr>
            <w:tcW w:w="988" w:type="dxa"/>
            <w:tcBorders>
              <w:top w:val="nil"/>
              <w:left w:val="nil"/>
              <w:bottom w:val="single" w:sz="4" w:space="0" w:color="auto"/>
              <w:right w:val="single" w:sz="4" w:space="0" w:color="auto"/>
            </w:tcBorders>
            <w:vAlign w:val="center"/>
          </w:tcPr>
          <w:p w14:paraId="12B92C07" w14:textId="77777777" w:rsidR="00DD6931" w:rsidRDefault="00DD6931">
            <w:pPr>
              <w:widowControl/>
              <w:jc w:val="center"/>
              <w:rPr>
                <w:rFonts w:ascii="仿宋_GB2312" w:eastAsia="仿宋_GB2312" w:hAnsi="宋体" w:cs="宋体"/>
                <w:kern w:val="0"/>
                <w:szCs w:val="21"/>
              </w:rPr>
            </w:pPr>
          </w:p>
        </w:tc>
      </w:tr>
      <w:tr w:rsidR="00DD6931" w14:paraId="771037F9" w14:textId="77777777">
        <w:trPr>
          <w:cantSplit/>
          <w:trHeight w:val="810"/>
        </w:trPr>
        <w:tc>
          <w:tcPr>
            <w:tcW w:w="4140" w:type="dxa"/>
            <w:gridSpan w:val="2"/>
            <w:tcBorders>
              <w:top w:val="single" w:sz="4" w:space="0" w:color="auto"/>
              <w:left w:val="single" w:sz="4" w:space="0" w:color="auto"/>
              <w:bottom w:val="single" w:sz="4" w:space="0" w:color="auto"/>
              <w:right w:val="single" w:sz="4" w:space="0" w:color="auto"/>
            </w:tcBorders>
            <w:vAlign w:val="center"/>
          </w:tcPr>
          <w:p w14:paraId="38296972"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4.出版/文献/信息传播/知识产权事务支出</w:t>
            </w:r>
          </w:p>
        </w:tc>
        <w:tc>
          <w:tcPr>
            <w:tcW w:w="9068" w:type="dxa"/>
            <w:tcBorders>
              <w:top w:val="nil"/>
              <w:left w:val="nil"/>
              <w:bottom w:val="single" w:sz="4" w:space="0" w:color="auto"/>
              <w:right w:val="single" w:sz="4" w:space="0" w:color="auto"/>
            </w:tcBorders>
            <w:vAlign w:val="center"/>
          </w:tcPr>
          <w:p w14:paraId="27BEFADB"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专利4个，每个8000，计3.</w:t>
            </w:r>
            <w:r>
              <w:rPr>
                <w:rFonts w:ascii="仿宋_GB2312" w:eastAsia="仿宋_GB2312" w:hAnsi="宋体" w:cs="宋体"/>
                <w:color w:val="000000"/>
                <w:kern w:val="0"/>
                <w:szCs w:val="21"/>
              </w:rPr>
              <w:t>2</w:t>
            </w:r>
            <w:r>
              <w:rPr>
                <w:rFonts w:ascii="仿宋_GB2312" w:eastAsia="仿宋_GB2312" w:hAnsi="宋体" w:cs="宋体" w:hint="eastAsia"/>
                <w:color w:val="000000"/>
                <w:kern w:val="0"/>
                <w:szCs w:val="21"/>
              </w:rPr>
              <w:t>万；软著4个，每个1000，计4000；查新等图书信息服务1.4万</w:t>
            </w:r>
          </w:p>
        </w:tc>
        <w:tc>
          <w:tcPr>
            <w:tcW w:w="988" w:type="dxa"/>
            <w:tcBorders>
              <w:top w:val="nil"/>
              <w:left w:val="nil"/>
              <w:bottom w:val="single" w:sz="4" w:space="0" w:color="auto"/>
              <w:right w:val="single" w:sz="4" w:space="0" w:color="auto"/>
            </w:tcBorders>
            <w:vAlign w:val="center"/>
          </w:tcPr>
          <w:p w14:paraId="64AA5F20"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5</w:t>
            </w:r>
          </w:p>
        </w:tc>
      </w:tr>
      <w:tr w:rsidR="00DD6931" w14:paraId="3AE73902" w14:textId="77777777">
        <w:trPr>
          <w:cantSplit/>
          <w:trHeight w:val="270"/>
        </w:trPr>
        <w:tc>
          <w:tcPr>
            <w:tcW w:w="1519" w:type="dxa"/>
            <w:vMerge w:val="restart"/>
            <w:tcBorders>
              <w:top w:val="nil"/>
              <w:left w:val="single" w:sz="4" w:space="0" w:color="auto"/>
              <w:bottom w:val="single" w:sz="4" w:space="0" w:color="auto"/>
              <w:right w:val="single" w:sz="4" w:space="0" w:color="auto"/>
            </w:tcBorders>
            <w:vAlign w:val="center"/>
          </w:tcPr>
          <w:p w14:paraId="44403422"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5.差旅/会议/国际合作与交流支出</w:t>
            </w:r>
          </w:p>
        </w:tc>
        <w:tc>
          <w:tcPr>
            <w:tcW w:w="2621" w:type="dxa"/>
            <w:tcBorders>
              <w:top w:val="nil"/>
              <w:left w:val="nil"/>
              <w:bottom w:val="single" w:sz="4" w:space="0" w:color="auto"/>
              <w:right w:val="single" w:sz="4" w:space="0" w:color="auto"/>
            </w:tcBorders>
            <w:vAlign w:val="center"/>
          </w:tcPr>
          <w:p w14:paraId="6E1CCCBF"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（1）差旅类</w:t>
            </w:r>
          </w:p>
        </w:tc>
        <w:tc>
          <w:tcPr>
            <w:tcW w:w="9068" w:type="dxa"/>
            <w:tcBorders>
              <w:top w:val="nil"/>
              <w:left w:val="nil"/>
              <w:bottom w:val="single" w:sz="4" w:space="0" w:color="auto"/>
              <w:right w:val="single" w:sz="4" w:space="0" w:color="auto"/>
            </w:tcBorders>
            <w:vAlign w:val="center"/>
          </w:tcPr>
          <w:p w14:paraId="61E7B7C4"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两年预计16人次，每次5000元，计8万</w:t>
            </w:r>
          </w:p>
        </w:tc>
        <w:tc>
          <w:tcPr>
            <w:tcW w:w="988" w:type="dxa"/>
            <w:tcBorders>
              <w:top w:val="nil"/>
              <w:left w:val="nil"/>
              <w:bottom w:val="single" w:sz="4" w:space="0" w:color="auto"/>
              <w:right w:val="single" w:sz="4" w:space="0" w:color="auto"/>
            </w:tcBorders>
            <w:vAlign w:val="center"/>
          </w:tcPr>
          <w:p w14:paraId="1181C820"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8</w:t>
            </w:r>
          </w:p>
        </w:tc>
      </w:tr>
      <w:tr w:rsidR="00DD6931" w14:paraId="6B36B6B6" w14:textId="77777777">
        <w:trPr>
          <w:cantSplit/>
          <w:trHeight w:val="270"/>
        </w:trPr>
        <w:tc>
          <w:tcPr>
            <w:tcW w:w="1519" w:type="dxa"/>
            <w:vMerge/>
            <w:tcBorders>
              <w:top w:val="nil"/>
              <w:left w:val="single" w:sz="4" w:space="0" w:color="auto"/>
              <w:bottom w:val="single" w:sz="4" w:space="0" w:color="auto"/>
              <w:right w:val="single" w:sz="4" w:space="0" w:color="auto"/>
            </w:tcBorders>
            <w:vAlign w:val="center"/>
          </w:tcPr>
          <w:p w14:paraId="5382E335" w14:textId="77777777" w:rsidR="00DD6931" w:rsidRDefault="00DD6931">
            <w:pPr>
              <w:widowControl/>
              <w:jc w:val="left"/>
              <w:rPr>
                <w:rFonts w:ascii="仿宋_GB2312" w:eastAsia="仿宋_GB2312" w:hAnsi="宋体" w:cs="宋体"/>
                <w:color w:val="000000"/>
                <w:kern w:val="0"/>
                <w:szCs w:val="21"/>
              </w:rPr>
            </w:pPr>
          </w:p>
        </w:tc>
        <w:tc>
          <w:tcPr>
            <w:tcW w:w="2621" w:type="dxa"/>
            <w:tcBorders>
              <w:top w:val="nil"/>
              <w:left w:val="nil"/>
              <w:bottom w:val="single" w:sz="4" w:space="0" w:color="auto"/>
              <w:right w:val="single" w:sz="4" w:space="0" w:color="auto"/>
            </w:tcBorders>
            <w:vAlign w:val="center"/>
          </w:tcPr>
          <w:p w14:paraId="5F534E28"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（2）会议类</w:t>
            </w:r>
          </w:p>
        </w:tc>
        <w:tc>
          <w:tcPr>
            <w:tcW w:w="9068" w:type="dxa"/>
            <w:tcBorders>
              <w:top w:val="nil"/>
              <w:left w:val="nil"/>
              <w:bottom w:val="single" w:sz="4" w:space="0" w:color="auto"/>
              <w:right w:val="single" w:sz="4" w:space="0" w:color="auto"/>
            </w:tcBorders>
            <w:vAlign w:val="center"/>
          </w:tcPr>
          <w:p w14:paraId="19EA2F92"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参加学术会议6人次，注册费5000元，计3万</w:t>
            </w:r>
          </w:p>
        </w:tc>
        <w:tc>
          <w:tcPr>
            <w:tcW w:w="988" w:type="dxa"/>
            <w:tcBorders>
              <w:top w:val="nil"/>
              <w:left w:val="nil"/>
              <w:bottom w:val="single" w:sz="4" w:space="0" w:color="auto"/>
              <w:right w:val="single" w:sz="4" w:space="0" w:color="auto"/>
            </w:tcBorders>
            <w:vAlign w:val="center"/>
          </w:tcPr>
          <w:p w14:paraId="482FC21D"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3</w:t>
            </w:r>
          </w:p>
        </w:tc>
      </w:tr>
      <w:tr w:rsidR="00DD6931" w14:paraId="55F01B0B" w14:textId="77777777">
        <w:trPr>
          <w:cantSplit/>
          <w:trHeight w:val="540"/>
        </w:trPr>
        <w:tc>
          <w:tcPr>
            <w:tcW w:w="1519" w:type="dxa"/>
            <w:vMerge/>
            <w:tcBorders>
              <w:top w:val="nil"/>
              <w:left w:val="single" w:sz="4" w:space="0" w:color="auto"/>
              <w:bottom w:val="single" w:sz="4" w:space="0" w:color="auto"/>
              <w:right w:val="single" w:sz="4" w:space="0" w:color="auto"/>
            </w:tcBorders>
            <w:vAlign w:val="center"/>
          </w:tcPr>
          <w:p w14:paraId="2D0C5EB4" w14:textId="77777777" w:rsidR="00DD6931" w:rsidRDefault="00DD6931">
            <w:pPr>
              <w:widowControl/>
              <w:jc w:val="left"/>
              <w:rPr>
                <w:rFonts w:ascii="仿宋_GB2312" w:eastAsia="仿宋_GB2312" w:hAnsi="宋体" w:cs="宋体"/>
                <w:color w:val="000000"/>
                <w:kern w:val="0"/>
                <w:szCs w:val="21"/>
              </w:rPr>
            </w:pPr>
          </w:p>
        </w:tc>
        <w:tc>
          <w:tcPr>
            <w:tcW w:w="2621" w:type="dxa"/>
            <w:tcBorders>
              <w:top w:val="nil"/>
              <w:left w:val="nil"/>
              <w:bottom w:val="single" w:sz="4" w:space="0" w:color="auto"/>
              <w:right w:val="single" w:sz="4" w:space="0" w:color="auto"/>
            </w:tcBorders>
            <w:vAlign w:val="center"/>
          </w:tcPr>
          <w:p w14:paraId="4E99D929"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（3）国际合作类</w:t>
            </w:r>
          </w:p>
        </w:tc>
        <w:tc>
          <w:tcPr>
            <w:tcW w:w="9068" w:type="dxa"/>
            <w:tcBorders>
              <w:top w:val="nil"/>
              <w:left w:val="nil"/>
              <w:bottom w:val="single" w:sz="4" w:space="0" w:color="auto"/>
              <w:right w:val="single" w:sz="4" w:space="0" w:color="auto"/>
            </w:tcBorders>
            <w:vAlign w:val="center"/>
          </w:tcPr>
          <w:p w14:paraId="7F2CD574"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参加国际交流2人次，每次1.5万，计3万</w:t>
            </w:r>
          </w:p>
        </w:tc>
        <w:tc>
          <w:tcPr>
            <w:tcW w:w="988" w:type="dxa"/>
            <w:tcBorders>
              <w:top w:val="nil"/>
              <w:left w:val="nil"/>
              <w:bottom w:val="single" w:sz="4" w:space="0" w:color="auto"/>
              <w:right w:val="single" w:sz="4" w:space="0" w:color="auto"/>
            </w:tcBorders>
            <w:vAlign w:val="center"/>
          </w:tcPr>
          <w:p w14:paraId="7605C1FE"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3</w:t>
            </w:r>
          </w:p>
        </w:tc>
      </w:tr>
      <w:tr w:rsidR="00DD6931" w14:paraId="25671335" w14:textId="77777777">
        <w:trPr>
          <w:cantSplit/>
          <w:trHeight w:val="540"/>
        </w:trPr>
        <w:tc>
          <w:tcPr>
            <w:tcW w:w="1519" w:type="dxa"/>
            <w:vMerge/>
            <w:tcBorders>
              <w:top w:val="nil"/>
              <w:left w:val="single" w:sz="4" w:space="0" w:color="auto"/>
              <w:bottom w:val="single" w:sz="4" w:space="0" w:color="auto"/>
              <w:right w:val="single" w:sz="4" w:space="0" w:color="auto"/>
            </w:tcBorders>
            <w:vAlign w:val="center"/>
          </w:tcPr>
          <w:p w14:paraId="774A52E1" w14:textId="77777777" w:rsidR="00DD6931" w:rsidRDefault="00DD6931">
            <w:pPr>
              <w:widowControl/>
              <w:jc w:val="left"/>
              <w:rPr>
                <w:rFonts w:ascii="仿宋_GB2312" w:eastAsia="仿宋_GB2312" w:hAnsi="宋体" w:cs="宋体"/>
                <w:color w:val="000000"/>
                <w:kern w:val="0"/>
                <w:szCs w:val="21"/>
              </w:rPr>
            </w:pPr>
          </w:p>
        </w:tc>
        <w:tc>
          <w:tcPr>
            <w:tcW w:w="2621" w:type="dxa"/>
            <w:tcBorders>
              <w:top w:val="nil"/>
              <w:left w:val="nil"/>
              <w:bottom w:val="single" w:sz="4" w:space="0" w:color="auto"/>
              <w:right w:val="single" w:sz="4" w:space="0" w:color="auto"/>
            </w:tcBorders>
            <w:vAlign w:val="center"/>
          </w:tcPr>
          <w:p w14:paraId="795A726D"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（4）其他类</w:t>
            </w:r>
          </w:p>
        </w:tc>
        <w:tc>
          <w:tcPr>
            <w:tcW w:w="9068" w:type="dxa"/>
            <w:tcBorders>
              <w:top w:val="nil"/>
              <w:left w:val="nil"/>
              <w:bottom w:val="single" w:sz="4" w:space="0" w:color="auto"/>
              <w:right w:val="single" w:sz="4" w:space="0" w:color="auto"/>
            </w:tcBorders>
            <w:vAlign w:val="center"/>
          </w:tcPr>
          <w:p w14:paraId="1DE4C6FF" w14:textId="77777777" w:rsidR="00DD6931" w:rsidRDefault="00DD6931">
            <w:pPr>
              <w:widowControl/>
              <w:jc w:val="left"/>
              <w:rPr>
                <w:rFonts w:ascii="仿宋_GB2312" w:eastAsia="仿宋_GB2312" w:hAnsi="宋体" w:cs="宋体"/>
                <w:color w:val="000000"/>
                <w:kern w:val="0"/>
                <w:szCs w:val="21"/>
              </w:rPr>
            </w:pPr>
          </w:p>
        </w:tc>
        <w:tc>
          <w:tcPr>
            <w:tcW w:w="988" w:type="dxa"/>
            <w:tcBorders>
              <w:top w:val="nil"/>
              <w:left w:val="nil"/>
              <w:bottom w:val="single" w:sz="4" w:space="0" w:color="auto"/>
              <w:right w:val="single" w:sz="4" w:space="0" w:color="auto"/>
            </w:tcBorders>
            <w:vAlign w:val="center"/>
          </w:tcPr>
          <w:p w14:paraId="6CB2E0CD" w14:textId="77777777" w:rsidR="00DD6931" w:rsidRDefault="00DD6931">
            <w:pPr>
              <w:widowControl/>
              <w:jc w:val="center"/>
              <w:rPr>
                <w:rFonts w:ascii="仿宋_GB2312" w:eastAsia="仿宋_GB2312" w:hAnsi="宋体" w:cs="宋体"/>
                <w:kern w:val="0"/>
                <w:szCs w:val="21"/>
              </w:rPr>
            </w:pPr>
          </w:p>
        </w:tc>
      </w:tr>
      <w:tr w:rsidR="00DD6931" w14:paraId="6B4E0525" w14:textId="77777777">
        <w:trPr>
          <w:cantSplit/>
          <w:trHeight w:val="540"/>
        </w:trPr>
        <w:tc>
          <w:tcPr>
            <w:tcW w:w="4140" w:type="dxa"/>
            <w:gridSpan w:val="2"/>
            <w:tcBorders>
              <w:top w:val="single" w:sz="4" w:space="0" w:color="auto"/>
              <w:left w:val="single" w:sz="4" w:space="0" w:color="auto"/>
              <w:bottom w:val="single" w:sz="4" w:space="0" w:color="auto"/>
              <w:right w:val="single" w:sz="4" w:space="0" w:color="auto"/>
            </w:tcBorders>
            <w:vAlign w:val="center"/>
          </w:tcPr>
          <w:p w14:paraId="7E58A01B"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lastRenderedPageBreak/>
              <w:t>6.其他支出</w:t>
            </w:r>
          </w:p>
        </w:tc>
        <w:tc>
          <w:tcPr>
            <w:tcW w:w="9068" w:type="dxa"/>
            <w:tcBorders>
              <w:top w:val="nil"/>
              <w:left w:val="nil"/>
              <w:bottom w:val="single" w:sz="4" w:space="0" w:color="auto"/>
              <w:right w:val="single" w:sz="4" w:space="0" w:color="auto"/>
            </w:tcBorders>
            <w:vAlign w:val="center"/>
          </w:tcPr>
          <w:p w14:paraId="2903336E" w14:textId="77777777" w:rsidR="00DD6931" w:rsidRDefault="00DD6931">
            <w:pPr>
              <w:widowControl/>
              <w:jc w:val="left"/>
              <w:rPr>
                <w:rFonts w:ascii="仿宋_GB2312" w:eastAsia="仿宋_GB2312" w:hAnsi="宋体" w:cs="宋体"/>
                <w:color w:val="000000"/>
                <w:kern w:val="0"/>
                <w:szCs w:val="21"/>
              </w:rPr>
            </w:pPr>
          </w:p>
        </w:tc>
        <w:tc>
          <w:tcPr>
            <w:tcW w:w="988" w:type="dxa"/>
            <w:tcBorders>
              <w:top w:val="nil"/>
              <w:left w:val="nil"/>
              <w:bottom w:val="single" w:sz="4" w:space="0" w:color="auto"/>
              <w:right w:val="single" w:sz="4" w:space="0" w:color="auto"/>
            </w:tcBorders>
            <w:vAlign w:val="center"/>
          </w:tcPr>
          <w:p w14:paraId="7AD8D41B" w14:textId="77777777" w:rsidR="00DD6931" w:rsidRDefault="00DD6931">
            <w:pPr>
              <w:widowControl/>
              <w:jc w:val="center"/>
              <w:rPr>
                <w:rFonts w:ascii="仿宋_GB2312" w:eastAsia="仿宋_GB2312" w:hAnsi="宋体" w:cs="宋体"/>
                <w:kern w:val="0"/>
                <w:szCs w:val="21"/>
              </w:rPr>
            </w:pPr>
          </w:p>
        </w:tc>
      </w:tr>
      <w:tr w:rsidR="00DD6931" w14:paraId="2125A3F1" w14:textId="77777777">
        <w:trPr>
          <w:cantSplit/>
          <w:trHeight w:val="270"/>
        </w:trPr>
        <w:tc>
          <w:tcPr>
            <w:tcW w:w="4140" w:type="dxa"/>
            <w:gridSpan w:val="2"/>
            <w:tcBorders>
              <w:top w:val="single" w:sz="4" w:space="0" w:color="auto"/>
              <w:left w:val="single" w:sz="4" w:space="0" w:color="auto"/>
              <w:bottom w:val="single" w:sz="4" w:space="0" w:color="auto"/>
              <w:right w:val="single" w:sz="4" w:space="0" w:color="auto"/>
            </w:tcBorders>
            <w:vAlign w:val="center"/>
          </w:tcPr>
          <w:p w14:paraId="2B2847AA"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（三）劳务费</w:t>
            </w:r>
          </w:p>
        </w:tc>
        <w:tc>
          <w:tcPr>
            <w:tcW w:w="9068" w:type="dxa"/>
            <w:tcBorders>
              <w:top w:val="nil"/>
              <w:left w:val="nil"/>
              <w:bottom w:val="single" w:sz="4" w:space="0" w:color="auto"/>
              <w:right w:val="single" w:sz="4" w:space="0" w:color="auto"/>
            </w:tcBorders>
            <w:vAlign w:val="center"/>
          </w:tcPr>
          <w:p w14:paraId="43521BE6"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劳务费小计</w:t>
            </w:r>
          </w:p>
        </w:tc>
        <w:tc>
          <w:tcPr>
            <w:tcW w:w="988" w:type="dxa"/>
            <w:tcBorders>
              <w:top w:val="nil"/>
              <w:left w:val="nil"/>
              <w:bottom w:val="single" w:sz="4" w:space="0" w:color="auto"/>
              <w:right w:val="single" w:sz="4" w:space="0" w:color="auto"/>
            </w:tcBorders>
            <w:vAlign w:val="center"/>
          </w:tcPr>
          <w:p w14:paraId="400529E9"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50</w:t>
            </w:r>
          </w:p>
        </w:tc>
      </w:tr>
      <w:tr w:rsidR="00DD6931" w14:paraId="7A464FA0" w14:textId="77777777">
        <w:trPr>
          <w:cantSplit/>
          <w:trHeight w:val="270"/>
        </w:trPr>
        <w:tc>
          <w:tcPr>
            <w:tcW w:w="4140" w:type="dxa"/>
            <w:gridSpan w:val="2"/>
            <w:tcBorders>
              <w:top w:val="single" w:sz="4" w:space="0" w:color="auto"/>
              <w:left w:val="single" w:sz="4" w:space="0" w:color="auto"/>
              <w:bottom w:val="single" w:sz="4" w:space="0" w:color="auto"/>
              <w:right w:val="single" w:sz="4" w:space="0" w:color="auto"/>
            </w:tcBorders>
            <w:vAlign w:val="center"/>
          </w:tcPr>
          <w:p w14:paraId="3C0F154A"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1.研究生、博士后劳务费支出</w:t>
            </w:r>
          </w:p>
        </w:tc>
        <w:tc>
          <w:tcPr>
            <w:tcW w:w="9068" w:type="dxa"/>
            <w:tcBorders>
              <w:top w:val="nil"/>
              <w:left w:val="nil"/>
              <w:bottom w:val="single" w:sz="4" w:space="0" w:color="auto"/>
              <w:right w:val="single" w:sz="4" w:space="0" w:color="auto"/>
            </w:tcBorders>
            <w:vAlign w:val="center"/>
          </w:tcPr>
          <w:p w14:paraId="29B08F53"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kern w:val="0"/>
                <w:szCs w:val="21"/>
              </w:rPr>
              <w:t>每人月0.2，8人*20月*0.2=32</w:t>
            </w:r>
          </w:p>
        </w:tc>
        <w:tc>
          <w:tcPr>
            <w:tcW w:w="988" w:type="dxa"/>
            <w:tcBorders>
              <w:top w:val="nil"/>
              <w:left w:val="nil"/>
              <w:bottom w:val="single" w:sz="4" w:space="0" w:color="auto"/>
              <w:right w:val="single" w:sz="4" w:space="0" w:color="auto"/>
            </w:tcBorders>
            <w:vAlign w:val="center"/>
          </w:tcPr>
          <w:p w14:paraId="75773C04"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32</w:t>
            </w:r>
          </w:p>
        </w:tc>
      </w:tr>
      <w:tr w:rsidR="00DD6931" w14:paraId="64922855" w14:textId="77777777">
        <w:trPr>
          <w:cantSplit/>
          <w:trHeight w:val="270"/>
        </w:trPr>
        <w:tc>
          <w:tcPr>
            <w:tcW w:w="4140" w:type="dxa"/>
            <w:gridSpan w:val="2"/>
            <w:tcBorders>
              <w:top w:val="single" w:sz="4" w:space="0" w:color="auto"/>
              <w:left w:val="single" w:sz="4" w:space="0" w:color="auto"/>
              <w:bottom w:val="single" w:sz="4" w:space="0" w:color="auto"/>
              <w:right w:val="single" w:sz="4" w:space="0" w:color="auto"/>
            </w:tcBorders>
            <w:vAlign w:val="center"/>
          </w:tcPr>
          <w:p w14:paraId="766995CC"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2.访问学者劳务费支出</w:t>
            </w:r>
          </w:p>
        </w:tc>
        <w:tc>
          <w:tcPr>
            <w:tcW w:w="9068" w:type="dxa"/>
            <w:tcBorders>
              <w:top w:val="nil"/>
              <w:left w:val="nil"/>
              <w:bottom w:val="single" w:sz="4" w:space="0" w:color="auto"/>
              <w:right w:val="single" w:sz="4" w:space="0" w:color="auto"/>
            </w:tcBorders>
            <w:vAlign w:val="center"/>
          </w:tcPr>
          <w:p w14:paraId="4BA4A9DF"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访问学者2人*5万=10</w:t>
            </w:r>
          </w:p>
        </w:tc>
        <w:tc>
          <w:tcPr>
            <w:tcW w:w="988" w:type="dxa"/>
            <w:tcBorders>
              <w:top w:val="nil"/>
              <w:left w:val="nil"/>
              <w:bottom w:val="single" w:sz="4" w:space="0" w:color="auto"/>
              <w:right w:val="single" w:sz="4" w:space="0" w:color="auto"/>
            </w:tcBorders>
            <w:vAlign w:val="center"/>
          </w:tcPr>
          <w:p w14:paraId="0715A61C"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10</w:t>
            </w:r>
          </w:p>
        </w:tc>
      </w:tr>
      <w:tr w:rsidR="00DD6931" w14:paraId="7D593A93" w14:textId="77777777">
        <w:trPr>
          <w:cantSplit/>
          <w:trHeight w:val="540"/>
        </w:trPr>
        <w:tc>
          <w:tcPr>
            <w:tcW w:w="4140" w:type="dxa"/>
            <w:gridSpan w:val="2"/>
            <w:tcBorders>
              <w:top w:val="single" w:sz="4" w:space="0" w:color="auto"/>
              <w:left w:val="single" w:sz="4" w:space="0" w:color="auto"/>
              <w:bottom w:val="single" w:sz="4" w:space="0" w:color="auto"/>
              <w:right w:val="single" w:sz="4" w:space="0" w:color="auto"/>
            </w:tcBorders>
            <w:vAlign w:val="center"/>
          </w:tcPr>
          <w:p w14:paraId="56222C81"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3.项目聘用的研究人员劳务费支出</w:t>
            </w:r>
          </w:p>
        </w:tc>
        <w:tc>
          <w:tcPr>
            <w:tcW w:w="9068" w:type="dxa"/>
            <w:tcBorders>
              <w:top w:val="nil"/>
              <w:left w:val="nil"/>
              <w:bottom w:val="single" w:sz="4" w:space="0" w:color="auto"/>
              <w:right w:val="single" w:sz="4" w:space="0" w:color="auto"/>
            </w:tcBorders>
            <w:vAlign w:val="center"/>
          </w:tcPr>
          <w:p w14:paraId="781232B7"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研究人员2人*3万=6</w:t>
            </w:r>
          </w:p>
        </w:tc>
        <w:tc>
          <w:tcPr>
            <w:tcW w:w="988" w:type="dxa"/>
            <w:tcBorders>
              <w:top w:val="nil"/>
              <w:left w:val="nil"/>
              <w:bottom w:val="single" w:sz="4" w:space="0" w:color="auto"/>
              <w:right w:val="single" w:sz="4" w:space="0" w:color="auto"/>
            </w:tcBorders>
            <w:vAlign w:val="center"/>
          </w:tcPr>
          <w:p w14:paraId="6D309F39"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6</w:t>
            </w:r>
          </w:p>
        </w:tc>
      </w:tr>
      <w:tr w:rsidR="00DD6931" w14:paraId="31AF55D0" w14:textId="77777777">
        <w:trPr>
          <w:cantSplit/>
          <w:trHeight w:val="810"/>
        </w:trPr>
        <w:tc>
          <w:tcPr>
            <w:tcW w:w="4140" w:type="dxa"/>
            <w:gridSpan w:val="2"/>
            <w:tcBorders>
              <w:top w:val="single" w:sz="4" w:space="0" w:color="auto"/>
              <w:left w:val="single" w:sz="4" w:space="0" w:color="auto"/>
              <w:bottom w:val="single" w:sz="4" w:space="0" w:color="auto"/>
              <w:right w:val="single" w:sz="4" w:space="0" w:color="auto"/>
            </w:tcBorders>
            <w:vAlign w:val="center"/>
          </w:tcPr>
          <w:p w14:paraId="632916C1"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4.科研辅助人员（操作员、实验员、临时聘用人员、科研助理、财务助理等）劳务费支出</w:t>
            </w:r>
          </w:p>
        </w:tc>
        <w:tc>
          <w:tcPr>
            <w:tcW w:w="9068" w:type="dxa"/>
            <w:tcBorders>
              <w:top w:val="nil"/>
              <w:left w:val="nil"/>
              <w:bottom w:val="single" w:sz="4" w:space="0" w:color="auto"/>
              <w:right w:val="single" w:sz="4" w:space="0" w:color="auto"/>
            </w:tcBorders>
            <w:vAlign w:val="center"/>
          </w:tcPr>
          <w:p w14:paraId="3A5AE5F8"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临聘人员2人*10月*0.</w:t>
            </w:r>
            <w:r>
              <w:rPr>
                <w:rFonts w:ascii="仿宋_GB2312" w:eastAsia="仿宋_GB2312" w:hAnsi="宋体" w:cs="宋体"/>
                <w:color w:val="000000"/>
                <w:kern w:val="0"/>
                <w:szCs w:val="21"/>
              </w:rPr>
              <w:t>1</w:t>
            </w:r>
            <w:r>
              <w:rPr>
                <w:rFonts w:ascii="仿宋_GB2312" w:eastAsia="仿宋_GB2312" w:hAnsi="宋体" w:cs="宋体" w:hint="eastAsia"/>
                <w:color w:val="000000"/>
                <w:kern w:val="0"/>
                <w:szCs w:val="21"/>
              </w:rPr>
              <w:t>万=2</w:t>
            </w:r>
          </w:p>
        </w:tc>
        <w:tc>
          <w:tcPr>
            <w:tcW w:w="988" w:type="dxa"/>
            <w:tcBorders>
              <w:top w:val="nil"/>
              <w:left w:val="nil"/>
              <w:bottom w:val="single" w:sz="4" w:space="0" w:color="auto"/>
              <w:right w:val="single" w:sz="4" w:space="0" w:color="auto"/>
            </w:tcBorders>
            <w:vAlign w:val="center"/>
          </w:tcPr>
          <w:p w14:paraId="4C353E99"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2</w:t>
            </w:r>
          </w:p>
        </w:tc>
      </w:tr>
      <w:tr w:rsidR="00DD6931" w14:paraId="22773133" w14:textId="77777777">
        <w:trPr>
          <w:cantSplit/>
          <w:trHeight w:val="270"/>
        </w:trPr>
        <w:tc>
          <w:tcPr>
            <w:tcW w:w="4140" w:type="dxa"/>
            <w:gridSpan w:val="2"/>
            <w:tcBorders>
              <w:top w:val="single" w:sz="4" w:space="0" w:color="auto"/>
              <w:left w:val="single" w:sz="4" w:space="0" w:color="auto"/>
              <w:bottom w:val="single" w:sz="4" w:space="0" w:color="auto"/>
              <w:right w:val="single" w:sz="4" w:space="0" w:color="auto"/>
            </w:tcBorders>
            <w:vAlign w:val="center"/>
          </w:tcPr>
          <w:p w14:paraId="2E7BEB6C"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5.专家咨询支出</w:t>
            </w:r>
          </w:p>
        </w:tc>
        <w:tc>
          <w:tcPr>
            <w:tcW w:w="9068" w:type="dxa"/>
            <w:tcBorders>
              <w:top w:val="nil"/>
              <w:left w:val="nil"/>
              <w:bottom w:val="single" w:sz="4" w:space="0" w:color="auto"/>
              <w:right w:val="single" w:sz="4" w:space="0" w:color="auto"/>
            </w:tcBorders>
            <w:vAlign w:val="center"/>
          </w:tcPr>
          <w:p w14:paraId="6303666C" w14:textId="77777777" w:rsidR="00DD6931" w:rsidRDefault="00DD6931">
            <w:pPr>
              <w:widowControl/>
              <w:jc w:val="left"/>
              <w:rPr>
                <w:rFonts w:ascii="仿宋_GB2312" w:eastAsia="仿宋_GB2312" w:hAnsi="宋体" w:cs="宋体"/>
                <w:color w:val="000000"/>
                <w:kern w:val="0"/>
                <w:szCs w:val="21"/>
              </w:rPr>
            </w:pPr>
          </w:p>
        </w:tc>
        <w:tc>
          <w:tcPr>
            <w:tcW w:w="988" w:type="dxa"/>
            <w:tcBorders>
              <w:top w:val="nil"/>
              <w:left w:val="nil"/>
              <w:bottom w:val="single" w:sz="4" w:space="0" w:color="auto"/>
              <w:right w:val="single" w:sz="4" w:space="0" w:color="auto"/>
            </w:tcBorders>
            <w:vAlign w:val="center"/>
          </w:tcPr>
          <w:p w14:paraId="147D356C" w14:textId="77777777" w:rsidR="00DD6931" w:rsidRDefault="00DD6931">
            <w:pPr>
              <w:widowControl/>
              <w:rPr>
                <w:rFonts w:ascii="仿宋_GB2312" w:eastAsia="仿宋_GB2312" w:hAnsi="宋体" w:cs="宋体"/>
                <w:kern w:val="0"/>
                <w:szCs w:val="21"/>
              </w:rPr>
            </w:pPr>
          </w:p>
        </w:tc>
      </w:tr>
      <w:tr w:rsidR="00DD6931" w14:paraId="5F1182A7" w14:textId="77777777">
        <w:trPr>
          <w:cantSplit/>
          <w:trHeight w:val="270"/>
        </w:trPr>
        <w:tc>
          <w:tcPr>
            <w:tcW w:w="13208" w:type="dxa"/>
            <w:gridSpan w:val="3"/>
            <w:tcBorders>
              <w:top w:val="single" w:sz="4" w:space="0" w:color="auto"/>
              <w:left w:val="single" w:sz="4" w:space="0" w:color="auto"/>
              <w:bottom w:val="single" w:sz="4" w:space="0" w:color="auto"/>
              <w:right w:val="single" w:sz="4" w:space="0" w:color="auto"/>
            </w:tcBorders>
            <w:vAlign w:val="center"/>
          </w:tcPr>
          <w:p w14:paraId="51A73782"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直接费用合计</w:t>
            </w:r>
          </w:p>
        </w:tc>
        <w:tc>
          <w:tcPr>
            <w:tcW w:w="988" w:type="dxa"/>
            <w:tcBorders>
              <w:top w:val="nil"/>
              <w:left w:val="nil"/>
              <w:bottom w:val="single" w:sz="4" w:space="0" w:color="auto"/>
              <w:right w:val="single" w:sz="4" w:space="0" w:color="auto"/>
            </w:tcBorders>
            <w:vAlign w:val="center"/>
          </w:tcPr>
          <w:p w14:paraId="17096918"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100</w:t>
            </w:r>
          </w:p>
        </w:tc>
      </w:tr>
      <w:tr w:rsidR="00DD6931" w14:paraId="39C0DB7F" w14:textId="77777777">
        <w:trPr>
          <w:cantSplit/>
          <w:trHeight w:val="270"/>
        </w:trPr>
        <w:tc>
          <w:tcPr>
            <w:tcW w:w="4140" w:type="dxa"/>
            <w:gridSpan w:val="2"/>
            <w:tcBorders>
              <w:top w:val="single" w:sz="4" w:space="0" w:color="auto"/>
              <w:left w:val="single" w:sz="4" w:space="0" w:color="auto"/>
              <w:bottom w:val="single" w:sz="4" w:space="0" w:color="auto"/>
              <w:right w:val="single" w:sz="4" w:space="0" w:color="auto"/>
            </w:tcBorders>
            <w:vAlign w:val="center"/>
          </w:tcPr>
          <w:p w14:paraId="3DCE1EB4"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（四）间接费用</w:t>
            </w:r>
          </w:p>
        </w:tc>
        <w:tc>
          <w:tcPr>
            <w:tcW w:w="9068" w:type="dxa"/>
            <w:tcBorders>
              <w:top w:val="nil"/>
              <w:left w:val="nil"/>
              <w:bottom w:val="single" w:sz="4" w:space="0" w:color="auto"/>
              <w:right w:val="single" w:sz="4" w:space="0" w:color="auto"/>
            </w:tcBorders>
            <w:vAlign w:val="center"/>
          </w:tcPr>
          <w:p w14:paraId="277CB7A8"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市级财政资金中申请间接费用</w:t>
            </w:r>
          </w:p>
        </w:tc>
        <w:tc>
          <w:tcPr>
            <w:tcW w:w="988" w:type="dxa"/>
            <w:tcBorders>
              <w:top w:val="nil"/>
              <w:left w:val="nil"/>
              <w:bottom w:val="single" w:sz="4" w:space="0" w:color="auto"/>
              <w:right w:val="single" w:sz="4" w:space="0" w:color="auto"/>
            </w:tcBorders>
            <w:vAlign w:val="center"/>
          </w:tcPr>
          <w:p w14:paraId="769E80D1" w14:textId="77777777" w:rsidR="00DD6931" w:rsidRDefault="00DD6931">
            <w:pPr>
              <w:widowControl/>
              <w:jc w:val="center"/>
              <w:rPr>
                <w:rFonts w:ascii="仿宋_GB2312" w:eastAsia="仿宋_GB2312" w:hAnsi="宋体" w:cs="宋体"/>
                <w:kern w:val="0"/>
                <w:szCs w:val="21"/>
              </w:rPr>
            </w:pPr>
          </w:p>
        </w:tc>
      </w:tr>
      <w:tr w:rsidR="00DD6931" w14:paraId="74914796" w14:textId="77777777">
        <w:trPr>
          <w:cantSplit/>
          <w:trHeight w:val="270"/>
        </w:trPr>
        <w:tc>
          <w:tcPr>
            <w:tcW w:w="13208" w:type="dxa"/>
            <w:gridSpan w:val="3"/>
            <w:tcBorders>
              <w:top w:val="single" w:sz="4" w:space="0" w:color="auto"/>
              <w:left w:val="single" w:sz="4" w:space="0" w:color="auto"/>
              <w:bottom w:val="single" w:sz="4" w:space="0" w:color="auto"/>
              <w:right w:val="single" w:sz="4" w:space="0" w:color="auto"/>
            </w:tcBorders>
            <w:vAlign w:val="center"/>
          </w:tcPr>
          <w:p w14:paraId="36B15D7F" w14:textId="77777777" w:rsidR="00DD6931" w:rsidRDefault="00350AE2">
            <w:pPr>
              <w:widowControl/>
              <w:jc w:val="center"/>
              <w:rPr>
                <w:rFonts w:ascii="仿宋_GB2312" w:eastAsia="仿宋_GB2312" w:hAnsi="宋体" w:cs="宋体"/>
                <w:b/>
                <w:color w:val="000000"/>
                <w:kern w:val="0"/>
                <w:szCs w:val="21"/>
              </w:rPr>
            </w:pPr>
            <w:r>
              <w:rPr>
                <w:rFonts w:ascii="仿宋_GB2312" w:eastAsia="仿宋_GB2312" w:hAnsi="宋体" w:cs="宋体" w:hint="eastAsia"/>
                <w:b/>
                <w:color w:val="000000"/>
                <w:kern w:val="0"/>
                <w:szCs w:val="21"/>
              </w:rPr>
              <w:t>本项目共申请市级财政资金合计</w:t>
            </w:r>
          </w:p>
        </w:tc>
        <w:tc>
          <w:tcPr>
            <w:tcW w:w="988" w:type="dxa"/>
            <w:tcBorders>
              <w:top w:val="nil"/>
              <w:left w:val="nil"/>
              <w:bottom w:val="single" w:sz="4" w:space="0" w:color="auto"/>
              <w:right w:val="single" w:sz="4" w:space="0" w:color="auto"/>
            </w:tcBorders>
            <w:vAlign w:val="center"/>
          </w:tcPr>
          <w:p w14:paraId="4D5C9A1E" w14:textId="77777777" w:rsidR="00DD6931" w:rsidRDefault="00DD6931">
            <w:pPr>
              <w:widowControl/>
              <w:jc w:val="center"/>
              <w:rPr>
                <w:rFonts w:ascii="仿宋_GB2312" w:eastAsia="仿宋_GB2312" w:hAnsi="宋体" w:cs="宋体"/>
                <w:kern w:val="0"/>
                <w:szCs w:val="21"/>
              </w:rPr>
            </w:pPr>
          </w:p>
        </w:tc>
      </w:tr>
    </w:tbl>
    <w:p w14:paraId="04744BC5" w14:textId="77777777" w:rsidR="00DD6931" w:rsidRDefault="00DD6931">
      <w:pPr>
        <w:spacing w:beforeLines="50" w:before="120"/>
        <w:rPr>
          <w:rFonts w:ascii="仿宋_GB2312" w:eastAsia="仿宋_GB2312"/>
          <w:b/>
          <w:sz w:val="24"/>
        </w:rPr>
        <w:sectPr w:rsidR="00DD6931">
          <w:pgSz w:w="16838" w:h="11906" w:orient="landscape"/>
          <w:pgMar w:top="1979" w:right="1418" w:bottom="1797" w:left="1440" w:header="850" w:footer="1134" w:gutter="0"/>
          <w:cols w:space="720"/>
          <w:docGrid w:linePitch="312"/>
        </w:sectPr>
      </w:pPr>
    </w:p>
    <w:p w14:paraId="7C8B64DB" w14:textId="77777777" w:rsidR="00DD6931" w:rsidRDefault="00350AE2">
      <w:pPr>
        <w:spacing w:beforeLines="50" w:before="120"/>
        <w:rPr>
          <w:rFonts w:ascii="仿宋_GB2312" w:eastAsia="仿宋_GB2312"/>
          <w:b/>
          <w:sz w:val="24"/>
        </w:rPr>
      </w:pPr>
      <w:r>
        <w:rPr>
          <w:rFonts w:ascii="仿宋_GB2312" w:eastAsia="仿宋_GB2312" w:hint="eastAsia"/>
          <w:b/>
          <w:sz w:val="24"/>
        </w:rPr>
        <w:lastRenderedPageBreak/>
        <w:t>二、其他来源资金</w:t>
      </w:r>
    </w:p>
    <w:p w14:paraId="0AA930C7" w14:textId="77777777" w:rsidR="00DD6931" w:rsidRDefault="00350AE2">
      <w:pPr>
        <w:ind w:firstLineChars="300" w:firstLine="630"/>
        <w:jc w:val="left"/>
        <w:rPr>
          <w:rFonts w:ascii="仿宋_GB2312" w:eastAsia="仿宋_GB2312" w:hAnsi="仿宋_GB2312" w:cs="仿宋_GB2312"/>
          <w:szCs w:val="21"/>
        </w:rPr>
      </w:pPr>
      <w:r>
        <w:rPr>
          <w:rFonts w:ascii="仿宋_GB2312" w:eastAsia="仿宋_GB2312" w:hAnsi="仿宋_GB2312" w:cs="仿宋_GB2312" w:hint="eastAsia"/>
          <w:szCs w:val="21"/>
        </w:rPr>
        <w:t>对其他来源资金主要用途、支出预算做简要说明。支出预算应当按照《天津市科技计划项目经费管理办法》（津财教〔2022〕57号）中确定的支出科目编列，并与项目研究开发任务密切相关。每种资金来源的资金主要用途、支出预算做简要说明。</w:t>
      </w:r>
    </w:p>
    <w:p w14:paraId="17C108A7" w14:textId="77777777" w:rsidR="00DD6931" w:rsidRDefault="00350AE2">
      <w:pPr>
        <w:jc w:val="left"/>
        <w:rPr>
          <w:rFonts w:eastAsia="仿宋_GB2312"/>
          <w:b/>
          <w:sz w:val="24"/>
        </w:rPr>
      </w:pPr>
      <w:r>
        <w:rPr>
          <w:rFonts w:eastAsia="仿宋_GB2312" w:hint="eastAsia"/>
          <w:b/>
          <w:sz w:val="24"/>
        </w:rPr>
        <w:t>（一）自筹资金</w:t>
      </w:r>
    </w:p>
    <w:tbl>
      <w:tblPr>
        <w:tblW w:w="14540" w:type="dxa"/>
        <w:tblInd w:w="95" w:type="dxa"/>
        <w:tblLayout w:type="fixed"/>
        <w:tblLook w:val="04A0" w:firstRow="1" w:lastRow="0" w:firstColumn="1" w:lastColumn="0" w:noHBand="0" w:noVBand="1"/>
      </w:tblPr>
      <w:tblGrid>
        <w:gridCol w:w="3560"/>
        <w:gridCol w:w="9900"/>
        <w:gridCol w:w="1080"/>
      </w:tblGrid>
      <w:tr w:rsidR="00DD6931" w14:paraId="41333884" w14:textId="77777777">
        <w:trPr>
          <w:trHeight w:val="270"/>
        </w:trPr>
        <w:tc>
          <w:tcPr>
            <w:tcW w:w="3560" w:type="dxa"/>
            <w:tcBorders>
              <w:top w:val="single" w:sz="4" w:space="0" w:color="auto"/>
              <w:left w:val="single" w:sz="4" w:space="0" w:color="auto"/>
              <w:bottom w:val="single" w:sz="4" w:space="0" w:color="auto"/>
              <w:right w:val="single" w:sz="4" w:space="0" w:color="auto"/>
            </w:tcBorders>
            <w:vAlign w:val="center"/>
          </w:tcPr>
          <w:p w14:paraId="6375B7A5" w14:textId="77777777" w:rsidR="00DD6931" w:rsidRDefault="00350AE2">
            <w:pPr>
              <w:widowControl/>
              <w:jc w:val="center"/>
              <w:rPr>
                <w:rFonts w:ascii="仿宋_GB2312" w:eastAsia="仿宋_GB2312" w:hAnsi="宋体" w:cs="宋体"/>
                <w:b/>
                <w:color w:val="000000"/>
                <w:kern w:val="0"/>
                <w:szCs w:val="21"/>
              </w:rPr>
            </w:pPr>
            <w:r>
              <w:rPr>
                <w:rFonts w:ascii="仿宋_GB2312" w:eastAsia="仿宋_GB2312" w:hAnsi="宋体" w:cs="宋体" w:hint="eastAsia"/>
                <w:b/>
                <w:color w:val="000000"/>
                <w:kern w:val="0"/>
                <w:szCs w:val="21"/>
              </w:rPr>
              <w:t>支出科目</w:t>
            </w:r>
          </w:p>
        </w:tc>
        <w:tc>
          <w:tcPr>
            <w:tcW w:w="9900" w:type="dxa"/>
            <w:tcBorders>
              <w:top w:val="single" w:sz="4" w:space="0" w:color="auto"/>
              <w:left w:val="nil"/>
              <w:bottom w:val="single" w:sz="4" w:space="0" w:color="auto"/>
              <w:right w:val="single" w:sz="4" w:space="0" w:color="auto"/>
            </w:tcBorders>
            <w:vAlign w:val="center"/>
          </w:tcPr>
          <w:p w14:paraId="361331FF" w14:textId="77777777" w:rsidR="00DD6931" w:rsidRDefault="00350AE2">
            <w:pPr>
              <w:widowControl/>
              <w:jc w:val="center"/>
              <w:rPr>
                <w:rFonts w:ascii="仿宋_GB2312" w:eastAsia="仿宋_GB2312" w:hAnsi="宋体" w:cs="宋体"/>
                <w:b/>
                <w:color w:val="000000"/>
                <w:kern w:val="0"/>
                <w:szCs w:val="21"/>
              </w:rPr>
            </w:pPr>
            <w:r>
              <w:rPr>
                <w:rFonts w:ascii="仿宋_GB2312" w:eastAsia="仿宋_GB2312" w:hAnsi="宋体" w:cs="宋体" w:hint="eastAsia"/>
                <w:b/>
                <w:color w:val="000000"/>
                <w:kern w:val="0"/>
                <w:szCs w:val="21"/>
              </w:rPr>
              <w:t>支出用途简要说明</w:t>
            </w:r>
          </w:p>
        </w:tc>
        <w:tc>
          <w:tcPr>
            <w:tcW w:w="1080" w:type="dxa"/>
            <w:tcBorders>
              <w:top w:val="single" w:sz="4" w:space="0" w:color="auto"/>
              <w:left w:val="nil"/>
              <w:bottom w:val="single" w:sz="4" w:space="0" w:color="auto"/>
              <w:right w:val="single" w:sz="4" w:space="0" w:color="auto"/>
            </w:tcBorders>
            <w:vAlign w:val="center"/>
          </w:tcPr>
          <w:p w14:paraId="1971E38C" w14:textId="77777777" w:rsidR="00DD6931" w:rsidRDefault="00350AE2">
            <w:pPr>
              <w:widowControl/>
              <w:jc w:val="center"/>
              <w:rPr>
                <w:rFonts w:ascii="仿宋_GB2312" w:eastAsia="仿宋_GB2312" w:hAnsi="宋体" w:cs="宋体"/>
                <w:b/>
                <w:color w:val="000000"/>
                <w:kern w:val="0"/>
                <w:szCs w:val="21"/>
              </w:rPr>
            </w:pPr>
            <w:r>
              <w:rPr>
                <w:rFonts w:ascii="仿宋_GB2312" w:eastAsia="仿宋_GB2312" w:hAnsi="宋体" w:cs="宋体" w:hint="eastAsia"/>
                <w:b/>
                <w:color w:val="000000"/>
                <w:kern w:val="0"/>
                <w:szCs w:val="21"/>
              </w:rPr>
              <w:t>金额</w:t>
            </w:r>
          </w:p>
        </w:tc>
      </w:tr>
      <w:tr w:rsidR="00DD6931" w14:paraId="75B2C25E" w14:textId="77777777">
        <w:trPr>
          <w:trHeight w:val="270"/>
        </w:trPr>
        <w:tc>
          <w:tcPr>
            <w:tcW w:w="3560" w:type="dxa"/>
            <w:tcBorders>
              <w:top w:val="nil"/>
              <w:left w:val="single" w:sz="4" w:space="0" w:color="auto"/>
              <w:bottom w:val="single" w:sz="4" w:space="0" w:color="auto"/>
              <w:right w:val="single" w:sz="4" w:space="0" w:color="auto"/>
            </w:tcBorders>
            <w:vAlign w:val="center"/>
          </w:tcPr>
          <w:p w14:paraId="650C04CE"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（一）设备费</w:t>
            </w:r>
          </w:p>
        </w:tc>
        <w:tc>
          <w:tcPr>
            <w:tcW w:w="9900" w:type="dxa"/>
            <w:tcBorders>
              <w:top w:val="nil"/>
              <w:left w:val="nil"/>
              <w:bottom w:val="single" w:sz="4" w:space="0" w:color="auto"/>
              <w:right w:val="single" w:sz="4" w:space="0" w:color="auto"/>
            </w:tcBorders>
            <w:vAlign w:val="center"/>
          </w:tcPr>
          <w:p w14:paraId="19213F69"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设备费小计</w:t>
            </w:r>
          </w:p>
        </w:tc>
        <w:tc>
          <w:tcPr>
            <w:tcW w:w="1080" w:type="dxa"/>
            <w:tcBorders>
              <w:top w:val="nil"/>
              <w:left w:val="nil"/>
              <w:bottom w:val="single" w:sz="4" w:space="0" w:color="auto"/>
              <w:right w:val="single" w:sz="4" w:space="0" w:color="auto"/>
            </w:tcBorders>
            <w:vAlign w:val="center"/>
          </w:tcPr>
          <w:p w14:paraId="2B8A5A31"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kern w:val="0"/>
                <w:szCs w:val="21"/>
              </w:rPr>
              <w:t>110</w:t>
            </w:r>
          </w:p>
        </w:tc>
      </w:tr>
      <w:tr w:rsidR="00DD6931" w14:paraId="350E6F89" w14:textId="77777777">
        <w:trPr>
          <w:trHeight w:val="270"/>
        </w:trPr>
        <w:tc>
          <w:tcPr>
            <w:tcW w:w="3560" w:type="dxa"/>
            <w:tcBorders>
              <w:top w:val="nil"/>
              <w:left w:val="single" w:sz="4" w:space="0" w:color="auto"/>
              <w:bottom w:val="single" w:sz="4" w:space="0" w:color="auto"/>
              <w:right w:val="single" w:sz="4" w:space="0" w:color="auto"/>
            </w:tcBorders>
            <w:vAlign w:val="center"/>
          </w:tcPr>
          <w:p w14:paraId="65D795AB" w14:textId="77777777" w:rsidR="00DD6931" w:rsidRDefault="00350AE2">
            <w:pPr>
              <w:widowControl/>
              <w:jc w:val="left"/>
              <w:rPr>
                <w:rFonts w:ascii="仿宋_GB2312" w:eastAsia="仿宋_GB2312" w:hAnsi="宋体" w:cs="宋体"/>
                <w:kern w:val="0"/>
                <w:szCs w:val="21"/>
              </w:rPr>
            </w:pPr>
            <w:r>
              <w:rPr>
                <w:rFonts w:ascii="仿宋_GB2312" w:eastAsia="仿宋_GB2312" w:hAnsi="宋体" w:cs="宋体" w:hint="eastAsia"/>
                <w:kern w:val="0"/>
                <w:szCs w:val="21"/>
              </w:rPr>
              <w:t>1.设备购置</w:t>
            </w:r>
          </w:p>
        </w:tc>
        <w:tc>
          <w:tcPr>
            <w:tcW w:w="9900" w:type="dxa"/>
            <w:tcBorders>
              <w:top w:val="nil"/>
              <w:left w:val="nil"/>
              <w:bottom w:val="single" w:sz="4" w:space="0" w:color="auto"/>
              <w:right w:val="single" w:sz="4" w:space="0" w:color="auto"/>
            </w:tcBorders>
            <w:vAlign w:val="center"/>
          </w:tcPr>
          <w:p w14:paraId="1A95B556" w14:textId="77777777" w:rsidR="00DD6931" w:rsidRDefault="00350AE2">
            <w:pPr>
              <w:widowControl/>
              <w:jc w:val="left"/>
              <w:rPr>
                <w:rFonts w:ascii="仿宋_GB2312" w:eastAsia="仿宋_GB2312" w:hAnsi="宋体" w:cs="宋体"/>
                <w:kern w:val="0"/>
                <w:szCs w:val="21"/>
              </w:rPr>
            </w:pPr>
            <w:r>
              <w:rPr>
                <w:rFonts w:ascii="仿宋_GB2312" w:eastAsia="仿宋_GB2312" w:hAnsi="宋体" w:cs="宋体" w:hint="eastAsia"/>
                <w:kern w:val="0"/>
                <w:szCs w:val="21"/>
              </w:rPr>
              <w:t>训练用显卡及配套计算机2台、FPGA开发板10万，逻及分析仪20万</w:t>
            </w:r>
          </w:p>
        </w:tc>
        <w:tc>
          <w:tcPr>
            <w:tcW w:w="1080" w:type="dxa"/>
            <w:tcBorders>
              <w:top w:val="nil"/>
              <w:left w:val="nil"/>
              <w:bottom w:val="single" w:sz="4" w:space="0" w:color="auto"/>
              <w:right w:val="single" w:sz="4" w:space="0" w:color="auto"/>
            </w:tcBorders>
            <w:vAlign w:val="center"/>
          </w:tcPr>
          <w:p w14:paraId="7C5A7383"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40</w:t>
            </w:r>
          </w:p>
        </w:tc>
      </w:tr>
      <w:tr w:rsidR="00DD6931" w14:paraId="1BF990D8" w14:textId="77777777">
        <w:trPr>
          <w:trHeight w:val="270"/>
        </w:trPr>
        <w:tc>
          <w:tcPr>
            <w:tcW w:w="3560" w:type="dxa"/>
            <w:tcBorders>
              <w:top w:val="nil"/>
              <w:left w:val="single" w:sz="4" w:space="0" w:color="auto"/>
              <w:bottom w:val="single" w:sz="4" w:space="0" w:color="auto"/>
              <w:right w:val="single" w:sz="4" w:space="0" w:color="auto"/>
            </w:tcBorders>
            <w:vAlign w:val="center"/>
          </w:tcPr>
          <w:p w14:paraId="05D9B9DB" w14:textId="77777777" w:rsidR="00DD6931" w:rsidRDefault="00350AE2">
            <w:pPr>
              <w:widowControl/>
              <w:jc w:val="left"/>
              <w:rPr>
                <w:rFonts w:ascii="仿宋_GB2312" w:eastAsia="仿宋_GB2312" w:hAnsi="宋体" w:cs="宋体"/>
                <w:kern w:val="0"/>
                <w:szCs w:val="21"/>
              </w:rPr>
            </w:pPr>
            <w:r>
              <w:rPr>
                <w:rFonts w:ascii="仿宋_GB2312" w:eastAsia="仿宋_GB2312" w:hAnsi="宋体" w:cs="宋体" w:hint="eastAsia"/>
                <w:kern w:val="0"/>
                <w:szCs w:val="21"/>
              </w:rPr>
              <w:t>2.设备试制</w:t>
            </w:r>
          </w:p>
        </w:tc>
        <w:tc>
          <w:tcPr>
            <w:tcW w:w="9900" w:type="dxa"/>
            <w:tcBorders>
              <w:top w:val="nil"/>
              <w:left w:val="nil"/>
              <w:bottom w:val="single" w:sz="4" w:space="0" w:color="auto"/>
              <w:right w:val="single" w:sz="4" w:space="0" w:color="auto"/>
            </w:tcBorders>
            <w:vAlign w:val="center"/>
          </w:tcPr>
          <w:p w14:paraId="0CBBCD4B" w14:textId="77777777" w:rsidR="00DD6931" w:rsidRDefault="00350AE2">
            <w:pPr>
              <w:widowControl/>
              <w:jc w:val="left"/>
              <w:rPr>
                <w:rFonts w:ascii="仿宋_GB2312" w:eastAsia="仿宋_GB2312" w:hAnsi="宋体" w:cs="宋体"/>
                <w:kern w:val="0"/>
                <w:szCs w:val="21"/>
              </w:rPr>
            </w:pPr>
            <w:r>
              <w:rPr>
                <w:rFonts w:ascii="仿宋_GB2312" w:eastAsia="仿宋_GB2312" w:hAnsi="宋体" w:cs="宋体" w:hint="eastAsia"/>
                <w:kern w:val="0"/>
                <w:szCs w:val="21"/>
              </w:rPr>
              <w:t>电路板试制设计及贴片试生产</w:t>
            </w:r>
          </w:p>
        </w:tc>
        <w:tc>
          <w:tcPr>
            <w:tcW w:w="1080" w:type="dxa"/>
            <w:tcBorders>
              <w:top w:val="nil"/>
              <w:left w:val="nil"/>
              <w:bottom w:val="single" w:sz="4" w:space="0" w:color="auto"/>
              <w:right w:val="single" w:sz="4" w:space="0" w:color="auto"/>
            </w:tcBorders>
            <w:vAlign w:val="center"/>
          </w:tcPr>
          <w:p w14:paraId="1BBF7BB5"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60</w:t>
            </w:r>
          </w:p>
        </w:tc>
      </w:tr>
      <w:tr w:rsidR="00DD6931" w14:paraId="53D16AD2" w14:textId="77777777">
        <w:trPr>
          <w:trHeight w:val="270"/>
        </w:trPr>
        <w:tc>
          <w:tcPr>
            <w:tcW w:w="3560" w:type="dxa"/>
            <w:tcBorders>
              <w:top w:val="nil"/>
              <w:left w:val="single" w:sz="4" w:space="0" w:color="auto"/>
              <w:bottom w:val="single" w:sz="4" w:space="0" w:color="auto"/>
              <w:right w:val="single" w:sz="4" w:space="0" w:color="auto"/>
            </w:tcBorders>
            <w:vAlign w:val="center"/>
          </w:tcPr>
          <w:p w14:paraId="503669E3" w14:textId="77777777" w:rsidR="00DD6931" w:rsidRDefault="00350AE2">
            <w:pPr>
              <w:widowControl/>
              <w:jc w:val="left"/>
              <w:rPr>
                <w:rFonts w:ascii="仿宋_GB2312" w:eastAsia="仿宋_GB2312" w:hAnsi="宋体" w:cs="宋体"/>
                <w:kern w:val="0"/>
                <w:szCs w:val="21"/>
              </w:rPr>
            </w:pPr>
            <w:r>
              <w:rPr>
                <w:rFonts w:ascii="仿宋_GB2312" w:eastAsia="仿宋_GB2312" w:hAnsi="宋体" w:cs="宋体" w:hint="eastAsia"/>
                <w:kern w:val="0"/>
                <w:szCs w:val="21"/>
              </w:rPr>
              <w:t>3.设备升级改造</w:t>
            </w:r>
          </w:p>
        </w:tc>
        <w:tc>
          <w:tcPr>
            <w:tcW w:w="9900" w:type="dxa"/>
            <w:tcBorders>
              <w:top w:val="nil"/>
              <w:left w:val="nil"/>
              <w:bottom w:val="single" w:sz="4" w:space="0" w:color="auto"/>
              <w:right w:val="single" w:sz="4" w:space="0" w:color="auto"/>
            </w:tcBorders>
            <w:vAlign w:val="center"/>
          </w:tcPr>
          <w:p w14:paraId="528904E0" w14:textId="77777777" w:rsidR="00DD6931" w:rsidRDefault="00DD6931">
            <w:pPr>
              <w:widowControl/>
              <w:jc w:val="left"/>
              <w:rPr>
                <w:rFonts w:ascii="仿宋_GB2312" w:eastAsia="仿宋_GB2312" w:hAnsi="宋体" w:cs="宋体"/>
                <w:iCs/>
                <w:kern w:val="0"/>
                <w:szCs w:val="21"/>
              </w:rPr>
            </w:pPr>
          </w:p>
        </w:tc>
        <w:tc>
          <w:tcPr>
            <w:tcW w:w="1080" w:type="dxa"/>
            <w:tcBorders>
              <w:top w:val="nil"/>
              <w:left w:val="nil"/>
              <w:bottom w:val="single" w:sz="4" w:space="0" w:color="auto"/>
              <w:right w:val="single" w:sz="4" w:space="0" w:color="auto"/>
            </w:tcBorders>
            <w:vAlign w:val="center"/>
          </w:tcPr>
          <w:p w14:paraId="6D8CF64A" w14:textId="77777777" w:rsidR="00DD6931" w:rsidRDefault="00DD6931">
            <w:pPr>
              <w:widowControl/>
              <w:jc w:val="center"/>
              <w:rPr>
                <w:rFonts w:ascii="仿宋_GB2312" w:eastAsia="仿宋_GB2312" w:hAnsi="宋体" w:cs="宋体"/>
                <w:kern w:val="0"/>
                <w:szCs w:val="21"/>
              </w:rPr>
            </w:pPr>
          </w:p>
        </w:tc>
      </w:tr>
      <w:tr w:rsidR="00DD6931" w14:paraId="0CB61E84" w14:textId="77777777">
        <w:trPr>
          <w:trHeight w:val="270"/>
        </w:trPr>
        <w:tc>
          <w:tcPr>
            <w:tcW w:w="3560" w:type="dxa"/>
            <w:tcBorders>
              <w:top w:val="nil"/>
              <w:left w:val="single" w:sz="4" w:space="0" w:color="auto"/>
              <w:bottom w:val="single" w:sz="4" w:space="0" w:color="auto"/>
              <w:right w:val="single" w:sz="4" w:space="0" w:color="auto"/>
            </w:tcBorders>
            <w:vAlign w:val="center"/>
          </w:tcPr>
          <w:p w14:paraId="23FBD089" w14:textId="77777777" w:rsidR="00DD6931" w:rsidRDefault="00350AE2">
            <w:pPr>
              <w:widowControl/>
              <w:jc w:val="left"/>
              <w:rPr>
                <w:rFonts w:ascii="仿宋_GB2312" w:eastAsia="仿宋_GB2312" w:hAnsi="宋体" w:cs="宋体"/>
                <w:kern w:val="0"/>
                <w:szCs w:val="21"/>
              </w:rPr>
            </w:pPr>
            <w:r>
              <w:rPr>
                <w:rFonts w:ascii="仿宋_GB2312" w:eastAsia="仿宋_GB2312" w:hAnsi="宋体" w:cs="宋体" w:hint="eastAsia"/>
                <w:kern w:val="0"/>
                <w:szCs w:val="21"/>
              </w:rPr>
              <w:t>4.设备租赁</w:t>
            </w:r>
          </w:p>
        </w:tc>
        <w:tc>
          <w:tcPr>
            <w:tcW w:w="9900" w:type="dxa"/>
            <w:tcBorders>
              <w:top w:val="nil"/>
              <w:left w:val="nil"/>
              <w:bottom w:val="single" w:sz="4" w:space="0" w:color="auto"/>
              <w:right w:val="single" w:sz="4" w:space="0" w:color="auto"/>
            </w:tcBorders>
            <w:vAlign w:val="center"/>
          </w:tcPr>
          <w:p w14:paraId="0E7BCDDF" w14:textId="77777777" w:rsidR="00DD6931" w:rsidRDefault="00350AE2">
            <w:pPr>
              <w:widowControl/>
              <w:jc w:val="left"/>
              <w:rPr>
                <w:rFonts w:ascii="仿宋_GB2312" w:eastAsia="仿宋_GB2312" w:hAnsi="宋体" w:cs="宋体"/>
                <w:iCs/>
                <w:kern w:val="0"/>
                <w:szCs w:val="21"/>
              </w:rPr>
            </w:pPr>
            <w:r>
              <w:rPr>
                <w:rFonts w:ascii="仿宋_GB2312" w:eastAsia="仿宋_GB2312" w:hAnsi="宋体" w:cs="宋体" w:hint="eastAsia"/>
                <w:iCs/>
                <w:kern w:val="0"/>
                <w:szCs w:val="21"/>
              </w:rPr>
              <w:t>人工智能算力租赁费</w:t>
            </w:r>
          </w:p>
        </w:tc>
        <w:tc>
          <w:tcPr>
            <w:tcW w:w="1080" w:type="dxa"/>
            <w:tcBorders>
              <w:top w:val="nil"/>
              <w:left w:val="nil"/>
              <w:bottom w:val="single" w:sz="4" w:space="0" w:color="auto"/>
              <w:right w:val="single" w:sz="4" w:space="0" w:color="auto"/>
            </w:tcBorders>
            <w:vAlign w:val="center"/>
          </w:tcPr>
          <w:p w14:paraId="3E959D08"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10</w:t>
            </w:r>
          </w:p>
        </w:tc>
      </w:tr>
      <w:tr w:rsidR="00DD6931" w14:paraId="4A9E56CE" w14:textId="77777777">
        <w:trPr>
          <w:trHeight w:val="270"/>
        </w:trPr>
        <w:tc>
          <w:tcPr>
            <w:tcW w:w="3560" w:type="dxa"/>
            <w:tcBorders>
              <w:top w:val="nil"/>
              <w:left w:val="single" w:sz="4" w:space="0" w:color="auto"/>
              <w:bottom w:val="single" w:sz="4" w:space="0" w:color="auto"/>
              <w:right w:val="single" w:sz="4" w:space="0" w:color="auto"/>
            </w:tcBorders>
            <w:vAlign w:val="center"/>
          </w:tcPr>
          <w:p w14:paraId="41BD62ED"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（二）业务费</w:t>
            </w:r>
          </w:p>
        </w:tc>
        <w:tc>
          <w:tcPr>
            <w:tcW w:w="9900" w:type="dxa"/>
            <w:tcBorders>
              <w:top w:val="nil"/>
              <w:left w:val="nil"/>
              <w:bottom w:val="single" w:sz="4" w:space="0" w:color="auto"/>
              <w:right w:val="single" w:sz="4" w:space="0" w:color="auto"/>
            </w:tcBorders>
            <w:vAlign w:val="center"/>
          </w:tcPr>
          <w:p w14:paraId="1989080D"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业务费小计</w:t>
            </w:r>
          </w:p>
        </w:tc>
        <w:tc>
          <w:tcPr>
            <w:tcW w:w="1080" w:type="dxa"/>
            <w:tcBorders>
              <w:top w:val="nil"/>
              <w:left w:val="nil"/>
              <w:bottom w:val="single" w:sz="4" w:space="0" w:color="auto"/>
              <w:right w:val="single" w:sz="4" w:space="0" w:color="auto"/>
            </w:tcBorders>
            <w:vAlign w:val="center"/>
          </w:tcPr>
          <w:p w14:paraId="3906880E"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45</w:t>
            </w:r>
          </w:p>
        </w:tc>
      </w:tr>
      <w:tr w:rsidR="00DD6931" w14:paraId="61C39FE4" w14:textId="77777777">
        <w:trPr>
          <w:trHeight w:val="270"/>
        </w:trPr>
        <w:tc>
          <w:tcPr>
            <w:tcW w:w="3560" w:type="dxa"/>
            <w:tcBorders>
              <w:top w:val="nil"/>
              <w:left w:val="single" w:sz="4" w:space="0" w:color="auto"/>
              <w:bottom w:val="single" w:sz="4" w:space="0" w:color="auto"/>
              <w:right w:val="single" w:sz="4" w:space="0" w:color="auto"/>
            </w:tcBorders>
            <w:vAlign w:val="center"/>
          </w:tcPr>
          <w:p w14:paraId="3774EEE2" w14:textId="77777777" w:rsidR="00DD6931" w:rsidRDefault="00350AE2">
            <w:pPr>
              <w:widowControl/>
              <w:jc w:val="left"/>
              <w:rPr>
                <w:rFonts w:ascii="仿宋_GB2312" w:eastAsia="仿宋_GB2312" w:hAnsi="宋体" w:cs="宋体"/>
                <w:kern w:val="0"/>
                <w:szCs w:val="21"/>
              </w:rPr>
            </w:pPr>
            <w:r>
              <w:rPr>
                <w:rFonts w:ascii="仿宋_GB2312" w:eastAsia="仿宋_GB2312" w:hAnsi="宋体" w:cs="宋体" w:hint="eastAsia"/>
                <w:kern w:val="0"/>
                <w:szCs w:val="21"/>
              </w:rPr>
              <w:t>1.材料支出</w:t>
            </w:r>
          </w:p>
        </w:tc>
        <w:tc>
          <w:tcPr>
            <w:tcW w:w="9900" w:type="dxa"/>
            <w:tcBorders>
              <w:top w:val="nil"/>
              <w:left w:val="nil"/>
              <w:bottom w:val="single" w:sz="4" w:space="0" w:color="auto"/>
              <w:right w:val="single" w:sz="4" w:space="0" w:color="auto"/>
            </w:tcBorders>
            <w:vAlign w:val="center"/>
          </w:tcPr>
          <w:p w14:paraId="1BFD29F9" w14:textId="77777777" w:rsidR="00DD6931" w:rsidRDefault="00DD6931">
            <w:pPr>
              <w:widowControl/>
              <w:jc w:val="left"/>
              <w:rPr>
                <w:rFonts w:ascii="仿宋_GB2312" w:eastAsia="仿宋_GB2312" w:hAnsi="宋体" w:cs="宋体"/>
                <w:kern w:val="0"/>
                <w:szCs w:val="21"/>
              </w:rPr>
            </w:pPr>
          </w:p>
        </w:tc>
        <w:tc>
          <w:tcPr>
            <w:tcW w:w="1080" w:type="dxa"/>
            <w:tcBorders>
              <w:top w:val="nil"/>
              <w:left w:val="nil"/>
              <w:bottom w:val="single" w:sz="4" w:space="0" w:color="auto"/>
              <w:right w:val="single" w:sz="4" w:space="0" w:color="auto"/>
            </w:tcBorders>
            <w:vAlign w:val="center"/>
          </w:tcPr>
          <w:p w14:paraId="5A3FEF13" w14:textId="77777777" w:rsidR="00DD6931" w:rsidRDefault="00DD6931">
            <w:pPr>
              <w:widowControl/>
              <w:jc w:val="center"/>
              <w:rPr>
                <w:rFonts w:ascii="仿宋_GB2312" w:eastAsia="仿宋_GB2312" w:hAnsi="宋体" w:cs="宋体"/>
                <w:kern w:val="0"/>
                <w:szCs w:val="21"/>
              </w:rPr>
            </w:pPr>
          </w:p>
        </w:tc>
      </w:tr>
      <w:tr w:rsidR="00DD6931" w14:paraId="0BC98C99" w14:textId="77777777">
        <w:trPr>
          <w:trHeight w:val="270"/>
        </w:trPr>
        <w:tc>
          <w:tcPr>
            <w:tcW w:w="3560" w:type="dxa"/>
            <w:tcBorders>
              <w:top w:val="nil"/>
              <w:left w:val="single" w:sz="4" w:space="0" w:color="auto"/>
              <w:bottom w:val="single" w:sz="4" w:space="0" w:color="auto"/>
              <w:right w:val="single" w:sz="4" w:space="0" w:color="auto"/>
            </w:tcBorders>
            <w:vAlign w:val="center"/>
          </w:tcPr>
          <w:p w14:paraId="28D9CE90" w14:textId="77777777" w:rsidR="00DD6931" w:rsidRDefault="00350AE2">
            <w:pPr>
              <w:widowControl/>
              <w:jc w:val="left"/>
              <w:rPr>
                <w:rFonts w:ascii="仿宋_GB2312" w:eastAsia="仿宋_GB2312" w:hAnsi="宋体" w:cs="宋体"/>
                <w:kern w:val="0"/>
                <w:szCs w:val="21"/>
              </w:rPr>
            </w:pPr>
            <w:r>
              <w:rPr>
                <w:rFonts w:ascii="仿宋_GB2312" w:eastAsia="仿宋_GB2312" w:hAnsi="宋体" w:cs="宋体" w:hint="eastAsia"/>
                <w:kern w:val="0"/>
                <w:szCs w:val="21"/>
              </w:rPr>
              <w:t>2.测试化验加工支出</w:t>
            </w:r>
          </w:p>
        </w:tc>
        <w:tc>
          <w:tcPr>
            <w:tcW w:w="9900" w:type="dxa"/>
            <w:tcBorders>
              <w:top w:val="nil"/>
              <w:left w:val="nil"/>
              <w:bottom w:val="single" w:sz="4" w:space="0" w:color="auto"/>
              <w:right w:val="single" w:sz="4" w:space="0" w:color="auto"/>
            </w:tcBorders>
            <w:vAlign w:val="center"/>
          </w:tcPr>
          <w:p w14:paraId="46D630E5" w14:textId="77777777" w:rsidR="00DD6931" w:rsidRDefault="00350AE2">
            <w:pPr>
              <w:widowControl/>
              <w:jc w:val="left"/>
              <w:rPr>
                <w:rFonts w:ascii="仿宋_GB2312" w:eastAsia="仿宋_GB2312" w:hAnsi="宋体" w:cs="宋体"/>
                <w:kern w:val="0"/>
                <w:szCs w:val="21"/>
              </w:rPr>
            </w:pPr>
            <w:r>
              <w:rPr>
                <w:rFonts w:ascii="仿宋_GB2312" w:eastAsia="仿宋_GB2312" w:hAnsi="宋体" w:cs="宋体" w:hint="eastAsia"/>
                <w:kern w:val="0"/>
                <w:szCs w:val="21"/>
              </w:rPr>
              <w:t>委托第三方完成RISC-V指令集逻辑测试验证</w:t>
            </w:r>
          </w:p>
        </w:tc>
        <w:tc>
          <w:tcPr>
            <w:tcW w:w="1080" w:type="dxa"/>
            <w:tcBorders>
              <w:top w:val="nil"/>
              <w:left w:val="nil"/>
              <w:bottom w:val="single" w:sz="4" w:space="0" w:color="auto"/>
              <w:right w:val="single" w:sz="4" w:space="0" w:color="auto"/>
            </w:tcBorders>
            <w:vAlign w:val="center"/>
          </w:tcPr>
          <w:p w14:paraId="221E9F14"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35</w:t>
            </w:r>
          </w:p>
        </w:tc>
      </w:tr>
      <w:tr w:rsidR="00DD6931" w14:paraId="1A8D785C" w14:textId="77777777">
        <w:trPr>
          <w:trHeight w:val="270"/>
        </w:trPr>
        <w:tc>
          <w:tcPr>
            <w:tcW w:w="3560" w:type="dxa"/>
            <w:tcBorders>
              <w:top w:val="nil"/>
              <w:left w:val="single" w:sz="4" w:space="0" w:color="auto"/>
              <w:bottom w:val="single" w:sz="4" w:space="0" w:color="auto"/>
              <w:right w:val="single" w:sz="4" w:space="0" w:color="auto"/>
            </w:tcBorders>
            <w:vAlign w:val="center"/>
          </w:tcPr>
          <w:p w14:paraId="4E238440" w14:textId="77777777" w:rsidR="00DD6931" w:rsidRDefault="00350AE2">
            <w:pPr>
              <w:widowControl/>
              <w:jc w:val="left"/>
              <w:rPr>
                <w:rFonts w:ascii="仿宋_GB2312" w:eastAsia="仿宋_GB2312" w:hAnsi="宋体" w:cs="宋体"/>
                <w:kern w:val="0"/>
                <w:szCs w:val="21"/>
              </w:rPr>
            </w:pPr>
            <w:r>
              <w:rPr>
                <w:rFonts w:ascii="仿宋_GB2312" w:eastAsia="仿宋_GB2312" w:hAnsi="宋体" w:cs="宋体" w:hint="eastAsia"/>
                <w:kern w:val="0"/>
                <w:szCs w:val="21"/>
              </w:rPr>
              <w:t>3.燃料动力支出</w:t>
            </w:r>
          </w:p>
        </w:tc>
        <w:tc>
          <w:tcPr>
            <w:tcW w:w="9900" w:type="dxa"/>
            <w:tcBorders>
              <w:top w:val="nil"/>
              <w:left w:val="nil"/>
              <w:bottom w:val="single" w:sz="4" w:space="0" w:color="auto"/>
              <w:right w:val="single" w:sz="4" w:space="0" w:color="auto"/>
            </w:tcBorders>
            <w:vAlign w:val="center"/>
          </w:tcPr>
          <w:p w14:paraId="43956DB5" w14:textId="77777777" w:rsidR="00DD6931" w:rsidRDefault="00DD6931">
            <w:pPr>
              <w:widowControl/>
              <w:jc w:val="left"/>
              <w:rPr>
                <w:rFonts w:ascii="仿宋_GB2312" w:eastAsia="仿宋_GB2312" w:hAnsi="宋体" w:cs="宋体"/>
                <w:kern w:val="0"/>
                <w:szCs w:val="21"/>
              </w:rPr>
            </w:pPr>
          </w:p>
        </w:tc>
        <w:tc>
          <w:tcPr>
            <w:tcW w:w="1080" w:type="dxa"/>
            <w:tcBorders>
              <w:top w:val="nil"/>
              <w:left w:val="nil"/>
              <w:bottom w:val="single" w:sz="4" w:space="0" w:color="auto"/>
              <w:right w:val="single" w:sz="4" w:space="0" w:color="auto"/>
            </w:tcBorders>
            <w:vAlign w:val="center"/>
          </w:tcPr>
          <w:p w14:paraId="569E8627" w14:textId="77777777" w:rsidR="00DD6931" w:rsidRDefault="00DD6931">
            <w:pPr>
              <w:widowControl/>
              <w:jc w:val="center"/>
              <w:rPr>
                <w:rFonts w:ascii="仿宋_GB2312" w:eastAsia="仿宋_GB2312" w:hAnsi="宋体" w:cs="宋体"/>
                <w:kern w:val="0"/>
                <w:szCs w:val="21"/>
              </w:rPr>
            </w:pPr>
          </w:p>
        </w:tc>
      </w:tr>
      <w:tr w:rsidR="00DD6931" w14:paraId="4AD1E941" w14:textId="77777777">
        <w:trPr>
          <w:trHeight w:val="540"/>
        </w:trPr>
        <w:tc>
          <w:tcPr>
            <w:tcW w:w="3560" w:type="dxa"/>
            <w:tcBorders>
              <w:top w:val="nil"/>
              <w:left w:val="single" w:sz="4" w:space="0" w:color="auto"/>
              <w:bottom w:val="single" w:sz="4" w:space="0" w:color="auto"/>
              <w:right w:val="single" w:sz="4" w:space="0" w:color="auto"/>
            </w:tcBorders>
            <w:vAlign w:val="center"/>
          </w:tcPr>
          <w:p w14:paraId="404F345E" w14:textId="77777777" w:rsidR="00DD6931" w:rsidRDefault="00350AE2">
            <w:pPr>
              <w:widowControl/>
              <w:jc w:val="left"/>
              <w:rPr>
                <w:rFonts w:ascii="仿宋_GB2312" w:eastAsia="仿宋_GB2312" w:hAnsi="宋体" w:cs="宋体"/>
                <w:kern w:val="0"/>
                <w:szCs w:val="21"/>
              </w:rPr>
            </w:pPr>
            <w:r>
              <w:rPr>
                <w:rFonts w:ascii="仿宋_GB2312" w:eastAsia="仿宋_GB2312" w:hAnsi="宋体" w:cs="宋体" w:hint="eastAsia"/>
                <w:kern w:val="0"/>
                <w:szCs w:val="21"/>
              </w:rPr>
              <w:t>4.出版/文献/信息传播/知识产权事务支出</w:t>
            </w:r>
          </w:p>
        </w:tc>
        <w:tc>
          <w:tcPr>
            <w:tcW w:w="9900" w:type="dxa"/>
            <w:tcBorders>
              <w:top w:val="nil"/>
              <w:left w:val="nil"/>
              <w:bottom w:val="single" w:sz="4" w:space="0" w:color="auto"/>
              <w:right w:val="single" w:sz="4" w:space="0" w:color="auto"/>
            </w:tcBorders>
            <w:vAlign w:val="center"/>
          </w:tcPr>
          <w:p w14:paraId="3998D6E9" w14:textId="77777777" w:rsidR="00DD6931" w:rsidRDefault="00350AE2">
            <w:pPr>
              <w:widowControl/>
              <w:jc w:val="left"/>
              <w:rPr>
                <w:rFonts w:ascii="仿宋_GB2312" w:eastAsia="仿宋_GB2312" w:hAnsi="宋体" w:cs="宋体"/>
                <w:kern w:val="0"/>
                <w:szCs w:val="21"/>
              </w:rPr>
            </w:pPr>
            <w:r>
              <w:rPr>
                <w:rFonts w:ascii="仿宋_GB2312" w:eastAsia="仿宋_GB2312" w:hAnsi="宋体" w:cs="宋体" w:hint="eastAsia"/>
                <w:kern w:val="0"/>
                <w:szCs w:val="21"/>
              </w:rPr>
              <w:t>著作权、专利申请撰写4万</w:t>
            </w:r>
          </w:p>
        </w:tc>
        <w:tc>
          <w:tcPr>
            <w:tcW w:w="1080" w:type="dxa"/>
            <w:tcBorders>
              <w:top w:val="nil"/>
              <w:left w:val="nil"/>
              <w:bottom w:val="single" w:sz="4" w:space="0" w:color="auto"/>
              <w:right w:val="single" w:sz="4" w:space="0" w:color="auto"/>
            </w:tcBorders>
            <w:vAlign w:val="center"/>
          </w:tcPr>
          <w:p w14:paraId="37797D8A"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4</w:t>
            </w:r>
          </w:p>
        </w:tc>
      </w:tr>
      <w:tr w:rsidR="00DD6931" w14:paraId="769D51B7" w14:textId="77777777">
        <w:trPr>
          <w:trHeight w:val="270"/>
        </w:trPr>
        <w:tc>
          <w:tcPr>
            <w:tcW w:w="3560" w:type="dxa"/>
            <w:tcBorders>
              <w:top w:val="nil"/>
              <w:left w:val="single" w:sz="4" w:space="0" w:color="auto"/>
              <w:bottom w:val="single" w:sz="4" w:space="0" w:color="auto"/>
              <w:right w:val="single" w:sz="4" w:space="0" w:color="auto"/>
            </w:tcBorders>
            <w:vAlign w:val="center"/>
          </w:tcPr>
          <w:p w14:paraId="71EE3F72" w14:textId="77777777" w:rsidR="00DD6931" w:rsidRDefault="00350AE2">
            <w:pPr>
              <w:widowControl/>
              <w:jc w:val="left"/>
              <w:rPr>
                <w:rFonts w:ascii="仿宋_GB2312" w:eastAsia="仿宋_GB2312" w:hAnsi="宋体" w:cs="宋体"/>
                <w:kern w:val="0"/>
                <w:szCs w:val="21"/>
              </w:rPr>
            </w:pPr>
            <w:r>
              <w:rPr>
                <w:rFonts w:ascii="仿宋_GB2312" w:eastAsia="仿宋_GB2312" w:hAnsi="宋体" w:cs="宋体" w:hint="eastAsia"/>
                <w:kern w:val="0"/>
                <w:szCs w:val="21"/>
              </w:rPr>
              <w:t>5.差旅/会议/国际合作与交流支出</w:t>
            </w:r>
          </w:p>
        </w:tc>
        <w:tc>
          <w:tcPr>
            <w:tcW w:w="9900" w:type="dxa"/>
            <w:tcBorders>
              <w:top w:val="nil"/>
              <w:left w:val="nil"/>
              <w:bottom w:val="single" w:sz="4" w:space="0" w:color="auto"/>
              <w:right w:val="single" w:sz="4" w:space="0" w:color="auto"/>
            </w:tcBorders>
            <w:vAlign w:val="center"/>
          </w:tcPr>
          <w:p w14:paraId="5C04FAA3" w14:textId="77777777" w:rsidR="00DD6931" w:rsidRDefault="00350AE2">
            <w:pPr>
              <w:widowControl/>
              <w:jc w:val="left"/>
              <w:rPr>
                <w:rFonts w:ascii="仿宋_GB2312" w:eastAsia="仿宋_GB2312" w:hAnsi="宋体" w:cs="宋体"/>
                <w:kern w:val="0"/>
                <w:szCs w:val="21"/>
              </w:rPr>
            </w:pPr>
            <w:r>
              <w:rPr>
                <w:rFonts w:ascii="仿宋_GB2312" w:eastAsia="仿宋_GB2312" w:hAnsi="宋体" w:cs="宋体" w:hint="eastAsia"/>
                <w:kern w:val="0"/>
                <w:szCs w:val="21"/>
              </w:rPr>
              <w:t>2年预计3000*20人次</w:t>
            </w:r>
          </w:p>
        </w:tc>
        <w:tc>
          <w:tcPr>
            <w:tcW w:w="1080" w:type="dxa"/>
            <w:tcBorders>
              <w:top w:val="nil"/>
              <w:left w:val="nil"/>
              <w:bottom w:val="single" w:sz="4" w:space="0" w:color="auto"/>
              <w:right w:val="single" w:sz="4" w:space="0" w:color="auto"/>
            </w:tcBorders>
            <w:vAlign w:val="center"/>
          </w:tcPr>
          <w:p w14:paraId="461033BA"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6</w:t>
            </w:r>
          </w:p>
        </w:tc>
      </w:tr>
      <w:tr w:rsidR="00DD6931" w14:paraId="3EA8E38D" w14:textId="77777777">
        <w:trPr>
          <w:trHeight w:val="270"/>
        </w:trPr>
        <w:tc>
          <w:tcPr>
            <w:tcW w:w="3560" w:type="dxa"/>
            <w:tcBorders>
              <w:top w:val="nil"/>
              <w:left w:val="single" w:sz="4" w:space="0" w:color="auto"/>
              <w:bottom w:val="single" w:sz="4" w:space="0" w:color="auto"/>
              <w:right w:val="single" w:sz="4" w:space="0" w:color="auto"/>
            </w:tcBorders>
            <w:vAlign w:val="center"/>
          </w:tcPr>
          <w:p w14:paraId="0C54CFF2" w14:textId="77777777" w:rsidR="00DD6931" w:rsidRDefault="00350AE2">
            <w:pPr>
              <w:widowControl/>
              <w:jc w:val="left"/>
              <w:rPr>
                <w:rFonts w:ascii="仿宋_GB2312" w:eastAsia="仿宋_GB2312" w:hAnsi="宋体" w:cs="宋体"/>
                <w:kern w:val="0"/>
                <w:szCs w:val="21"/>
              </w:rPr>
            </w:pPr>
            <w:r>
              <w:rPr>
                <w:rFonts w:ascii="仿宋_GB2312" w:eastAsia="仿宋_GB2312" w:hAnsi="宋体" w:cs="宋体" w:hint="eastAsia"/>
                <w:kern w:val="0"/>
                <w:szCs w:val="21"/>
              </w:rPr>
              <w:t>6.其他支出</w:t>
            </w:r>
          </w:p>
        </w:tc>
        <w:tc>
          <w:tcPr>
            <w:tcW w:w="9900" w:type="dxa"/>
            <w:tcBorders>
              <w:top w:val="nil"/>
              <w:left w:val="nil"/>
              <w:bottom w:val="single" w:sz="4" w:space="0" w:color="auto"/>
              <w:right w:val="single" w:sz="4" w:space="0" w:color="auto"/>
            </w:tcBorders>
            <w:vAlign w:val="center"/>
          </w:tcPr>
          <w:p w14:paraId="2CBA3123" w14:textId="77777777" w:rsidR="00DD6931" w:rsidRDefault="00DD6931">
            <w:pPr>
              <w:widowControl/>
              <w:jc w:val="left"/>
              <w:rPr>
                <w:rFonts w:ascii="仿宋_GB2312" w:eastAsia="仿宋_GB2312" w:hAnsi="宋体" w:cs="宋体"/>
                <w:kern w:val="0"/>
                <w:szCs w:val="21"/>
              </w:rPr>
            </w:pPr>
          </w:p>
        </w:tc>
        <w:tc>
          <w:tcPr>
            <w:tcW w:w="1080" w:type="dxa"/>
            <w:tcBorders>
              <w:top w:val="nil"/>
              <w:left w:val="nil"/>
              <w:bottom w:val="single" w:sz="4" w:space="0" w:color="auto"/>
              <w:right w:val="single" w:sz="4" w:space="0" w:color="auto"/>
            </w:tcBorders>
            <w:vAlign w:val="center"/>
          </w:tcPr>
          <w:p w14:paraId="7DFBC45B" w14:textId="77777777" w:rsidR="00DD6931" w:rsidRDefault="00DD6931">
            <w:pPr>
              <w:widowControl/>
              <w:jc w:val="center"/>
              <w:rPr>
                <w:rFonts w:ascii="仿宋_GB2312" w:eastAsia="仿宋_GB2312" w:hAnsi="宋体" w:cs="宋体"/>
                <w:kern w:val="0"/>
                <w:szCs w:val="21"/>
              </w:rPr>
            </w:pPr>
          </w:p>
        </w:tc>
      </w:tr>
      <w:tr w:rsidR="00DD6931" w14:paraId="4B0409DB" w14:textId="77777777">
        <w:trPr>
          <w:trHeight w:val="270"/>
        </w:trPr>
        <w:tc>
          <w:tcPr>
            <w:tcW w:w="3560" w:type="dxa"/>
            <w:tcBorders>
              <w:top w:val="nil"/>
              <w:left w:val="single" w:sz="4" w:space="0" w:color="auto"/>
              <w:bottom w:val="single" w:sz="4" w:space="0" w:color="auto"/>
              <w:right w:val="single" w:sz="4" w:space="0" w:color="auto"/>
            </w:tcBorders>
            <w:vAlign w:val="center"/>
          </w:tcPr>
          <w:p w14:paraId="702E61E0"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（三）劳务费</w:t>
            </w:r>
          </w:p>
        </w:tc>
        <w:tc>
          <w:tcPr>
            <w:tcW w:w="9900" w:type="dxa"/>
            <w:tcBorders>
              <w:top w:val="nil"/>
              <w:left w:val="nil"/>
              <w:bottom w:val="single" w:sz="4" w:space="0" w:color="auto"/>
              <w:right w:val="single" w:sz="4" w:space="0" w:color="auto"/>
            </w:tcBorders>
            <w:vAlign w:val="center"/>
          </w:tcPr>
          <w:p w14:paraId="3E6DBD6B"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劳务费小计</w:t>
            </w:r>
          </w:p>
        </w:tc>
        <w:tc>
          <w:tcPr>
            <w:tcW w:w="1080" w:type="dxa"/>
            <w:tcBorders>
              <w:top w:val="nil"/>
              <w:left w:val="nil"/>
              <w:bottom w:val="single" w:sz="4" w:space="0" w:color="auto"/>
              <w:right w:val="single" w:sz="4" w:space="0" w:color="auto"/>
            </w:tcBorders>
            <w:vAlign w:val="center"/>
          </w:tcPr>
          <w:p w14:paraId="13089335"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74</w:t>
            </w:r>
          </w:p>
        </w:tc>
      </w:tr>
      <w:tr w:rsidR="00DD6931" w14:paraId="36851724" w14:textId="77777777">
        <w:trPr>
          <w:trHeight w:val="270"/>
        </w:trPr>
        <w:tc>
          <w:tcPr>
            <w:tcW w:w="3560" w:type="dxa"/>
            <w:tcBorders>
              <w:top w:val="nil"/>
              <w:left w:val="single" w:sz="4" w:space="0" w:color="auto"/>
              <w:bottom w:val="single" w:sz="4" w:space="0" w:color="auto"/>
              <w:right w:val="single" w:sz="4" w:space="0" w:color="auto"/>
            </w:tcBorders>
            <w:vAlign w:val="center"/>
          </w:tcPr>
          <w:p w14:paraId="74FAF9D6" w14:textId="77777777" w:rsidR="00DD6931" w:rsidRDefault="00350AE2">
            <w:pPr>
              <w:widowControl/>
              <w:jc w:val="left"/>
              <w:rPr>
                <w:rFonts w:ascii="仿宋_GB2312" w:eastAsia="仿宋_GB2312" w:hAnsi="宋体" w:cs="宋体"/>
                <w:kern w:val="0"/>
                <w:szCs w:val="21"/>
              </w:rPr>
            </w:pPr>
            <w:r>
              <w:rPr>
                <w:rFonts w:ascii="仿宋_GB2312" w:eastAsia="仿宋_GB2312" w:hAnsi="宋体" w:cs="宋体" w:hint="eastAsia"/>
                <w:kern w:val="0"/>
                <w:szCs w:val="21"/>
              </w:rPr>
              <w:t>1.研究生、博士后劳务费支出</w:t>
            </w:r>
          </w:p>
        </w:tc>
        <w:tc>
          <w:tcPr>
            <w:tcW w:w="9900" w:type="dxa"/>
            <w:tcBorders>
              <w:top w:val="nil"/>
              <w:left w:val="nil"/>
              <w:bottom w:val="single" w:sz="4" w:space="0" w:color="auto"/>
              <w:right w:val="single" w:sz="4" w:space="0" w:color="auto"/>
            </w:tcBorders>
            <w:vAlign w:val="center"/>
          </w:tcPr>
          <w:p w14:paraId="5B4F7A6E" w14:textId="77777777" w:rsidR="00DD6931" w:rsidRDefault="00350AE2">
            <w:pPr>
              <w:widowControl/>
              <w:jc w:val="left"/>
              <w:rPr>
                <w:rFonts w:ascii="仿宋_GB2312" w:eastAsia="仿宋_GB2312" w:hAnsi="宋体" w:cs="宋体"/>
                <w:kern w:val="0"/>
                <w:szCs w:val="21"/>
              </w:rPr>
            </w:pPr>
            <w:r>
              <w:rPr>
                <w:rFonts w:ascii="仿宋_GB2312" w:eastAsia="仿宋_GB2312" w:hAnsi="宋体" w:cs="宋体" w:hint="eastAsia"/>
                <w:kern w:val="0"/>
                <w:szCs w:val="21"/>
              </w:rPr>
              <w:t>3人*18个月*10000元/月</w:t>
            </w:r>
          </w:p>
        </w:tc>
        <w:tc>
          <w:tcPr>
            <w:tcW w:w="1080" w:type="dxa"/>
            <w:tcBorders>
              <w:top w:val="nil"/>
              <w:left w:val="nil"/>
              <w:bottom w:val="single" w:sz="4" w:space="0" w:color="auto"/>
              <w:right w:val="single" w:sz="4" w:space="0" w:color="auto"/>
            </w:tcBorders>
            <w:vAlign w:val="center"/>
          </w:tcPr>
          <w:p w14:paraId="1318B930"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54</w:t>
            </w:r>
          </w:p>
        </w:tc>
      </w:tr>
      <w:tr w:rsidR="00DD6931" w14:paraId="5D6C7C15" w14:textId="77777777">
        <w:trPr>
          <w:trHeight w:val="270"/>
        </w:trPr>
        <w:tc>
          <w:tcPr>
            <w:tcW w:w="3560" w:type="dxa"/>
            <w:tcBorders>
              <w:top w:val="nil"/>
              <w:left w:val="single" w:sz="4" w:space="0" w:color="auto"/>
              <w:bottom w:val="single" w:sz="4" w:space="0" w:color="auto"/>
              <w:right w:val="single" w:sz="4" w:space="0" w:color="auto"/>
            </w:tcBorders>
            <w:vAlign w:val="center"/>
          </w:tcPr>
          <w:p w14:paraId="2AD59C77" w14:textId="77777777" w:rsidR="00DD6931" w:rsidRDefault="00350AE2">
            <w:pPr>
              <w:widowControl/>
              <w:jc w:val="left"/>
              <w:rPr>
                <w:rFonts w:ascii="仿宋_GB2312" w:eastAsia="仿宋_GB2312" w:hAnsi="宋体" w:cs="宋体"/>
                <w:kern w:val="0"/>
                <w:szCs w:val="21"/>
              </w:rPr>
            </w:pPr>
            <w:r>
              <w:rPr>
                <w:rFonts w:ascii="仿宋_GB2312" w:eastAsia="仿宋_GB2312" w:hAnsi="宋体" w:cs="宋体" w:hint="eastAsia"/>
                <w:kern w:val="0"/>
                <w:szCs w:val="21"/>
              </w:rPr>
              <w:t>2.访问学者劳务费支出</w:t>
            </w:r>
          </w:p>
        </w:tc>
        <w:tc>
          <w:tcPr>
            <w:tcW w:w="9900" w:type="dxa"/>
            <w:tcBorders>
              <w:top w:val="nil"/>
              <w:left w:val="nil"/>
              <w:bottom w:val="single" w:sz="4" w:space="0" w:color="auto"/>
              <w:right w:val="single" w:sz="4" w:space="0" w:color="auto"/>
            </w:tcBorders>
            <w:vAlign w:val="center"/>
          </w:tcPr>
          <w:p w14:paraId="5FE059A5" w14:textId="77777777" w:rsidR="00DD6931" w:rsidRDefault="00DD6931">
            <w:pPr>
              <w:widowControl/>
              <w:jc w:val="left"/>
              <w:rPr>
                <w:rFonts w:ascii="仿宋_GB2312" w:eastAsia="仿宋_GB2312" w:hAnsi="宋体" w:cs="宋体"/>
                <w:kern w:val="0"/>
                <w:szCs w:val="21"/>
              </w:rPr>
            </w:pPr>
          </w:p>
        </w:tc>
        <w:tc>
          <w:tcPr>
            <w:tcW w:w="1080" w:type="dxa"/>
            <w:tcBorders>
              <w:top w:val="nil"/>
              <w:left w:val="nil"/>
              <w:bottom w:val="single" w:sz="4" w:space="0" w:color="auto"/>
              <w:right w:val="single" w:sz="4" w:space="0" w:color="auto"/>
            </w:tcBorders>
            <w:vAlign w:val="center"/>
          </w:tcPr>
          <w:p w14:paraId="3CDBF5AB" w14:textId="77777777" w:rsidR="00DD6931" w:rsidRDefault="00DD6931">
            <w:pPr>
              <w:widowControl/>
              <w:jc w:val="center"/>
              <w:rPr>
                <w:rFonts w:ascii="仿宋_GB2312" w:eastAsia="仿宋_GB2312" w:hAnsi="宋体" w:cs="宋体"/>
                <w:kern w:val="0"/>
                <w:szCs w:val="21"/>
              </w:rPr>
            </w:pPr>
          </w:p>
        </w:tc>
      </w:tr>
      <w:tr w:rsidR="00DD6931" w14:paraId="588A4A11" w14:textId="77777777">
        <w:trPr>
          <w:trHeight w:val="540"/>
        </w:trPr>
        <w:tc>
          <w:tcPr>
            <w:tcW w:w="3560" w:type="dxa"/>
            <w:tcBorders>
              <w:top w:val="nil"/>
              <w:left w:val="single" w:sz="4" w:space="0" w:color="auto"/>
              <w:bottom w:val="single" w:sz="4" w:space="0" w:color="auto"/>
              <w:right w:val="single" w:sz="4" w:space="0" w:color="auto"/>
            </w:tcBorders>
            <w:vAlign w:val="center"/>
          </w:tcPr>
          <w:p w14:paraId="25E11F1A" w14:textId="77777777" w:rsidR="00DD6931" w:rsidRDefault="00350AE2">
            <w:pPr>
              <w:widowControl/>
              <w:jc w:val="left"/>
              <w:rPr>
                <w:rFonts w:ascii="仿宋_GB2312" w:eastAsia="仿宋_GB2312" w:hAnsi="宋体" w:cs="宋体"/>
                <w:kern w:val="0"/>
                <w:szCs w:val="21"/>
              </w:rPr>
            </w:pPr>
            <w:r>
              <w:rPr>
                <w:rFonts w:ascii="仿宋_GB2312" w:eastAsia="仿宋_GB2312" w:hAnsi="宋体" w:cs="宋体" w:hint="eastAsia"/>
                <w:kern w:val="0"/>
                <w:szCs w:val="21"/>
              </w:rPr>
              <w:t>3.项目聘用的研究人员劳务费支出</w:t>
            </w:r>
          </w:p>
        </w:tc>
        <w:tc>
          <w:tcPr>
            <w:tcW w:w="9900" w:type="dxa"/>
            <w:tcBorders>
              <w:top w:val="nil"/>
              <w:left w:val="nil"/>
              <w:bottom w:val="single" w:sz="4" w:space="0" w:color="auto"/>
              <w:right w:val="single" w:sz="4" w:space="0" w:color="auto"/>
            </w:tcBorders>
            <w:vAlign w:val="center"/>
          </w:tcPr>
          <w:p w14:paraId="4872EA62" w14:textId="77777777" w:rsidR="00DD6931" w:rsidRDefault="00350AE2">
            <w:pPr>
              <w:widowControl/>
              <w:jc w:val="left"/>
              <w:rPr>
                <w:rFonts w:ascii="仿宋_GB2312" w:eastAsia="仿宋_GB2312" w:hAnsi="宋体" w:cs="宋体"/>
                <w:kern w:val="0"/>
                <w:szCs w:val="21"/>
              </w:rPr>
            </w:pPr>
            <w:r>
              <w:rPr>
                <w:rFonts w:ascii="仿宋_GB2312" w:eastAsia="仿宋_GB2312" w:hAnsi="宋体" w:cs="宋体" w:hint="eastAsia"/>
                <w:kern w:val="0"/>
                <w:szCs w:val="21"/>
              </w:rPr>
              <w:t>2人*10个月*5000元/月</w:t>
            </w:r>
          </w:p>
        </w:tc>
        <w:tc>
          <w:tcPr>
            <w:tcW w:w="1080" w:type="dxa"/>
            <w:tcBorders>
              <w:top w:val="nil"/>
              <w:left w:val="nil"/>
              <w:bottom w:val="single" w:sz="4" w:space="0" w:color="auto"/>
              <w:right w:val="single" w:sz="4" w:space="0" w:color="auto"/>
            </w:tcBorders>
            <w:vAlign w:val="center"/>
          </w:tcPr>
          <w:p w14:paraId="7B968571"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10</w:t>
            </w:r>
          </w:p>
        </w:tc>
      </w:tr>
      <w:tr w:rsidR="00DD6931" w14:paraId="3493C082" w14:textId="77777777">
        <w:trPr>
          <w:trHeight w:val="810"/>
        </w:trPr>
        <w:tc>
          <w:tcPr>
            <w:tcW w:w="3560" w:type="dxa"/>
            <w:tcBorders>
              <w:top w:val="nil"/>
              <w:left w:val="single" w:sz="4" w:space="0" w:color="auto"/>
              <w:bottom w:val="single" w:sz="4" w:space="0" w:color="auto"/>
              <w:right w:val="single" w:sz="4" w:space="0" w:color="auto"/>
            </w:tcBorders>
            <w:vAlign w:val="center"/>
          </w:tcPr>
          <w:p w14:paraId="4C485E7E" w14:textId="77777777" w:rsidR="00DD6931" w:rsidRDefault="00350AE2">
            <w:pPr>
              <w:widowControl/>
              <w:jc w:val="left"/>
              <w:rPr>
                <w:rFonts w:ascii="仿宋_GB2312" w:eastAsia="仿宋_GB2312" w:hAnsi="宋体" w:cs="宋体"/>
                <w:kern w:val="0"/>
                <w:szCs w:val="21"/>
              </w:rPr>
            </w:pPr>
            <w:r>
              <w:rPr>
                <w:rFonts w:ascii="仿宋_GB2312" w:eastAsia="仿宋_GB2312" w:hAnsi="宋体" w:cs="宋体" w:hint="eastAsia"/>
                <w:kern w:val="0"/>
                <w:szCs w:val="21"/>
              </w:rPr>
              <w:t>4.科研辅助人员（操作员、实验员、临时聘用人员、科研助理、财务助理等）劳务费支出</w:t>
            </w:r>
          </w:p>
        </w:tc>
        <w:tc>
          <w:tcPr>
            <w:tcW w:w="9900" w:type="dxa"/>
            <w:tcBorders>
              <w:top w:val="nil"/>
              <w:left w:val="nil"/>
              <w:bottom w:val="single" w:sz="4" w:space="0" w:color="auto"/>
              <w:right w:val="single" w:sz="4" w:space="0" w:color="auto"/>
            </w:tcBorders>
            <w:vAlign w:val="center"/>
          </w:tcPr>
          <w:p w14:paraId="0F5DEC55" w14:textId="77777777" w:rsidR="00DD6931" w:rsidRDefault="00350AE2">
            <w:pPr>
              <w:widowControl/>
              <w:jc w:val="left"/>
              <w:rPr>
                <w:rFonts w:ascii="仿宋_GB2312" w:eastAsia="仿宋_GB2312" w:hAnsi="宋体" w:cs="宋体"/>
                <w:kern w:val="0"/>
                <w:szCs w:val="21"/>
              </w:rPr>
            </w:pPr>
            <w:r>
              <w:rPr>
                <w:rFonts w:ascii="仿宋_GB2312" w:eastAsia="仿宋_GB2312" w:hAnsi="宋体" w:cs="宋体" w:hint="eastAsia"/>
                <w:kern w:val="0"/>
                <w:szCs w:val="21"/>
              </w:rPr>
              <w:t>1人*20个月*5000元/月</w:t>
            </w:r>
          </w:p>
        </w:tc>
        <w:tc>
          <w:tcPr>
            <w:tcW w:w="1080" w:type="dxa"/>
            <w:tcBorders>
              <w:top w:val="nil"/>
              <w:left w:val="nil"/>
              <w:bottom w:val="single" w:sz="4" w:space="0" w:color="auto"/>
              <w:right w:val="single" w:sz="4" w:space="0" w:color="auto"/>
            </w:tcBorders>
            <w:vAlign w:val="center"/>
          </w:tcPr>
          <w:p w14:paraId="21402337" w14:textId="77777777" w:rsidR="00DD6931" w:rsidRDefault="00350AE2">
            <w:pPr>
              <w:widowControl/>
              <w:jc w:val="center"/>
              <w:rPr>
                <w:rFonts w:ascii="仿宋_GB2312" w:eastAsia="仿宋_GB2312" w:hAnsi="宋体" w:cs="宋体"/>
                <w:kern w:val="0"/>
                <w:szCs w:val="21"/>
              </w:rPr>
            </w:pPr>
            <w:r>
              <w:rPr>
                <w:rFonts w:ascii="仿宋_GB2312" w:eastAsia="仿宋_GB2312" w:hAnsi="宋体" w:cs="宋体" w:hint="eastAsia"/>
                <w:kern w:val="0"/>
                <w:szCs w:val="21"/>
              </w:rPr>
              <w:t>10</w:t>
            </w:r>
          </w:p>
        </w:tc>
      </w:tr>
      <w:tr w:rsidR="00DD6931" w14:paraId="0675F6AB" w14:textId="77777777">
        <w:trPr>
          <w:trHeight w:val="270"/>
        </w:trPr>
        <w:tc>
          <w:tcPr>
            <w:tcW w:w="3560" w:type="dxa"/>
            <w:tcBorders>
              <w:top w:val="nil"/>
              <w:left w:val="single" w:sz="4" w:space="0" w:color="auto"/>
              <w:bottom w:val="single" w:sz="4" w:space="0" w:color="auto"/>
              <w:right w:val="single" w:sz="4" w:space="0" w:color="auto"/>
            </w:tcBorders>
            <w:vAlign w:val="center"/>
          </w:tcPr>
          <w:p w14:paraId="234D18AA" w14:textId="77777777" w:rsidR="00DD6931" w:rsidRDefault="00350AE2">
            <w:pPr>
              <w:widowControl/>
              <w:jc w:val="left"/>
              <w:rPr>
                <w:rFonts w:ascii="仿宋_GB2312" w:eastAsia="仿宋_GB2312" w:hAnsi="宋体" w:cs="宋体"/>
                <w:kern w:val="0"/>
                <w:szCs w:val="21"/>
              </w:rPr>
            </w:pPr>
            <w:r>
              <w:rPr>
                <w:rFonts w:ascii="仿宋_GB2312" w:eastAsia="仿宋_GB2312" w:hAnsi="宋体" w:cs="宋体" w:hint="eastAsia"/>
                <w:kern w:val="0"/>
                <w:szCs w:val="21"/>
              </w:rPr>
              <w:t>5.专家咨询支出</w:t>
            </w:r>
          </w:p>
        </w:tc>
        <w:tc>
          <w:tcPr>
            <w:tcW w:w="9900" w:type="dxa"/>
            <w:tcBorders>
              <w:top w:val="nil"/>
              <w:left w:val="nil"/>
              <w:bottom w:val="single" w:sz="4" w:space="0" w:color="auto"/>
              <w:right w:val="single" w:sz="4" w:space="0" w:color="auto"/>
            </w:tcBorders>
            <w:vAlign w:val="center"/>
          </w:tcPr>
          <w:p w14:paraId="5FB7F8A3" w14:textId="77777777" w:rsidR="00DD6931" w:rsidRDefault="00DD6931">
            <w:pPr>
              <w:widowControl/>
              <w:jc w:val="left"/>
              <w:rPr>
                <w:rFonts w:ascii="仿宋_GB2312" w:eastAsia="仿宋_GB2312" w:hAnsi="宋体" w:cs="宋体"/>
                <w:kern w:val="0"/>
                <w:szCs w:val="21"/>
              </w:rPr>
            </w:pPr>
          </w:p>
        </w:tc>
        <w:tc>
          <w:tcPr>
            <w:tcW w:w="1080" w:type="dxa"/>
            <w:tcBorders>
              <w:top w:val="nil"/>
              <w:left w:val="nil"/>
              <w:bottom w:val="single" w:sz="4" w:space="0" w:color="auto"/>
              <w:right w:val="single" w:sz="4" w:space="0" w:color="auto"/>
            </w:tcBorders>
            <w:vAlign w:val="center"/>
          </w:tcPr>
          <w:p w14:paraId="2FCA7EFA" w14:textId="77777777" w:rsidR="00DD6931" w:rsidRDefault="00DD6931">
            <w:pPr>
              <w:widowControl/>
              <w:jc w:val="center"/>
              <w:rPr>
                <w:rFonts w:ascii="仿宋_GB2312" w:eastAsia="仿宋_GB2312" w:hAnsi="宋体" w:cs="宋体"/>
                <w:kern w:val="0"/>
                <w:szCs w:val="21"/>
              </w:rPr>
            </w:pPr>
          </w:p>
        </w:tc>
      </w:tr>
      <w:tr w:rsidR="00DD6931" w14:paraId="5130EE78" w14:textId="77777777">
        <w:trPr>
          <w:trHeight w:val="270"/>
        </w:trPr>
        <w:tc>
          <w:tcPr>
            <w:tcW w:w="13460" w:type="dxa"/>
            <w:gridSpan w:val="2"/>
            <w:tcBorders>
              <w:top w:val="single" w:sz="4" w:space="0" w:color="auto"/>
              <w:left w:val="single" w:sz="4" w:space="0" w:color="auto"/>
              <w:bottom w:val="single" w:sz="4" w:space="0" w:color="auto"/>
              <w:right w:val="single" w:sz="4" w:space="0" w:color="auto"/>
            </w:tcBorders>
            <w:vAlign w:val="center"/>
          </w:tcPr>
          <w:p w14:paraId="7684BA49"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本项目单位自筹资金支出合计</w:t>
            </w:r>
          </w:p>
        </w:tc>
        <w:tc>
          <w:tcPr>
            <w:tcW w:w="1080" w:type="dxa"/>
            <w:tcBorders>
              <w:top w:val="nil"/>
              <w:left w:val="nil"/>
              <w:bottom w:val="single" w:sz="4" w:space="0" w:color="auto"/>
              <w:right w:val="single" w:sz="4" w:space="0" w:color="auto"/>
            </w:tcBorders>
            <w:vAlign w:val="center"/>
          </w:tcPr>
          <w:p w14:paraId="5CEB7D40"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229</w:t>
            </w:r>
          </w:p>
        </w:tc>
      </w:tr>
    </w:tbl>
    <w:p w14:paraId="5D3952D9" w14:textId="77777777" w:rsidR="00DD6931" w:rsidRDefault="00DD6931">
      <w:pPr>
        <w:spacing w:line="360" w:lineRule="exact"/>
        <w:rPr>
          <w:rFonts w:eastAsia="仿宋_GB2312"/>
          <w:kern w:val="44"/>
          <w:sz w:val="24"/>
        </w:rPr>
        <w:sectPr w:rsidR="00DD6931">
          <w:pgSz w:w="16838" w:h="11906" w:orient="landscape"/>
          <w:pgMar w:top="1979" w:right="1418" w:bottom="1797" w:left="1440" w:header="850" w:footer="1134" w:gutter="0"/>
          <w:cols w:space="720"/>
          <w:docGrid w:linePitch="312"/>
        </w:sectPr>
      </w:pPr>
    </w:p>
    <w:p w14:paraId="7B2C4631" w14:textId="77777777" w:rsidR="00DD6931" w:rsidRDefault="00350AE2">
      <w:pPr>
        <w:spacing w:line="360" w:lineRule="exact"/>
        <w:rPr>
          <w:rFonts w:eastAsia="仿宋_GB2312"/>
          <w:b/>
          <w:kern w:val="44"/>
          <w:sz w:val="24"/>
        </w:rPr>
      </w:pPr>
      <w:r>
        <w:rPr>
          <w:rFonts w:eastAsia="仿宋_GB2312" w:hint="eastAsia"/>
          <w:b/>
          <w:kern w:val="44"/>
          <w:sz w:val="24"/>
        </w:rPr>
        <w:lastRenderedPageBreak/>
        <w:t>（二）中央财政资金</w:t>
      </w:r>
    </w:p>
    <w:tbl>
      <w:tblPr>
        <w:tblW w:w="14540" w:type="dxa"/>
        <w:tblInd w:w="95" w:type="dxa"/>
        <w:tblLayout w:type="fixed"/>
        <w:tblLook w:val="04A0" w:firstRow="1" w:lastRow="0" w:firstColumn="1" w:lastColumn="0" w:noHBand="0" w:noVBand="1"/>
      </w:tblPr>
      <w:tblGrid>
        <w:gridCol w:w="3560"/>
        <w:gridCol w:w="9900"/>
        <w:gridCol w:w="1080"/>
      </w:tblGrid>
      <w:tr w:rsidR="00DD6931" w14:paraId="32CD0E60" w14:textId="77777777">
        <w:trPr>
          <w:trHeight w:val="270"/>
        </w:trPr>
        <w:tc>
          <w:tcPr>
            <w:tcW w:w="3560" w:type="dxa"/>
            <w:tcBorders>
              <w:top w:val="single" w:sz="4" w:space="0" w:color="auto"/>
              <w:left w:val="single" w:sz="4" w:space="0" w:color="auto"/>
              <w:bottom w:val="single" w:sz="4" w:space="0" w:color="auto"/>
              <w:right w:val="single" w:sz="4" w:space="0" w:color="auto"/>
            </w:tcBorders>
            <w:vAlign w:val="center"/>
          </w:tcPr>
          <w:p w14:paraId="6C8DAD33" w14:textId="77777777" w:rsidR="00DD6931" w:rsidRDefault="00350AE2">
            <w:pPr>
              <w:widowControl/>
              <w:jc w:val="center"/>
              <w:rPr>
                <w:rFonts w:ascii="仿宋_GB2312" w:eastAsia="仿宋_GB2312" w:hAnsi="宋体" w:cs="宋体"/>
                <w:b/>
                <w:color w:val="000000"/>
                <w:kern w:val="0"/>
                <w:szCs w:val="21"/>
              </w:rPr>
            </w:pPr>
            <w:r>
              <w:rPr>
                <w:rFonts w:ascii="仿宋_GB2312" w:eastAsia="仿宋_GB2312" w:hAnsi="宋体" w:cs="宋体" w:hint="eastAsia"/>
                <w:b/>
                <w:color w:val="000000"/>
                <w:kern w:val="0"/>
                <w:szCs w:val="21"/>
              </w:rPr>
              <w:t>支出科目</w:t>
            </w:r>
          </w:p>
        </w:tc>
        <w:tc>
          <w:tcPr>
            <w:tcW w:w="9900" w:type="dxa"/>
            <w:tcBorders>
              <w:top w:val="single" w:sz="4" w:space="0" w:color="auto"/>
              <w:left w:val="nil"/>
              <w:bottom w:val="single" w:sz="4" w:space="0" w:color="auto"/>
              <w:right w:val="single" w:sz="4" w:space="0" w:color="auto"/>
            </w:tcBorders>
            <w:vAlign w:val="center"/>
          </w:tcPr>
          <w:p w14:paraId="123A70D8" w14:textId="77777777" w:rsidR="00DD6931" w:rsidRDefault="00350AE2">
            <w:pPr>
              <w:widowControl/>
              <w:jc w:val="center"/>
              <w:rPr>
                <w:rFonts w:ascii="仿宋_GB2312" w:eastAsia="仿宋_GB2312" w:hAnsi="宋体" w:cs="宋体"/>
                <w:b/>
                <w:color w:val="000000"/>
                <w:kern w:val="0"/>
                <w:szCs w:val="21"/>
              </w:rPr>
            </w:pPr>
            <w:r>
              <w:rPr>
                <w:rFonts w:ascii="仿宋_GB2312" w:eastAsia="仿宋_GB2312" w:hAnsi="宋体" w:cs="宋体" w:hint="eastAsia"/>
                <w:b/>
                <w:color w:val="000000"/>
                <w:kern w:val="0"/>
                <w:szCs w:val="21"/>
              </w:rPr>
              <w:t>支出用途简要说明</w:t>
            </w:r>
          </w:p>
        </w:tc>
        <w:tc>
          <w:tcPr>
            <w:tcW w:w="1080" w:type="dxa"/>
            <w:tcBorders>
              <w:top w:val="single" w:sz="4" w:space="0" w:color="auto"/>
              <w:left w:val="nil"/>
              <w:bottom w:val="single" w:sz="4" w:space="0" w:color="auto"/>
              <w:right w:val="single" w:sz="4" w:space="0" w:color="auto"/>
            </w:tcBorders>
            <w:vAlign w:val="center"/>
          </w:tcPr>
          <w:p w14:paraId="6707D6EC" w14:textId="77777777" w:rsidR="00DD6931" w:rsidRDefault="00350AE2">
            <w:pPr>
              <w:widowControl/>
              <w:jc w:val="center"/>
              <w:rPr>
                <w:rFonts w:ascii="仿宋_GB2312" w:eastAsia="仿宋_GB2312" w:hAnsi="宋体" w:cs="宋体"/>
                <w:b/>
                <w:color w:val="000000"/>
                <w:kern w:val="0"/>
                <w:szCs w:val="21"/>
              </w:rPr>
            </w:pPr>
            <w:r>
              <w:rPr>
                <w:rFonts w:ascii="仿宋_GB2312" w:eastAsia="仿宋_GB2312" w:hAnsi="宋体" w:cs="宋体" w:hint="eastAsia"/>
                <w:b/>
                <w:color w:val="000000"/>
                <w:kern w:val="0"/>
                <w:szCs w:val="21"/>
              </w:rPr>
              <w:t>金额</w:t>
            </w:r>
          </w:p>
        </w:tc>
      </w:tr>
      <w:tr w:rsidR="00DD6931" w14:paraId="664D67D8" w14:textId="77777777">
        <w:trPr>
          <w:trHeight w:val="270"/>
        </w:trPr>
        <w:tc>
          <w:tcPr>
            <w:tcW w:w="3560" w:type="dxa"/>
            <w:tcBorders>
              <w:top w:val="nil"/>
              <w:left w:val="single" w:sz="4" w:space="0" w:color="auto"/>
              <w:bottom w:val="single" w:sz="4" w:space="0" w:color="auto"/>
              <w:right w:val="single" w:sz="4" w:space="0" w:color="auto"/>
            </w:tcBorders>
            <w:vAlign w:val="center"/>
          </w:tcPr>
          <w:p w14:paraId="7FAD4F44"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（一）设备费</w:t>
            </w:r>
          </w:p>
        </w:tc>
        <w:tc>
          <w:tcPr>
            <w:tcW w:w="9900" w:type="dxa"/>
            <w:tcBorders>
              <w:top w:val="nil"/>
              <w:left w:val="nil"/>
              <w:bottom w:val="single" w:sz="4" w:space="0" w:color="auto"/>
              <w:right w:val="single" w:sz="4" w:space="0" w:color="auto"/>
            </w:tcBorders>
            <w:vAlign w:val="center"/>
          </w:tcPr>
          <w:p w14:paraId="36C6CE1A"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设备费小计</w:t>
            </w:r>
          </w:p>
        </w:tc>
        <w:tc>
          <w:tcPr>
            <w:tcW w:w="1080" w:type="dxa"/>
            <w:tcBorders>
              <w:top w:val="nil"/>
              <w:left w:val="nil"/>
              <w:bottom w:val="single" w:sz="4" w:space="0" w:color="auto"/>
              <w:right w:val="single" w:sz="4" w:space="0" w:color="auto"/>
            </w:tcBorders>
            <w:vAlign w:val="center"/>
          </w:tcPr>
          <w:p w14:paraId="03DD9297"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0</w:t>
            </w:r>
          </w:p>
        </w:tc>
      </w:tr>
      <w:tr w:rsidR="00DD6931" w14:paraId="7D5D5CF4" w14:textId="77777777">
        <w:trPr>
          <w:trHeight w:val="270"/>
        </w:trPr>
        <w:tc>
          <w:tcPr>
            <w:tcW w:w="3560" w:type="dxa"/>
            <w:tcBorders>
              <w:top w:val="nil"/>
              <w:left w:val="single" w:sz="4" w:space="0" w:color="auto"/>
              <w:bottom w:val="single" w:sz="4" w:space="0" w:color="auto"/>
              <w:right w:val="single" w:sz="4" w:space="0" w:color="auto"/>
            </w:tcBorders>
            <w:vAlign w:val="center"/>
          </w:tcPr>
          <w:p w14:paraId="4295C420"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1.设备购置</w:t>
            </w:r>
          </w:p>
        </w:tc>
        <w:tc>
          <w:tcPr>
            <w:tcW w:w="9900" w:type="dxa"/>
            <w:tcBorders>
              <w:top w:val="nil"/>
              <w:left w:val="nil"/>
              <w:bottom w:val="single" w:sz="4" w:space="0" w:color="auto"/>
              <w:right w:val="single" w:sz="4" w:space="0" w:color="auto"/>
            </w:tcBorders>
            <w:vAlign w:val="center"/>
          </w:tcPr>
          <w:p w14:paraId="0691E6BB"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264D4503" w14:textId="77777777" w:rsidR="00DD6931" w:rsidRDefault="00DD6931">
            <w:pPr>
              <w:widowControl/>
              <w:jc w:val="center"/>
              <w:rPr>
                <w:rFonts w:ascii="仿宋_GB2312" w:eastAsia="仿宋_GB2312" w:hAnsi="宋体" w:cs="宋体"/>
                <w:color w:val="000000"/>
                <w:kern w:val="0"/>
                <w:szCs w:val="21"/>
              </w:rPr>
            </w:pPr>
          </w:p>
        </w:tc>
      </w:tr>
      <w:tr w:rsidR="00DD6931" w14:paraId="2734511A" w14:textId="77777777">
        <w:trPr>
          <w:trHeight w:val="270"/>
        </w:trPr>
        <w:tc>
          <w:tcPr>
            <w:tcW w:w="3560" w:type="dxa"/>
            <w:tcBorders>
              <w:top w:val="nil"/>
              <w:left w:val="single" w:sz="4" w:space="0" w:color="auto"/>
              <w:bottom w:val="single" w:sz="4" w:space="0" w:color="auto"/>
              <w:right w:val="single" w:sz="4" w:space="0" w:color="auto"/>
            </w:tcBorders>
            <w:vAlign w:val="center"/>
          </w:tcPr>
          <w:p w14:paraId="01C3E6D1"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2.设备试制</w:t>
            </w:r>
          </w:p>
        </w:tc>
        <w:tc>
          <w:tcPr>
            <w:tcW w:w="9900" w:type="dxa"/>
            <w:tcBorders>
              <w:top w:val="nil"/>
              <w:left w:val="nil"/>
              <w:bottom w:val="single" w:sz="4" w:space="0" w:color="auto"/>
              <w:right w:val="single" w:sz="4" w:space="0" w:color="auto"/>
            </w:tcBorders>
            <w:vAlign w:val="center"/>
          </w:tcPr>
          <w:p w14:paraId="537AA23D"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22AECE7D" w14:textId="77777777" w:rsidR="00DD6931" w:rsidRDefault="00DD6931">
            <w:pPr>
              <w:widowControl/>
              <w:jc w:val="center"/>
              <w:rPr>
                <w:rFonts w:ascii="仿宋_GB2312" w:eastAsia="仿宋_GB2312" w:hAnsi="宋体" w:cs="宋体"/>
                <w:color w:val="000000"/>
                <w:kern w:val="0"/>
                <w:szCs w:val="21"/>
              </w:rPr>
            </w:pPr>
          </w:p>
        </w:tc>
      </w:tr>
      <w:tr w:rsidR="00DD6931" w14:paraId="3801022B" w14:textId="77777777">
        <w:trPr>
          <w:trHeight w:val="270"/>
        </w:trPr>
        <w:tc>
          <w:tcPr>
            <w:tcW w:w="3560" w:type="dxa"/>
            <w:tcBorders>
              <w:top w:val="nil"/>
              <w:left w:val="single" w:sz="4" w:space="0" w:color="auto"/>
              <w:bottom w:val="single" w:sz="4" w:space="0" w:color="auto"/>
              <w:right w:val="single" w:sz="4" w:space="0" w:color="auto"/>
            </w:tcBorders>
            <w:vAlign w:val="center"/>
          </w:tcPr>
          <w:p w14:paraId="1D18150F"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3.设备升级改造</w:t>
            </w:r>
          </w:p>
        </w:tc>
        <w:tc>
          <w:tcPr>
            <w:tcW w:w="9900" w:type="dxa"/>
            <w:tcBorders>
              <w:top w:val="nil"/>
              <w:left w:val="nil"/>
              <w:bottom w:val="single" w:sz="4" w:space="0" w:color="auto"/>
              <w:right w:val="single" w:sz="4" w:space="0" w:color="auto"/>
            </w:tcBorders>
            <w:vAlign w:val="center"/>
          </w:tcPr>
          <w:p w14:paraId="3FECA648"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74B3FD15" w14:textId="77777777" w:rsidR="00DD6931" w:rsidRDefault="00DD6931">
            <w:pPr>
              <w:widowControl/>
              <w:jc w:val="center"/>
              <w:rPr>
                <w:rFonts w:ascii="仿宋_GB2312" w:eastAsia="仿宋_GB2312" w:hAnsi="宋体" w:cs="宋体"/>
                <w:color w:val="000000"/>
                <w:kern w:val="0"/>
                <w:szCs w:val="21"/>
              </w:rPr>
            </w:pPr>
          </w:p>
        </w:tc>
      </w:tr>
      <w:tr w:rsidR="00DD6931" w14:paraId="29B390A4" w14:textId="77777777">
        <w:trPr>
          <w:trHeight w:val="270"/>
        </w:trPr>
        <w:tc>
          <w:tcPr>
            <w:tcW w:w="3560" w:type="dxa"/>
            <w:tcBorders>
              <w:top w:val="nil"/>
              <w:left w:val="single" w:sz="4" w:space="0" w:color="auto"/>
              <w:bottom w:val="single" w:sz="4" w:space="0" w:color="auto"/>
              <w:right w:val="single" w:sz="4" w:space="0" w:color="auto"/>
            </w:tcBorders>
            <w:vAlign w:val="center"/>
          </w:tcPr>
          <w:p w14:paraId="19BD090F"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4.设备租赁</w:t>
            </w:r>
          </w:p>
        </w:tc>
        <w:tc>
          <w:tcPr>
            <w:tcW w:w="9900" w:type="dxa"/>
            <w:tcBorders>
              <w:top w:val="nil"/>
              <w:left w:val="nil"/>
              <w:bottom w:val="single" w:sz="4" w:space="0" w:color="auto"/>
              <w:right w:val="single" w:sz="4" w:space="0" w:color="auto"/>
            </w:tcBorders>
            <w:vAlign w:val="center"/>
          </w:tcPr>
          <w:p w14:paraId="04114B56"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2683CF47" w14:textId="77777777" w:rsidR="00DD6931" w:rsidRDefault="00DD6931">
            <w:pPr>
              <w:widowControl/>
              <w:jc w:val="center"/>
              <w:rPr>
                <w:rFonts w:ascii="仿宋_GB2312" w:eastAsia="仿宋_GB2312" w:hAnsi="宋体" w:cs="宋体"/>
                <w:color w:val="000000"/>
                <w:kern w:val="0"/>
                <w:szCs w:val="21"/>
              </w:rPr>
            </w:pPr>
          </w:p>
        </w:tc>
      </w:tr>
      <w:tr w:rsidR="00DD6931" w14:paraId="7F117664" w14:textId="77777777">
        <w:trPr>
          <w:trHeight w:val="270"/>
        </w:trPr>
        <w:tc>
          <w:tcPr>
            <w:tcW w:w="3560" w:type="dxa"/>
            <w:tcBorders>
              <w:top w:val="nil"/>
              <w:left w:val="single" w:sz="4" w:space="0" w:color="auto"/>
              <w:bottom w:val="single" w:sz="4" w:space="0" w:color="auto"/>
              <w:right w:val="single" w:sz="4" w:space="0" w:color="auto"/>
            </w:tcBorders>
            <w:vAlign w:val="center"/>
          </w:tcPr>
          <w:p w14:paraId="68C09FBE"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（二）业务费</w:t>
            </w:r>
          </w:p>
        </w:tc>
        <w:tc>
          <w:tcPr>
            <w:tcW w:w="9900" w:type="dxa"/>
            <w:tcBorders>
              <w:top w:val="nil"/>
              <w:left w:val="nil"/>
              <w:bottom w:val="single" w:sz="4" w:space="0" w:color="auto"/>
              <w:right w:val="single" w:sz="4" w:space="0" w:color="auto"/>
            </w:tcBorders>
            <w:vAlign w:val="center"/>
          </w:tcPr>
          <w:p w14:paraId="40BD36C2"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业务费小计</w:t>
            </w:r>
          </w:p>
        </w:tc>
        <w:tc>
          <w:tcPr>
            <w:tcW w:w="1080" w:type="dxa"/>
            <w:tcBorders>
              <w:top w:val="nil"/>
              <w:left w:val="nil"/>
              <w:bottom w:val="single" w:sz="4" w:space="0" w:color="auto"/>
              <w:right w:val="single" w:sz="4" w:space="0" w:color="auto"/>
            </w:tcBorders>
            <w:vAlign w:val="center"/>
          </w:tcPr>
          <w:p w14:paraId="35EA782F"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0</w:t>
            </w:r>
          </w:p>
        </w:tc>
      </w:tr>
      <w:tr w:rsidR="00DD6931" w14:paraId="16BAA887" w14:textId="77777777">
        <w:trPr>
          <w:trHeight w:val="270"/>
        </w:trPr>
        <w:tc>
          <w:tcPr>
            <w:tcW w:w="3560" w:type="dxa"/>
            <w:tcBorders>
              <w:top w:val="nil"/>
              <w:left w:val="single" w:sz="4" w:space="0" w:color="auto"/>
              <w:bottom w:val="single" w:sz="4" w:space="0" w:color="auto"/>
              <w:right w:val="single" w:sz="4" w:space="0" w:color="auto"/>
            </w:tcBorders>
            <w:vAlign w:val="center"/>
          </w:tcPr>
          <w:p w14:paraId="5BF7D9EE"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1.材料支出</w:t>
            </w:r>
          </w:p>
        </w:tc>
        <w:tc>
          <w:tcPr>
            <w:tcW w:w="9900" w:type="dxa"/>
            <w:tcBorders>
              <w:top w:val="nil"/>
              <w:left w:val="nil"/>
              <w:bottom w:val="single" w:sz="4" w:space="0" w:color="auto"/>
              <w:right w:val="single" w:sz="4" w:space="0" w:color="auto"/>
            </w:tcBorders>
            <w:vAlign w:val="center"/>
          </w:tcPr>
          <w:p w14:paraId="4E706630"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490D1A66" w14:textId="77777777" w:rsidR="00DD6931" w:rsidRDefault="00DD6931">
            <w:pPr>
              <w:widowControl/>
              <w:jc w:val="center"/>
              <w:rPr>
                <w:rFonts w:ascii="仿宋_GB2312" w:eastAsia="仿宋_GB2312" w:hAnsi="宋体" w:cs="宋体"/>
                <w:color w:val="000000"/>
                <w:kern w:val="0"/>
                <w:szCs w:val="21"/>
              </w:rPr>
            </w:pPr>
          </w:p>
        </w:tc>
      </w:tr>
      <w:tr w:rsidR="00DD6931" w14:paraId="104C6B56" w14:textId="77777777">
        <w:trPr>
          <w:trHeight w:val="270"/>
        </w:trPr>
        <w:tc>
          <w:tcPr>
            <w:tcW w:w="3560" w:type="dxa"/>
            <w:tcBorders>
              <w:top w:val="nil"/>
              <w:left w:val="single" w:sz="4" w:space="0" w:color="auto"/>
              <w:bottom w:val="single" w:sz="4" w:space="0" w:color="auto"/>
              <w:right w:val="single" w:sz="4" w:space="0" w:color="auto"/>
            </w:tcBorders>
            <w:vAlign w:val="center"/>
          </w:tcPr>
          <w:p w14:paraId="11E004FC"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2.测试化验加工支出</w:t>
            </w:r>
          </w:p>
        </w:tc>
        <w:tc>
          <w:tcPr>
            <w:tcW w:w="9900" w:type="dxa"/>
            <w:tcBorders>
              <w:top w:val="nil"/>
              <w:left w:val="nil"/>
              <w:bottom w:val="single" w:sz="4" w:space="0" w:color="auto"/>
              <w:right w:val="single" w:sz="4" w:space="0" w:color="auto"/>
            </w:tcBorders>
            <w:vAlign w:val="center"/>
          </w:tcPr>
          <w:p w14:paraId="5A2BE507"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60FE2132" w14:textId="77777777" w:rsidR="00DD6931" w:rsidRDefault="00DD6931">
            <w:pPr>
              <w:widowControl/>
              <w:jc w:val="center"/>
              <w:rPr>
                <w:rFonts w:ascii="仿宋_GB2312" w:eastAsia="仿宋_GB2312" w:hAnsi="宋体" w:cs="宋体"/>
                <w:color w:val="000000"/>
                <w:kern w:val="0"/>
                <w:szCs w:val="21"/>
              </w:rPr>
            </w:pPr>
          </w:p>
        </w:tc>
      </w:tr>
      <w:tr w:rsidR="00DD6931" w14:paraId="14B3CF7A" w14:textId="77777777">
        <w:trPr>
          <w:trHeight w:val="270"/>
        </w:trPr>
        <w:tc>
          <w:tcPr>
            <w:tcW w:w="3560" w:type="dxa"/>
            <w:tcBorders>
              <w:top w:val="nil"/>
              <w:left w:val="single" w:sz="4" w:space="0" w:color="auto"/>
              <w:bottom w:val="single" w:sz="4" w:space="0" w:color="auto"/>
              <w:right w:val="single" w:sz="4" w:space="0" w:color="auto"/>
            </w:tcBorders>
            <w:vAlign w:val="center"/>
          </w:tcPr>
          <w:p w14:paraId="5EBE727F"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3.燃料动力支出</w:t>
            </w:r>
          </w:p>
        </w:tc>
        <w:tc>
          <w:tcPr>
            <w:tcW w:w="9900" w:type="dxa"/>
            <w:tcBorders>
              <w:top w:val="nil"/>
              <w:left w:val="nil"/>
              <w:bottom w:val="single" w:sz="4" w:space="0" w:color="auto"/>
              <w:right w:val="single" w:sz="4" w:space="0" w:color="auto"/>
            </w:tcBorders>
            <w:vAlign w:val="center"/>
          </w:tcPr>
          <w:p w14:paraId="4B3B4B14"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3CBC090B" w14:textId="77777777" w:rsidR="00DD6931" w:rsidRDefault="00DD6931">
            <w:pPr>
              <w:widowControl/>
              <w:jc w:val="center"/>
              <w:rPr>
                <w:rFonts w:ascii="仿宋_GB2312" w:eastAsia="仿宋_GB2312" w:hAnsi="宋体" w:cs="宋体"/>
                <w:color w:val="000000"/>
                <w:kern w:val="0"/>
                <w:szCs w:val="21"/>
              </w:rPr>
            </w:pPr>
          </w:p>
        </w:tc>
      </w:tr>
      <w:tr w:rsidR="00DD6931" w14:paraId="1E4191CF" w14:textId="77777777">
        <w:trPr>
          <w:trHeight w:val="540"/>
        </w:trPr>
        <w:tc>
          <w:tcPr>
            <w:tcW w:w="3560" w:type="dxa"/>
            <w:tcBorders>
              <w:top w:val="nil"/>
              <w:left w:val="single" w:sz="4" w:space="0" w:color="auto"/>
              <w:bottom w:val="single" w:sz="4" w:space="0" w:color="auto"/>
              <w:right w:val="single" w:sz="4" w:space="0" w:color="auto"/>
            </w:tcBorders>
            <w:vAlign w:val="center"/>
          </w:tcPr>
          <w:p w14:paraId="512B450D"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4.出版/文献/信息传播/知识产权事务支出</w:t>
            </w:r>
          </w:p>
        </w:tc>
        <w:tc>
          <w:tcPr>
            <w:tcW w:w="9900" w:type="dxa"/>
            <w:tcBorders>
              <w:top w:val="nil"/>
              <w:left w:val="nil"/>
              <w:bottom w:val="single" w:sz="4" w:space="0" w:color="auto"/>
              <w:right w:val="single" w:sz="4" w:space="0" w:color="auto"/>
            </w:tcBorders>
            <w:vAlign w:val="center"/>
          </w:tcPr>
          <w:p w14:paraId="0404D360"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482DC093" w14:textId="77777777" w:rsidR="00DD6931" w:rsidRDefault="00DD6931">
            <w:pPr>
              <w:widowControl/>
              <w:jc w:val="center"/>
              <w:rPr>
                <w:rFonts w:ascii="仿宋_GB2312" w:eastAsia="仿宋_GB2312" w:hAnsi="宋体" w:cs="宋体"/>
                <w:color w:val="000000"/>
                <w:kern w:val="0"/>
                <w:szCs w:val="21"/>
              </w:rPr>
            </w:pPr>
          </w:p>
        </w:tc>
      </w:tr>
      <w:tr w:rsidR="00DD6931" w14:paraId="7D1B964C" w14:textId="77777777">
        <w:trPr>
          <w:trHeight w:val="270"/>
        </w:trPr>
        <w:tc>
          <w:tcPr>
            <w:tcW w:w="3560" w:type="dxa"/>
            <w:tcBorders>
              <w:top w:val="nil"/>
              <w:left w:val="single" w:sz="4" w:space="0" w:color="auto"/>
              <w:bottom w:val="single" w:sz="4" w:space="0" w:color="auto"/>
              <w:right w:val="single" w:sz="4" w:space="0" w:color="auto"/>
            </w:tcBorders>
            <w:vAlign w:val="center"/>
          </w:tcPr>
          <w:p w14:paraId="548373D6"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5.差旅/会议/国际合作与交流支出</w:t>
            </w:r>
          </w:p>
        </w:tc>
        <w:tc>
          <w:tcPr>
            <w:tcW w:w="9900" w:type="dxa"/>
            <w:tcBorders>
              <w:top w:val="nil"/>
              <w:left w:val="nil"/>
              <w:bottom w:val="single" w:sz="4" w:space="0" w:color="auto"/>
              <w:right w:val="single" w:sz="4" w:space="0" w:color="auto"/>
            </w:tcBorders>
            <w:vAlign w:val="center"/>
          </w:tcPr>
          <w:p w14:paraId="51FFB713"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5A1F480A" w14:textId="77777777" w:rsidR="00DD6931" w:rsidRDefault="00DD6931">
            <w:pPr>
              <w:widowControl/>
              <w:jc w:val="center"/>
              <w:rPr>
                <w:rFonts w:ascii="仿宋_GB2312" w:eastAsia="仿宋_GB2312" w:hAnsi="宋体" w:cs="宋体"/>
                <w:color w:val="000000"/>
                <w:kern w:val="0"/>
                <w:szCs w:val="21"/>
              </w:rPr>
            </w:pPr>
          </w:p>
        </w:tc>
      </w:tr>
      <w:tr w:rsidR="00DD6931" w14:paraId="4B2A9210" w14:textId="77777777">
        <w:trPr>
          <w:trHeight w:val="270"/>
        </w:trPr>
        <w:tc>
          <w:tcPr>
            <w:tcW w:w="3560" w:type="dxa"/>
            <w:tcBorders>
              <w:top w:val="nil"/>
              <w:left w:val="single" w:sz="4" w:space="0" w:color="auto"/>
              <w:bottom w:val="single" w:sz="4" w:space="0" w:color="auto"/>
              <w:right w:val="single" w:sz="4" w:space="0" w:color="auto"/>
            </w:tcBorders>
            <w:vAlign w:val="center"/>
          </w:tcPr>
          <w:p w14:paraId="2661ECAE"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6.其他支出</w:t>
            </w:r>
          </w:p>
        </w:tc>
        <w:tc>
          <w:tcPr>
            <w:tcW w:w="9900" w:type="dxa"/>
            <w:tcBorders>
              <w:top w:val="nil"/>
              <w:left w:val="nil"/>
              <w:bottom w:val="single" w:sz="4" w:space="0" w:color="auto"/>
              <w:right w:val="single" w:sz="4" w:space="0" w:color="auto"/>
            </w:tcBorders>
            <w:vAlign w:val="center"/>
          </w:tcPr>
          <w:p w14:paraId="15C1877C"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3C776355" w14:textId="77777777" w:rsidR="00DD6931" w:rsidRDefault="00DD6931">
            <w:pPr>
              <w:widowControl/>
              <w:jc w:val="center"/>
              <w:rPr>
                <w:rFonts w:ascii="仿宋_GB2312" w:eastAsia="仿宋_GB2312" w:hAnsi="宋体" w:cs="宋体"/>
                <w:color w:val="000000"/>
                <w:kern w:val="0"/>
                <w:szCs w:val="21"/>
              </w:rPr>
            </w:pPr>
          </w:p>
        </w:tc>
      </w:tr>
      <w:tr w:rsidR="00DD6931" w14:paraId="7087D551" w14:textId="77777777">
        <w:trPr>
          <w:trHeight w:val="270"/>
        </w:trPr>
        <w:tc>
          <w:tcPr>
            <w:tcW w:w="3560" w:type="dxa"/>
            <w:tcBorders>
              <w:top w:val="nil"/>
              <w:left w:val="single" w:sz="4" w:space="0" w:color="auto"/>
              <w:bottom w:val="single" w:sz="4" w:space="0" w:color="auto"/>
              <w:right w:val="single" w:sz="4" w:space="0" w:color="auto"/>
            </w:tcBorders>
            <w:vAlign w:val="center"/>
          </w:tcPr>
          <w:p w14:paraId="3B325604"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（三）劳务费</w:t>
            </w:r>
          </w:p>
        </w:tc>
        <w:tc>
          <w:tcPr>
            <w:tcW w:w="9900" w:type="dxa"/>
            <w:tcBorders>
              <w:top w:val="nil"/>
              <w:left w:val="nil"/>
              <w:bottom w:val="single" w:sz="4" w:space="0" w:color="auto"/>
              <w:right w:val="single" w:sz="4" w:space="0" w:color="auto"/>
            </w:tcBorders>
            <w:vAlign w:val="center"/>
          </w:tcPr>
          <w:p w14:paraId="151AA801"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劳务费小计</w:t>
            </w:r>
          </w:p>
        </w:tc>
        <w:tc>
          <w:tcPr>
            <w:tcW w:w="1080" w:type="dxa"/>
            <w:tcBorders>
              <w:top w:val="nil"/>
              <w:left w:val="nil"/>
              <w:bottom w:val="single" w:sz="4" w:space="0" w:color="auto"/>
              <w:right w:val="single" w:sz="4" w:space="0" w:color="auto"/>
            </w:tcBorders>
            <w:vAlign w:val="center"/>
          </w:tcPr>
          <w:p w14:paraId="3AABEBF4"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0</w:t>
            </w:r>
          </w:p>
        </w:tc>
      </w:tr>
      <w:tr w:rsidR="00DD6931" w14:paraId="2D65356B" w14:textId="77777777">
        <w:trPr>
          <w:trHeight w:val="270"/>
        </w:trPr>
        <w:tc>
          <w:tcPr>
            <w:tcW w:w="3560" w:type="dxa"/>
            <w:tcBorders>
              <w:top w:val="nil"/>
              <w:left w:val="single" w:sz="4" w:space="0" w:color="auto"/>
              <w:bottom w:val="single" w:sz="4" w:space="0" w:color="auto"/>
              <w:right w:val="single" w:sz="4" w:space="0" w:color="auto"/>
            </w:tcBorders>
            <w:vAlign w:val="center"/>
          </w:tcPr>
          <w:p w14:paraId="260F70ED"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1.研究生、博士后劳务费支出</w:t>
            </w:r>
          </w:p>
        </w:tc>
        <w:tc>
          <w:tcPr>
            <w:tcW w:w="9900" w:type="dxa"/>
            <w:tcBorders>
              <w:top w:val="nil"/>
              <w:left w:val="nil"/>
              <w:bottom w:val="single" w:sz="4" w:space="0" w:color="auto"/>
              <w:right w:val="single" w:sz="4" w:space="0" w:color="auto"/>
            </w:tcBorders>
            <w:vAlign w:val="center"/>
          </w:tcPr>
          <w:p w14:paraId="396BE82C"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7BB6C309" w14:textId="77777777" w:rsidR="00DD6931" w:rsidRDefault="00DD6931">
            <w:pPr>
              <w:widowControl/>
              <w:jc w:val="center"/>
              <w:rPr>
                <w:rFonts w:ascii="仿宋_GB2312" w:eastAsia="仿宋_GB2312" w:hAnsi="宋体" w:cs="宋体"/>
                <w:color w:val="000000"/>
                <w:kern w:val="0"/>
                <w:szCs w:val="21"/>
              </w:rPr>
            </w:pPr>
          </w:p>
        </w:tc>
      </w:tr>
      <w:tr w:rsidR="00DD6931" w14:paraId="42D5670A" w14:textId="77777777">
        <w:trPr>
          <w:trHeight w:val="270"/>
        </w:trPr>
        <w:tc>
          <w:tcPr>
            <w:tcW w:w="3560" w:type="dxa"/>
            <w:tcBorders>
              <w:top w:val="nil"/>
              <w:left w:val="single" w:sz="4" w:space="0" w:color="auto"/>
              <w:bottom w:val="single" w:sz="4" w:space="0" w:color="auto"/>
              <w:right w:val="single" w:sz="4" w:space="0" w:color="auto"/>
            </w:tcBorders>
            <w:vAlign w:val="center"/>
          </w:tcPr>
          <w:p w14:paraId="1EBF1B2C"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2.访问学者劳务费支出</w:t>
            </w:r>
          </w:p>
        </w:tc>
        <w:tc>
          <w:tcPr>
            <w:tcW w:w="9900" w:type="dxa"/>
            <w:tcBorders>
              <w:top w:val="nil"/>
              <w:left w:val="nil"/>
              <w:bottom w:val="single" w:sz="4" w:space="0" w:color="auto"/>
              <w:right w:val="single" w:sz="4" w:space="0" w:color="auto"/>
            </w:tcBorders>
            <w:vAlign w:val="center"/>
          </w:tcPr>
          <w:p w14:paraId="24821D89"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2EB3CD3D" w14:textId="77777777" w:rsidR="00DD6931" w:rsidRDefault="00DD6931">
            <w:pPr>
              <w:widowControl/>
              <w:jc w:val="center"/>
              <w:rPr>
                <w:rFonts w:ascii="仿宋_GB2312" w:eastAsia="仿宋_GB2312" w:hAnsi="宋体" w:cs="宋体"/>
                <w:color w:val="000000"/>
                <w:kern w:val="0"/>
                <w:szCs w:val="21"/>
              </w:rPr>
            </w:pPr>
          </w:p>
        </w:tc>
      </w:tr>
      <w:tr w:rsidR="00DD6931" w14:paraId="6FA8442D" w14:textId="77777777">
        <w:trPr>
          <w:trHeight w:val="540"/>
        </w:trPr>
        <w:tc>
          <w:tcPr>
            <w:tcW w:w="3560" w:type="dxa"/>
            <w:tcBorders>
              <w:top w:val="nil"/>
              <w:left w:val="single" w:sz="4" w:space="0" w:color="auto"/>
              <w:bottom w:val="single" w:sz="4" w:space="0" w:color="auto"/>
              <w:right w:val="single" w:sz="4" w:space="0" w:color="auto"/>
            </w:tcBorders>
            <w:vAlign w:val="center"/>
          </w:tcPr>
          <w:p w14:paraId="0FDEC839"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3.项目聘用的研究人员劳务费支出</w:t>
            </w:r>
          </w:p>
        </w:tc>
        <w:tc>
          <w:tcPr>
            <w:tcW w:w="9900" w:type="dxa"/>
            <w:tcBorders>
              <w:top w:val="nil"/>
              <w:left w:val="nil"/>
              <w:bottom w:val="single" w:sz="4" w:space="0" w:color="auto"/>
              <w:right w:val="single" w:sz="4" w:space="0" w:color="auto"/>
            </w:tcBorders>
            <w:vAlign w:val="center"/>
          </w:tcPr>
          <w:p w14:paraId="70B3E129"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3FD1D369" w14:textId="77777777" w:rsidR="00DD6931" w:rsidRDefault="00DD6931">
            <w:pPr>
              <w:widowControl/>
              <w:jc w:val="center"/>
              <w:rPr>
                <w:rFonts w:ascii="仿宋_GB2312" w:eastAsia="仿宋_GB2312" w:hAnsi="宋体" w:cs="宋体"/>
                <w:color w:val="000000"/>
                <w:kern w:val="0"/>
                <w:szCs w:val="21"/>
              </w:rPr>
            </w:pPr>
          </w:p>
        </w:tc>
      </w:tr>
      <w:tr w:rsidR="00DD6931" w14:paraId="0F9513CA" w14:textId="77777777">
        <w:trPr>
          <w:trHeight w:val="810"/>
        </w:trPr>
        <w:tc>
          <w:tcPr>
            <w:tcW w:w="3560" w:type="dxa"/>
            <w:tcBorders>
              <w:top w:val="nil"/>
              <w:left w:val="single" w:sz="4" w:space="0" w:color="auto"/>
              <w:bottom w:val="single" w:sz="4" w:space="0" w:color="auto"/>
              <w:right w:val="single" w:sz="4" w:space="0" w:color="auto"/>
            </w:tcBorders>
            <w:vAlign w:val="center"/>
          </w:tcPr>
          <w:p w14:paraId="254C54CE"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4.科研辅助人员（操作员、实验员、临时聘用人员、科研助理、财务助理等）劳务费支出</w:t>
            </w:r>
          </w:p>
        </w:tc>
        <w:tc>
          <w:tcPr>
            <w:tcW w:w="9900" w:type="dxa"/>
            <w:tcBorders>
              <w:top w:val="nil"/>
              <w:left w:val="nil"/>
              <w:bottom w:val="single" w:sz="4" w:space="0" w:color="auto"/>
              <w:right w:val="single" w:sz="4" w:space="0" w:color="auto"/>
            </w:tcBorders>
            <w:vAlign w:val="center"/>
          </w:tcPr>
          <w:p w14:paraId="7C5E3062"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44731FBB" w14:textId="77777777" w:rsidR="00DD6931" w:rsidRDefault="00DD6931">
            <w:pPr>
              <w:widowControl/>
              <w:jc w:val="center"/>
              <w:rPr>
                <w:rFonts w:ascii="仿宋_GB2312" w:eastAsia="仿宋_GB2312" w:hAnsi="宋体" w:cs="宋体"/>
                <w:color w:val="000000"/>
                <w:kern w:val="0"/>
                <w:szCs w:val="21"/>
              </w:rPr>
            </w:pPr>
          </w:p>
        </w:tc>
      </w:tr>
      <w:tr w:rsidR="00DD6931" w14:paraId="782B1A8B" w14:textId="77777777">
        <w:trPr>
          <w:trHeight w:val="270"/>
        </w:trPr>
        <w:tc>
          <w:tcPr>
            <w:tcW w:w="3560" w:type="dxa"/>
            <w:tcBorders>
              <w:top w:val="nil"/>
              <w:left w:val="single" w:sz="4" w:space="0" w:color="auto"/>
              <w:bottom w:val="single" w:sz="4" w:space="0" w:color="auto"/>
              <w:right w:val="single" w:sz="4" w:space="0" w:color="auto"/>
            </w:tcBorders>
            <w:vAlign w:val="center"/>
          </w:tcPr>
          <w:p w14:paraId="6524F177"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5.专家咨询支出</w:t>
            </w:r>
          </w:p>
        </w:tc>
        <w:tc>
          <w:tcPr>
            <w:tcW w:w="9900" w:type="dxa"/>
            <w:tcBorders>
              <w:top w:val="nil"/>
              <w:left w:val="nil"/>
              <w:bottom w:val="single" w:sz="4" w:space="0" w:color="auto"/>
              <w:right w:val="single" w:sz="4" w:space="0" w:color="auto"/>
            </w:tcBorders>
            <w:vAlign w:val="center"/>
          </w:tcPr>
          <w:p w14:paraId="55504E33"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04D4F0EB" w14:textId="77777777" w:rsidR="00DD6931" w:rsidRDefault="00DD6931">
            <w:pPr>
              <w:widowControl/>
              <w:jc w:val="center"/>
              <w:rPr>
                <w:rFonts w:ascii="仿宋_GB2312" w:eastAsia="仿宋_GB2312" w:hAnsi="宋体" w:cs="宋体"/>
                <w:color w:val="000000"/>
                <w:kern w:val="0"/>
                <w:szCs w:val="21"/>
              </w:rPr>
            </w:pPr>
          </w:p>
        </w:tc>
      </w:tr>
      <w:tr w:rsidR="00DD6931" w14:paraId="1BADC8C5" w14:textId="77777777">
        <w:trPr>
          <w:trHeight w:val="270"/>
        </w:trPr>
        <w:tc>
          <w:tcPr>
            <w:tcW w:w="13460" w:type="dxa"/>
            <w:gridSpan w:val="2"/>
            <w:tcBorders>
              <w:top w:val="nil"/>
              <w:left w:val="single" w:sz="4" w:space="0" w:color="auto"/>
              <w:bottom w:val="single" w:sz="4" w:space="0" w:color="auto"/>
              <w:right w:val="single" w:sz="4" w:space="0" w:color="auto"/>
            </w:tcBorders>
            <w:vAlign w:val="center"/>
          </w:tcPr>
          <w:p w14:paraId="28A64906"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直接费用合计</w:t>
            </w:r>
          </w:p>
        </w:tc>
        <w:tc>
          <w:tcPr>
            <w:tcW w:w="1080" w:type="dxa"/>
            <w:tcBorders>
              <w:top w:val="nil"/>
              <w:left w:val="nil"/>
              <w:bottom w:val="single" w:sz="4" w:space="0" w:color="auto"/>
              <w:right w:val="single" w:sz="4" w:space="0" w:color="auto"/>
            </w:tcBorders>
            <w:vAlign w:val="center"/>
          </w:tcPr>
          <w:p w14:paraId="0E4C2ED8"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0</w:t>
            </w:r>
          </w:p>
        </w:tc>
      </w:tr>
      <w:tr w:rsidR="00DD6931" w14:paraId="14D02A55" w14:textId="77777777">
        <w:trPr>
          <w:trHeight w:val="270"/>
        </w:trPr>
        <w:tc>
          <w:tcPr>
            <w:tcW w:w="3560" w:type="dxa"/>
            <w:tcBorders>
              <w:top w:val="nil"/>
              <w:left w:val="single" w:sz="4" w:space="0" w:color="auto"/>
              <w:bottom w:val="single" w:sz="4" w:space="0" w:color="auto"/>
              <w:right w:val="single" w:sz="4" w:space="0" w:color="auto"/>
            </w:tcBorders>
            <w:vAlign w:val="center"/>
          </w:tcPr>
          <w:p w14:paraId="74FBFF29"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（四）间接费用</w:t>
            </w:r>
          </w:p>
        </w:tc>
        <w:tc>
          <w:tcPr>
            <w:tcW w:w="9900" w:type="dxa"/>
            <w:tcBorders>
              <w:top w:val="nil"/>
              <w:left w:val="nil"/>
              <w:bottom w:val="single" w:sz="4" w:space="0" w:color="auto"/>
              <w:right w:val="single" w:sz="4" w:space="0" w:color="auto"/>
            </w:tcBorders>
            <w:vAlign w:val="center"/>
          </w:tcPr>
          <w:p w14:paraId="0278C0AF"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中央财政资金中申请间接费用</w:t>
            </w:r>
          </w:p>
        </w:tc>
        <w:tc>
          <w:tcPr>
            <w:tcW w:w="1080" w:type="dxa"/>
            <w:tcBorders>
              <w:top w:val="nil"/>
              <w:left w:val="nil"/>
              <w:bottom w:val="single" w:sz="4" w:space="0" w:color="auto"/>
              <w:right w:val="single" w:sz="4" w:space="0" w:color="auto"/>
            </w:tcBorders>
            <w:vAlign w:val="center"/>
          </w:tcPr>
          <w:p w14:paraId="6D84A58E" w14:textId="77777777" w:rsidR="00DD6931" w:rsidRDefault="00DD6931">
            <w:pPr>
              <w:widowControl/>
              <w:jc w:val="center"/>
              <w:rPr>
                <w:rFonts w:ascii="仿宋_GB2312" w:eastAsia="仿宋_GB2312" w:hAnsi="宋体" w:cs="宋体"/>
                <w:color w:val="000000"/>
                <w:kern w:val="0"/>
                <w:szCs w:val="21"/>
              </w:rPr>
            </w:pPr>
          </w:p>
        </w:tc>
      </w:tr>
      <w:tr w:rsidR="00DD6931" w14:paraId="614916BC" w14:textId="77777777">
        <w:trPr>
          <w:trHeight w:val="270"/>
        </w:trPr>
        <w:tc>
          <w:tcPr>
            <w:tcW w:w="13460" w:type="dxa"/>
            <w:gridSpan w:val="2"/>
            <w:tcBorders>
              <w:top w:val="single" w:sz="4" w:space="0" w:color="auto"/>
              <w:left w:val="single" w:sz="4" w:space="0" w:color="auto"/>
              <w:bottom w:val="single" w:sz="4" w:space="0" w:color="auto"/>
              <w:right w:val="single" w:sz="4" w:space="0" w:color="auto"/>
            </w:tcBorders>
            <w:vAlign w:val="center"/>
          </w:tcPr>
          <w:p w14:paraId="10F4BF18"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本项目共申请中央财政资金合计</w:t>
            </w:r>
          </w:p>
        </w:tc>
        <w:tc>
          <w:tcPr>
            <w:tcW w:w="1080" w:type="dxa"/>
            <w:tcBorders>
              <w:top w:val="nil"/>
              <w:left w:val="nil"/>
              <w:bottom w:val="single" w:sz="4" w:space="0" w:color="auto"/>
              <w:right w:val="single" w:sz="4" w:space="0" w:color="auto"/>
            </w:tcBorders>
            <w:vAlign w:val="center"/>
          </w:tcPr>
          <w:p w14:paraId="1853C8BF"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0</w:t>
            </w:r>
          </w:p>
        </w:tc>
      </w:tr>
    </w:tbl>
    <w:p w14:paraId="4BFA11D9" w14:textId="77777777" w:rsidR="00DD6931" w:rsidRDefault="00DD6931">
      <w:pPr>
        <w:spacing w:line="360" w:lineRule="exact"/>
        <w:rPr>
          <w:rFonts w:eastAsia="仿宋_GB2312"/>
          <w:kern w:val="44"/>
          <w:sz w:val="24"/>
        </w:rPr>
        <w:sectPr w:rsidR="00DD6931">
          <w:pgSz w:w="16838" w:h="11906" w:orient="landscape"/>
          <w:pgMar w:top="1979" w:right="1418" w:bottom="1797" w:left="1440" w:header="850" w:footer="1134" w:gutter="0"/>
          <w:cols w:space="720"/>
          <w:docGrid w:linePitch="312"/>
        </w:sectPr>
      </w:pPr>
    </w:p>
    <w:p w14:paraId="538B8CB8" w14:textId="77777777" w:rsidR="00DD6931" w:rsidRDefault="00350AE2">
      <w:pPr>
        <w:spacing w:line="360" w:lineRule="exact"/>
        <w:rPr>
          <w:rFonts w:eastAsia="仿宋_GB2312"/>
          <w:b/>
          <w:kern w:val="44"/>
          <w:sz w:val="24"/>
        </w:rPr>
      </w:pPr>
      <w:r>
        <w:rPr>
          <w:rFonts w:eastAsia="仿宋_GB2312"/>
          <w:b/>
          <w:kern w:val="44"/>
          <w:sz w:val="24"/>
        </w:rPr>
        <w:lastRenderedPageBreak/>
        <w:t>（三）区级财政资金</w:t>
      </w:r>
    </w:p>
    <w:tbl>
      <w:tblPr>
        <w:tblW w:w="14540" w:type="dxa"/>
        <w:tblInd w:w="95" w:type="dxa"/>
        <w:tblLayout w:type="fixed"/>
        <w:tblLook w:val="04A0" w:firstRow="1" w:lastRow="0" w:firstColumn="1" w:lastColumn="0" w:noHBand="0" w:noVBand="1"/>
      </w:tblPr>
      <w:tblGrid>
        <w:gridCol w:w="3560"/>
        <w:gridCol w:w="9900"/>
        <w:gridCol w:w="1080"/>
      </w:tblGrid>
      <w:tr w:rsidR="00DD6931" w14:paraId="42BF5149" w14:textId="77777777">
        <w:trPr>
          <w:trHeight w:val="270"/>
        </w:trPr>
        <w:tc>
          <w:tcPr>
            <w:tcW w:w="3560" w:type="dxa"/>
            <w:tcBorders>
              <w:top w:val="single" w:sz="4" w:space="0" w:color="auto"/>
              <w:left w:val="single" w:sz="4" w:space="0" w:color="auto"/>
              <w:bottom w:val="single" w:sz="4" w:space="0" w:color="auto"/>
              <w:right w:val="single" w:sz="4" w:space="0" w:color="auto"/>
            </w:tcBorders>
            <w:vAlign w:val="center"/>
          </w:tcPr>
          <w:p w14:paraId="2BA25559" w14:textId="77777777" w:rsidR="00DD6931" w:rsidRDefault="00350AE2">
            <w:pPr>
              <w:widowControl/>
              <w:jc w:val="center"/>
              <w:rPr>
                <w:rFonts w:ascii="仿宋_GB2312" w:eastAsia="仿宋_GB2312" w:hAnsi="宋体" w:cs="宋体"/>
                <w:b/>
                <w:color w:val="000000"/>
                <w:kern w:val="0"/>
                <w:szCs w:val="21"/>
              </w:rPr>
            </w:pPr>
            <w:r>
              <w:rPr>
                <w:rFonts w:ascii="仿宋_GB2312" w:eastAsia="仿宋_GB2312" w:hAnsi="宋体" w:cs="宋体" w:hint="eastAsia"/>
                <w:b/>
                <w:color w:val="000000"/>
                <w:kern w:val="0"/>
                <w:szCs w:val="21"/>
              </w:rPr>
              <w:t>支出科目</w:t>
            </w:r>
          </w:p>
        </w:tc>
        <w:tc>
          <w:tcPr>
            <w:tcW w:w="9900" w:type="dxa"/>
            <w:tcBorders>
              <w:top w:val="single" w:sz="4" w:space="0" w:color="auto"/>
              <w:left w:val="nil"/>
              <w:bottom w:val="single" w:sz="4" w:space="0" w:color="auto"/>
              <w:right w:val="single" w:sz="4" w:space="0" w:color="auto"/>
            </w:tcBorders>
            <w:vAlign w:val="center"/>
          </w:tcPr>
          <w:p w14:paraId="0DB0FD65" w14:textId="77777777" w:rsidR="00DD6931" w:rsidRDefault="00350AE2">
            <w:pPr>
              <w:widowControl/>
              <w:jc w:val="center"/>
              <w:rPr>
                <w:rFonts w:ascii="仿宋_GB2312" w:eastAsia="仿宋_GB2312" w:hAnsi="宋体" w:cs="宋体"/>
                <w:b/>
                <w:color w:val="000000"/>
                <w:kern w:val="0"/>
                <w:szCs w:val="21"/>
              </w:rPr>
            </w:pPr>
            <w:r>
              <w:rPr>
                <w:rFonts w:ascii="仿宋_GB2312" w:eastAsia="仿宋_GB2312" w:hAnsi="宋体" w:cs="宋体" w:hint="eastAsia"/>
                <w:b/>
                <w:color w:val="000000"/>
                <w:kern w:val="0"/>
                <w:szCs w:val="21"/>
              </w:rPr>
              <w:t>支出用途简要说明</w:t>
            </w:r>
          </w:p>
        </w:tc>
        <w:tc>
          <w:tcPr>
            <w:tcW w:w="1080" w:type="dxa"/>
            <w:tcBorders>
              <w:top w:val="single" w:sz="4" w:space="0" w:color="auto"/>
              <w:left w:val="nil"/>
              <w:bottom w:val="single" w:sz="4" w:space="0" w:color="auto"/>
              <w:right w:val="single" w:sz="4" w:space="0" w:color="auto"/>
            </w:tcBorders>
            <w:vAlign w:val="center"/>
          </w:tcPr>
          <w:p w14:paraId="59F5B8CC" w14:textId="77777777" w:rsidR="00DD6931" w:rsidRDefault="00350AE2">
            <w:pPr>
              <w:widowControl/>
              <w:jc w:val="center"/>
              <w:rPr>
                <w:rFonts w:ascii="仿宋_GB2312" w:eastAsia="仿宋_GB2312" w:hAnsi="宋体" w:cs="宋体"/>
                <w:b/>
                <w:color w:val="000000"/>
                <w:kern w:val="0"/>
                <w:szCs w:val="21"/>
              </w:rPr>
            </w:pPr>
            <w:r>
              <w:rPr>
                <w:rFonts w:ascii="仿宋_GB2312" w:eastAsia="仿宋_GB2312" w:hAnsi="宋体" w:cs="宋体" w:hint="eastAsia"/>
                <w:b/>
                <w:color w:val="000000"/>
                <w:kern w:val="0"/>
                <w:szCs w:val="21"/>
              </w:rPr>
              <w:t>金额</w:t>
            </w:r>
          </w:p>
        </w:tc>
      </w:tr>
      <w:tr w:rsidR="00DD6931" w14:paraId="6E874CC3" w14:textId="77777777">
        <w:trPr>
          <w:trHeight w:val="270"/>
        </w:trPr>
        <w:tc>
          <w:tcPr>
            <w:tcW w:w="3560" w:type="dxa"/>
            <w:tcBorders>
              <w:top w:val="nil"/>
              <w:left w:val="single" w:sz="4" w:space="0" w:color="auto"/>
              <w:bottom w:val="single" w:sz="4" w:space="0" w:color="auto"/>
              <w:right w:val="single" w:sz="4" w:space="0" w:color="auto"/>
            </w:tcBorders>
            <w:vAlign w:val="center"/>
          </w:tcPr>
          <w:p w14:paraId="409E3BEE"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（一）设备费</w:t>
            </w:r>
          </w:p>
        </w:tc>
        <w:tc>
          <w:tcPr>
            <w:tcW w:w="9900" w:type="dxa"/>
            <w:tcBorders>
              <w:top w:val="nil"/>
              <w:left w:val="nil"/>
              <w:bottom w:val="single" w:sz="4" w:space="0" w:color="auto"/>
              <w:right w:val="single" w:sz="4" w:space="0" w:color="auto"/>
            </w:tcBorders>
            <w:vAlign w:val="center"/>
          </w:tcPr>
          <w:p w14:paraId="116DEE35"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设备费小计</w:t>
            </w:r>
          </w:p>
        </w:tc>
        <w:tc>
          <w:tcPr>
            <w:tcW w:w="1080" w:type="dxa"/>
            <w:tcBorders>
              <w:top w:val="nil"/>
              <w:left w:val="nil"/>
              <w:bottom w:val="single" w:sz="4" w:space="0" w:color="auto"/>
              <w:right w:val="single" w:sz="4" w:space="0" w:color="auto"/>
            </w:tcBorders>
            <w:vAlign w:val="center"/>
          </w:tcPr>
          <w:p w14:paraId="41582B70"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0</w:t>
            </w:r>
          </w:p>
        </w:tc>
      </w:tr>
      <w:tr w:rsidR="00DD6931" w14:paraId="46BC5043" w14:textId="77777777">
        <w:trPr>
          <w:trHeight w:val="270"/>
        </w:trPr>
        <w:tc>
          <w:tcPr>
            <w:tcW w:w="3560" w:type="dxa"/>
            <w:tcBorders>
              <w:top w:val="nil"/>
              <w:left w:val="single" w:sz="4" w:space="0" w:color="auto"/>
              <w:bottom w:val="single" w:sz="4" w:space="0" w:color="auto"/>
              <w:right w:val="single" w:sz="4" w:space="0" w:color="auto"/>
            </w:tcBorders>
            <w:vAlign w:val="center"/>
          </w:tcPr>
          <w:p w14:paraId="5798D651"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1.设备购置</w:t>
            </w:r>
          </w:p>
        </w:tc>
        <w:tc>
          <w:tcPr>
            <w:tcW w:w="9900" w:type="dxa"/>
            <w:tcBorders>
              <w:top w:val="nil"/>
              <w:left w:val="nil"/>
              <w:bottom w:val="single" w:sz="4" w:space="0" w:color="auto"/>
              <w:right w:val="single" w:sz="4" w:space="0" w:color="auto"/>
            </w:tcBorders>
            <w:vAlign w:val="center"/>
          </w:tcPr>
          <w:p w14:paraId="1D62B679"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6EFEF9A6" w14:textId="77777777" w:rsidR="00DD6931" w:rsidRDefault="00DD6931">
            <w:pPr>
              <w:widowControl/>
              <w:jc w:val="center"/>
              <w:rPr>
                <w:rFonts w:ascii="仿宋_GB2312" w:eastAsia="仿宋_GB2312" w:hAnsi="宋体" w:cs="宋体"/>
                <w:color w:val="000000"/>
                <w:kern w:val="0"/>
                <w:szCs w:val="21"/>
              </w:rPr>
            </w:pPr>
          </w:p>
        </w:tc>
      </w:tr>
      <w:tr w:rsidR="00DD6931" w14:paraId="7B0ED833" w14:textId="77777777">
        <w:trPr>
          <w:trHeight w:val="270"/>
        </w:trPr>
        <w:tc>
          <w:tcPr>
            <w:tcW w:w="3560" w:type="dxa"/>
            <w:tcBorders>
              <w:top w:val="nil"/>
              <w:left w:val="single" w:sz="4" w:space="0" w:color="auto"/>
              <w:bottom w:val="single" w:sz="4" w:space="0" w:color="auto"/>
              <w:right w:val="single" w:sz="4" w:space="0" w:color="auto"/>
            </w:tcBorders>
            <w:vAlign w:val="center"/>
          </w:tcPr>
          <w:p w14:paraId="415FF707"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2.设备试制</w:t>
            </w:r>
          </w:p>
        </w:tc>
        <w:tc>
          <w:tcPr>
            <w:tcW w:w="9900" w:type="dxa"/>
            <w:tcBorders>
              <w:top w:val="nil"/>
              <w:left w:val="nil"/>
              <w:bottom w:val="single" w:sz="4" w:space="0" w:color="auto"/>
              <w:right w:val="single" w:sz="4" w:space="0" w:color="auto"/>
            </w:tcBorders>
            <w:vAlign w:val="center"/>
          </w:tcPr>
          <w:p w14:paraId="19949579"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7436F2D5" w14:textId="77777777" w:rsidR="00DD6931" w:rsidRDefault="00DD6931">
            <w:pPr>
              <w:widowControl/>
              <w:jc w:val="center"/>
              <w:rPr>
                <w:rFonts w:ascii="仿宋_GB2312" w:eastAsia="仿宋_GB2312" w:hAnsi="宋体" w:cs="宋体"/>
                <w:color w:val="000000"/>
                <w:kern w:val="0"/>
                <w:szCs w:val="21"/>
              </w:rPr>
            </w:pPr>
          </w:p>
        </w:tc>
      </w:tr>
      <w:tr w:rsidR="00DD6931" w14:paraId="615C1C8D" w14:textId="77777777">
        <w:trPr>
          <w:trHeight w:val="270"/>
        </w:trPr>
        <w:tc>
          <w:tcPr>
            <w:tcW w:w="3560" w:type="dxa"/>
            <w:tcBorders>
              <w:top w:val="nil"/>
              <w:left w:val="single" w:sz="4" w:space="0" w:color="auto"/>
              <w:bottom w:val="single" w:sz="4" w:space="0" w:color="auto"/>
              <w:right w:val="single" w:sz="4" w:space="0" w:color="auto"/>
            </w:tcBorders>
            <w:vAlign w:val="center"/>
          </w:tcPr>
          <w:p w14:paraId="0389226E"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3.设备升级改造</w:t>
            </w:r>
          </w:p>
        </w:tc>
        <w:tc>
          <w:tcPr>
            <w:tcW w:w="9900" w:type="dxa"/>
            <w:tcBorders>
              <w:top w:val="nil"/>
              <w:left w:val="nil"/>
              <w:bottom w:val="single" w:sz="4" w:space="0" w:color="auto"/>
              <w:right w:val="single" w:sz="4" w:space="0" w:color="auto"/>
            </w:tcBorders>
            <w:vAlign w:val="center"/>
          </w:tcPr>
          <w:p w14:paraId="3EFA79DA"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2A217A43" w14:textId="77777777" w:rsidR="00DD6931" w:rsidRDefault="00DD6931">
            <w:pPr>
              <w:widowControl/>
              <w:jc w:val="center"/>
              <w:rPr>
                <w:rFonts w:ascii="仿宋_GB2312" w:eastAsia="仿宋_GB2312" w:hAnsi="宋体" w:cs="宋体"/>
                <w:color w:val="000000"/>
                <w:kern w:val="0"/>
                <w:szCs w:val="21"/>
              </w:rPr>
            </w:pPr>
          </w:p>
        </w:tc>
      </w:tr>
      <w:tr w:rsidR="00DD6931" w14:paraId="0849540F" w14:textId="77777777">
        <w:trPr>
          <w:trHeight w:val="270"/>
        </w:trPr>
        <w:tc>
          <w:tcPr>
            <w:tcW w:w="3560" w:type="dxa"/>
            <w:tcBorders>
              <w:top w:val="nil"/>
              <w:left w:val="single" w:sz="4" w:space="0" w:color="auto"/>
              <w:bottom w:val="single" w:sz="4" w:space="0" w:color="auto"/>
              <w:right w:val="single" w:sz="4" w:space="0" w:color="auto"/>
            </w:tcBorders>
            <w:vAlign w:val="center"/>
          </w:tcPr>
          <w:p w14:paraId="25C0409D"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4.设备租赁</w:t>
            </w:r>
          </w:p>
        </w:tc>
        <w:tc>
          <w:tcPr>
            <w:tcW w:w="9900" w:type="dxa"/>
            <w:tcBorders>
              <w:top w:val="nil"/>
              <w:left w:val="nil"/>
              <w:bottom w:val="single" w:sz="4" w:space="0" w:color="auto"/>
              <w:right w:val="single" w:sz="4" w:space="0" w:color="auto"/>
            </w:tcBorders>
            <w:vAlign w:val="center"/>
          </w:tcPr>
          <w:p w14:paraId="5B7B9662"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2F451527" w14:textId="77777777" w:rsidR="00DD6931" w:rsidRDefault="00DD6931">
            <w:pPr>
              <w:widowControl/>
              <w:jc w:val="center"/>
              <w:rPr>
                <w:rFonts w:ascii="仿宋_GB2312" w:eastAsia="仿宋_GB2312" w:hAnsi="宋体" w:cs="宋体"/>
                <w:color w:val="000000"/>
                <w:kern w:val="0"/>
                <w:szCs w:val="21"/>
              </w:rPr>
            </w:pPr>
          </w:p>
        </w:tc>
      </w:tr>
      <w:tr w:rsidR="00DD6931" w14:paraId="52A2B6E2" w14:textId="77777777">
        <w:trPr>
          <w:trHeight w:val="270"/>
        </w:trPr>
        <w:tc>
          <w:tcPr>
            <w:tcW w:w="3560" w:type="dxa"/>
            <w:tcBorders>
              <w:top w:val="nil"/>
              <w:left w:val="single" w:sz="4" w:space="0" w:color="auto"/>
              <w:bottom w:val="single" w:sz="4" w:space="0" w:color="auto"/>
              <w:right w:val="single" w:sz="4" w:space="0" w:color="auto"/>
            </w:tcBorders>
            <w:vAlign w:val="center"/>
          </w:tcPr>
          <w:p w14:paraId="002A8398"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（二）业务费</w:t>
            </w:r>
          </w:p>
        </w:tc>
        <w:tc>
          <w:tcPr>
            <w:tcW w:w="9900" w:type="dxa"/>
            <w:tcBorders>
              <w:top w:val="nil"/>
              <w:left w:val="nil"/>
              <w:bottom w:val="single" w:sz="4" w:space="0" w:color="auto"/>
              <w:right w:val="single" w:sz="4" w:space="0" w:color="auto"/>
            </w:tcBorders>
            <w:vAlign w:val="center"/>
          </w:tcPr>
          <w:p w14:paraId="7A06FDE9"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业务费小计</w:t>
            </w:r>
          </w:p>
        </w:tc>
        <w:tc>
          <w:tcPr>
            <w:tcW w:w="1080" w:type="dxa"/>
            <w:tcBorders>
              <w:top w:val="nil"/>
              <w:left w:val="nil"/>
              <w:bottom w:val="single" w:sz="4" w:space="0" w:color="auto"/>
              <w:right w:val="single" w:sz="4" w:space="0" w:color="auto"/>
            </w:tcBorders>
            <w:vAlign w:val="center"/>
          </w:tcPr>
          <w:p w14:paraId="7947CD7A"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0</w:t>
            </w:r>
          </w:p>
        </w:tc>
      </w:tr>
      <w:tr w:rsidR="00DD6931" w14:paraId="6CE610E6" w14:textId="77777777">
        <w:trPr>
          <w:trHeight w:val="270"/>
        </w:trPr>
        <w:tc>
          <w:tcPr>
            <w:tcW w:w="3560" w:type="dxa"/>
            <w:tcBorders>
              <w:top w:val="nil"/>
              <w:left w:val="single" w:sz="4" w:space="0" w:color="auto"/>
              <w:bottom w:val="single" w:sz="4" w:space="0" w:color="auto"/>
              <w:right w:val="single" w:sz="4" w:space="0" w:color="auto"/>
            </w:tcBorders>
            <w:vAlign w:val="center"/>
          </w:tcPr>
          <w:p w14:paraId="474ED5CA"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1.材料支出</w:t>
            </w:r>
          </w:p>
        </w:tc>
        <w:tc>
          <w:tcPr>
            <w:tcW w:w="9900" w:type="dxa"/>
            <w:tcBorders>
              <w:top w:val="nil"/>
              <w:left w:val="nil"/>
              <w:bottom w:val="single" w:sz="4" w:space="0" w:color="auto"/>
              <w:right w:val="single" w:sz="4" w:space="0" w:color="auto"/>
            </w:tcBorders>
            <w:vAlign w:val="center"/>
          </w:tcPr>
          <w:p w14:paraId="366C907B"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7DEFA050" w14:textId="77777777" w:rsidR="00DD6931" w:rsidRDefault="00DD6931">
            <w:pPr>
              <w:widowControl/>
              <w:jc w:val="center"/>
              <w:rPr>
                <w:rFonts w:ascii="仿宋_GB2312" w:eastAsia="仿宋_GB2312" w:hAnsi="宋体" w:cs="宋体"/>
                <w:color w:val="000000"/>
                <w:kern w:val="0"/>
                <w:szCs w:val="21"/>
              </w:rPr>
            </w:pPr>
          </w:p>
        </w:tc>
      </w:tr>
      <w:tr w:rsidR="00DD6931" w14:paraId="77ACC99F" w14:textId="77777777">
        <w:trPr>
          <w:trHeight w:val="270"/>
        </w:trPr>
        <w:tc>
          <w:tcPr>
            <w:tcW w:w="3560" w:type="dxa"/>
            <w:tcBorders>
              <w:top w:val="nil"/>
              <w:left w:val="single" w:sz="4" w:space="0" w:color="auto"/>
              <w:bottom w:val="single" w:sz="4" w:space="0" w:color="auto"/>
              <w:right w:val="single" w:sz="4" w:space="0" w:color="auto"/>
            </w:tcBorders>
            <w:vAlign w:val="center"/>
          </w:tcPr>
          <w:p w14:paraId="512340DD"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2.测试化验加工支出</w:t>
            </w:r>
          </w:p>
        </w:tc>
        <w:tc>
          <w:tcPr>
            <w:tcW w:w="9900" w:type="dxa"/>
            <w:tcBorders>
              <w:top w:val="nil"/>
              <w:left w:val="nil"/>
              <w:bottom w:val="single" w:sz="4" w:space="0" w:color="auto"/>
              <w:right w:val="single" w:sz="4" w:space="0" w:color="auto"/>
            </w:tcBorders>
            <w:vAlign w:val="center"/>
          </w:tcPr>
          <w:p w14:paraId="507C3B1F"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48F4F020" w14:textId="77777777" w:rsidR="00DD6931" w:rsidRDefault="00DD6931">
            <w:pPr>
              <w:widowControl/>
              <w:jc w:val="center"/>
              <w:rPr>
                <w:rFonts w:ascii="仿宋_GB2312" w:eastAsia="仿宋_GB2312" w:hAnsi="宋体" w:cs="宋体"/>
                <w:color w:val="000000"/>
                <w:kern w:val="0"/>
                <w:szCs w:val="21"/>
              </w:rPr>
            </w:pPr>
          </w:p>
        </w:tc>
      </w:tr>
      <w:tr w:rsidR="00DD6931" w14:paraId="596C89B3" w14:textId="77777777">
        <w:trPr>
          <w:trHeight w:val="270"/>
        </w:trPr>
        <w:tc>
          <w:tcPr>
            <w:tcW w:w="3560" w:type="dxa"/>
            <w:tcBorders>
              <w:top w:val="nil"/>
              <w:left w:val="single" w:sz="4" w:space="0" w:color="auto"/>
              <w:bottom w:val="single" w:sz="4" w:space="0" w:color="auto"/>
              <w:right w:val="single" w:sz="4" w:space="0" w:color="auto"/>
            </w:tcBorders>
            <w:vAlign w:val="center"/>
          </w:tcPr>
          <w:p w14:paraId="3ABFDC56"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3.燃料动力支出</w:t>
            </w:r>
          </w:p>
        </w:tc>
        <w:tc>
          <w:tcPr>
            <w:tcW w:w="9900" w:type="dxa"/>
            <w:tcBorders>
              <w:top w:val="nil"/>
              <w:left w:val="nil"/>
              <w:bottom w:val="single" w:sz="4" w:space="0" w:color="auto"/>
              <w:right w:val="single" w:sz="4" w:space="0" w:color="auto"/>
            </w:tcBorders>
            <w:vAlign w:val="center"/>
          </w:tcPr>
          <w:p w14:paraId="6D74A795"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2F4DDEE3" w14:textId="77777777" w:rsidR="00DD6931" w:rsidRDefault="00DD6931">
            <w:pPr>
              <w:widowControl/>
              <w:jc w:val="center"/>
              <w:rPr>
                <w:rFonts w:ascii="仿宋_GB2312" w:eastAsia="仿宋_GB2312" w:hAnsi="宋体" w:cs="宋体"/>
                <w:color w:val="000000"/>
                <w:kern w:val="0"/>
                <w:szCs w:val="21"/>
              </w:rPr>
            </w:pPr>
          </w:p>
        </w:tc>
      </w:tr>
      <w:tr w:rsidR="00DD6931" w14:paraId="292446F2" w14:textId="77777777">
        <w:trPr>
          <w:trHeight w:val="540"/>
        </w:trPr>
        <w:tc>
          <w:tcPr>
            <w:tcW w:w="3560" w:type="dxa"/>
            <w:tcBorders>
              <w:top w:val="nil"/>
              <w:left w:val="single" w:sz="4" w:space="0" w:color="auto"/>
              <w:bottom w:val="single" w:sz="4" w:space="0" w:color="auto"/>
              <w:right w:val="single" w:sz="4" w:space="0" w:color="auto"/>
            </w:tcBorders>
            <w:vAlign w:val="center"/>
          </w:tcPr>
          <w:p w14:paraId="33EB6CB3"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4.出版/文献/信息传播/知识产权事务支出</w:t>
            </w:r>
          </w:p>
        </w:tc>
        <w:tc>
          <w:tcPr>
            <w:tcW w:w="9900" w:type="dxa"/>
            <w:tcBorders>
              <w:top w:val="nil"/>
              <w:left w:val="nil"/>
              <w:bottom w:val="single" w:sz="4" w:space="0" w:color="auto"/>
              <w:right w:val="single" w:sz="4" w:space="0" w:color="auto"/>
            </w:tcBorders>
            <w:vAlign w:val="center"/>
          </w:tcPr>
          <w:p w14:paraId="69B5CC3E"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7E694FB8" w14:textId="77777777" w:rsidR="00DD6931" w:rsidRDefault="00DD6931">
            <w:pPr>
              <w:widowControl/>
              <w:jc w:val="center"/>
              <w:rPr>
                <w:rFonts w:ascii="仿宋_GB2312" w:eastAsia="仿宋_GB2312" w:hAnsi="宋体" w:cs="宋体"/>
                <w:color w:val="000000"/>
                <w:kern w:val="0"/>
                <w:szCs w:val="21"/>
              </w:rPr>
            </w:pPr>
          </w:p>
        </w:tc>
      </w:tr>
      <w:tr w:rsidR="00DD6931" w14:paraId="097C7ADF" w14:textId="77777777">
        <w:trPr>
          <w:trHeight w:val="270"/>
        </w:trPr>
        <w:tc>
          <w:tcPr>
            <w:tcW w:w="3560" w:type="dxa"/>
            <w:tcBorders>
              <w:top w:val="nil"/>
              <w:left w:val="single" w:sz="4" w:space="0" w:color="auto"/>
              <w:bottom w:val="single" w:sz="4" w:space="0" w:color="auto"/>
              <w:right w:val="single" w:sz="4" w:space="0" w:color="auto"/>
            </w:tcBorders>
            <w:vAlign w:val="center"/>
          </w:tcPr>
          <w:p w14:paraId="6FC28A8D"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5.差旅/会议/国际合作与交流支出</w:t>
            </w:r>
          </w:p>
        </w:tc>
        <w:tc>
          <w:tcPr>
            <w:tcW w:w="9900" w:type="dxa"/>
            <w:tcBorders>
              <w:top w:val="nil"/>
              <w:left w:val="nil"/>
              <w:bottom w:val="single" w:sz="4" w:space="0" w:color="auto"/>
              <w:right w:val="single" w:sz="4" w:space="0" w:color="auto"/>
            </w:tcBorders>
            <w:vAlign w:val="center"/>
          </w:tcPr>
          <w:p w14:paraId="154A3EDB"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5C5A264F" w14:textId="77777777" w:rsidR="00DD6931" w:rsidRDefault="00DD6931">
            <w:pPr>
              <w:widowControl/>
              <w:jc w:val="center"/>
              <w:rPr>
                <w:rFonts w:ascii="仿宋_GB2312" w:eastAsia="仿宋_GB2312" w:hAnsi="宋体" w:cs="宋体"/>
                <w:color w:val="000000"/>
                <w:kern w:val="0"/>
                <w:szCs w:val="21"/>
              </w:rPr>
            </w:pPr>
          </w:p>
        </w:tc>
      </w:tr>
      <w:tr w:rsidR="00DD6931" w14:paraId="3757EA48" w14:textId="77777777">
        <w:trPr>
          <w:trHeight w:val="270"/>
        </w:trPr>
        <w:tc>
          <w:tcPr>
            <w:tcW w:w="3560" w:type="dxa"/>
            <w:tcBorders>
              <w:top w:val="nil"/>
              <w:left w:val="single" w:sz="4" w:space="0" w:color="auto"/>
              <w:bottom w:val="single" w:sz="4" w:space="0" w:color="auto"/>
              <w:right w:val="single" w:sz="4" w:space="0" w:color="auto"/>
            </w:tcBorders>
            <w:vAlign w:val="center"/>
          </w:tcPr>
          <w:p w14:paraId="07826C25"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6.其他支出</w:t>
            </w:r>
          </w:p>
        </w:tc>
        <w:tc>
          <w:tcPr>
            <w:tcW w:w="9900" w:type="dxa"/>
            <w:tcBorders>
              <w:top w:val="nil"/>
              <w:left w:val="nil"/>
              <w:bottom w:val="single" w:sz="4" w:space="0" w:color="auto"/>
              <w:right w:val="single" w:sz="4" w:space="0" w:color="auto"/>
            </w:tcBorders>
            <w:vAlign w:val="center"/>
          </w:tcPr>
          <w:p w14:paraId="317B8496"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6A9A2A5C" w14:textId="77777777" w:rsidR="00DD6931" w:rsidRDefault="00DD6931">
            <w:pPr>
              <w:widowControl/>
              <w:jc w:val="center"/>
              <w:rPr>
                <w:rFonts w:ascii="仿宋_GB2312" w:eastAsia="仿宋_GB2312" w:hAnsi="宋体" w:cs="宋体"/>
                <w:color w:val="000000"/>
                <w:kern w:val="0"/>
                <w:szCs w:val="21"/>
              </w:rPr>
            </w:pPr>
          </w:p>
        </w:tc>
      </w:tr>
      <w:tr w:rsidR="00DD6931" w14:paraId="7A4CCD1E" w14:textId="77777777">
        <w:trPr>
          <w:trHeight w:val="270"/>
        </w:trPr>
        <w:tc>
          <w:tcPr>
            <w:tcW w:w="3560" w:type="dxa"/>
            <w:tcBorders>
              <w:top w:val="nil"/>
              <w:left w:val="single" w:sz="4" w:space="0" w:color="auto"/>
              <w:bottom w:val="single" w:sz="4" w:space="0" w:color="auto"/>
              <w:right w:val="single" w:sz="4" w:space="0" w:color="auto"/>
            </w:tcBorders>
            <w:vAlign w:val="center"/>
          </w:tcPr>
          <w:p w14:paraId="42C3A459"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（三）劳务费</w:t>
            </w:r>
          </w:p>
        </w:tc>
        <w:tc>
          <w:tcPr>
            <w:tcW w:w="9900" w:type="dxa"/>
            <w:tcBorders>
              <w:top w:val="nil"/>
              <w:left w:val="nil"/>
              <w:bottom w:val="single" w:sz="4" w:space="0" w:color="auto"/>
              <w:right w:val="single" w:sz="4" w:space="0" w:color="auto"/>
            </w:tcBorders>
            <w:vAlign w:val="center"/>
          </w:tcPr>
          <w:p w14:paraId="6684BC27"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劳务费小计</w:t>
            </w:r>
          </w:p>
        </w:tc>
        <w:tc>
          <w:tcPr>
            <w:tcW w:w="1080" w:type="dxa"/>
            <w:tcBorders>
              <w:top w:val="nil"/>
              <w:left w:val="nil"/>
              <w:bottom w:val="single" w:sz="4" w:space="0" w:color="auto"/>
              <w:right w:val="single" w:sz="4" w:space="0" w:color="auto"/>
            </w:tcBorders>
            <w:vAlign w:val="center"/>
          </w:tcPr>
          <w:p w14:paraId="0D330B7F"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0</w:t>
            </w:r>
          </w:p>
        </w:tc>
      </w:tr>
      <w:tr w:rsidR="00DD6931" w14:paraId="05A6E9C8" w14:textId="77777777">
        <w:trPr>
          <w:trHeight w:val="270"/>
        </w:trPr>
        <w:tc>
          <w:tcPr>
            <w:tcW w:w="3560" w:type="dxa"/>
            <w:tcBorders>
              <w:top w:val="nil"/>
              <w:left w:val="single" w:sz="4" w:space="0" w:color="auto"/>
              <w:bottom w:val="single" w:sz="4" w:space="0" w:color="auto"/>
              <w:right w:val="single" w:sz="4" w:space="0" w:color="auto"/>
            </w:tcBorders>
            <w:vAlign w:val="center"/>
          </w:tcPr>
          <w:p w14:paraId="6F65EAC3"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1.研究生、博士后劳务费支出</w:t>
            </w:r>
          </w:p>
        </w:tc>
        <w:tc>
          <w:tcPr>
            <w:tcW w:w="9900" w:type="dxa"/>
            <w:tcBorders>
              <w:top w:val="nil"/>
              <w:left w:val="nil"/>
              <w:bottom w:val="single" w:sz="4" w:space="0" w:color="auto"/>
              <w:right w:val="single" w:sz="4" w:space="0" w:color="auto"/>
            </w:tcBorders>
            <w:vAlign w:val="center"/>
          </w:tcPr>
          <w:p w14:paraId="33EC2637"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0582CAB3" w14:textId="77777777" w:rsidR="00DD6931" w:rsidRDefault="00DD6931">
            <w:pPr>
              <w:widowControl/>
              <w:jc w:val="center"/>
              <w:rPr>
                <w:rFonts w:ascii="仿宋_GB2312" w:eastAsia="仿宋_GB2312" w:hAnsi="宋体" w:cs="宋体"/>
                <w:color w:val="000000"/>
                <w:kern w:val="0"/>
                <w:szCs w:val="21"/>
              </w:rPr>
            </w:pPr>
          </w:p>
        </w:tc>
      </w:tr>
      <w:tr w:rsidR="00DD6931" w14:paraId="3E781407" w14:textId="77777777">
        <w:trPr>
          <w:trHeight w:val="270"/>
        </w:trPr>
        <w:tc>
          <w:tcPr>
            <w:tcW w:w="3560" w:type="dxa"/>
            <w:tcBorders>
              <w:top w:val="nil"/>
              <w:left w:val="single" w:sz="4" w:space="0" w:color="auto"/>
              <w:bottom w:val="single" w:sz="4" w:space="0" w:color="auto"/>
              <w:right w:val="single" w:sz="4" w:space="0" w:color="auto"/>
            </w:tcBorders>
            <w:vAlign w:val="center"/>
          </w:tcPr>
          <w:p w14:paraId="6F634C56"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2.访问学者劳务费支出</w:t>
            </w:r>
          </w:p>
        </w:tc>
        <w:tc>
          <w:tcPr>
            <w:tcW w:w="9900" w:type="dxa"/>
            <w:tcBorders>
              <w:top w:val="nil"/>
              <w:left w:val="nil"/>
              <w:bottom w:val="single" w:sz="4" w:space="0" w:color="auto"/>
              <w:right w:val="single" w:sz="4" w:space="0" w:color="auto"/>
            </w:tcBorders>
            <w:vAlign w:val="center"/>
          </w:tcPr>
          <w:p w14:paraId="4F745F4D"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3E78E1B8" w14:textId="77777777" w:rsidR="00DD6931" w:rsidRDefault="00DD6931">
            <w:pPr>
              <w:widowControl/>
              <w:jc w:val="center"/>
              <w:rPr>
                <w:rFonts w:ascii="仿宋_GB2312" w:eastAsia="仿宋_GB2312" w:hAnsi="宋体" w:cs="宋体"/>
                <w:color w:val="000000"/>
                <w:kern w:val="0"/>
                <w:szCs w:val="21"/>
              </w:rPr>
            </w:pPr>
          </w:p>
        </w:tc>
      </w:tr>
      <w:tr w:rsidR="00DD6931" w14:paraId="73009DED" w14:textId="77777777">
        <w:trPr>
          <w:trHeight w:val="540"/>
        </w:trPr>
        <w:tc>
          <w:tcPr>
            <w:tcW w:w="3560" w:type="dxa"/>
            <w:tcBorders>
              <w:top w:val="nil"/>
              <w:left w:val="single" w:sz="4" w:space="0" w:color="auto"/>
              <w:bottom w:val="single" w:sz="4" w:space="0" w:color="auto"/>
              <w:right w:val="single" w:sz="4" w:space="0" w:color="auto"/>
            </w:tcBorders>
            <w:vAlign w:val="center"/>
          </w:tcPr>
          <w:p w14:paraId="1FA535A0"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3.项目聘用的研究人员劳务费支出</w:t>
            </w:r>
          </w:p>
        </w:tc>
        <w:tc>
          <w:tcPr>
            <w:tcW w:w="9900" w:type="dxa"/>
            <w:tcBorders>
              <w:top w:val="nil"/>
              <w:left w:val="nil"/>
              <w:bottom w:val="single" w:sz="4" w:space="0" w:color="auto"/>
              <w:right w:val="single" w:sz="4" w:space="0" w:color="auto"/>
            </w:tcBorders>
            <w:vAlign w:val="center"/>
          </w:tcPr>
          <w:p w14:paraId="2006EFE0"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452D396B" w14:textId="77777777" w:rsidR="00DD6931" w:rsidRDefault="00DD6931">
            <w:pPr>
              <w:widowControl/>
              <w:jc w:val="center"/>
              <w:rPr>
                <w:rFonts w:ascii="仿宋_GB2312" w:eastAsia="仿宋_GB2312" w:hAnsi="宋体" w:cs="宋体"/>
                <w:color w:val="000000"/>
                <w:kern w:val="0"/>
                <w:szCs w:val="21"/>
              </w:rPr>
            </w:pPr>
          </w:p>
        </w:tc>
      </w:tr>
      <w:tr w:rsidR="00DD6931" w14:paraId="370981AC" w14:textId="77777777">
        <w:trPr>
          <w:trHeight w:val="810"/>
        </w:trPr>
        <w:tc>
          <w:tcPr>
            <w:tcW w:w="3560" w:type="dxa"/>
            <w:tcBorders>
              <w:top w:val="nil"/>
              <w:left w:val="single" w:sz="4" w:space="0" w:color="auto"/>
              <w:bottom w:val="single" w:sz="4" w:space="0" w:color="auto"/>
              <w:right w:val="single" w:sz="4" w:space="0" w:color="auto"/>
            </w:tcBorders>
            <w:vAlign w:val="center"/>
          </w:tcPr>
          <w:p w14:paraId="79B7880D"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4.科研辅助人员（操作员、实验员、临时聘用人员、科研助理、财务助理等）劳务费支出</w:t>
            </w:r>
          </w:p>
        </w:tc>
        <w:tc>
          <w:tcPr>
            <w:tcW w:w="9900" w:type="dxa"/>
            <w:tcBorders>
              <w:top w:val="nil"/>
              <w:left w:val="nil"/>
              <w:bottom w:val="single" w:sz="4" w:space="0" w:color="auto"/>
              <w:right w:val="single" w:sz="4" w:space="0" w:color="auto"/>
            </w:tcBorders>
            <w:vAlign w:val="center"/>
          </w:tcPr>
          <w:p w14:paraId="10EB5DC7"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307942EE" w14:textId="77777777" w:rsidR="00DD6931" w:rsidRDefault="00DD6931">
            <w:pPr>
              <w:widowControl/>
              <w:jc w:val="center"/>
              <w:rPr>
                <w:rFonts w:ascii="仿宋_GB2312" w:eastAsia="仿宋_GB2312" w:hAnsi="宋体" w:cs="宋体"/>
                <w:color w:val="000000"/>
                <w:kern w:val="0"/>
                <w:szCs w:val="21"/>
              </w:rPr>
            </w:pPr>
          </w:p>
        </w:tc>
      </w:tr>
      <w:tr w:rsidR="00DD6931" w14:paraId="334B592C" w14:textId="77777777">
        <w:trPr>
          <w:trHeight w:val="270"/>
        </w:trPr>
        <w:tc>
          <w:tcPr>
            <w:tcW w:w="3560" w:type="dxa"/>
            <w:tcBorders>
              <w:top w:val="nil"/>
              <w:left w:val="single" w:sz="4" w:space="0" w:color="auto"/>
              <w:bottom w:val="single" w:sz="4" w:space="0" w:color="auto"/>
              <w:right w:val="single" w:sz="4" w:space="0" w:color="auto"/>
            </w:tcBorders>
            <w:vAlign w:val="center"/>
          </w:tcPr>
          <w:p w14:paraId="02C07BD4"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5.专家咨询支出</w:t>
            </w:r>
          </w:p>
        </w:tc>
        <w:tc>
          <w:tcPr>
            <w:tcW w:w="9900" w:type="dxa"/>
            <w:tcBorders>
              <w:top w:val="nil"/>
              <w:left w:val="nil"/>
              <w:bottom w:val="single" w:sz="4" w:space="0" w:color="auto"/>
              <w:right w:val="single" w:sz="4" w:space="0" w:color="auto"/>
            </w:tcBorders>
            <w:vAlign w:val="center"/>
          </w:tcPr>
          <w:p w14:paraId="2D5B2D6A"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1DE9F43C" w14:textId="77777777" w:rsidR="00DD6931" w:rsidRDefault="00DD6931">
            <w:pPr>
              <w:widowControl/>
              <w:jc w:val="center"/>
              <w:rPr>
                <w:rFonts w:ascii="仿宋_GB2312" w:eastAsia="仿宋_GB2312" w:hAnsi="宋体" w:cs="宋体"/>
                <w:color w:val="000000"/>
                <w:kern w:val="0"/>
                <w:szCs w:val="21"/>
              </w:rPr>
            </w:pPr>
          </w:p>
        </w:tc>
      </w:tr>
      <w:tr w:rsidR="00DD6931" w14:paraId="6D76E095" w14:textId="77777777">
        <w:trPr>
          <w:trHeight w:val="270"/>
        </w:trPr>
        <w:tc>
          <w:tcPr>
            <w:tcW w:w="13460" w:type="dxa"/>
            <w:gridSpan w:val="2"/>
            <w:tcBorders>
              <w:top w:val="nil"/>
              <w:left w:val="single" w:sz="4" w:space="0" w:color="auto"/>
              <w:bottom w:val="single" w:sz="4" w:space="0" w:color="auto"/>
              <w:right w:val="single" w:sz="4" w:space="0" w:color="auto"/>
            </w:tcBorders>
            <w:vAlign w:val="center"/>
          </w:tcPr>
          <w:p w14:paraId="6CA8A960"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直接费用合计</w:t>
            </w:r>
          </w:p>
        </w:tc>
        <w:tc>
          <w:tcPr>
            <w:tcW w:w="1080" w:type="dxa"/>
            <w:tcBorders>
              <w:top w:val="nil"/>
              <w:left w:val="nil"/>
              <w:bottom w:val="single" w:sz="4" w:space="0" w:color="auto"/>
              <w:right w:val="single" w:sz="4" w:space="0" w:color="auto"/>
            </w:tcBorders>
            <w:vAlign w:val="center"/>
          </w:tcPr>
          <w:p w14:paraId="1D76B127"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0</w:t>
            </w:r>
          </w:p>
        </w:tc>
      </w:tr>
      <w:tr w:rsidR="00DD6931" w14:paraId="6D3EBD84" w14:textId="77777777">
        <w:trPr>
          <w:trHeight w:val="270"/>
        </w:trPr>
        <w:tc>
          <w:tcPr>
            <w:tcW w:w="3560" w:type="dxa"/>
            <w:tcBorders>
              <w:top w:val="nil"/>
              <w:left w:val="single" w:sz="4" w:space="0" w:color="auto"/>
              <w:bottom w:val="single" w:sz="4" w:space="0" w:color="auto"/>
              <w:right w:val="single" w:sz="4" w:space="0" w:color="auto"/>
            </w:tcBorders>
            <w:vAlign w:val="center"/>
          </w:tcPr>
          <w:p w14:paraId="0492B5E9"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（四）间接费用</w:t>
            </w:r>
          </w:p>
        </w:tc>
        <w:tc>
          <w:tcPr>
            <w:tcW w:w="9900" w:type="dxa"/>
            <w:tcBorders>
              <w:top w:val="nil"/>
              <w:left w:val="nil"/>
              <w:bottom w:val="single" w:sz="4" w:space="0" w:color="auto"/>
              <w:right w:val="single" w:sz="4" w:space="0" w:color="auto"/>
            </w:tcBorders>
            <w:vAlign w:val="center"/>
          </w:tcPr>
          <w:p w14:paraId="0B594FD7"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区级财政资金中申请间接费用</w:t>
            </w:r>
          </w:p>
        </w:tc>
        <w:tc>
          <w:tcPr>
            <w:tcW w:w="1080" w:type="dxa"/>
            <w:tcBorders>
              <w:top w:val="nil"/>
              <w:left w:val="nil"/>
              <w:bottom w:val="single" w:sz="4" w:space="0" w:color="auto"/>
              <w:right w:val="single" w:sz="4" w:space="0" w:color="auto"/>
            </w:tcBorders>
            <w:vAlign w:val="center"/>
          </w:tcPr>
          <w:p w14:paraId="7C589450" w14:textId="77777777" w:rsidR="00DD6931" w:rsidRDefault="00DD6931">
            <w:pPr>
              <w:widowControl/>
              <w:jc w:val="center"/>
              <w:rPr>
                <w:rFonts w:ascii="仿宋_GB2312" w:eastAsia="仿宋_GB2312" w:hAnsi="宋体" w:cs="宋体"/>
                <w:color w:val="000000"/>
                <w:kern w:val="0"/>
                <w:szCs w:val="21"/>
              </w:rPr>
            </w:pPr>
          </w:p>
        </w:tc>
      </w:tr>
      <w:tr w:rsidR="00DD6931" w14:paraId="43D1C18D" w14:textId="77777777">
        <w:trPr>
          <w:trHeight w:val="270"/>
        </w:trPr>
        <w:tc>
          <w:tcPr>
            <w:tcW w:w="13460" w:type="dxa"/>
            <w:gridSpan w:val="2"/>
            <w:tcBorders>
              <w:top w:val="single" w:sz="4" w:space="0" w:color="auto"/>
              <w:left w:val="single" w:sz="4" w:space="0" w:color="auto"/>
              <w:bottom w:val="single" w:sz="4" w:space="0" w:color="auto"/>
              <w:right w:val="single" w:sz="4" w:space="0" w:color="auto"/>
            </w:tcBorders>
            <w:vAlign w:val="center"/>
          </w:tcPr>
          <w:p w14:paraId="1AF965EB"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本项目共申请区级财政资金合计</w:t>
            </w:r>
          </w:p>
        </w:tc>
        <w:tc>
          <w:tcPr>
            <w:tcW w:w="1080" w:type="dxa"/>
            <w:tcBorders>
              <w:top w:val="nil"/>
              <w:left w:val="nil"/>
              <w:bottom w:val="single" w:sz="4" w:space="0" w:color="auto"/>
              <w:right w:val="single" w:sz="4" w:space="0" w:color="auto"/>
            </w:tcBorders>
            <w:vAlign w:val="center"/>
          </w:tcPr>
          <w:p w14:paraId="6CC7B0AD"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0</w:t>
            </w:r>
          </w:p>
        </w:tc>
      </w:tr>
    </w:tbl>
    <w:p w14:paraId="60FB1CDB" w14:textId="77777777" w:rsidR="00DD6931" w:rsidRDefault="00DD6931">
      <w:pPr>
        <w:spacing w:line="360" w:lineRule="exact"/>
        <w:rPr>
          <w:rFonts w:eastAsia="仿宋_GB2312"/>
          <w:kern w:val="44"/>
          <w:sz w:val="24"/>
        </w:rPr>
        <w:sectPr w:rsidR="00DD6931">
          <w:pgSz w:w="16838" w:h="11906" w:orient="landscape"/>
          <w:pgMar w:top="1979" w:right="1418" w:bottom="1797" w:left="1440" w:header="850" w:footer="1134" w:gutter="0"/>
          <w:cols w:space="720"/>
          <w:docGrid w:linePitch="312"/>
        </w:sectPr>
      </w:pPr>
    </w:p>
    <w:p w14:paraId="1C8EE736" w14:textId="77777777" w:rsidR="00DD6931" w:rsidRDefault="00350AE2">
      <w:pPr>
        <w:jc w:val="left"/>
        <w:rPr>
          <w:rFonts w:eastAsia="仿宋_GB2312"/>
          <w:b/>
          <w:sz w:val="24"/>
        </w:rPr>
      </w:pPr>
      <w:r>
        <w:rPr>
          <w:rFonts w:eastAsia="仿宋_GB2312"/>
          <w:b/>
          <w:sz w:val="24"/>
        </w:rPr>
        <w:lastRenderedPageBreak/>
        <w:t>（四）从其他渠道获得的资金</w:t>
      </w:r>
    </w:p>
    <w:tbl>
      <w:tblPr>
        <w:tblW w:w="14540" w:type="dxa"/>
        <w:tblInd w:w="95" w:type="dxa"/>
        <w:tblLayout w:type="fixed"/>
        <w:tblLook w:val="04A0" w:firstRow="1" w:lastRow="0" w:firstColumn="1" w:lastColumn="0" w:noHBand="0" w:noVBand="1"/>
      </w:tblPr>
      <w:tblGrid>
        <w:gridCol w:w="3560"/>
        <w:gridCol w:w="9900"/>
        <w:gridCol w:w="1080"/>
      </w:tblGrid>
      <w:tr w:rsidR="00DD6931" w14:paraId="0FEDB5D5" w14:textId="77777777">
        <w:trPr>
          <w:trHeight w:val="270"/>
        </w:trPr>
        <w:tc>
          <w:tcPr>
            <w:tcW w:w="3560" w:type="dxa"/>
            <w:tcBorders>
              <w:top w:val="single" w:sz="4" w:space="0" w:color="auto"/>
              <w:left w:val="single" w:sz="4" w:space="0" w:color="auto"/>
              <w:bottom w:val="single" w:sz="4" w:space="0" w:color="auto"/>
              <w:right w:val="single" w:sz="4" w:space="0" w:color="auto"/>
            </w:tcBorders>
            <w:vAlign w:val="center"/>
          </w:tcPr>
          <w:p w14:paraId="3148BA71" w14:textId="77777777" w:rsidR="00DD6931" w:rsidRDefault="00350AE2">
            <w:pPr>
              <w:widowControl/>
              <w:jc w:val="center"/>
              <w:rPr>
                <w:rFonts w:ascii="仿宋_GB2312" w:eastAsia="仿宋_GB2312" w:hAnsi="宋体" w:cs="宋体"/>
                <w:b/>
                <w:color w:val="000000"/>
                <w:kern w:val="0"/>
                <w:szCs w:val="21"/>
              </w:rPr>
            </w:pPr>
            <w:r>
              <w:rPr>
                <w:rFonts w:ascii="仿宋_GB2312" w:eastAsia="仿宋_GB2312" w:hAnsi="宋体" w:cs="宋体" w:hint="eastAsia"/>
                <w:b/>
                <w:color w:val="000000"/>
                <w:kern w:val="0"/>
                <w:szCs w:val="21"/>
              </w:rPr>
              <w:t>支出科目</w:t>
            </w:r>
          </w:p>
        </w:tc>
        <w:tc>
          <w:tcPr>
            <w:tcW w:w="9900" w:type="dxa"/>
            <w:tcBorders>
              <w:top w:val="single" w:sz="4" w:space="0" w:color="auto"/>
              <w:left w:val="nil"/>
              <w:bottom w:val="single" w:sz="4" w:space="0" w:color="auto"/>
              <w:right w:val="single" w:sz="4" w:space="0" w:color="auto"/>
            </w:tcBorders>
            <w:vAlign w:val="center"/>
          </w:tcPr>
          <w:p w14:paraId="4E2540E4" w14:textId="77777777" w:rsidR="00DD6931" w:rsidRDefault="00350AE2">
            <w:pPr>
              <w:widowControl/>
              <w:jc w:val="center"/>
              <w:rPr>
                <w:rFonts w:ascii="仿宋_GB2312" w:eastAsia="仿宋_GB2312" w:hAnsi="宋体" w:cs="宋体"/>
                <w:b/>
                <w:color w:val="000000"/>
                <w:kern w:val="0"/>
                <w:szCs w:val="21"/>
              </w:rPr>
            </w:pPr>
            <w:r>
              <w:rPr>
                <w:rFonts w:ascii="仿宋_GB2312" w:eastAsia="仿宋_GB2312" w:hAnsi="宋体" w:cs="宋体" w:hint="eastAsia"/>
                <w:b/>
                <w:color w:val="000000"/>
                <w:kern w:val="0"/>
                <w:szCs w:val="21"/>
              </w:rPr>
              <w:t>支出用途简要说明</w:t>
            </w:r>
          </w:p>
        </w:tc>
        <w:tc>
          <w:tcPr>
            <w:tcW w:w="1080" w:type="dxa"/>
            <w:tcBorders>
              <w:top w:val="single" w:sz="4" w:space="0" w:color="auto"/>
              <w:left w:val="nil"/>
              <w:bottom w:val="single" w:sz="4" w:space="0" w:color="auto"/>
              <w:right w:val="single" w:sz="4" w:space="0" w:color="auto"/>
            </w:tcBorders>
            <w:vAlign w:val="center"/>
          </w:tcPr>
          <w:p w14:paraId="06373B61" w14:textId="77777777" w:rsidR="00DD6931" w:rsidRDefault="00350AE2">
            <w:pPr>
              <w:widowControl/>
              <w:jc w:val="center"/>
              <w:rPr>
                <w:rFonts w:ascii="仿宋_GB2312" w:eastAsia="仿宋_GB2312" w:hAnsi="宋体" w:cs="宋体"/>
                <w:b/>
                <w:color w:val="000000"/>
                <w:kern w:val="0"/>
                <w:szCs w:val="21"/>
              </w:rPr>
            </w:pPr>
            <w:r>
              <w:rPr>
                <w:rFonts w:ascii="仿宋_GB2312" w:eastAsia="仿宋_GB2312" w:hAnsi="宋体" w:cs="宋体" w:hint="eastAsia"/>
                <w:b/>
                <w:color w:val="000000"/>
                <w:kern w:val="0"/>
                <w:szCs w:val="21"/>
              </w:rPr>
              <w:t>金额</w:t>
            </w:r>
          </w:p>
        </w:tc>
      </w:tr>
      <w:tr w:rsidR="00DD6931" w14:paraId="3AA5B2EA" w14:textId="77777777">
        <w:trPr>
          <w:trHeight w:val="270"/>
        </w:trPr>
        <w:tc>
          <w:tcPr>
            <w:tcW w:w="3560" w:type="dxa"/>
            <w:tcBorders>
              <w:top w:val="nil"/>
              <w:left w:val="single" w:sz="4" w:space="0" w:color="auto"/>
              <w:bottom w:val="single" w:sz="4" w:space="0" w:color="auto"/>
              <w:right w:val="single" w:sz="4" w:space="0" w:color="auto"/>
            </w:tcBorders>
            <w:vAlign w:val="center"/>
          </w:tcPr>
          <w:p w14:paraId="2D656BB2"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（一）设备费</w:t>
            </w:r>
          </w:p>
        </w:tc>
        <w:tc>
          <w:tcPr>
            <w:tcW w:w="9900" w:type="dxa"/>
            <w:tcBorders>
              <w:top w:val="nil"/>
              <w:left w:val="nil"/>
              <w:bottom w:val="single" w:sz="4" w:space="0" w:color="auto"/>
              <w:right w:val="single" w:sz="4" w:space="0" w:color="auto"/>
            </w:tcBorders>
            <w:vAlign w:val="center"/>
          </w:tcPr>
          <w:p w14:paraId="26E151CC"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设备费小计</w:t>
            </w:r>
          </w:p>
        </w:tc>
        <w:tc>
          <w:tcPr>
            <w:tcW w:w="1080" w:type="dxa"/>
            <w:tcBorders>
              <w:top w:val="nil"/>
              <w:left w:val="nil"/>
              <w:bottom w:val="single" w:sz="4" w:space="0" w:color="auto"/>
              <w:right w:val="single" w:sz="4" w:space="0" w:color="auto"/>
            </w:tcBorders>
            <w:vAlign w:val="center"/>
          </w:tcPr>
          <w:p w14:paraId="2D0BD98D"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0</w:t>
            </w:r>
          </w:p>
        </w:tc>
      </w:tr>
      <w:tr w:rsidR="00DD6931" w14:paraId="3002703A" w14:textId="77777777">
        <w:trPr>
          <w:trHeight w:val="270"/>
        </w:trPr>
        <w:tc>
          <w:tcPr>
            <w:tcW w:w="3560" w:type="dxa"/>
            <w:tcBorders>
              <w:top w:val="nil"/>
              <w:left w:val="single" w:sz="4" w:space="0" w:color="auto"/>
              <w:bottom w:val="single" w:sz="4" w:space="0" w:color="auto"/>
              <w:right w:val="single" w:sz="4" w:space="0" w:color="auto"/>
            </w:tcBorders>
            <w:vAlign w:val="center"/>
          </w:tcPr>
          <w:p w14:paraId="01CD99CC"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1.设备购置</w:t>
            </w:r>
          </w:p>
        </w:tc>
        <w:tc>
          <w:tcPr>
            <w:tcW w:w="9900" w:type="dxa"/>
            <w:tcBorders>
              <w:top w:val="nil"/>
              <w:left w:val="nil"/>
              <w:bottom w:val="single" w:sz="4" w:space="0" w:color="auto"/>
              <w:right w:val="single" w:sz="4" w:space="0" w:color="auto"/>
            </w:tcBorders>
            <w:vAlign w:val="center"/>
          </w:tcPr>
          <w:p w14:paraId="4791D1F8"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4030ED0A" w14:textId="77777777" w:rsidR="00DD6931" w:rsidRDefault="00DD6931">
            <w:pPr>
              <w:widowControl/>
              <w:jc w:val="center"/>
              <w:rPr>
                <w:rFonts w:ascii="仿宋_GB2312" w:eastAsia="仿宋_GB2312" w:hAnsi="宋体" w:cs="宋体"/>
                <w:color w:val="000000"/>
                <w:kern w:val="0"/>
                <w:szCs w:val="21"/>
              </w:rPr>
            </w:pPr>
          </w:p>
        </w:tc>
      </w:tr>
      <w:tr w:rsidR="00DD6931" w14:paraId="6B293569" w14:textId="77777777">
        <w:trPr>
          <w:trHeight w:val="270"/>
        </w:trPr>
        <w:tc>
          <w:tcPr>
            <w:tcW w:w="3560" w:type="dxa"/>
            <w:tcBorders>
              <w:top w:val="nil"/>
              <w:left w:val="single" w:sz="4" w:space="0" w:color="auto"/>
              <w:bottom w:val="single" w:sz="4" w:space="0" w:color="auto"/>
              <w:right w:val="single" w:sz="4" w:space="0" w:color="auto"/>
            </w:tcBorders>
            <w:vAlign w:val="center"/>
          </w:tcPr>
          <w:p w14:paraId="68982182"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2.设备试制</w:t>
            </w:r>
          </w:p>
        </w:tc>
        <w:tc>
          <w:tcPr>
            <w:tcW w:w="9900" w:type="dxa"/>
            <w:tcBorders>
              <w:top w:val="nil"/>
              <w:left w:val="nil"/>
              <w:bottom w:val="single" w:sz="4" w:space="0" w:color="auto"/>
              <w:right w:val="single" w:sz="4" w:space="0" w:color="auto"/>
            </w:tcBorders>
            <w:vAlign w:val="center"/>
          </w:tcPr>
          <w:p w14:paraId="2F4A5A29"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527199E1" w14:textId="77777777" w:rsidR="00DD6931" w:rsidRDefault="00DD6931">
            <w:pPr>
              <w:widowControl/>
              <w:jc w:val="center"/>
              <w:rPr>
                <w:rFonts w:ascii="仿宋_GB2312" w:eastAsia="仿宋_GB2312" w:hAnsi="宋体" w:cs="宋体"/>
                <w:color w:val="000000"/>
                <w:kern w:val="0"/>
                <w:szCs w:val="21"/>
              </w:rPr>
            </w:pPr>
          </w:p>
        </w:tc>
      </w:tr>
      <w:tr w:rsidR="00DD6931" w14:paraId="4858EC96" w14:textId="77777777">
        <w:trPr>
          <w:trHeight w:val="270"/>
        </w:trPr>
        <w:tc>
          <w:tcPr>
            <w:tcW w:w="3560" w:type="dxa"/>
            <w:tcBorders>
              <w:top w:val="nil"/>
              <w:left w:val="single" w:sz="4" w:space="0" w:color="auto"/>
              <w:bottom w:val="single" w:sz="4" w:space="0" w:color="auto"/>
              <w:right w:val="single" w:sz="4" w:space="0" w:color="auto"/>
            </w:tcBorders>
            <w:vAlign w:val="center"/>
          </w:tcPr>
          <w:p w14:paraId="26F2F3D5"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3.设备升级改造</w:t>
            </w:r>
          </w:p>
        </w:tc>
        <w:tc>
          <w:tcPr>
            <w:tcW w:w="9900" w:type="dxa"/>
            <w:tcBorders>
              <w:top w:val="nil"/>
              <w:left w:val="nil"/>
              <w:bottom w:val="single" w:sz="4" w:space="0" w:color="auto"/>
              <w:right w:val="single" w:sz="4" w:space="0" w:color="auto"/>
            </w:tcBorders>
            <w:vAlign w:val="center"/>
          </w:tcPr>
          <w:p w14:paraId="5181016D"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5D20A4A3" w14:textId="77777777" w:rsidR="00DD6931" w:rsidRDefault="00DD6931">
            <w:pPr>
              <w:widowControl/>
              <w:jc w:val="center"/>
              <w:rPr>
                <w:rFonts w:ascii="仿宋_GB2312" w:eastAsia="仿宋_GB2312" w:hAnsi="宋体" w:cs="宋体"/>
                <w:color w:val="000000"/>
                <w:kern w:val="0"/>
                <w:szCs w:val="21"/>
              </w:rPr>
            </w:pPr>
          </w:p>
        </w:tc>
      </w:tr>
      <w:tr w:rsidR="00DD6931" w14:paraId="38C6A379" w14:textId="77777777">
        <w:trPr>
          <w:trHeight w:val="270"/>
        </w:trPr>
        <w:tc>
          <w:tcPr>
            <w:tcW w:w="3560" w:type="dxa"/>
            <w:tcBorders>
              <w:top w:val="nil"/>
              <w:left w:val="single" w:sz="4" w:space="0" w:color="auto"/>
              <w:bottom w:val="single" w:sz="4" w:space="0" w:color="auto"/>
              <w:right w:val="single" w:sz="4" w:space="0" w:color="auto"/>
            </w:tcBorders>
            <w:vAlign w:val="center"/>
          </w:tcPr>
          <w:p w14:paraId="16791B80"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4.设备租赁</w:t>
            </w:r>
          </w:p>
        </w:tc>
        <w:tc>
          <w:tcPr>
            <w:tcW w:w="9900" w:type="dxa"/>
            <w:tcBorders>
              <w:top w:val="nil"/>
              <w:left w:val="nil"/>
              <w:bottom w:val="single" w:sz="4" w:space="0" w:color="auto"/>
              <w:right w:val="single" w:sz="4" w:space="0" w:color="auto"/>
            </w:tcBorders>
            <w:vAlign w:val="center"/>
          </w:tcPr>
          <w:p w14:paraId="3F20AB48"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6357C252" w14:textId="77777777" w:rsidR="00DD6931" w:rsidRDefault="00DD6931">
            <w:pPr>
              <w:widowControl/>
              <w:jc w:val="center"/>
              <w:rPr>
                <w:rFonts w:ascii="仿宋_GB2312" w:eastAsia="仿宋_GB2312" w:hAnsi="宋体" w:cs="宋体"/>
                <w:color w:val="000000"/>
                <w:kern w:val="0"/>
                <w:szCs w:val="21"/>
              </w:rPr>
            </w:pPr>
          </w:p>
        </w:tc>
      </w:tr>
      <w:tr w:rsidR="00DD6931" w14:paraId="058864ED" w14:textId="77777777">
        <w:trPr>
          <w:trHeight w:val="270"/>
        </w:trPr>
        <w:tc>
          <w:tcPr>
            <w:tcW w:w="3560" w:type="dxa"/>
            <w:tcBorders>
              <w:top w:val="nil"/>
              <w:left w:val="single" w:sz="4" w:space="0" w:color="auto"/>
              <w:bottom w:val="single" w:sz="4" w:space="0" w:color="auto"/>
              <w:right w:val="single" w:sz="4" w:space="0" w:color="auto"/>
            </w:tcBorders>
            <w:vAlign w:val="center"/>
          </w:tcPr>
          <w:p w14:paraId="377A3113"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（二）业务费</w:t>
            </w:r>
          </w:p>
        </w:tc>
        <w:tc>
          <w:tcPr>
            <w:tcW w:w="9900" w:type="dxa"/>
            <w:tcBorders>
              <w:top w:val="nil"/>
              <w:left w:val="nil"/>
              <w:bottom w:val="single" w:sz="4" w:space="0" w:color="auto"/>
              <w:right w:val="single" w:sz="4" w:space="0" w:color="auto"/>
            </w:tcBorders>
            <w:vAlign w:val="center"/>
          </w:tcPr>
          <w:p w14:paraId="65B970C1"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业务费小计</w:t>
            </w:r>
          </w:p>
        </w:tc>
        <w:tc>
          <w:tcPr>
            <w:tcW w:w="1080" w:type="dxa"/>
            <w:tcBorders>
              <w:top w:val="nil"/>
              <w:left w:val="nil"/>
              <w:bottom w:val="single" w:sz="4" w:space="0" w:color="auto"/>
              <w:right w:val="single" w:sz="4" w:space="0" w:color="auto"/>
            </w:tcBorders>
            <w:vAlign w:val="center"/>
          </w:tcPr>
          <w:p w14:paraId="16278790"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0</w:t>
            </w:r>
          </w:p>
        </w:tc>
      </w:tr>
      <w:tr w:rsidR="00DD6931" w14:paraId="703AC2E8" w14:textId="77777777">
        <w:trPr>
          <w:trHeight w:val="270"/>
        </w:trPr>
        <w:tc>
          <w:tcPr>
            <w:tcW w:w="3560" w:type="dxa"/>
            <w:tcBorders>
              <w:top w:val="nil"/>
              <w:left w:val="single" w:sz="4" w:space="0" w:color="auto"/>
              <w:bottom w:val="single" w:sz="4" w:space="0" w:color="auto"/>
              <w:right w:val="single" w:sz="4" w:space="0" w:color="auto"/>
            </w:tcBorders>
            <w:vAlign w:val="center"/>
          </w:tcPr>
          <w:p w14:paraId="5C9481C2"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1.材料支出</w:t>
            </w:r>
          </w:p>
        </w:tc>
        <w:tc>
          <w:tcPr>
            <w:tcW w:w="9900" w:type="dxa"/>
            <w:tcBorders>
              <w:top w:val="nil"/>
              <w:left w:val="nil"/>
              <w:bottom w:val="single" w:sz="4" w:space="0" w:color="auto"/>
              <w:right w:val="single" w:sz="4" w:space="0" w:color="auto"/>
            </w:tcBorders>
            <w:vAlign w:val="center"/>
          </w:tcPr>
          <w:p w14:paraId="4842C904"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45267A9D" w14:textId="77777777" w:rsidR="00DD6931" w:rsidRDefault="00DD6931">
            <w:pPr>
              <w:widowControl/>
              <w:jc w:val="center"/>
              <w:rPr>
                <w:rFonts w:ascii="仿宋_GB2312" w:eastAsia="仿宋_GB2312" w:hAnsi="宋体" w:cs="宋体"/>
                <w:color w:val="000000"/>
                <w:kern w:val="0"/>
                <w:szCs w:val="21"/>
              </w:rPr>
            </w:pPr>
          </w:p>
        </w:tc>
      </w:tr>
      <w:tr w:rsidR="00DD6931" w14:paraId="34AC808A" w14:textId="77777777">
        <w:trPr>
          <w:trHeight w:val="270"/>
        </w:trPr>
        <w:tc>
          <w:tcPr>
            <w:tcW w:w="3560" w:type="dxa"/>
            <w:tcBorders>
              <w:top w:val="nil"/>
              <w:left w:val="single" w:sz="4" w:space="0" w:color="auto"/>
              <w:bottom w:val="single" w:sz="4" w:space="0" w:color="auto"/>
              <w:right w:val="single" w:sz="4" w:space="0" w:color="auto"/>
            </w:tcBorders>
            <w:vAlign w:val="center"/>
          </w:tcPr>
          <w:p w14:paraId="19543160"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2.测试化验加工支出</w:t>
            </w:r>
          </w:p>
        </w:tc>
        <w:tc>
          <w:tcPr>
            <w:tcW w:w="9900" w:type="dxa"/>
            <w:tcBorders>
              <w:top w:val="nil"/>
              <w:left w:val="nil"/>
              <w:bottom w:val="single" w:sz="4" w:space="0" w:color="auto"/>
              <w:right w:val="single" w:sz="4" w:space="0" w:color="auto"/>
            </w:tcBorders>
            <w:vAlign w:val="center"/>
          </w:tcPr>
          <w:p w14:paraId="4DF6E35A"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137CC55F" w14:textId="77777777" w:rsidR="00DD6931" w:rsidRDefault="00DD6931">
            <w:pPr>
              <w:widowControl/>
              <w:jc w:val="center"/>
              <w:rPr>
                <w:rFonts w:ascii="仿宋_GB2312" w:eastAsia="仿宋_GB2312" w:hAnsi="宋体" w:cs="宋体"/>
                <w:color w:val="000000"/>
                <w:kern w:val="0"/>
                <w:szCs w:val="21"/>
              </w:rPr>
            </w:pPr>
          </w:p>
        </w:tc>
      </w:tr>
      <w:tr w:rsidR="00DD6931" w14:paraId="376A5C09" w14:textId="77777777">
        <w:trPr>
          <w:trHeight w:val="270"/>
        </w:trPr>
        <w:tc>
          <w:tcPr>
            <w:tcW w:w="3560" w:type="dxa"/>
            <w:tcBorders>
              <w:top w:val="nil"/>
              <w:left w:val="single" w:sz="4" w:space="0" w:color="auto"/>
              <w:bottom w:val="single" w:sz="4" w:space="0" w:color="auto"/>
              <w:right w:val="single" w:sz="4" w:space="0" w:color="auto"/>
            </w:tcBorders>
            <w:vAlign w:val="center"/>
          </w:tcPr>
          <w:p w14:paraId="58CBFC5B"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3.燃料动力支出</w:t>
            </w:r>
          </w:p>
        </w:tc>
        <w:tc>
          <w:tcPr>
            <w:tcW w:w="9900" w:type="dxa"/>
            <w:tcBorders>
              <w:top w:val="nil"/>
              <w:left w:val="nil"/>
              <w:bottom w:val="single" w:sz="4" w:space="0" w:color="auto"/>
              <w:right w:val="single" w:sz="4" w:space="0" w:color="auto"/>
            </w:tcBorders>
            <w:vAlign w:val="center"/>
          </w:tcPr>
          <w:p w14:paraId="249D212D"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3B0E8753" w14:textId="77777777" w:rsidR="00DD6931" w:rsidRDefault="00DD6931">
            <w:pPr>
              <w:widowControl/>
              <w:jc w:val="center"/>
              <w:rPr>
                <w:rFonts w:ascii="仿宋_GB2312" w:eastAsia="仿宋_GB2312" w:hAnsi="宋体" w:cs="宋体"/>
                <w:color w:val="000000"/>
                <w:kern w:val="0"/>
                <w:szCs w:val="21"/>
              </w:rPr>
            </w:pPr>
          </w:p>
        </w:tc>
      </w:tr>
      <w:tr w:rsidR="00DD6931" w14:paraId="0424F8C1" w14:textId="77777777">
        <w:trPr>
          <w:trHeight w:val="540"/>
        </w:trPr>
        <w:tc>
          <w:tcPr>
            <w:tcW w:w="3560" w:type="dxa"/>
            <w:tcBorders>
              <w:top w:val="nil"/>
              <w:left w:val="single" w:sz="4" w:space="0" w:color="auto"/>
              <w:bottom w:val="single" w:sz="4" w:space="0" w:color="auto"/>
              <w:right w:val="single" w:sz="4" w:space="0" w:color="auto"/>
            </w:tcBorders>
            <w:vAlign w:val="center"/>
          </w:tcPr>
          <w:p w14:paraId="065999CB"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4.出版/文献/信息传播/知识产权事务支出</w:t>
            </w:r>
          </w:p>
        </w:tc>
        <w:tc>
          <w:tcPr>
            <w:tcW w:w="9900" w:type="dxa"/>
            <w:tcBorders>
              <w:top w:val="nil"/>
              <w:left w:val="nil"/>
              <w:bottom w:val="single" w:sz="4" w:space="0" w:color="auto"/>
              <w:right w:val="single" w:sz="4" w:space="0" w:color="auto"/>
            </w:tcBorders>
            <w:vAlign w:val="center"/>
          </w:tcPr>
          <w:p w14:paraId="366DB007"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2906C79F" w14:textId="77777777" w:rsidR="00DD6931" w:rsidRDefault="00DD6931">
            <w:pPr>
              <w:widowControl/>
              <w:jc w:val="center"/>
              <w:rPr>
                <w:rFonts w:ascii="仿宋_GB2312" w:eastAsia="仿宋_GB2312" w:hAnsi="宋体" w:cs="宋体"/>
                <w:color w:val="000000"/>
                <w:kern w:val="0"/>
                <w:szCs w:val="21"/>
              </w:rPr>
            </w:pPr>
          </w:p>
        </w:tc>
      </w:tr>
      <w:tr w:rsidR="00DD6931" w14:paraId="400AE92A" w14:textId="77777777">
        <w:trPr>
          <w:trHeight w:val="270"/>
        </w:trPr>
        <w:tc>
          <w:tcPr>
            <w:tcW w:w="3560" w:type="dxa"/>
            <w:tcBorders>
              <w:top w:val="nil"/>
              <w:left w:val="single" w:sz="4" w:space="0" w:color="auto"/>
              <w:bottom w:val="single" w:sz="4" w:space="0" w:color="auto"/>
              <w:right w:val="single" w:sz="4" w:space="0" w:color="auto"/>
            </w:tcBorders>
            <w:vAlign w:val="center"/>
          </w:tcPr>
          <w:p w14:paraId="1967BD5C"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5.差旅/会议/国际合作与交流支出</w:t>
            </w:r>
          </w:p>
        </w:tc>
        <w:tc>
          <w:tcPr>
            <w:tcW w:w="9900" w:type="dxa"/>
            <w:tcBorders>
              <w:top w:val="nil"/>
              <w:left w:val="nil"/>
              <w:bottom w:val="single" w:sz="4" w:space="0" w:color="auto"/>
              <w:right w:val="single" w:sz="4" w:space="0" w:color="auto"/>
            </w:tcBorders>
            <w:vAlign w:val="center"/>
          </w:tcPr>
          <w:p w14:paraId="3BD84392"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72A50703" w14:textId="77777777" w:rsidR="00DD6931" w:rsidRDefault="00DD6931">
            <w:pPr>
              <w:widowControl/>
              <w:jc w:val="center"/>
              <w:rPr>
                <w:rFonts w:ascii="仿宋_GB2312" w:eastAsia="仿宋_GB2312" w:hAnsi="宋体" w:cs="宋体"/>
                <w:color w:val="000000"/>
                <w:kern w:val="0"/>
                <w:szCs w:val="21"/>
              </w:rPr>
            </w:pPr>
          </w:p>
        </w:tc>
      </w:tr>
      <w:tr w:rsidR="00DD6931" w14:paraId="029D2927" w14:textId="77777777">
        <w:trPr>
          <w:trHeight w:val="270"/>
        </w:trPr>
        <w:tc>
          <w:tcPr>
            <w:tcW w:w="3560" w:type="dxa"/>
            <w:tcBorders>
              <w:top w:val="nil"/>
              <w:left w:val="single" w:sz="4" w:space="0" w:color="auto"/>
              <w:bottom w:val="single" w:sz="4" w:space="0" w:color="auto"/>
              <w:right w:val="single" w:sz="4" w:space="0" w:color="auto"/>
            </w:tcBorders>
            <w:vAlign w:val="center"/>
          </w:tcPr>
          <w:p w14:paraId="7D9FB976"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6.其他支出</w:t>
            </w:r>
          </w:p>
        </w:tc>
        <w:tc>
          <w:tcPr>
            <w:tcW w:w="9900" w:type="dxa"/>
            <w:tcBorders>
              <w:top w:val="nil"/>
              <w:left w:val="nil"/>
              <w:bottom w:val="single" w:sz="4" w:space="0" w:color="auto"/>
              <w:right w:val="single" w:sz="4" w:space="0" w:color="auto"/>
            </w:tcBorders>
            <w:vAlign w:val="center"/>
          </w:tcPr>
          <w:p w14:paraId="739ACF76"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1515DBC7" w14:textId="77777777" w:rsidR="00DD6931" w:rsidRDefault="00DD6931">
            <w:pPr>
              <w:widowControl/>
              <w:jc w:val="center"/>
              <w:rPr>
                <w:rFonts w:ascii="仿宋_GB2312" w:eastAsia="仿宋_GB2312" w:hAnsi="宋体" w:cs="宋体"/>
                <w:color w:val="000000"/>
                <w:kern w:val="0"/>
                <w:szCs w:val="21"/>
              </w:rPr>
            </w:pPr>
          </w:p>
        </w:tc>
      </w:tr>
      <w:tr w:rsidR="00DD6931" w14:paraId="7764D331" w14:textId="77777777">
        <w:trPr>
          <w:trHeight w:val="270"/>
        </w:trPr>
        <w:tc>
          <w:tcPr>
            <w:tcW w:w="3560" w:type="dxa"/>
            <w:tcBorders>
              <w:top w:val="nil"/>
              <w:left w:val="single" w:sz="4" w:space="0" w:color="auto"/>
              <w:bottom w:val="single" w:sz="4" w:space="0" w:color="auto"/>
              <w:right w:val="single" w:sz="4" w:space="0" w:color="auto"/>
            </w:tcBorders>
            <w:vAlign w:val="center"/>
          </w:tcPr>
          <w:p w14:paraId="6240780F"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（三）劳务费</w:t>
            </w:r>
          </w:p>
        </w:tc>
        <w:tc>
          <w:tcPr>
            <w:tcW w:w="9900" w:type="dxa"/>
            <w:tcBorders>
              <w:top w:val="nil"/>
              <w:left w:val="nil"/>
              <w:bottom w:val="single" w:sz="4" w:space="0" w:color="auto"/>
              <w:right w:val="single" w:sz="4" w:space="0" w:color="auto"/>
            </w:tcBorders>
            <w:vAlign w:val="center"/>
          </w:tcPr>
          <w:p w14:paraId="5E4ACED0"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劳务费小计</w:t>
            </w:r>
          </w:p>
        </w:tc>
        <w:tc>
          <w:tcPr>
            <w:tcW w:w="1080" w:type="dxa"/>
            <w:tcBorders>
              <w:top w:val="nil"/>
              <w:left w:val="nil"/>
              <w:bottom w:val="single" w:sz="4" w:space="0" w:color="auto"/>
              <w:right w:val="single" w:sz="4" w:space="0" w:color="auto"/>
            </w:tcBorders>
            <w:vAlign w:val="center"/>
          </w:tcPr>
          <w:p w14:paraId="76ECD99A"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0</w:t>
            </w:r>
          </w:p>
        </w:tc>
      </w:tr>
      <w:tr w:rsidR="00DD6931" w14:paraId="5A105BC5" w14:textId="77777777">
        <w:trPr>
          <w:trHeight w:val="270"/>
        </w:trPr>
        <w:tc>
          <w:tcPr>
            <w:tcW w:w="3560" w:type="dxa"/>
            <w:tcBorders>
              <w:top w:val="nil"/>
              <w:left w:val="single" w:sz="4" w:space="0" w:color="auto"/>
              <w:bottom w:val="single" w:sz="4" w:space="0" w:color="auto"/>
              <w:right w:val="single" w:sz="4" w:space="0" w:color="auto"/>
            </w:tcBorders>
            <w:vAlign w:val="center"/>
          </w:tcPr>
          <w:p w14:paraId="7206EE84"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1.研究生、博士后劳务费支出</w:t>
            </w:r>
          </w:p>
        </w:tc>
        <w:tc>
          <w:tcPr>
            <w:tcW w:w="9900" w:type="dxa"/>
            <w:tcBorders>
              <w:top w:val="nil"/>
              <w:left w:val="nil"/>
              <w:bottom w:val="single" w:sz="4" w:space="0" w:color="auto"/>
              <w:right w:val="single" w:sz="4" w:space="0" w:color="auto"/>
            </w:tcBorders>
            <w:vAlign w:val="center"/>
          </w:tcPr>
          <w:p w14:paraId="0EF93791"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09D561AA" w14:textId="77777777" w:rsidR="00DD6931" w:rsidRDefault="00DD6931">
            <w:pPr>
              <w:widowControl/>
              <w:jc w:val="center"/>
              <w:rPr>
                <w:rFonts w:ascii="仿宋_GB2312" w:eastAsia="仿宋_GB2312" w:hAnsi="宋体" w:cs="宋体"/>
                <w:color w:val="000000"/>
                <w:kern w:val="0"/>
                <w:szCs w:val="21"/>
              </w:rPr>
            </w:pPr>
          </w:p>
        </w:tc>
      </w:tr>
      <w:tr w:rsidR="00DD6931" w14:paraId="48B6CF8A" w14:textId="77777777">
        <w:trPr>
          <w:trHeight w:val="270"/>
        </w:trPr>
        <w:tc>
          <w:tcPr>
            <w:tcW w:w="3560" w:type="dxa"/>
            <w:tcBorders>
              <w:top w:val="nil"/>
              <w:left w:val="single" w:sz="4" w:space="0" w:color="auto"/>
              <w:bottom w:val="single" w:sz="4" w:space="0" w:color="auto"/>
              <w:right w:val="single" w:sz="4" w:space="0" w:color="auto"/>
            </w:tcBorders>
            <w:vAlign w:val="center"/>
          </w:tcPr>
          <w:p w14:paraId="409D8A6E"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2.访问学者劳务费支出</w:t>
            </w:r>
          </w:p>
        </w:tc>
        <w:tc>
          <w:tcPr>
            <w:tcW w:w="9900" w:type="dxa"/>
            <w:tcBorders>
              <w:top w:val="nil"/>
              <w:left w:val="nil"/>
              <w:bottom w:val="single" w:sz="4" w:space="0" w:color="auto"/>
              <w:right w:val="single" w:sz="4" w:space="0" w:color="auto"/>
            </w:tcBorders>
            <w:vAlign w:val="center"/>
          </w:tcPr>
          <w:p w14:paraId="76D46D15"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4E69B7A3" w14:textId="77777777" w:rsidR="00DD6931" w:rsidRDefault="00DD6931">
            <w:pPr>
              <w:widowControl/>
              <w:jc w:val="center"/>
              <w:rPr>
                <w:rFonts w:ascii="仿宋_GB2312" w:eastAsia="仿宋_GB2312" w:hAnsi="宋体" w:cs="宋体"/>
                <w:color w:val="000000"/>
                <w:kern w:val="0"/>
                <w:szCs w:val="21"/>
              </w:rPr>
            </w:pPr>
          </w:p>
        </w:tc>
      </w:tr>
      <w:tr w:rsidR="00DD6931" w14:paraId="4773CC8C" w14:textId="77777777">
        <w:trPr>
          <w:trHeight w:val="540"/>
        </w:trPr>
        <w:tc>
          <w:tcPr>
            <w:tcW w:w="3560" w:type="dxa"/>
            <w:tcBorders>
              <w:top w:val="nil"/>
              <w:left w:val="single" w:sz="4" w:space="0" w:color="auto"/>
              <w:bottom w:val="single" w:sz="4" w:space="0" w:color="auto"/>
              <w:right w:val="single" w:sz="4" w:space="0" w:color="auto"/>
            </w:tcBorders>
            <w:vAlign w:val="center"/>
          </w:tcPr>
          <w:p w14:paraId="2844CD7B"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3.项目聘用的研究人员劳务费支出</w:t>
            </w:r>
          </w:p>
        </w:tc>
        <w:tc>
          <w:tcPr>
            <w:tcW w:w="9900" w:type="dxa"/>
            <w:tcBorders>
              <w:top w:val="nil"/>
              <w:left w:val="nil"/>
              <w:bottom w:val="single" w:sz="4" w:space="0" w:color="auto"/>
              <w:right w:val="single" w:sz="4" w:space="0" w:color="auto"/>
            </w:tcBorders>
            <w:vAlign w:val="center"/>
          </w:tcPr>
          <w:p w14:paraId="728BB42F"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748C5A5E" w14:textId="77777777" w:rsidR="00DD6931" w:rsidRDefault="00DD6931">
            <w:pPr>
              <w:widowControl/>
              <w:jc w:val="center"/>
              <w:rPr>
                <w:rFonts w:ascii="仿宋_GB2312" w:eastAsia="仿宋_GB2312" w:hAnsi="宋体" w:cs="宋体"/>
                <w:color w:val="000000"/>
                <w:kern w:val="0"/>
                <w:szCs w:val="21"/>
              </w:rPr>
            </w:pPr>
          </w:p>
        </w:tc>
      </w:tr>
      <w:tr w:rsidR="00DD6931" w14:paraId="2A32830B" w14:textId="77777777">
        <w:trPr>
          <w:trHeight w:val="810"/>
        </w:trPr>
        <w:tc>
          <w:tcPr>
            <w:tcW w:w="3560" w:type="dxa"/>
            <w:tcBorders>
              <w:top w:val="nil"/>
              <w:left w:val="single" w:sz="4" w:space="0" w:color="auto"/>
              <w:bottom w:val="single" w:sz="4" w:space="0" w:color="auto"/>
              <w:right w:val="single" w:sz="4" w:space="0" w:color="auto"/>
            </w:tcBorders>
            <w:vAlign w:val="center"/>
          </w:tcPr>
          <w:p w14:paraId="407AEF33"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4.科研辅助人员（操作员、实验员、临时聘用人员、科研助理、财务助理等）劳务费支出</w:t>
            </w:r>
          </w:p>
        </w:tc>
        <w:tc>
          <w:tcPr>
            <w:tcW w:w="9900" w:type="dxa"/>
            <w:tcBorders>
              <w:top w:val="nil"/>
              <w:left w:val="nil"/>
              <w:bottom w:val="single" w:sz="4" w:space="0" w:color="auto"/>
              <w:right w:val="single" w:sz="4" w:space="0" w:color="auto"/>
            </w:tcBorders>
            <w:vAlign w:val="center"/>
          </w:tcPr>
          <w:p w14:paraId="47375749"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311C6A9B" w14:textId="77777777" w:rsidR="00DD6931" w:rsidRDefault="00DD6931">
            <w:pPr>
              <w:widowControl/>
              <w:jc w:val="center"/>
              <w:rPr>
                <w:rFonts w:ascii="仿宋_GB2312" w:eastAsia="仿宋_GB2312" w:hAnsi="宋体" w:cs="宋体"/>
                <w:color w:val="000000"/>
                <w:kern w:val="0"/>
                <w:szCs w:val="21"/>
              </w:rPr>
            </w:pPr>
          </w:p>
        </w:tc>
      </w:tr>
      <w:tr w:rsidR="00DD6931" w14:paraId="3B99665F" w14:textId="77777777">
        <w:trPr>
          <w:trHeight w:val="270"/>
        </w:trPr>
        <w:tc>
          <w:tcPr>
            <w:tcW w:w="3560" w:type="dxa"/>
            <w:tcBorders>
              <w:top w:val="nil"/>
              <w:left w:val="single" w:sz="4" w:space="0" w:color="auto"/>
              <w:bottom w:val="single" w:sz="4" w:space="0" w:color="auto"/>
              <w:right w:val="single" w:sz="4" w:space="0" w:color="auto"/>
            </w:tcBorders>
            <w:vAlign w:val="center"/>
          </w:tcPr>
          <w:p w14:paraId="6EDA0274" w14:textId="77777777" w:rsidR="00DD6931" w:rsidRDefault="00350AE2">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5.专家咨询支出</w:t>
            </w:r>
          </w:p>
        </w:tc>
        <w:tc>
          <w:tcPr>
            <w:tcW w:w="9900" w:type="dxa"/>
            <w:tcBorders>
              <w:top w:val="nil"/>
              <w:left w:val="nil"/>
              <w:bottom w:val="single" w:sz="4" w:space="0" w:color="auto"/>
              <w:right w:val="single" w:sz="4" w:space="0" w:color="auto"/>
            </w:tcBorders>
            <w:vAlign w:val="center"/>
          </w:tcPr>
          <w:p w14:paraId="3C9D0497" w14:textId="77777777" w:rsidR="00DD6931" w:rsidRDefault="00DD6931">
            <w:pPr>
              <w:widowControl/>
              <w:jc w:val="left"/>
              <w:rPr>
                <w:rFonts w:ascii="仿宋_GB2312" w:eastAsia="仿宋_GB2312" w:hAnsi="宋体" w:cs="宋体"/>
                <w:color w:val="000000"/>
                <w:kern w:val="0"/>
                <w:szCs w:val="21"/>
              </w:rPr>
            </w:pPr>
          </w:p>
        </w:tc>
        <w:tc>
          <w:tcPr>
            <w:tcW w:w="1080" w:type="dxa"/>
            <w:tcBorders>
              <w:top w:val="nil"/>
              <w:left w:val="nil"/>
              <w:bottom w:val="single" w:sz="4" w:space="0" w:color="auto"/>
              <w:right w:val="single" w:sz="4" w:space="0" w:color="auto"/>
            </w:tcBorders>
            <w:vAlign w:val="center"/>
          </w:tcPr>
          <w:p w14:paraId="6EC5F6C9" w14:textId="77777777" w:rsidR="00DD6931" w:rsidRDefault="00DD6931">
            <w:pPr>
              <w:widowControl/>
              <w:jc w:val="center"/>
              <w:rPr>
                <w:rFonts w:ascii="仿宋_GB2312" w:eastAsia="仿宋_GB2312" w:hAnsi="宋体" w:cs="宋体"/>
                <w:color w:val="000000"/>
                <w:kern w:val="0"/>
                <w:szCs w:val="21"/>
              </w:rPr>
            </w:pPr>
          </w:p>
        </w:tc>
      </w:tr>
      <w:tr w:rsidR="00DD6931" w14:paraId="3A9D7BA7" w14:textId="77777777">
        <w:trPr>
          <w:trHeight w:val="270"/>
        </w:trPr>
        <w:tc>
          <w:tcPr>
            <w:tcW w:w="13460" w:type="dxa"/>
            <w:gridSpan w:val="2"/>
            <w:tcBorders>
              <w:top w:val="single" w:sz="4" w:space="0" w:color="auto"/>
              <w:left w:val="single" w:sz="4" w:space="0" w:color="auto"/>
              <w:bottom w:val="single" w:sz="4" w:space="0" w:color="auto"/>
              <w:right w:val="single" w:sz="4" w:space="0" w:color="auto"/>
            </w:tcBorders>
            <w:vAlign w:val="center"/>
          </w:tcPr>
          <w:p w14:paraId="06F90CFA"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本项目</w:t>
            </w:r>
            <w:r>
              <w:rPr>
                <w:rFonts w:eastAsia="仿宋_GB2312"/>
                <w:szCs w:val="21"/>
              </w:rPr>
              <w:t>从其他渠道获得的资金</w:t>
            </w:r>
            <w:r>
              <w:rPr>
                <w:rFonts w:ascii="仿宋_GB2312" w:eastAsia="仿宋_GB2312" w:hAnsi="宋体" w:cs="宋体" w:hint="eastAsia"/>
                <w:color w:val="000000"/>
                <w:kern w:val="0"/>
                <w:szCs w:val="21"/>
              </w:rPr>
              <w:t>合计</w:t>
            </w:r>
          </w:p>
        </w:tc>
        <w:tc>
          <w:tcPr>
            <w:tcW w:w="1080" w:type="dxa"/>
            <w:tcBorders>
              <w:top w:val="nil"/>
              <w:left w:val="nil"/>
              <w:bottom w:val="single" w:sz="4" w:space="0" w:color="auto"/>
              <w:right w:val="single" w:sz="4" w:space="0" w:color="auto"/>
            </w:tcBorders>
            <w:vAlign w:val="center"/>
          </w:tcPr>
          <w:p w14:paraId="1B738AB8" w14:textId="77777777" w:rsidR="00DD6931" w:rsidRDefault="00350AE2">
            <w:pPr>
              <w:widowControl/>
              <w:jc w:val="center"/>
              <w:rPr>
                <w:rFonts w:ascii="仿宋_GB2312" w:eastAsia="仿宋_GB2312" w:hAnsi="宋体" w:cs="宋体"/>
                <w:color w:val="000000"/>
                <w:kern w:val="0"/>
                <w:szCs w:val="21"/>
              </w:rPr>
            </w:pPr>
            <w:r>
              <w:rPr>
                <w:rFonts w:ascii="仿宋_GB2312" w:eastAsia="仿宋_GB2312" w:hAnsi="宋体" w:cs="宋体" w:hint="eastAsia"/>
                <w:color w:val="000000"/>
                <w:kern w:val="0"/>
                <w:szCs w:val="21"/>
              </w:rPr>
              <w:t>0</w:t>
            </w:r>
          </w:p>
        </w:tc>
      </w:tr>
    </w:tbl>
    <w:p w14:paraId="469D8218" w14:textId="77777777" w:rsidR="00DD6931" w:rsidRDefault="00DD6931">
      <w:pPr>
        <w:spacing w:line="360" w:lineRule="exact"/>
        <w:rPr>
          <w:rFonts w:eastAsia="仿宋_GB2312"/>
          <w:kern w:val="44"/>
          <w:sz w:val="24"/>
        </w:rPr>
        <w:sectPr w:rsidR="00DD6931">
          <w:pgSz w:w="16838" w:h="11906" w:orient="landscape"/>
          <w:pgMar w:top="1979" w:right="1418" w:bottom="1797" w:left="1440" w:header="850" w:footer="1134" w:gutter="0"/>
          <w:cols w:space="720"/>
          <w:docGrid w:linePitch="312"/>
        </w:sectPr>
      </w:pPr>
    </w:p>
    <w:p w14:paraId="2394B70D" w14:textId="77777777" w:rsidR="00DD6931" w:rsidRDefault="00350AE2">
      <w:pPr>
        <w:jc w:val="left"/>
        <w:rPr>
          <w:rFonts w:eastAsia="仿宋_GB2312"/>
          <w:sz w:val="28"/>
        </w:rPr>
      </w:pPr>
      <w:r>
        <w:rPr>
          <w:rFonts w:eastAsia="黑体"/>
          <w:sz w:val="32"/>
          <w:szCs w:val="32"/>
        </w:rPr>
        <w:lastRenderedPageBreak/>
        <w:t>三、附件明细表</w:t>
      </w:r>
    </w:p>
    <w:p w14:paraId="1B3F2985" w14:textId="77777777" w:rsidR="00DD6931" w:rsidRDefault="00DD6931">
      <w:pPr>
        <w:spacing w:line="400" w:lineRule="exact"/>
        <w:jc w:val="center"/>
        <w:rPr>
          <w:rFonts w:eastAsia="仿宋_GB2312"/>
          <w:sz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
        <w:gridCol w:w="6476"/>
        <w:gridCol w:w="1111"/>
      </w:tblGrid>
      <w:tr w:rsidR="00DD6931" w14:paraId="2CD7504B" w14:textId="77777777">
        <w:trPr>
          <w:trHeight w:hRule="exact" w:val="510"/>
          <w:jc w:val="center"/>
        </w:trPr>
        <w:tc>
          <w:tcPr>
            <w:tcW w:w="930" w:type="dxa"/>
            <w:vAlign w:val="center"/>
          </w:tcPr>
          <w:p w14:paraId="612884D8" w14:textId="77777777" w:rsidR="00DD6931" w:rsidRDefault="00350AE2">
            <w:pPr>
              <w:widowControl/>
              <w:jc w:val="center"/>
              <w:rPr>
                <w:rFonts w:eastAsia="仿宋_GB2312"/>
                <w:b/>
                <w:kern w:val="0"/>
                <w:sz w:val="24"/>
              </w:rPr>
            </w:pPr>
            <w:r>
              <w:rPr>
                <w:rFonts w:eastAsia="仿宋_GB2312"/>
                <w:b/>
                <w:kern w:val="0"/>
                <w:sz w:val="24"/>
              </w:rPr>
              <w:t>序号</w:t>
            </w:r>
          </w:p>
        </w:tc>
        <w:tc>
          <w:tcPr>
            <w:tcW w:w="6761" w:type="dxa"/>
            <w:vAlign w:val="center"/>
          </w:tcPr>
          <w:p w14:paraId="6A7D2EC7" w14:textId="77777777" w:rsidR="00DD6931" w:rsidRDefault="00350AE2">
            <w:pPr>
              <w:widowControl/>
              <w:jc w:val="center"/>
              <w:rPr>
                <w:rFonts w:eastAsia="仿宋_GB2312"/>
                <w:b/>
                <w:kern w:val="0"/>
                <w:sz w:val="24"/>
              </w:rPr>
            </w:pPr>
            <w:r>
              <w:rPr>
                <w:rFonts w:eastAsia="仿宋_GB2312"/>
                <w:b/>
                <w:kern w:val="0"/>
                <w:sz w:val="24"/>
              </w:rPr>
              <w:t>附件类型</w:t>
            </w:r>
          </w:p>
        </w:tc>
        <w:tc>
          <w:tcPr>
            <w:tcW w:w="1143" w:type="dxa"/>
            <w:vAlign w:val="center"/>
          </w:tcPr>
          <w:p w14:paraId="5F78801A" w14:textId="77777777" w:rsidR="00DD6931" w:rsidRDefault="00350AE2">
            <w:pPr>
              <w:widowControl/>
              <w:jc w:val="center"/>
              <w:rPr>
                <w:rFonts w:eastAsia="仿宋_GB2312"/>
                <w:b/>
                <w:kern w:val="0"/>
                <w:sz w:val="24"/>
              </w:rPr>
            </w:pPr>
            <w:r>
              <w:rPr>
                <w:rFonts w:eastAsia="仿宋_GB2312"/>
                <w:b/>
                <w:kern w:val="0"/>
                <w:sz w:val="24"/>
              </w:rPr>
              <w:t>页数</w:t>
            </w:r>
          </w:p>
        </w:tc>
      </w:tr>
      <w:tr w:rsidR="00DD6931" w14:paraId="1CC4510F" w14:textId="77777777">
        <w:trPr>
          <w:trHeight w:hRule="exact" w:val="510"/>
          <w:jc w:val="center"/>
        </w:trPr>
        <w:tc>
          <w:tcPr>
            <w:tcW w:w="930" w:type="dxa"/>
            <w:vAlign w:val="center"/>
          </w:tcPr>
          <w:p w14:paraId="5B3027D5" w14:textId="77777777" w:rsidR="00DD6931" w:rsidRDefault="00350AE2">
            <w:pPr>
              <w:rPr>
                <w:rFonts w:ascii="仿宋_GB2312" w:eastAsia="仿宋_GB2312"/>
                <w:sz w:val="24"/>
              </w:rPr>
            </w:pPr>
            <w:r>
              <w:rPr>
                <w:rFonts w:ascii="仿宋_GB2312" w:eastAsia="仿宋_GB2312" w:hint="eastAsia"/>
                <w:sz w:val="24"/>
              </w:rPr>
              <w:t>1</w:t>
            </w:r>
          </w:p>
        </w:tc>
        <w:tc>
          <w:tcPr>
            <w:tcW w:w="6761" w:type="dxa"/>
            <w:vAlign w:val="center"/>
          </w:tcPr>
          <w:p w14:paraId="6175075E" w14:textId="77777777" w:rsidR="00DD6931" w:rsidRDefault="00350AE2">
            <w:r>
              <w:rPr>
                <w:rFonts w:ascii="仿宋_GB2312" w:eastAsia="仿宋_GB2312" w:hint="eastAsia"/>
                <w:sz w:val="24"/>
              </w:rPr>
              <w:t>最近3个月的资产负债表、损益表和现金流量表</w:t>
            </w:r>
          </w:p>
        </w:tc>
        <w:tc>
          <w:tcPr>
            <w:tcW w:w="1143" w:type="dxa"/>
            <w:vAlign w:val="center"/>
          </w:tcPr>
          <w:p w14:paraId="61A89E0D" w14:textId="77777777" w:rsidR="00DD6931" w:rsidRDefault="00DD6931"/>
        </w:tc>
      </w:tr>
      <w:tr w:rsidR="00DD6931" w14:paraId="308FED71" w14:textId="77777777">
        <w:trPr>
          <w:trHeight w:hRule="exact" w:val="510"/>
          <w:jc w:val="center"/>
        </w:trPr>
        <w:tc>
          <w:tcPr>
            <w:tcW w:w="930" w:type="dxa"/>
            <w:vAlign w:val="center"/>
          </w:tcPr>
          <w:p w14:paraId="32667B5A" w14:textId="77777777" w:rsidR="00DD6931" w:rsidRDefault="00350AE2">
            <w:pPr>
              <w:rPr>
                <w:rFonts w:ascii="仿宋_GB2312" w:eastAsia="仿宋_GB2312"/>
                <w:sz w:val="24"/>
              </w:rPr>
            </w:pPr>
            <w:r>
              <w:rPr>
                <w:rFonts w:ascii="仿宋_GB2312" w:eastAsia="仿宋_GB2312" w:hint="eastAsia"/>
                <w:sz w:val="24"/>
              </w:rPr>
              <w:t>2</w:t>
            </w:r>
          </w:p>
        </w:tc>
        <w:tc>
          <w:tcPr>
            <w:tcW w:w="6761" w:type="dxa"/>
            <w:vAlign w:val="center"/>
          </w:tcPr>
          <w:p w14:paraId="2096E970" w14:textId="77777777" w:rsidR="00DD6931" w:rsidRDefault="00350AE2">
            <w:r>
              <w:rPr>
                <w:rFonts w:ascii="仿宋_GB2312" w:eastAsia="仿宋_GB2312" w:hint="eastAsia"/>
                <w:sz w:val="24"/>
              </w:rPr>
              <w:t>项目投资来源的证明文件</w:t>
            </w:r>
          </w:p>
        </w:tc>
        <w:tc>
          <w:tcPr>
            <w:tcW w:w="1143" w:type="dxa"/>
            <w:vAlign w:val="center"/>
          </w:tcPr>
          <w:p w14:paraId="58863AF0" w14:textId="77777777" w:rsidR="00DD6931" w:rsidRDefault="00DD6931"/>
        </w:tc>
      </w:tr>
      <w:tr w:rsidR="00DD6931" w14:paraId="4FD968B4" w14:textId="77777777">
        <w:trPr>
          <w:trHeight w:hRule="exact" w:val="510"/>
          <w:jc w:val="center"/>
        </w:trPr>
        <w:tc>
          <w:tcPr>
            <w:tcW w:w="930" w:type="dxa"/>
            <w:vAlign w:val="center"/>
          </w:tcPr>
          <w:p w14:paraId="1C94E33E" w14:textId="77777777" w:rsidR="00DD6931" w:rsidRDefault="00350AE2">
            <w:pPr>
              <w:rPr>
                <w:rFonts w:ascii="仿宋_GB2312" w:eastAsia="仿宋_GB2312"/>
                <w:sz w:val="24"/>
              </w:rPr>
            </w:pPr>
            <w:r>
              <w:rPr>
                <w:rFonts w:ascii="仿宋_GB2312" w:eastAsia="仿宋_GB2312" w:hint="eastAsia"/>
                <w:sz w:val="24"/>
              </w:rPr>
              <w:t>3</w:t>
            </w:r>
          </w:p>
        </w:tc>
        <w:tc>
          <w:tcPr>
            <w:tcW w:w="6761" w:type="dxa"/>
            <w:vAlign w:val="center"/>
          </w:tcPr>
          <w:p w14:paraId="16DE772D" w14:textId="77777777" w:rsidR="00DD6931" w:rsidRDefault="00350AE2">
            <w:r>
              <w:rPr>
                <w:rFonts w:ascii="仿宋_GB2312" w:eastAsia="仿宋_GB2312" w:hint="eastAsia"/>
                <w:sz w:val="24"/>
              </w:rPr>
              <w:t>项目申报单位诚信承诺书</w:t>
            </w:r>
          </w:p>
        </w:tc>
        <w:tc>
          <w:tcPr>
            <w:tcW w:w="1143" w:type="dxa"/>
            <w:vAlign w:val="center"/>
          </w:tcPr>
          <w:p w14:paraId="6F8EAEEB" w14:textId="77777777" w:rsidR="00DD6931" w:rsidRDefault="00DD6931">
            <w:pPr>
              <w:rPr>
                <w:color w:val="0000FF"/>
              </w:rPr>
            </w:pPr>
          </w:p>
        </w:tc>
      </w:tr>
      <w:tr w:rsidR="00DD6931" w14:paraId="678EDA21" w14:textId="77777777">
        <w:trPr>
          <w:trHeight w:hRule="exact" w:val="510"/>
          <w:jc w:val="center"/>
        </w:trPr>
        <w:tc>
          <w:tcPr>
            <w:tcW w:w="930" w:type="dxa"/>
            <w:vAlign w:val="center"/>
          </w:tcPr>
          <w:p w14:paraId="62929AA1" w14:textId="77777777" w:rsidR="00DD6931" w:rsidRDefault="00350AE2">
            <w:pPr>
              <w:rPr>
                <w:rFonts w:ascii="仿宋_GB2312" w:eastAsia="仿宋_GB2312"/>
                <w:sz w:val="24"/>
              </w:rPr>
            </w:pPr>
            <w:r>
              <w:rPr>
                <w:rFonts w:ascii="仿宋_GB2312" w:eastAsia="仿宋_GB2312" w:hint="eastAsia"/>
                <w:sz w:val="24"/>
              </w:rPr>
              <w:t>4</w:t>
            </w:r>
          </w:p>
        </w:tc>
        <w:tc>
          <w:tcPr>
            <w:tcW w:w="6761" w:type="dxa"/>
            <w:vAlign w:val="center"/>
          </w:tcPr>
          <w:p w14:paraId="2D42F924" w14:textId="77777777" w:rsidR="00DD6931" w:rsidRDefault="00350AE2">
            <w:r>
              <w:rPr>
                <w:rFonts w:ascii="仿宋_GB2312" w:eastAsia="仿宋_GB2312" w:hint="eastAsia"/>
                <w:sz w:val="24"/>
              </w:rPr>
              <w:t>项目申报人诚信承诺书</w:t>
            </w:r>
          </w:p>
        </w:tc>
        <w:tc>
          <w:tcPr>
            <w:tcW w:w="1143" w:type="dxa"/>
            <w:vAlign w:val="center"/>
          </w:tcPr>
          <w:p w14:paraId="7D5CAE12" w14:textId="77777777" w:rsidR="00DD6931" w:rsidRDefault="00DD6931">
            <w:pPr>
              <w:rPr>
                <w:color w:val="0000FF"/>
              </w:rPr>
            </w:pPr>
          </w:p>
        </w:tc>
      </w:tr>
      <w:tr w:rsidR="00DD6931" w14:paraId="65E6769A" w14:textId="77777777">
        <w:trPr>
          <w:trHeight w:hRule="exact" w:val="510"/>
          <w:jc w:val="center"/>
        </w:trPr>
        <w:tc>
          <w:tcPr>
            <w:tcW w:w="930" w:type="dxa"/>
            <w:vAlign w:val="center"/>
          </w:tcPr>
          <w:p w14:paraId="6E530BE9" w14:textId="77777777" w:rsidR="00DD6931" w:rsidRDefault="00350AE2">
            <w:pPr>
              <w:rPr>
                <w:rFonts w:ascii="仿宋_GB2312" w:eastAsia="仿宋_GB2312"/>
                <w:sz w:val="24"/>
              </w:rPr>
            </w:pPr>
            <w:r>
              <w:rPr>
                <w:rFonts w:ascii="仿宋_GB2312" w:eastAsia="仿宋_GB2312" w:hint="eastAsia"/>
                <w:sz w:val="24"/>
              </w:rPr>
              <w:t>5</w:t>
            </w:r>
          </w:p>
        </w:tc>
        <w:tc>
          <w:tcPr>
            <w:tcW w:w="6761" w:type="dxa"/>
            <w:vAlign w:val="center"/>
          </w:tcPr>
          <w:p w14:paraId="02FCE761" w14:textId="77777777" w:rsidR="00DD6931" w:rsidRDefault="00350AE2">
            <w:pPr>
              <w:rPr>
                <w:rFonts w:ascii="仿宋_GB2312" w:eastAsia="仿宋_GB2312"/>
                <w:sz w:val="24"/>
              </w:rPr>
            </w:pPr>
            <w:r>
              <w:rPr>
                <w:rFonts w:ascii="仿宋_GB2312" w:eastAsia="仿宋_GB2312"/>
                <w:sz w:val="24"/>
              </w:rPr>
              <w:t>企业营业执照（法人证书）</w:t>
            </w:r>
          </w:p>
        </w:tc>
        <w:tc>
          <w:tcPr>
            <w:tcW w:w="1143" w:type="dxa"/>
            <w:vAlign w:val="center"/>
          </w:tcPr>
          <w:p w14:paraId="3B451FEC" w14:textId="77777777" w:rsidR="00DD6931" w:rsidRDefault="00DD6931"/>
        </w:tc>
      </w:tr>
      <w:tr w:rsidR="00DD6931" w14:paraId="05E71D69" w14:textId="77777777">
        <w:trPr>
          <w:trHeight w:hRule="exact" w:val="510"/>
          <w:jc w:val="center"/>
        </w:trPr>
        <w:tc>
          <w:tcPr>
            <w:tcW w:w="930" w:type="dxa"/>
            <w:vAlign w:val="center"/>
          </w:tcPr>
          <w:p w14:paraId="5560E8EE" w14:textId="77777777" w:rsidR="00DD6931" w:rsidRDefault="00350AE2">
            <w:pPr>
              <w:rPr>
                <w:rFonts w:ascii="仿宋_GB2312" w:eastAsia="仿宋_GB2312"/>
                <w:sz w:val="24"/>
              </w:rPr>
            </w:pPr>
            <w:r>
              <w:rPr>
                <w:rFonts w:ascii="仿宋_GB2312" w:eastAsia="仿宋_GB2312" w:hint="eastAsia"/>
                <w:sz w:val="24"/>
              </w:rPr>
              <w:t>6</w:t>
            </w:r>
          </w:p>
        </w:tc>
        <w:tc>
          <w:tcPr>
            <w:tcW w:w="6761" w:type="dxa"/>
            <w:vAlign w:val="center"/>
          </w:tcPr>
          <w:p w14:paraId="01D4DD63" w14:textId="77777777" w:rsidR="00DD6931" w:rsidRDefault="00350AE2">
            <w:pPr>
              <w:rPr>
                <w:rFonts w:ascii="仿宋_GB2312" w:eastAsia="仿宋_GB2312"/>
                <w:sz w:val="24"/>
              </w:rPr>
            </w:pPr>
            <w:r>
              <w:rPr>
                <w:rFonts w:ascii="仿宋_GB2312" w:eastAsia="仿宋_GB2312" w:hint="eastAsia"/>
                <w:sz w:val="24"/>
              </w:rPr>
              <w:t>项目申报人身份证（复印件）</w:t>
            </w:r>
          </w:p>
        </w:tc>
        <w:tc>
          <w:tcPr>
            <w:tcW w:w="1143" w:type="dxa"/>
            <w:vAlign w:val="center"/>
          </w:tcPr>
          <w:p w14:paraId="5E3DDA28" w14:textId="77777777" w:rsidR="00DD6931" w:rsidRDefault="00DD6931"/>
        </w:tc>
      </w:tr>
      <w:tr w:rsidR="00DD6931" w14:paraId="5299DD3B" w14:textId="77777777">
        <w:trPr>
          <w:trHeight w:hRule="exact" w:val="1600"/>
          <w:jc w:val="center"/>
        </w:trPr>
        <w:tc>
          <w:tcPr>
            <w:tcW w:w="930" w:type="dxa"/>
            <w:vAlign w:val="center"/>
          </w:tcPr>
          <w:p w14:paraId="0E5FE657" w14:textId="77777777" w:rsidR="00DD6931" w:rsidRDefault="00350AE2">
            <w:pPr>
              <w:rPr>
                <w:rFonts w:ascii="仿宋_GB2312" w:eastAsia="仿宋_GB2312"/>
                <w:sz w:val="24"/>
              </w:rPr>
            </w:pPr>
            <w:r>
              <w:rPr>
                <w:rFonts w:ascii="仿宋_GB2312" w:eastAsia="仿宋_GB2312" w:hint="eastAsia"/>
                <w:sz w:val="24"/>
              </w:rPr>
              <w:t>7</w:t>
            </w:r>
          </w:p>
        </w:tc>
        <w:tc>
          <w:tcPr>
            <w:tcW w:w="6761" w:type="dxa"/>
            <w:vAlign w:val="center"/>
          </w:tcPr>
          <w:p w14:paraId="10145CFE" w14:textId="77777777" w:rsidR="00DD6931" w:rsidRDefault="00350AE2">
            <w:pPr>
              <w:rPr>
                <w:rFonts w:ascii="仿宋_GB2312" w:eastAsia="仿宋_GB2312"/>
                <w:color w:val="0000FF"/>
                <w:sz w:val="24"/>
              </w:rPr>
            </w:pPr>
            <w:r>
              <w:rPr>
                <w:rFonts w:ascii="仿宋_GB2312" w:eastAsia="仿宋_GB2312"/>
                <w:sz w:val="24"/>
              </w:rPr>
              <w:t>其他证明材料：含：发明专利证书、小试成果报告、科技查新报告、样品检测报告以及其它能说明项目技术水平和来源、知识产权归属、申报单位和项目组成员资质、水平等的证明材料和动物伦理审查等其他材料）</w:t>
            </w:r>
          </w:p>
        </w:tc>
        <w:tc>
          <w:tcPr>
            <w:tcW w:w="1143" w:type="dxa"/>
            <w:vAlign w:val="center"/>
          </w:tcPr>
          <w:p w14:paraId="78403764" w14:textId="77777777" w:rsidR="00DD6931" w:rsidRDefault="00DD6931">
            <w:pPr>
              <w:rPr>
                <w:color w:val="0000FF"/>
              </w:rPr>
            </w:pPr>
          </w:p>
        </w:tc>
      </w:tr>
      <w:tr w:rsidR="00DD6931" w14:paraId="611D91F4" w14:textId="77777777">
        <w:trPr>
          <w:trHeight w:hRule="exact" w:val="510"/>
          <w:jc w:val="center"/>
        </w:trPr>
        <w:tc>
          <w:tcPr>
            <w:tcW w:w="930" w:type="dxa"/>
            <w:vAlign w:val="center"/>
          </w:tcPr>
          <w:p w14:paraId="73C8FB78" w14:textId="77777777" w:rsidR="00DD6931" w:rsidRDefault="00DD6931">
            <w:pPr>
              <w:rPr>
                <w:rFonts w:ascii="仿宋_GB2312" w:eastAsia="仿宋_GB2312"/>
                <w:sz w:val="24"/>
              </w:rPr>
            </w:pPr>
          </w:p>
        </w:tc>
        <w:tc>
          <w:tcPr>
            <w:tcW w:w="6761" w:type="dxa"/>
            <w:vAlign w:val="center"/>
          </w:tcPr>
          <w:p w14:paraId="00641F09" w14:textId="77777777" w:rsidR="00DD6931" w:rsidRDefault="00DD6931">
            <w:pPr>
              <w:rPr>
                <w:rFonts w:ascii="仿宋_GB2312" w:eastAsia="仿宋_GB2312"/>
                <w:sz w:val="24"/>
              </w:rPr>
            </w:pPr>
          </w:p>
        </w:tc>
        <w:tc>
          <w:tcPr>
            <w:tcW w:w="1143" w:type="dxa"/>
            <w:vAlign w:val="center"/>
          </w:tcPr>
          <w:p w14:paraId="1C075A3D" w14:textId="77777777" w:rsidR="00DD6931" w:rsidRDefault="00DD6931"/>
        </w:tc>
      </w:tr>
      <w:tr w:rsidR="00DD6931" w14:paraId="72ABCAA9" w14:textId="77777777">
        <w:trPr>
          <w:trHeight w:hRule="exact" w:val="510"/>
          <w:jc w:val="center"/>
        </w:trPr>
        <w:tc>
          <w:tcPr>
            <w:tcW w:w="930" w:type="dxa"/>
            <w:vAlign w:val="center"/>
          </w:tcPr>
          <w:p w14:paraId="467523EB" w14:textId="77777777" w:rsidR="00DD6931" w:rsidRDefault="00DD6931">
            <w:pPr>
              <w:rPr>
                <w:rFonts w:ascii="仿宋_GB2312" w:eastAsia="仿宋_GB2312"/>
                <w:sz w:val="24"/>
              </w:rPr>
            </w:pPr>
          </w:p>
        </w:tc>
        <w:tc>
          <w:tcPr>
            <w:tcW w:w="6761" w:type="dxa"/>
            <w:vAlign w:val="center"/>
          </w:tcPr>
          <w:p w14:paraId="16EFC5E4" w14:textId="77777777" w:rsidR="00DD6931" w:rsidRDefault="00DD6931"/>
        </w:tc>
        <w:tc>
          <w:tcPr>
            <w:tcW w:w="1143" w:type="dxa"/>
            <w:vAlign w:val="center"/>
          </w:tcPr>
          <w:p w14:paraId="0787754D" w14:textId="77777777" w:rsidR="00DD6931" w:rsidRDefault="00DD6931"/>
        </w:tc>
      </w:tr>
      <w:tr w:rsidR="00DD6931" w14:paraId="4EBA9A9F" w14:textId="77777777">
        <w:trPr>
          <w:trHeight w:hRule="exact" w:val="510"/>
          <w:jc w:val="center"/>
        </w:trPr>
        <w:tc>
          <w:tcPr>
            <w:tcW w:w="930" w:type="dxa"/>
            <w:vAlign w:val="center"/>
          </w:tcPr>
          <w:p w14:paraId="438A9E5F" w14:textId="77777777" w:rsidR="00DD6931" w:rsidRDefault="00DD6931">
            <w:pPr>
              <w:rPr>
                <w:rFonts w:ascii="仿宋_GB2312" w:eastAsia="仿宋_GB2312"/>
                <w:sz w:val="24"/>
              </w:rPr>
            </w:pPr>
          </w:p>
        </w:tc>
        <w:tc>
          <w:tcPr>
            <w:tcW w:w="6761" w:type="dxa"/>
            <w:vAlign w:val="center"/>
          </w:tcPr>
          <w:p w14:paraId="37EA686C" w14:textId="77777777" w:rsidR="00DD6931" w:rsidRDefault="00DD6931"/>
        </w:tc>
        <w:tc>
          <w:tcPr>
            <w:tcW w:w="1143" w:type="dxa"/>
            <w:vAlign w:val="center"/>
          </w:tcPr>
          <w:p w14:paraId="36B4BCC5" w14:textId="77777777" w:rsidR="00DD6931" w:rsidRDefault="00DD6931"/>
        </w:tc>
      </w:tr>
      <w:tr w:rsidR="00DD6931" w14:paraId="15F4A3F4" w14:textId="77777777">
        <w:trPr>
          <w:trHeight w:hRule="exact" w:val="510"/>
          <w:jc w:val="center"/>
        </w:trPr>
        <w:tc>
          <w:tcPr>
            <w:tcW w:w="930" w:type="dxa"/>
            <w:vAlign w:val="center"/>
          </w:tcPr>
          <w:p w14:paraId="67CAA36C" w14:textId="77777777" w:rsidR="00DD6931" w:rsidRDefault="00DD6931">
            <w:pPr>
              <w:rPr>
                <w:rFonts w:ascii="仿宋_GB2312" w:eastAsia="仿宋_GB2312"/>
                <w:sz w:val="24"/>
              </w:rPr>
            </w:pPr>
          </w:p>
        </w:tc>
        <w:tc>
          <w:tcPr>
            <w:tcW w:w="6761" w:type="dxa"/>
            <w:vAlign w:val="center"/>
          </w:tcPr>
          <w:p w14:paraId="63EC4205" w14:textId="77777777" w:rsidR="00DD6931" w:rsidRDefault="00DD6931"/>
        </w:tc>
        <w:tc>
          <w:tcPr>
            <w:tcW w:w="1143" w:type="dxa"/>
            <w:vAlign w:val="center"/>
          </w:tcPr>
          <w:p w14:paraId="79ADA735" w14:textId="77777777" w:rsidR="00DD6931" w:rsidRDefault="00DD6931"/>
        </w:tc>
      </w:tr>
      <w:tr w:rsidR="00DD6931" w14:paraId="533B8E52" w14:textId="77777777">
        <w:trPr>
          <w:trHeight w:hRule="exact" w:val="510"/>
          <w:jc w:val="center"/>
        </w:trPr>
        <w:tc>
          <w:tcPr>
            <w:tcW w:w="930" w:type="dxa"/>
            <w:vAlign w:val="center"/>
          </w:tcPr>
          <w:p w14:paraId="65427951" w14:textId="77777777" w:rsidR="00DD6931" w:rsidRDefault="00DD6931">
            <w:pPr>
              <w:rPr>
                <w:rFonts w:ascii="仿宋_GB2312" w:eastAsia="仿宋_GB2312"/>
                <w:sz w:val="24"/>
              </w:rPr>
            </w:pPr>
          </w:p>
        </w:tc>
        <w:tc>
          <w:tcPr>
            <w:tcW w:w="6761" w:type="dxa"/>
            <w:vAlign w:val="center"/>
          </w:tcPr>
          <w:p w14:paraId="423502AD" w14:textId="77777777" w:rsidR="00DD6931" w:rsidRDefault="00DD6931"/>
        </w:tc>
        <w:tc>
          <w:tcPr>
            <w:tcW w:w="1143" w:type="dxa"/>
            <w:vAlign w:val="center"/>
          </w:tcPr>
          <w:p w14:paraId="06B4700E" w14:textId="77777777" w:rsidR="00DD6931" w:rsidRDefault="00DD6931"/>
        </w:tc>
      </w:tr>
      <w:tr w:rsidR="00DD6931" w14:paraId="7FEA52C9" w14:textId="77777777">
        <w:trPr>
          <w:trHeight w:hRule="exact" w:val="510"/>
          <w:jc w:val="center"/>
        </w:trPr>
        <w:tc>
          <w:tcPr>
            <w:tcW w:w="930" w:type="dxa"/>
            <w:vAlign w:val="center"/>
          </w:tcPr>
          <w:p w14:paraId="2ECFB356" w14:textId="77777777" w:rsidR="00DD6931" w:rsidRDefault="00DD6931">
            <w:pPr>
              <w:rPr>
                <w:rFonts w:ascii="仿宋_GB2312" w:eastAsia="仿宋_GB2312"/>
                <w:sz w:val="24"/>
              </w:rPr>
            </w:pPr>
          </w:p>
        </w:tc>
        <w:tc>
          <w:tcPr>
            <w:tcW w:w="6761" w:type="dxa"/>
            <w:vAlign w:val="center"/>
          </w:tcPr>
          <w:p w14:paraId="711FB205" w14:textId="77777777" w:rsidR="00DD6931" w:rsidRDefault="00DD6931"/>
        </w:tc>
        <w:tc>
          <w:tcPr>
            <w:tcW w:w="1143" w:type="dxa"/>
            <w:vAlign w:val="center"/>
          </w:tcPr>
          <w:p w14:paraId="67FD6A77" w14:textId="77777777" w:rsidR="00DD6931" w:rsidRDefault="00DD6931"/>
        </w:tc>
      </w:tr>
      <w:tr w:rsidR="00DD6931" w14:paraId="4A3F3097" w14:textId="77777777">
        <w:trPr>
          <w:trHeight w:hRule="exact" w:val="510"/>
          <w:jc w:val="center"/>
        </w:trPr>
        <w:tc>
          <w:tcPr>
            <w:tcW w:w="930" w:type="dxa"/>
            <w:vAlign w:val="center"/>
          </w:tcPr>
          <w:p w14:paraId="5B76D703" w14:textId="77777777" w:rsidR="00DD6931" w:rsidRDefault="00DD6931">
            <w:pPr>
              <w:rPr>
                <w:rFonts w:ascii="仿宋_GB2312" w:eastAsia="仿宋_GB2312"/>
                <w:sz w:val="24"/>
              </w:rPr>
            </w:pPr>
          </w:p>
        </w:tc>
        <w:tc>
          <w:tcPr>
            <w:tcW w:w="6761" w:type="dxa"/>
            <w:vAlign w:val="center"/>
          </w:tcPr>
          <w:p w14:paraId="792380CD" w14:textId="77777777" w:rsidR="00DD6931" w:rsidRDefault="00DD6931"/>
        </w:tc>
        <w:tc>
          <w:tcPr>
            <w:tcW w:w="1143" w:type="dxa"/>
            <w:vAlign w:val="center"/>
          </w:tcPr>
          <w:p w14:paraId="62113C32" w14:textId="77777777" w:rsidR="00DD6931" w:rsidRDefault="00DD6931"/>
        </w:tc>
      </w:tr>
      <w:tr w:rsidR="00DD6931" w14:paraId="178D5074" w14:textId="77777777">
        <w:trPr>
          <w:trHeight w:hRule="exact" w:val="510"/>
          <w:jc w:val="center"/>
        </w:trPr>
        <w:tc>
          <w:tcPr>
            <w:tcW w:w="930" w:type="dxa"/>
            <w:vAlign w:val="center"/>
          </w:tcPr>
          <w:p w14:paraId="7537F64E" w14:textId="77777777" w:rsidR="00DD6931" w:rsidRDefault="00DD6931">
            <w:pPr>
              <w:rPr>
                <w:rFonts w:ascii="仿宋_GB2312" w:eastAsia="仿宋_GB2312"/>
                <w:sz w:val="24"/>
              </w:rPr>
            </w:pPr>
          </w:p>
        </w:tc>
        <w:tc>
          <w:tcPr>
            <w:tcW w:w="6761" w:type="dxa"/>
            <w:vAlign w:val="center"/>
          </w:tcPr>
          <w:p w14:paraId="7EF10C49" w14:textId="77777777" w:rsidR="00DD6931" w:rsidRDefault="00DD6931"/>
        </w:tc>
        <w:tc>
          <w:tcPr>
            <w:tcW w:w="1143" w:type="dxa"/>
            <w:vAlign w:val="center"/>
          </w:tcPr>
          <w:p w14:paraId="007159C3" w14:textId="77777777" w:rsidR="00DD6931" w:rsidRDefault="00DD6931"/>
        </w:tc>
      </w:tr>
      <w:tr w:rsidR="00DD6931" w14:paraId="74B0A79D" w14:textId="77777777">
        <w:trPr>
          <w:trHeight w:hRule="exact" w:val="510"/>
          <w:jc w:val="center"/>
        </w:trPr>
        <w:tc>
          <w:tcPr>
            <w:tcW w:w="930" w:type="dxa"/>
            <w:vAlign w:val="center"/>
          </w:tcPr>
          <w:p w14:paraId="235437FA" w14:textId="77777777" w:rsidR="00DD6931" w:rsidRDefault="00DD6931">
            <w:pPr>
              <w:rPr>
                <w:rFonts w:ascii="仿宋_GB2312" w:eastAsia="仿宋_GB2312"/>
                <w:sz w:val="24"/>
              </w:rPr>
            </w:pPr>
          </w:p>
        </w:tc>
        <w:tc>
          <w:tcPr>
            <w:tcW w:w="6761" w:type="dxa"/>
            <w:vAlign w:val="center"/>
          </w:tcPr>
          <w:p w14:paraId="70F43BE2" w14:textId="77777777" w:rsidR="00DD6931" w:rsidRDefault="00DD6931"/>
        </w:tc>
        <w:tc>
          <w:tcPr>
            <w:tcW w:w="1143" w:type="dxa"/>
            <w:vAlign w:val="center"/>
          </w:tcPr>
          <w:p w14:paraId="64AA4F4A" w14:textId="77777777" w:rsidR="00DD6931" w:rsidRDefault="00DD6931"/>
        </w:tc>
      </w:tr>
    </w:tbl>
    <w:p w14:paraId="381B3B28" w14:textId="77777777" w:rsidR="00DD6931" w:rsidRDefault="00350AE2">
      <w:pPr>
        <w:widowControl/>
        <w:jc w:val="left"/>
        <w:rPr>
          <w:rFonts w:eastAsia="黑体"/>
          <w:sz w:val="32"/>
          <w:szCs w:val="32"/>
        </w:rPr>
      </w:pPr>
      <w:r>
        <w:rPr>
          <w:rFonts w:eastAsia="黑体"/>
          <w:sz w:val="30"/>
          <w:szCs w:val="30"/>
        </w:rPr>
        <w:br w:type="page"/>
      </w:r>
      <w:r>
        <w:rPr>
          <w:rFonts w:eastAsia="黑体"/>
          <w:sz w:val="32"/>
          <w:szCs w:val="32"/>
        </w:rPr>
        <w:lastRenderedPageBreak/>
        <w:t>四、项目实施方案</w:t>
      </w:r>
    </w:p>
    <w:p w14:paraId="07B93099" w14:textId="77777777" w:rsidR="00DD6931" w:rsidRDefault="00DD6931">
      <w:pPr>
        <w:rPr>
          <w:rFonts w:eastAsia="仿宋_GB2312"/>
          <w:sz w:val="28"/>
        </w:rPr>
      </w:pPr>
    </w:p>
    <w:p w14:paraId="668A007F" w14:textId="77777777" w:rsidR="00DD6931" w:rsidRDefault="00350AE2">
      <w:pPr>
        <w:pStyle w:val="af8"/>
        <w:numPr>
          <w:ilvl w:val="0"/>
          <w:numId w:val="3"/>
        </w:numPr>
        <w:adjustRightInd w:val="0"/>
        <w:snapToGrid w:val="0"/>
        <w:spacing w:line="480" w:lineRule="exact"/>
        <w:ind w:rightChars="-242" w:right="-508" w:firstLineChars="0"/>
        <w:rPr>
          <w:rFonts w:eastAsia="仿宋_GB2312"/>
          <w:sz w:val="28"/>
          <w:szCs w:val="28"/>
        </w:rPr>
      </w:pPr>
      <w:r>
        <w:rPr>
          <w:rStyle w:val="11"/>
          <w:rFonts w:ascii="黑体" w:hAnsi="黑体" w:cs="黑体" w:hint="eastAsia"/>
          <w:szCs w:val="28"/>
        </w:rPr>
        <w:t>研究目的、意义和必要性</w:t>
      </w:r>
      <w:r>
        <w:rPr>
          <w:rFonts w:eastAsia="仿宋_GB2312"/>
          <w:sz w:val="28"/>
          <w:szCs w:val="28"/>
        </w:rPr>
        <w:t>（包括项目提出的背景和必要性，国内外现状和技术发展趋势、市场需求分析，本项目在产业链发展中的地位与作用，说明项目产业化前景以及对相关技术与产品及其产业的带动作用等）</w:t>
      </w:r>
    </w:p>
    <w:p w14:paraId="5741FAB3" w14:textId="77777777" w:rsidR="00DD6931" w:rsidRDefault="00DD6931">
      <w:pPr>
        <w:adjustRightInd w:val="0"/>
        <w:snapToGrid w:val="0"/>
        <w:spacing w:line="480" w:lineRule="exact"/>
        <w:ind w:leftChars="-85" w:left="-178" w:rightChars="-242" w:right="-508" w:firstLineChars="200" w:firstLine="560"/>
        <w:rPr>
          <w:rFonts w:eastAsia="仿宋_GB2312"/>
          <w:sz w:val="28"/>
          <w:szCs w:val="28"/>
        </w:rPr>
      </w:pPr>
    </w:p>
    <w:p w14:paraId="193B9AD1" w14:textId="77777777" w:rsidR="00DD6931" w:rsidRDefault="00350AE2">
      <w:pPr>
        <w:pStyle w:val="2"/>
        <w:rPr>
          <w:rFonts w:ascii="仿宋" w:hAnsi="仿宋" w:cs="仿宋"/>
          <w:szCs w:val="28"/>
        </w:rPr>
      </w:pPr>
      <w:r>
        <w:rPr>
          <w:rFonts w:ascii="仿宋" w:hAnsi="仿宋" w:cs="仿宋" w:hint="eastAsia"/>
          <w:szCs w:val="28"/>
        </w:rPr>
        <w:t>1.1背景和必要性</w:t>
      </w:r>
    </w:p>
    <w:p w14:paraId="1EAF0C16" w14:textId="77777777" w:rsidR="00DD6931" w:rsidRDefault="00350AE2">
      <w:pPr>
        <w:adjustRightInd w:val="0"/>
        <w:spacing w:beforeLines="50" w:before="120" w:afterLines="50" w:after="120" w:line="500" w:lineRule="exact"/>
        <w:ind w:rightChars="-242" w:right="-508" w:firstLineChars="200" w:firstLine="480"/>
        <w:rPr>
          <w:rFonts w:eastAsia="仿宋_GB2312"/>
          <w:sz w:val="24"/>
        </w:rPr>
      </w:pPr>
      <w:r>
        <w:rPr>
          <w:rFonts w:eastAsia="仿宋_GB2312" w:hint="eastAsia"/>
          <w:sz w:val="24"/>
        </w:rPr>
        <w:t>商业显示器多媒体展示芯片是显示器内部的重要部件，它直接影响显示器的性能和图像质量。显示器芯片的主要任务是处理系统输入的视频信号，并将其转换为能够被显示器识别的信号。这些信号包括图像的分辨率、色彩和亮度等信息，而显示器芯片的作用就是将这些信息进行处理和转换，最终将它们呈现为图像。随着数字技术的迅猛发展，传统的信息、广告形式已逐渐被数字化的、动态的和交互式的广告方式所取代。其中，广告机等商业显示产品因其独特的展示效果、实时更新和定位精准的优势，正逐渐在商场、酒店、地铁站、机场和其他公共场所得到广泛应用。商业显示产品不仅作为一个基础产品服务于人们生活，更由于其分布之广、影响之大，具有极大的社会影响力——甚至已经和广播、电视、互联网媒体等信息传播途径具有相当的影响力。而显示芯片作为其核心部件，会直接影响商业显示器的制造成本、制造效率、功能性、稳定性、安全性等等一系列关键因素，因此，一款完全国产化的、安全自主可控的专用商业显示器多媒体展示芯片的研发就尤为重要。</w:t>
      </w:r>
    </w:p>
    <w:p w14:paraId="3C6F5865" w14:textId="77777777" w:rsidR="00DD6931" w:rsidRDefault="00350AE2">
      <w:pPr>
        <w:pStyle w:val="2"/>
      </w:pPr>
      <w:r>
        <w:rPr>
          <w:rFonts w:hint="eastAsia"/>
        </w:rPr>
        <w:t>1.2</w:t>
      </w:r>
      <w:r>
        <w:rPr>
          <w:rFonts w:hint="eastAsia"/>
        </w:rPr>
        <w:t>技术现状和发展趋势</w:t>
      </w:r>
    </w:p>
    <w:p w14:paraId="169F0192" w14:textId="77777777" w:rsidR="00DD6931" w:rsidRDefault="00350AE2">
      <w:pPr>
        <w:pStyle w:val="30"/>
      </w:pPr>
      <w:r>
        <w:rPr>
          <w:rFonts w:hint="eastAsia"/>
        </w:rPr>
        <w:t>1.2.1</w:t>
      </w:r>
      <w:r>
        <w:rPr>
          <w:rFonts w:hint="eastAsia"/>
        </w:rPr>
        <w:t>现状——主要基于“通用</w:t>
      </w:r>
      <w:r>
        <w:rPr>
          <w:rFonts w:hint="eastAsia"/>
        </w:rPr>
        <w:t>A</w:t>
      </w:r>
      <w:r>
        <w:t xml:space="preserve">RM </w:t>
      </w:r>
      <w:r>
        <w:rPr>
          <w:rFonts w:hint="eastAsia"/>
        </w:rPr>
        <w:t>SoC</w:t>
      </w:r>
      <w:r>
        <w:t xml:space="preserve"> + </w:t>
      </w:r>
      <w:r>
        <w:rPr>
          <w:rFonts w:hint="eastAsia"/>
        </w:rPr>
        <w:t>Android</w:t>
      </w:r>
      <w:r>
        <w:rPr>
          <w:rFonts w:hint="eastAsia"/>
        </w:rPr>
        <w:t>”</w:t>
      </w:r>
    </w:p>
    <w:p w14:paraId="6D0C0093" w14:textId="77777777" w:rsidR="00DD6931" w:rsidRDefault="00350AE2">
      <w:pPr>
        <w:spacing w:line="360" w:lineRule="auto"/>
        <w:ind w:firstLineChars="200" w:firstLine="480"/>
        <w:rPr>
          <w:rFonts w:ascii="仿宋" w:eastAsia="仿宋" w:hAnsi="仿宋" w:cs="仿宋"/>
          <w:sz w:val="24"/>
        </w:rPr>
      </w:pPr>
      <w:r>
        <w:rPr>
          <w:rFonts w:ascii="仿宋" w:eastAsia="仿宋" w:hAnsi="仿宋" w:cs="仿宋" w:hint="eastAsia"/>
          <w:sz w:val="24"/>
        </w:rPr>
        <w:t>商业显示多媒体展示终端的基础软硬件平台类型有多种，具体的选择取决于设备的应用和需求。当前</w:t>
      </w:r>
      <w:r>
        <w:rPr>
          <w:rFonts w:ascii="仿宋" w:eastAsia="仿宋" w:hAnsi="仿宋" w:cs="仿宋" w:hint="eastAsia"/>
          <w:b/>
          <w:sz w:val="24"/>
        </w:rPr>
        <w:t>并未有专用的商业显示器多媒体展示芯片</w:t>
      </w:r>
      <w:r>
        <w:rPr>
          <w:rFonts w:ascii="仿宋" w:eastAsia="仿宋" w:hAnsi="仿宋" w:cs="仿宋" w:hint="eastAsia"/>
          <w:sz w:val="24"/>
        </w:rPr>
        <w:t>，主流产品通常使用通用ARM SoC为硬件平台，加上通用操作系统（主要使用Android）而构建，常见的基础软硬件平台类型包括嵌入式系统、PC（个人计算机）平台、Android平台、iOS平台、Web平台、自定义平台等。基于“通用ARM SoC + Android”的显示设备虽然能满足大多数情况要求，但当前并没有专用处理器SoC针对商业显示器应用进行深度优化。因此仍然有大量问题与挑战，仍有许多可以提升的空间：</w:t>
      </w:r>
    </w:p>
    <w:p w14:paraId="007EECA2" w14:textId="77777777" w:rsidR="00DD6931" w:rsidRDefault="00350AE2">
      <w:pPr>
        <w:spacing w:line="360" w:lineRule="auto"/>
        <w:ind w:firstLineChars="200" w:firstLine="480"/>
        <w:rPr>
          <w:rFonts w:ascii="仿宋" w:eastAsia="仿宋" w:hAnsi="仿宋" w:cs="仿宋"/>
          <w:sz w:val="24"/>
        </w:rPr>
      </w:pPr>
      <w:r>
        <w:rPr>
          <w:rFonts w:ascii="仿宋" w:eastAsia="仿宋" w:hAnsi="仿宋" w:cs="仿宋" w:hint="eastAsia"/>
          <w:sz w:val="24"/>
        </w:rPr>
        <w:lastRenderedPageBreak/>
        <w:t>一是当前商业显示器端设备具备边</w:t>
      </w:r>
      <w:ins w:id="12" w:author="luo" w:date="2023-10-27T15:39:00Z">
        <w:r w:rsidR="00E82ACF">
          <w:rPr>
            <w:rFonts w:ascii="仿宋" w:eastAsia="仿宋" w:hAnsi="仿宋" w:cs="仿宋" w:hint="eastAsia"/>
            <w:sz w:val="24"/>
          </w:rPr>
          <w:t>缘</w:t>
        </w:r>
      </w:ins>
      <w:del w:id="13" w:author="luo" w:date="2023-10-27T15:39:00Z">
        <w:r w:rsidDel="00E82ACF">
          <w:rPr>
            <w:rFonts w:ascii="仿宋" w:eastAsia="仿宋" w:hAnsi="仿宋" w:cs="仿宋" w:hint="eastAsia"/>
            <w:sz w:val="24"/>
          </w:rPr>
          <w:delText>沿</w:delText>
        </w:r>
      </w:del>
      <w:r>
        <w:rPr>
          <w:rFonts w:ascii="仿宋" w:eastAsia="仿宋" w:hAnsi="仿宋" w:cs="仿宋" w:hint="eastAsia"/>
          <w:sz w:val="24"/>
        </w:rPr>
        <w:t>计算能力，但其高性能的处理器核、GPU和NPU通常性能过剩且利用率低，成本高。与此同时，其GPU和NPU的性能也远不及服务器端，无法匹敌服务器性能。</w:t>
      </w:r>
    </w:p>
    <w:p w14:paraId="2048C59D" w14:textId="77777777" w:rsidR="00DD6931" w:rsidRDefault="00350AE2">
      <w:pPr>
        <w:spacing w:line="360" w:lineRule="auto"/>
        <w:ind w:firstLineChars="200" w:firstLine="480"/>
        <w:rPr>
          <w:rFonts w:ascii="仿宋" w:eastAsia="仿宋" w:hAnsi="仿宋" w:cs="仿宋"/>
          <w:sz w:val="24"/>
        </w:rPr>
      </w:pPr>
      <w:r>
        <w:rPr>
          <w:rFonts w:ascii="仿宋" w:eastAsia="仿宋" w:hAnsi="仿宋" w:cs="仿宋" w:hint="eastAsia"/>
          <w:sz w:val="24"/>
        </w:rPr>
        <w:t>二是提供商业显示器端设备的应用程序承载了主要的功能，因此功能和服务发生变化时，需要对大量的商业显示器端设备进行更新维护，工作量巨大，缺少灵活性和可扩展性。</w:t>
      </w:r>
    </w:p>
    <w:p w14:paraId="22D1EBCF" w14:textId="77777777" w:rsidR="00DD6931" w:rsidRDefault="00350AE2">
      <w:pPr>
        <w:spacing w:line="360" w:lineRule="auto"/>
        <w:ind w:firstLineChars="200" w:firstLine="480"/>
        <w:rPr>
          <w:rFonts w:ascii="仿宋" w:eastAsia="仿宋" w:hAnsi="仿宋" w:cs="仿宋"/>
          <w:sz w:val="24"/>
        </w:rPr>
      </w:pPr>
      <w:r>
        <w:rPr>
          <w:rFonts w:ascii="仿宋" w:eastAsia="仿宋" w:hAnsi="仿宋" w:cs="仿宋" w:hint="eastAsia"/>
          <w:sz w:val="24"/>
        </w:rPr>
        <w:t>三是并未充分利用已经开始应用5G的网络技术和带宽。播放相同节目的终端上重复利用GPU进行渲染计算，不仅让设备端的处理器造价高昂，重复计算也浪费了大量的电力能量。</w:t>
      </w:r>
    </w:p>
    <w:p w14:paraId="6A502605" w14:textId="77777777" w:rsidR="00DD6931" w:rsidRDefault="00350AE2">
      <w:pPr>
        <w:pStyle w:val="30"/>
      </w:pPr>
      <w:r>
        <w:rPr>
          <w:rFonts w:hint="eastAsia"/>
        </w:rPr>
        <w:t xml:space="preserve">1.2.2 </w:t>
      </w:r>
      <w:r>
        <w:rPr>
          <w:rFonts w:hint="eastAsia"/>
        </w:rPr>
        <w:t>发展趋势——拥抱智能化、动态性和定制化</w:t>
      </w:r>
    </w:p>
    <w:p w14:paraId="1FCF90C2" w14:textId="77777777" w:rsidR="00DD6931" w:rsidRDefault="00350AE2">
      <w:pPr>
        <w:spacing w:line="360" w:lineRule="auto"/>
        <w:ind w:firstLineChars="200" w:firstLine="480"/>
        <w:rPr>
          <w:rFonts w:ascii="仿宋" w:eastAsia="仿宋" w:hAnsi="仿宋" w:cs="仿宋"/>
          <w:sz w:val="24"/>
        </w:rPr>
      </w:pPr>
      <w:r>
        <w:rPr>
          <w:rFonts w:ascii="仿宋" w:eastAsia="仿宋" w:hAnsi="仿宋" w:cs="仿宋" w:hint="eastAsia"/>
          <w:sz w:val="24"/>
        </w:rPr>
        <w:t>商业显示器系统除了基础功能外，逐渐向智能化、动态性和定制化方向发展</w:t>
      </w:r>
    </w:p>
    <w:p w14:paraId="78F112BA" w14:textId="77777777" w:rsidR="00DD6931" w:rsidRDefault="00350AE2">
      <w:pPr>
        <w:spacing w:line="360" w:lineRule="auto"/>
        <w:rPr>
          <w:rFonts w:ascii="仿宋" w:eastAsia="仿宋" w:hAnsi="仿宋" w:cs="仿宋"/>
          <w:sz w:val="24"/>
        </w:rPr>
      </w:pPr>
      <w:r>
        <w:rPr>
          <w:rFonts w:ascii="仿宋" w:eastAsia="仿宋" w:hAnsi="仿宋" w:cs="仿宋" w:hint="eastAsia"/>
          <w:sz w:val="24"/>
        </w:rPr>
        <w:t>具体包括以下趋势：一是数字化互动：越来越多的广告机和叫号机等商业显示器采用数字互动技术，包括触摸屏、手势识别和语音识别，以提供更丰富的用户体验。二是数据分析和智能化：通过分析观众数据，利用人工智能技术实现个性化内容推荐和精准广告定位，同时移动设备与广告机和叫号机之间的互动越来越普遍。三是可持续性和绿色技术：设备制造商和运营商越来越关注环保和可持续性，包括能源效率和可再生能源的使用。这些问题和发展方向反映了广告机和叫号机市场的动态性，厂商需要不断关注市场趋势并调整策略以适应不断变化的需求。但是传统的系统在显示端承载了过</w:t>
      </w:r>
      <w:del w:id="14" w:author="luo" w:date="2023-10-27T15:38:00Z">
        <w:r w:rsidDel="00E82ACF">
          <w:rPr>
            <w:rFonts w:ascii="仿宋" w:eastAsia="仿宋" w:hAnsi="仿宋" w:cs="仿宋" w:hint="eastAsia"/>
            <w:sz w:val="24"/>
          </w:rPr>
          <w:delText>的</w:delText>
        </w:r>
      </w:del>
      <w:ins w:id="15" w:author="luo" w:date="2023-10-27T15:38:00Z">
        <w:r w:rsidR="00E82ACF">
          <w:rPr>
            <w:rFonts w:ascii="仿宋" w:eastAsia="仿宋" w:hAnsi="仿宋" w:cs="仿宋" w:hint="eastAsia"/>
            <w:sz w:val="24"/>
          </w:rPr>
          <w:t>多</w:t>
        </w:r>
      </w:ins>
      <w:r>
        <w:rPr>
          <w:rFonts w:ascii="仿宋" w:eastAsia="仿宋" w:hAnsi="仿宋" w:cs="仿宋" w:hint="eastAsia"/>
          <w:sz w:val="24"/>
        </w:rPr>
        <w:t>的业务和功能，并不便于灵活的切换功能以及不便于升级更新。</w:t>
      </w:r>
    </w:p>
    <w:p w14:paraId="536868DF" w14:textId="77777777" w:rsidR="00DD6931" w:rsidRDefault="00350AE2">
      <w:pPr>
        <w:pStyle w:val="30"/>
      </w:pPr>
      <w:r>
        <w:rPr>
          <w:rFonts w:hint="eastAsia"/>
        </w:rPr>
        <w:t>1.2.3</w:t>
      </w:r>
      <w:r>
        <w:rPr>
          <w:rFonts w:hint="eastAsia"/>
        </w:rPr>
        <w:t>技术出路——支持“渲染</w:t>
      </w:r>
      <w:r>
        <w:rPr>
          <w:rFonts w:hint="eastAsia"/>
        </w:rPr>
        <w:t>-</w:t>
      </w:r>
      <w:r>
        <w:rPr>
          <w:rFonts w:hint="eastAsia"/>
        </w:rPr>
        <w:t>显示分离”的“瘦</w:t>
      </w:r>
      <w:r>
        <w:rPr>
          <w:rFonts w:hint="eastAsia"/>
        </w:rPr>
        <w:t>-Pad</w:t>
      </w:r>
      <w:r>
        <w:rPr>
          <w:rFonts w:hint="eastAsia"/>
        </w:rPr>
        <w:t>”专用芯片</w:t>
      </w:r>
    </w:p>
    <w:p w14:paraId="678C243A" w14:textId="77777777" w:rsidR="00DD6931" w:rsidRDefault="00350AE2">
      <w:pPr>
        <w:spacing w:line="360" w:lineRule="auto"/>
        <w:ind w:firstLineChars="200" w:firstLine="480"/>
        <w:rPr>
          <w:rFonts w:ascii="仿宋" w:eastAsia="仿宋" w:hAnsi="仿宋" w:cs="仿宋"/>
          <w:sz w:val="24"/>
        </w:rPr>
      </w:pPr>
      <w:r>
        <w:rPr>
          <w:rFonts w:ascii="仿宋" w:eastAsia="仿宋" w:hAnsi="仿宋" w:cs="仿宋" w:hint="eastAsia"/>
          <w:sz w:val="24"/>
        </w:rPr>
        <w:t>将商业显示器的渲染和显示分离基于“薄客户端”或“零客户端”技术，将大部分处理和渲染任务放在一个中央服务器或云端，而在终端设备（例如显示器）仅执行简单的显示或解码任务。其主要特点和优势包括：（1）分级的集中式管理：内容和应用可在云端中央服务器集中管理，减少现场维护，云端服务器具有优越的渲染和AI能力，通过5G网络将高质量渲染结果发送到终端设备进行解码显示，便于升级和利用云端的AI能力。这符合显示终端较低计算需求的特点，避免了边</w:t>
      </w:r>
      <w:ins w:id="16" w:author="luo" w:date="2023-10-27T15:39:00Z">
        <w:r w:rsidR="00E82ACF">
          <w:rPr>
            <w:rFonts w:ascii="仿宋" w:eastAsia="仿宋" w:hAnsi="仿宋" w:cs="仿宋" w:hint="eastAsia"/>
            <w:sz w:val="24"/>
          </w:rPr>
          <w:t>缘</w:t>
        </w:r>
      </w:ins>
      <w:del w:id="17" w:author="luo" w:date="2023-10-27T15:39:00Z">
        <w:r w:rsidDel="00E82ACF">
          <w:rPr>
            <w:rFonts w:ascii="仿宋" w:eastAsia="仿宋" w:hAnsi="仿宋" w:cs="仿宋" w:hint="eastAsia"/>
            <w:sz w:val="24"/>
          </w:rPr>
          <w:delText>沿</w:delText>
        </w:r>
      </w:del>
      <w:r>
        <w:rPr>
          <w:rFonts w:ascii="仿宋" w:eastAsia="仿宋" w:hAnsi="仿宋" w:cs="仿宋" w:hint="eastAsia"/>
          <w:sz w:val="24"/>
        </w:rPr>
        <w:t>计算的复杂性。（2）简化硬件：终端设备简单、成本低、故障率低，同时易于扩展，简化了每个新设备的配置。（3）动态内容分发：中心化管理便于定向广告或信息的更改和分发，支持定制化，同时节省带宽和资源，符合绿色环保的发展</w:t>
      </w:r>
      <w:r>
        <w:rPr>
          <w:rFonts w:ascii="仿宋" w:eastAsia="仿宋" w:hAnsi="仿宋" w:cs="仿宋" w:hint="eastAsia"/>
          <w:sz w:val="24"/>
        </w:rPr>
        <w:lastRenderedPageBreak/>
        <w:t>趋势。</w:t>
      </w:r>
    </w:p>
    <w:p w14:paraId="0656B085" w14:textId="77777777" w:rsidR="00DD6931" w:rsidRDefault="00350AE2">
      <w:pPr>
        <w:pStyle w:val="2"/>
      </w:pPr>
      <w:r>
        <w:rPr>
          <w:rFonts w:hint="eastAsia"/>
        </w:rPr>
        <w:t xml:space="preserve">1.2 </w:t>
      </w:r>
      <w:r>
        <w:rPr>
          <w:rFonts w:hint="eastAsia"/>
        </w:rPr>
        <w:t>市场需求分析</w:t>
      </w:r>
    </w:p>
    <w:p w14:paraId="46BEA3ED" w14:textId="77777777" w:rsidR="00DD6931" w:rsidRDefault="00350AE2">
      <w:pPr>
        <w:spacing w:line="360" w:lineRule="auto"/>
        <w:ind w:firstLineChars="200" w:firstLine="480"/>
        <w:rPr>
          <w:rFonts w:eastAsia="仿宋_GB2312"/>
          <w:bCs/>
          <w:sz w:val="24"/>
        </w:rPr>
      </w:pPr>
      <w:r>
        <w:rPr>
          <w:rFonts w:eastAsia="仿宋_GB2312" w:hint="eastAsia"/>
          <w:bCs/>
          <w:sz w:val="24"/>
        </w:rPr>
        <w:t>中国芯片市场的需求在过去几年里一直保持着迅猛的增长势头，这主要得益于国内电子产业的快速发展，以及政府对半导体产业的重视和支持。特别是在处理器</w:t>
      </w:r>
      <w:r>
        <w:rPr>
          <w:rFonts w:eastAsia="仿宋_GB2312" w:hint="eastAsia"/>
          <w:bCs/>
          <w:sz w:val="24"/>
        </w:rPr>
        <w:t>SoC</w:t>
      </w:r>
      <w:r>
        <w:rPr>
          <w:rFonts w:eastAsia="仿宋_GB2312" w:hint="eastAsia"/>
          <w:bCs/>
          <w:sz w:val="24"/>
        </w:rPr>
        <w:t>（</w:t>
      </w:r>
      <w:r>
        <w:rPr>
          <w:rFonts w:eastAsia="仿宋_GB2312" w:hint="eastAsia"/>
          <w:bCs/>
          <w:sz w:val="24"/>
        </w:rPr>
        <w:t>System on Chip</w:t>
      </w:r>
      <w:r>
        <w:rPr>
          <w:rFonts w:eastAsia="仿宋_GB2312" w:hint="eastAsia"/>
          <w:bCs/>
          <w:sz w:val="24"/>
        </w:rPr>
        <w:t>，系统级芯片）这一领域，需求增长尤为显著。</w:t>
      </w:r>
    </w:p>
    <w:p w14:paraId="1AA38B20" w14:textId="77777777" w:rsidR="00DD6931" w:rsidRDefault="00350AE2">
      <w:pPr>
        <w:pStyle w:val="a4"/>
        <w:adjustRightInd w:val="0"/>
        <w:snapToGrid w:val="0"/>
        <w:spacing w:after="0" w:line="480" w:lineRule="exact"/>
        <w:ind w:leftChars="0" w:left="0" w:rightChars="-242" w:right="-508" w:firstLineChars="200" w:firstLine="480"/>
        <w:rPr>
          <w:rFonts w:eastAsia="仿宋_GB2312"/>
          <w:bCs/>
          <w:sz w:val="24"/>
        </w:rPr>
      </w:pPr>
      <w:r>
        <w:rPr>
          <w:rFonts w:eastAsia="仿宋_GB2312" w:hint="eastAsia"/>
          <w:bCs/>
          <w:sz w:val="24"/>
        </w:rPr>
        <w:t>根据平安证券研究所发布的行业研究报告显示，从</w:t>
      </w:r>
      <w:r>
        <w:rPr>
          <w:rFonts w:eastAsia="仿宋_GB2312" w:hint="eastAsia"/>
          <w:bCs/>
          <w:sz w:val="24"/>
        </w:rPr>
        <w:t>2016</w:t>
      </w:r>
      <w:r>
        <w:rPr>
          <w:rFonts w:eastAsia="仿宋_GB2312" w:hint="eastAsia"/>
          <w:bCs/>
          <w:sz w:val="24"/>
        </w:rPr>
        <w:t>年开始，国内商业显示行业进入了快速发展期，</w:t>
      </w:r>
      <w:r>
        <w:rPr>
          <w:rFonts w:eastAsia="仿宋_GB2312" w:hint="eastAsia"/>
          <w:bCs/>
          <w:sz w:val="24"/>
        </w:rPr>
        <w:t>2016</w:t>
      </w:r>
      <w:r>
        <w:rPr>
          <w:rFonts w:eastAsia="仿宋_GB2312" w:hint="eastAsia"/>
          <w:bCs/>
          <w:sz w:val="24"/>
        </w:rPr>
        <w:t>年国内商业显示产品市场规模约为</w:t>
      </w:r>
      <w:r>
        <w:rPr>
          <w:rFonts w:eastAsia="仿宋_GB2312" w:hint="eastAsia"/>
          <w:bCs/>
          <w:sz w:val="24"/>
        </w:rPr>
        <w:t>364</w:t>
      </w:r>
      <w:r>
        <w:rPr>
          <w:rFonts w:eastAsia="仿宋_GB2312" w:hint="eastAsia"/>
          <w:bCs/>
          <w:sz w:val="24"/>
        </w:rPr>
        <w:t>亿元，预计至</w:t>
      </w:r>
      <w:r>
        <w:rPr>
          <w:rFonts w:eastAsia="仿宋_GB2312" w:hint="eastAsia"/>
          <w:bCs/>
          <w:sz w:val="24"/>
        </w:rPr>
        <w:t>2024</w:t>
      </w:r>
      <w:r>
        <w:rPr>
          <w:rFonts w:eastAsia="仿宋_GB2312" w:hint="eastAsia"/>
          <w:bCs/>
          <w:sz w:val="24"/>
        </w:rPr>
        <w:t>年市场规模将上升至</w:t>
      </w:r>
      <w:r>
        <w:rPr>
          <w:rFonts w:eastAsia="仿宋_GB2312" w:hint="eastAsia"/>
          <w:bCs/>
          <w:sz w:val="24"/>
        </w:rPr>
        <w:t>1106</w:t>
      </w:r>
      <w:r>
        <w:rPr>
          <w:rFonts w:eastAsia="仿宋_GB2312" w:hint="eastAsia"/>
          <w:bCs/>
          <w:sz w:val="24"/>
        </w:rPr>
        <w:t>亿元，芯片成本约占商业显示器的</w:t>
      </w:r>
      <w:r>
        <w:rPr>
          <w:rFonts w:eastAsia="仿宋_GB2312" w:hint="eastAsia"/>
          <w:bCs/>
          <w:sz w:val="24"/>
        </w:rPr>
        <w:t>10%</w:t>
      </w:r>
      <w:r>
        <w:rPr>
          <w:rFonts w:eastAsia="仿宋_GB2312" w:hint="eastAsia"/>
          <w:bCs/>
          <w:sz w:val="24"/>
        </w:rPr>
        <w:t>至</w:t>
      </w:r>
      <w:r>
        <w:rPr>
          <w:rFonts w:eastAsia="仿宋_GB2312" w:hint="eastAsia"/>
          <w:bCs/>
          <w:sz w:val="24"/>
        </w:rPr>
        <w:t>15%</w:t>
      </w:r>
      <w:r>
        <w:rPr>
          <w:rFonts w:eastAsia="仿宋_GB2312" w:hint="eastAsia"/>
          <w:bCs/>
          <w:sz w:val="24"/>
        </w:rPr>
        <w:t>计算，商显芯片的市场规模在</w:t>
      </w:r>
      <w:r>
        <w:rPr>
          <w:rFonts w:eastAsia="仿宋_GB2312" w:hint="eastAsia"/>
          <w:bCs/>
          <w:sz w:val="24"/>
        </w:rPr>
        <w:t>100</w:t>
      </w:r>
      <w:r>
        <w:rPr>
          <w:rFonts w:eastAsia="仿宋_GB2312" w:hint="eastAsia"/>
          <w:bCs/>
          <w:sz w:val="24"/>
        </w:rPr>
        <w:t>至</w:t>
      </w:r>
      <w:r>
        <w:rPr>
          <w:rFonts w:eastAsia="仿宋_GB2312" w:hint="eastAsia"/>
          <w:bCs/>
          <w:sz w:val="24"/>
        </w:rPr>
        <w:t>150</w:t>
      </w:r>
      <w:r>
        <w:rPr>
          <w:rFonts w:eastAsia="仿宋_GB2312" w:hint="eastAsia"/>
          <w:bCs/>
          <w:sz w:val="24"/>
        </w:rPr>
        <w:t>亿之间。而目前国内尚未有商业显示行业专用芯片，可以想象，本项目若成功研发，即使以</w:t>
      </w:r>
      <w:r>
        <w:rPr>
          <w:rFonts w:eastAsia="仿宋_GB2312" w:hint="eastAsia"/>
          <w:bCs/>
          <w:sz w:val="24"/>
        </w:rPr>
        <w:t>3%</w:t>
      </w:r>
      <w:r>
        <w:rPr>
          <w:rFonts w:eastAsia="仿宋_GB2312" w:hint="eastAsia"/>
          <w:bCs/>
          <w:sz w:val="24"/>
        </w:rPr>
        <w:t>的市场占有率保守预计，本项目顺利研发将能够创造</w:t>
      </w:r>
      <w:r>
        <w:rPr>
          <w:rFonts w:eastAsia="仿宋_GB2312" w:hint="eastAsia"/>
          <w:bCs/>
          <w:sz w:val="24"/>
        </w:rPr>
        <w:t>3</w:t>
      </w:r>
      <w:r>
        <w:rPr>
          <w:rFonts w:eastAsia="仿宋_GB2312" w:hint="eastAsia"/>
          <w:bCs/>
          <w:sz w:val="24"/>
        </w:rPr>
        <w:t>至</w:t>
      </w:r>
      <w:r>
        <w:rPr>
          <w:rFonts w:eastAsia="仿宋_GB2312" w:hint="eastAsia"/>
          <w:bCs/>
          <w:sz w:val="24"/>
        </w:rPr>
        <w:t>4.5</w:t>
      </w:r>
      <w:r>
        <w:rPr>
          <w:rFonts w:eastAsia="仿宋_GB2312" w:hint="eastAsia"/>
          <w:bCs/>
          <w:sz w:val="24"/>
        </w:rPr>
        <w:t>亿的经济效益。</w:t>
      </w:r>
    </w:p>
    <w:p w14:paraId="0F1CFDCE" w14:textId="77777777" w:rsidR="00DD6931" w:rsidRDefault="00350AE2">
      <w:pPr>
        <w:pStyle w:val="a4"/>
        <w:adjustRightInd w:val="0"/>
        <w:snapToGrid w:val="0"/>
        <w:spacing w:after="0" w:line="480" w:lineRule="exact"/>
        <w:ind w:leftChars="0" w:left="0" w:rightChars="-242" w:right="-508" w:firstLineChars="200" w:firstLine="480"/>
        <w:rPr>
          <w:rFonts w:eastAsia="仿宋_GB2312"/>
          <w:bCs/>
          <w:sz w:val="28"/>
          <w:szCs w:val="28"/>
        </w:rPr>
      </w:pPr>
      <w:r>
        <w:rPr>
          <w:rFonts w:eastAsia="仿宋_GB2312" w:hint="eastAsia"/>
          <w:bCs/>
          <w:sz w:val="24"/>
        </w:rPr>
        <w:t>总体来说，商业显示器芯片是一个市场增长迅速，潜力巨大的百亿级市场，当下的重要难点在于专用芯片的研发以及当产品成功开发后的市场教育和推广。</w:t>
      </w:r>
    </w:p>
    <w:p w14:paraId="66417DA2" w14:textId="77777777" w:rsidR="00DD6931" w:rsidRDefault="00350AE2">
      <w:pPr>
        <w:pStyle w:val="2"/>
      </w:pPr>
      <w:r>
        <w:rPr>
          <w:rFonts w:hint="eastAsia"/>
        </w:rPr>
        <w:t xml:space="preserve">1.3 </w:t>
      </w:r>
      <w:r>
        <w:rPr>
          <w:rFonts w:hint="eastAsia"/>
        </w:rPr>
        <w:t>本项目的地位和作用</w:t>
      </w:r>
    </w:p>
    <w:p w14:paraId="797D99B9" w14:textId="77777777" w:rsidR="00DD6931" w:rsidRDefault="00350AE2">
      <w:pPr>
        <w:pStyle w:val="30"/>
        <w:ind w:left="0" w:firstLine="0"/>
      </w:pPr>
      <w:r>
        <w:rPr>
          <w:rFonts w:hint="eastAsia"/>
        </w:rPr>
        <w:t xml:space="preserve">1.3.1 </w:t>
      </w:r>
      <w:r>
        <w:rPr>
          <w:rFonts w:hint="eastAsia"/>
        </w:rPr>
        <w:t>国内首个商业显示器专用芯片</w:t>
      </w:r>
    </w:p>
    <w:p w14:paraId="627F414C" w14:textId="77777777" w:rsidR="00DD6931" w:rsidRDefault="00350AE2">
      <w:pPr>
        <w:spacing w:line="360" w:lineRule="auto"/>
        <w:ind w:firstLineChars="200" w:firstLine="480"/>
        <w:rPr>
          <w:rFonts w:eastAsia="仿宋_GB2312"/>
          <w:bCs/>
          <w:sz w:val="24"/>
        </w:rPr>
      </w:pPr>
      <w:r>
        <w:rPr>
          <w:rFonts w:eastAsia="仿宋_GB2312" w:hint="eastAsia"/>
          <w:bCs/>
          <w:sz w:val="24"/>
        </w:rPr>
        <w:t>首个专为商业显示设计的专用芯片，是基于</w:t>
      </w:r>
      <w:r>
        <w:rPr>
          <w:rFonts w:eastAsia="仿宋_GB2312" w:hint="eastAsia"/>
          <w:bCs/>
          <w:sz w:val="24"/>
        </w:rPr>
        <w:t>RISC-V</w:t>
      </w:r>
      <w:r>
        <w:rPr>
          <w:rFonts w:eastAsia="仿宋_GB2312" w:hint="eastAsia"/>
          <w:bCs/>
          <w:sz w:val="24"/>
        </w:rPr>
        <w:t>处理器核心打造的，其架构旨在为商业显示应用提供强大且灵活的硬件支持。该芯片不仅整合了必须的显示和音频组件，确保了优质的视听体验，还包括了音视频解码部件，支持各种格式的媒体内容播放，满足商业展示对高清内容的需求。</w:t>
      </w:r>
    </w:p>
    <w:p w14:paraId="46F8DA73" w14:textId="77777777" w:rsidR="00DD6931" w:rsidRDefault="00350AE2">
      <w:pPr>
        <w:spacing w:line="360" w:lineRule="auto"/>
        <w:ind w:firstLineChars="200" w:firstLine="480"/>
        <w:rPr>
          <w:rFonts w:eastAsia="仿宋_GB2312"/>
          <w:bCs/>
          <w:sz w:val="24"/>
        </w:rPr>
      </w:pPr>
      <w:r>
        <w:rPr>
          <w:rFonts w:eastAsia="仿宋_GB2312" w:hint="eastAsia"/>
          <w:bCs/>
          <w:sz w:val="24"/>
        </w:rPr>
        <w:t>与此同时，这款芯片还借鉴了“瘦</w:t>
      </w:r>
      <w:r>
        <w:rPr>
          <w:rFonts w:eastAsia="仿宋_GB2312" w:hint="eastAsia"/>
          <w:bCs/>
          <w:sz w:val="24"/>
        </w:rPr>
        <w:t>-</w:t>
      </w:r>
      <w:del w:id="18" w:author="luo" w:date="2023-10-27T14:54:00Z">
        <w:r w:rsidDel="00350AE2">
          <w:rPr>
            <w:rFonts w:eastAsia="仿宋_GB2312" w:hint="eastAsia"/>
            <w:bCs/>
            <w:sz w:val="24"/>
          </w:rPr>
          <w:delText>pad</w:delText>
        </w:r>
      </w:del>
      <w:ins w:id="19" w:author="luo" w:date="2023-10-27T14:54:00Z">
        <w:r>
          <w:rPr>
            <w:rFonts w:eastAsia="仿宋_GB2312"/>
            <w:bCs/>
            <w:sz w:val="24"/>
          </w:rPr>
          <w:t>P</w:t>
        </w:r>
        <w:r>
          <w:rPr>
            <w:rFonts w:eastAsia="仿宋_GB2312" w:hint="eastAsia"/>
            <w:bCs/>
            <w:sz w:val="24"/>
          </w:rPr>
          <w:t>ad</w:t>
        </w:r>
      </w:ins>
      <w:r>
        <w:rPr>
          <w:rFonts w:eastAsia="仿宋_GB2312" w:hint="eastAsia"/>
          <w:bCs/>
          <w:sz w:val="24"/>
        </w:rPr>
        <w:t>”这一概念，即将部分计算密集型的任务，如图像渲染和</w:t>
      </w:r>
      <w:r>
        <w:rPr>
          <w:rFonts w:eastAsia="仿宋_GB2312" w:hint="eastAsia"/>
          <w:bCs/>
          <w:sz w:val="24"/>
        </w:rPr>
        <w:t>AI</w:t>
      </w:r>
      <w:r>
        <w:rPr>
          <w:rFonts w:eastAsia="仿宋_GB2312" w:hint="eastAsia"/>
          <w:bCs/>
          <w:sz w:val="24"/>
        </w:rPr>
        <w:t>加速等功能转移至云端服务器上进行处理，不仅能够有效减轻终端设备的硬件负担，降低成本，还能够根据需要动态调配云端资源，提升处理效率和灵活性。</w:t>
      </w:r>
    </w:p>
    <w:p w14:paraId="53E13F73" w14:textId="77777777" w:rsidR="00DD6931" w:rsidRDefault="00350AE2">
      <w:pPr>
        <w:spacing w:line="360" w:lineRule="auto"/>
        <w:ind w:firstLineChars="200" w:firstLine="480"/>
        <w:rPr>
          <w:rFonts w:eastAsia="仿宋_GB2312"/>
          <w:bCs/>
          <w:sz w:val="24"/>
        </w:rPr>
      </w:pPr>
      <w:r>
        <w:rPr>
          <w:rFonts w:eastAsia="仿宋_GB2312" w:hint="eastAsia"/>
          <w:bCs/>
          <w:sz w:val="24"/>
        </w:rPr>
        <w:t>这款专用芯片的推出标志着商业显示器芯片市场从依赖通用芯片向形成细分市场和机器生态的重要转变，促使行业更专业、更高效发展。它为制造商和开发者提供了新的硬件平台，以开发更丰富、创新的商业显示器解决方案，满足市场多样化需求，推动技术创新和商业显示器产业的健康发展。</w:t>
      </w:r>
    </w:p>
    <w:p w14:paraId="034BF82C" w14:textId="77777777" w:rsidR="00DD6931" w:rsidRDefault="00350AE2">
      <w:pPr>
        <w:pStyle w:val="30"/>
        <w:ind w:left="0" w:firstLine="0"/>
      </w:pPr>
      <w:r>
        <w:rPr>
          <w:rFonts w:hint="eastAsia"/>
        </w:rPr>
        <w:lastRenderedPageBreak/>
        <w:t xml:space="preserve">1.3.2 </w:t>
      </w:r>
      <w:r>
        <w:rPr>
          <w:rFonts w:hint="eastAsia"/>
        </w:rPr>
        <w:t>夯实商业显示器产品的基础，构建该行业的基石</w:t>
      </w:r>
    </w:p>
    <w:p w14:paraId="147C57D9" w14:textId="77777777" w:rsidR="00DD6931" w:rsidRDefault="00350AE2">
      <w:pPr>
        <w:spacing w:line="360" w:lineRule="auto"/>
        <w:ind w:firstLineChars="200" w:firstLine="480"/>
        <w:rPr>
          <w:rFonts w:eastAsia="仿宋_GB2312"/>
          <w:bCs/>
          <w:sz w:val="24"/>
        </w:rPr>
      </w:pPr>
      <w:r>
        <w:rPr>
          <w:rFonts w:eastAsia="仿宋_GB2312" w:hint="eastAsia"/>
          <w:bCs/>
          <w:sz w:val="24"/>
        </w:rPr>
        <w:t>由于当前并未有专用的商业显示器芯片，商业显示器的系统的设计和实现采用通用计算机模式，深度定制和优化还没完善，行业特色未明确，技术框架也未与通用计算区分开来，导致后续系统的开发效率不高，仍有巨大优化空间。而商业显示器芯片的成功研发，将能为商业显示器系统的开发奠定基石，在降低成本的同时还可以提升商业显示器系统的开发效率。</w:t>
      </w:r>
    </w:p>
    <w:p w14:paraId="0142EB97" w14:textId="77777777" w:rsidR="00DD6931" w:rsidRDefault="00350AE2">
      <w:pPr>
        <w:pStyle w:val="30"/>
      </w:pPr>
      <w:r>
        <w:rPr>
          <w:rFonts w:hint="eastAsia"/>
        </w:rPr>
        <w:t xml:space="preserve">1.3.3 </w:t>
      </w:r>
      <w:r>
        <w:rPr>
          <w:rFonts w:hint="eastAsia"/>
        </w:rPr>
        <w:t>提升产品安全性</w:t>
      </w:r>
    </w:p>
    <w:p w14:paraId="7F54BC78" w14:textId="77777777" w:rsidR="00DD6931" w:rsidRDefault="00350AE2">
      <w:pPr>
        <w:spacing w:line="360" w:lineRule="auto"/>
        <w:ind w:firstLineChars="200" w:firstLine="480"/>
        <w:rPr>
          <w:rFonts w:eastAsia="仿宋_GB2312"/>
          <w:bCs/>
          <w:sz w:val="24"/>
        </w:rPr>
      </w:pPr>
      <w:r>
        <w:rPr>
          <w:rFonts w:eastAsia="仿宋_GB2312" w:hint="eastAsia"/>
          <w:bCs/>
          <w:sz w:val="24"/>
        </w:rPr>
        <w:t>自主研发的商显芯片，可以实现源代码和设计的完全可控，这意味着可以从根本上消除潜在的后门和安全漏洞，增强其抵抗攻击和侵入的能力。在验证与修复方面，国产芯片允许对其安全性进行独立的验证和审计，在发现安全漏洞时，能快速地响应并推出修复措施。</w:t>
      </w:r>
    </w:p>
    <w:p w14:paraId="70CF45C6" w14:textId="77777777" w:rsidR="00DD6931" w:rsidRDefault="00350AE2">
      <w:pPr>
        <w:pStyle w:val="30"/>
      </w:pPr>
      <w:r>
        <w:rPr>
          <w:rFonts w:hint="eastAsia"/>
        </w:rPr>
        <w:t>1.3.4</w:t>
      </w:r>
      <w:r>
        <w:rPr>
          <w:rFonts w:hint="eastAsia"/>
        </w:rPr>
        <w:t>提升供应链稳定性</w:t>
      </w:r>
    </w:p>
    <w:p w14:paraId="5AB49DD0" w14:textId="77777777" w:rsidR="00DD6931" w:rsidRDefault="00350AE2">
      <w:pPr>
        <w:spacing w:line="360" w:lineRule="auto"/>
        <w:ind w:firstLineChars="200" w:firstLine="480"/>
        <w:rPr>
          <w:rFonts w:eastAsia="仿宋_GB2312"/>
          <w:bCs/>
          <w:sz w:val="24"/>
        </w:rPr>
      </w:pPr>
      <w:r>
        <w:rPr>
          <w:rFonts w:eastAsia="仿宋_GB2312" w:hint="eastAsia"/>
          <w:bCs/>
          <w:sz w:val="24"/>
        </w:rPr>
        <w:t>完全自主研发的商显芯片，可以减少对外国供应商的依赖，降低因地缘政治问题、贸易争端等外部因素导致的供货中断风险，提升整体的供应链稳定性和效率，保证行业内芯片供应的稳定性，免遭技术禁运等风险。由于“瘦</w:t>
      </w:r>
      <w:r>
        <w:rPr>
          <w:rFonts w:eastAsia="仿宋_GB2312" w:hint="eastAsia"/>
          <w:bCs/>
          <w:sz w:val="24"/>
        </w:rPr>
        <w:t>-Pad</w:t>
      </w:r>
      <w:r>
        <w:rPr>
          <w:rFonts w:eastAsia="仿宋_GB2312" w:hint="eastAsia"/>
          <w:bCs/>
          <w:sz w:val="24"/>
        </w:rPr>
        <w:t>”并不在设备端进行复杂的渲染和</w:t>
      </w:r>
      <w:r>
        <w:rPr>
          <w:rFonts w:eastAsia="仿宋_GB2312" w:hint="eastAsia"/>
          <w:bCs/>
          <w:sz w:val="24"/>
        </w:rPr>
        <w:t>AI</w:t>
      </w:r>
      <w:r>
        <w:rPr>
          <w:rFonts w:eastAsia="仿宋_GB2312" w:hint="eastAsia"/>
          <w:bCs/>
          <w:sz w:val="24"/>
        </w:rPr>
        <w:t>加速，因此并没有过高的芯片工艺要求，可以在低于手机处理器芯片的工艺下实现，利用国内的芯片生产线即可满足要求。</w:t>
      </w:r>
    </w:p>
    <w:p w14:paraId="5E170928" w14:textId="77777777" w:rsidR="00DD6931" w:rsidRDefault="00350AE2">
      <w:pPr>
        <w:spacing w:line="360" w:lineRule="auto"/>
        <w:ind w:firstLineChars="200" w:firstLine="480"/>
        <w:rPr>
          <w:rFonts w:asciiTheme="minorEastAsia" w:eastAsiaTheme="minorEastAsia" w:hAnsiTheme="minorEastAsia"/>
          <w:sz w:val="24"/>
        </w:rPr>
      </w:pPr>
      <w:r>
        <w:rPr>
          <w:rFonts w:eastAsia="仿宋_GB2312" w:hint="eastAsia"/>
          <w:bCs/>
          <w:sz w:val="24"/>
        </w:rPr>
        <w:t>总的来说，自行开发的国产芯片在安全性和稳定供货方面具有明显的优势，通过不断的投入和努力，提升技术水平，拓宽应用领域，形成竞争优势，保证行业的安全。</w:t>
      </w:r>
    </w:p>
    <w:p w14:paraId="34C72025" w14:textId="77777777" w:rsidR="00DD6931" w:rsidRDefault="00350AE2">
      <w:pPr>
        <w:pStyle w:val="af8"/>
        <w:numPr>
          <w:ilvl w:val="0"/>
          <w:numId w:val="3"/>
        </w:numPr>
        <w:adjustRightInd w:val="0"/>
        <w:snapToGrid w:val="0"/>
        <w:spacing w:line="480" w:lineRule="exact"/>
        <w:ind w:rightChars="-242" w:right="-508" w:firstLineChars="0"/>
        <w:rPr>
          <w:rFonts w:eastAsia="仿宋_GB2312"/>
          <w:sz w:val="28"/>
          <w:szCs w:val="28"/>
        </w:rPr>
      </w:pPr>
      <w:r>
        <w:rPr>
          <w:rStyle w:val="11"/>
        </w:rPr>
        <w:t>研究目标</w:t>
      </w:r>
      <w:r>
        <w:rPr>
          <w:rFonts w:eastAsia="仿宋_GB2312"/>
          <w:sz w:val="28"/>
          <w:szCs w:val="28"/>
        </w:rPr>
        <w:t>（包括总体目标</w:t>
      </w:r>
      <w:r>
        <w:rPr>
          <w:rFonts w:eastAsia="仿宋_GB2312" w:hint="eastAsia"/>
          <w:sz w:val="28"/>
          <w:szCs w:val="28"/>
        </w:rPr>
        <w:t>，</w:t>
      </w:r>
      <w:r>
        <w:rPr>
          <w:rFonts w:eastAsia="仿宋_GB2312"/>
          <w:sz w:val="28"/>
          <w:szCs w:val="28"/>
        </w:rPr>
        <w:t>可取得的成果</w:t>
      </w:r>
      <w:r>
        <w:rPr>
          <w:rFonts w:eastAsia="仿宋_GB2312" w:hint="eastAsia"/>
          <w:sz w:val="28"/>
          <w:szCs w:val="28"/>
        </w:rPr>
        <w:t>，产品技术性能指标、国内外相对水平，学术论文，</w:t>
      </w:r>
      <w:r>
        <w:rPr>
          <w:rFonts w:eastAsia="仿宋_GB2312"/>
          <w:sz w:val="28"/>
          <w:szCs w:val="28"/>
        </w:rPr>
        <w:t>可提交的技术报告种类、份数和时间节点，能形成的知识产权情况</w:t>
      </w:r>
      <w:r>
        <w:rPr>
          <w:rFonts w:eastAsia="仿宋_GB2312" w:hint="eastAsia"/>
          <w:sz w:val="28"/>
          <w:szCs w:val="28"/>
        </w:rPr>
        <w:t>等项目实施的结果</w:t>
      </w:r>
      <w:r>
        <w:rPr>
          <w:rFonts w:eastAsia="仿宋_GB2312"/>
          <w:sz w:val="28"/>
          <w:szCs w:val="28"/>
        </w:rPr>
        <w:t>）</w:t>
      </w:r>
    </w:p>
    <w:p w14:paraId="5628F266" w14:textId="77777777" w:rsidR="00DD6931" w:rsidRDefault="00350AE2">
      <w:pPr>
        <w:pStyle w:val="2"/>
      </w:pPr>
      <w:r>
        <w:rPr>
          <w:rFonts w:hint="eastAsia"/>
        </w:rPr>
        <w:t>2.1</w:t>
      </w:r>
      <w:r>
        <w:rPr>
          <w:rFonts w:hint="eastAsia"/>
        </w:rPr>
        <w:t>总体目标</w:t>
      </w:r>
    </w:p>
    <w:p w14:paraId="7BE80D6A" w14:textId="77777777" w:rsidR="00DD6931" w:rsidRDefault="00350AE2">
      <w:pPr>
        <w:spacing w:line="360" w:lineRule="auto"/>
        <w:ind w:firstLineChars="200" w:firstLine="480"/>
        <w:rPr>
          <w:rFonts w:eastAsia="仿宋_GB2312"/>
          <w:bCs/>
          <w:sz w:val="24"/>
        </w:rPr>
      </w:pPr>
      <w:r>
        <w:rPr>
          <w:rFonts w:eastAsia="仿宋_GB2312" w:hint="eastAsia"/>
          <w:bCs/>
          <w:sz w:val="24"/>
        </w:rPr>
        <w:t>本项目研究渲染</w:t>
      </w:r>
      <w:r>
        <w:rPr>
          <w:rFonts w:eastAsia="仿宋_GB2312" w:hint="eastAsia"/>
          <w:bCs/>
          <w:sz w:val="24"/>
        </w:rPr>
        <w:t>-</w:t>
      </w:r>
      <w:r>
        <w:rPr>
          <w:rFonts w:eastAsia="仿宋_GB2312" w:hint="eastAsia"/>
          <w:bCs/>
          <w:sz w:val="24"/>
        </w:rPr>
        <w:t>显示分离的商业显示器</w:t>
      </w:r>
      <w:r>
        <w:rPr>
          <w:rFonts w:eastAsia="仿宋_GB2312" w:hint="eastAsia"/>
          <w:bCs/>
          <w:sz w:val="24"/>
        </w:rPr>
        <w:t>RISC-V</w:t>
      </w:r>
      <w:r>
        <w:rPr>
          <w:rFonts w:eastAsia="仿宋_GB2312" w:hint="eastAsia"/>
          <w:bCs/>
          <w:sz w:val="24"/>
        </w:rPr>
        <w:t>处理器</w:t>
      </w:r>
      <w:r>
        <w:rPr>
          <w:rFonts w:eastAsia="仿宋_GB2312" w:hint="eastAsia"/>
          <w:bCs/>
          <w:sz w:val="24"/>
        </w:rPr>
        <w:t>SoC</w:t>
      </w:r>
      <w:r>
        <w:rPr>
          <w:rFonts w:eastAsia="仿宋_GB2312" w:hint="eastAsia"/>
          <w:bCs/>
          <w:sz w:val="24"/>
        </w:rPr>
        <w:t>原型芯片及系统关键技术，用于验证“瘦</w:t>
      </w:r>
      <w:r>
        <w:rPr>
          <w:rFonts w:eastAsia="仿宋_GB2312" w:hint="eastAsia"/>
          <w:bCs/>
          <w:sz w:val="24"/>
        </w:rPr>
        <w:t>-Pad</w:t>
      </w:r>
      <w:r>
        <w:rPr>
          <w:rFonts w:eastAsia="仿宋_GB2312" w:hint="eastAsia"/>
          <w:bCs/>
          <w:sz w:val="24"/>
        </w:rPr>
        <w:t>”思想的可行性。</w:t>
      </w:r>
    </w:p>
    <w:p w14:paraId="10579DF6" w14:textId="77777777" w:rsidR="00DD6931" w:rsidRDefault="00350AE2">
      <w:pPr>
        <w:spacing w:line="360" w:lineRule="auto"/>
        <w:ind w:firstLineChars="200" w:firstLine="480"/>
        <w:rPr>
          <w:rFonts w:eastAsia="仿宋_GB2312"/>
          <w:bCs/>
          <w:sz w:val="24"/>
        </w:rPr>
      </w:pPr>
      <w:r>
        <w:rPr>
          <w:rFonts w:eastAsia="仿宋_GB2312" w:hint="eastAsia"/>
          <w:bCs/>
          <w:sz w:val="24"/>
        </w:rPr>
        <w:t>通过实现商业显示器终端基础平台将由国产软硬件构成，取代进口</w:t>
      </w:r>
      <w:r>
        <w:rPr>
          <w:rFonts w:eastAsia="仿宋_GB2312" w:hint="eastAsia"/>
          <w:bCs/>
          <w:sz w:val="24"/>
        </w:rPr>
        <w:t>ARM+Android</w:t>
      </w:r>
      <w:r>
        <w:rPr>
          <w:rFonts w:eastAsia="仿宋_GB2312" w:hint="eastAsia"/>
          <w:bCs/>
          <w:sz w:val="24"/>
        </w:rPr>
        <w:t>的常见系统组合，达到各个组件</w:t>
      </w:r>
      <w:r>
        <w:rPr>
          <w:rFonts w:eastAsia="仿宋_GB2312" w:hint="eastAsia"/>
          <w:bCs/>
          <w:sz w:val="24"/>
        </w:rPr>
        <w:t>/</w:t>
      </w:r>
      <w:r>
        <w:rPr>
          <w:rFonts w:eastAsia="仿宋_GB2312" w:hint="eastAsia"/>
          <w:bCs/>
          <w:sz w:val="24"/>
        </w:rPr>
        <w:t>部件国产化情况以及自主可控情况的目标。</w:t>
      </w:r>
    </w:p>
    <w:p w14:paraId="0C53A2FD" w14:textId="77777777" w:rsidR="00DD6931" w:rsidRDefault="00350AE2">
      <w:pPr>
        <w:spacing w:line="360" w:lineRule="auto"/>
        <w:ind w:firstLineChars="200" w:firstLine="480"/>
        <w:rPr>
          <w:rFonts w:ascii="仿宋" w:eastAsia="仿宋" w:hAnsi="仿宋" w:cs="仿宋"/>
          <w:sz w:val="24"/>
        </w:rPr>
      </w:pPr>
      <w:r>
        <w:rPr>
          <w:rFonts w:eastAsia="仿宋_GB2312" w:hint="eastAsia"/>
          <w:bCs/>
          <w:sz w:val="24"/>
        </w:rPr>
        <w:lastRenderedPageBreak/>
        <w:t>在开发过程中发现技术瓶颈，提炼产品竞争力和优势，形成新的细分市场和技术生态，促进产业发展和就业。</w:t>
      </w:r>
    </w:p>
    <w:p w14:paraId="7FA0755C" w14:textId="77777777" w:rsidR="00DD6931" w:rsidRDefault="00350AE2">
      <w:pPr>
        <w:pStyle w:val="30"/>
      </w:pPr>
      <w:r>
        <w:rPr>
          <w:rFonts w:hint="eastAsia"/>
        </w:rPr>
        <w:t>2.1.1</w:t>
      </w:r>
      <w:r>
        <w:rPr>
          <w:rFonts w:hint="eastAsia"/>
        </w:rPr>
        <w:t>具体目标</w:t>
      </w:r>
    </w:p>
    <w:p w14:paraId="49C34621" w14:textId="77777777" w:rsidR="00DD6931" w:rsidRDefault="00350AE2">
      <w:pPr>
        <w:spacing w:line="360" w:lineRule="auto"/>
        <w:ind w:firstLineChars="200" w:firstLine="480"/>
        <w:rPr>
          <w:rFonts w:eastAsia="仿宋_GB2312"/>
          <w:bCs/>
          <w:sz w:val="28"/>
          <w:szCs w:val="28"/>
        </w:rPr>
      </w:pPr>
      <w:r>
        <w:rPr>
          <w:rFonts w:eastAsia="仿宋_GB2312" w:hint="eastAsia"/>
          <w:bCs/>
          <w:sz w:val="24"/>
        </w:rPr>
        <w:t>为了实现项目的整体目标，项目研究可以分成以下三个具体的、逐步实现的目标。首先需要有一个专用的定制商业显示器</w:t>
      </w:r>
      <w:r>
        <w:rPr>
          <w:rFonts w:eastAsia="仿宋_GB2312" w:hint="eastAsia"/>
          <w:bCs/>
          <w:sz w:val="24"/>
        </w:rPr>
        <w:t>SoC</w:t>
      </w:r>
      <w:r>
        <w:rPr>
          <w:rFonts w:eastAsia="仿宋_GB2312" w:hint="eastAsia"/>
          <w:bCs/>
          <w:sz w:val="24"/>
        </w:rPr>
        <w:t>设计方案和</w:t>
      </w:r>
      <w:r>
        <w:rPr>
          <w:rFonts w:eastAsia="仿宋_GB2312" w:hint="eastAsia"/>
          <w:bCs/>
          <w:sz w:val="24"/>
        </w:rPr>
        <w:t>FPGA</w:t>
      </w:r>
      <w:r>
        <w:rPr>
          <w:rFonts w:eastAsia="仿宋_GB2312" w:hint="eastAsia"/>
          <w:bCs/>
          <w:sz w:val="24"/>
        </w:rPr>
        <w:t>原型实现，然后在其基础之上提供支持数据流计算的系统软件（含操作系统），使得应用程序可以使用相应的音视频硬件，最后需要利用数据流计算特性，研发具有特色的数据流开发工具，进一步形成产品的特色和竞争力。</w:t>
      </w:r>
    </w:p>
    <w:p w14:paraId="636635A1" w14:textId="77777777" w:rsidR="00DD6931" w:rsidRDefault="00350AE2">
      <w:pPr>
        <w:pStyle w:val="30"/>
      </w:pPr>
      <w:r>
        <w:rPr>
          <w:rFonts w:hint="eastAsia"/>
        </w:rPr>
        <w:t>2.1.2</w:t>
      </w:r>
      <w:r>
        <w:rPr>
          <w:rFonts w:hint="eastAsia"/>
        </w:rPr>
        <w:t>目标</w:t>
      </w:r>
      <w:r>
        <w:rPr>
          <w:rFonts w:hint="eastAsia"/>
        </w:rPr>
        <w:t>1</w:t>
      </w:r>
      <w:r>
        <w:rPr>
          <w:rFonts w:hint="eastAsia"/>
        </w:rPr>
        <w:t>：支持</w:t>
      </w:r>
      <w:r>
        <w:rPr>
          <w:rFonts w:hint="eastAsia"/>
        </w:rPr>
        <w:t>RISC-V</w:t>
      </w:r>
      <w:r>
        <w:rPr>
          <w:rFonts w:hint="eastAsia"/>
        </w:rPr>
        <w:t>指令集和数据流加速的</w:t>
      </w:r>
      <w:r>
        <w:rPr>
          <w:rFonts w:hint="eastAsia"/>
        </w:rPr>
        <w:t>SoC</w:t>
      </w:r>
    </w:p>
    <w:p w14:paraId="632452EE" w14:textId="77777777" w:rsidR="00DD6931" w:rsidRDefault="00350AE2">
      <w:pPr>
        <w:spacing w:line="360" w:lineRule="auto"/>
        <w:ind w:firstLineChars="200" w:firstLine="480"/>
        <w:rPr>
          <w:rFonts w:eastAsia="仿宋_GB2312"/>
          <w:bCs/>
          <w:sz w:val="24"/>
        </w:rPr>
      </w:pPr>
      <w:r>
        <w:rPr>
          <w:rFonts w:eastAsia="仿宋_GB2312" w:hint="eastAsia"/>
          <w:bCs/>
          <w:sz w:val="24"/>
        </w:rPr>
        <w:t>为了实现国产自主可控的商业显示器专用</w:t>
      </w:r>
      <w:r>
        <w:rPr>
          <w:rFonts w:eastAsia="仿宋_GB2312" w:hint="eastAsia"/>
          <w:bCs/>
          <w:sz w:val="24"/>
        </w:rPr>
        <w:t>SoC</w:t>
      </w:r>
      <w:r>
        <w:rPr>
          <w:rFonts w:eastAsia="仿宋_GB2312" w:hint="eastAsia"/>
          <w:bCs/>
          <w:sz w:val="24"/>
        </w:rPr>
        <w:t>设计，首先需要实现支持</w:t>
      </w:r>
      <w:r>
        <w:rPr>
          <w:rFonts w:eastAsia="仿宋_GB2312" w:hint="eastAsia"/>
          <w:bCs/>
          <w:sz w:val="24"/>
        </w:rPr>
        <w:t>RISC-V</w:t>
      </w:r>
      <w:r>
        <w:rPr>
          <w:rFonts w:eastAsia="仿宋_GB2312" w:hint="eastAsia"/>
          <w:bCs/>
          <w:sz w:val="24"/>
        </w:rPr>
        <w:t>指令集的处理器核，然后要有充分且必要的外设，最后还要加上数据流加速部件，从而形成我们的最终</w:t>
      </w:r>
      <w:r>
        <w:rPr>
          <w:rFonts w:eastAsia="仿宋_GB2312" w:hint="eastAsia"/>
          <w:bCs/>
          <w:sz w:val="24"/>
        </w:rPr>
        <w:t>SoC</w:t>
      </w:r>
      <w:r>
        <w:rPr>
          <w:rFonts w:eastAsia="仿宋_GB2312" w:hint="eastAsia"/>
          <w:bCs/>
          <w:sz w:val="24"/>
        </w:rPr>
        <w:t>，系统将以</w:t>
      </w:r>
      <w:r>
        <w:rPr>
          <w:rFonts w:eastAsia="仿宋_GB2312" w:hint="eastAsia"/>
          <w:bCs/>
          <w:sz w:val="24"/>
        </w:rPr>
        <w:t>FPGA</w:t>
      </w:r>
      <w:r>
        <w:rPr>
          <w:rFonts w:eastAsia="仿宋_GB2312" w:hint="eastAsia"/>
          <w:bCs/>
          <w:sz w:val="24"/>
        </w:rPr>
        <w:t>原型验证系统的形式呈现。</w:t>
      </w:r>
    </w:p>
    <w:p w14:paraId="038E4E74" w14:textId="77777777" w:rsidR="00DD6931" w:rsidRDefault="00350AE2">
      <w:pPr>
        <w:spacing w:line="360" w:lineRule="auto"/>
        <w:ind w:firstLineChars="200" w:firstLine="480"/>
        <w:rPr>
          <w:rFonts w:eastAsia="仿宋_GB2312"/>
          <w:bCs/>
          <w:sz w:val="24"/>
        </w:rPr>
      </w:pPr>
      <w:r>
        <w:rPr>
          <w:rFonts w:eastAsia="仿宋_GB2312" w:hint="eastAsia"/>
          <w:bCs/>
          <w:sz w:val="24"/>
        </w:rPr>
        <w:t>指令集支撑程度</w:t>
      </w:r>
    </w:p>
    <w:p w14:paraId="05647164" w14:textId="77777777" w:rsidR="00DD6931" w:rsidRDefault="00350AE2">
      <w:pPr>
        <w:spacing w:line="360" w:lineRule="auto"/>
        <w:ind w:firstLineChars="200" w:firstLine="480"/>
        <w:rPr>
          <w:rFonts w:eastAsia="仿宋_GB2312"/>
          <w:bCs/>
          <w:sz w:val="24"/>
        </w:rPr>
      </w:pPr>
      <w:r>
        <w:rPr>
          <w:rFonts w:eastAsia="仿宋_GB2312" w:hint="eastAsia"/>
          <w:bCs/>
          <w:sz w:val="24"/>
        </w:rPr>
        <w:t>具体到指令集的支持，本项目的设计目标要求支持以下指令集：</w:t>
      </w:r>
    </w:p>
    <w:p w14:paraId="795EB41C" w14:textId="77777777" w:rsidR="00DD6931" w:rsidRDefault="00350AE2">
      <w:pPr>
        <w:spacing w:line="360" w:lineRule="auto"/>
        <w:ind w:firstLineChars="200" w:firstLine="480"/>
        <w:rPr>
          <w:rFonts w:eastAsia="仿宋_GB2312"/>
          <w:bCs/>
          <w:sz w:val="24"/>
        </w:rPr>
      </w:pPr>
      <w:r>
        <w:rPr>
          <w:rFonts w:eastAsia="仿宋_GB2312" w:hint="eastAsia"/>
          <w:bCs/>
          <w:sz w:val="24"/>
        </w:rPr>
        <w:t>1</w:t>
      </w:r>
      <w:r>
        <w:rPr>
          <w:rFonts w:eastAsia="仿宋_GB2312" w:hint="eastAsia"/>
          <w:bCs/>
          <w:sz w:val="24"/>
        </w:rPr>
        <w:tab/>
        <w:t>RV32I</w:t>
      </w:r>
      <w:r>
        <w:rPr>
          <w:rFonts w:eastAsia="仿宋_GB2312" w:hint="eastAsia"/>
          <w:bCs/>
          <w:sz w:val="24"/>
        </w:rPr>
        <w:t>：</w:t>
      </w:r>
      <w:r>
        <w:rPr>
          <w:rFonts w:eastAsia="仿宋_GB2312" w:hint="eastAsia"/>
          <w:bCs/>
          <w:sz w:val="24"/>
        </w:rPr>
        <w:t xml:space="preserve"> </w:t>
      </w:r>
      <w:r>
        <w:rPr>
          <w:rFonts w:eastAsia="仿宋_GB2312" w:hint="eastAsia"/>
          <w:bCs/>
          <w:sz w:val="24"/>
        </w:rPr>
        <w:t>这是</w:t>
      </w:r>
      <w:r>
        <w:rPr>
          <w:rFonts w:eastAsia="仿宋_GB2312" w:hint="eastAsia"/>
          <w:bCs/>
          <w:sz w:val="24"/>
        </w:rPr>
        <w:t>RISC-V</w:t>
      </w:r>
      <w:r>
        <w:rPr>
          <w:rFonts w:eastAsia="仿宋_GB2312" w:hint="eastAsia"/>
          <w:bCs/>
          <w:sz w:val="24"/>
        </w:rPr>
        <w:t>的基本整数指令集，包括</w:t>
      </w:r>
      <w:r>
        <w:rPr>
          <w:rFonts w:eastAsia="仿宋_GB2312" w:hint="eastAsia"/>
          <w:bCs/>
          <w:sz w:val="24"/>
        </w:rPr>
        <w:t>32</w:t>
      </w:r>
      <w:r>
        <w:rPr>
          <w:rFonts w:eastAsia="仿宋_GB2312" w:hint="eastAsia"/>
          <w:bCs/>
          <w:sz w:val="24"/>
        </w:rPr>
        <w:t>位整数运算和基本的控制流操作。</w:t>
      </w:r>
    </w:p>
    <w:p w14:paraId="41308B83" w14:textId="77777777" w:rsidR="00DD6931" w:rsidRDefault="00350AE2">
      <w:pPr>
        <w:spacing w:line="360" w:lineRule="auto"/>
        <w:ind w:firstLineChars="200" w:firstLine="480"/>
        <w:rPr>
          <w:rFonts w:eastAsia="仿宋_GB2312"/>
          <w:bCs/>
          <w:sz w:val="24"/>
        </w:rPr>
      </w:pPr>
      <w:r>
        <w:rPr>
          <w:rFonts w:eastAsia="仿宋_GB2312" w:hint="eastAsia"/>
          <w:bCs/>
          <w:sz w:val="24"/>
        </w:rPr>
        <w:t>2</w:t>
      </w:r>
      <w:r>
        <w:rPr>
          <w:rFonts w:eastAsia="仿宋_GB2312" w:hint="eastAsia"/>
          <w:bCs/>
          <w:sz w:val="24"/>
        </w:rPr>
        <w:tab/>
        <w:t>RV64I</w:t>
      </w:r>
      <w:r>
        <w:rPr>
          <w:rFonts w:eastAsia="仿宋_GB2312" w:hint="eastAsia"/>
          <w:bCs/>
          <w:sz w:val="24"/>
        </w:rPr>
        <w:t>：</w:t>
      </w:r>
      <w:r>
        <w:rPr>
          <w:rFonts w:eastAsia="仿宋_GB2312" w:hint="eastAsia"/>
          <w:bCs/>
          <w:sz w:val="24"/>
        </w:rPr>
        <w:t xml:space="preserve"> </w:t>
      </w:r>
      <w:r>
        <w:rPr>
          <w:rFonts w:eastAsia="仿宋_GB2312" w:hint="eastAsia"/>
          <w:bCs/>
          <w:sz w:val="24"/>
        </w:rPr>
        <w:t>这是</w:t>
      </w:r>
      <w:r>
        <w:rPr>
          <w:rFonts w:eastAsia="仿宋_GB2312" w:hint="eastAsia"/>
          <w:bCs/>
          <w:sz w:val="24"/>
        </w:rPr>
        <w:t>RISC-V</w:t>
      </w:r>
      <w:r>
        <w:rPr>
          <w:rFonts w:eastAsia="仿宋_GB2312" w:hint="eastAsia"/>
          <w:bCs/>
          <w:sz w:val="24"/>
        </w:rPr>
        <w:t>的基本</w:t>
      </w:r>
      <w:r>
        <w:rPr>
          <w:rFonts w:eastAsia="仿宋_GB2312" w:hint="eastAsia"/>
          <w:bCs/>
          <w:sz w:val="24"/>
        </w:rPr>
        <w:t>64</w:t>
      </w:r>
      <w:r>
        <w:rPr>
          <w:rFonts w:eastAsia="仿宋_GB2312" w:hint="eastAsia"/>
          <w:bCs/>
          <w:sz w:val="24"/>
        </w:rPr>
        <w:t>位整数指令集，扩展了</w:t>
      </w:r>
      <w:r>
        <w:rPr>
          <w:rFonts w:eastAsia="仿宋_GB2312" w:hint="eastAsia"/>
          <w:bCs/>
          <w:sz w:val="24"/>
        </w:rPr>
        <w:t>RV32I</w:t>
      </w:r>
      <w:r>
        <w:rPr>
          <w:rFonts w:eastAsia="仿宋_GB2312" w:hint="eastAsia"/>
          <w:bCs/>
          <w:sz w:val="24"/>
        </w:rPr>
        <w:t>以支持</w:t>
      </w:r>
      <w:r>
        <w:rPr>
          <w:rFonts w:eastAsia="仿宋_GB2312" w:hint="eastAsia"/>
          <w:bCs/>
          <w:sz w:val="24"/>
        </w:rPr>
        <w:t>64</w:t>
      </w:r>
      <w:r>
        <w:rPr>
          <w:rFonts w:eastAsia="仿宋_GB2312" w:hint="eastAsia"/>
          <w:bCs/>
          <w:sz w:val="24"/>
        </w:rPr>
        <w:t>位整数运算。</w:t>
      </w:r>
    </w:p>
    <w:p w14:paraId="7E64E572" w14:textId="77777777" w:rsidR="00DD6931" w:rsidRDefault="00350AE2">
      <w:pPr>
        <w:spacing w:line="360" w:lineRule="auto"/>
        <w:ind w:firstLineChars="200" w:firstLine="480"/>
        <w:rPr>
          <w:rFonts w:eastAsia="仿宋_GB2312"/>
          <w:bCs/>
          <w:sz w:val="24"/>
        </w:rPr>
      </w:pPr>
      <w:r>
        <w:rPr>
          <w:rFonts w:eastAsia="仿宋_GB2312" w:hint="eastAsia"/>
          <w:bCs/>
          <w:sz w:val="24"/>
        </w:rPr>
        <w:t>除了基本整数指令集之外，</w:t>
      </w:r>
      <w:r>
        <w:rPr>
          <w:rFonts w:eastAsia="仿宋_GB2312" w:hint="eastAsia"/>
          <w:bCs/>
          <w:sz w:val="24"/>
        </w:rPr>
        <w:t>Rocketchip</w:t>
      </w:r>
      <w:r>
        <w:rPr>
          <w:rFonts w:eastAsia="仿宋_GB2312" w:hint="eastAsia"/>
          <w:bCs/>
          <w:sz w:val="24"/>
        </w:rPr>
        <w:t>还可以根据配置支持以下</w:t>
      </w:r>
      <w:r>
        <w:rPr>
          <w:rFonts w:eastAsia="仿宋_GB2312" w:hint="eastAsia"/>
          <w:bCs/>
          <w:sz w:val="24"/>
        </w:rPr>
        <w:t>RISC-V</w:t>
      </w:r>
      <w:r>
        <w:rPr>
          <w:rFonts w:eastAsia="仿宋_GB2312" w:hint="eastAsia"/>
          <w:bCs/>
          <w:sz w:val="24"/>
        </w:rPr>
        <w:t>指令集扩展：</w:t>
      </w:r>
    </w:p>
    <w:p w14:paraId="7FC343D7" w14:textId="77777777" w:rsidR="00DD6931" w:rsidRDefault="00350AE2">
      <w:pPr>
        <w:spacing w:line="360" w:lineRule="auto"/>
        <w:ind w:firstLineChars="200" w:firstLine="480"/>
        <w:rPr>
          <w:rFonts w:eastAsia="仿宋_GB2312"/>
          <w:bCs/>
          <w:sz w:val="24"/>
        </w:rPr>
      </w:pPr>
      <w:r>
        <w:rPr>
          <w:rFonts w:eastAsia="仿宋_GB2312" w:hint="eastAsia"/>
          <w:bCs/>
          <w:sz w:val="24"/>
        </w:rPr>
        <w:t>1</w:t>
      </w:r>
      <w:r>
        <w:rPr>
          <w:rFonts w:eastAsia="仿宋_GB2312" w:hint="eastAsia"/>
          <w:bCs/>
          <w:sz w:val="24"/>
        </w:rPr>
        <w:tab/>
        <w:t>M</w:t>
      </w:r>
      <w:r>
        <w:rPr>
          <w:rFonts w:eastAsia="仿宋_GB2312" w:hint="eastAsia"/>
          <w:bCs/>
          <w:sz w:val="24"/>
        </w:rPr>
        <w:t>（乘法扩展）：</w:t>
      </w:r>
      <w:r>
        <w:rPr>
          <w:rFonts w:eastAsia="仿宋_GB2312" w:hint="eastAsia"/>
          <w:bCs/>
          <w:sz w:val="24"/>
        </w:rPr>
        <w:t xml:space="preserve"> </w:t>
      </w:r>
      <w:r>
        <w:rPr>
          <w:rFonts w:eastAsia="仿宋_GB2312" w:hint="eastAsia"/>
          <w:bCs/>
          <w:sz w:val="24"/>
        </w:rPr>
        <w:t>用于支持整数乘法和除法操作的扩展，如</w:t>
      </w:r>
      <w:r>
        <w:rPr>
          <w:rFonts w:eastAsia="仿宋_GB2312" w:hint="eastAsia"/>
          <w:bCs/>
          <w:sz w:val="24"/>
        </w:rPr>
        <w:t>RV32M</w:t>
      </w:r>
      <w:r>
        <w:rPr>
          <w:rFonts w:eastAsia="仿宋_GB2312" w:hint="eastAsia"/>
          <w:bCs/>
          <w:sz w:val="24"/>
        </w:rPr>
        <w:t>和</w:t>
      </w:r>
      <w:r>
        <w:rPr>
          <w:rFonts w:eastAsia="仿宋_GB2312" w:hint="eastAsia"/>
          <w:bCs/>
          <w:sz w:val="24"/>
        </w:rPr>
        <w:t>RV64M</w:t>
      </w:r>
      <w:r>
        <w:rPr>
          <w:rFonts w:eastAsia="仿宋_GB2312" w:hint="eastAsia"/>
          <w:bCs/>
          <w:sz w:val="24"/>
        </w:rPr>
        <w:t>。</w:t>
      </w:r>
    </w:p>
    <w:p w14:paraId="010E9202" w14:textId="77777777" w:rsidR="00DD6931" w:rsidRDefault="00350AE2">
      <w:pPr>
        <w:spacing w:line="360" w:lineRule="auto"/>
        <w:ind w:firstLineChars="200" w:firstLine="480"/>
        <w:rPr>
          <w:rFonts w:eastAsia="仿宋_GB2312"/>
          <w:bCs/>
          <w:sz w:val="24"/>
        </w:rPr>
      </w:pPr>
      <w:r>
        <w:rPr>
          <w:rFonts w:eastAsia="仿宋_GB2312" w:hint="eastAsia"/>
          <w:bCs/>
          <w:sz w:val="24"/>
        </w:rPr>
        <w:t>2</w:t>
      </w:r>
      <w:r>
        <w:rPr>
          <w:rFonts w:eastAsia="仿宋_GB2312" w:hint="eastAsia"/>
          <w:bCs/>
          <w:sz w:val="24"/>
        </w:rPr>
        <w:tab/>
        <w:t>A</w:t>
      </w:r>
      <w:r>
        <w:rPr>
          <w:rFonts w:eastAsia="仿宋_GB2312" w:hint="eastAsia"/>
          <w:bCs/>
          <w:sz w:val="24"/>
        </w:rPr>
        <w:t>（原子扩展）：</w:t>
      </w:r>
      <w:r>
        <w:rPr>
          <w:rFonts w:eastAsia="仿宋_GB2312" w:hint="eastAsia"/>
          <w:bCs/>
          <w:sz w:val="24"/>
        </w:rPr>
        <w:t xml:space="preserve"> </w:t>
      </w:r>
      <w:r>
        <w:rPr>
          <w:rFonts w:eastAsia="仿宋_GB2312" w:hint="eastAsia"/>
          <w:bCs/>
          <w:sz w:val="24"/>
        </w:rPr>
        <w:t>用于支持原子操作的扩展，如</w:t>
      </w:r>
      <w:r>
        <w:rPr>
          <w:rFonts w:eastAsia="仿宋_GB2312" w:hint="eastAsia"/>
          <w:bCs/>
          <w:sz w:val="24"/>
        </w:rPr>
        <w:t>RV32A</w:t>
      </w:r>
      <w:r>
        <w:rPr>
          <w:rFonts w:eastAsia="仿宋_GB2312" w:hint="eastAsia"/>
          <w:bCs/>
          <w:sz w:val="24"/>
        </w:rPr>
        <w:t>和</w:t>
      </w:r>
      <w:r>
        <w:rPr>
          <w:rFonts w:eastAsia="仿宋_GB2312" w:hint="eastAsia"/>
          <w:bCs/>
          <w:sz w:val="24"/>
        </w:rPr>
        <w:t>RV64A</w:t>
      </w:r>
      <w:r>
        <w:rPr>
          <w:rFonts w:eastAsia="仿宋_GB2312" w:hint="eastAsia"/>
          <w:bCs/>
          <w:sz w:val="24"/>
        </w:rPr>
        <w:t>。</w:t>
      </w:r>
    </w:p>
    <w:p w14:paraId="270416CB" w14:textId="77777777" w:rsidR="00DD6931" w:rsidRDefault="00350AE2">
      <w:pPr>
        <w:spacing w:line="360" w:lineRule="auto"/>
        <w:ind w:firstLineChars="200" w:firstLine="480"/>
        <w:rPr>
          <w:rFonts w:eastAsia="仿宋_GB2312"/>
          <w:bCs/>
          <w:sz w:val="24"/>
        </w:rPr>
      </w:pPr>
      <w:r>
        <w:rPr>
          <w:rFonts w:eastAsia="仿宋_GB2312" w:hint="eastAsia"/>
          <w:bCs/>
          <w:sz w:val="24"/>
        </w:rPr>
        <w:t>3</w:t>
      </w:r>
      <w:r>
        <w:rPr>
          <w:rFonts w:eastAsia="仿宋_GB2312" w:hint="eastAsia"/>
          <w:bCs/>
          <w:sz w:val="24"/>
        </w:rPr>
        <w:tab/>
        <w:t>F</w:t>
      </w:r>
      <w:r>
        <w:rPr>
          <w:rFonts w:eastAsia="仿宋_GB2312" w:hint="eastAsia"/>
          <w:bCs/>
          <w:sz w:val="24"/>
        </w:rPr>
        <w:t>和</w:t>
      </w:r>
      <w:r>
        <w:rPr>
          <w:rFonts w:eastAsia="仿宋_GB2312" w:hint="eastAsia"/>
          <w:bCs/>
          <w:sz w:val="24"/>
        </w:rPr>
        <w:t>D</w:t>
      </w:r>
      <w:r>
        <w:rPr>
          <w:rFonts w:eastAsia="仿宋_GB2312" w:hint="eastAsia"/>
          <w:bCs/>
          <w:sz w:val="24"/>
        </w:rPr>
        <w:t>（浮点扩展）：</w:t>
      </w:r>
      <w:r>
        <w:rPr>
          <w:rFonts w:eastAsia="仿宋_GB2312" w:hint="eastAsia"/>
          <w:bCs/>
          <w:sz w:val="24"/>
        </w:rPr>
        <w:t xml:space="preserve"> </w:t>
      </w:r>
      <w:r>
        <w:rPr>
          <w:rFonts w:eastAsia="仿宋_GB2312" w:hint="eastAsia"/>
          <w:bCs/>
          <w:sz w:val="24"/>
        </w:rPr>
        <w:t>用于支持单精度浮点（</w:t>
      </w:r>
      <w:r>
        <w:rPr>
          <w:rFonts w:eastAsia="仿宋_GB2312" w:hint="eastAsia"/>
          <w:bCs/>
          <w:sz w:val="24"/>
        </w:rPr>
        <w:t>32</w:t>
      </w:r>
      <w:r>
        <w:rPr>
          <w:rFonts w:eastAsia="仿宋_GB2312" w:hint="eastAsia"/>
          <w:bCs/>
          <w:sz w:val="24"/>
        </w:rPr>
        <w:t>位）和双精度浮点（</w:t>
      </w:r>
      <w:r>
        <w:rPr>
          <w:rFonts w:eastAsia="仿宋_GB2312" w:hint="eastAsia"/>
          <w:bCs/>
          <w:sz w:val="24"/>
        </w:rPr>
        <w:t>64</w:t>
      </w:r>
      <w:r>
        <w:rPr>
          <w:rFonts w:eastAsia="仿宋_GB2312" w:hint="eastAsia"/>
          <w:bCs/>
          <w:sz w:val="24"/>
        </w:rPr>
        <w:t>位）运算的扩展，如</w:t>
      </w:r>
      <w:r>
        <w:rPr>
          <w:rFonts w:eastAsia="仿宋_GB2312" w:hint="eastAsia"/>
          <w:bCs/>
          <w:sz w:val="24"/>
        </w:rPr>
        <w:t>RV32F</w:t>
      </w:r>
      <w:r>
        <w:rPr>
          <w:rFonts w:eastAsia="仿宋_GB2312" w:hint="eastAsia"/>
          <w:bCs/>
          <w:sz w:val="24"/>
        </w:rPr>
        <w:t>、</w:t>
      </w:r>
      <w:r>
        <w:rPr>
          <w:rFonts w:eastAsia="仿宋_GB2312" w:hint="eastAsia"/>
          <w:bCs/>
          <w:sz w:val="24"/>
        </w:rPr>
        <w:t>RV32D</w:t>
      </w:r>
      <w:r>
        <w:rPr>
          <w:rFonts w:eastAsia="仿宋_GB2312" w:hint="eastAsia"/>
          <w:bCs/>
          <w:sz w:val="24"/>
        </w:rPr>
        <w:t>、</w:t>
      </w:r>
      <w:r>
        <w:rPr>
          <w:rFonts w:eastAsia="仿宋_GB2312" w:hint="eastAsia"/>
          <w:bCs/>
          <w:sz w:val="24"/>
        </w:rPr>
        <w:t>RV64F</w:t>
      </w:r>
      <w:r>
        <w:rPr>
          <w:rFonts w:eastAsia="仿宋_GB2312" w:hint="eastAsia"/>
          <w:bCs/>
          <w:sz w:val="24"/>
        </w:rPr>
        <w:t>和</w:t>
      </w:r>
      <w:r>
        <w:rPr>
          <w:rFonts w:eastAsia="仿宋_GB2312" w:hint="eastAsia"/>
          <w:bCs/>
          <w:sz w:val="24"/>
        </w:rPr>
        <w:t>RV64D</w:t>
      </w:r>
      <w:r>
        <w:rPr>
          <w:rFonts w:eastAsia="仿宋_GB2312" w:hint="eastAsia"/>
          <w:bCs/>
          <w:sz w:val="24"/>
        </w:rPr>
        <w:t>。</w:t>
      </w:r>
    </w:p>
    <w:p w14:paraId="62EB28D6" w14:textId="77777777" w:rsidR="00DD6931" w:rsidRDefault="00350AE2">
      <w:pPr>
        <w:spacing w:line="360" w:lineRule="auto"/>
        <w:ind w:firstLineChars="200" w:firstLine="480"/>
        <w:rPr>
          <w:rFonts w:eastAsia="仿宋_GB2312"/>
          <w:bCs/>
          <w:sz w:val="24"/>
        </w:rPr>
      </w:pPr>
      <w:r>
        <w:rPr>
          <w:rFonts w:eastAsia="仿宋_GB2312" w:hint="eastAsia"/>
          <w:bCs/>
          <w:sz w:val="24"/>
        </w:rPr>
        <w:t>4</w:t>
      </w:r>
      <w:r>
        <w:rPr>
          <w:rFonts w:eastAsia="仿宋_GB2312" w:hint="eastAsia"/>
          <w:bCs/>
          <w:sz w:val="24"/>
        </w:rPr>
        <w:tab/>
        <w:t>C</w:t>
      </w:r>
      <w:r>
        <w:rPr>
          <w:rFonts w:eastAsia="仿宋_GB2312" w:hint="eastAsia"/>
          <w:bCs/>
          <w:sz w:val="24"/>
        </w:rPr>
        <w:t>（压缩扩展）：</w:t>
      </w:r>
      <w:r>
        <w:rPr>
          <w:rFonts w:eastAsia="仿宋_GB2312" w:hint="eastAsia"/>
          <w:bCs/>
          <w:sz w:val="24"/>
        </w:rPr>
        <w:t xml:space="preserve"> </w:t>
      </w:r>
      <w:r>
        <w:rPr>
          <w:rFonts w:eastAsia="仿宋_GB2312" w:hint="eastAsia"/>
          <w:bCs/>
          <w:sz w:val="24"/>
        </w:rPr>
        <w:t>尽量实现用于支持指令压缩的扩展，如</w:t>
      </w:r>
      <w:r>
        <w:rPr>
          <w:rFonts w:eastAsia="仿宋_GB2312" w:hint="eastAsia"/>
          <w:bCs/>
          <w:sz w:val="24"/>
        </w:rPr>
        <w:t>RV32C</w:t>
      </w:r>
      <w:r>
        <w:rPr>
          <w:rFonts w:eastAsia="仿宋_GB2312" w:hint="eastAsia"/>
          <w:bCs/>
          <w:sz w:val="24"/>
        </w:rPr>
        <w:t>。</w:t>
      </w:r>
    </w:p>
    <w:p w14:paraId="728A7CD5" w14:textId="77777777" w:rsidR="00DD6931" w:rsidRDefault="00350AE2">
      <w:pPr>
        <w:spacing w:line="360" w:lineRule="auto"/>
        <w:ind w:firstLineChars="200" w:firstLine="480"/>
        <w:rPr>
          <w:rFonts w:eastAsia="仿宋_GB2312"/>
          <w:bCs/>
          <w:sz w:val="24"/>
        </w:rPr>
      </w:pPr>
      <w:r>
        <w:rPr>
          <w:rFonts w:eastAsia="仿宋_GB2312" w:hint="eastAsia"/>
          <w:bCs/>
          <w:sz w:val="24"/>
        </w:rPr>
        <w:t>至于</w:t>
      </w:r>
      <w:r>
        <w:rPr>
          <w:rFonts w:eastAsia="仿宋_GB2312" w:hint="eastAsia"/>
          <w:bCs/>
          <w:sz w:val="24"/>
        </w:rPr>
        <w:t>CSR</w:t>
      </w:r>
      <w:r>
        <w:rPr>
          <w:rFonts w:eastAsia="仿宋_GB2312" w:hint="eastAsia"/>
          <w:bCs/>
          <w:sz w:val="24"/>
        </w:rPr>
        <w:t>版本，项目将根据需要在开发过程中选择所支持</w:t>
      </w:r>
      <w:r>
        <w:rPr>
          <w:rFonts w:eastAsia="仿宋_GB2312" w:hint="eastAsia"/>
          <w:bCs/>
          <w:sz w:val="24"/>
        </w:rPr>
        <w:t>RISC-V</w:t>
      </w:r>
      <w:r>
        <w:rPr>
          <w:rFonts w:eastAsia="仿宋_GB2312" w:hint="eastAsia"/>
          <w:bCs/>
          <w:sz w:val="24"/>
        </w:rPr>
        <w:t>标准中定义的</w:t>
      </w:r>
      <w:r>
        <w:rPr>
          <w:rFonts w:eastAsia="仿宋_GB2312" w:hint="eastAsia"/>
          <w:bCs/>
          <w:sz w:val="24"/>
        </w:rPr>
        <w:t>CSR</w:t>
      </w:r>
      <w:r>
        <w:rPr>
          <w:rFonts w:eastAsia="仿宋_GB2312" w:hint="eastAsia"/>
          <w:bCs/>
          <w:sz w:val="24"/>
        </w:rPr>
        <w:t>版本。</w:t>
      </w:r>
      <w:r>
        <w:rPr>
          <w:rFonts w:eastAsia="仿宋_GB2312" w:hint="eastAsia"/>
          <w:bCs/>
          <w:sz w:val="24"/>
        </w:rPr>
        <w:t>RISC-V</w:t>
      </w:r>
      <w:r>
        <w:rPr>
          <w:rFonts w:eastAsia="仿宋_GB2312" w:hint="eastAsia"/>
          <w:bCs/>
          <w:sz w:val="24"/>
        </w:rPr>
        <w:t>标准定义了一组基本的</w:t>
      </w:r>
      <w:r>
        <w:rPr>
          <w:rFonts w:eastAsia="仿宋_GB2312" w:hint="eastAsia"/>
          <w:bCs/>
          <w:sz w:val="24"/>
        </w:rPr>
        <w:t>CSR</w:t>
      </w:r>
      <w:r>
        <w:rPr>
          <w:rFonts w:eastAsia="仿宋_GB2312" w:hint="eastAsia"/>
          <w:bCs/>
          <w:sz w:val="24"/>
        </w:rPr>
        <w:t>（</w:t>
      </w:r>
      <w:r>
        <w:rPr>
          <w:rFonts w:eastAsia="仿宋_GB2312" w:hint="eastAsia"/>
          <w:bCs/>
          <w:sz w:val="24"/>
        </w:rPr>
        <w:t>Control and Status Register</w:t>
      </w:r>
      <w:r>
        <w:rPr>
          <w:rFonts w:eastAsia="仿宋_GB2312" w:hint="eastAsia"/>
          <w:bCs/>
          <w:sz w:val="24"/>
        </w:rPr>
        <w:t>）以及一些可选的</w:t>
      </w:r>
      <w:r>
        <w:rPr>
          <w:rFonts w:eastAsia="仿宋_GB2312" w:hint="eastAsia"/>
          <w:bCs/>
          <w:sz w:val="24"/>
        </w:rPr>
        <w:t>CSR</w:t>
      </w:r>
      <w:r>
        <w:rPr>
          <w:rFonts w:eastAsia="仿宋_GB2312" w:hint="eastAsia"/>
          <w:bCs/>
          <w:sz w:val="24"/>
        </w:rPr>
        <w:t>。具体支持哪些</w:t>
      </w:r>
      <w:r>
        <w:rPr>
          <w:rFonts w:eastAsia="仿宋_GB2312" w:hint="eastAsia"/>
          <w:bCs/>
          <w:sz w:val="24"/>
        </w:rPr>
        <w:t>CSR</w:t>
      </w:r>
      <w:r>
        <w:rPr>
          <w:rFonts w:eastAsia="仿宋_GB2312" w:hint="eastAsia"/>
          <w:bCs/>
          <w:sz w:val="24"/>
        </w:rPr>
        <w:t>版本可能会根据应用而有所取舍。</w:t>
      </w:r>
    </w:p>
    <w:p w14:paraId="45E3ECDE" w14:textId="77777777" w:rsidR="00DD6931" w:rsidRDefault="00350AE2">
      <w:pPr>
        <w:spacing w:line="360" w:lineRule="auto"/>
        <w:ind w:firstLineChars="200" w:firstLine="480"/>
        <w:rPr>
          <w:rFonts w:eastAsia="仿宋_GB2312"/>
          <w:bCs/>
          <w:sz w:val="24"/>
        </w:rPr>
      </w:pPr>
      <w:r>
        <w:rPr>
          <w:rFonts w:eastAsia="仿宋_GB2312" w:hint="eastAsia"/>
          <w:bCs/>
          <w:sz w:val="24"/>
        </w:rPr>
        <w:t>精简的外设支撑</w:t>
      </w:r>
    </w:p>
    <w:p w14:paraId="5402D34B" w14:textId="77777777" w:rsidR="00DD6931" w:rsidRDefault="00350AE2">
      <w:pPr>
        <w:spacing w:line="360" w:lineRule="auto"/>
        <w:ind w:firstLineChars="200" w:firstLine="480"/>
        <w:rPr>
          <w:rFonts w:eastAsia="仿宋_GB2312"/>
          <w:bCs/>
          <w:sz w:val="24"/>
        </w:rPr>
      </w:pPr>
      <w:r>
        <w:rPr>
          <w:rFonts w:eastAsia="仿宋_GB2312" w:hint="eastAsia"/>
          <w:bCs/>
          <w:sz w:val="24"/>
        </w:rPr>
        <w:lastRenderedPageBreak/>
        <w:t>为了只使用最简单的外设从而降低</w:t>
      </w:r>
      <w:r>
        <w:rPr>
          <w:rFonts w:eastAsia="仿宋_GB2312" w:hint="eastAsia"/>
          <w:bCs/>
          <w:sz w:val="24"/>
        </w:rPr>
        <w:t>SoC</w:t>
      </w:r>
      <w:r>
        <w:rPr>
          <w:rFonts w:eastAsia="仿宋_GB2312" w:hint="eastAsia"/>
          <w:bCs/>
          <w:sz w:val="24"/>
        </w:rPr>
        <w:t>造价，复用服务器云端的渲染和推理能力，</w:t>
      </w:r>
      <w:r>
        <w:rPr>
          <w:rFonts w:eastAsia="仿宋_GB2312" w:hint="eastAsia"/>
          <w:bCs/>
          <w:sz w:val="24"/>
        </w:rPr>
        <w:t>RISC-V</w:t>
      </w:r>
      <w:r>
        <w:rPr>
          <w:rFonts w:eastAsia="仿宋_GB2312" w:hint="eastAsia"/>
          <w:bCs/>
          <w:sz w:val="24"/>
        </w:rPr>
        <w:t>的</w:t>
      </w:r>
      <w:r>
        <w:rPr>
          <w:rFonts w:eastAsia="仿宋_GB2312" w:hint="eastAsia"/>
          <w:bCs/>
          <w:sz w:val="24"/>
        </w:rPr>
        <w:t>SoC</w:t>
      </w:r>
      <w:r>
        <w:rPr>
          <w:rFonts w:eastAsia="仿宋_GB2312" w:hint="eastAsia"/>
          <w:bCs/>
          <w:sz w:val="24"/>
        </w:rPr>
        <w:t>将通过</w:t>
      </w:r>
      <w:r>
        <w:rPr>
          <w:rFonts w:eastAsia="仿宋_GB2312" w:hint="eastAsia"/>
          <w:bCs/>
          <w:sz w:val="24"/>
        </w:rPr>
        <w:t>AXI</w:t>
      </w:r>
      <w:r>
        <w:rPr>
          <w:rFonts w:eastAsia="仿宋_GB2312" w:hint="eastAsia"/>
          <w:bCs/>
          <w:sz w:val="24"/>
        </w:rPr>
        <w:t>扩展最少的必要外设，不增设无用的接口，具体要求支持：</w:t>
      </w:r>
    </w:p>
    <w:p w14:paraId="0B70CB80" w14:textId="77777777" w:rsidR="00DD6931" w:rsidRDefault="00350AE2">
      <w:pPr>
        <w:spacing w:line="360" w:lineRule="auto"/>
        <w:ind w:firstLineChars="200" w:firstLine="480"/>
        <w:rPr>
          <w:rFonts w:eastAsia="仿宋_GB2312"/>
          <w:bCs/>
          <w:sz w:val="24"/>
        </w:rPr>
      </w:pPr>
      <w:r>
        <w:rPr>
          <w:rFonts w:eastAsia="仿宋_GB2312" w:hint="eastAsia"/>
          <w:bCs/>
          <w:sz w:val="24"/>
        </w:rPr>
        <w:t>1</w:t>
      </w:r>
      <w:r>
        <w:rPr>
          <w:rFonts w:eastAsia="仿宋_GB2312" w:hint="eastAsia"/>
          <w:bCs/>
          <w:sz w:val="24"/>
        </w:rPr>
        <w:t>）</w:t>
      </w:r>
      <w:r>
        <w:rPr>
          <w:rFonts w:eastAsia="仿宋_GB2312" w:hint="eastAsia"/>
          <w:bCs/>
          <w:sz w:val="24"/>
        </w:rPr>
        <w:t>DDR</w:t>
      </w:r>
      <w:r>
        <w:rPr>
          <w:rFonts w:eastAsia="仿宋_GB2312" w:hint="eastAsia"/>
          <w:bCs/>
          <w:sz w:val="24"/>
        </w:rPr>
        <w:t>接口，</w:t>
      </w:r>
      <w:r>
        <w:rPr>
          <w:rFonts w:eastAsia="仿宋_GB2312" w:hint="eastAsia"/>
          <w:bCs/>
          <w:sz w:val="24"/>
        </w:rPr>
        <w:t>2</w:t>
      </w:r>
      <w:r>
        <w:rPr>
          <w:rFonts w:eastAsia="仿宋_GB2312" w:hint="eastAsia"/>
          <w:bCs/>
          <w:sz w:val="24"/>
        </w:rPr>
        <w:t>）</w:t>
      </w:r>
      <w:r>
        <w:rPr>
          <w:rFonts w:eastAsia="仿宋_GB2312" w:hint="eastAsia"/>
          <w:bCs/>
          <w:sz w:val="24"/>
        </w:rPr>
        <w:t>Flash</w:t>
      </w:r>
      <w:r>
        <w:rPr>
          <w:rFonts w:eastAsia="仿宋_GB2312" w:hint="eastAsia"/>
          <w:bCs/>
          <w:sz w:val="24"/>
        </w:rPr>
        <w:t>存储接口</w:t>
      </w:r>
      <w:r>
        <w:rPr>
          <w:rFonts w:eastAsia="仿宋_GB2312" w:hint="eastAsia"/>
          <w:bCs/>
          <w:sz w:val="24"/>
        </w:rPr>
        <w:t>SPI</w:t>
      </w:r>
      <w:r>
        <w:rPr>
          <w:rFonts w:eastAsia="仿宋_GB2312" w:hint="eastAsia"/>
          <w:bCs/>
          <w:sz w:val="24"/>
        </w:rPr>
        <w:t>接口；</w:t>
      </w:r>
      <w:r>
        <w:rPr>
          <w:rFonts w:eastAsia="仿宋_GB2312" w:hint="eastAsia"/>
          <w:bCs/>
          <w:sz w:val="24"/>
        </w:rPr>
        <w:t>3</w:t>
      </w:r>
      <w:r>
        <w:rPr>
          <w:rFonts w:eastAsia="仿宋_GB2312" w:hint="eastAsia"/>
          <w:bCs/>
          <w:sz w:val="24"/>
        </w:rPr>
        <w:t>）</w:t>
      </w:r>
      <w:r>
        <w:rPr>
          <w:rFonts w:eastAsia="仿宋_GB2312" w:hint="eastAsia"/>
          <w:bCs/>
          <w:sz w:val="24"/>
        </w:rPr>
        <w:t>VGA</w:t>
      </w:r>
      <w:r>
        <w:rPr>
          <w:rFonts w:eastAsia="仿宋_GB2312" w:hint="eastAsia"/>
          <w:bCs/>
          <w:sz w:val="24"/>
        </w:rPr>
        <w:t>或</w:t>
      </w:r>
      <w:r>
        <w:rPr>
          <w:rFonts w:eastAsia="仿宋_GB2312" w:hint="eastAsia"/>
          <w:bCs/>
          <w:sz w:val="24"/>
        </w:rPr>
        <w:t>HDMI</w:t>
      </w:r>
      <w:r>
        <w:rPr>
          <w:rFonts w:eastAsia="仿宋_GB2312" w:hint="eastAsia"/>
          <w:bCs/>
          <w:sz w:val="24"/>
        </w:rPr>
        <w:t>用于视频显示；</w:t>
      </w:r>
      <w:r>
        <w:rPr>
          <w:rFonts w:eastAsia="仿宋_GB2312" w:hint="eastAsia"/>
          <w:bCs/>
          <w:sz w:val="24"/>
        </w:rPr>
        <w:t>4</w:t>
      </w:r>
      <w:r>
        <w:rPr>
          <w:rFonts w:eastAsia="仿宋_GB2312" w:hint="eastAsia"/>
          <w:bCs/>
          <w:sz w:val="24"/>
        </w:rPr>
        <w:t>）</w:t>
      </w:r>
      <w:r>
        <w:rPr>
          <w:rFonts w:eastAsia="仿宋_GB2312" w:hint="eastAsia"/>
          <w:bCs/>
          <w:sz w:val="24"/>
        </w:rPr>
        <w:t>I2S</w:t>
      </w:r>
      <w:r>
        <w:rPr>
          <w:rFonts w:eastAsia="仿宋_GB2312" w:hint="eastAsia"/>
          <w:bCs/>
          <w:sz w:val="24"/>
        </w:rPr>
        <w:t>和</w:t>
      </w:r>
      <w:r>
        <w:rPr>
          <w:rFonts w:eastAsia="仿宋_GB2312" w:hint="eastAsia"/>
          <w:bCs/>
          <w:sz w:val="24"/>
        </w:rPr>
        <w:t>I2C</w:t>
      </w:r>
      <w:r>
        <w:rPr>
          <w:rFonts w:eastAsia="仿宋_GB2312" w:hint="eastAsia"/>
          <w:bCs/>
          <w:sz w:val="24"/>
        </w:rPr>
        <w:t>总线用于音频；</w:t>
      </w:r>
      <w:r>
        <w:rPr>
          <w:rFonts w:eastAsia="仿宋_GB2312" w:hint="eastAsia"/>
          <w:bCs/>
          <w:sz w:val="24"/>
        </w:rPr>
        <w:t>5</w:t>
      </w:r>
      <w:r>
        <w:rPr>
          <w:rFonts w:eastAsia="仿宋_GB2312" w:hint="eastAsia"/>
          <w:bCs/>
          <w:sz w:val="24"/>
        </w:rPr>
        <w:t>）网络接口。</w:t>
      </w:r>
    </w:p>
    <w:p w14:paraId="013BAC85" w14:textId="77777777" w:rsidR="00DD6931" w:rsidRDefault="00350AE2">
      <w:pPr>
        <w:spacing w:line="360" w:lineRule="auto"/>
        <w:ind w:firstLineChars="200" w:firstLine="480"/>
        <w:rPr>
          <w:rFonts w:eastAsia="仿宋_GB2312"/>
          <w:bCs/>
          <w:sz w:val="24"/>
        </w:rPr>
      </w:pPr>
      <w:r>
        <w:rPr>
          <w:rFonts w:eastAsia="仿宋_GB2312" w:hint="eastAsia"/>
          <w:bCs/>
          <w:sz w:val="24"/>
        </w:rPr>
        <w:t>数据流加速部件</w:t>
      </w:r>
    </w:p>
    <w:p w14:paraId="69561493" w14:textId="77777777" w:rsidR="00DD6931" w:rsidRDefault="00350AE2">
      <w:pPr>
        <w:spacing w:line="360" w:lineRule="auto"/>
        <w:ind w:firstLineChars="200" w:firstLine="480"/>
        <w:rPr>
          <w:rFonts w:eastAsia="仿宋_GB2312"/>
          <w:bCs/>
          <w:sz w:val="24"/>
        </w:rPr>
      </w:pPr>
      <w:r>
        <w:rPr>
          <w:rFonts w:eastAsia="仿宋_GB2312" w:hint="eastAsia"/>
          <w:bCs/>
          <w:sz w:val="24"/>
        </w:rPr>
        <w:t>为了支持在设备端进行数据流计算模式的应用开发，我们在</w:t>
      </w:r>
      <w:r>
        <w:rPr>
          <w:rFonts w:eastAsia="仿宋_GB2312" w:hint="eastAsia"/>
          <w:bCs/>
          <w:sz w:val="24"/>
        </w:rPr>
        <w:t>RISC-V</w:t>
      </w:r>
      <w:r>
        <w:rPr>
          <w:rFonts w:eastAsia="仿宋_GB2312" w:hint="eastAsia"/>
          <w:bCs/>
          <w:sz w:val="24"/>
        </w:rPr>
        <w:t>处理器上增加数据流加速部件提高任务流图</w:t>
      </w:r>
      <w:r>
        <w:rPr>
          <w:rFonts w:eastAsia="仿宋_GB2312" w:hint="eastAsia"/>
          <w:bCs/>
          <w:sz w:val="24"/>
        </w:rPr>
        <w:t>DAG</w:t>
      </w:r>
      <w:r>
        <w:rPr>
          <w:rFonts w:eastAsia="仿宋_GB2312" w:hint="eastAsia"/>
          <w:bCs/>
          <w:sz w:val="24"/>
        </w:rPr>
        <w:t>中任务准备条件的检测速度和任务的激活速度，从而加快</w:t>
      </w:r>
      <w:r>
        <w:rPr>
          <w:rFonts w:eastAsia="仿宋_GB2312" w:hint="eastAsia"/>
          <w:bCs/>
          <w:sz w:val="24"/>
        </w:rPr>
        <w:t>DAG</w:t>
      </w:r>
      <w:r>
        <w:rPr>
          <w:rFonts w:eastAsia="仿宋_GB2312" w:hint="eastAsia"/>
          <w:bCs/>
          <w:sz w:val="24"/>
        </w:rPr>
        <w:t>任务的计算推进过程。</w:t>
      </w:r>
    </w:p>
    <w:p w14:paraId="26603654" w14:textId="77777777" w:rsidR="00DD6931" w:rsidRDefault="00350AE2">
      <w:pPr>
        <w:pStyle w:val="30"/>
      </w:pPr>
      <w:r>
        <w:rPr>
          <w:rFonts w:hint="eastAsia"/>
        </w:rPr>
        <w:t>2.1.3</w:t>
      </w:r>
      <w:r>
        <w:rPr>
          <w:rFonts w:hint="eastAsia"/>
        </w:rPr>
        <w:t>目标</w:t>
      </w:r>
      <w:r>
        <w:rPr>
          <w:rFonts w:hint="eastAsia"/>
        </w:rPr>
        <w:t>2</w:t>
      </w:r>
      <w:r>
        <w:rPr>
          <w:rFonts w:hint="eastAsia"/>
        </w:rPr>
        <w:t>：兼容</w:t>
      </w:r>
      <w:r>
        <w:rPr>
          <w:rFonts w:hint="eastAsia"/>
        </w:rPr>
        <w:t>Linux</w:t>
      </w:r>
      <w:r>
        <w:rPr>
          <w:rFonts w:hint="eastAsia"/>
        </w:rPr>
        <w:t>或</w:t>
      </w:r>
      <w:r>
        <w:rPr>
          <w:rFonts w:hint="eastAsia"/>
        </w:rPr>
        <w:t>OpenHarmony</w:t>
      </w:r>
      <w:r>
        <w:rPr>
          <w:rFonts w:hint="eastAsia"/>
        </w:rPr>
        <w:t>的支持数据流库</w:t>
      </w:r>
    </w:p>
    <w:p w14:paraId="5410FB2C" w14:textId="77777777" w:rsidR="00DD6931" w:rsidRDefault="00350AE2">
      <w:pPr>
        <w:spacing w:line="360" w:lineRule="auto"/>
        <w:ind w:firstLineChars="200" w:firstLine="480"/>
        <w:rPr>
          <w:rFonts w:eastAsia="仿宋_GB2312"/>
          <w:bCs/>
          <w:sz w:val="24"/>
        </w:rPr>
      </w:pPr>
      <w:r>
        <w:rPr>
          <w:rFonts w:eastAsia="仿宋_GB2312" w:hint="eastAsia"/>
          <w:bCs/>
          <w:sz w:val="24"/>
        </w:rPr>
        <w:t>系统软件层面的关键技术包括两个：</w:t>
      </w:r>
      <w:r>
        <w:rPr>
          <w:rFonts w:eastAsia="仿宋_GB2312" w:hint="eastAsia"/>
          <w:bCs/>
          <w:sz w:val="24"/>
        </w:rPr>
        <w:t>1</w:t>
      </w:r>
      <w:r>
        <w:rPr>
          <w:rFonts w:eastAsia="仿宋_GB2312" w:hint="eastAsia"/>
          <w:bCs/>
          <w:sz w:val="24"/>
        </w:rPr>
        <w:t>）操作系统，</w:t>
      </w:r>
      <w:r>
        <w:rPr>
          <w:rFonts w:eastAsia="仿宋_GB2312" w:hint="eastAsia"/>
          <w:bCs/>
          <w:sz w:val="24"/>
        </w:rPr>
        <w:t>2</w:t>
      </w:r>
      <w:r>
        <w:rPr>
          <w:rFonts w:eastAsia="仿宋_GB2312" w:hint="eastAsia"/>
          <w:bCs/>
          <w:sz w:val="24"/>
        </w:rPr>
        <w:t>）数据流运行库，分别用于提供软件基础环境和支持上层数据流应用开发模式。</w:t>
      </w:r>
    </w:p>
    <w:p w14:paraId="2A80ABD7" w14:textId="77777777" w:rsidR="00DD6931" w:rsidRDefault="00350AE2">
      <w:pPr>
        <w:spacing w:line="360" w:lineRule="auto"/>
        <w:ind w:firstLineChars="200" w:firstLine="480"/>
        <w:rPr>
          <w:rFonts w:eastAsia="仿宋_GB2312"/>
          <w:bCs/>
          <w:sz w:val="24"/>
        </w:rPr>
      </w:pPr>
      <w:r>
        <w:rPr>
          <w:rFonts w:eastAsia="仿宋_GB2312" w:hint="eastAsia"/>
          <w:bCs/>
          <w:sz w:val="24"/>
        </w:rPr>
        <w:t>在完成了前面的处理器</w:t>
      </w:r>
      <w:r>
        <w:rPr>
          <w:rFonts w:eastAsia="仿宋_GB2312" w:hint="eastAsia"/>
          <w:bCs/>
          <w:sz w:val="24"/>
        </w:rPr>
        <w:t>SoC</w:t>
      </w:r>
      <w:r>
        <w:rPr>
          <w:rFonts w:eastAsia="仿宋_GB2312" w:hint="eastAsia"/>
          <w:bCs/>
          <w:sz w:val="24"/>
        </w:rPr>
        <w:t>的</w:t>
      </w:r>
      <w:r>
        <w:rPr>
          <w:rFonts w:eastAsia="仿宋_GB2312" w:hint="eastAsia"/>
          <w:bCs/>
          <w:sz w:val="24"/>
        </w:rPr>
        <w:t>FPGA</w:t>
      </w:r>
      <w:r>
        <w:rPr>
          <w:rFonts w:eastAsia="仿宋_GB2312" w:hint="eastAsia"/>
          <w:bCs/>
          <w:sz w:val="24"/>
        </w:rPr>
        <w:t>原型系统后，还需要进行操作系统的移植和适配，具体目标是实现类</w:t>
      </w:r>
      <w:r>
        <w:rPr>
          <w:rFonts w:eastAsia="仿宋_GB2312" w:hint="eastAsia"/>
          <w:bCs/>
          <w:sz w:val="24"/>
        </w:rPr>
        <w:t>Linux</w:t>
      </w:r>
      <w:r>
        <w:rPr>
          <w:rFonts w:eastAsia="仿宋_GB2312" w:hint="eastAsia"/>
          <w:bCs/>
          <w:sz w:val="24"/>
        </w:rPr>
        <w:t>内核（包括</w:t>
      </w:r>
      <w:r>
        <w:rPr>
          <w:rFonts w:eastAsia="仿宋_GB2312" w:hint="eastAsia"/>
          <w:bCs/>
          <w:sz w:val="24"/>
        </w:rPr>
        <w:t>XV6</w:t>
      </w:r>
      <w:r>
        <w:rPr>
          <w:rFonts w:eastAsia="仿宋_GB2312" w:hint="eastAsia"/>
          <w:bCs/>
          <w:sz w:val="24"/>
        </w:rPr>
        <w:t>操作系统，或支持</w:t>
      </w:r>
      <w:r>
        <w:rPr>
          <w:rFonts w:eastAsia="仿宋_GB2312" w:hint="eastAsia"/>
          <w:bCs/>
          <w:sz w:val="24"/>
        </w:rPr>
        <w:t>2.6</w:t>
      </w:r>
      <w:r>
        <w:rPr>
          <w:rFonts w:eastAsia="仿宋_GB2312" w:hint="eastAsia"/>
          <w:bCs/>
          <w:sz w:val="24"/>
        </w:rPr>
        <w:t>版本</w:t>
      </w:r>
      <w:r>
        <w:rPr>
          <w:rFonts w:eastAsia="仿宋_GB2312" w:hint="eastAsia"/>
          <w:bCs/>
          <w:sz w:val="24"/>
        </w:rPr>
        <w:t>Linux</w:t>
      </w:r>
      <w:r>
        <w:rPr>
          <w:rFonts w:eastAsia="仿宋_GB2312" w:hint="eastAsia"/>
          <w:bCs/>
          <w:sz w:val="24"/>
        </w:rPr>
        <w:t>）</w:t>
      </w:r>
      <w:r>
        <w:rPr>
          <w:rFonts w:eastAsia="仿宋_GB2312" w:hint="eastAsia"/>
          <w:bCs/>
          <w:sz w:val="24"/>
        </w:rPr>
        <w:t>+Busybox</w:t>
      </w:r>
      <w:r>
        <w:rPr>
          <w:rFonts w:eastAsia="仿宋_GB2312" w:hint="eastAsia"/>
          <w:bCs/>
          <w:sz w:val="24"/>
        </w:rPr>
        <w:t>系统，或者</w:t>
      </w:r>
      <w:r>
        <w:rPr>
          <w:rFonts w:eastAsia="仿宋_GB2312" w:hint="eastAsia"/>
          <w:bCs/>
          <w:sz w:val="24"/>
        </w:rPr>
        <w:t xml:space="preserve">OpenHarmony </w:t>
      </w:r>
      <w:r>
        <w:rPr>
          <w:rFonts w:eastAsia="仿宋_GB2312" w:hint="eastAsia"/>
          <w:bCs/>
          <w:sz w:val="24"/>
        </w:rPr>
        <w:t>（</w:t>
      </w:r>
      <w:r>
        <w:rPr>
          <w:rFonts w:eastAsia="仿宋_GB2312" w:hint="eastAsia"/>
          <w:bCs/>
          <w:sz w:val="24"/>
        </w:rPr>
        <w:t>Liteos-m</w:t>
      </w:r>
      <w:r>
        <w:rPr>
          <w:rFonts w:eastAsia="仿宋_GB2312" w:hint="eastAsia"/>
          <w:bCs/>
          <w:sz w:val="24"/>
        </w:rPr>
        <w:t>或</w:t>
      </w:r>
      <w:r>
        <w:rPr>
          <w:rFonts w:eastAsia="仿宋_GB2312" w:hint="eastAsia"/>
          <w:bCs/>
          <w:sz w:val="24"/>
        </w:rPr>
        <w:t>Liteos-a</w:t>
      </w:r>
      <w:r>
        <w:rPr>
          <w:rFonts w:eastAsia="仿宋_GB2312" w:hint="eastAsia"/>
          <w:bCs/>
          <w:sz w:val="24"/>
        </w:rPr>
        <w:t>）。</w:t>
      </w:r>
    </w:p>
    <w:p w14:paraId="254D1D51" w14:textId="77777777" w:rsidR="00DD6931" w:rsidRDefault="00350AE2">
      <w:pPr>
        <w:spacing w:line="360" w:lineRule="auto"/>
        <w:ind w:firstLineChars="200" w:firstLine="480"/>
        <w:rPr>
          <w:rFonts w:eastAsia="仿宋_GB2312"/>
          <w:bCs/>
          <w:sz w:val="24"/>
        </w:rPr>
      </w:pPr>
      <w:r>
        <w:rPr>
          <w:rFonts w:eastAsia="仿宋_GB2312" w:hint="eastAsia"/>
          <w:bCs/>
          <w:sz w:val="24"/>
        </w:rPr>
        <w:t>构建或者移植数据流运行库支持数据流任务的构建和运行，具体目标包括：</w:t>
      </w:r>
    </w:p>
    <w:p w14:paraId="1A6A6779" w14:textId="77777777" w:rsidR="00DD6931" w:rsidRDefault="00350AE2">
      <w:pPr>
        <w:spacing w:line="360" w:lineRule="auto"/>
        <w:ind w:firstLineChars="200" w:firstLine="480"/>
        <w:rPr>
          <w:rFonts w:eastAsia="仿宋_GB2312"/>
          <w:bCs/>
          <w:sz w:val="24"/>
        </w:rPr>
      </w:pPr>
      <w:r>
        <w:rPr>
          <w:rFonts w:eastAsia="仿宋_GB2312" w:hint="eastAsia"/>
          <w:bCs/>
          <w:sz w:val="24"/>
        </w:rPr>
        <w:t>1</w:t>
      </w:r>
      <w:r>
        <w:rPr>
          <w:rFonts w:eastAsia="仿宋_GB2312" w:hint="eastAsia"/>
          <w:bCs/>
          <w:sz w:val="24"/>
        </w:rPr>
        <w:t>）基本静态构图和动态任务</w:t>
      </w:r>
      <w:r>
        <w:rPr>
          <w:rFonts w:eastAsia="仿宋_GB2312" w:hint="eastAsia"/>
          <w:bCs/>
          <w:sz w:val="24"/>
        </w:rPr>
        <w:t>DAG</w:t>
      </w:r>
      <w:r>
        <w:rPr>
          <w:rFonts w:eastAsia="仿宋_GB2312" w:hint="eastAsia"/>
          <w:bCs/>
          <w:sz w:val="24"/>
        </w:rPr>
        <w:t>构图能力；</w:t>
      </w:r>
    </w:p>
    <w:p w14:paraId="7F104586" w14:textId="77777777" w:rsidR="00DD6931" w:rsidRDefault="00350AE2">
      <w:pPr>
        <w:spacing w:line="360" w:lineRule="auto"/>
        <w:ind w:firstLineChars="200" w:firstLine="480"/>
        <w:rPr>
          <w:rFonts w:eastAsia="仿宋_GB2312"/>
          <w:bCs/>
          <w:sz w:val="24"/>
        </w:rPr>
      </w:pPr>
      <w:r>
        <w:rPr>
          <w:rFonts w:eastAsia="仿宋_GB2312" w:hint="eastAsia"/>
          <w:bCs/>
          <w:sz w:val="24"/>
        </w:rPr>
        <w:t>2</w:t>
      </w:r>
      <w:r>
        <w:rPr>
          <w:rFonts w:eastAsia="仿宋_GB2312" w:hint="eastAsia"/>
          <w:bCs/>
          <w:sz w:val="24"/>
        </w:rPr>
        <w:t>）任务</w:t>
      </w:r>
      <w:r>
        <w:rPr>
          <w:rFonts w:eastAsia="仿宋_GB2312" w:hint="eastAsia"/>
          <w:bCs/>
          <w:sz w:val="24"/>
        </w:rPr>
        <w:t>DAG</w:t>
      </w:r>
      <w:r>
        <w:rPr>
          <w:rFonts w:eastAsia="仿宋_GB2312" w:hint="eastAsia"/>
          <w:bCs/>
          <w:sz w:val="24"/>
        </w:rPr>
        <w:t>图通过线程池并发执行；</w:t>
      </w:r>
    </w:p>
    <w:p w14:paraId="2E482B34" w14:textId="77777777" w:rsidR="00DD6931" w:rsidRDefault="00350AE2">
      <w:pPr>
        <w:spacing w:line="360" w:lineRule="auto"/>
        <w:ind w:firstLineChars="200" w:firstLine="480"/>
        <w:rPr>
          <w:rFonts w:eastAsia="仿宋_GB2312"/>
          <w:bCs/>
          <w:sz w:val="24"/>
        </w:rPr>
      </w:pPr>
      <w:r>
        <w:rPr>
          <w:rFonts w:eastAsia="仿宋_GB2312" w:hint="eastAsia"/>
          <w:bCs/>
          <w:sz w:val="24"/>
        </w:rPr>
        <w:t>3</w:t>
      </w:r>
      <w:r>
        <w:rPr>
          <w:rFonts w:eastAsia="仿宋_GB2312" w:hint="eastAsia"/>
          <w:bCs/>
          <w:sz w:val="24"/>
        </w:rPr>
        <w:t>）支持</w:t>
      </w:r>
      <w:r>
        <w:rPr>
          <w:rFonts w:eastAsia="仿宋_GB2312" w:hint="eastAsia"/>
          <w:bCs/>
          <w:sz w:val="24"/>
        </w:rPr>
        <w:t>NUMA</w:t>
      </w:r>
      <w:r>
        <w:rPr>
          <w:rFonts w:eastAsia="仿宋_GB2312" w:hint="eastAsia"/>
          <w:bCs/>
          <w:sz w:val="24"/>
        </w:rPr>
        <w:t>架构</w:t>
      </w:r>
      <w:r>
        <w:rPr>
          <w:rFonts w:eastAsia="仿宋_GB2312" w:hint="eastAsia"/>
          <w:bCs/>
          <w:sz w:val="24"/>
        </w:rPr>
        <w:t>,</w:t>
      </w:r>
      <w:r>
        <w:rPr>
          <w:rFonts w:eastAsia="仿宋_GB2312" w:hint="eastAsia"/>
          <w:bCs/>
          <w:sz w:val="24"/>
        </w:rPr>
        <w:t>感知</w:t>
      </w:r>
      <w:r>
        <w:rPr>
          <w:rFonts w:eastAsia="仿宋_GB2312" w:hint="eastAsia"/>
          <w:bCs/>
          <w:sz w:val="24"/>
        </w:rPr>
        <w:t>NUMA</w:t>
      </w:r>
      <w:r>
        <w:rPr>
          <w:rFonts w:eastAsia="仿宋_GB2312" w:hint="eastAsia"/>
          <w:bCs/>
          <w:sz w:val="24"/>
        </w:rPr>
        <w:t>架构的任务调度框架；</w:t>
      </w:r>
    </w:p>
    <w:p w14:paraId="21AE37BE" w14:textId="77777777" w:rsidR="00DD6931" w:rsidRDefault="00350AE2">
      <w:pPr>
        <w:spacing w:line="360" w:lineRule="auto"/>
        <w:ind w:firstLineChars="200" w:firstLine="480"/>
        <w:rPr>
          <w:rFonts w:eastAsia="仿宋_GB2312"/>
          <w:bCs/>
          <w:sz w:val="24"/>
        </w:rPr>
      </w:pPr>
      <w:r>
        <w:rPr>
          <w:rFonts w:eastAsia="仿宋_GB2312" w:hint="eastAsia"/>
          <w:bCs/>
          <w:sz w:val="24"/>
        </w:rPr>
        <w:t>4</w:t>
      </w:r>
      <w:r>
        <w:rPr>
          <w:rFonts w:eastAsia="仿宋_GB2312" w:hint="eastAsia"/>
          <w:bCs/>
          <w:sz w:val="24"/>
        </w:rPr>
        <w:t>）节点之间传递</w:t>
      </w:r>
      <w:r>
        <w:rPr>
          <w:rFonts w:eastAsia="仿宋_GB2312" w:hint="eastAsia"/>
          <w:bCs/>
          <w:sz w:val="24"/>
        </w:rPr>
        <w:t>10000</w:t>
      </w:r>
      <w:r>
        <w:rPr>
          <w:rFonts w:eastAsia="仿宋_GB2312" w:hint="eastAsia"/>
          <w:bCs/>
          <w:sz w:val="24"/>
        </w:rPr>
        <w:t>次</w:t>
      </w:r>
      <w:r>
        <w:rPr>
          <w:rFonts w:eastAsia="仿宋_GB2312" w:hint="eastAsia"/>
          <w:bCs/>
          <w:sz w:val="24"/>
        </w:rPr>
        <w:t>512</w:t>
      </w:r>
      <w:r>
        <w:rPr>
          <w:rFonts w:eastAsia="仿宋_GB2312" w:hint="eastAsia"/>
          <w:bCs/>
          <w:sz w:val="24"/>
        </w:rPr>
        <w:t>字节数据达到</w:t>
      </w:r>
      <w:r>
        <w:rPr>
          <w:rFonts w:eastAsia="仿宋_GB2312" w:hint="eastAsia"/>
          <w:bCs/>
          <w:sz w:val="24"/>
        </w:rPr>
        <w:t>160ms</w:t>
      </w:r>
      <w:r>
        <w:rPr>
          <w:rFonts w:eastAsia="仿宋_GB2312" w:hint="eastAsia"/>
          <w:bCs/>
          <w:sz w:val="24"/>
        </w:rPr>
        <w:t>以内；</w:t>
      </w:r>
    </w:p>
    <w:p w14:paraId="339D434C" w14:textId="77777777" w:rsidR="00DD6931" w:rsidRDefault="00350AE2">
      <w:pPr>
        <w:spacing w:line="360" w:lineRule="auto"/>
        <w:ind w:firstLineChars="200" w:firstLine="480"/>
        <w:rPr>
          <w:rFonts w:eastAsia="仿宋_GB2312"/>
          <w:bCs/>
          <w:sz w:val="24"/>
        </w:rPr>
      </w:pPr>
      <w:r>
        <w:rPr>
          <w:rFonts w:eastAsia="仿宋_GB2312" w:hint="eastAsia"/>
          <w:bCs/>
          <w:sz w:val="24"/>
        </w:rPr>
        <w:t>5</w:t>
      </w:r>
      <w:r>
        <w:rPr>
          <w:rFonts w:eastAsia="仿宋_GB2312" w:hint="eastAsia"/>
          <w:bCs/>
          <w:sz w:val="24"/>
        </w:rPr>
        <w:t>）在相同平台和测试程序下，</w:t>
      </w:r>
      <w:r>
        <w:rPr>
          <w:rFonts w:eastAsia="仿宋_GB2312" w:hint="eastAsia"/>
          <w:bCs/>
          <w:sz w:val="24"/>
        </w:rPr>
        <w:t>DFCPP</w:t>
      </w:r>
      <w:r>
        <w:rPr>
          <w:rFonts w:eastAsia="仿宋_GB2312" w:hint="eastAsia"/>
          <w:bCs/>
          <w:sz w:val="24"/>
        </w:rPr>
        <w:t>能够取得与其它流式处理框架如</w:t>
      </w:r>
      <w:r>
        <w:rPr>
          <w:rFonts w:eastAsia="仿宋_GB2312" w:hint="eastAsia"/>
          <w:bCs/>
          <w:sz w:val="24"/>
        </w:rPr>
        <w:t>TBB</w:t>
      </w:r>
      <w:r>
        <w:rPr>
          <w:rFonts w:eastAsia="仿宋_GB2312" w:hint="eastAsia"/>
          <w:bCs/>
          <w:sz w:val="24"/>
        </w:rPr>
        <w:t>，</w:t>
      </w:r>
      <w:r>
        <w:rPr>
          <w:rFonts w:eastAsia="仿宋_GB2312" w:hint="eastAsia"/>
          <w:bCs/>
          <w:sz w:val="24"/>
        </w:rPr>
        <w:t>taskflow, DARTS</w:t>
      </w:r>
      <w:r>
        <w:rPr>
          <w:rFonts w:eastAsia="仿宋_GB2312" w:hint="eastAsia"/>
          <w:bCs/>
          <w:sz w:val="24"/>
        </w:rPr>
        <w:t>相同或者更佳的性能；对于具有二叉树结构的</w:t>
      </w:r>
      <w:r>
        <w:rPr>
          <w:rFonts w:eastAsia="仿宋_GB2312" w:hint="eastAsia"/>
          <w:bCs/>
          <w:sz w:val="24"/>
        </w:rPr>
        <w:t>DAG</w:t>
      </w:r>
      <w:r>
        <w:rPr>
          <w:rFonts w:eastAsia="仿宋_GB2312" w:hint="eastAsia"/>
          <w:bCs/>
          <w:sz w:val="24"/>
        </w:rPr>
        <w:t>图，在节点处理的数据块大小为</w:t>
      </w:r>
      <w:r>
        <w:rPr>
          <w:rFonts w:eastAsia="仿宋_GB2312" w:hint="eastAsia"/>
          <w:bCs/>
          <w:sz w:val="24"/>
        </w:rPr>
        <w:t>4096</w:t>
      </w:r>
      <w:r>
        <w:rPr>
          <w:rFonts w:eastAsia="仿宋_GB2312" w:hint="eastAsia"/>
          <w:bCs/>
          <w:sz w:val="24"/>
        </w:rPr>
        <w:t>个字节时，</w:t>
      </w:r>
      <w:r>
        <w:rPr>
          <w:rFonts w:eastAsia="仿宋_GB2312" w:hint="eastAsia"/>
          <w:bCs/>
          <w:sz w:val="24"/>
        </w:rPr>
        <w:t xml:space="preserve">DFCPP </w:t>
      </w:r>
      <w:r>
        <w:rPr>
          <w:rFonts w:eastAsia="仿宋_GB2312" w:hint="eastAsia"/>
          <w:bCs/>
          <w:sz w:val="24"/>
        </w:rPr>
        <w:t>优于</w:t>
      </w:r>
      <w:r>
        <w:rPr>
          <w:rFonts w:eastAsia="仿宋_GB2312" w:hint="eastAsia"/>
          <w:bCs/>
          <w:sz w:val="24"/>
        </w:rPr>
        <w:t xml:space="preserve"> TBB  10%</w:t>
      </w:r>
      <w:r>
        <w:rPr>
          <w:rFonts w:eastAsia="仿宋_GB2312" w:hint="eastAsia"/>
          <w:bCs/>
          <w:sz w:val="24"/>
        </w:rPr>
        <w:t>，比</w:t>
      </w:r>
      <w:r>
        <w:rPr>
          <w:rFonts w:eastAsia="仿宋_GB2312" w:hint="eastAsia"/>
          <w:bCs/>
          <w:sz w:val="24"/>
        </w:rPr>
        <w:t xml:space="preserve"> taskflow </w:t>
      </w:r>
      <w:r>
        <w:rPr>
          <w:rFonts w:eastAsia="仿宋_GB2312" w:hint="eastAsia"/>
          <w:bCs/>
          <w:sz w:val="24"/>
        </w:rPr>
        <w:t>快</w:t>
      </w:r>
      <w:r>
        <w:rPr>
          <w:rFonts w:eastAsia="仿宋_GB2312" w:hint="eastAsia"/>
          <w:bCs/>
          <w:sz w:val="24"/>
        </w:rPr>
        <w:t xml:space="preserve"> 10%</w:t>
      </w:r>
      <w:r>
        <w:rPr>
          <w:rFonts w:eastAsia="仿宋_GB2312" w:hint="eastAsia"/>
          <w:bCs/>
          <w:sz w:val="24"/>
        </w:rPr>
        <w:t>，比</w:t>
      </w:r>
      <w:r>
        <w:rPr>
          <w:rFonts w:eastAsia="仿宋_GB2312" w:hint="eastAsia"/>
          <w:bCs/>
          <w:sz w:val="24"/>
        </w:rPr>
        <w:t xml:space="preserve"> DARTS </w:t>
      </w:r>
      <w:r>
        <w:rPr>
          <w:rFonts w:eastAsia="仿宋_GB2312" w:hint="eastAsia"/>
          <w:bCs/>
          <w:sz w:val="24"/>
        </w:rPr>
        <w:t>快</w:t>
      </w:r>
      <w:r>
        <w:rPr>
          <w:rFonts w:eastAsia="仿宋_GB2312" w:hint="eastAsia"/>
          <w:bCs/>
          <w:sz w:val="24"/>
        </w:rPr>
        <w:t xml:space="preserve"> 10%</w:t>
      </w:r>
      <w:r>
        <w:rPr>
          <w:rFonts w:eastAsia="仿宋_GB2312" w:hint="eastAsia"/>
          <w:bCs/>
          <w:sz w:val="24"/>
        </w:rPr>
        <w:t>；</w:t>
      </w:r>
    </w:p>
    <w:p w14:paraId="332B9B31" w14:textId="77777777" w:rsidR="00DD6931" w:rsidRDefault="00350AE2">
      <w:pPr>
        <w:spacing w:line="360" w:lineRule="auto"/>
        <w:ind w:firstLine="380"/>
        <w:rPr>
          <w:rFonts w:ascii="仿宋" w:eastAsia="仿宋" w:hAnsi="仿宋" w:cs="仿宋"/>
          <w:sz w:val="24"/>
        </w:rPr>
      </w:pPr>
      <w:r>
        <w:rPr>
          <w:rFonts w:eastAsia="仿宋_GB2312" w:hint="eastAsia"/>
          <w:bCs/>
          <w:sz w:val="24"/>
        </w:rPr>
        <w:t>6</w:t>
      </w:r>
      <w:r>
        <w:rPr>
          <w:rFonts w:eastAsia="仿宋_GB2312" w:hint="eastAsia"/>
          <w:bCs/>
          <w:sz w:val="24"/>
        </w:rPr>
        <w:t>）</w:t>
      </w:r>
      <w:r>
        <w:rPr>
          <w:rFonts w:ascii="仿宋" w:eastAsia="仿宋" w:hAnsi="仿宋" w:cs="仿宋" w:hint="eastAsia"/>
          <w:sz w:val="24"/>
        </w:rPr>
        <w:t>对于具有随机依赖关系结构的DAG图，在节点处理的数据块大小为4096个字节时，DFCPP比taskflow快10%，比 DARTS快5%。</w:t>
      </w:r>
    </w:p>
    <w:p w14:paraId="2AED85D0" w14:textId="77777777" w:rsidR="00DD6931" w:rsidRDefault="00350AE2">
      <w:pPr>
        <w:pStyle w:val="30"/>
      </w:pPr>
      <w:r>
        <w:rPr>
          <w:rFonts w:hint="eastAsia"/>
        </w:rPr>
        <w:t>2.1.4</w:t>
      </w:r>
      <w:r>
        <w:rPr>
          <w:rFonts w:hint="eastAsia"/>
        </w:rPr>
        <w:t>目标</w:t>
      </w:r>
      <w:r>
        <w:rPr>
          <w:rFonts w:hint="eastAsia"/>
        </w:rPr>
        <w:t>3</w:t>
      </w:r>
      <w:r>
        <w:rPr>
          <w:rFonts w:hint="eastAsia"/>
        </w:rPr>
        <w:t>：“瘦</w:t>
      </w:r>
      <w:r>
        <w:rPr>
          <w:rFonts w:hint="eastAsia"/>
        </w:rPr>
        <w:t>-Pad</w:t>
      </w:r>
      <w:r>
        <w:rPr>
          <w:rFonts w:hint="eastAsia"/>
        </w:rPr>
        <w:t>”上的数据流任务开发环境</w:t>
      </w:r>
    </w:p>
    <w:p w14:paraId="75333C53" w14:textId="77777777" w:rsidR="00DD6931" w:rsidRDefault="00350AE2">
      <w:pPr>
        <w:spacing w:line="360" w:lineRule="auto"/>
        <w:ind w:firstLineChars="200" w:firstLine="480"/>
        <w:rPr>
          <w:rFonts w:eastAsia="仿宋_GB2312"/>
          <w:bCs/>
          <w:sz w:val="24"/>
        </w:rPr>
      </w:pPr>
      <w:r>
        <w:rPr>
          <w:rFonts w:eastAsia="仿宋_GB2312" w:hint="eastAsia"/>
          <w:bCs/>
          <w:sz w:val="24"/>
        </w:rPr>
        <w:t>建立数据流系统开发工具软件，达到图形化拖拽方式完成应用程序的开发的目的。达到以下技术指标：</w:t>
      </w:r>
    </w:p>
    <w:p w14:paraId="499E2C18" w14:textId="77777777" w:rsidR="00DD6931" w:rsidRDefault="00350AE2">
      <w:pPr>
        <w:spacing w:line="360" w:lineRule="auto"/>
        <w:ind w:firstLineChars="200" w:firstLine="480"/>
        <w:rPr>
          <w:rFonts w:eastAsia="仿宋_GB2312"/>
          <w:bCs/>
          <w:sz w:val="24"/>
        </w:rPr>
      </w:pPr>
      <w:r>
        <w:rPr>
          <w:rFonts w:eastAsia="仿宋_GB2312" w:hint="eastAsia"/>
          <w:bCs/>
          <w:sz w:val="24"/>
        </w:rPr>
        <w:t>1</w:t>
      </w:r>
      <w:r>
        <w:rPr>
          <w:rFonts w:eastAsia="仿宋_GB2312" w:hint="eastAsia"/>
          <w:bCs/>
          <w:sz w:val="24"/>
        </w:rPr>
        <w:t>）</w:t>
      </w:r>
      <w:r>
        <w:rPr>
          <w:rFonts w:eastAsia="仿宋_GB2312" w:hint="eastAsia"/>
          <w:bCs/>
          <w:sz w:val="24"/>
        </w:rPr>
        <w:t>DAG</w:t>
      </w:r>
      <w:r>
        <w:rPr>
          <w:rFonts w:eastAsia="仿宋_GB2312" w:hint="eastAsia"/>
          <w:bCs/>
          <w:sz w:val="24"/>
        </w:rPr>
        <w:t>图支持层次化的分层设计；</w:t>
      </w:r>
    </w:p>
    <w:p w14:paraId="540E7CF1" w14:textId="77777777" w:rsidR="00DD6931" w:rsidRDefault="00350AE2">
      <w:pPr>
        <w:spacing w:line="360" w:lineRule="auto"/>
        <w:ind w:firstLineChars="200" w:firstLine="480"/>
        <w:rPr>
          <w:rFonts w:eastAsia="仿宋_GB2312"/>
          <w:bCs/>
          <w:sz w:val="24"/>
        </w:rPr>
      </w:pPr>
      <w:r>
        <w:rPr>
          <w:rFonts w:eastAsia="仿宋_GB2312" w:hint="eastAsia"/>
          <w:bCs/>
          <w:sz w:val="24"/>
        </w:rPr>
        <w:lastRenderedPageBreak/>
        <w:t>2</w:t>
      </w:r>
      <w:r>
        <w:rPr>
          <w:rFonts w:eastAsia="仿宋_GB2312" w:hint="eastAsia"/>
          <w:bCs/>
          <w:sz w:val="24"/>
        </w:rPr>
        <w:t>）支持任务节点和连接关系的拖拽化开发；</w:t>
      </w:r>
    </w:p>
    <w:p w14:paraId="4ADC1CCA" w14:textId="77777777" w:rsidR="00DD6931" w:rsidRDefault="00350AE2">
      <w:pPr>
        <w:spacing w:line="360" w:lineRule="auto"/>
        <w:ind w:firstLineChars="200" w:firstLine="480"/>
        <w:rPr>
          <w:rFonts w:eastAsia="仿宋_GB2312"/>
          <w:bCs/>
          <w:sz w:val="24"/>
        </w:rPr>
      </w:pPr>
      <w:r>
        <w:rPr>
          <w:rFonts w:eastAsia="仿宋_GB2312" w:hint="eastAsia"/>
          <w:bCs/>
          <w:sz w:val="24"/>
        </w:rPr>
        <w:t>3</w:t>
      </w:r>
      <w:r>
        <w:rPr>
          <w:rFonts w:eastAsia="仿宋_GB2312" w:hint="eastAsia"/>
          <w:bCs/>
          <w:sz w:val="24"/>
        </w:rPr>
        <w:t>）支持可视化编程和文本编程相结合；</w:t>
      </w:r>
    </w:p>
    <w:p w14:paraId="79495928" w14:textId="77777777" w:rsidR="00DD6931" w:rsidRDefault="00350AE2">
      <w:pPr>
        <w:spacing w:line="360" w:lineRule="auto"/>
        <w:ind w:firstLineChars="200" w:firstLine="480"/>
        <w:rPr>
          <w:rFonts w:eastAsia="仿宋_GB2312"/>
          <w:bCs/>
          <w:sz w:val="24"/>
        </w:rPr>
      </w:pPr>
      <w:r>
        <w:rPr>
          <w:rFonts w:eastAsia="仿宋_GB2312" w:hint="eastAsia"/>
          <w:bCs/>
          <w:sz w:val="24"/>
        </w:rPr>
        <w:t>4</w:t>
      </w:r>
      <w:r>
        <w:rPr>
          <w:rFonts w:eastAsia="仿宋_GB2312" w:hint="eastAsia"/>
          <w:bCs/>
          <w:sz w:val="24"/>
        </w:rPr>
        <w:t>）支持动态扩展数据流图；</w:t>
      </w:r>
    </w:p>
    <w:p w14:paraId="0DEE4354" w14:textId="77777777" w:rsidR="00DD6931" w:rsidRDefault="00350AE2">
      <w:pPr>
        <w:spacing w:line="360" w:lineRule="auto"/>
        <w:ind w:firstLineChars="200" w:firstLine="480"/>
        <w:rPr>
          <w:rFonts w:eastAsia="仿宋_GB2312"/>
          <w:bCs/>
          <w:sz w:val="24"/>
        </w:rPr>
      </w:pPr>
      <w:r>
        <w:rPr>
          <w:rFonts w:eastAsia="仿宋_GB2312" w:hint="eastAsia"/>
          <w:bCs/>
          <w:sz w:val="24"/>
        </w:rPr>
        <w:t>5</w:t>
      </w:r>
      <w:r>
        <w:rPr>
          <w:rFonts w:eastAsia="仿宋_GB2312" w:hint="eastAsia"/>
          <w:bCs/>
          <w:sz w:val="24"/>
        </w:rPr>
        <w:t>）每层支持节点数量</w:t>
      </w:r>
      <w:r>
        <w:rPr>
          <w:rFonts w:eastAsia="仿宋_GB2312" w:hint="eastAsia"/>
          <w:bCs/>
          <w:sz w:val="24"/>
        </w:rPr>
        <w:t>&gt;10000;</w:t>
      </w:r>
    </w:p>
    <w:p w14:paraId="0899A14B" w14:textId="77777777" w:rsidR="00DD6931" w:rsidRDefault="00350AE2">
      <w:pPr>
        <w:spacing w:line="360" w:lineRule="auto"/>
        <w:ind w:firstLineChars="200" w:firstLine="480"/>
        <w:rPr>
          <w:rFonts w:eastAsia="仿宋_GB2312"/>
          <w:bCs/>
          <w:sz w:val="24"/>
        </w:rPr>
      </w:pPr>
      <w:r>
        <w:rPr>
          <w:rFonts w:eastAsia="仿宋_GB2312" w:hint="eastAsia"/>
          <w:bCs/>
          <w:sz w:val="24"/>
        </w:rPr>
        <w:t>6)DAG</w:t>
      </w:r>
      <w:r>
        <w:rPr>
          <w:rFonts w:eastAsia="仿宋_GB2312" w:hint="eastAsia"/>
          <w:bCs/>
          <w:sz w:val="24"/>
        </w:rPr>
        <w:t>图总边数支持</w:t>
      </w:r>
      <w:r>
        <w:rPr>
          <w:rFonts w:eastAsia="仿宋_GB2312" w:hint="eastAsia"/>
          <w:bCs/>
          <w:sz w:val="24"/>
        </w:rPr>
        <w:t>&gt;20000;</w:t>
      </w:r>
    </w:p>
    <w:p w14:paraId="08CD816F" w14:textId="77777777" w:rsidR="00DD6931" w:rsidRDefault="00350AE2">
      <w:pPr>
        <w:spacing w:line="360" w:lineRule="auto"/>
        <w:ind w:firstLineChars="200" w:firstLine="480"/>
        <w:rPr>
          <w:rFonts w:eastAsia="仿宋_GB2312"/>
          <w:bCs/>
          <w:sz w:val="24"/>
        </w:rPr>
      </w:pPr>
      <w:r>
        <w:rPr>
          <w:rFonts w:eastAsia="仿宋_GB2312" w:hint="eastAsia"/>
          <w:bCs/>
          <w:sz w:val="24"/>
        </w:rPr>
        <w:t>7</w:t>
      </w:r>
      <w:r>
        <w:rPr>
          <w:rFonts w:eastAsia="仿宋_GB2312" w:hint="eastAsia"/>
          <w:bCs/>
          <w:sz w:val="24"/>
        </w:rPr>
        <w:t>）在十层二叉树任务，负载为</w:t>
      </w:r>
      <w:r>
        <w:rPr>
          <w:rFonts w:eastAsia="仿宋_GB2312" w:hint="eastAsia"/>
          <w:bCs/>
          <w:sz w:val="24"/>
        </w:rPr>
        <w:t>10000</w:t>
      </w:r>
      <w:r>
        <w:rPr>
          <w:rFonts w:eastAsia="仿宋_GB2312" w:hint="eastAsia"/>
          <w:bCs/>
          <w:sz w:val="24"/>
        </w:rPr>
        <w:t>的条件下，整体的数据流任务占开销的</w:t>
      </w:r>
      <w:r>
        <w:rPr>
          <w:rFonts w:eastAsia="仿宋_GB2312" w:hint="eastAsia"/>
          <w:bCs/>
          <w:sz w:val="24"/>
        </w:rPr>
        <w:t>30%</w:t>
      </w:r>
      <w:r>
        <w:rPr>
          <w:rFonts w:eastAsia="仿宋_GB2312" w:hint="eastAsia"/>
          <w:bCs/>
          <w:sz w:val="24"/>
        </w:rPr>
        <w:t>，小于</w:t>
      </w:r>
      <w:r>
        <w:rPr>
          <w:rFonts w:eastAsia="仿宋_GB2312" w:hint="eastAsia"/>
          <w:bCs/>
          <w:sz w:val="24"/>
        </w:rPr>
        <w:t>10%</w:t>
      </w:r>
      <w:r>
        <w:rPr>
          <w:rFonts w:eastAsia="仿宋_GB2312" w:hint="eastAsia"/>
          <w:bCs/>
          <w:sz w:val="24"/>
        </w:rPr>
        <w:t>的时间花费在等待任务中。</w:t>
      </w:r>
    </w:p>
    <w:p w14:paraId="4EEB21DE" w14:textId="77777777" w:rsidR="00DD6931" w:rsidRDefault="00350AE2">
      <w:pPr>
        <w:pStyle w:val="2"/>
      </w:pPr>
      <w:r>
        <w:rPr>
          <w:rFonts w:hint="eastAsia"/>
        </w:rPr>
        <w:t xml:space="preserve">2.2 </w:t>
      </w:r>
      <w:r>
        <w:rPr>
          <w:rFonts w:hint="eastAsia"/>
        </w:rPr>
        <w:t>知识产权产出</w:t>
      </w:r>
    </w:p>
    <w:p w14:paraId="2D7F1160" w14:textId="77777777" w:rsidR="00DD6931" w:rsidRDefault="00350AE2">
      <w:pPr>
        <w:spacing w:line="360" w:lineRule="auto"/>
        <w:ind w:firstLineChars="200" w:firstLine="480"/>
        <w:rPr>
          <w:rFonts w:eastAsia="仿宋_GB2312"/>
          <w:bCs/>
          <w:sz w:val="24"/>
        </w:rPr>
      </w:pPr>
      <w:r>
        <w:rPr>
          <w:rFonts w:eastAsia="仿宋_GB2312" w:hint="eastAsia"/>
          <w:bCs/>
          <w:sz w:val="24"/>
        </w:rPr>
        <w:t>国内首个支持数据流加速的</w:t>
      </w:r>
      <w:r>
        <w:rPr>
          <w:rFonts w:eastAsia="仿宋_GB2312" w:hint="eastAsia"/>
          <w:bCs/>
          <w:sz w:val="24"/>
        </w:rPr>
        <w:t>RISC-V</w:t>
      </w:r>
      <w:r>
        <w:rPr>
          <w:rFonts w:eastAsia="仿宋_GB2312" w:hint="eastAsia"/>
          <w:bCs/>
          <w:sz w:val="24"/>
        </w:rPr>
        <w:t>商业显示器</w:t>
      </w:r>
      <w:r>
        <w:rPr>
          <w:rFonts w:eastAsia="仿宋_GB2312" w:hint="eastAsia"/>
          <w:bCs/>
          <w:sz w:val="24"/>
        </w:rPr>
        <w:t>SoC</w:t>
      </w:r>
      <w:r>
        <w:rPr>
          <w:rFonts w:eastAsia="仿宋_GB2312" w:hint="eastAsia"/>
          <w:bCs/>
          <w:sz w:val="24"/>
        </w:rPr>
        <w:t>系统</w:t>
      </w:r>
      <w:r>
        <w:rPr>
          <w:rFonts w:eastAsia="仿宋_GB2312" w:hint="eastAsia"/>
          <w:bCs/>
          <w:sz w:val="24"/>
        </w:rPr>
        <w:t>1</w:t>
      </w:r>
      <w:r>
        <w:rPr>
          <w:rFonts w:eastAsia="仿宋_GB2312" w:hint="eastAsia"/>
          <w:bCs/>
          <w:sz w:val="24"/>
        </w:rPr>
        <w:t>个，也是首个支持“瘦</w:t>
      </w:r>
      <w:r>
        <w:rPr>
          <w:rFonts w:eastAsia="仿宋_GB2312" w:hint="eastAsia"/>
          <w:bCs/>
          <w:sz w:val="24"/>
        </w:rPr>
        <w:t>-Pad</w:t>
      </w:r>
      <w:r>
        <w:rPr>
          <w:rFonts w:eastAsia="仿宋_GB2312" w:hint="eastAsia"/>
          <w:bCs/>
          <w:sz w:val="24"/>
        </w:rPr>
        <w:t>”概念的商业显示器系统；</w:t>
      </w:r>
    </w:p>
    <w:p w14:paraId="7ECA4D8A" w14:textId="77777777" w:rsidR="00DD6931" w:rsidRDefault="00350AE2">
      <w:pPr>
        <w:spacing w:line="360" w:lineRule="auto"/>
        <w:ind w:firstLineChars="200" w:firstLine="480"/>
        <w:rPr>
          <w:rFonts w:eastAsia="仿宋_GB2312"/>
          <w:bCs/>
          <w:sz w:val="24"/>
        </w:rPr>
      </w:pPr>
      <w:r>
        <w:rPr>
          <w:rFonts w:eastAsia="仿宋_GB2312" w:hint="eastAsia"/>
          <w:bCs/>
          <w:sz w:val="24"/>
        </w:rPr>
        <w:t>2024</w:t>
      </w:r>
      <w:r>
        <w:rPr>
          <w:rFonts w:eastAsia="仿宋_GB2312" w:hint="eastAsia"/>
          <w:bCs/>
          <w:sz w:val="24"/>
        </w:rPr>
        <w:t>下半年提交处理器架构方向专利申请</w:t>
      </w:r>
      <w:r>
        <w:rPr>
          <w:rFonts w:eastAsia="仿宋_GB2312" w:hint="eastAsia"/>
          <w:bCs/>
          <w:sz w:val="24"/>
        </w:rPr>
        <w:t>1</w:t>
      </w:r>
      <w:r>
        <w:rPr>
          <w:rFonts w:eastAsia="仿宋_GB2312" w:hint="eastAsia"/>
          <w:bCs/>
          <w:sz w:val="24"/>
        </w:rPr>
        <w:t>个，</w:t>
      </w:r>
      <w:r>
        <w:rPr>
          <w:rFonts w:eastAsia="仿宋_GB2312" w:hint="eastAsia"/>
          <w:bCs/>
          <w:sz w:val="24"/>
        </w:rPr>
        <w:t>2025</w:t>
      </w:r>
      <w:r>
        <w:rPr>
          <w:rFonts w:eastAsia="仿宋_GB2312" w:hint="eastAsia"/>
          <w:bCs/>
          <w:sz w:val="24"/>
        </w:rPr>
        <w:t>年上半年提交系统软件方向架构专利申请</w:t>
      </w:r>
      <w:r>
        <w:rPr>
          <w:rFonts w:eastAsia="仿宋_GB2312" w:hint="eastAsia"/>
          <w:bCs/>
          <w:sz w:val="24"/>
        </w:rPr>
        <w:t>1</w:t>
      </w:r>
      <w:r>
        <w:rPr>
          <w:rFonts w:eastAsia="仿宋_GB2312" w:hint="eastAsia"/>
          <w:bCs/>
          <w:sz w:val="24"/>
        </w:rPr>
        <w:t>个；</w:t>
      </w:r>
    </w:p>
    <w:p w14:paraId="320D93C8" w14:textId="77777777" w:rsidR="00DD6931" w:rsidRDefault="00350AE2">
      <w:pPr>
        <w:spacing w:line="360" w:lineRule="auto"/>
        <w:ind w:firstLineChars="200" w:firstLine="480"/>
        <w:rPr>
          <w:rFonts w:eastAsia="仿宋_GB2312"/>
          <w:bCs/>
          <w:sz w:val="24"/>
        </w:rPr>
      </w:pPr>
      <w:r>
        <w:rPr>
          <w:rFonts w:eastAsia="仿宋_GB2312" w:hint="eastAsia"/>
          <w:bCs/>
          <w:sz w:val="24"/>
        </w:rPr>
        <w:t>2025</w:t>
      </w:r>
      <w:r>
        <w:rPr>
          <w:rFonts w:eastAsia="仿宋_GB2312" w:hint="eastAsia"/>
          <w:bCs/>
          <w:sz w:val="24"/>
        </w:rPr>
        <w:t>年下半年，在商业显示器任务的数据流应用软件和开发环境方向，提交</w:t>
      </w:r>
      <w:r>
        <w:rPr>
          <w:rFonts w:eastAsia="仿宋_GB2312" w:hint="eastAsia"/>
          <w:bCs/>
          <w:sz w:val="24"/>
        </w:rPr>
        <w:t>2</w:t>
      </w:r>
      <w:r>
        <w:rPr>
          <w:rFonts w:eastAsia="仿宋_GB2312" w:hint="eastAsia"/>
          <w:bCs/>
          <w:sz w:val="24"/>
        </w:rPr>
        <w:t>个软件著作权申请；</w:t>
      </w:r>
    </w:p>
    <w:p w14:paraId="4DEB21D1" w14:textId="77777777" w:rsidR="00DD6931" w:rsidRDefault="00350AE2">
      <w:pPr>
        <w:spacing w:line="360" w:lineRule="auto"/>
        <w:ind w:firstLineChars="200" w:firstLine="480"/>
        <w:rPr>
          <w:rFonts w:eastAsia="仿宋_GB2312"/>
          <w:bCs/>
          <w:sz w:val="24"/>
        </w:rPr>
      </w:pPr>
      <w:r>
        <w:rPr>
          <w:rFonts w:eastAsia="仿宋_GB2312" w:hint="eastAsia"/>
          <w:bCs/>
          <w:sz w:val="24"/>
        </w:rPr>
        <w:t>2025</w:t>
      </w:r>
      <w:r>
        <w:rPr>
          <w:rFonts w:eastAsia="仿宋_GB2312" w:hint="eastAsia"/>
          <w:bCs/>
          <w:sz w:val="24"/>
        </w:rPr>
        <w:t>年下半年，完成</w:t>
      </w:r>
      <w:r>
        <w:rPr>
          <w:rFonts w:eastAsia="仿宋_GB2312" w:hint="eastAsia"/>
          <w:bCs/>
          <w:sz w:val="24"/>
        </w:rPr>
        <w:t>SCI/EI</w:t>
      </w:r>
      <w:r>
        <w:rPr>
          <w:rFonts w:eastAsia="仿宋_GB2312" w:hint="eastAsia"/>
          <w:bCs/>
          <w:sz w:val="24"/>
        </w:rPr>
        <w:t>学术论文</w:t>
      </w:r>
      <w:r>
        <w:rPr>
          <w:rFonts w:eastAsia="仿宋_GB2312" w:hint="eastAsia"/>
          <w:bCs/>
          <w:sz w:val="24"/>
        </w:rPr>
        <w:t>2</w:t>
      </w:r>
      <w:r>
        <w:rPr>
          <w:rFonts w:eastAsia="仿宋_GB2312" w:hint="eastAsia"/>
          <w:bCs/>
          <w:sz w:val="24"/>
        </w:rPr>
        <w:t>篇。</w:t>
      </w:r>
    </w:p>
    <w:p w14:paraId="507D37AD" w14:textId="77777777" w:rsidR="00DD6931" w:rsidRDefault="00DD6931">
      <w:pPr>
        <w:pStyle w:val="af8"/>
        <w:adjustRightInd w:val="0"/>
        <w:snapToGrid w:val="0"/>
        <w:spacing w:line="480" w:lineRule="exact"/>
        <w:ind w:left="495" w:rightChars="-242" w:right="-508" w:firstLineChars="0" w:firstLine="0"/>
        <w:rPr>
          <w:rFonts w:eastAsia="仿宋_GB2312"/>
          <w:sz w:val="28"/>
          <w:szCs w:val="28"/>
        </w:rPr>
      </w:pPr>
    </w:p>
    <w:p w14:paraId="6ECDBF23" w14:textId="77777777" w:rsidR="00DD6931" w:rsidRDefault="00350AE2">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662A9301" w14:textId="77777777" w:rsidR="00DD6931" w:rsidRDefault="00DD6931">
      <w:pPr>
        <w:spacing w:line="360" w:lineRule="auto"/>
        <w:rPr>
          <w:rFonts w:asciiTheme="minorEastAsia" w:eastAsiaTheme="minorEastAsia" w:hAnsiTheme="minorEastAsia"/>
          <w:sz w:val="24"/>
        </w:rPr>
      </w:pPr>
    </w:p>
    <w:p w14:paraId="0A567FC8" w14:textId="77777777" w:rsidR="00DD6931" w:rsidRDefault="00350AE2">
      <w:pPr>
        <w:pStyle w:val="af8"/>
        <w:numPr>
          <w:ilvl w:val="0"/>
          <w:numId w:val="3"/>
        </w:numPr>
        <w:adjustRightInd w:val="0"/>
        <w:snapToGrid w:val="0"/>
        <w:spacing w:line="480" w:lineRule="exact"/>
        <w:ind w:rightChars="-242" w:right="-508" w:firstLineChars="0"/>
        <w:outlineLvl w:val="2"/>
        <w:rPr>
          <w:rFonts w:eastAsia="仿宋_GB2312"/>
          <w:sz w:val="28"/>
          <w:szCs w:val="28"/>
        </w:rPr>
      </w:pPr>
      <w:r>
        <w:rPr>
          <w:rStyle w:val="11"/>
        </w:rPr>
        <w:t>主要研究开发内容</w:t>
      </w:r>
      <w:r>
        <w:rPr>
          <w:rFonts w:eastAsia="仿宋_GB2312"/>
          <w:sz w:val="28"/>
          <w:szCs w:val="28"/>
        </w:rPr>
        <w:t>（必须清晰地叙述研究开发的具体内容及其要点）</w:t>
      </w:r>
    </w:p>
    <w:p w14:paraId="3370DD25" w14:textId="77777777" w:rsidR="00DD6931" w:rsidRDefault="00DD6931">
      <w:pPr>
        <w:spacing w:line="360" w:lineRule="auto"/>
        <w:ind w:firstLine="380"/>
        <w:rPr>
          <w:rFonts w:eastAsia="仿宋_GB2312"/>
          <w:sz w:val="28"/>
          <w:szCs w:val="28"/>
        </w:rPr>
      </w:pPr>
    </w:p>
    <w:p w14:paraId="0BE0A4D8" w14:textId="77777777" w:rsidR="00DD6931" w:rsidRDefault="00350AE2">
      <w:pPr>
        <w:spacing w:line="360" w:lineRule="auto"/>
        <w:ind w:firstLineChars="200" w:firstLine="480"/>
        <w:rPr>
          <w:rFonts w:ascii="仿宋" w:eastAsia="仿宋" w:hAnsi="仿宋" w:cs="仿宋"/>
          <w:sz w:val="24"/>
        </w:rPr>
      </w:pPr>
      <w:r>
        <w:rPr>
          <w:rFonts w:ascii="仿宋" w:eastAsia="仿宋" w:hAnsi="仿宋" w:cs="仿宋" w:hint="eastAsia"/>
          <w:sz w:val="24"/>
        </w:rPr>
        <w:t>本项目研究工作包括三个方面，1）专用RISC-V处理器SoC芯片设计；2）RISC-V处理器上的数据流加速部件的设计；3）支持媒体展示的数据流支撑环境。</w:t>
      </w:r>
    </w:p>
    <w:p w14:paraId="4420A220" w14:textId="77777777" w:rsidR="00DD6931" w:rsidRDefault="00350AE2">
      <w:pPr>
        <w:pStyle w:val="2"/>
      </w:pPr>
      <w:r>
        <w:rPr>
          <w:rFonts w:hint="eastAsia"/>
        </w:rPr>
        <w:t xml:space="preserve">3.1 </w:t>
      </w:r>
      <w:r>
        <w:rPr>
          <w:rFonts w:hint="eastAsia"/>
        </w:rPr>
        <w:t>基于</w:t>
      </w:r>
      <w:r>
        <w:rPr>
          <w:rFonts w:hint="eastAsia"/>
        </w:rPr>
        <w:t>RISC-V</w:t>
      </w:r>
      <w:r>
        <w:rPr>
          <w:rFonts w:hint="eastAsia"/>
        </w:rPr>
        <w:t>指令集架构的多媒体</w:t>
      </w:r>
      <w:r>
        <w:rPr>
          <w:rFonts w:hint="eastAsia"/>
        </w:rPr>
        <w:t xml:space="preserve">SoC </w:t>
      </w:r>
    </w:p>
    <w:p w14:paraId="32F86D2F" w14:textId="77777777" w:rsidR="00DD6931" w:rsidRDefault="00350AE2">
      <w:pPr>
        <w:spacing w:line="360" w:lineRule="auto"/>
        <w:ind w:firstLineChars="200" w:firstLine="480"/>
        <w:rPr>
          <w:rFonts w:ascii="仿宋" w:eastAsia="仿宋" w:hAnsi="仿宋" w:cs="仿宋"/>
          <w:sz w:val="24"/>
        </w:rPr>
      </w:pPr>
      <w:r>
        <w:rPr>
          <w:rFonts w:ascii="仿宋" w:eastAsia="仿宋" w:hAnsi="仿宋" w:cs="仿宋" w:hint="eastAsia"/>
          <w:sz w:val="24"/>
        </w:rPr>
        <w:t>专用RISC-V处理器SoC芯片设计包括处理器核心和外围设备两部分工作，此部分研究工作以工程实现为主，编码设计等工作量巨大。芯片作为基本多媒体SoC，将包含基本的音频、视频接口，以及交互用的网络、触摸屏等外设接口，其结构和功能示意图如</w:t>
      </w:r>
      <w:r>
        <w:rPr>
          <w:rFonts w:ascii="仿宋" w:eastAsia="仿宋" w:hAnsi="仿宋" w:cs="仿宋" w:hint="eastAsia"/>
          <w:sz w:val="24"/>
        </w:rPr>
        <w:fldChar w:fldCharType="begin"/>
      </w:r>
      <w:r>
        <w:rPr>
          <w:rFonts w:ascii="仿宋" w:eastAsia="仿宋" w:hAnsi="仿宋" w:cs="仿宋" w:hint="eastAsia"/>
          <w:sz w:val="24"/>
        </w:rPr>
        <w:instrText xml:space="preserve"> REF _Ref148344067 \h </w:instrText>
      </w:r>
      <w:r>
        <w:rPr>
          <w:rFonts w:ascii="仿宋" w:eastAsia="仿宋" w:hAnsi="仿宋" w:cs="仿宋" w:hint="eastAsia"/>
          <w:sz w:val="24"/>
        </w:rPr>
      </w:r>
      <w:r>
        <w:rPr>
          <w:rFonts w:ascii="仿宋" w:eastAsia="仿宋" w:hAnsi="仿宋" w:cs="仿宋" w:hint="eastAsia"/>
          <w:sz w:val="24"/>
        </w:rPr>
        <w:fldChar w:fldCharType="separate"/>
      </w:r>
      <w:r>
        <w:rPr>
          <w:rFonts w:ascii="仿宋" w:eastAsia="仿宋" w:hAnsi="仿宋" w:cs="仿宋" w:hint="eastAsia"/>
        </w:rPr>
        <w:t>图 1</w:t>
      </w:r>
      <w:r>
        <w:rPr>
          <w:rFonts w:ascii="仿宋" w:eastAsia="仿宋" w:hAnsi="仿宋" w:cs="仿宋" w:hint="eastAsia"/>
          <w:sz w:val="24"/>
        </w:rPr>
        <w:fldChar w:fldCharType="end"/>
      </w:r>
      <w:r>
        <w:rPr>
          <w:rFonts w:ascii="仿宋" w:eastAsia="仿宋" w:hAnsi="仿宋" w:cs="仿宋" w:hint="eastAsia"/>
          <w:sz w:val="24"/>
        </w:rPr>
        <w:t>所示。</w:t>
      </w:r>
    </w:p>
    <w:p w14:paraId="7F816974" w14:textId="77777777" w:rsidR="00DD6931" w:rsidRDefault="00350AE2">
      <w:pPr>
        <w:spacing w:line="360" w:lineRule="auto"/>
        <w:ind w:firstLineChars="200" w:firstLine="480"/>
        <w:rPr>
          <w:rFonts w:ascii="仿宋" w:eastAsia="仿宋" w:hAnsi="仿宋" w:cs="仿宋"/>
          <w:sz w:val="24"/>
        </w:rPr>
      </w:pPr>
      <w:r>
        <w:rPr>
          <w:rFonts w:ascii="仿宋" w:eastAsia="仿宋" w:hAnsi="仿宋" w:cs="仿宋" w:hint="eastAsia"/>
          <w:noProof/>
          <w:sz w:val="24"/>
        </w:rPr>
        <w:drawing>
          <wp:inline distT="0" distB="0" distL="0" distR="0" wp14:anchorId="2C4068A1" wp14:editId="3DFABBE2">
            <wp:extent cx="5342890" cy="22028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369505" cy="2213990"/>
                    </a:xfrm>
                    <a:prstGeom prst="rect">
                      <a:avLst/>
                    </a:prstGeom>
                    <a:noFill/>
                  </pic:spPr>
                </pic:pic>
              </a:graphicData>
            </a:graphic>
          </wp:inline>
        </w:drawing>
      </w:r>
    </w:p>
    <w:p w14:paraId="22B78EFD" w14:textId="77777777" w:rsidR="00DD6931" w:rsidRDefault="00350AE2">
      <w:pPr>
        <w:pStyle w:val="a6"/>
        <w:ind w:firstLineChars="200" w:firstLine="400"/>
        <w:jc w:val="center"/>
        <w:rPr>
          <w:rFonts w:ascii="仿宋" w:eastAsia="仿宋" w:hAnsi="仿宋" w:cs="仿宋"/>
        </w:rPr>
      </w:pPr>
      <w:bookmarkStart w:id="20" w:name="_Ref148344067"/>
      <w:r>
        <w:rPr>
          <w:rFonts w:ascii="仿宋" w:eastAsia="仿宋" w:hAnsi="仿宋" w:cs="仿宋" w:hint="eastAsia"/>
        </w:rPr>
        <w:t xml:space="preserve">图 </w:t>
      </w:r>
      <w:r>
        <w:rPr>
          <w:rFonts w:ascii="仿宋" w:eastAsia="仿宋" w:hAnsi="仿宋" w:cs="仿宋" w:hint="eastAsia"/>
        </w:rPr>
        <w:fldChar w:fldCharType="begin"/>
      </w:r>
      <w:r>
        <w:rPr>
          <w:rFonts w:ascii="仿宋" w:eastAsia="仿宋" w:hAnsi="仿宋" w:cs="仿宋" w:hint="eastAsia"/>
        </w:rPr>
        <w:instrText xml:space="preserve"> SEQ 图 \* ARABIC </w:instrText>
      </w:r>
      <w:r>
        <w:rPr>
          <w:rFonts w:ascii="仿宋" w:eastAsia="仿宋" w:hAnsi="仿宋" w:cs="仿宋" w:hint="eastAsia"/>
        </w:rPr>
        <w:fldChar w:fldCharType="separate"/>
      </w:r>
      <w:r>
        <w:rPr>
          <w:rFonts w:ascii="仿宋" w:eastAsia="仿宋" w:hAnsi="仿宋" w:cs="仿宋" w:hint="eastAsia"/>
        </w:rPr>
        <w:t>1</w:t>
      </w:r>
      <w:r>
        <w:rPr>
          <w:rFonts w:ascii="仿宋" w:eastAsia="仿宋" w:hAnsi="仿宋" w:cs="仿宋" w:hint="eastAsia"/>
        </w:rPr>
        <w:fldChar w:fldCharType="end"/>
      </w:r>
      <w:bookmarkEnd w:id="20"/>
      <w:r>
        <w:rPr>
          <w:rFonts w:ascii="仿宋" w:eastAsia="仿宋" w:hAnsi="仿宋" w:cs="仿宋" w:hint="eastAsia"/>
        </w:rPr>
        <w:t xml:space="preserve"> DFRV-1 结构功能示意图</w:t>
      </w:r>
    </w:p>
    <w:p w14:paraId="76F53F85" w14:textId="77777777" w:rsidR="00DD6931" w:rsidRDefault="00350AE2">
      <w:pPr>
        <w:spacing w:line="360" w:lineRule="auto"/>
        <w:ind w:firstLineChars="200" w:firstLine="480"/>
        <w:rPr>
          <w:rFonts w:ascii="仿宋" w:eastAsia="仿宋" w:hAnsi="仿宋" w:cs="仿宋"/>
          <w:sz w:val="24"/>
        </w:rPr>
      </w:pPr>
      <w:r>
        <w:rPr>
          <w:rFonts w:ascii="仿宋" w:eastAsia="仿宋" w:hAnsi="仿宋" w:cs="仿宋" w:hint="eastAsia"/>
          <w:sz w:val="24"/>
        </w:rPr>
        <w:t>具体研究工作包括：</w:t>
      </w:r>
    </w:p>
    <w:p w14:paraId="3992D9B0" w14:textId="77777777" w:rsidR="00DD6931" w:rsidRDefault="00350AE2">
      <w:pPr>
        <w:pStyle w:val="af8"/>
        <w:numPr>
          <w:ilvl w:val="0"/>
          <w:numId w:val="4"/>
        </w:numPr>
        <w:spacing w:line="360" w:lineRule="auto"/>
        <w:ind w:left="0" w:firstLine="480"/>
        <w:rPr>
          <w:rFonts w:ascii="仿宋" w:eastAsia="仿宋" w:hAnsi="仿宋" w:cs="仿宋"/>
          <w:sz w:val="24"/>
        </w:rPr>
      </w:pPr>
      <w:r>
        <w:rPr>
          <w:rFonts w:ascii="仿宋" w:eastAsia="仿宋" w:hAnsi="仿宋" w:cs="仿宋" w:hint="eastAsia"/>
          <w:sz w:val="24"/>
        </w:rPr>
        <w:t>顺序执行</w:t>
      </w:r>
      <w:ins w:id="21" w:author="luo" w:date="2023-10-27T15:33:00Z">
        <w:r w:rsidR="00E82ACF">
          <w:rPr>
            <w:rFonts w:ascii="仿宋" w:eastAsia="仿宋" w:hAnsi="仿宋" w:cs="仿宋" w:hint="eastAsia"/>
            <w:sz w:val="24"/>
          </w:rPr>
          <w:t>/</w:t>
        </w:r>
      </w:ins>
      <w:r>
        <w:rPr>
          <w:rFonts w:ascii="仿宋" w:eastAsia="仿宋" w:hAnsi="仿宋" w:cs="仿宋" w:hint="eastAsia"/>
          <w:sz w:val="24"/>
        </w:rPr>
        <w:t>乱序执行的处理器核。</w:t>
      </w:r>
    </w:p>
    <w:p w14:paraId="51B5FEE4" w14:textId="77777777" w:rsidR="00DD6931" w:rsidRDefault="00350AE2">
      <w:pPr>
        <w:pStyle w:val="af8"/>
        <w:spacing w:line="360" w:lineRule="auto"/>
        <w:ind w:firstLine="480"/>
        <w:rPr>
          <w:rFonts w:ascii="仿宋" w:eastAsia="仿宋" w:hAnsi="仿宋" w:cs="仿宋"/>
          <w:sz w:val="24"/>
        </w:rPr>
      </w:pPr>
      <w:r>
        <w:rPr>
          <w:rFonts w:ascii="仿宋" w:eastAsia="仿宋" w:hAnsi="仿宋" w:cs="仿宋" w:hint="eastAsia"/>
          <w:sz w:val="24"/>
        </w:rPr>
        <w:t>本项目旨在参考当前的开源RISC-V处理器核，研发一个高效、稳定的顺序执行处理器核或乱序执行的处理器。将专注于优化指令流水线的设计，确保每个阶段的处理时间最小化，从而提高处理器的整体性能。此外，我们将研究如何减少分支预测错误的影响，并探索提高缓存命中率的策略。</w:t>
      </w:r>
    </w:p>
    <w:p w14:paraId="4E005562" w14:textId="77777777" w:rsidR="00DD6931" w:rsidRDefault="00350AE2">
      <w:pPr>
        <w:pStyle w:val="af8"/>
        <w:numPr>
          <w:ilvl w:val="0"/>
          <w:numId w:val="4"/>
        </w:numPr>
        <w:spacing w:line="360" w:lineRule="auto"/>
        <w:ind w:left="0" w:firstLine="480"/>
        <w:rPr>
          <w:rFonts w:ascii="仿宋" w:eastAsia="仿宋" w:hAnsi="仿宋" w:cs="仿宋"/>
          <w:sz w:val="24"/>
        </w:rPr>
      </w:pPr>
      <w:r>
        <w:rPr>
          <w:rFonts w:ascii="仿宋" w:eastAsia="仿宋" w:hAnsi="仿宋" w:cs="仿宋" w:hint="eastAsia"/>
          <w:sz w:val="24"/>
        </w:rPr>
        <w:t>SoC的互联总线。</w:t>
      </w:r>
    </w:p>
    <w:p w14:paraId="7DD8614C" w14:textId="77777777" w:rsidR="00DD6931" w:rsidRDefault="00350AE2">
      <w:pPr>
        <w:pStyle w:val="af8"/>
        <w:spacing w:line="360" w:lineRule="auto"/>
        <w:ind w:firstLine="480"/>
        <w:rPr>
          <w:rFonts w:ascii="仿宋" w:eastAsia="仿宋" w:hAnsi="仿宋" w:cs="仿宋"/>
          <w:sz w:val="24"/>
        </w:rPr>
      </w:pPr>
      <w:r>
        <w:rPr>
          <w:rFonts w:ascii="仿宋" w:eastAsia="仿宋" w:hAnsi="仿宋" w:cs="仿宋" w:hint="eastAsia"/>
          <w:sz w:val="24"/>
        </w:rPr>
        <w:t>本项目致力于研发一个符合ARM AMBA规范的高性能AXI总线，以提供一种灵活且可扩展的接口，用于连接不同的处理器核、存储器和外设。我们将遵循AXI协议的五个通道（读地址、读数据、写地址、写数据和写响应）的设计规范，确保数据传输的高效和可靠。我们的目标是优化总线的带宽利用率和延迟性能，同时提供</w:t>
      </w:r>
      <w:r>
        <w:rPr>
          <w:rFonts w:ascii="仿宋" w:eastAsia="仿宋" w:hAnsi="仿宋" w:cs="仿宋" w:hint="eastAsia"/>
          <w:sz w:val="24"/>
        </w:rPr>
        <w:lastRenderedPageBreak/>
        <w:t>足够的灵活性以支持未来的扩展和升级。</w:t>
      </w:r>
    </w:p>
    <w:p w14:paraId="7119927F" w14:textId="77777777" w:rsidR="00DD6931" w:rsidRDefault="00350AE2">
      <w:pPr>
        <w:spacing w:line="360" w:lineRule="auto"/>
        <w:ind w:firstLineChars="200" w:firstLine="480"/>
        <w:rPr>
          <w:rFonts w:ascii="仿宋" w:eastAsia="仿宋" w:hAnsi="仿宋" w:cs="仿宋"/>
          <w:sz w:val="24"/>
        </w:rPr>
      </w:pPr>
      <w:r>
        <w:rPr>
          <w:rFonts w:ascii="仿宋" w:eastAsia="仿宋" w:hAnsi="仿宋" w:cs="仿宋" w:hint="eastAsia"/>
          <w:sz w:val="24"/>
        </w:rPr>
        <w:t>我们将采用模块化的设计方法，确保各个组件能够独立开发和测试，从而加速开发周期并降低错误率。我们还计划实现一套全面的验证和测试框架，以确保AXI总线的每个组件都能满足性能和可靠性的要求。</w:t>
      </w:r>
    </w:p>
    <w:p w14:paraId="7D1615EF" w14:textId="77777777" w:rsidR="00DD6931" w:rsidRDefault="00350AE2">
      <w:pPr>
        <w:pStyle w:val="af8"/>
        <w:numPr>
          <w:ilvl w:val="0"/>
          <w:numId w:val="4"/>
        </w:numPr>
        <w:spacing w:line="360" w:lineRule="auto"/>
        <w:ind w:left="0" w:firstLine="480"/>
        <w:rPr>
          <w:rFonts w:ascii="仿宋" w:eastAsia="仿宋" w:hAnsi="仿宋" w:cs="仿宋"/>
          <w:sz w:val="24"/>
        </w:rPr>
      </w:pPr>
      <w:r>
        <w:rPr>
          <w:rFonts w:ascii="仿宋" w:eastAsia="仿宋" w:hAnsi="仿宋" w:cs="仿宋" w:hint="eastAsia"/>
          <w:sz w:val="24"/>
        </w:rPr>
        <w:t>必要的外设接口实现。</w:t>
      </w:r>
    </w:p>
    <w:p w14:paraId="53545F25" w14:textId="77777777" w:rsidR="00DD6931" w:rsidRDefault="00350AE2">
      <w:pPr>
        <w:pStyle w:val="af8"/>
        <w:spacing w:line="360" w:lineRule="auto"/>
        <w:ind w:firstLine="480"/>
        <w:rPr>
          <w:rFonts w:ascii="仿宋" w:eastAsia="仿宋" w:hAnsi="仿宋" w:cs="仿宋"/>
          <w:sz w:val="24"/>
        </w:rPr>
      </w:pPr>
      <w:r>
        <w:rPr>
          <w:rFonts w:ascii="仿宋" w:eastAsia="仿宋" w:hAnsi="仿宋" w:cs="仿宋" w:hint="eastAsia"/>
          <w:sz w:val="24"/>
        </w:rPr>
        <w:t>本项目旨在研发一个集成了多种通信和显示接口的SoC，通过标准的AXI接口实现SPI、I2C、I2S、VGA和HDMI的功能。我们将遵循各个接口的行业标准，确保与广泛的外设和显示设备的兼容性。</w:t>
      </w:r>
    </w:p>
    <w:p w14:paraId="66D2E8E1" w14:textId="77777777" w:rsidR="00DD6931" w:rsidRDefault="00350AE2">
      <w:pPr>
        <w:pStyle w:val="af8"/>
        <w:spacing w:line="360" w:lineRule="auto"/>
        <w:ind w:firstLine="480"/>
        <w:rPr>
          <w:rFonts w:ascii="仿宋" w:eastAsia="仿宋" w:hAnsi="仿宋" w:cs="仿宋"/>
          <w:sz w:val="24"/>
        </w:rPr>
      </w:pPr>
      <w:r>
        <w:rPr>
          <w:rFonts w:ascii="仿宋" w:eastAsia="仿宋" w:hAnsi="仿宋" w:cs="仿宋" w:hint="eastAsia"/>
          <w:sz w:val="24"/>
        </w:rPr>
        <w:t>对于SPI和I2C，我们将实现一个灵活的通信控制器，支持多种速率和配置选项，以满足不同外设的连接需求。我们将优化数据传输的效率，减少CPU的负担，并提供丰富的错误检测和恢复机制，确保通信的可靠性。</w:t>
      </w:r>
    </w:p>
    <w:p w14:paraId="443CE2CB" w14:textId="77777777" w:rsidR="00DD6931" w:rsidRDefault="00350AE2">
      <w:pPr>
        <w:pStyle w:val="af8"/>
        <w:spacing w:line="360" w:lineRule="auto"/>
        <w:ind w:firstLine="480"/>
        <w:rPr>
          <w:rFonts w:ascii="仿宋" w:eastAsia="仿宋" w:hAnsi="仿宋" w:cs="仿宋"/>
          <w:sz w:val="24"/>
        </w:rPr>
      </w:pPr>
      <w:r>
        <w:rPr>
          <w:rFonts w:ascii="仿宋" w:eastAsia="仿宋" w:hAnsi="仿宋" w:cs="仿宋" w:hint="eastAsia"/>
          <w:sz w:val="24"/>
        </w:rPr>
        <w:t>I2S接口将用于高质量音频数据的传输，我们将重点优化其数据吞吐量和同步精度，以满足高保真音频应用的需求。我们还将提供灵活的配置选项，支持多种音频格式和采样率。</w:t>
      </w:r>
    </w:p>
    <w:p w14:paraId="6ED56487" w14:textId="77777777" w:rsidR="00DD6931" w:rsidRDefault="00350AE2">
      <w:pPr>
        <w:pStyle w:val="af8"/>
        <w:spacing w:line="360" w:lineRule="auto"/>
        <w:ind w:firstLine="480"/>
        <w:rPr>
          <w:rFonts w:ascii="仿宋" w:eastAsia="仿宋" w:hAnsi="仿宋" w:cs="仿宋"/>
          <w:sz w:val="24"/>
        </w:rPr>
      </w:pPr>
      <w:r>
        <w:rPr>
          <w:rFonts w:ascii="仿宋" w:eastAsia="仿宋" w:hAnsi="仿宋" w:cs="仿宋" w:hint="eastAsia"/>
          <w:sz w:val="24"/>
        </w:rPr>
        <w:t>对于VGA和HDMI接口，我们将设计一个高性能的视频控制器，支持多种分辨率和颜色深度。我们将优化帧缓冲的管理和数据传输的效率，以提供流畅的视频播放体验。对于HDMI，我们还将实现音频传输和高清内容保护（HDCP）的支持，以满足现代高清视频播放的需求。</w:t>
      </w:r>
    </w:p>
    <w:p w14:paraId="0B7E86A2" w14:textId="77777777" w:rsidR="00DD6931" w:rsidRDefault="00350AE2">
      <w:pPr>
        <w:pStyle w:val="af8"/>
        <w:spacing w:line="360" w:lineRule="auto"/>
        <w:ind w:firstLine="480"/>
        <w:rPr>
          <w:rFonts w:ascii="仿宋" w:eastAsia="仿宋" w:hAnsi="仿宋" w:cs="仿宋"/>
          <w:sz w:val="24"/>
        </w:rPr>
      </w:pPr>
      <w:r>
        <w:rPr>
          <w:rFonts w:ascii="仿宋" w:eastAsia="仿宋" w:hAnsi="仿宋" w:cs="仿宋" w:hint="eastAsia"/>
          <w:sz w:val="24"/>
        </w:rPr>
        <w:t>通过AXI接口将这些功能集成到SoC中，我们将确保系统的高性能和灵活性，同时简化系统集成和扩展。我们将采用一套完整的开发和调试工具，以加速应用开发和系统验证。</w:t>
      </w:r>
    </w:p>
    <w:p w14:paraId="0FFFA46F" w14:textId="77777777" w:rsidR="00DD6931" w:rsidRDefault="00DD6931">
      <w:pPr>
        <w:ind w:firstLineChars="200" w:firstLine="420"/>
        <w:rPr>
          <w:rFonts w:ascii="仿宋" w:eastAsia="仿宋" w:hAnsi="仿宋" w:cs="仿宋"/>
        </w:rPr>
      </w:pPr>
    </w:p>
    <w:p w14:paraId="5D53F6E9" w14:textId="77777777" w:rsidR="00DD6931" w:rsidRDefault="00350AE2">
      <w:pPr>
        <w:pStyle w:val="2"/>
      </w:pPr>
      <w:r>
        <w:rPr>
          <w:rFonts w:hint="eastAsia"/>
        </w:rPr>
        <w:t xml:space="preserve">3.2 </w:t>
      </w:r>
      <w:r>
        <w:rPr>
          <w:rFonts w:hint="eastAsia"/>
        </w:rPr>
        <w:t>数据流加速部件的研究</w:t>
      </w:r>
    </w:p>
    <w:p w14:paraId="79343882" w14:textId="77777777" w:rsidR="00DD6931" w:rsidRDefault="00350AE2">
      <w:pPr>
        <w:pStyle w:val="a0"/>
        <w:tabs>
          <w:tab w:val="clear" w:pos="7560"/>
          <w:tab w:val="left" w:pos="480"/>
        </w:tabs>
        <w:rPr>
          <w:rFonts w:ascii="仿宋" w:eastAsia="仿宋" w:hAnsi="仿宋" w:cs="仿宋"/>
        </w:rPr>
      </w:pPr>
      <w:r>
        <w:rPr>
          <w:rFonts w:ascii="仿宋" w:eastAsia="仿宋" w:hAnsi="仿宋" w:cs="仿宋" w:hint="eastAsia"/>
        </w:rPr>
        <w:t>本项目将研究 RISC-V架构 + xv6操作系统的数据流执行环境，利于数据流的研究探讨。主要工作之一就是设计数据流执行的专用硬件模块，解决商业显示器计算任务中并发的任务计算时——基于多线程的数据流编程所存在的数据就绪信号频繁同步的问题。同时，探索数据流任务在混合架构下的运行，涵盖硬件芯片层面、操作系统层面及其对接交互接口的搭建，具体研究工作内容如下：</w:t>
      </w:r>
    </w:p>
    <w:p w14:paraId="6368DAB2" w14:textId="77777777" w:rsidR="00DD6931" w:rsidRDefault="00350AE2">
      <w:pPr>
        <w:pStyle w:val="a0"/>
        <w:numPr>
          <w:ilvl w:val="0"/>
          <w:numId w:val="5"/>
        </w:numPr>
        <w:tabs>
          <w:tab w:val="clear" w:pos="7560"/>
          <w:tab w:val="left" w:pos="480"/>
        </w:tabs>
        <w:ind w:left="0" w:firstLine="480"/>
        <w:rPr>
          <w:rFonts w:ascii="仿宋" w:eastAsia="仿宋" w:hAnsi="仿宋" w:cs="仿宋"/>
        </w:rPr>
      </w:pPr>
      <w:r>
        <w:rPr>
          <w:rFonts w:ascii="仿宋" w:eastAsia="仿宋" w:hAnsi="仿宋" w:cs="仿宋" w:hint="eastAsia"/>
        </w:rPr>
        <w:t>在上述RISC-V架构之上，设计数据流存储硬件，用于管理数据就绪信号，并能够发出任务就绪的指示。同时对RISC-V指令集进行必要拓展，负责该硬件部</w:t>
      </w:r>
      <w:r>
        <w:rPr>
          <w:rFonts w:ascii="仿宋" w:eastAsia="仿宋" w:hAnsi="仿宋" w:cs="仿宋" w:hint="eastAsia"/>
        </w:rPr>
        <w:lastRenderedPageBreak/>
        <w:t>件的读、写操作。它通过单元测试、功能检验，为数据流编程执行提供硬件支持。</w:t>
      </w:r>
    </w:p>
    <w:p w14:paraId="489AC817" w14:textId="77777777" w:rsidR="00DD6931" w:rsidRDefault="00350AE2">
      <w:pPr>
        <w:pStyle w:val="a0"/>
        <w:numPr>
          <w:ilvl w:val="0"/>
          <w:numId w:val="5"/>
        </w:numPr>
        <w:tabs>
          <w:tab w:val="clear" w:pos="7560"/>
          <w:tab w:val="left" w:pos="480"/>
        </w:tabs>
        <w:ind w:left="0" w:firstLine="480"/>
        <w:rPr>
          <w:rFonts w:ascii="仿宋" w:eastAsia="仿宋" w:hAnsi="仿宋" w:cs="仿宋"/>
        </w:rPr>
      </w:pPr>
      <w:r>
        <w:rPr>
          <w:rFonts w:ascii="仿宋" w:eastAsia="仿宋" w:hAnsi="仿宋" w:cs="仿宋" w:hint="eastAsia"/>
        </w:rPr>
        <w:t>进行数据流执行环境的验证以及性能评价。它分别在仿真环境、FPGA开发板上进行验证，以及执行基于多线程的数据流程序来评估数据流专用硬件的加速性能。</w:t>
      </w:r>
    </w:p>
    <w:p w14:paraId="74FAE3A2" w14:textId="77777777" w:rsidR="00DD6931" w:rsidRDefault="00350AE2">
      <w:pPr>
        <w:pStyle w:val="a0"/>
        <w:tabs>
          <w:tab w:val="left" w:pos="480"/>
        </w:tabs>
        <w:rPr>
          <w:rFonts w:ascii="仿宋" w:eastAsia="仿宋" w:hAnsi="仿宋" w:cs="仿宋"/>
        </w:rPr>
      </w:pPr>
      <w:r>
        <w:rPr>
          <w:rFonts w:ascii="仿宋" w:eastAsia="仿宋" w:hAnsi="仿宋" w:cs="仿宋" w:hint="eastAsia"/>
        </w:rPr>
        <w:t>上述工作中设计的部件将进入到RISC-V处理器的核内，包括两个硬件表结构的设计和一个数据准备条件记录和判定硬件的设计，具体如</w:t>
      </w:r>
      <w:r>
        <w:rPr>
          <w:rFonts w:ascii="仿宋" w:eastAsia="仿宋" w:hAnsi="仿宋" w:cs="仿宋" w:hint="eastAsia"/>
        </w:rPr>
        <w:fldChar w:fldCharType="begin"/>
      </w:r>
      <w:r>
        <w:rPr>
          <w:rFonts w:ascii="仿宋" w:eastAsia="仿宋" w:hAnsi="仿宋" w:cs="仿宋" w:hint="eastAsia"/>
        </w:rPr>
        <w:instrText xml:space="preserve"> REF _Ref64966586 \h </w:instrText>
      </w:r>
      <w:r>
        <w:rPr>
          <w:rFonts w:ascii="仿宋" w:eastAsia="仿宋" w:hAnsi="仿宋" w:cs="仿宋" w:hint="eastAsia"/>
        </w:rPr>
      </w:r>
      <w:r>
        <w:rPr>
          <w:rFonts w:ascii="仿宋" w:eastAsia="仿宋" w:hAnsi="仿宋" w:cs="仿宋" w:hint="eastAsia"/>
        </w:rPr>
        <w:fldChar w:fldCharType="separate"/>
      </w:r>
      <w:r>
        <w:rPr>
          <w:rFonts w:ascii="仿宋" w:eastAsia="仿宋" w:hAnsi="仿宋" w:cs="仿宋" w:hint="eastAsia"/>
        </w:rPr>
        <w:t>图 2</w:t>
      </w:r>
      <w:r>
        <w:rPr>
          <w:rFonts w:ascii="仿宋" w:eastAsia="仿宋" w:hAnsi="仿宋" w:cs="仿宋" w:hint="eastAsia"/>
        </w:rPr>
        <w:fldChar w:fldCharType="end"/>
      </w:r>
      <w:r>
        <w:rPr>
          <w:rFonts w:ascii="仿宋" w:eastAsia="仿宋" w:hAnsi="仿宋" w:cs="仿宋" w:hint="eastAsia"/>
        </w:rPr>
        <w:t>所示。</w:t>
      </w:r>
    </w:p>
    <w:p w14:paraId="57FBB06A" w14:textId="77777777" w:rsidR="00DD6931" w:rsidRDefault="00350AE2">
      <w:pPr>
        <w:widowControl/>
        <w:tabs>
          <w:tab w:val="left" w:pos="720"/>
        </w:tabs>
        <w:snapToGrid w:val="0"/>
        <w:jc w:val="left"/>
        <w:rPr>
          <w:rFonts w:ascii="仿宋" w:eastAsia="仿宋" w:hAnsi="仿宋" w:cs="仿宋"/>
          <w:kern w:val="0"/>
          <w:szCs w:val="21"/>
        </w:rPr>
      </w:pPr>
      <w:r>
        <w:rPr>
          <w:rFonts w:ascii="仿宋" w:eastAsia="仿宋" w:hAnsi="仿宋" w:cs="仿宋" w:hint="eastAsia"/>
          <w:noProof/>
          <w:kern w:val="0"/>
          <w:szCs w:val="21"/>
        </w:rPr>
        <mc:AlternateContent>
          <mc:Choice Requires="wpc">
            <w:drawing>
              <wp:inline distT="0" distB="0" distL="0" distR="0" wp14:anchorId="5706AD4F" wp14:editId="3633923B">
                <wp:extent cx="5450205" cy="3218180"/>
                <wp:effectExtent l="8890" t="0" r="0" b="0"/>
                <wp:docPr id="1393436295" name="画布 13934362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 name="任意多边形 316"/>
                        <wps:cNvSpPr/>
                        <wps:spPr bwMode="auto">
                          <a:xfrm>
                            <a:off x="0" y="1570293"/>
                            <a:ext cx="1473547" cy="927137"/>
                          </a:xfrm>
                          <a:custGeom>
                            <a:avLst/>
                            <a:gdLst>
                              <a:gd name="T0" fmla="*/ 659 w 2686"/>
                              <a:gd name="T1" fmla="*/ 215 h 1642"/>
                              <a:gd name="T2" fmla="*/ 1845 w 2686"/>
                              <a:gd name="T3" fmla="*/ 153 h 1642"/>
                              <a:gd name="T4" fmla="*/ 2569 w 2686"/>
                              <a:gd name="T5" fmla="*/ 1131 h 1642"/>
                              <a:gd name="T6" fmla="*/ 1144 w 2686"/>
                              <a:gd name="T7" fmla="*/ 1578 h 1642"/>
                              <a:gd name="T8" fmla="*/ 135 w 2686"/>
                              <a:gd name="T9" fmla="*/ 747 h 1642"/>
                              <a:gd name="T10" fmla="*/ 336 w 2686"/>
                              <a:gd name="T11" fmla="*/ 276 h 1642"/>
                              <a:gd name="T12" fmla="*/ 659 w 2686"/>
                              <a:gd name="T13" fmla="*/ 215 h 1642"/>
                            </a:gdLst>
                            <a:ahLst/>
                            <a:cxnLst>
                              <a:cxn ang="0">
                                <a:pos x="T0" y="T1"/>
                              </a:cxn>
                              <a:cxn ang="0">
                                <a:pos x="T2" y="T3"/>
                              </a:cxn>
                              <a:cxn ang="0">
                                <a:pos x="T4" y="T5"/>
                              </a:cxn>
                              <a:cxn ang="0">
                                <a:pos x="T6" y="T7"/>
                              </a:cxn>
                              <a:cxn ang="0">
                                <a:pos x="T8" y="T9"/>
                              </a:cxn>
                              <a:cxn ang="0">
                                <a:pos x="T10" y="T11"/>
                              </a:cxn>
                              <a:cxn ang="0">
                                <a:pos x="T12" y="T13"/>
                              </a:cxn>
                            </a:cxnLst>
                            <a:rect l="0" t="0" r="r" b="b"/>
                            <a:pathLst>
                              <a:path w="2686" h="1642">
                                <a:moveTo>
                                  <a:pt x="659" y="215"/>
                                </a:moveTo>
                                <a:cubicBezTo>
                                  <a:pt x="910" y="195"/>
                                  <a:pt x="1527" y="0"/>
                                  <a:pt x="1845" y="153"/>
                                </a:cubicBezTo>
                                <a:cubicBezTo>
                                  <a:pt x="2163" y="306"/>
                                  <a:pt x="2686" y="893"/>
                                  <a:pt x="2569" y="1131"/>
                                </a:cubicBezTo>
                                <a:cubicBezTo>
                                  <a:pt x="2452" y="1369"/>
                                  <a:pt x="1550" y="1642"/>
                                  <a:pt x="1144" y="1578"/>
                                </a:cubicBezTo>
                                <a:cubicBezTo>
                                  <a:pt x="738" y="1514"/>
                                  <a:pt x="270" y="964"/>
                                  <a:pt x="135" y="747"/>
                                </a:cubicBezTo>
                                <a:cubicBezTo>
                                  <a:pt x="0" y="530"/>
                                  <a:pt x="246" y="367"/>
                                  <a:pt x="336" y="276"/>
                                </a:cubicBezTo>
                                <a:cubicBezTo>
                                  <a:pt x="426" y="185"/>
                                  <a:pt x="408" y="235"/>
                                  <a:pt x="659" y="215"/>
                                </a:cubicBezTo>
                                <a:close/>
                              </a:path>
                            </a:pathLst>
                          </a:custGeom>
                          <a:noFill/>
                          <a:ln w="6350">
                            <a:solidFill>
                              <a:srgbClr val="000000"/>
                            </a:solidFill>
                            <a:round/>
                          </a:ln>
                        </wps:spPr>
                        <wps:bodyPr rot="0" vert="horz" wrap="square" lIns="91440" tIns="45720" rIns="91440" bIns="45720" anchor="t" anchorCtr="0" upright="1">
                          <a:noAutofit/>
                        </wps:bodyPr>
                      </wps:wsp>
                      <wps:wsp>
                        <wps:cNvPr id="91" name="椭圆 300"/>
                        <wps:cNvSpPr>
                          <a:spLocks noChangeArrowheads="1"/>
                        </wps:cNvSpPr>
                        <wps:spPr bwMode="auto">
                          <a:xfrm>
                            <a:off x="181594" y="1992664"/>
                            <a:ext cx="67998" cy="63196"/>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2" name="椭圆 301"/>
                        <wps:cNvSpPr>
                          <a:spLocks noChangeArrowheads="1"/>
                        </wps:cNvSpPr>
                        <wps:spPr bwMode="auto">
                          <a:xfrm>
                            <a:off x="377586" y="1865472"/>
                            <a:ext cx="67998" cy="63996"/>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3" name="椭圆 302"/>
                        <wps:cNvSpPr>
                          <a:spLocks noChangeArrowheads="1"/>
                        </wps:cNvSpPr>
                        <wps:spPr bwMode="auto">
                          <a:xfrm>
                            <a:off x="675976" y="1714283"/>
                            <a:ext cx="67998" cy="6399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94" name="椭圆 303"/>
                        <wps:cNvSpPr>
                          <a:spLocks noChangeArrowheads="1"/>
                        </wps:cNvSpPr>
                        <wps:spPr bwMode="auto">
                          <a:xfrm>
                            <a:off x="661576" y="1997463"/>
                            <a:ext cx="67998" cy="6399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96" name="椭圆 304"/>
                        <wps:cNvSpPr>
                          <a:spLocks noChangeArrowheads="1"/>
                        </wps:cNvSpPr>
                        <wps:spPr bwMode="auto">
                          <a:xfrm>
                            <a:off x="939166" y="1910269"/>
                            <a:ext cx="68798" cy="63196"/>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7" name="椭圆 305"/>
                        <wps:cNvSpPr>
                          <a:spLocks noChangeArrowheads="1"/>
                        </wps:cNvSpPr>
                        <wps:spPr bwMode="auto">
                          <a:xfrm>
                            <a:off x="523981" y="2295843"/>
                            <a:ext cx="68798" cy="6399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99" name="椭圆 306"/>
                        <wps:cNvSpPr>
                          <a:spLocks noChangeArrowheads="1"/>
                        </wps:cNvSpPr>
                        <wps:spPr bwMode="auto">
                          <a:xfrm>
                            <a:off x="1223156" y="2193450"/>
                            <a:ext cx="68798" cy="63996"/>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00" name="自选图形 307"/>
                        <wps:cNvCnPr>
                          <a:cxnSpLocks noChangeShapeType="1"/>
                        </wps:cNvCnPr>
                        <wps:spPr bwMode="auto">
                          <a:xfrm flipV="1">
                            <a:off x="239191" y="1919869"/>
                            <a:ext cx="148795" cy="82394"/>
                          </a:xfrm>
                          <a:prstGeom prst="straightConnector1">
                            <a:avLst/>
                          </a:prstGeom>
                          <a:noFill/>
                          <a:ln w="9525">
                            <a:solidFill>
                              <a:srgbClr val="000000"/>
                            </a:solidFill>
                            <a:prstDash val="dash"/>
                            <a:round/>
                            <a:tailEnd type="triangle" w="sm" len="sm"/>
                          </a:ln>
                        </wps:spPr>
                        <wps:bodyPr/>
                      </wps:wsp>
                      <wps:wsp>
                        <wps:cNvPr id="101" name="自选图形 308"/>
                        <wps:cNvCnPr>
                          <a:cxnSpLocks noChangeShapeType="1"/>
                        </wps:cNvCnPr>
                        <wps:spPr bwMode="auto">
                          <a:xfrm flipV="1">
                            <a:off x="435984" y="1746281"/>
                            <a:ext cx="239991" cy="128791"/>
                          </a:xfrm>
                          <a:prstGeom prst="straightConnector1">
                            <a:avLst/>
                          </a:prstGeom>
                          <a:noFill/>
                          <a:ln w="9525">
                            <a:solidFill>
                              <a:srgbClr val="000000"/>
                            </a:solidFill>
                            <a:prstDash val="dash"/>
                            <a:round/>
                            <a:tailEnd type="triangle" w="sm" len="sm"/>
                          </a:ln>
                        </wps:spPr>
                        <wps:bodyPr/>
                      </wps:wsp>
                      <wps:wsp>
                        <wps:cNvPr id="102" name="自选图形 309"/>
                        <wps:cNvCnPr>
                          <a:cxnSpLocks noChangeShapeType="1"/>
                        </wps:cNvCnPr>
                        <wps:spPr bwMode="auto">
                          <a:xfrm>
                            <a:off x="734374" y="1768679"/>
                            <a:ext cx="215192" cy="151190"/>
                          </a:xfrm>
                          <a:prstGeom prst="straightConnector1">
                            <a:avLst/>
                          </a:prstGeom>
                          <a:noFill/>
                          <a:ln w="9525">
                            <a:solidFill>
                              <a:srgbClr val="000000"/>
                            </a:solidFill>
                            <a:round/>
                            <a:tailEnd type="triangle" w="sm" len="sm"/>
                          </a:ln>
                        </wps:spPr>
                        <wps:bodyPr/>
                      </wps:wsp>
                      <wps:wsp>
                        <wps:cNvPr id="103" name="自选图形 310"/>
                        <wps:cNvCnPr>
                          <a:cxnSpLocks noChangeShapeType="1"/>
                        </wps:cNvCnPr>
                        <wps:spPr bwMode="auto">
                          <a:xfrm>
                            <a:off x="435984" y="1919869"/>
                            <a:ext cx="225592" cy="109593"/>
                          </a:xfrm>
                          <a:prstGeom prst="straightConnector1">
                            <a:avLst/>
                          </a:prstGeom>
                          <a:noFill/>
                          <a:ln w="9525">
                            <a:solidFill>
                              <a:srgbClr val="000000"/>
                            </a:solidFill>
                            <a:prstDash val="dash"/>
                            <a:round/>
                            <a:tailEnd type="triangle" w="sm" len="sm"/>
                          </a:ln>
                        </wps:spPr>
                        <wps:bodyPr/>
                      </wps:wsp>
                      <wps:wsp>
                        <wps:cNvPr id="104" name="自选图形 311"/>
                        <wps:cNvCnPr>
                          <a:cxnSpLocks noChangeShapeType="1"/>
                        </wps:cNvCnPr>
                        <wps:spPr bwMode="auto">
                          <a:xfrm>
                            <a:off x="239191" y="2046260"/>
                            <a:ext cx="295189" cy="259182"/>
                          </a:xfrm>
                          <a:prstGeom prst="straightConnector1">
                            <a:avLst/>
                          </a:prstGeom>
                          <a:noFill/>
                          <a:ln w="9525">
                            <a:solidFill>
                              <a:srgbClr val="000000"/>
                            </a:solidFill>
                            <a:prstDash val="dash"/>
                            <a:round/>
                            <a:tailEnd type="triangle" w="sm" len="sm"/>
                          </a:ln>
                        </wps:spPr>
                        <wps:bodyPr/>
                      </wps:wsp>
                      <wps:wsp>
                        <wps:cNvPr id="105" name="自选图形 312"/>
                        <wps:cNvCnPr>
                          <a:cxnSpLocks noChangeShapeType="1"/>
                        </wps:cNvCnPr>
                        <wps:spPr bwMode="auto">
                          <a:xfrm flipV="1">
                            <a:off x="592779" y="2247846"/>
                            <a:ext cx="640777" cy="79995"/>
                          </a:xfrm>
                          <a:prstGeom prst="straightConnector1">
                            <a:avLst/>
                          </a:prstGeom>
                          <a:noFill/>
                          <a:ln w="9525">
                            <a:solidFill>
                              <a:srgbClr val="000000"/>
                            </a:solidFill>
                            <a:round/>
                            <a:tailEnd type="triangle" w="sm" len="sm"/>
                          </a:ln>
                        </wps:spPr>
                        <wps:bodyPr/>
                      </wps:wsp>
                      <wps:wsp>
                        <wps:cNvPr id="106" name="自选图形 313"/>
                        <wps:cNvCnPr>
                          <a:cxnSpLocks noChangeShapeType="1"/>
                        </wps:cNvCnPr>
                        <wps:spPr bwMode="auto">
                          <a:xfrm>
                            <a:off x="1007964" y="1941467"/>
                            <a:ext cx="225592" cy="261582"/>
                          </a:xfrm>
                          <a:prstGeom prst="straightConnector1">
                            <a:avLst/>
                          </a:prstGeom>
                          <a:noFill/>
                          <a:ln w="9525">
                            <a:solidFill>
                              <a:srgbClr val="000000"/>
                            </a:solidFill>
                            <a:prstDash val="dash"/>
                            <a:round/>
                            <a:tailEnd type="triangle" w="sm" len="sm"/>
                          </a:ln>
                        </wps:spPr>
                        <wps:bodyPr/>
                      </wps:wsp>
                      <wps:wsp>
                        <wps:cNvPr id="107" name="自选图形 314"/>
                        <wps:cNvCnPr>
                          <a:cxnSpLocks noChangeShapeType="1"/>
                        </wps:cNvCnPr>
                        <wps:spPr bwMode="auto">
                          <a:xfrm flipV="1">
                            <a:off x="729574" y="1963866"/>
                            <a:ext cx="219992" cy="65596"/>
                          </a:xfrm>
                          <a:prstGeom prst="straightConnector1">
                            <a:avLst/>
                          </a:prstGeom>
                          <a:noFill/>
                          <a:ln w="9525">
                            <a:solidFill>
                              <a:srgbClr val="000000"/>
                            </a:solidFill>
                            <a:round/>
                            <a:tailEnd type="triangle" w="sm" len="sm"/>
                          </a:ln>
                        </wps:spPr>
                        <wps:bodyPr/>
                      </wps:wsp>
                      <wps:wsp>
                        <wps:cNvPr id="108" name="自选图形 318"/>
                        <wps:cNvSpPr>
                          <a:spLocks noChangeArrowheads="1"/>
                        </wps:cNvSpPr>
                        <wps:spPr bwMode="auto">
                          <a:xfrm>
                            <a:off x="1708739" y="1383105"/>
                            <a:ext cx="1819135" cy="1365507"/>
                          </a:xfrm>
                          <a:prstGeom prst="roundRect">
                            <a:avLst>
                              <a:gd name="adj" fmla="val 5843"/>
                            </a:avLst>
                          </a:prstGeom>
                          <a:solidFill>
                            <a:srgbClr val="FFFFFF"/>
                          </a:solidFill>
                          <a:ln w="9525">
                            <a:solidFill>
                              <a:srgbClr val="000000"/>
                            </a:solidFill>
                            <a:round/>
                          </a:ln>
                        </wps:spPr>
                        <wps:bodyPr rot="0" vert="horz" wrap="square" lIns="91440" tIns="45720" rIns="91440" bIns="45720" anchor="t" anchorCtr="0" upright="1">
                          <a:noAutofit/>
                        </wps:bodyPr>
                      </wps:wsp>
                      <wps:wsp>
                        <wps:cNvPr id="109" name="Text Box 85"/>
                        <wps:cNvSpPr txBox="1">
                          <a:spLocks noChangeArrowheads="1"/>
                        </wps:cNvSpPr>
                        <wps:spPr bwMode="auto">
                          <a:xfrm>
                            <a:off x="1671140" y="991932"/>
                            <a:ext cx="3751066" cy="206386"/>
                          </a:xfrm>
                          <a:prstGeom prst="rect">
                            <a:avLst/>
                          </a:prstGeom>
                          <a:noFill/>
                          <a:ln w="6350">
                            <a:solidFill>
                              <a:srgbClr val="000000"/>
                            </a:solidFill>
                            <a:miter lim="800000"/>
                          </a:ln>
                        </wps:spPr>
                        <wps:txbx>
                          <w:txbxContent>
                            <w:p w14:paraId="000AC5AD" w14:textId="77777777" w:rsidR="00350AE2" w:rsidRDefault="00350AE2">
                              <w:pPr>
                                <w:spacing w:line="0" w:lineRule="atLeast"/>
                                <w:jc w:val="center"/>
                                <w:rPr>
                                  <w:rFonts w:ascii="等线" w:eastAsia="等线" w:hAnsi="等线"/>
                                  <w:sz w:val="18"/>
                                  <w:szCs w:val="18"/>
                                </w:rPr>
                              </w:pPr>
                              <w:r>
                                <w:rPr>
                                  <w:rFonts w:ascii="等线" w:eastAsia="等线" w:hAnsi="等线" w:hint="eastAsia"/>
                                  <w:sz w:val="18"/>
                                  <w:szCs w:val="18"/>
                                </w:rPr>
                                <w:t xml:space="preserve">Linux </w:t>
                              </w:r>
                              <w:r>
                                <w:rPr>
                                  <w:rFonts w:ascii="等线" w:eastAsia="等线" w:hAnsi="等线"/>
                                  <w:sz w:val="18"/>
                                  <w:szCs w:val="18"/>
                                </w:rPr>
                                <w:t>OS</w:t>
                              </w:r>
                            </w:p>
                          </w:txbxContent>
                        </wps:txbx>
                        <wps:bodyPr rot="0" vert="horz" wrap="square" lIns="0" tIns="0" rIns="0" bIns="0" anchor="t" anchorCtr="0" upright="1">
                          <a:noAutofit/>
                        </wps:bodyPr>
                      </wps:wsp>
                      <wpg:wgp>
                        <wpg:cNvPr id="110" name="组合 324"/>
                        <wpg:cNvGrpSpPr/>
                        <wpg:grpSpPr>
                          <a:xfrm>
                            <a:off x="1826335" y="1516696"/>
                            <a:ext cx="318389" cy="479967"/>
                            <a:chOff x="7235" y="3515"/>
                            <a:chExt cx="398" cy="600"/>
                          </a:xfrm>
                        </wpg:grpSpPr>
                        <wps:wsp>
                          <wps:cNvPr id="111" name="矩形 323"/>
                          <wps:cNvSpPr>
                            <a:spLocks noChangeArrowheads="1"/>
                          </wps:cNvSpPr>
                          <wps:spPr bwMode="auto">
                            <a:xfrm>
                              <a:off x="7235" y="3735"/>
                              <a:ext cx="398" cy="153"/>
                            </a:xfrm>
                            <a:prstGeom prst="rect">
                              <a:avLst/>
                            </a:prstGeom>
                            <a:solidFill>
                              <a:srgbClr val="FFFFFF"/>
                            </a:solidFill>
                            <a:ln w="6350">
                              <a:solidFill>
                                <a:srgbClr val="000000"/>
                              </a:solidFill>
                              <a:prstDash val="dash"/>
                              <a:miter lim="800000"/>
                            </a:ln>
                          </wps:spPr>
                          <wps:bodyPr rot="0" vert="horz" wrap="square" lIns="91440" tIns="45720" rIns="91440" bIns="45720" anchor="t" anchorCtr="0" upright="1">
                            <a:noAutofit/>
                          </wps:bodyPr>
                        </wps:wsp>
                        <wps:wsp>
                          <wps:cNvPr id="112" name="矩形 319"/>
                          <wps:cNvSpPr>
                            <a:spLocks noChangeArrowheads="1"/>
                          </wps:cNvSpPr>
                          <wps:spPr bwMode="auto">
                            <a:xfrm>
                              <a:off x="7235" y="3515"/>
                              <a:ext cx="398" cy="113"/>
                            </a:xfrm>
                            <a:prstGeom prst="rect">
                              <a:avLst/>
                            </a:prstGeom>
                            <a:solidFill>
                              <a:srgbClr val="FFFFFF"/>
                            </a:solidFill>
                            <a:ln w="6350">
                              <a:solidFill>
                                <a:srgbClr val="000000"/>
                              </a:solidFill>
                              <a:miter lim="800000"/>
                            </a:ln>
                          </wps:spPr>
                          <wps:bodyPr rot="0" vert="horz" wrap="square" lIns="91440" tIns="45720" rIns="91440" bIns="45720" anchor="t" anchorCtr="0" upright="1">
                            <a:noAutofit/>
                          </wps:bodyPr>
                        </wps:wsp>
                        <wps:wsp>
                          <wps:cNvPr id="113" name="矩形 320"/>
                          <wps:cNvSpPr>
                            <a:spLocks noChangeArrowheads="1"/>
                          </wps:cNvSpPr>
                          <wps:spPr bwMode="auto">
                            <a:xfrm>
                              <a:off x="7235" y="3628"/>
                              <a:ext cx="398" cy="114"/>
                            </a:xfrm>
                            <a:prstGeom prst="rect">
                              <a:avLst/>
                            </a:prstGeom>
                            <a:solidFill>
                              <a:srgbClr val="FFFFFF"/>
                            </a:solidFill>
                            <a:ln w="6350">
                              <a:solidFill>
                                <a:srgbClr val="000000"/>
                              </a:solidFill>
                              <a:miter lim="800000"/>
                            </a:ln>
                          </wps:spPr>
                          <wps:bodyPr rot="0" vert="horz" wrap="square" lIns="91440" tIns="45720" rIns="91440" bIns="45720" anchor="t" anchorCtr="0" upright="1">
                            <a:noAutofit/>
                          </wps:bodyPr>
                        </wps:wsp>
                        <wps:wsp>
                          <wps:cNvPr id="114" name="矩形 321"/>
                          <wps:cNvSpPr>
                            <a:spLocks noChangeArrowheads="1"/>
                          </wps:cNvSpPr>
                          <wps:spPr bwMode="auto">
                            <a:xfrm>
                              <a:off x="7235" y="3888"/>
                              <a:ext cx="398" cy="113"/>
                            </a:xfrm>
                            <a:prstGeom prst="rect">
                              <a:avLst/>
                            </a:prstGeom>
                            <a:solidFill>
                              <a:srgbClr val="FFFFFF"/>
                            </a:solidFill>
                            <a:ln w="6350">
                              <a:solidFill>
                                <a:srgbClr val="000000"/>
                              </a:solidFill>
                              <a:miter lim="800000"/>
                            </a:ln>
                          </wps:spPr>
                          <wps:bodyPr rot="0" vert="horz" wrap="square" lIns="91440" tIns="45720" rIns="91440" bIns="45720" anchor="t" anchorCtr="0" upright="1">
                            <a:noAutofit/>
                          </wps:bodyPr>
                        </wps:wsp>
                        <wps:wsp>
                          <wps:cNvPr id="115" name="矩形 322"/>
                          <wps:cNvSpPr>
                            <a:spLocks noChangeArrowheads="1"/>
                          </wps:cNvSpPr>
                          <wps:spPr bwMode="auto">
                            <a:xfrm>
                              <a:off x="7235" y="4001"/>
                              <a:ext cx="398" cy="114"/>
                            </a:xfrm>
                            <a:prstGeom prst="rect">
                              <a:avLst/>
                            </a:prstGeom>
                            <a:solidFill>
                              <a:srgbClr val="FFFFFF"/>
                            </a:solidFill>
                            <a:ln w="6350">
                              <a:solidFill>
                                <a:srgbClr val="000000"/>
                              </a:solidFill>
                              <a:miter lim="800000"/>
                            </a:ln>
                          </wps:spPr>
                          <wps:bodyPr rot="0" vert="horz" wrap="square" lIns="91440" tIns="45720" rIns="91440" bIns="45720" anchor="t" anchorCtr="0" upright="1">
                            <a:noAutofit/>
                          </wps:bodyPr>
                        </wps:wsp>
                      </wpg:wgp>
                      <wpg:wgp>
                        <wpg:cNvPr id="116" name="组合 325"/>
                        <wpg:cNvGrpSpPr/>
                        <wpg:grpSpPr>
                          <a:xfrm>
                            <a:off x="1826335" y="2092657"/>
                            <a:ext cx="318389" cy="479967"/>
                            <a:chOff x="7235" y="3515"/>
                            <a:chExt cx="398" cy="600"/>
                          </a:xfrm>
                        </wpg:grpSpPr>
                        <wps:wsp>
                          <wps:cNvPr id="117" name="矩形 326"/>
                          <wps:cNvSpPr>
                            <a:spLocks noChangeArrowheads="1"/>
                          </wps:cNvSpPr>
                          <wps:spPr bwMode="auto">
                            <a:xfrm>
                              <a:off x="7235" y="3735"/>
                              <a:ext cx="398" cy="153"/>
                            </a:xfrm>
                            <a:prstGeom prst="rect">
                              <a:avLst/>
                            </a:prstGeom>
                            <a:solidFill>
                              <a:srgbClr val="FFFFFF"/>
                            </a:solidFill>
                            <a:ln w="6350">
                              <a:solidFill>
                                <a:srgbClr val="000000"/>
                              </a:solidFill>
                              <a:prstDash val="dash"/>
                              <a:miter lim="800000"/>
                            </a:ln>
                          </wps:spPr>
                          <wps:bodyPr rot="0" vert="horz" wrap="square" lIns="91440" tIns="45720" rIns="91440" bIns="45720" anchor="t" anchorCtr="0" upright="1">
                            <a:noAutofit/>
                          </wps:bodyPr>
                        </wps:wsp>
                        <wps:wsp>
                          <wps:cNvPr id="118" name="矩形 327"/>
                          <wps:cNvSpPr>
                            <a:spLocks noChangeArrowheads="1"/>
                          </wps:cNvSpPr>
                          <wps:spPr bwMode="auto">
                            <a:xfrm>
                              <a:off x="7235" y="3515"/>
                              <a:ext cx="398" cy="113"/>
                            </a:xfrm>
                            <a:prstGeom prst="rect">
                              <a:avLst/>
                            </a:prstGeom>
                            <a:solidFill>
                              <a:srgbClr val="FFFFFF"/>
                            </a:solidFill>
                            <a:ln w="6350">
                              <a:solidFill>
                                <a:srgbClr val="000000"/>
                              </a:solidFill>
                              <a:miter lim="800000"/>
                            </a:ln>
                          </wps:spPr>
                          <wps:bodyPr rot="0" vert="horz" wrap="square" lIns="91440" tIns="45720" rIns="91440" bIns="45720" anchor="t" anchorCtr="0" upright="1">
                            <a:noAutofit/>
                          </wps:bodyPr>
                        </wps:wsp>
                        <wps:wsp>
                          <wps:cNvPr id="119" name="矩形 328"/>
                          <wps:cNvSpPr>
                            <a:spLocks noChangeArrowheads="1"/>
                          </wps:cNvSpPr>
                          <wps:spPr bwMode="auto">
                            <a:xfrm>
                              <a:off x="7235" y="3628"/>
                              <a:ext cx="398" cy="114"/>
                            </a:xfrm>
                            <a:prstGeom prst="rect">
                              <a:avLst/>
                            </a:prstGeom>
                            <a:solidFill>
                              <a:srgbClr val="FFFFFF"/>
                            </a:solidFill>
                            <a:ln w="6350">
                              <a:solidFill>
                                <a:srgbClr val="000000"/>
                              </a:solidFill>
                              <a:miter lim="800000"/>
                            </a:ln>
                          </wps:spPr>
                          <wps:bodyPr rot="0" vert="horz" wrap="square" lIns="91440" tIns="45720" rIns="91440" bIns="45720" anchor="t" anchorCtr="0" upright="1">
                            <a:noAutofit/>
                          </wps:bodyPr>
                        </wps:wsp>
                        <wps:wsp>
                          <wps:cNvPr id="120" name="矩形 329"/>
                          <wps:cNvSpPr>
                            <a:spLocks noChangeArrowheads="1"/>
                          </wps:cNvSpPr>
                          <wps:spPr bwMode="auto">
                            <a:xfrm>
                              <a:off x="7235" y="3888"/>
                              <a:ext cx="398" cy="113"/>
                            </a:xfrm>
                            <a:prstGeom prst="rect">
                              <a:avLst/>
                            </a:prstGeom>
                            <a:solidFill>
                              <a:srgbClr val="FFFFFF"/>
                            </a:solidFill>
                            <a:ln w="6350">
                              <a:solidFill>
                                <a:srgbClr val="000000"/>
                              </a:solidFill>
                              <a:miter lim="800000"/>
                            </a:ln>
                          </wps:spPr>
                          <wps:bodyPr rot="0" vert="horz" wrap="square" lIns="91440" tIns="45720" rIns="91440" bIns="45720" anchor="t" anchorCtr="0" upright="1">
                            <a:noAutofit/>
                          </wps:bodyPr>
                        </wps:wsp>
                        <wps:wsp>
                          <wps:cNvPr id="121" name="矩形 330"/>
                          <wps:cNvSpPr>
                            <a:spLocks noChangeArrowheads="1"/>
                          </wps:cNvSpPr>
                          <wps:spPr bwMode="auto">
                            <a:xfrm>
                              <a:off x="7235" y="4001"/>
                              <a:ext cx="398" cy="114"/>
                            </a:xfrm>
                            <a:prstGeom prst="rect">
                              <a:avLst/>
                            </a:prstGeom>
                            <a:solidFill>
                              <a:srgbClr val="FFFFFF"/>
                            </a:solidFill>
                            <a:ln w="6350">
                              <a:solidFill>
                                <a:srgbClr val="000000"/>
                              </a:solidFill>
                              <a:miter lim="800000"/>
                            </a:ln>
                          </wps:spPr>
                          <wps:bodyPr rot="0" vert="horz" wrap="square" lIns="91440" tIns="45720" rIns="91440" bIns="45720" anchor="t" anchorCtr="0" upright="1">
                            <a:noAutofit/>
                          </wps:bodyPr>
                        </wps:wsp>
                      </wpg:wgp>
                      <wps:wsp>
                        <wps:cNvPr id="122" name="Text Box 98"/>
                        <wps:cNvSpPr txBox="1">
                          <a:spLocks noChangeArrowheads="1"/>
                        </wps:cNvSpPr>
                        <wps:spPr bwMode="auto">
                          <a:xfrm>
                            <a:off x="2978293" y="2698216"/>
                            <a:ext cx="482383" cy="194387"/>
                          </a:xfrm>
                          <a:prstGeom prst="rect">
                            <a:avLst/>
                          </a:prstGeom>
                          <a:noFill/>
                          <a:ln>
                            <a:noFill/>
                          </a:ln>
                        </wps:spPr>
                        <wps:txbx>
                          <w:txbxContent>
                            <w:p w14:paraId="2AAA501F" w14:textId="77777777" w:rsidR="00350AE2" w:rsidRDefault="00350AE2">
                              <w:pPr>
                                <w:spacing w:line="0" w:lineRule="atLeast"/>
                                <w:rPr>
                                  <w:rFonts w:ascii="等线" w:eastAsia="等线" w:hAnsi="等线"/>
                                  <w:sz w:val="18"/>
                                  <w:szCs w:val="18"/>
                                </w:rPr>
                              </w:pPr>
                              <w:r>
                                <w:rPr>
                                  <w:rFonts w:ascii="等线" w:eastAsia="等线" w:hAnsi="等线"/>
                                  <w:sz w:val="18"/>
                                  <w:szCs w:val="18"/>
                                </w:rPr>
                                <w:t>core-0</w:t>
                              </w:r>
                            </w:p>
                          </w:txbxContent>
                        </wps:txbx>
                        <wps:bodyPr rot="0" vert="horz" wrap="square" lIns="0" tIns="0" rIns="0" bIns="0" anchor="t" anchorCtr="0" upright="1">
                          <a:noAutofit/>
                        </wps:bodyPr>
                      </wps:wsp>
                      <wps:wsp>
                        <wps:cNvPr id="123" name="Text Box 99"/>
                        <wps:cNvSpPr txBox="1">
                          <a:spLocks noChangeArrowheads="1"/>
                        </wps:cNvSpPr>
                        <wps:spPr bwMode="auto">
                          <a:xfrm>
                            <a:off x="1915931" y="1383105"/>
                            <a:ext cx="893568" cy="194387"/>
                          </a:xfrm>
                          <a:prstGeom prst="rect">
                            <a:avLst/>
                          </a:prstGeom>
                          <a:noFill/>
                          <a:ln>
                            <a:noFill/>
                          </a:ln>
                        </wps:spPr>
                        <wps:txbx>
                          <w:txbxContent>
                            <w:p w14:paraId="72B610A7" w14:textId="77777777" w:rsidR="00350AE2" w:rsidRDefault="00350AE2">
                              <w:pPr>
                                <w:spacing w:line="0" w:lineRule="atLeast"/>
                                <w:rPr>
                                  <w:rFonts w:ascii="宋体" w:hAnsi="宋体"/>
                                  <w:sz w:val="18"/>
                                  <w:szCs w:val="18"/>
                                </w:rPr>
                              </w:pPr>
                              <w:r>
                                <w:rPr>
                                  <w:rFonts w:ascii="宋体" w:hAnsi="宋体"/>
                                  <w:sz w:val="18"/>
                                  <w:szCs w:val="18"/>
                                </w:rPr>
                                <w:t>A</w:t>
                              </w:r>
                              <w:r>
                                <w:rPr>
                                  <w:rFonts w:ascii="宋体" w:hAnsi="宋体" w:hint="eastAsia"/>
                                  <w:sz w:val="18"/>
                                  <w:szCs w:val="18"/>
                                </w:rPr>
                                <w:t>表(节点激活)</w:t>
                              </w:r>
                            </w:p>
                          </w:txbxContent>
                        </wps:txbx>
                        <wps:bodyPr rot="0" vert="horz" wrap="square" lIns="0" tIns="0" rIns="0" bIns="0" anchor="t" anchorCtr="0" upright="1">
                          <a:noAutofit/>
                        </wps:bodyPr>
                      </wps:wsp>
                      <wps:wsp>
                        <wps:cNvPr id="124" name="Text Box 100"/>
                        <wps:cNvSpPr txBox="1">
                          <a:spLocks noChangeArrowheads="1"/>
                        </wps:cNvSpPr>
                        <wps:spPr bwMode="auto">
                          <a:xfrm>
                            <a:off x="1915931" y="2534227"/>
                            <a:ext cx="739174" cy="195187"/>
                          </a:xfrm>
                          <a:prstGeom prst="rect">
                            <a:avLst/>
                          </a:prstGeom>
                          <a:noFill/>
                          <a:ln>
                            <a:noFill/>
                          </a:ln>
                        </wps:spPr>
                        <wps:txbx>
                          <w:txbxContent>
                            <w:p w14:paraId="07A4FAC3" w14:textId="77777777" w:rsidR="00350AE2" w:rsidRDefault="00350AE2">
                              <w:pPr>
                                <w:spacing w:line="0" w:lineRule="atLeast"/>
                                <w:rPr>
                                  <w:rFonts w:ascii="宋体" w:hAnsi="宋体"/>
                                  <w:sz w:val="18"/>
                                  <w:szCs w:val="18"/>
                                </w:rPr>
                              </w:pPr>
                              <w:r>
                                <w:rPr>
                                  <w:rFonts w:ascii="宋体" w:hAnsi="宋体" w:hint="eastAsia"/>
                                  <w:sz w:val="18"/>
                                  <w:szCs w:val="18"/>
                                </w:rPr>
                                <w:t>D表(数据边)</w:t>
                              </w:r>
                            </w:p>
                          </w:txbxContent>
                        </wps:txbx>
                        <wps:bodyPr rot="0" vert="horz" wrap="square" lIns="0" tIns="0" rIns="0" bIns="0" anchor="t" anchorCtr="0" upright="1">
                          <a:noAutofit/>
                        </wps:bodyPr>
                      </wps:wsp>
                      <wps:wsp>
                        <wps:cNvPr id="125" name="Text Box 101"/>
                        <wps:cNvSpPr txBox="1">
                          <a:spLocks noChangeArrowheads="1"/>
                        </wps:cNvSpPr>
                        <wps:spPr bwMode="auto">
                          <a:xfrm>
                            <a:off x="2326317" y="1886271"/>
                            <a:ext cx="303189" cy="338377"/>
                          </a:xfrm>
                          <a:prstGeom prst="rect">
                            <a:avLst/>
                          </a:prstGeom>
                          <a:noFill/>
                          <a:ln w="6350">
                            <a:solidFill>
                              <a:srgbClr val="000000"/>
                            </a:solidFill>
                            <a:miter lim="800000"/>
                          </a:ln>
                        </wps:spPr>
                        <wps:txbx>
                          <w:txbxContent>
                            <w:p w14:paraId="06700FDA" w14:textId="77777777" w:rsidR="00350AE2" w:rsidRDefault="00350AE2">
                              <w:pPr>
                                <w:spacing w:line="0" w:lineRule="atLeast"/>
                                <w:jc w:val="center"/>
                                <w:rPr>
                                  <w:rFonts w:ascii="宋体" w:hAnsi="宋体"/>
                                  <w:sz w:val="18"/>
                                  <w:szCs w:val="18"/>
                                </w:rPr>
                              </w:pPr>
                              <w:r>
                                <w:rPr>
                                  <w:rFonts w:ascii="宋体" w:hAnsi="宋体" w:hint="eastAsia"/>
                                  <w:sz w:val="18"/>
                                  <w:szCs w:val="18"/>
                                </w:rPr>
                                <w:t>判定</w:t>
                              </w:r>
                            </w:p>
                            <w:p w14:paraId="141CC3F6" w14:textId="77777777" w:rsidR="00350AE2" w:rsidRDefault="00350AE2">
                              <w:pPr>
                                <w:spacing w:line="0" w:lineRule="atLeast"/>
                                <w:jc w:val="center"/>
                                <w:rPr>
                                  <w:rFonts w:ascii="宋体" w:hAnsi="宋体"/>
                                  <w:sz w:val="18"/>
                                  <w:szCs w:val="18"/>
                                </w:rPr>
                              </w:pPr>
                              <w:r>
                                <w:rPr>
                                  <w:rFonts w:ascii="宋体" w:hAnsi="宋体" w:hint="eastAsia"/>
                                  <w:sz w:val="18"/>
                                  <w:szCs w:val="18"/>
                                </w:rPr>
                                <w:t>部件</w:t>
                              </w:r>
                            </w:p>
                          </w:txbxContent>
                        </wps:txbx>
                        <wps:bodyPr rot="0" vert="horz" wrap="square" lIns="0" tIns="0" rIns="0" bIns="0" anchor="t" anchorCtr="0" upright="1">
                          <a:noAutofit/>
                        </wps:bodyPr>
                      </wps:wsp>
                      <wps:wsp>
                        <wps:cNvPr id="126" name="自选图形 335"/>
                        <wps:cNvCnPr>
                          <a:cxnSpLocks noChangeShapeType="1"/>
                        </wps:cNvCnPr>
                        <wps:spPr bwMode="auto">
                          <a:xfrm>
                            <a:off x="2144723" y="1753480"/>
                            <a:ext cx="181594" cy="302379"/>
                          </a:xfrm>
                          <a:prstGeom prst="curvedConnector3">
                            <a:avLst>
                              <a:gd name="adj1" fmla="val 49824"/>
                            </a:avLst>
                          </a:prstGeom>
                          <a:noFill/>
                          <a:ln w="9525">
                            <a:solidFill>
                              <a:srgbClr val="000000"/>
                            </a:solidFill>
                            <a:round/>
                            <a:tailEnd type="triangle" w="med" len="med"/>
                          </a:ln>
                        </wps:spPr>
                        <wps:bodyPr/>
                      </wps:wsp>
                      <wps:wsp>
                        <wps:cNvPr id="127" name="自选图形 336"/>
                        <wps:cNvCnPr>
                          <a:cxnSpLocks noChangeShapeType="1"/>
                        </wps:cNvCnPr>
                        <wps:spPr bwMode="auto">
                          <a:xfrm flipV="1">
                            <a:off x="2144723" y="2055859"/>
                            <a:ext cx="181594" cy="273581"/>
                          </a:xfrm>
                          <a:prstGeom prst="curvedConnector3">
                            <a:avLst>
                              <a:gd name="adj1" fmla="val 49824"/>
                            </a:avLst>
                          </a:prstGeom>
                          <a:noFill/>
                          <a:ln w="9525">
                            <a:solidFill>
                              <a:srgbClr val="000000"/>
                            </a:solidFill>
                            <a:round/>
                            <a:tailEnd type="triangle" w="med" len="med"/>
                          </a:ln>
                        </wps:spPr>
                        <wps:bodyPr/>
                      </wps:wsp>
                      <wps:wsp>
                        <wps:cNvPr id="128" name="Text Box 104"/>
                        <wps:cNvSpPr txBox="1">
                          <a:spLocks noChangeArrowheads="1"/>
                        </wps:cNvSpPr>
                        <wps:spPr bwMode="auto">
                          <a:xfrm>
                            <a:off x="2711903" y="1659887"/>
                            <a:ext cx="660776" cy="885539"/>
                          </a:xfrm>
                          <a:prstGeom prst="rect">
                            <a:avLst/>
                          </a:prstGeom>
                          <a:solidFill>
                            <a:srgbClr val="FBE4D5"/>
                          </a:solidFill>
                          <a:ln>
                            <a:noFill/>
                          </a:ln>
                        </wps:spPr>
                        <wps:txbx>
                          <w:txbxContent>
                            <w:p w14:paraId="5E3F76EE" w14:textId="77777777" w:rsidR="00350AE2" w:rsidRDefault="00350AE2">
                              <w:pPr>
                                <w:spacing w:line="0" w:lineRule="atLeast"/>
                                <w:jc w:val="center"/>
                                <w:rPr>
                                  <w:rFonts w:ascii="等线" w:eastAsia="等线" w:hAnsi="等线"/>
                                  <w:sz w:val="18"/>
                                  <w:szCs w:val="18"/>
                                </w:rPr>
                              </w:pPr>
                            </w:p>
                            <w:p w14:paraId="43C25EDA" w14:textId="77777777" w:rsidR="00350AE2" w:rsidRDefault="00350AE2">
                              <w:pPr>
                                <w:spacing w:line="0" w:lineRule="atLeast"/>
                                <w:jc w:val="center"/>
                                <w:rPr>
                                  <w:rFonts w:ascii="等线" w:eastAsia="等线" w:hAnsi="等线"/>
                                  <w:sz w:val="18"/>
                                  <w:szCs w:val="18"/>
                                </w:rPr>
                              </w:pPr>
                              <w:r>
                                <w:rPr>
                                  <w:rFonts w:ascii="等线" w:eastAsia="等线" w:hAnsi="等线"/>
                                  <w:sz w:val="18"/>
                                  <w:szCs w:val="18"/>
                                </w:rPr>
                                <w:t>RISC-V</w:t>
                              </w:r>
                            </w:p>
                            <w:p w14:paraId="12BDBB99" w14:textId="77777777" w:rsidR="00350AE2" w:rsidRDefault="00350AE2">
                              <w:pPr>
                                <w:spacing w:line="0" w:lineRule="atLeast"/>
                                <w:jc w:val="center"/>
                                <w:rPr>
                                  <w:rFonts w:ascii="等线" w:eastAsia="等线" w:hAnsi="等线"/>
                                  <w:sz w:val="18"/>
                                  <w:szCs w:val="18"/>
                                </w:rPr>
                              </w:pPr>
                              <w:r>
                                <w:rPr>
                                  <w:rFonts w:ascii="等线" w:eastAsia="等线" w:hAnsi="等线" w:hint="eastAsia"/>
                                  <w:sz w:val="18"/>
                                  <w:szCs w:val="18"/>
                                </w:rPr>
                                <w:t>m</w:t>
                              </w:r>
                              <w:r>
                                <w:rPr>
                                  <w:rFonts w:ascii="等线" w:eastAsia="等线" w:hAnsi="等线"/>
                                  <w:sz w:val="18"/>
                                  <w:szCs w:val="18"/>
                                </w:rPr>
                                <w:t>ini-</w:t>
                              </w:r>
                              <w:r>
                                <w:rPr>
                                  <w:rFonts w:ascii="等线" w:eastAsia="等线" w:hAnsi="等线" w:hint="eastAsia"/>
                                  <w:sz w:val="18"/>
                                  <w:szCs w:val="18"/>
                                </w:rPr>
                                <w:t>核</w:t>
                              </w:r>
                            </w:p>
                          </w:txbxContent>
                        </wps:txbx>
                        <wps:bodyPr rot="0" vert="horz" wrap="square" lIns="0" tIns="0" rIns="0" bIns="0" anchor="t" anchorCtr="0" upright="1">
                          <a:noAutofit/>
                        </wps:bodyPr>
                      </wps:wsp>
                      <wps:wsp>
                        <wps:cNvPr id="129" name="自选图形 338"/>
                        <wps:cNvSpPr>
                          <a:spLocks noChangeArrowheads="1"/>
                        </wps:cNvSpPr>
                        <wps:spPr bwMode="auto">
                          <a:xfrm>
                            <a:off x="2634306" y="2003863"/>
                            <a:ext cx="127195" cy="91194"/>
                          </a:xfrm>
                          <a:prstGeom prst="rightArrow">
                            <a:avLst>
                              <a:gd name="adj1" fmla="val 50000"/>
                              <a:gd name="adj2" fmla="val 34868"/>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130" name="自选图形 339"/>
                        <wps:cNvSpPr>
                          <a:spLocks noChangeArrowheads="1"/>
                        </wps:cNvSpPr>
                        <wps:spPr bwMode="auto">
                          <a:xfrm>
                            <a:off x="3635070" y="1383105"/>
                            <a:ext cx="259991" cy="1365507"/>
                          </a:xfrm>
                          <a:prstGeom prst="roundRect">
                            <a:avLst>
                              <a:gd name="adj" fmla="val 5843"/>
                            </a:avLst>
                          </a:prstGeom>
                          <a:solidFill>
                            <a:srgbClr val="FFFFFF"/>
                          </a:solidFill>
                          <a:ln w="9525">
                            <a:solidFill>
                              <a:srgbClr val="000000"/>
                            </a:solidFill>
                            <a:prstDash val="dash"/>
                            <a:round/>
                          </a:ln>
                        </wps:spPr>
                        <wps:bodyPr rot="0" vert="horz" wrap="square" lIns="91440" tIns="45720" rIns="91440" bIns="45720" anchor="t" anchorCtr="0" upright="1">
                          <a:noAutofit/>
                        </wps:bodyPr>
                      </wps:wsp>
                      <wps:wsp>
                        <wps:cNvPr id="131" name="自选图形 340"/>
                        <wps:cNvSpPr>
                          <a:spLocks noChangeArrowheads="1"/>
                        </wps:cNvSpPr>
                        <wps:spPr bwMode="auto">
                          <a:xfrm>
                            <a:off x="4627834" y="1383105"/>
                            <a:ext cx="787172" cy="1365507"/>
                          </a:xfrm>
                          <a:prstGeom prst="roundRect">
                            <a:avLst>
                              <a:gd name="adj" fmla="val 5843"/>
                            </a:avLst>
                          </a:prstGeom>
                          <a:solidFill>
                            <a:srgbClr val="FFFFFF"/>
                          </a:solidFill>
                          <a:ln w="9525">
                            <a:solidFill>
                              <a:srgbClr val="000000"/>
                            </a:solidFill>
                            <a:prstDash val="dash"/>
                            <a:round/>
                          </a:ln>
                        </wps:spPr>
                        <wps:bodyPr rot="0" vert="horz" wrap="square" lIns="91440" tIns="45720" rIns="91440" bIns="45720" anchor="t" anchorCtr="0" upright="1">
                          <a:noAutofit/>
                        </wps:bodyPr>
                      </wps:wsp>
                      <wps:wsp>
                        <wps:cNvPr id="132" name="Text Box 108"/>
                        <wps:cNvSpPr txBox="1">
                          <a:spLocks noChangeArrowheads="1"/>
                        </wps:cNvSpPr>
                        <wps:spPr bwMode="auto">
                          <a:xfrm>
                            <a:off x="3809464" y="2698216"/>
                            <a:ext cx="483183" cy="194387"/>
                          </a:xfrm>
                          <a:prstGeom prst="rect">
                            <a:avLst/>
                          </a:prstGeom>
                          <a:noFill/>
                          <a:ln>
                            <a:noFill/>
                          </a:ln>
                        </wps:spPr>
                        <wps:txbx>
                          <w:txbxContent>
                            <w:p w14:paraId="0F85E5C8" w14:textId="77777777" w:rsidR="00350AE2" w:rsidRDefault="00350AE2">
                              <w:pPr>
                                <w:spacing w:line="0" w:lineRule="atLeast"/>
                                <w:rPr>
                                  <w:rFonts w:ascii="等线" w:eastAsia="等线" w:hAnsi="等线"/>
                                  <w:sz w:val="18"/>
                                  <w:szCs w:val="18"/>
                                </w:rPr>
                              </w:pPr>
                              <w:r>
                                <w:rPr>
                                  <w:rFonts w:ascii="等线" w:eastAsia="等线" w:hAnsi="等线"/>
                                  <w:sz w:val="18"/>
                                  <w:szCs w:val="18"/>
                                </w:rPr>
                                <w:t>core-1</w:t>
                              </w:r>
                            </w:p>
                          </w:txbxContent>
                        </wps:txbx>
                        <wps:bodyPr rot="0" vert="horz" wrap="square" lIns="0" tIns="0" rIns="0" bIns="0" anchor="t" anchorCtr="0" upright="1">
                          <a:noAutofit/>
                        </wps:bodyPr>
                      </wps:wsp>
                      <wps:wsp>
                        <wps:cNvPr id="133" name="Text Box 109"/>
                        <wps:cNvSpPr txBox="1">
                          <a:spLocks noChangeArrowheads="1"/>
                        </wps:cNvSpPr>
                        <wps:spPr bwMode="auto">
                          <a:xfrm>
                            <a:off x="5063819" y="2698216"/>
                            <a:ext cx="377586" cy="194387"/>
                          </a:xfrm>
                          <a:prstGeom prst="rect">
                            <a:avLst/>
                          </a:prstGeom>
                          <a:noFill/>
                          <a:ln>
                            <a:noFill/>
                          </a:ln>
                        </wps:spPr>
                        <wps:txbx>
                          <w:txbxContent>
                            <w:p w14:paraId="33777C98" w14:textId="77777777" w:rsidR="00350AE2" w:rsidRDefault="00350AE2">
                              <w:pPr>
                                <w:spacing w:line="0" w:lineRule="atLeast"/>
                                <w:rPr>
                                  <w:rFonts w:ascii="等线" w:eastAsia="等线" w:hAnsi="等线"/>
                                  <w:sz w:val="18"/>
                                  <w:szCs w:val="18"/>
                                </w:rPr>
                              </w:pPr>
                              <w:r>
                                <w:rPr>
                                  <w:rFonts w:ascii="等线" w:eastAsia="等线" w:hAnsi="等线"/>
                                  <w:sz w:val="18"/>
                                  <w:szCs w:val="18"/>
                                </w:rPr>
                                <w:t>core-N</w:t>
                              </w:r>
                            </w:p>
                          </w:txbxContent>
                        </wps:txbx>
                        <wps:bodyPr rot="0" vert="horz" wrap="square" lIns="0" tIns="0" rIns="0" bIns="0" anchor="t" anchorCtr="0" upright="1">
                          <a:noAutofit/>
                        </wps:bodyPr>
                      </wps:wsp>
                      <wps:wsp>
                        <wps:cNvPr id="134" name="自选图形 343"/>
                        <wps:cNvCnPr>
                          <a:cxnSpLocks noChangeShapeType="1"/>
                        </wps:cNvCnPr>
                        <wps:spPr bwMode="auto">
                          <a:xfrm rot="16200000" flipH="1">
                            <a:off x="3191086" y="2175033"/>
                            <a:ext cx="800" cy="1146359"/>
                          </a:xfrm>
                          <a:prstGeom prst="bentConnector3">
                            <a:avLst>
                              <a:gd name="adj1" fmla="val 35900000"/>
                            </a:avLst>
                          </a:prstGeom>
                          <a:noFill/>
                          <a:ln w="9525">
                            <a:solidFill>
                              <a:srgbClr val="000000"/>
                            </a:solidFill>
                            <a:miter lim="800000"/>
                            <a:headEnd type="triangle" w="med" len="med"/>
                            <a:tailEnd type="triangle" w="med" len="med"/>
                          </a:ln>
                        </wps:spPr>
                        <wps:bodyPr/>
                      </wps:wsp>
                      <wps:wsp>
                        <wps:cNvPr id="135" name="自选图形 344"/>
                        <wps:cNvCnPr>
                          <a:cxnSpLocks noChangeShapeType="1"/>
                        </wps:cNvCnPr>
                        <wps:spPr bwMode="auto">
                          <a:xfrm rot="16200000" flipH="1">
                            <a:off x="4391843" y="2120635"/>
                            <a:ext cx="800" cy="1255955"/>
                          </a:xfrm>
                          <a:prstGeom prst="bentConnector3">
                            <a:avLst>
                              <a:gd name="adj1" fmla="val 35900000"/>
                            </a:avLst>
                          </a:prstGeom>
                          <a:noFill/>
                          <a:ln w="9525">
                            <a:solidFill>
                              <a:srgbClr val="000000"/>
                            </a:solidFill>
                            <a:miter lim="800000"/>
                            <a:headEnd type="triangle" w="med" len="med"/>
                            <a:tailEnd type="triangle" w="med" len="med"/>
                          </a:ln>
                        </wps:spPr>
                        <wps:bodyPr/>
                      </wps:wsp>
                      <wps:wsp>
                        <wps:cNvPr id="136" name="Text Box 112"/>
                        <wps:cNvSpPr txBox="1">
                          <a:spLocks noChangeArrowheads="1"/>
                        </wps:cNvSpPr>
                        <wps:spPr bwMode="auto">
                          <a:xfrm>
                            <a:off x="3545473" y="3010194"/>
                            <a:ext cx="483183" cy="192787"/>
                          </a:xfrm>
                          <a:prstGeom prst="rect">
                            <a:avLst/>
                          </a:prstGeom>
                          <a:noFill/>
                          <a:ln>
                            <a:noFill/>
                          </a:ln>
                        </wps:spPr>
                        <wps:txbx>
                          <w:txbxContent>
                            <w:p w14:paraId="63E6EE42" w14:textId="77777777" w:rsidR="00350AE2" w:rsidRDefault="00350AE2">
                              <w:pPr>
                                <w:spacing w:line="0" w:lineRule="atLeast"/>
                                <w:rPr>
                                  <w:rFonts w:ascii="宋体" w:hAnsi="宋体"/>
                                  <w:sz w:val="18"/>
                                  <w:szCs w:val="18"/>
                                </w:rPr>
                              </w:pPr>
                              <w:r>
                                <w:rPr>
                                  <w:rFonts w:ascii="宋体" w:hAnsi="宋体" w:hint="eastAsia"/>
                                  <w:sz w:val="18"/>
                                  <w:szCs w:val="18"/>
                                </w:rPr>
                                <w:t>核间互联</w:t>
                              </w:r>
                            </w:p>
                          </w:txbxContent>
                        </wps:txbx>
                        <wps:bodyPr rot="0" vert="horz" wrap="square" lIns="0" tIns="0" rIns="0" bIns="0" anchor="t" anchorCtr="0" upright="1">
                          <a:noAutofit/>
                        </wps:bodyPr>
                      </wps:wsp>
                      <wps:wsp>
                        <wps:cNvPr id="137" name="自选图形 346"/>
                        <wps:cNvCnPr>
                          <a:cxnSpLocks noChangeShapeType="1"/>
                        </wps:cNvCnPr>
                        <wps:spPr bwMode="auto">
                          <a:xfrm flipV="1">
                            <a:off x="3042291" y="1245515"/>
                            <a:ext cx="0" cy="414372"/>
                          </a:xfrm>
                          <a:prstGeom prst="straightConnector1">
                            <a:avLst/>
                          </a:prstGeom>
                          <a:noFill/>
                          <a:ln w="9525">
                            <a:solidFill>
                              <a:srgbClr val="000000"/>
                            </a:solidFill>
                            <a:round/>
                            <a:tailEnd type="triangle" w="med" len="med"/>
                          </a:ln>
                        </wps:spPr>
                        <wps:bodyPr/>
                      </wps:wsp>
                      <wps:wsp>
                        <wps:cNvPr id="138" name="自选图形 347"/>
                        <wps:cNvCnPr>
                          <a:cxnSpLocks noChangeShapeType="1"/>
                        </wps:cNvCnPr>
                        <wps:spPr bwMode="auto">
                          <a:xfrm flipV="1">
                            <a:off x="3787065" y="1245515"/>
                            <a:ext cx="800" cy="414372"/>
                          </a:xfrm>
                          <a:prstGeom prst="straightConnector1">
                            <a:avLst/>
                          </a:prstGeom>
                          <a:noFill/>
                          <a:ln w="9525">
                            <a:solidFill>
                              <a:srgbClr val="000000"/>
                            </a:solidFill>
                            <a:prstDash val="sysDot"/>
                            <a:round/>
                            <a:tailEnd type="triangle" w="med" len="med"/>
                          </a:ln>
                        </wps:spPr>
                        <wps:bodyPr/>
                      </wps:wsp>
                      <wps:wsp>
                        <wps:cNvPr id="139" name="自选图形 348"/>
                        <wps:cNvCnPr>
                          <a:cxnSpLocks noChangeShapeType="1"/>
                        </wps:cNvCnPr>
                        <wps:spPr bwMode="auto">
                          <a:xfrm flipV="1">
                            <a:off x="5063819" y="1245515"/>
                            <a:ext cx="800" cy="414372"/>
                          </a:xfrm>
                          <a:prstGeom prst="straightConnector1">
                            <a:avLst/>
                          </a:prstGeom>
                          <a:noFill/>
                          <a:ln w="9525">
                            <a:solidFill>
                              <a:srgbClr val="000000"/>
                            </a:solidFill>
                            <a:prstDash val="sysDot"/>
                            <a:round/>
                            <a:tailEnd type="triangle" w="med" len="med"/>
                          </a:ln>
                        </wps:spPr>
                        <wps:bodyPr/>
                      </wps:wsp>
                      <wps:wsp>
                        <wps:cNvPr id="140" name="Text Box 116"/>
                        <wps:cNvSpPr txBox="1">
                          <a:spLocks noChangeArrowheads="1"/>
                        </wps:cNvSpPr>
                        <wps:spPr bwMode="auto">
                          <a:xfrm>
                            <a:off x="2927095" y="40797"/>
                            <a:ext cx="855969" cy="206386"/>
                          </a:xfrm>
                          <a:prstGeom prst="rect">
                            <a:avLst/>
                          </a:prstGeom>
                          <a:noFill/>
                          <a:ln w="6350">
                            <a:solidFill>
                              <a:srgbClr val="000000"/>
                            </a:solidFill>
                            <a:miter lim="800000"/>
                          </a:ln>
                        </wps:spPr>
                        <wps:txbx>
                          <w:txbxContent>
                            <w:p w14:paraId="54F64E67" w14:textId="77777777" w:rsidR="00350AE2" w:rsidRDefault="00350AE2">
                              <w:pPr>
                                <w:spacing w:line="0" w:lineRule="atLeast"/>
                                <w:jc w:val="center"/>
                                <w:rPr>
                                  <w:rFonts w:ascii="等线" w:eastAsia="等线" w:hAnsi="等线"/>
                                  <w:sz w:val="18"/>
                                  <w:szCs w:val="18"/>
                                </w:rPr>
                              </w:pPr>
                              <w:r>
                                <w:rPr>
                                  <w:rFonts w:ascii="等线" w:eastAsia="等线" w:hAnsi="等线"/>
                                  <w:sz w:val="18"/>
                                  <w:szCs w:val="18"/>
                                </w:rPr>
                                <w:t>DFC APP</w:t>
                              </w:r>
                            </w:p>
                          </w:txbxContent>
                        </wps:txbx>
                        <wps:bodyPr rot="0" vert="horz" wrap="square" lIns="0" tIns="0" rIns="0" bIns="0" anchor="t" anchorCtr="0" upright="1">
                          <a:noAutofit/>
                        </wps:bodyPr>
                      </wps:wsp>
                      <wps:wsp>
                        <wps:cNvPr id="141" name="矩形 351"/>
                        <wps:cNvSpPr>
                          <a:spLocks noChangeArrowheads="1"/>
                        </wps:cNvSpPr>
                        <wps:spPr bwMode="auto">
                          <a:xfrm>
                            <a:off x="2040727" y="280781"/>
                            <a:ext cx="2616706" cy="607158"/>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142" name="Text Box 118"/>
                        <wps:cNvSpPr txBox="1">
                          <a:spLocks noChangeArrowheads="1"/>
                        </wps:cNvSpPr>
                        <wps:spPr bwMode="auto">
                          <a:xfrm>
                            <a:off x="2223120" y="345576"/>
                            <a:ext cx="303189" cy="337577"/>
                          </a:xfrm>
                          <a:prstGeom prst="rect">
                            <a:avLst/>
                          </a:prstGeom>
                          <a:noFill/>
                          <a:ln w="6350">
                            <a:solidFill>
                              <a:srgbClr val="000000"/>
                            </a:solidFill>
                            <a:miter lim="800000"/>
                          </a:ln>
                        </wps:spPr>
                        <wps:txbx>
                          <w:txbxContent>
                            <w:p w14:paraId="6973D2E2" w14:textId="77777777" w:rsidR="00350AE2" w:rsidRDefault="00350AE2">
                              <w:pPr>
                                <w:spacing w:line="0" w:lineRule="atLeast"/>
                                <w:jc w:val="center"/>
                                <w:rPr>
                                  <w:rFonts w:ascii="宋体" w:hAnsi="宋体"/>
                                  <w:sz w:val="18"/>
                                  <w:szCs w:val="18"/>
                                </w:rPr>
                              </w:pPr>
                              <w:r>
                                <w:rPr>
                                  <w:rFonts w:ascii="宋体" w:hAnsi="宋体"/>
                                  <w:sz w:val="18"/>
                                  <w:szCs w:val="18"/>
                                </w:rPr>
                                <w:t>DAG</w:t>
                              </w:r>
                            </w:p>
                            <w:p w14:paraId="1B6E19C5" w14:textId="77777777" w:rsidR="00350AE2" w:rsidRDefault="00350AE2">
                              <w:pPr>
                                <w:spacing w:line="0" w:lineRule="atLeast"/>
                                <w:jc w:val="center"/>
                                <w:rPr>
                                  <w:rFonts w:ascii="宋体" w:hAnsi="宋体"/>
                                  <w:sz w:val="18"/>
                                  <w:szCs w:val="18"/>
                                </w:rPr>
                              </w:pPr>
                              <w:r>
                                <w:rPr>
                                  <w:rFonts w:ascii="宋体" w:hAnsi="宋体"/>
                                  <w:sz w:val="18"/>
                                  <w:szCs w:val="18"/>
                                </w:rPr>
                                <w:t>描述</w:t>
                              </w:r>
                            </w:p>
                          </w:txbxContent>
                        </wps:txbx>
                        <wps:bodyPr rot="0" vert="horz" wrap="square" lIns="0" tIns="0" rIns="0" bIns="0" anchor="t" anchorCtr="0" upright="1">
                          <a:noAutofit/>
                        </wps:bodyPr>
                      </wps:wsp>
                      <wps:wsp>
                        <wps:cNvPr id="143" name="Text Box 119"/>
                        <wps:cNvSpPr txBox="1">
                          <a:spLocks noChangeArrowheads="1"/>
                        </wps:cNvSpPr>
                        <wps:spPr bwMode="auto">
                          <a:xfrm>
                            <a:off x="2711903" y="336777"/>
                            <a:ext cx="303989" cy="337577"/>
                          </a:xfrm>
                          <a:prstGeom prst="rect">
                            <a:avLst/>
                          </a:prstGeom>
                          <a:noFill/>
                          <a:ln w="6350">
                            <a:solidFill>
                              <a:srgbClr val="000000"/>
                            </a:solidFill>
                            <a:miter lim="800000"/>
                          </a:ln>
                        </wps:spPr>
                        <wps:txbx>
                          <w:txbxContent>
                            <w:p w14:paraId="39E98954" w14:textId="77777777" w:rsidR="00350AE2" w:rsidRDefault="00350AE2">
                              <w:pPr>
                                <w:spacing w:line="0" w:lineRule="atLeast"/>
                                <w:rPr>
                                  <w:rFonts w:ascii="宋体" w:hAnsi="宋体"/>
                                  <w:sz w:val="18"/>
                                  <w:szCs w:val="18"/>
                                </w:rPr>
                              </w:pPr>
                              <w:r>
                                <w:rPr>
                                  <w:rFonts w:ascii="宋体" w:hAnsi="宋体"/>
                                  <w:sz w:val="18"/>
                                  <w:szCs w:val="18"/>
                                </w:rPr>
                                <w:t>调度</w:t>
                              </w:r>
                            </w:p>
                            <w:p w14:paraId="4F462DC9" w14:textId="77777777" w:rsidR="00350AE2" w:rsidRDefault="00350AE2">
                              <w:pPr>
                                <w:spacing w:line="0" w:lineRule="atLeast"/>
                                <w:rPr>
                                  <w:rFonts w:ascii="宋体" w:hAnsi="宋体"/>
                                  <w:sz w:val="18"/>
                                  <w:szCs w:val="18"/>
                                </w:rPr>
                              </w:pPr>
                              <w:r>
                                <w:rPr>
                                  <w:rFonts w:ascii="宋体" w:hAnsi="宋体" w:hint="eastAsia"/>
                                  <w:sz w:val="18"/>
                                  <w:szCs w:val="18"/>
                                </w:rPr>
                                <w:t>绑定</w:t>
                              </w:r>
                            </w:p>
                          </w:txbxContent>
                        </wps:txbx>
                        <wps:bodyPr rot="0" vert="horz" wrap="square" lIns="0" tIns="0" rIns="0" bIns="0" anchor="t" anchorCtr="0" upright="1">
                          <a:noAutofit/>
                        </wps:bodyPr>
                      </wps:wsp>
                      <wps:wsp>
                        <wps:cNvPr id="144" name="自选图形 356"/>
                        <wps:cNvCnPr>
                          <a:cxnSpLocks noChangeShapeType="1"/>
                        </wps:cNvCnPr>
                        <wps:spPr bwMode="auto">
                          <a:xfrm rot="16200000">
                            <a:off x="1198360" y="1095907"/>
                            <a:ext cx="162389" cy="1091961"/>
                          </a:xfrm>
                          <a:prstGeom prst="curvedConnector2">
                            <a:avLst/>
                          </a:prstGeom>
                          <a:noFill/>
                          <a:ln w="6350">
                            <a:solidFill>
                              <a:srgbClr val="000000"/>
                            </a:solidFill>
                            <a:prstDash val="dash"/>
                            <a:round/>
                            <a:tailEnd type="triangle" w="sm" len="sm"/>
                          </a:ln>
                        </wps:spPr>
                        <wps:bodyPr/>
                      </wps:wsp>
                      <wps:wsp>
                        <wps:cNvPr id="145" name="自选图形 357"/>
                        <wps:cNvCnPr>
                          <a:cxnSpLocks noChangeShapeType="1"/>
                        </wps:cNvCnPr>
                        <wps:spPr bwMode="auto">
                          <a:xfrm rot="16200000">
                            <a:off x="1095167" y="1275895"/>
                            <a:ext cx="355176" cy="1107160"/>
                          </a:xfrm>
                          <a:prstGeom prst="curvedConnector2">
                            <a:avLst/>
                          </a:prstGeom>
                          <a:noFill/>
                          <a:ln w="6350">
                            <a:solidFill>
                              <a:srgbClr val="000000"/>
                            </a:solidFill>
                            <a:prstDash val="dash"/>
                            <a:round/>
                            <a:tailEnd type="triangle" w="sm" len="sm"/>
                          </a:ln>
                        </wps:spPr>
                        <wps:bodyPr/>
                      </wps:wsp>
                      <wps:wsp>
                        <wps:cNvPr id="146" name="自选图形 358"/>
                        <wps:cNvCnPr>
                          <a:cxnSpLocks noChangeShapeType="1"/>
                        </wps:cNvCnPr>
                        <wps:spPr bwMode="auto">
                          <a:xfrm rot="16200000">
                            <a:off x="980772" y="1460680"/>
                            <a:ext cx="445570" cy="1243156"/>
                          </a:xfrm>
                          <a:prstGeom prst="curvedConnector2">
                            <a:avLst/>
                          </a:prstGeom>
                          <a:noFill/>
                          <a:ln w="6350">
                            <a:solidFill>
                              <a:srgbClr val="000000"/>
                            </a:solidFill>
                            <a:prstDash val="dash"/>
                            <a:round/>
                            <a:tailEnd type="triangle" w="sm" len="sm"/>
                          </a:ln>
                        </wps:spPr>
                        <wps:bodyPr/>
                      </wps:wsp>
                      <wps:wsp>
                        <wps:cNvPr id="165" name="任意多边形 359"/>
                        <wps:cNvSpPr/>
                        <wps:spPr bwMode="auto">
                          <a:xfrm>
                            <a:off x="787172" y="1800677"/>
                            <a:ext cx="1039163" cy="325578"/>
                          </a:xfrm>
                          <a:custGeom>
                            <a:avLst/>
                            <a:gdLst>
                              <a:gd name="T0" fmla="*/ 0 w 1636"/>
                              <a:gd name="T1" fmla="*/ 0 h 513"/>
                              <a:gd name="T2" fmla="*/ 1636 w 1636"/>
                              <a:gd name="T3" fmla="*/ 513 h 513"/>
                            </a:gdLst>
                            <a:ahLst/>
                            <a:cxnLst>
                              <a:cxn ang="0">
                                <a:pos x="T0" y="T1"/>
                              </a:cxn>
                              <a:cxn ang="0">
                                <a:pos x="T2" y="T3"/>
                              </a:cxn>
                            </a:cxnLst>
                            <a:rect l="0" t="0" r="r" b="b"/>
                            <a:pathLst>
                              <a:path w="1636" h="513">
                                <a:moveTo>
                                  <a:pt x="0" y="0"/>
                                </a:moveTo>
                                <a:cubicBezTo>
                                  <a:pt x="0" y="0"/>
                                  <a:pt x="818" y="256"/>
                                  <a:pt x="1636" y="513"/>
                                </a:cubicBezTo>
                              </a:path>
                            </a:pathLst>
                          </a:custGeom>
                          <a:noFill/>
                          <a:ln w="9525">
                            <a:solidFill>
                              <a:srgbClr val="000000"/>
                            </a:solidFill>
                            <a:round/>
                            <a:tailEnd type="stealth" w="sm" len="sm"/>
                          </a:ln>
                        </wps:spPr>
                        <wps:bodyPr rot="0" vert="horz" wrap="square" lIns="91440" tIns="45720" rIns="91440" bIns="45720" anchor="t" anchorCtr="0" upright="1">
                          <a:noAutofit/>
                        </wps:bodyPr>
                      </wps:wsp>
                      <wps:wsp>
                        <wps:cNvPr id="1393436288" name="自选图形 360"/>
                        <wps:cNvCnPr>
                          <a:cxnSpLocks noChangeShapeType="1"/>
                        </wps:cNvCnPr>
                        <wps:spPr bwMode="auto">
                          <a:xfrm>
                            <a:off x="829570" y="2011862"/>
                            <a:ext cx="996764" cy="216785"/>
                          </a:xfrm>
                          <a:prstGeom prst="straightConnector1">
                            <a:avLst/>
                          </a:prstGeom>
                          <a:noFill/>
                          <a:ln w="9525">
                            <a:solidFill>
                              <a:srgbClr val="000000"/>
                            </a:solidFill>
                            <a:round/>
                            <a:tailEnd type="stealth" w="sm" len="sm"/>
                          </a:ln>
                        </wps:spPr>
                        <wps:bodyPr/>
                      </wps:wsp>
                      <wps:wsp>
                        <wps:cNvPr id="1393436289" name="自选图形 361"/>
                        <wps:cNvCnPr>
                          <a:cxnSpLocks noChangeShapeType="1"/>
                        </wps:cNvCnPr>
                        <wps:spPr bwMode="auto">
                          <a:xfrm>
                            <a:off x="807971" y="2305442"/>
                            <a:ext cx="1018364" cy="131191"/>
                          </a:xfrm>
                          <a:prstGeom prst="straightConnector1">
                            <a:avLst/>
                          </a:prstGeom>
                          <a:noFill/>
                          <a:ln w="9525">
                            <a:solidFill>
                              <a:srgbClr val="000000"/>
                            </a:solidFill>
                            <a:round/>
                            <a:tailEnd type="stealth" w="sm" len="sm"/>
                          </a:ln>
                        </wps:spPr>
                        <wps:bodyPr/>
                      </wps:wsp>
                      <wps:wsp>
                        <wps:cNvPr id="1393436290" name="自选图形 362"/>
                        <wps:cNvCnPr>
                          <a:cxnSpLocks noChangeShapeType="1"/>
                        </wps:cNvCnPr>
                        <wps:spPr bwMode="auto">
                          <a:xfrm rot="16200000">
                            <a:off x="1046381" y="479947"/>
                            <a:ext cx="1142322" cy="1211157"/>
                          </a:xfrm>
                          <a:prstGeom prst="curvedConnector2">
                            <a:avLst/>
                          </a:prstGeom>
                          <a:noFill/>
                          <a:ln w="9525">
                            <a:solidFill>
                              <a:srgbClr val="000000"/>
                            </a:solidFill>
                            <a:round/>
                            <a:tailEnd type="triangle" w="med" len="med"/>
                          </a:ln>
                        </wps:spPr>
                        <wps:bodyPr/>
                      </wps:wsp>
                      <wps:wsp>
                        <wps:cNvPr id="1393436291" name="自选图形 363"/>
                        <wps:cNvSpPr>
                          <a:spLocks noChangeArrowheads="1"/>
                        </wps:cNvSpPr>
                        <wps:spPr bwMode="auto">
                          <a:xfrm>
                            <a:off x="2526310" y="467168"/>
                            <a:ext cx="163194" cy="96793"/>
                          </a:xfrm>
                          <a:prstGeom prst="leftRightArrow">
                            <a:avLst>
                              <a:gd name="adj1" fmla="val 50000"/>
                              <a:gd name="adj2" fmla="val 33719"/>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1393436292" name="任意多边形 364"/>
                        <wps:cNvSpPr/>
                        <wps:spPr bwMode="auto">
                          <a:xfrm>
                            <a:off x="2803900" y="674354"/>
                            <a:ext cx="251191" cy="529564"/>
                          </a:xfrm>
                          <a:custGeom>
                            <a:avLst/>
                            <a:gdLst>
                              <a:gd name="T0" fmla="*/ 360 w 395"/>
                              <a:gd name="T1" fmla="*/ 834 h 834"/>
                              <a:gd name="T2" fmla="*/ 346 w 395"/>
                              <a:gd name="T3" fmla="*/ 507 h 834"/>
                              <a:gd name="T4" fmla="*/ 66 w 395"/>
                              <a:gd name="T5" fmla="*/ 234 h 834"/>
                              <a:gd name="T6" fmla="*/ 0 w 395"/>
                              <a:gd name="T7" fmla="*/ 0 h 834"/>
                            </a:gdLst>
                            <a:ahLst/>
                            <a:cxnLst>
                              <a:cxn ang="0">
                                <a:pos x="T0" y="T1"/>
                              </a:cxn>
                              <a:cxn ang="0">
                                <a:pos x="T2" y="T3"/>
                              </a:cxn>
                              <a:cxn ang="0">
                                <a:pos x="T4" y="T5"/>
                              </a:cxn>
                              <a:cxn ang="0">
                                <a:pos x="T6" y="T7"/>
                              </a:cxn>
                            </a:cxnLst>
                            <a:rect l="0" t="0" r="r" b="b"/>
                            <a:pathLst>
                              <a:path w="395" h="834">
                                <a:moveTo>
                                  <a:pt x="360" y="834"/>
                                </a:moveTo>
                                <a:cubicBezTo>
                                  <a:pt x="377" y="720"/>
                                  <a:pt x="395" y="607"/>
                                  <a:pt x="346" y="507"/>
                                </a:cubicBezTo>
                                <a:cubicBezTo>
                                  <a:pt x="297" y="407"/>
                                  <a:pt x="124" y="319"/>
                                  <a:pt x="66" y="234"/>
                                </a:cubicBezTo>
                                <a:cubicBezTo>
                                  <a:pt x="8" y="149"/>
                                  <a:pt x="4" y="74"/>
                                  <a:pt x="0" y="0"/>
                                </a:cubicBezTo>
                              </a:path>
                            </a:pathLst>
                          </a:custGeom>
                          <a:noFill/>
                          <a:ln w="9525">
                            <a:solidFill>
                              <a:srgbClr val="000000"/>
                            </a:solidFill>
                            <a:round/>
                          </a:ln>
                        </wps:spPr>
                        <wps:bodyPr rot="0" vert="horz" wrap="square" lIns="91440" tIns="45720" rIns="91440" bIns="45720" anchor="t" anchorCtr="0" upright="1">
                          <a:noAutofit/>
                        </wps:bodyPr>
                      </wps:wsp>
                      <wps:wsp>
                        <wps:cNvPr id="1393436294" name="Text Box 129"/>
                        <wps:cNvSpPr txBox="1">
                          <a:spLocks noChangeArrowheads="1"/>
                        </wps:cNvSpPr>
                        <wps:spPr bwMode="auto">
                          <a:xfrm>
                            <a:off x="3689468" y="398373"/>
                            <a:ext cx="855169" cy="206386"/>
                          </a:xfrm>
                          <a:prstGeom prst="rect">
                            <a:avLst/>
                          </a:prstGeom>
                          <a:noFill/>
                          <a:ln>
                            <a:noFill/>
                          </a:ln>
                        </wps:spPr>
                        <wps:txbx>
                          <w:txbxContent>
                            <w:p w14:paraId="7D75D95D" w14:textId="77777777" w:rsidR="00350AE2" w:rsidRDefault="00350AE2">
                              <w:pPr>
                                <w:spacing w:line="0" w:lineRule="atLeast"/>
                                <w:jc w:val="center"/>
                                <w:rPr>
                                  <w:rFonts w:ascii="等线" w:eastAsia="等线" w:hAnsi="等线"/>
                                  <w:sz w:val="18"/>
                                  <w:szCs w:val="18"/>
                                </w:rPr>
                              </w:pPr>
                              <w:r>
                                <w:rPr>
                                  <w:rFonts w:ascii="等线" w:eastAsia="等线" w:hAnsi="等线"/>
                                  <w:sz w:val="18"/>
                                  <w:szCs w:val="18"/>
                                </w:rPr>
                                <w:t>DFC runtime</w:t>
                              </w:r>
                            </w:p>
                          </w:txbxContent>
                        </wps:txbx>
                        <wps:bodyPr rot="0" vert="horz" wrap="square" lIns="0" tIns="0" rIns="0" bIns="0" anchor="t" anchorCtr="0" upright="1">
                          <a:noAutofit/>
                        </wps:bodyPr>
                      </wps:wsp>
                    </wpc:wpc>
                  </a:graphicData>
                </a:graphic>
              </wp:inline>
            </w:drawing>
          </mc:Choice>
          <mc:Fallback>
            <w:pict>
              <v:group w14:anchorId="5706AD4F" id="画布 1393436295" o:spid="_x0000_s1026" editas="canvas" style="width:429.15pt;height:253.4pt;mso-position-horizontal-relative:char;mso-position-vertical-relative:line" coordsize="54502,32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wZW0hIAAAWiAAAOAAAAZHJzL2Uyb0RvYy54bWzsXctu5MYV3QfIPxC9NBCLxeKzYdmIZ2wn&#10;gB0btpI91U2pO+ludkhqpPEqCyOPlbN2AgQIvEmAfIAxiL/GYzt/kXPrxSJF6jFSUxqJBqxhs6uL&#10;ZNXhfZx769Zb75ytV86zrCiX+WZ/wt50J062meXz5eZ4f/Lrg/d/Fk+csko383SVb7L9yfOsnLzz&#10;9k9/8tbpdpp5+SJfzbPCQSebcnq63Z8sqmo73dsrZ4tsnZZv5ttsgy+P8mKdVvhYHO/Ni/QUva9X&#10;e57rhnuneTHfFvksK0ucfSq/nLwt+j86ymbVx0dHZVY5q/0J7q0Sfwvx95D+7r39Vjo9LtLtYjlT&#10;t5G+wl2s0+UGFzVdPU2r1Dkplue6Wi9nRV7mR9Wbs3y9lx8dLWeZeAY8DXNbT/Mk3TxLS/EwM4yO&#10;vkEc3WK/h8d035v8/eVqhdHYQ+9TOkf/nmJ+Mpw83WJ2yq2Zp/Jm1/9skW4z8VjldParZ58UznK+&#10;P0kwP5t0DZB89+LF9198+fLrr3789puX//2nw1lIE0V3geafbT8p1KcSh87h6Uf5HL9KT6pczMHZ&#10;UbGmZ8LoOmdiqp8DmkHkegmXE56dVc4MXzE/4oEfTZwZWiRexHhEDfbSqe5jdlJWH2S56C999mFZ&#10;4WvM8hxH8kDd8gFu/mi9Anbe2HPCIHFOHS+MxW1Tc92KWa08FjgLh4W+J2+qbuVZrVjsBz2dcbtZ&#10;wHs6861WXhD23VlgNWOMs57ewkYz3++5NQypGQ2MfNzTG4RD3Yz3PWditYr8qKcvZs8A52HPnbHG&#10;FERhX2/2HFwwn/YcNCcUIDIwSRcaObOzjYIOjpyUpKQrQLvNSwIr4QhYPGAKh2hFOOtpjJukxgLV&#10;uN7FjQEEahxcqWfMMzXWr8PFPWMaqXFypZ5pnqg1JkK+ahf3zdQzssZDyodVI1lAyrflezFxIN8P&#10;6RLpdJtWNAH60Dndn4iX01lABND7R9+s82fZQS7aVDQTmHRxo5hVdaN1i9nJ4XL2bva53T5RD8YS&#10;0R5XFd2wwMPLgAdWukadxVstzrLAPFejz64reCwE3NAVd5VgkZ3JZ8H5WMs3dR5vu7wI3mc92Jdf&#10;xQ/kkDOOn8vxU08SyKmrRZZ6GOZLbNGbfuXrRFzChgXMty/jRfIqSdg4zbgcMAiAK19CdhTwxtB7&#10;vsQ2D0VHep4gMcRYeZEYWwLYpUPle/I3LG5Mue/KJ/Nwy9b4nQdU6wqrvCRli0sTYM2BQK64n1oV&#10;GXWdTlcbwnPIMTkE3jJfLeeky8WH4vjwyapwnqVk/oj/1OA1mhX5yWYur7yCuIEJUE5JtUqVe5jP&#10;n0PNFrk0nmDs4WCRF59PnFMYTvuT8vcnaZFNnNUvNzAMEqABA1+JD34QefhQ2N8c2t+kmxm62p9U&#10;EwhDOnxSSevsZFssjxe4EhOPtcl/DvV+tCT9K+5P3pX6ANtkKCMF6kMaKd9//Z+Xf/+jw12BLss2&#10;EQO//TCf/a50NvmTBYR89vOiyE8XWTrHAMlXsfEDPeCX2jIsZkGiXrYk8UL9jmiDJoySBOAjcybk&#10;LNFQ1tbMtpAQcuhgf5KtVsttSZZYOtXGDaFPtboYTu+L/7rgJBGZBF4wInIAsxnSuoVIgbAGwCAX&#10;doRIHkUB7FxSSywOYUwra7YTkcmISFsSPlQZCSulhUgBioEQGUZBAiUuEBkx34tbTl9DRu4Wkf0q&#10;d5SRglEYSmtDZbYQKUAxFCJDWMYKkUkS+TDjhV14BzJyROQ9sSMBhxYihbszECITnrBQI5K5nvb0&#10;DCLjaLQjH5lnA5qihUjhvg6EyMDjSQznCnak5yVB7LdlpI3IUWs/Cl8b7FULkcKhHQiRzPM4C6SQ&#10;9FjCfTAsTbU9HCRHZ/t+qG0Gtkdh8sc//ft/f/jLy799KyJUriATFTKfbIg7E3z8Zy23W4S+Dp5v&#10;Ea9q8EDyJ/T7/piWcwS65jeaEVPRLYhNlki5iX+TuK3JmQ+UgjolSihGY2FlgOTpoYTKqkiJd3uS&#10;bzag1fNC0m897NA5GvJGpA/xTk/TciHpyjmO5Pum6cl0WqXL1XubuVOJAayKJbi1FZhHEKDlGgRk&#10;hhg0Di6hMjWFOBxryFxDG7ZgI/jyO4CNz4MkVkQiHBIPqrch24CUhGBFsGEeICTROuJGRsIH8lth&#10;mfeIGxGZ2S1uSIIpIRNxn0caLQhrRyowpN0FxMhYglsVaAkYQyhfvoP3UMo8BGliCLamNEEEEsM+&#10;GCpsGdKlejwvCAwq3CSQ0clR99AEDal7DPnVQosdJtiRyWLJEMtQ8VxonLBlTcPpYzEsfpIhXpCw&#10;WHDGI1qGRgtsRel0tdBiU/g7QkungQsREkHfSGLAj2KE7xuWSui7UaRSuBD9lNkX9xM2D0H1GN6y&#10;BQ+bT98RPCxhAj8sogQREeRJfObrZA5jkVi6xwP9PkoTkTQpUieG1D2GVGzBxSa7dwSXTmkSQc1o&#10;SzYJeQwSvCFNQPQgr0JqoRDmyyUZFHfpLj8EaYJclU5lY7vFlO9Lr/6uMhhY5MYRV5lyPObMVWlb&#10;WpYg6SYR6WfCveGAhWR7+pWMmJpPwZ/UqTX0BCbDN53/Vue0IjXL0Ww3OhREi0z9GrNwXqO8MOYa&#10;svqAcPNufubIrEDljhGKneoM5zWBtzM8hxFjlIIHQxocTsJbGTk8CphLwT9habskBC/21im/tgay&#10;dOztHLFzLOCNkhHXyworQlbLNfhKO2OxIzOxOjs8Uw7vNZMUTYKiSU7EgUxMxMGtJiUeT0+P65UT&#10;yPduLXG51oqQDyBZtpiL0+2xtXKCUeqxlKM/vPji5V//7HBPKVjR7INiS/ATQ3WM1S7iEwkkTc8o&#10;mgc+V8hVni0YnTCU6i+daknIWcy1j+bD2NZW12zxsVxrEVHOKwGPBzJtGiT44j212gIBPqVYZc6k&#10;kZ+wSqzbUg7PbhebMFoHoIbsH/8SFL5nm7C7Vjr1QGEFStMEMcNU54bredJvncrfvOzFbCT5lnYu&#10;8GXxpBu9wX08/jXe7Gu+zg8755jRGogmVpnN/w6HVfNSG4GgX2ksGbqZErkjrI6YvGwRYvdiPZrv&#10;FiaR6K+UsVqkt0ujvZafiF31yU+5sMSomTqz/X7LzxGTr4pJw3T/oHW6zXEPJyfjuB+To5x8TOuF&#10;GMzgtpy0mfTBMOm7yEGAfLaM+Vp3X5IUck/tzAcoJ4UnBH9RengDOI6GzjeOo0r6fGXH0XOxLi1Q&#10;ayuNnfiAHEdDaRslI/gTi+cZxvAZHccOSmh0HBu8kOHXDVbtPMXBlE/NBhmBUCuf0SB6XAaRIcoN&#10;JoeM9oyOo0gQG+WkLSepRkGTYPPuhmAbHcex0ISshsW8cwEKWcdkaDtzdBxfh+IntuM4QK02rI3S&#10;EtOEu2HRNfnfYcLdXhLFVNhNJAiGSYwqSU2ew8eyF9QAkMnpic9jYQK/OivcCHeTq2dOoM8Ol4Si&#10;1KLAneEir6l8oZxkpQgcyEo6ONhNsHoQ6JjIQQ2dtrYdBjpI60FSOuQsLXLpyvxBQa0gVEFrdpfQ&#10;MZThI4eOIfgNdGhF3l2IHRs7XsB9D2XeGvQqUsoYZRqKpDHKbb8rsWPSGh45dgwRb2HHiGQVshxG&#10;7ngceTYMPCLJnTgOUXi0iR3uItMGfjJhh0MwIb8d2LollXXjcnHX4N2N7jP5vo8chIZvb+ZDyxwg&#10;ZdrvKB+aTBW9aBg1+kCESABGkF5xazGOrjMnAOh6XC746wfg7KR4ls3NomFepwvSVe28V2hbWfKV&#10;El99mGs69tSd+WpsK13o8EYrjK+UMr3O5mopMR3J967DrJNApq9VwtpQa0KpnqgkK1oYssMQO8JQ&#10;Z069Z6HJc4MgRuXUhiq00eQhbCEXG49oOldk8y7QZEIEllo00npYtYi85cRVUgnVUmNpMtUR6zDE&#10;Ui+VuBzHQYCkffl63n5+5Lvv+U9FJBQobaSmkSS4usungqnl9JGrPcP5t0RWmzKgsd1VXjxsLp8q&#10;JwuiwHWR9i4s4xpeDHaYLpWRAIpaM/Whi+pkiMKuV9R2AaWzS8loa0QwKbVGhCqGwylR3a0RG2i8&#10;VlLvjVTnNYy+a2L9gSfvgrXtVtdtzmOX2OeU0K0Ka3cyHVhxXdf7eERLnPpy1bWlCPHfa/uNJbEl&#10;rUkMWpdBijVIEGQDxStQUSCKOfiWPi4viiOG4sSSjxkRPh0R3rHjTk+yO5bQKYRbRnLbdhmGO+Kx&#10;m/hq5TvKdnaFO2iVluYd7zDcYdzRa9oDDyzcwc+HO2ixaFMyDoOdgBZ7YumQsIC7sKOLuUvO+g6x&#10;I/hO0hyPHDsm3tH0m2Rx1N3ShdK6YSF2WSO3RTA/v9BrlxWPiC0mmKuq/3ssClyAHcCuXSqs4FWS&#10;CCU6UHJOeTY9HtVhtqkLD16VQ0Sv8g4vcppul0bs9IXSKe3v0VOd8ByneGEtw3OtL7JC6bEHZiBp&#10;jW+nwWfzRrtiIMU+NBfD0kfojQoICznHPEi91hLbGpZUJibQRM8Iy9cblia4UltpWDp7F5oWuwpi&#10;KxSJQI6NHRWZVAtGH3VGaisNrsttRviuw1AaK/aRa9qeoIqsNrZjTdtV15e7SCnQhX09Pzi39Fop&#10;VtS+4nLPnf54yr2vUnTvFZ4JkrTsMGOnIlCyK4XXiQ4IDDeUpTZYFzqMhrvv+GgScOXz8mleSRtS&#10;ExSvt07qiXz4Ru4OjBzbBxyRIyqG388wP1Vwkka2Zc0YTmXYwCxKcKJ+r7CnUW0zEVKvtmUQiU1o&#10;p1FiDcjYfq3rScmtqLXR+LiNIt8Q+3qpVtBOmNtl0Aplgt1I7Z7rxW50rkZ9yEJoQQk8pAagyufF&#10;/MLu1rGPoVWq0Tg0D4Gdm8+LSFux0gLXYahVjzaLoWVklLEJa13uIlzLyGZGZxS8/hmddbH5Ry4k&#10;O/j9c+W5BgKhlUCF/aypLHaDjQUIkzqt+EGA0OijRw7CnkABtq+q6a9dOahNRpYsAl1PEvsRcdT5&#10;FzF52gBC1s2tpSJoXFNPEkExbFgt5rOfyWjlGXt15hXR4HWBrwYDplOHd1LU8Epe6v3enMjvofNl&#10;EZcdc1/94AFgYN9J8HjYZFpW9q/Bw8GJ6WxQVECNmNxRYgTPoLuLgCDtjAVJW/yuwJPAXaBkH0oG&#10;8kM3bK9v8MlEUwwqWBCxz5+UID0xoFHw3KRscU9aDRGYkuL47sWL77/48uXXX/347TeiGK8MFSv4&#10;kBmv1FhJFv3h6Uf5HDvopSdVLjSAnjSld3SqF80+iFAYQk07iMEOYsj+leurEAKM2o7j7KSsPsjy&#10;NekRvfcdrWP5sKzolEnfPQCGZPLuG3uO65w66FaoXLuNWfIi2iycQNZKtZsAqqYb6qKnJ9yyaYZe&#10;HNMXhJ65uXSBu8Rwif0H1Q3Pzjaoao3i064Yr21eOqhDTnePMTrQShet1M+6GsvX6UCX6xGNcV38&#10;qy5C7rWzoms4lfiL+u0FVirvTw7l+G/Tiu6NrkGHtBBNjJez2J/QoNAX6/xZdpCLJhXdo7xFkUmI&#10;i9Xfzk4Ol7N3s8972uIK4ucxA3WPZ/SkJaRPy8vivJoLeg6rQ3ykG5Qmhb5p0aaGxe2mFPSZEWWV&#10;patqcd0tDsfUVJWaim1bOSrE9sRvpMWwWyVFUFZyCXUKhNYhPLqMYeFnUy5RQXVK7RNEKmwfuYEA&#10;cKflW6v+932M670iYEn50jwMuDcNV9joidBIV2Q4bBCvDk1B2OBu4IPbEjJcF0xDDgF8KQUOxrE8&#10;RUvtERw7ME0UOLCRZad1K9/c3YKjlYBnyRGG/fOQyCnAQtsw+G37hvlYYg59LfI4Pex1IF25fkly&#10;I/P2RuR3n+JrbO577/MDpCihdI2uvDi50EyhZddFF72AigtIswnbojG5nKx2m2H6UDaSwAb0zWWb&#10;cq6yo+rTnax041htRzIOqBxXumEJNaZMFvXxg4giCbe6C80QhX20zITg6fHqoL8w4daLoD5dyatD&#10;CJAj1VdIvTDC5rOisxrYHm08jDeQhF4AS0tezJJ5r+TUgb+EM8Y1+VR7friS8cWw8Ai+GC0/Ejq7&#10;boShMI24T25dR08Nr86NunvCG2t6Cns6gjtt2nh9twS+xjTqeTSQblYT82AYyjtxMoWP2eWRYkww&#10;1wc6ffdi9xXPTY2FqsST3I77SrNJ3itNfZf3qtlvBQ1c92IPliq90G2SABBQkl6suAxOI8jdOE3k&#10;G07X+9HZTmzTpdWeL8qlid8gtG53BRJMnIZusE/TNmG4AMBEZ2nYLC+5/Ul53OIXzG/0IztHOSTr&#10;oeSbrD17u2Nc547cb1x5XO6Zz7KyXG6Oe1g7LeYxp+38pHNVU4eJe/Iwxpo4SfQgwsmReC1wpn0n&#10;JCixnSUo0WtvuKBu/JgqSHU2+n0NV8IJn03xv3jZj4t0u1jOnqZVan/G8el2mnn5Il/Ns+Lt/wMA&#10;AP//AwBQSwMEFAAGAAgAAAAhAHZUWT7dAAAABQEAAA8AAABkcnMvZG93bnJldi54bWxMj0FLw0AQ&#10;he+C/2EZwYvYTZWGELMppeBBpGDT4nmSnWaD2dmQ3bbRX+/qpb0MPN7jvW+K5WR7caLRd44VzGcJ&#10;COLG6Y5bBfvd62MGwgdkjb1jUvBNHpbl7U2BuXZn3tKpCq2IJexzVGBCGHIpfWPIop+5gTh6Bzda&#10;DFGOrdQjnmO57eVTkqTSYsdxweBAa0PNV3W0CrafOzQHm+qfarP6eNi81Z0M70rd302rFxCBpnAJ&#10;wx9+RIcyMtXuyNqLXkF8JPzf6GWL7BlErWCRpBnIspDX9OUvAAAA//8DAFBLAQItABQABgAIAAAA&#10;IQC2gziS/gAAAOEBAAATAAAAAAAAAAAAAAAAAAAAAABbQ29udGVudF9UeXBlc10ueG1sUEsBAi0A&#10;FAAGAAgAAAAhADj9If/WAAAAlAEAAAsAAAAAAAAAAAAAAAAALwEAAF9yZWxzLy5yZWxzUEsBAi0A&#10;FAAGAAgAAAAhAGVPBlbSEgAABaIAAA4AAAAAAAAAAAAAAAAALgIAAGRycy9lMm9Eb2MueG1sUEsB&#10;Ai0AFAAGAAgAAAAhAHZUWT7dAAAABQEAAA8AAAAAAAAAAAAAAAAALBUAAGRycy9kb3ducmV2Lnht&#10;bFBLBQYAAAAABAAEAPMAAAA2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502;height:32181;visibility:visible;mso-wrap-style:square">
                  <v:fill o:detectmouseclick="t"/>
                  <v:path o:connecttype="none"/>
                </v:shape>
                <v:shape id="任意多边形 316" o:spid="_x0000_s1028" style="position:absolute;top:15702;width:14735;height:9272;visibility:visible;mso-wrap-style:square;v-text-anchor:top" coordsize="2686,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fuvwAAANsAAAAPAAAAZHJzL2Rvd25yZXYueG1sRE89T8Mw&#10;EN2R+A/WIbFUrVOGCtK6FSpCYqShS7cjvtpR47MVu2n499yAxPj0vje7KfRqpCF3kQ0sFxUo4jba&#10;jp2B49f7/BlULsgW+8hk4Icy7Lb3dxusbbzxgcamOCUhnGs04EtJtda59RQwL2IiFu4ch4BF4OC0&#10;HfAm4aHXT1W10gE7lgaPifae2ktzDdK7SuEwfrrv9LafzfjkO4fcGPP4ML2uQRWayr/4z/1hDbzI&#10;evkiP0BvfwEAAP//AwBQSwECLQAUAAYACAAAACEA2+H2y+4AAACFAQAAEwAAAAAAAAAAAAAAAAAA&#10;AAAAW0NvbnRlbnRfVHlwZXNdLnhtbFBLAQItABQABgAIAAAAIQBa9CxbvwAAABUBAAALAAAAAAAA&#10;AAAAAAAAAB8BAABfcmVscy8ucmVsc1BLAQItABQABgAIAAAAIQB71/fuvwAAANsAAAAPAAAAAAAA&#10;AAAAAAAAAAcCAABkcnMvZG93bnJldi54bWxQSwUGAAAAAAMAAwC3AAAA8wIAAAAA&#10;" path="m659,215c910,195,1527,,1845,153v318,153,841,740,724,978c2452,1369,1550,1642,1144,1578,738,1514,270,964,135,747,,530,246,367,336,276v90,-91,72,-41,323,-61xe" filled="f" strokeweight=".5pt">
                  <v:path arrowok="t" o:connecttype="custom" o:connectlocs="361529,121397;1012172,86390;1409360,638607;627602,891000;74061,421785;184331,155840;361529,121397" o:connectangles="0,0,0,0,0,0,0"/>
                </v:shape>
                <v:oval id="椭圆 300" o:spid="_x0000_s1029" style="position:absolute;left:1815;top:19926;width:680;height: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AqVwwAAANsAAAAPAAAAZHJzL2Rvd25yZXYueG1sRI9Ba8JA&#10;FITvQv/D8gq96SYGpU1dRSoFe+jB2N4f2WcSzL4N2WeM/94tFDwOM/MNs9qMrlUD9aHxbCCdJaCI&#10;S28brgz8HD+nr6CCIFtsPZOBGwXYrJ8mK8ytv/KBhkIqFSEccjRQi3S51qGsyWGY+Y44eiffO5Qo&#10;+0rbHq8R7lo9T5KldthwXKixo4+aynNxcQZ21bZYDjqTRXba7WVx/v3+ylJjXp7H7TsooVEe4f/2&#10;3hp4S+HvS/wBen0HAAD//wMAUEsBAi0AFAAGAAgAAAAhANvh9svuAAAAhQEAABMAAAAAAAAAAAAA&#10;AAAAAAAAAFtDb250ZW50X1R5cGVzXS54bWxQSwECLQAUAAYACAAAACEAWvQsW78AAAAVAQAACwAA&#10;AAAAAAAAAAAAAAAfAQAAX3JlbHMvLnJlbHNQSwECLQAUAAYACAAAACEAViAKlcMAAADbAAAADwAA&#10;AAAAAAAAAAAAAAAHAgAAZHJzL2Rvd25yZXYueG1sUEsFBgAAAAADAAMAtwAAAPcCAAAAAA==&#10;"/>
                <v:oval id="椭圆 301" o:spid="_x0000_s1030" style="position:absolute;left:3775;top:18654;width:680;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TiwwAAANsAAAAPAAAAZHJzL2Rvd25yZXYueG1sRI9Ba8JA&#10;FITvQv/D8gq96UaDotFVpFLQQw/G9v7IPpNg9m3Ivsb033eFgsdhZr5hNrvBNaqnLtSeDUwnCSji&#10;wtuaSwNfl4/xElQQZIuNZzLwSwF225fRBjPr73ymPpdSRQiHDA1UIm2mdSgqchgmviWO3tV3DiXK&#10;rtS2w3uEu0bPkmShHdYcFyps6b2i4pb/OAOHcp8vep3KPL0ejjK/fX+e0qkxb6/Dfg1KaJBn+L99&#10;tAZWM3h8iT9Ab/8AAAD//wMAUEsBAi0AFAAGAAgAAAAhANvh9svuAAAAhQEAABMAAAAAAAAAAAAA&#10;AAAAAAAAAFtDb250ZW50X1R5cGVzXS54bWxQSwECLQAUAAYACAAAACEAWvQsW78AAAAVAQAACwAA&#10;AAAAAAAAAAAAAAAfAQAAX3JlbHMvLnJlbHNQSwECLQAUAAYACAAAACEApvKU4sMAAADbAAAADwAA&#10;AAAAAAAAAAAAAAAHAgAAZHJzL2Rvd25yZXYueG1sUEsFBgAAAAADAAMAtwAAAPcCAAAAAA==&#10;"/>
                <v:oval id="椭圆 302" o:spid="_x0000_s1031" style="position:absolute;left:6759;top:17142;width:680;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84wwAAANsAAAAPAAAAZHJzL2Rvd25yZXYueG1sRI9Ba8JA&#10;FITvgv9heUIvUjdWDJq6igQsXpt66PE1+0xCs2/D7mqSf98VCh6HmfmG2R0G04o7Od9YVrBcJCCI&#10;S6sbrhRcvk6vGxA+IGtsLZOCkTwc9tPJDjNte/6kexEqESHsM1RQh9BlUvqyJoN+YTvi6F2tMxii&#10;dJXUDvsIN618S5JUGmw4LtTYUV5T+VvcjAI378Z8POen5Q9/FOt+o7/Ti1bqZTYc30EEGsIz/N8+&#10;awXbFTy+xB8g938AAAD//wMAUEsBAi0AFAAGAAgAAAAhANvh9svuAAAAhQEAABMAAAAAAAAAAAAA&#10;AAAAAAAAAFtDb250ZW50X1R5cGVzXS54bWxQSwECLQAUAAYACAAAACEAWvQsW78AAAAVAQAACwAA&#10;AAAAAAAAAAAAAAAfAQAAX3JlbHMvLnJlbHNQSwECLQAUAAYACAAAACEAT5VvOMMAAADbAAAADwAA&#10;AAAAAAAAAAAAAAAHAgAAZHJzL2Rvd25yZXYueG1sUEsFBgAAAAADAAMAtwAAAPcCAAAAAA==&#10;" fillcolor="black"/>
                <v:oval id="椭圆 303" o:spid="_x0000_s1032" style="position:absolute;left:6615;top:19974;width:680;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PdMwwAAANsAAAAPAAAAZHJzL2Rvd25yZXYueG1sRI9Ba8JA&#10;FITvgv9heUIvUjcWDZq6igQsXpt66PE1+0xCs2/D7mqSf98VCh6HmfmG2R0G04o7Od9YVrBcJCCI&#10;S6sbrhRcvk6vGxA+IGtsLZOCkTwc9tPJDjNte/6kexEqESHsM1RQh9BlUvqyJoN+YTvi6F2tMxii&#10;dJXUDvsIN618S5JUGmw4LtTYUV5T+VvcjAI378Z8POen5Q9/FOt+o7/Ti1bqZTYc30EEGsIz/N8+&#10;awXbFTy+xB8g938AAAD//wMAUEsBAi0AFAAGAAgAAAAhANvh9svuAAAAhQEAABMAAAAAAAAAAAAA&#10;AAAAAAAAAFtDb250ZW50X1R5cGVzXS54bWxQSwECLQAUAAYACAAAACEAWvQsW78AAAAVAQAACwAA&#10;AAAAAAAAAAAAAAAfAQAAX3JlbHMvLnJlbHNQSwECLQAUAAYACAAAACEAwHz3TMMAAADbAAAADwAA&#10;AAAAAAAAAAAAAAAHAgAAZHJzL2Rvd25yZXYueG1sUEsFBgAAAAADAAMAtwAAAPcCAAAAAA==&#10;" fillcolor="black"/>
                <v:oval id="椭圆 304" o:spid="_x0000_s1033" style="position:absolute;left:9391;top:19102;width:688;height: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LhwwAAANsAAAAPAAAAZHJzL2Rvd25yZXYueG1sRI9Ba8JA&#10;FITvQv/D8gq96UaDoU1dRSoFPfTQ2N4f2WcSzL4N2WeM/94VCj0OM/MNs9qMrlUD9aHxbGA+S0AR&#10;l942XBn4OX5OX0EFQbbYeiYDNwqwWT9NVphbf+VvGgqpVIRwyNFALdLlWoeyJodh5jvi6J1871Ci&#10;7Ctte7xGuGv1Ikky7bDhuFBjRx81lefi4gzsqm2RDTqVZXra7WV5/v06pHNjXp7H7TsooVH+w3/t&#10;vTXwlsHjS/wBen0HAAD//wMAUEsBAi0AFAAGAAgAAAAhANvh9svuAAAAhQEAABMAAAAAAAAAAAAA&#10;AAAAAAAAAFtDb250ZW50X1R5cGVzXS54bWxQSwECLQAUAAYACAAAACEAWvQsW78AAAAVAQAACwAA&#10;AAAAAAAAAAAAAAAfAQAAX3JlbHMvLnJlbHNQSwECLQAUAAYACAAAACEA2cmS4cMAAADbAAAADwAA&#10;AAAAAAAAAAAAAAAHAgAAZHJzL2Rvd25yZXYueG1sUEsFBgAAAAADAAMAtwAAAPcCAAAAAA==&#10;"/>
                <v:oval id="椭圆 305" o:spid="_x0000_s1034" style="position:absolute;left:5239;top:22958;width:688;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mk7wgAAANsAAAAPAAAAZHJzL2Rvd25yZXYueG1sRI9Ba8JA&#10;FITvgv9heUIvUjcKtZq6igQsXk099PjMvibB7Nuwu5rk33cFweMwM98wm11vGnEn52vLCuazBARx&#10;YXXNpYLzz+F9BcIHZI2NZVIwkIfddjzaYKptxye656EUEcI+RQVVCG0qpS8qMuhntiWO3p91BkOU&#10;rpTaYRfhppGLJFlKgzXHhQpbyioqrvnNKHDTdsiGY3aYX/g7/+hW+nd51kq9Tfr9F4hAfXiFn+2j&#10;VrD+hMeX+APk9h8AAP//AwBQSwECLQAUAAYACAAAACEA2+H2y+4AAACFAQAAEwAAAAAAAAAAAAAA&#10;AAAAAAAAW0NvbnRlbnRfVHlwZXNdLnhtbFBLAQItABQABgAIAAAAIQBa9CxbvwAAABUBAAALAAAA&#10;AAAAAAAAAAAAAB8BAABfcmVscy8ucmVsc1BLAQItABQABgAIAAAAIQAwrmk7wgAAANsAAAAPAAAA&#10;AAAAAAAAAAAAAAcCAABkcnMvZG93bnJldi54bWxQSwUGAAAAAAMAAwC3AAAA9gIAAAAA&#10;" fillcolor="black"/>
                <v:oval id="椭圆 306" o:spid="_x0000_s1035" style="position:absolute;left:12231;top:21934;width:688;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gaTxAAAANsAAAAPAAAAZHJzL2Rvd25yZXYueG1sRI9Ba8JA&#10;FITvhf6H5Qm91Y0NSo2uEhoKeujBtL0/ss8kmH0bsq8x/fddoeBxmJlvmO1+cp0aaQitZwOLeQKK&#10;uPK25drA1+f78yuoIMgWO89k4JcC7HePD1vMrL/yicZSahUhHDI00Ij0mdahashhmPueOHpnPziU&#10;KIda2wGvEe46/ZIkK+2w5bjQYE9vDVWX8scZKOq8XI06lWV6Lg6yvHx/HNOFMU+zKd+AEprkHv5v&#10;H6yB9RpuX+IP0Ls/AAAA//8DAFBLAQItABQABgAIAAAAIQDb4fbL7gAAAIUBAAATAAAAAAAAAAAA&#10;AAAAAAAAAABbQ29udGVudF9UeXBlc10ueG1sUEsBAi0AFAAGAAgAAAAhAFr0LFu/AAAAFQEAAAsA&#10;AAAAAAAAAAAAAAAAHwEAAF9yZWxzLy5yZWxzUEsBAi0AFAAGAAgAAAAhAKhWBpPEAAAA2wAAAA8A&#10;AAAAAAAAAAAAAAAABwIAAGRycy9kb3ducmV2LnhtbFBLBQYAAAAAAwADALcAAAD4AgAAAAA=&#10;"/>
                <v:shapetype id="_x0000_t32" coordsize="21600,21600" o:spt="32" o:oned="t" path="m,l21600,21600e" filled="f">
                  <v:path arrowok="t" fillok="f" o:connecttype="none"/>
                  <o:lock v:ext="edit" shapetype="t"/>
                </v:shapetype>
                <v:shape id="自选图形 307" o:spid="_x0000_s1036" type="#_x0000_t32" style="position:absolute;left:2391;top:19198;width:1488;height: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zYjwgAAANwAAAAPAAAAZHJzL2Rvd25yZXYueG1sRI9Pi8JA&#10;DMXvC36HIYK3daqHslZHKYKwJ/HfxVvoxLa2kymdWa3f3iws7C2PvN/Ly2ozuFY9qA+1ZwOzaQKK&#10;uPC25tLA5bz7/AIVIrLF1jMZeFGAzXr0scLM+icf6XGKpZIQDhkaqGLsMq1DUZHDMPUdsexuvncY&#10;Rfaltj0+Jdy1ep4kqXZYs1yosKNtRUVz+nFSI1n4a74/Nm6fpnfKi2aYHy7GTMZDvgQVaYj/5j/6&#10;2/5yUl+ekQn0+g0AAP//AwBQSwECLQAUAAYACAAAACEA2+H2y+4AAACFAQAAEwAAAAAAAAAAAAAA&#10;AAAAAAAAW0NvbnRlbnRfVHlwZXNdLnhtbFBLAQItABQABgAIAAAAIQBa9CxbvwAAABUBAAALAAAA&#10;AAAAAAAAAAAAAB8BAABfcmVscy8ucmVsc1BLAQItABQABgAIAAAAIQCamzYjwgAAANwAAAAPAAAA&#10;AAAAAAAAAAAAAAcCAABkcnMvZG93bnJldi54bWxQSwUGAAAAAAMAAwC3AAAA9gIAAAAA&#10;">
                  <v:stroke dashstyle="dash" endarrow="block" endarrowwidth="narrow" endarrowlength="short"/>
                </v:shape>
                <v:shape id="自选图形 308" o:spid="_x0000_s1037" type="#_x0000_t32" style="position:absolute;left:4359;top:17462;width:2400;height:12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5O4vwAAANwAAAAPAAAAZHJzL2Rvd25yZXYueG1sRI/NCsIw&#10;EITvgu8QVvCmqR6KVqMUQfAk/l28Lc3a1jab0kStb28EwdsuM9/s7HLdmVo8qXWlZQWTcQSCOLO6&#10;5FzB5bwdzUA4j6yxtkwK3uRgver3lpho++IjPU8+FyGEXYIKCu+bREqXFWTQjW1DHLSbbQ36sLa5&#10;1C2+Qrip5TSKYmmw5HChwIY2BWXV6WFCjWhur+n+WJl9HN8pzapuergoNRx06QKEp87/zT96p7/c&#10;BL7PhAnk6gMAAP//AwBQSwECLQAUAAYACAAAACEA2+H2y+4AAACFAQAAEwAAAAAAAAAAAAAAAAAA&#10;AAAAW0NvbnRlbnRfVHlwZXNdLnhtbFBLAQItABQABgAIAAAAIQBa9CxbvwAAABUBAAALAAAAAAAA&#10;AAAAAAAAAB8BAABfcmVscy8ucmVsc1BLAQItABQABgAIAAAAIQD115O4vwAAANwAAAAPAAAAAAAA&#10;AAAAAAAAAAcCAABkcnMvZG93bnJldi54bWxQSwUGAAAAAAMAAwC3AAAA8wIAAAAA&#10;">
                  <v:stroke dashstyle="dash" endarrow="block" endarrowwidth="narrow" endarrowlength="short"/>
                </v:shape>
                <v:shape id="自选图形 309" o:spid="_x0000_s1038" type="#_x0000_t32" style="position:absolute;left:7343;top:17686;width:2152;height:1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BrwwAAANwAAAAPAAAAZHJzL2Rvd25yZXYueG1sRE9LawIx&#10;EL4L/ocwQi+i2QotZTWKWARb7MEHnofNuAluJusm7m7/fVMo9DYf33MWq95VoqUmWM8KnqcZCOLC&#10;a8ulgvNpO3kDESKyxsozKfimAKvlcLDAXPuOD9QeYylSCIccFZgY61zKUBhyGKa+Jk7c1TcOY4JN&#10;KXWDXQp3lZxl2at0aDk1GKxpY6i4HR9OwYMPF/tlPu17fTIv9/HHet/uO6WeRv16DiJSH//Ff+6d&#10;TvOzGfw+ky6Qyx8AAAD//wMAUEsBAi0AFAAGAAgAAAAhANvh9svuAAAAhQEAABMAAAAAAAAAAAAA&#10;AAAAAAAAAFtDb250ZW50X1R5cGVzXS54bWxQSwECLQAUAAYACAAAACEAWvQsW78AAAAVAQAACwAA&#10;AAAAAAAAAAAAAAAfAQAAX3JlbHMvLnJlbHNQSwECLQAUAAYACAAAACEA0Mfga8MAAADcAAAADwAA&#10;AAAAAAAAAAAAAAAHAgAAZHJzL2Rvd25yZXYueG1sUEsFBgAAAAADAAMAtwAAAPcCAAAAAA==&#10;">
                  <v:stroke endarrow="block" endarrowwidth="narrow" endarrowlength="short"/>
                </v:shape>
                <v:shape id="自选图形 310" o:spid="_x0000_s1039" type="#_x0000_t32" style="position:absolute;left:4359;top:19198;width:2256;height:1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WR8wAAAANwAAAAPAAAAZHJzL2Rvd25yZXYueG1sRE9Ni8Iw&#10;EL0L/ocwwt40dRWRaiq6IHhaqIpeh2ZsS5tJbaJ299cbQfA2j/c5y1VnanGn1pWWFYxHEQjizOqS&#10;cwXHw3Y4B+E8ssbaMin4IwerpN9bYqztg1O6730uQgi7GBUU3jexlC4ryKAb2YY4cBfbGvQBtrnU&#10;LT5CuKnldxTNpMGSQ0OBDf0UlFX7m1EwS3+7lK8HM92c8nr6b3V1PmulvgbdegHCU+c/4rd7p8P8&#10;aAKvZ8IFMnkCAAD//wMAUEsBAi0AFAAGAAgAAAAhANvh9svuAAAAhQEAABMAAAAAAAAAAAAAAAAA&#10;AAAAAFtDb250ZW50X1R5cGVzXS54bWxQSwECLQAUAAYACAAAACEAWvQsW78AAAAVAQAACwAAAAAA&#10;AAAAAAAAAAAfAQAAX3JlbHMvLnJlbHNQSwECLQAUAAYACAAAACEAShVkfMAAAADcAAAADwAAAAAA&#10;AAAAAAAAAAAHAgAAZHJzL2Rvd25yZXYueG1sUEsFBgAAAAADAAMAtwAAAPQCAAAAAA==&#10;">
                  <v:stroke dashstyle="dash" endarrow="block" endarrowwidth="narrow" endarrowlength="short"/>
                </v:shape>
                <v:shape id="自选图形 311" o:spid="_x0000_s1040" type="#_x0000_t32" style="position:absolute;left:2391;top:20462;width:2952;height:25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wIwQAAANwAAAAPAAAAZHJzL2Rvd25yZXYueG1sRE9Na4NA&#10;EL0X+h+WKeTWrA0iwWQNbSHQU0AN8Tq4UxXdWetuo+2vzwYKvc3jfc7+sJhBXGlynWUFL+sIBHFt&#10;dceNgnN5fN6CcB5Z42CZFPyQg0P2+LDHVNuZc7oWvhEhhF2KClrvx1RKV7dk0K3tSBy4TzsZ9AFO&#10;jdQTziHcDHITRYk02HFoaHGk95bqvvg2CpL8tOT8VZr47dIM8a/VfVVppVZPy+sOhKfF/4v/3B86&#10;zI9iuD8TLpDZDQAA//8DAFBLAQItABQABgAIAAAAIQDb4fbL7gAAAIUBAAATAAAAAAAAAAAAAAAA&#10;AAAAAABbQ29udGVudF9UeXBlc10ueG1sUEsBAi0AFAAGAAgAAAAhAFr0LFu/AAAAFQEAAAsAAAAA&#10;AAAAAAAAAAAAHwEAAF9yZWxzLy5yZWxzUEsBAi0AFAAGAAgAAAAhAMX8/AjBAAAA3AAAAA8AAAAA&#10;AAAAAAAAAAAABwIAAGRycy9kb3ducmV2LnhtbFBLBQYAAAAAAwADALcAAAD1AgAAAAA=&#10;">
                  <v:stroke dashstyle="dash" endarrow="block" endarrowwidth="narrow" endarrowlength="short"/>
                </v:shape>
                <v:shape id="自选图形 312" o:spid="_x0000_s1041" type="#_x0000_t32" style="position:absolute;left:5927;top:22478;width:6408;height: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gjQwgAAANwAAAAPAAAAZHJzL2Rvd25yZXYueG1sRE9La8JA&#10;EL4X/A/LCL3VXS0NEl1FpYVeCj5y8TZkJw+SnQ3ZrUn/fVcQvM3H95z1drStuFHva8ca5jMFgjh3&#10;puZSQ3b5eluC8AHZYOuYNPyRh+1m8rLG1LiBT3Q7h1LEEPYpaqhC6FIpfV6RRT9zHXHkCtdbDBH2&#10;pTQ9DjHctnKhVCIt1hwbKuzoUFHenH+thp/Tft9mQ3ZMlNsV79fiM2mw0fp1Ou5WIAKN4Sl+uL9N&#10;nK8+4P5MvEBu/gEAAP//AwBQSwECLQAUAAYACAAAACEA2+H2y+4AAACFAQAAEwAAAAAAAAAAAAAA&#10;AAAAAAAAW0NvbnRlbnRfVHlwZXNdLnhtbFBLAQItABQABgAIAAAAIQBa9CxbvwAAABUBAAALAAAA&#10;AAAAAAAAAAAAAB8BAABfcmVscy8ucmVsc1BLAQItABQABgAIAAAAIQBSNgjQwgAAANwAAAAPAAAA&#10;AAAAAAAAAAAAAAcCAABkcnMvZG93bnJldi54bWxQSwUGAAAAAAMAAwC3AAAA9gIAAAAA&#10;">
                  <v:stroke endarrow="block" endarrowwidth="narrow" endarrowlength="short"/>
                </v:shape>
                <v:shape id="自选图形 313" o:spid="_x0000_s1042" type="#_x0000_t32" style="position:absolute;left:10079;top:19414;width:2256;height:2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sfkvwAAANwAAAAPAAAAZHJzL2Rvd25yZXYueG1sRE9Ni8Iw&#10;EL0L/ocwgjdNV6RINcquIHgSqmKvQzPbFptJbaJWf70RBG/zeJ+zWHWmFjdqXWVZwc84AkGcW11x&#10;oeB42IxmIJxH1lhbJgUPcrBa9nsLTLS9c0q3vS9ECGGXoILS+yaR0uUlGXRj2xAH7t+2Bn2AbSF1&#10;i/cQbmo5iaJYGqw4NJTY0Lqk/Ly/GgVxuutSvhzM9O9U1NOn1ecs00oNB93vHISnzn/FH/dWh/lR&#10;DO9nwgVy+QIAAP//AwBQSwECLQAUAAYACAAAACEA2+H2y+4AAACFAQAAEwAAAAAAAAAAAAAAAAAA&#10;AAAAW0NvbnRlbnRfVHlwZXNdLnhtbFBLAQItABQABgAIAAAAIQBa9CxbvwAAABUBAAALAAAAAAAA&#10;AAAAAAAAAB8BAABfcmVscy8ucmVsc1BLAQItABQABgAIAAAAIQBaYsfkvwAAANwAAAAPAAAAAAAA&#10;AAAAAAAAAAcCAABkcnMvZG93bnJldi54bWxQSwUGAAAAAAMAAwC3AAAA8wIAAAAA&#10;">
                  <v:stroke dashstyle="dash" endarrow="block" endarrowwidth="narrow" endarrowlength="short"/>
                </v:shape>
                <v:shape id="自选图形 314" o:spid="_x0000_s1043" type="#_x0000_t32" style="position:absolute;left:7295;top:19638;width:2200;height:6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DM8wgAAANwAAAAPAAAAZHJzL2Rvd25yZXYueG1sRE9La8JA&#10;EL4X/A/LCL3VXS2kEl1FpYVeBB+5eBuykwfJzobs1qT/visIvc3H95z1drStuFPva8ca5jMFgjh3&#10;puZSQ3b9eluC8AHZYOuYNPySh+1m8rLG1LiBz3S/hFLEEPYpaqhC6FIpfV6RRT9zHXHkCtdbDBH2&#10;pTQ9DjHctnKhVCIt1hwbKuzoUFHeXH6shuN5v2+zITslyu2K91vxmTTYaP06HXcrEIHG8C9+ur9N&#10;nK8+4PFMvEBu/gAAAP//AwBQSwECLQAUAAYACAAAACEA2+H2y+4AAACFAQAAEwAAAAAAAAAAAAAA&#10;AAAAAAAAW0NvbnRlbnRfVHlwZXNdLnhtbFBLAQItABQABgAIAAAAIQBa9CxbvwAAABUBAAALAAAA&#10;AAAAAAAAAAAAAB8BAABfcmVscy8ucmVsc1BLAQItABQABgAIAAAAIQDNqDM8wgAAANwAAAAPAAAA&#10;AAAAAAAAAAAAAAcCAABkcnMvZG93bnJldi54bWxQSwUGAAAAAAMAAwC3AAAA9gIAAAAA&#10;">
                  <v:stroke endarrow="block" endarrowwidth="narrow" endarrowlength="short"/>
                </v:shape>
                <v:roundrect id="自选图形 318" o:spid="_x0000_s1044" style="position:absolute;left:17087;top:13831;width:18191;height:13655;visibility:visible;mso-wrap-style:square;v-text-anchor:top" arcsize="38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hchxgAAANwAAAAPAAAAZHJzL2Rvd25yZXYueG1sRI9Ba8JA&#10;EIXvBf/DMoK3ulGwLamrFEERaQ9NFDxOs2MSmp0N2TXG/vrOodDbDO/Ne98s14NrVE9dqD0bmE0T&#10;UMSFtzWXBo759vEFVIjIFhvPZOBOAdar0cMSU+tv/El9FkslIRxSNFDF2KZah6Iih2HqW2LRLr5z&#10;GGXtSm07vEm4a/Q8SZ60w5qlocKWNhUV39nVGbj0z1/6Z1c2i1NWnz7evT9c87Mxk/Hw9goq0hD/&#10;zX/Xeyv4idDKMzKBXv0CAAD//wMAUEsBAi0AFAAGAAgAAAAhANvh9svuAAAAhQEAABMAAAAAAAAA&#10;AAAAAAAAAAAAAFtDb250ZW50X1R5cGVzXS54bWxQSwECLQAUAAYACAAAACEAWvQsW78AAAAVAQAA&#10;CwAAAAAAAAAAAAAAAAAfAQAAX3JlbHMvLnJlbHNQSwECLQAUAAYACAAAACEAeXIXIcYAAADcAAAA&#10;DwAAAAAAAAAAAAAAAAAHAgAAZHJzL2Rvd25yZXYueG1sUEsFBgAAAAADAAMAtwAAAPoCAAAAAA==&#10;"/>
                <v:shapetype id="_x0000_t202" coordsize="21600,21600" o:spt="202" path="m,l,21600r21600,l21600,xe">
                  <v:stroke joinstyle="miter"/>
                  <v:path gradientshapeok="t" o:connecttype="rect"/>
                </v:shapetype>
                <v:shape id="Text Box 85" o:spid="_x0000_s1045" type="#_x0000_t202" style="position:absolute;left:16711;top:9919;width:3751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t3MxQAAANwAAAAPAAAAZHJzL2Rvd25yZXYueG1sRE9Na8JA&#10;EL0L/Q/LFLzppipSo6skEm0PXrS24G2anSah2dmYXTX9926h0Ns83ucsVp2pxZVaV1lW8DSMQBDn&#10;VldcKDi+bQbPIJxH1lhbJgU/5GC1fOgtMNb2xnu6HnwhQgi7GBWU3jexlC4vyaAb2oY4cF+2NegD&#10;bAupW7yFcFPLURRNpcGKQ0OJDa1Lyr8PF6Ng/5luklP+vn05T7JkOsm6j904Var/2CVzEJ46/y/+&#10;c7/qMD+awe8z4QK5vAMAAP//AwBQSwECLQAUAAYACAAAACEA2+H2y+4AAACFAQAAEwAAAAAAAAAA&#10;AAAAAAAAAAAAW0NvbnRlbnRfVHlwZXNdLnhtbFBLAQItABQABgAIAAAAIQBa9CxbvwAAABUBAAAL&#10;AAAAAAAAAAAAAAAAAB8BAABfcmVscy8ucmVsc1BLAQItABQABgAIAAAAIQD4Ft3MxQAAANwAAAAP&#10;AAAAAAAAAAAAAAAAAAcCAABkcnMvZG93bnJldi54bWxQSwUGAAAAAAMAAwC3AAAA+QIAAAAA&#10;" filled="f" strokeweight=".5pt">
                  <v:textbox inset="0,0,0,0">
                    <w:txbxContent>
                      <w:p w14:paraId="000AC5AD" w14:textId="77777777" w:rsidR="00350AE2" w:rsidRDefault="00350AE2">
                        <w:pPr>
                          <w:spacing w:line="0" w:lineRule="atLeast"/>
                          <w:jc w:val="center"/>
                          <w:rPr>
                            <w:rFonts w:ascii="等线" w:eastAsia="等线" w:hAnsi="等线"/>
                            <w:sz w:val="18"/>
                            <w:szCs w:val="18"/>
                          </w:rPr>
                        </w:pPr>
                        <w:r>
                          <w:rPr>
                            <w:rFonts w:ascii="等线" w:eastAsia="等线" w:hAnsi="等线" w:hint="eastAsia"/>
                            <w:sz w:val="18"/>
                            <w:szCs w:val="18"/>
                          </w:rPr>
                          <w:t xml:space="preserve">Linux </w:t>
                        </w:r>
                        <w:r>
                          <w:rPr>
                            <w:rFonts w:ascii="等线" w:eastAsia="等线" w:hAnsi="等线"/>
                            <w:sz w:val="18"/>
                            <w:szCs w:val="18"/>
                          </w:rPr>
                          <w:t>OS</w:t>
                        </w:r>
                      </w:p>
                    </w:txbxContent>
                  </v:textbox>
                </v:shape>
                <v:group id="组合 324" o:spid="_x0000_s1046" style="position:absolute;left:18263;top:15166;width:3184;height:4800" coordorigin="7235,3515" coordsize="39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矩形 323" o:spid="_x0000_s1047" style="position:absolute;left:7235;top:3735;width:398;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lMBvwAAANwAAAAPAAAAZHJzL2Rvd25yZXYueG1sRE9LawIx&#10;EL4L/Q9hCr1pdnsQ2RpFhILH+kKPw2bcXbqZLElqYn+9EQRv8/E9Z75MphdXcr6zrKCcFCCIa6s7&#10;bhQc9t/jGQgfkDX2lknBjTwsF2+jOVbaRt7SdRcakUPYV6igDWGopPR1Swb9xA7EmbtYZzBk6Bqp&#10;HcYcbnr5WRRTabDj3NDiQOuW6t/dn1FwjJdQRP+TBlee0nkWN1P8t0p9vKfVF4hAKbzET/dG5/ll&#10;CY9n8gVycQcAAP//AwBQSwECLQAUAAYACAAAACEA2+H2y+4AAACFAQAAEwAAAAAAAAAAAAAAAAAA&#10;AAAAW0NvbnRlbnRfVHlwZXNdLnhtbFBLAQItABQABgAIAAAAIQBa9CxbvwAAABUBAAALAAAAAAAA&#10;AAAAAAAAAB8BAABfcmVscy8ucmVsc1BLAQItABQABgAIAAAAIQDWFlMBvwAAANwAAAAPAAAAAAAA&#10;AAAAAAAAAAcCAABkcnMvZG93bnJldi54bWxQSwUGAAAAAAMAAwC3AAAA8wIAAAAA&#10;" strokeweight=".5pt">
                    <v:stroke dashstyle="dash"/>
                  </v:rect>
                  <v:rect id="矩形 319" o:spid="_x0000_s1048" style="position:absolute;left:7235;top:3515;width:398;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wckwgAAANwAAAAPAAAAZHJzL2Rvd25yZXYueG1sRE9Na8JA&#10;EL0X/A/LCN7qRoVSoquoKAiemha8TrNjEs3Oht01ifn13UKht3m8z1ltelOLlpyvLCuYTRMQxLnV&#10;FRcKvj6Pr+8gfEDWWFsmBU/ysFmPXlaYatvxB7VZKEQMYZ+igjKEJpXS5yUZ9FPbEEfuap3BEKEr&#10;pHbYxXBTy3mSvEmDFceGEhval5Tfs4dRYG+7w6XaXvbN2cmFGQYZvvOrUpNxv12CCNSHf/Gf+6Tj&#10;/Nkcfp+JF8j1DwAAAP//AwBQSwECLQAUAAYACAAAACEA2+H2y+4AAACFAQAAEwAAAAAAAAAAAAAA&#10;AAAAAAAAW0NvbnRlbnRfVHlwZXNdLnhtbFBLAQItABQABgAIAAAAIQBa9CxbvwAAABUBAAALAAAA&#10;AAAAAAAAAAAAAB8BAABfcmVscy8ucmVsc1BLAQItABQABgAIAAAAIQDkwwckwgAAANwAAAAPAAAA&#10;AAAAAAAAAAAAAAcCAABkcnMvZG93bnJldi54bWxQSwUGAAAAAAMAAwC3AAAA9gIAAAAA&#10;" strokeweight=".5pt"/>
                  <v:rect id="矩形 320" o:spid="_x0000_s1049" style="position:absolute;left:7235;top:3628;width:398;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6K/wgAAANwAAAAPAAAAZHJzL2Rvd25yZXYueG1sRE9Na8JA&#10;EL0X+h+WKfRWNypISV1Fg0KhJ1PB65gdk9TsbNhdY5pf7wqCt3m8z5kve9OIjpyvLSsYjxIQxIXV&#10;NZcK9r/bj08QPiBrbCyTgn/ysFy8vswx1fbKO+ryUIoYwj5FBVUIbSqlLyoy6Ee2JY7cyTqDIUJX&#10;Su3wGsNNIydJMpMGa44NFbaUVVSc84tRYP/Wm0O9OmTtj5NTMwwyHIuTUu9v/eoLRKA+PMUP97eO&#10;88dTuD8TL5CLGwAAAP//AwBQSwECLQAUAAYACAAAACEA2+H2y+4AAACFAQAAEwAAAAAAAAAAAAAA&#10;AAAAAAAAW0NvbnRlbnRfVHlwZXNdLnhtbFBLAQItABQABgAIAAAAIQBa9CxbvwAAABUBAAALAAAA&#10;AAAAAAAAAAAAAB8BAABfcmVscy8ucmVsc1BLAQItABQABgAIAAAAIQCLj6K/wgAAANwAAAAPAAAA&#10;AAAAAAAAAAAAAAcCAABkcnMvZG93bnJldi54bWxQSwUGAAAAAAMAAwC3AAAA9gIAAAAA&#10;" strokeweight=".5pt"/>
                  <v:rect id="矩形 321" o:spid="_x0000_s1050" style="position:absolute;left:7235;top:3888;width:398;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jrLwgAAANwAAAAPAAAAZHJzL2Rvd25yZXYueG1sRE9Na8JA&#10;EL0X/A/LFHozG1uRErNKDC0InqpCrtPsmMRmZ8PuVqO/vlso9DaP9zn5ejS9uJDznWUFsyQFQVxb&#10;3XGj4Hh4n76C8AFZY2+ZFNzIw3o1ecgx0/bKH3TZh0bEEPYZKmhDGDIpfd2SQZ/YgThyJ+sMhghd&#10;I7XDaww3vXxO04U02HFsaHGgsqX6a/9tFNjz5q3qiqocdk6+mPtdhs/6pNTT41gsQQQaw7/4z73V&#10;cf5sDr/PxAvk6gcAAP//AwBQSwECLQAUAAYACAAAACEA2+H2y+4AAACFAQAAEwAAAAAAAAAAAAAA&#10;AAAAAAAAW0NvbnRlbnRfVHlwZXNdLnhtbFBLAQItABQABgAIAAAAIQBa9CxbvwAAABUBAAALAAAA&#10;AAAAAAAAAAAAAB8BAABfcmVscy8ucmVsc1BLAQItABQABgAIAAAAIQAEZjrLwgAAANwAAAAPAAAA&#10;AAAAAAAAAAAAAAcCAABkcnMvZG93bnJldi54bWxQSwUGAAAAAAMAAwC3AAAA9gIAAAAA&#10;" strokeweight=".5pt"/>
                  <v:rect id="矩形 322" o:spid="_x0000_s1051" style="position:absolute;left:7235;top:4001;width:398;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p9QwgAAANwAAAAPAAAAZHJzL2Rvd25yZXYueG1sRE9Na8JA&#10;EL0X/A/LFHozG1uUErNKDC0InqpCrtPsmMRmZ8PuVqO/vlso9DaP9zn5ejS9uJDznWUFsyQFQVxb&#10;3XGj4Hh4n76C8AFZY2+ZFNzIw3o1ecgx0/bKH3TZh0bEEPYZKmhDGDIpfd2SQZ/YgThyJ+sMhghd&#10;I7XDaww3vXxO04U02HFsaHGgsqX6a/9tFNjz5q3qiqocdk6+mPtdhs/6pNTT41gsQQQaw7/4z73V&#10;cf5sDr/PxAvk6gcAAP//AwBQSwECLQAUAAYACAAAACEA2+H2y+4AAACFAQAAEwAAAAAAAAAAAAAA&#10;AAAAAAAAW0NvbnRlbnRfVHlwZXNdLnhtbFBLAQItABQABgAIAAAAIQBa9CxbvwAAABUBAAALAAAA&#10;AAAAAAAAAAAAAB8BAABfcmVscy8ucmVsc1BLAQItABQABgAIAAAAIQBrKp9QwgAAANwAAAAPAAAA&#10;AAAAAAAAAAAAAAcCAABkcnMvZG93bnJldi54bWxQSwUGAAAAAAMAAwC3AAAA9gIAAAAA&#10;" strokeweight=".5pt"/>
                </v:group>
                <v:group id="组合 325" o:spid="_x0000_s1052" style="position:absolute;left:18263;top:20926;width:3184;height:4800" coordorigin="7235,3515" coordsize="39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矩形 326" o:spid="_x0000_s1053" style="position:absolute;left:7235;top:3735;width:398;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27uwAAAANwAAAAPAAAAZHJzL2Rvd25yZXYueG1sRE9NawIx&#10;EL0X/A9hhN5qdnuwshpFBMFjtS3tcdiMu4ubyZJEE/vrjSB4m8f7nMUqmV5cyPnOsoJyUoAgrq3u&#10;uFHw/bV9m4HwAVljb5kUXMnDajl6WWClbeQ9XQ6hETmEfYUK2hCGSkpft2TQT+xAnLmjdQZDhq6R&#10;2mHM4aaX70UxlQY7zg0tDrRpqT4dzkbBTzyGIvrPNLjyN/3N4m6K/1ap13Faz0EESuEpfrh3Os8v&#10;P+D+TL5ALm8AAAD//wMAUEsBAi0AFAAGAAgAAAAhANvh9svuAAAAhQEAABMAAAAAAAAAAAAAAAAA&#10;AAAAAFtDb250ZW50X1R5cGVzXS54bWxQSwECLQAUAAYACAAAACEAWvQsW78AAAAVAQAACwAAAAAA&#10;AAAAAAAAAAAfAQAAX3JlbHMvLnJlbHNQSwECLQAUAAYACAAAACEANrNu7sAAAADcAAAADwAAAAAA&#10;AAAAAAAAAAAHAgAAZHJzL2Rvd25yZXYueG1sUEsFBgAAAAADAAMAtwAAAPQCAAAAAA==&#10;" strokeweight=".5pt">
                    <v:stroke dashstyle="dash"/>
                  </v:rect>
                  <v:rect id="矩形 327" o:spid="_x0000_s1054" style="position:absolute;left:7235;top:3515;width:398;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zDOxAAAANwAAAAPAAAAZHJzL2Rvd25yZXYueG1sRI9PawJB&#10;DMXvBb/DEKG3OquFUlZnRcVCwVNtwWu6k/2jO5llZqpbP705CN4S3st7vyyWg+vUmUJsPRuYTjJQ&#10;xKW3LdcGfr4/Xt5BxYRssfNMBv4pwrIYPS0wt/7CX3Tep1pJCMccDTQp9bnWsWzIYZz4nli0ygeH&#10;SdZQaxvwIuGu07Mse9MOW5aGBnvaNFSe9n/OgD+ut4d2ddj0u6Bf3fWq029ZGfM8HlZzUImG9DDf&#10;rz+t4E+FVp6RCXRxAwAA//8DAFBLAQItABQABgAIAAAAIQDb4fbL7gAAAIUBAAATAAAAAAAAAAAA&#10;AAAAAAAAAABbQ29udGVudF9UeXBlc10ueG1sUEsBAi0AFAAGAAgAAAAhAFr0LFu/AAAAFQEAAAsA&#10;AAAAAAAAAAAAAAAAHwEAAF9yZWxzLy5yZWxzUEsBAi0AFAAGAAgAAAAhAIUrMM7EAAAA3AAAAA8A&#10;AAAAAAAAAAAAAAAABwIAAGRycy9kb3ducmV2LnhtbFBLBQYAAAAAAwADALcAAAD4AgAAAAA=&#10;" strokeweight=".5pt"/>
                  <v:rect id="矩形 328" o:spid="_x0000_s1055" style="position:absolute;left:7235;top:3628;width:398;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VVwgAAANwAAAAPAAAAZHJzL2Rvd25yZXYueG1sRE9Na8JA&#10;EL0X/A/LFHozG1sQG7NKDC0InqpCrtPsmMRmZ8PuVqO/vlso9DaP9zn5ejS9uJDznWUFsyQFQVxb&#10;3XGj4Hh4ny5A+ICssbdMCm7kYb2aPOSYaXvlD7rsQyNiCPsMFbQhDJmUvm7JoE/sQBy5k3UGQ4Su&#10;kdrhNYabXj6n6Vwa7Dg2tDhQ2VL9tf82Cux581Z1RVUOOydfzP0uw2d9UurpcSyWIAKN4V/8597q&#10;OH/2Cr/PxAvk6gcAAP//AwBQSwECLQAUAAYACAAAACEA2+H2y+4AAACFAQAAEwAAAAAAAAAAAAAA&#10;AAAAAAAAW0NvbnRlbnRfVHlwZXNdLnhtbFBLAQItABQABgAIAAAAIQBa9CxbvwAAABUBAAALAAAA&#10;AAAAAAAAAAAAAB8BAABfcmVscy8ucmVsc1BLAQItABQABgAIAAAAIQDqZ5VVwgAAANwAAAAPAAAA&#10;AAAAAAAAAAAAAAcCAABkcnMvZG93bnJldi54bWxQSwUGAAAAAAMAAwC3AAAA9gIAAAAA&#10;" strokeweight=".5pt"/>
                  <v:rect id="矩形 329" o:spid="_x0000_s1056" style="position:absolute;left:7235;top:3888;width:398;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Z1xAAAANwAAAAPAAAAZHJzL2Rvd25yZXYueG1sRI9Pa8JA&#10;EMXvQr/DMoXedFMFkdRVrFQQevIP5DpmxyRtdjbsrpr66TsHwdsM7817v5kve9eqK4XYeDbwPspA&#10;EZfeNlwZOB42wxmomJAttp7JwB9FWC5eBnPMrb/xjq77VCkJ4ZijgTqlLtc6ljU5jCPfEYt29sFh&#10;kjVU2ga8Sbhr9TjLptphw9JQY0frmsrf/cUZ8D+fX0WzKtbdd9ATd7/rdCrPxry99qsPUIn69DQ/&#10;rrdW8MeCL8/IBHrxDwAA//8DAFBLAQItABQABgAIAAAAIQDb4fbL7gAAAIUBAAATAAAAAAAAAAAA&#10;AAAAAAAAAABbQ29udGVudF9UeXBlc10ueG1sUEsBAi0AFAAGAAgAAAAhAFr0LFu/AAAAFQEAAAsA&#10;AAAAAAAAAAAAAAAAHwEAAF9yZWxzLy5yZWxzUEsBAi0AFAAGAAgAAAAhALUx9nXEAAAA3AAAAA8A&#10;AAAAAAAAAAAAAAAABwIAAGRycy9kb3ducmV2LnhtbFBLBQYAAAAAAwADALcAAAD4AgAAAAA=&#10;" strokeweight=".5pt"/>
                  <v:rect id="矩形 330" o:spid="_x0000_s1057" style="position:absolute;left:7235;top:4001;width:398;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VPuwgAAANwAAAAPAAAAZHJzL2Rvd25yZXYueG1sRE9Na8JA&#10;EL0X/A/LCN7qRoVSoquoKAiemha8TrNjEs3Oht01ifn13UKht3m8z1ltelOLlpyvLCuYTRMQxLnV&#10;FRcKvj6Pr+8gfEDWWFsmBU/ysFmPXlaYatvxB7VZKEQMYZ+igjKEJpXS5yUZ9FPbEEfuap3BEKEr&#10;pHbYxXBTy3mSvEmDFceGEhval5Tfs4dRYG+7w6XaXvbN2cmFGQYZvvOrUpNxv12CCNSHf/Gf+6Tj&#10;/PkMfp+JF8j1DwAAAP//AwBQSwECLQAUAAYACAAAACEA2+H2y+4AAACFAQAAEwAAAAAAAAAAAAAA&#10;AAAAAAAAW0NvbnRlbnRfVHlwZXNdLnhtbFBLAQItABQABgAIAAAAIQBa9CxbvwAAABUBAAALAAAA&#10;AAAAAAAAAAAAAB8BAABfcmVscy8ucmVsc1BLAQItABQABgAIAAAAIQDafVPuwgAAANwAAAAPAAAA&#10;AAAAAAAAAAAAAAcCAABkcnMvZG93bnJldi54bWxQSwUGAAAAAAMAAwC3AAAA9gIAAAAA&#10;" strokeweight=".5pt"/>
                </v:group>
                <v:shape id="Text Box 98" o:spid="_x0000_s1058" type="#_x0000_t202" style="position:absolute;left:29782;top:26982;width:4824;height: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2AAA501F" w14:textId="77777777" w:rsidR="00350AE2" w:rsidRDefault="00350AE2">
                        <w:pPr>
                          <w:spacing w:line="0" w:lineRule="atLeast"/>
                          <w:rPr>
                            <w:rFonts w:ascii="等线" w:eastAsia="等线" w:hAnsi="等线"/>
                            <w:sz w:val="18"/>
                            <w:szCs w:val="18"/>
                          </w:rPr>
                        </w:pPr>
                        <w:r>
                          <w:rPr>
                            <w:rFonts w:ascii="等线" w:eastAsia="等线" w:hAnsi="等线"/>
                            <w:sz w:val="18"/>
                            <w:szCs w:val="18"/>
                          </w:rPr>
                          <w:t>core-0</w:t>
                        </w:r>
                      </w:p>
                    </w:txbxContent>
                  </v:textbox>
                </v:shape>
                <v:shape id="Text Box 99" o:spid="_x0000_s1059" type="#_x0000_t202" style="position:absolute;left:19159;top:13831;width:8935;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72B610A7" w14:textId="77777777" w:rsidR="00350AE2" w:rsidRDefault="00350AE2">
                        <w:pPr>
                          <w:spacing w:line="0" w:lineRule="atLeast"/>
                          <w:rPr>
                            <w:rFonts w:ascii="宋体" w:hAnsi="宋体"/>
                            <w:sz w:val="18"/>
                            <w:szCs w:val="18"/>
                          </w:rPr>
                        </w:pPr>
                        <w:r>
                          <w:rPr>
                            <w:rFonts w:ascii="宋体" w:hAnsi="宋体"/>
                            <w:sz w:val="18"/>
                            <w:szCs w:val="18"/>
                          </w:rPr>
                          <w:t>A</w:t>
                        </w:r>
                        <w:r>
                          <w:rPr>
                            <w:rFonts w:ascii="宋体" w:hAnsi="宋体" w:hint="eastAsia"/>
                            <w:sz w:val="18"/>
                            <w:szCs w:val="18"/>
                          </w:rPr>
                          <w:t>表(节点激活)</w:t>
                        </w:r>
                      </w:p>
                    </w:txbxContent>
                  </v:textbox>
                </v:shape>
                <v:shape id="Text Box 100" o:spid="_x0000_s1060" type="#_x0000_t202" style="position:absolute;left:19159;top:25342;width:7392;height:1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07A4FAC3" w14:textId="77777777" w:rsidR="00350AE2" w:rsidRDefault="00350AE2">
                        <w:pPr>
                          <w:spacing w:line="0" w:lineRule="atLeast"/>
                          <w:rPr>
                            <w:rFonts w:ascii="宋体" w:hAnsi="宋体"/>
                            <w:sz w:val="18"/>
                            <w:szCs w:val="18"/>
                          </w:rPr>
                        </w:pPr>
                        <w:r>
                          <w:rPr>
                            <w:rFonts w:ascii="宋体" w:hAnsi="宋体" w:hint="eastAsia"/>
                            <w:sz w:val="18"/>
                            <w:szCs w:val="18"/>
                          </w:rPr>
                          <w:t>D表(数据边)</w:t>
                        </w:r>
                      </w:p>
                    </w:txbxContent>
                  </v:textbox>
                </v:shape>
                <v:shape id="Text Box 101" o:spid="_x0000_s1061" type="#_x0000_t202" style="position:absolute;left:23263;top:18862;width:3032;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oupxAAAANwAAAAPAAAAZHJzL2Rvd25yZXYueG1sRE9La8JA&#10;EL4L/odlBG+6qVqR1FWiqO2hF5/gbZqdJsHsbMyumv57t1DobT6+50znjSnFnWpXWFbw0o9AEKdW&#10;F5wpOOzXvQkI55E1lpZJwQ85mM/arSnG2j54S/edz0QIYRejgtz7KpbSpTkZdH1bEQfu29YGfYB1&#10;JnWNjxBuSjmIorE0WHBoyLGiZU7pZXczCrZfi3VyTo+b9+tolYxHq+b0OVwo1e00yRsIT43/F/+5&#10;P3SYP3iF32fCBXL2BAAA//8DAFBLAQItABQABgAIAAAAIQDb4fbL7gAAAIUBAAATAAAAAAAAAAAA&#10;AAAAAAAAAABbQ29udGVudF9UeXBlc10ueG1sUEsBAi0AFAAGAAgAAAAhAFr0LFu/AAAAFQEAAAsA&#10;AAAAAAAAAAAAAAAAHwEAAF9yZWxzLy5yZWxzUEsBAi0AFAAGAAgAAAAhADLui6nEAAAA3AAAAA8A&#10;AAAAAAAAAAAAAAAABwIAAGRycy9kb3ducmV2LnhtbFBLBQYAAAAAAwADALcAAAD4AgAAAAA=&#10;" filled="f" strokeweight=".5pt">
                  <v:textbox inset="0,0,0,0">
                    <w:txbxContent>
                      <w:p w14:paraId="06700FDA" w14:textId="77777777" w:rsidR="00350AE2" w:rsidRDefault="00350AE2">
                        <w:pPr>
                          <w:spacing w:line="0" w:lineRule="atLeast"/>
                          <w:jc w:val="center"/>
                          <w:rPr>
                            <w:rFonts w:ascii="宋体" w:hAnsi="宋体"/>
                            <w:sz w:val="18"/>
                            <w:szCs w:val="18"/>
                          </w:rPr>
                        </w:pPr>
                        <w:r>
                          <w:rPr>
                            <w:rFonts w:ascii="宋体" w:hAnsi="宋体" w:hint="eastAsia"/>
                            <w:sz w:val="18"/>
                            <w:szCs w:val="18"/>
                          </w:rPr>
                          <w:t>判定</w:t>
                        </w:r>
                      </w:p>
                      <w:p w14:paraId="141CC3F6" w14:textId="77777777" w:rsidR="00350AE2" w:rsidRDefault="00350AE2">
                        <w:pPr>
                          <w:spacing w:line="0" w:lineRule="atLeast"/>
                          <w:jc w:val="center"/>
                          <w:rPr>
                            <w:rFonts w:ascii="宋体" w:hAnsi="宋体"/>
                            <w:sz w:val="18"/>
                            <w:szCs w:val="18"/>
                          </w:rPr>
                        </w:pPr>
                        <w:r>
                          <w:rPr>
                            <w:rFonts w:ascii="宋体" w:hAnsi="宋体" w:hint="eastAsia"/>
                            <w:sz w:val="18"/>
                            <w:szCs w:val="18"/>
                          </w:rPr>
                          <w:t>部件</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自选图形 335" o:spid="_x0000_s1062" type="#_x0000_t38" style="position:absolute;left:21447;top:17534;width:1816;height:302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24ywwAAANwAAAAPAAAAZHJzL2Rvd25yZXYueG1sRE9Na8JA&#10;EL0L/Q/LFLzpJjlISV2lKorgpdWWtrchO82GZGdjdqPpv+8WBG/zeJ8zXw62ERfqfOVYQTpNQBAX&#10;TldcKng/bSdPIHxA1tg4JgW/5GG5eBjNMdfuym90OYZSxBD2OSowIbS5lL4wZNFPXUscuR/XWQwR&#10;dqXUHV5juG1kliQzabHi2GCwpbWhoj72VkHdpx+fVf99Puj91+suSc1mhUap8ePw8gwi0BDu4pt7&#10;r+P8bAb/z8QL5OIPAAD//wMAUEsBAi0AFAAGAAgAAAAhANvh9svuAAAAhQEAABMAAAAAAAAAAAAA&#10;AAAAAAAAAFtDb250ZW50X1R5cGVzXS54bWxQSwECLQAUAAYACAAAACEAWvQsW78AAAAVAQAACwAA&#10;AAAAAAAAAAAAAAAfAQAAX3JlbHMvLnJlbHNQSwECLQAUAAYACAAAACEACbduMsMAAADcAAAADwAA&#10;AAAAAAAAAAAAAAAHAgAAZHJzL2Rvd25yZXYueG1sUEsFBgAAAAADAAMAtwAAAPcCAAAAAA==&#10;" adj="10762">
                  <v:stroke endarrow="block"/>
                </v:shape>
                <v:shape id="自选图形 336" o:spid="_x0000_s1063" type="#_x0000_t38" style="position:absolute;left:21447;top:20558;width:1816;height:27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nrFwQAAANwAAAAPAAAAZHJzL2Rvd25yZXYueG1sRE9Ni8Iw&#10;EL0v+B/CCN7WVEF3qUaRgrB7Ee2qeBybsS02k5JErf/eLCzsbR7vc+bLzjTiTs7XlhWMhgkI4sLq&#10;mksF+5/1+ycIH5A1NpZJwZM8LBe9tzmm2j54R/c8lCKGsE9RQRVCm0rpi4oM+qFtiSN3sc5giNCV&#10;Ujt8xHDTyHGSTKXBmmNDhS1lFRXX/GYUHLLv/bHZ5ni6Zqv2tkHHNDkrNeh3qxmIQF34F/+5v3Sc&#10;P/6A32fiBXLxAgAA//8DAFBLAQItABQABgAIAAAAIQDb4fbL7gAAAIUBAAATAAAAAAAAAAAAAAAA&#10;AAAAAABbQ29udGVudF9UeXBlc10ueG1sUEsBAi0AFAAGAAgAAAAhAFr0LFu/AAAAFQEAAAsAAAAA&#10;AAAAAAAAAAAAHwEAAF9yZWxzLy5yZWxzUEsBAi0AFAAGAAgAAAAhAOr2esXBAAAA3AAAAA8AAAAA&#10;AAAAAAAAAAAABwIAAGRycy9kb3ducmV2LnhtbFBLBQYAAAAAAwADALcAAAD1AgAAAAA=&#10;" adj="10762">
                  <v:stroke endarrow="block"/>
                </v:shape>
                <v:shape id="Text Box 104" o:spid="_x0000_s1064" type="#_x0000_t202" style="position:absolute;left:27119;top:16598;width:6607;height:8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jrxQAAANwAAAAPAAAAZHJzL2Rvd25yZXYueG1sRI9BawIx&#10;EIXvBf9DGKG3mu0eWtkaRQoF6aWtlhZvw2ZMVjeTZRN1/ffOQfA2w3vz3jezxRBadaI+NZENPE8K&#10;UMR1tA07A7+bj6cpqJSRLbaRycCFEizmo4cZVjae+YdO6+yUhHCq0IDPuau0TrWngGkSO2LRdrEP&#10;mGXtnbY9niU8tLosihcdsGFp8NjRu6f6sD4GA4dt6fR29bc/+vT/yfbru35dOmMex8PyDVSmId/N&#10;t+uVFfxSaOUZmUDPrwAAAP//AwBQSwECLQAUAAYACAAAACEA2+H2y+4AAACFAQAAEwAAAAAAAAAA&#10;AAAAAAAAAAAAW0NvbnRlbnRfVHlwZXNdLnhtbFBLAQItABQABgAIAAAAIQBa9CxbvwAAABUBAAAL&#10;AAAAAAAAAAAAAAAAAB8BAABfcmVscy8ucmVsc1BLAQItABQABgAIAAAAIQAsPTjrxQAAANwAAAAP&#10;AAAAAAAAAAAAAAAAAAcCAABkcnMvZG93bnJldi54bWxQSwUGAAAAAAMAAwC3AAAA+QIAAAAA&#10;" fillcolor="#fbe4d5" stroked="f">
                  <v:textbox inset="0,0,0,0">
                    <w:txbxContent>
                      <w:p w14:paraId="5E3F76EE" w14:textId="77777777" w:rsidR="00350AE2" w:rsidRDefault="00350AE2">
                        <w:pPr>
                          <w:spacing w:line="0" w:lineRule="atLeast"/>
                          <w:jc w:val="center"/>
                          <w:rPr>
                            <w:rFonts w:ascii="等线" w:eastAsia="等线" w:hAnsi="等线"/>
                            <w:sz w:val="18"/>
                            <w:szCs w:val="18"/>
                          </w:rPr>
                        </w:pPr>
                      </w:p>
                      <w:p w14:paraId="43C25EDA" w14:textId="77777777" w:rsidR="00350AE2" w:rsidRDefault="00350AE2">
                        <w:pPr>
                          <w:spacing w:line="0" w:lineRule="atLeast"/>
                          <w:jc w:val="center"/>
                          <w:rPr>
                            <w:rFonts w:ascii="等线" w:eastAsia="等线" w:hAnsi="等线"/>
                            <w:sz w:val="18"/>
                            <w:szCs w:val="18"/>
                          </w:rPr>
                        </w:pPr>
                        <w:r>
                          <w:rPr>
                            <w:rFonts w:ascii="等线" w:eastAsia="等线" w:hAnsi="等线"/>
                            <w:sz w:val="18"/>
                            <w:szCs w:val="18"/>
                          </w:rPr>
                          <w:t>RISC-V</w:t>
                        </w:r>
                      </w:p>
                      <w:p w14:paraId="12BDBB99" w14:textId="77777777" w:rsidR="00350AE2" w:rsidRDefault="00350AE2">
                        <w:pPr>
                          <w:spacing w:line="0" w:lineRule="atLeast"/>
                          <w:jc w:val="center"/>
                          <w:rPr>
                            <w:rFonts w:ascii="等线" w:eastAsia="等线" w:hAnsi="等线"/>
                            <w:sz w:val="18"/>
                            <w:szCs w:val="18"/>
                          </w:rPr>
                        </w:pPr>
                        <w:r>
                          <w:rPr>
                            <w:rFonts w:ascii="等线" w:eastAsia="等线" w:hAnsi="等线" w:hint="eastAsia"/>
                            <w:sz w:val="18"/>
                            <w:szCs w:val="18"/>
                          </w:rPr>
                          <w:t>m</w:t>
                        </w:r>
                        <w:r>
                          <w:rPr>
                            <w:rFonts w:ascii="等线" w:eastAsia="等线" w:hAnsi="等线"/>
                            <w:sz w:val="18"/>
                            <w:szCs w:val="18"/>
                          </w:rPr>
                          <w:t>ini-</w:t>
                        </w:r>
                        <w:r>
                          <w:rPr>
                            <w:rFonts w:ascii="等线" w:eastAsia="等线" w:hAnsi="等线" w:hint="eastAsia"/>
                            <w:sz w:val="18"/>
                            <w:szCs w:val="18"/>
                          </w:rPr>
                          <w:t>核</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自选图形 338" o:spid="_x0000_s1065" type="#_x0000_t13" style="position:absolute;left:26343;top:20038;width:1272;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cFPwQAAANwAAAAPAAAAZHJzL2Rvd25yZXYueG1sRE9La8JA&#10;EL4X/A/LCN6aiR6kpq5SLII3n4cep9lpEpqdTbOrif76riB4m4/vOfNlb2t14dZXTjSMkxQUS+5M&#10;JYWG03H9+gbKBxJDtRPWcGUPy8XgZU6ZcZ3s+XIIhYoh4jPSUIbQZIg+L9mST1zDErkf11oKEbYF&#10;mpa6GG5rnKTpFC1VEhtKanhVcv57OFsN3/Xn9GvX/G3QYLfjW4rHfr/VejTsP95BBe7DU/xwb0yc&#10;P5nB/Zl4AS7+AQAA//8DAFBLAQItABQABgAIAAAAIQDb4fbL7gAAAIUBAAATAAAAAAAAAAAAAAAA&#10;AAAAAABbQ29udGVudF9UeXBlc10ueG1sUEsBAi0AFAAGAAgAAAAhAFr0LFu/AAAAFQEAAAsAAAAA&#10;AAAAAAAAAAAAHwEAAF9yZWxzLy5yZWxzUEsBAi0AFAAGAAgAAAAhABQdwU/BAAAA3AAAAA8AAAAA&#10;AAAAAAAAAAAABwIAAGRycy9kb3ducmV2LnhtbFBLBQYAAAAAAwADALcAAAD1AgAAAAA=&#10;"/>
                <v:roundrect id="自选图形 339" o:spid="_x0000_s1066" style="position:absolute;left:36350;top:13831;width:2600;height:13655;visibility:visible;mso-wrap-style:square;v-text-anchor:top" arcsize="38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qLowwAAANwAAAAPAAAAZHJzL2Rvd25yZXYueG1sRI9Ba4NA&#10;EIXvhf6HZQK9NWsSKGqyhtIgtLfW+AMGd6qiOyvuxth/3zkUepvhvXnvm9N5daNaaA69ZwO7bQKK&#10;uPG259ZAfS2fU1AhIlscPZOBHwpwLh4fTphbf+cvWqrYKgnhkKOBLsYp1zo0HTkMWz8Ri/btZ4dR&#10;1rnVdsa7hLtR75PkRTvsWRo6nOito2aobs4AfS46KcuP/SFL62VYLz5z7I152qyvR1CR1vhv/rt+&#10;t4J/EHx5RibQxS8AAAD//wMAUEsBAi0AFAAGAAgAAAAhANvh9svuAAAAhQEAABMAAAAAAAAAAAAA&#10;AAAAAAAAAFtDb250ZW50X1R5cGVzXS54bWxQSwECLQAUAAYACAAAACEAWvQsW78AAAAVAQAACwAA&#10;AAAAAAAAAAAAAAAfAQAAX3JlbHMvLnJlbHNQSwECLQAUAAYACAAAACEAZPai6MMAAADcAAAADwAA&#10;AAAAAAAAAAAAAAAHAgAAZHJzL2Rvd25yZXYueG1sUEsFBgAAAAADAAMAtwAAAPcCAAAAAA==&#10;">
                  <v:stroke dashstyle="dash"/>
                </v:roundrect>
                <v:roundrect id="自选图形 340" o:spid="_x0000_s1067" style="position:absolute;left:46278;top:13831;width:7872;height:13655;visibility:visible;mso-wrap-style:square;v-text-anchor:top" arcsize="38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gdzvAAAANwAAAAPAAAAZHJzL2Rvd25yZXYueG1sRE9LCsIw&#10;EN0L3iGM4E5TFcRWo4hS0J2/AwzN2BabSWlirbc3guBuHu87q01nKtFS40rLCibjCARxZnXJuYLb&#10;NR0tQDiPrLGyTAre5GCz7vdWmGj74jO1F5+LEMIuQQWF93UipcsKMujGtiYO3N02Bn2ATS51g68Q&#10;bio5jaK5NFhyaCiwpl1B2ePyNAro1MooTY/TWby4tY9ub2PDVqnhoNsuQXjq/F/8cx90mD+bwPeZ&#10;cIFcfwAAAP//AwBQSwECLQAUAAYACAAAACEA2+H2y+4AAACFAQAAEwAAAAAAAAAAAAAAAAAAAAAA&#10;W0NvbnRlbnRfVHlwZXNdLnhtbFBLAQItABQABgAIAAAAIQBa9CxbvwAAABUBAAALAAAAAAAAAAAA&#10;AAAAAB8BAABfcmVscy8ucmVsc1BLAQItABQABgAIAAAAIQALugdzvAAAANwAAAAPAAAAAAAAAAAA&#10;AAAAAAcCAABkcnMvZG93bnJldi54bWxQSwUGAAAAAAMAAwC3AAAA8AIAAAAA&#10;">
                  <v:stroke dashstyle="dash"/>
                </v:roundrect>
                <v:shape id="Text Box 108" o:spid="_x0000_s1068" type="#_x0000_t202" style="position:absolute;left:38094;top:26982;width:4832;height: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0F85E5C8" w14:textId="77777777" w:rsidR="00350AE2" w:rsidRDefault="00350AE2">
                        <w:pPr>
                          <w:spacing w:line="0" w:lineRule="atLeast"/>
                          <w:rPr>
                            <w:rFonts w:ascii="等线" w:eastAsia="等线" w:hAnsi="等线"/>
                            <w:sz w:val="18"/>
                            <w:szCs w:val="18"/>
                          </w:rPr>
                        </w:pPr>
                        <w:r>
                          <w:rPr>
                            <w:rFonts w:ascii="等线" w:eastAsia="等线" w:hAnsi="等线"/>
                            <w:sz w:val="18"/>
                            <w:szCs w:val="18"/>
                          </w:rPr>
                          <w:t>core-1</w:t>
                        </w:r>
                      </w:p>
                    </w:txbxContent>
                  </v:textbox>
                </v:shape>
                <v:shape id="Text Box 109" o:spid="_x0000_s1069" type="#_x0000_t202" style="position:absolute;left:50638;top:26982;width:3776;height: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33777C98" w14:textId="77777777" w:rsidR="00350AE2" w:rsidRDefault="00350AE2">
                        <w:pPr>
                          <w:spacing w:line="0" w:lineRule="atLeast"/>
                          <w:rPr>
                            <w:rFonts w:ascii="等线" w:eastAsia="等线" w:hAnsi="等线"/>
                            <w:sz w:val="18"/>
                            <w:szCs w:val="18"/>
                          </w:rPr>
                        </w:pPr>
                        <w:r>
                          <w:rPr>
                            <w:rFonts w:ascii="等线" w:eastAsia="等线" w:hAnsi="等线"/>
                            <w:sz w:val="18"/>
                            <w:szCs w:val="18"/>
                          </w:rPr>
                          <w:t>core-N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自选图形 343" o:spid="_x0000_s1070" type="#_x0000_t34" style="position:absolute;left:31911;top:21750;width:8;height:1146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8ewwAAANwAAAAPAAAAZHJzL2Rvd25yZXYueG1sRE9Na8JA&#10;EL0L/odlhN500ypVomtoWio99KIJnofdMYnNzobsNqb/vlsoeJvH+5xdNtpWDNT7xrGCx0UCglg7&#10;03CloCze5xsQPiAbbB2Tgh/ykO2nkx2mxt34SMMpVCKGsE9RQR1Cl0rpdU0W/cJ1xJG7uN5iiLCv&#10;pOnxFsNtK5+S5FlabDg21NjRa0366/RtFQyX8+dadnn7tj7kZdFc9ZKOWqmH2fiyBRFoDHfxv/vD&#10;xPnLFfw9Ey+Q+18AAAD//wMAUEsBAi0AFAAGAAgAAAAhANvh9svuAAAAhQEAABMAAAAAAAAAAAAA&#10;AAAAAAAAAFtDb250ZW50X1R5cGVzXS54bWxQSwECLQAUAAYACAAAACEAWvQsW78AAAAVAQAACwAA&#10;AAAAAAAAAAAAAAAfAQAAX3JlbHMvLnJlbHNQSwECLQAUAAYACAAAACEA/rq/HsMAAADcAAAADwAA&#10;AAAAAAAAAAAAAAAHAgAAZHJzL2Rvd25yZXYueG1sUEsFBgAAAAADAAMAtwAAAPcCAAAAAA==&#10;" adj="7754400">
                  <v:stroke startarrow="block" endarrow="block"/>
                </v:shape>
                <v:shape id="自选图形 344" o:spid="_x0000_s1071" type="#_x0000_t34" style="position:absolute;left:43918;top:21206;width:8;height:125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hqFwwAAANwAAAAPAAAAZHJzL2Rvd25yZXYueG1sRE9Na8JA&#10;EL0L/odlhN5004pVomtoWio99KIJnofdMYnNzobsNqb/vlsoeJvH+5xdNtpWDNT7xrGCx0UCglg7&#10;03CloCze5xsQPiAbbB2Tgh/ykO2nkx2mxt34SMMpVCKGsE9RQR1Cl0rpdU0W/cJ1xJG7uN5iiLCv&#10;pOnxFsNtK5+S5FlabDg21NjRa0366/RtFQyX8+dadnn7tj7kZdFc9ZKOWqmH2fiyBRFoDHfxv/vD&#10;xPnLFfw9Ey+Q+18AAAD//wMAUEsBAi0AFAAGAAgAAAAhANvh9svuAAAAhQEAABMAAAAAAAAAAAAA&#10;AAAAAAAAAFtDb250ZW50X1R5cGVzXS54bWxQSwECLQAUAAYACAAAACEAWvQsW78AAAAVAQAACwAA&#10;AAAAAAAAAAAAAAAfAQAAX3JlbHMvLnJlbHNQSwECLQAUAAYACAAAACEAkfYahcMAAADcAAAADwAA&#10;AAAAAAAAAAAAAAAHAgAAZHJzL2Rvd25yZXYueG1sUEsFBgAAAAADAAMAtwAAAPcCAAAAAA==&#10;" adj="7754400">
                  <v:stroke startarrow="block" endarrow="block"/>
                </v:shape>
                <v:shape id="Text Box 112" o:spid="_x0000_s1072" type="#_x0000_t202" style="position:absolute;left:35454;top:30101;width:4832;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63E6EE42" w14:textId="77777777" w:rsidR="00350AE2" w:rsidRDefault="00350AE2">
                        <w:pPr>
                          <w:spacing w:line="0" w:lineRule="atLeast"/>
                          <w:rPr>
                            <w:rFonts w:ascii="宋体" w:hAnsi="宋体"/>
                            <w:sz w:val="18"/>
                            <w:szCs w:val="18"/>
                          </w:rPr>
                        </w:pPr>
                        <w:r>
                          <w:rPr>
                            <w:rFonts w:ascii="宋体" w:hAnsi="宋体" w:hint="eastAsia"/>
                            <w:sz w:val="18"/>
                            <w:szCs w:val="18"/>
                          </w:rPr>
                          <w:t>核间互联</w:t>
                        </w:r>
                      </w:p>
                    </w:txbxContent>
                  </v:textbox>
                </v:shape>
                <v:shape id="自选图形 346" o:spid="_x0000_s1073" type="#_x0000_t32" style="position:absolute;left:30422;top:12455;width:0;height:4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zcewQAAANwAAAAPAAAAZHJzL2Rvd25yZXYueG1sRE9NawIx&#10;EL0L/ocwQm+atVKVrVFUEKQXUQv1OGymu8HNZNmkm/XfN0Kht3m8z1lteluLjlpvHCuYTjIQxIXT&#10;hksFn9fDeAnCB2SNtWNS8CAPm/VwsMJcu8hn6i6hFCmEfY4KqhCaXEpfVGTRT1xDnLhv11oMCbal&#10;1C3GFG5r+Zplc2nRcGqosKF9RcX98mMVmHgyXXPcx93H183rSObx5oxSL6N++w4iUB/+xX/uo07z&#10;Zwt4PpMukOtfAAAA//8DAFBLAQItABQABgAIAAAAIQDb4fbL7gAAAIUBAAATAAAAAAAAAAAAAAAA&#10;AAAAAABbQ29udGVudF9UeXBlc10ueG1sUEsBAi0AFAAGAAgAAAAhAFr0LFu/AAAAFQEAAAsAAAAA&#10;AAAAAAAAAAAAHwEAAF9yZWxzLy5yZWxzUEsBAi0AFAAGAAgAAAAhAKcrNx7BAAAA3AAAAA8AAAAA&#10;AAAAAAAAAAAABwIAAGRycy9kb3ducmV2LnhtbFBLBQYAAAAAAwADALcAAAD1AgAAAAA=&#10;">
                  <v:stroke endarrow="block"/>
                </v:shape>
                <v:shape id="自选图形 347" o:spid="_x0000_s1074" type="#_x0000_t32" style="position:absolute;left:37870;top:12455;width:8;height:4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xKhxAAAANwAAAAPAAAAZHJzL2Rvd25yZXYueG1sRI9Pa8JA&#10;EMXvQr/DMoXezKZprRLdiBSkvValeByyY/40Oxuyq0m/fedQ8DbDe/PebzbbyXXqRkNoPBt4TlJQ&#10;xKW3DVcGTsf9fAUqRGSLnWcy8EsBtsXDbIO59SN/0e0QKyUhHHI0UMfY51qHsiaHIfE9sWgXPziM&#10;sg6VtgOOEu46naXpm3bYsDTU2NN7TeXP4eoMfF+X5yxz/a4tP/a2zabzGBavxjw9Trs1qEhTvJv/&#10;rz+t4L8IrTwjE+jiDwAA//8DAFBLAQItABQABgAIAAAAIQDb4fbL7gAAAIUBAAATAAAAAAAAAAAA&#10;AAAAAAAAAABbQ29udGVudF9UeXBlc10ueG1sUEsBAi0AFAAGAAgAAAAhAFr0LFu/AAAAFQEAAAsA&#10;AAAAAAAAAAAAAAAAHwEAAF9yZWxzLy5yZWxzUEsBAi0AFAAGAAgAAAAhAGHTEqHEAAAA3AAAAA8A&#10;AAAAAAAAAAAAAAAABwIAAGRycy9kb3ducmV2LnhtbFBLBQYAAAAAAwADALcAAAD4AgAAAAA=&#10;">
                  <v:stroke dashstyle="1 1" endarrow="block"/>
                </v:shape>
                <v:shape id="自选图形 348" o:spid="_x0000_s1075" type="#_x0000_t32" style="position:absolute;left:50638;top:12455;width:8;height:4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7c6wQAAANwAAAAPAAAAZHJzL2Rvd25yZXYueG1sRE9Li8Iw&#10;EL4L/ocwwt5sal1d7RpFBFmvPlg8Ds1sW20mpYm2+++NIHibj+85i1VnKnGnxpWWFYyiGARxZnXJ&#10;uYLTcTucgXAeWWNlmRT8k4PVst9bYKpty3u6H3wuQgi7FBUU3teplC4ryKCLbE0cuD/bGPQBNrnU&#10;DbYh3FQyieOpNFhyaCiwpk1B2fVwMwp+b1/nJDH1+pL9bPUl6c6tm3wq9THo1t8gPHX+LX65dzrM&#10;H8/h+Uy4QC4fAAAA//8DAFBLAQItABQABgAIAAAAIQDb4fbL7gAAAIUBAAATAAAAAAAAAAAAAAAA&#10;AAAAAABbQ29udGVudF9UeXBlc10ueG1sUEsBAi0AFAAGAAgAAAAhAFr0LFu/AAAAFQEAAAsAAAAA&#10;AAAAAAAAAAAAHwEAAF9yZWxzLy5yZWxzUEsBAi0AFAAGAAgAAAAhAA6ftzrBAAAA3AAAAA8AAAAA&#10;AAAAAAAAAAAABwIAAGRycy9kb3ducmV2LnhtbFBLBQYAAAAAAwADALcAAAD1AgAAAAA=&#10;">
                  <v:stroke dashstyle="1 1" endarrow="block"/>
                </v:shape>
                <v:shape id="Text Box 116" o:spid="_x0000_s1076" type="#_x0000_t202" style="position:absolute;left:29270;top:407;width:856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RxwAAANwAAAAPAAAAZHJzL2Rvd25yZXYueG1sRI9PT8JA&#10;EMXvJn6HzZh4k63aEFNYSDEgHLzwN+E2dse2sTtbuwuUb+8cSLzN5L157zfjae8adaYu1J4NPA8S&#10;UMSFtzWXBnbbxdMbqBCRLTaeycCVAkwn93djzKy/8JrOm1gqCeGQoYEqxjbTOhQVOQwD3xKL9u07&#10;h1HWrtS2w4uEu0a/JMlQO6xZGips6b2i4mdzcgbWX7NFfiz2H8vfdJ4P03l/+HydGfP40OcjUJH6&#10;+G++Xa+s4KeCL8/IBHryBwAA//8DAFBLAQItABQABgAIAAAAIQDb4fbL7gAAAIUBAAATAAAAAAAA&#10;AAAAAAAAAAAAAABbQ29udGVudF9UeXBlc10ueG1sUEsBAi0AFAAGAAgAAAAhAFr0LFu/AAAAFQEA&#10;AAsAAAAAAAAAAAAAAAAAHwEAAF9yZWxzLy5yZWxzUEsBAi0AFAAGAAgAAAAhAP9GzZHHAAAA3AAA&#10;AA8AAAAAAAAAAAAAAAAABwIAAGRycy9kb3ducmV2LnhtbFBLBQYAAAAAAwADALcAAAD7AgAAAAA=&#10;" filled="f" strokeweight=".5pt">
                  <v:textbox inset="0,0,0,0">
                    <w:txbxContent>
                      <w:p w14:paraId="54F64E67" w14:textId="77777777" w:rsidR="00350AE2" w:rsidRDefault="00350AE2">
                        <w:pPr>
                          <w:spacing w:line="0" w:lineRule="atLeast"/>
                          <w:jc w:val="center"/>
                          <w:rPr>
                            <w:rFonts w:ascii="等线" w:eastAsia="等线" w:hAnsi="等线"/>
                            <w:sz w:val="18"/>
                            <w:szCs w:val="18"/>
                          </w:rPr>
                        </w:pPr>
                        <w:r>
                          <w:rPr>
                            <w:rFonts w:ascii="等线" w:eastAsia="等线" w:hAnsi="等线"/>
                            <w:sz w:val="18"/>
                            <w:szCs w:val="18"/>
                          </w:rPr>
                          <w:t>DFC APP</w:t>
                        </w:r>
                      </w:p>
                    </w:txbxContent>
                  </v:textbox>
                </v:shape>
                <v:rect id="矩形 351" o:spid="_x0000_s1077" style="position:absolute;left:20407;top:2807;width:26167;height:6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PJwwAAANwAAAAPAAAAZHJzL2Rvd25yZXYueG1sRE9Na8JA&#10;EL0X+h+WKfTWbLQi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v4ljycMAAADcAAAADwAA&#10;AAAAAAAAAAAAAAAHAgAAZHJzL2Rvd25yZXYueG1sUEsFBgAAAAADAAMAtwAAAPcCAAAAAA==&#10;"/>
                <v:shape id="Text Box 118" o:spid="_x0000_s1078" type="#_x0000_t202" style="position:absolute;left:22231;top:3455;width:3032;height:3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PZ9xQAAANwAAAAPAAAAZHJzL2Rvd25yZXYueG1sRE9La8JA&#10;EL4X+h+WEbzVjRpEUjchFrU9eNE+oLdpdpqEZmfT7Krx37uC4G0+vucsst404kidqy0rGI8iEMSF&#10;1TWXCj7e109zEM4ja2wsk4IzOcjSx4cFJtqeeEfHvS9FCGGXoILK+zaR0hUVGXQj2xIH7td2Bn2A&#10;XSl1h6cQbho5iaKZNFhzaKiwpZeKir/9wSjY/SzX+XfxuXn9j1f5LF71X9vpUqnhoM+fQXjq/V18&#10;c7/pMD+ewPWZcIFMLwAAAP//AwBQSwECLQAUAAYACAAAACEA2+H2y+4AAACFAQAAEwAAAAAAAAAA&#10;AAAAAAAAAAAAW0NvbnRlbnRfVHlwZXNdLnhtbFBLAQItABQABgAIAAAAIQBa9CxbvwAAABUBAAAL&#10;AAAAAAAAAAAAAAAAAB8BAABfcmVscy8ucmVsc1BLAQItABQABgAIAAAAIQBg2PZ9xQAAANwAAAAP&#10;AAAAAAAAAAAAAAAAAAcCAABkcnMvZG93bnJldi54bWxQSwUGAAAAAAMAAwC3AAAA+QIAAAAA&#10;" filled="f" strokeweight=".5pt">
                  <v:textbox inset="0,0,0,0">
                    <w:txbxContent>
                      <w:p w14:paraId="6973D2E2" w14:textId="77777777" w:rsidR="00350AE2" w:rsidRDefault="00350AE2">
                        <w:pPr>
                          <w:spacing w:line="0" w:lineRule="atLeast"/>
                          <w:jc w:val="center"/>
                          <w:rPr>
                            <w:rFonts w:ascii="宋体" w:hAnsi="宋体"/>
                            <w:sz w:val="18"/>
                            <w:szCs w:val="18"/>
                          </w:rPr>
                        </w:pPr>
                        <w:r>
                          <w:rPr>
                            <w:rFonts w:ascii="宋体" w:hAnsi="宋体"/>
                            <w:sz w:val="18"/>
                            <w:szCs w:val="18"/>
                          </w:rPr>
                          <w:t>DAG</w:t>
                        </w:r>
                      </w:p>
                      <w:p w14:paraId="1B6E19C5" w14:textId="77777777" w:rsidR="00350AE2" w:rsidRDefault="00350AE2">
                        <w:pPr>
                          <w:spacing w:line="0" w:lineRule="atLeast"/>
                          <w:jc w:val="center"/>
                          <w:rPr>
                            <w:rFonts w:ascii="宋体" w:hAnsi="宋体"/>
                            <w:sz w:val="18"/>
                            <w:szCs w:val="18"/>
                          </w:rPr>
                        </w:pPr>
                        <w:r>
                          <w:rPr>
                            <w:rFonts w:ascii="宋体" w:hAnsi="宋体"/>
                            <w:sz w:val="18"/>
                            <w:szCs w:val="18"/>
                          </w:rPr>
                          <w:t>描述</w:t>
                        </w:r>
                      </w:p>
                    </w:txbxContent>
                  </v:textbox>
                </v:shape>
                <v:shape id="Text Box 119" o:spid="_x0000_s1079" type="#_x0000_t202" style="position:absolute;left:27119;top:3367;width:3039;height:3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FPmxQAAANwAAAAPAAAAZHJzL2Rvd25yZXYueG1sRE9Na8JA&#10;EL0X+h+WKfRWN9UgJboJUbR68KKtgrdpdpqEZmfT7Fbjv3cFobd5vM+ZZr1pxIk6V1tW8DqIQBAX&#10;VtdcKvj8WL68gXAeWWNjmRRcyEGWPj5MMdH2zFs67XwpQgi7BBVU3reJlK6oyKAb2JY4cN+2M+gD&#10;7EqpOzyHcNPIYRSNpcGaQ0OFLc0rKn52f0bB9mu2zI/F/n31Gy/ycbzoD5vRTKnnpz6fgPDU+3/x&#10;3b3WYX48gtsz4QKZXgEAAP//AwBQSwECLQAUAAYACAAAACEA2+H2y+4AAACFAQAAEwAAAAAAAAAA&#10;AAAAAAAAAAAAW0NvbnRlbnRfVHlwZXNdLnhtbFBLAQItABQABgAIAAAAIQBa9CxbvwAAABUBAAAL&#10;AAAAAAAAAAAAAAAAAB8BAABfcmVscy8ucmVsc1BLAQItABQABgAIAAAAIQAPlFPmxQAAANwAAAAP&#10;AAAAAAAAAAAAAAAAAAcCAABkcnMvZG93bnJldi54bWxQSwUGAAAAAAMAAwC3AAAA+QIAAAAA&#10;" filled="f" strokeweight=".5pt">
                  <v:textbox inset="0,0,0,0">
                    <w:txbxContent>
                      <w:p w14:paraId="39E98954" w14:textId="77777777" w:rsidR="00350AE2" w:rsidRDefault="00350AE2">
                        <w:pPr>
                          <w:spacing w:line="0" w:lineRule="atLeast"/>
                          <w:rPr>
                            <w:rFonts w:ascii="宋体" w:hAnsi="宋体"/>
                            <w:sz w:val="18"/>
                            <w:szCs w:val="18"/>
                          </w:rPr>
                        </w:pPr>
                        <w:r>
                          <w:rPr>
                            <w:rFonts w:ascii="宋体" w:hAnsi="宋体"/>
                            <w:sz w:val="18"/>
                            <w:szCs w:val="18"/>
                          </w:rPr>
                          <w:t>调度</w:t>
                        </w:r>
                      </w:p>
                      <w:p w14:paraId="4F462DC9" w14:textId="77777777" w:rsidR="00350AE2" w:rsidRDefault="00350AE2">
                        <w:pPr>
                          <w:spacing w:line="0" w:lineRule="atLeast"/>
                          <w:rPr>
                            <w:rFonts w:ascii="宋体" w:hAnsi="宋体"/>
                            <w:sz w:val="18"/>
                            <w:szCs w:val="18"/>
                          </w:rPr>
                        </w:pPr>
                        <w:r>
                          <w:rPr>
                            <w:rFonts w:ascii="宋体" w:hAnsi="宋体" w:hint="eastAsia"/>
                            <w:sz w:val="18"/>
                            <w:szCs w:val="18"/>
                          </w:rPr>
                          <w:t>绑定</w:t>
                        </w:r>
                      </w:p>
                    </w:txbxContent>
                  </v:textbox>
                </v:shape>
                <v:shapetype id="_x0000_t37" coordsize="21600,21600" o:spt="37" o:oned="t" path="m,c10800,,21600,10800,21600,21600e" filled="f">
                  <v:path arrowok="t" fillok="f" o:connecttype="none"/>
                  <o:lock v:ext="edit" shapetype="t"/>
                </v:shapetype>
                <v:shape id="自选图形 356" o:spid="_x0000_s1080" type="#_x0000_t37" style="position:absolute;left:11983;top:10958;width:1624;height:1092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24ywAAAANwAAAAPAAAAZHJzL2Rvd25yZXYueG1sRE9Ni8Iw&#10;EL0v+B/CCN40VWTRahQVRNeDaBW8Ds3YFptJaWKt/94sLOxtHu9z5svWlKKh2hWWFQwHEQji1OqC&#10;MwXXy7Y/AeE8ssbSMil4k4PlovM1x1jbF5+pSXwmQgi7GBXk3lexlC7NyaAb2Io4cHdbG/QB1pnU&#10;Nb5CuCnlKIq+pcGCQ0OOFW1ySh/J0yg4TpOfnTtI4ptbZxtsTkf9XinV67arGQhPrf8X/7n3Oswf&#10;j+H3mXCBXHwAAAD//wMAUEsBAi0AFAAGAAgAAAAhANvh9svuAAAAhQEAABMAAAAAAAAAAAAAAAAA&#10;AAAAAFtDb250ZW50X1R5cGVzXS54bWxQSwECLQAUAAYACAAAACEAWvQsW78AAAAVAQAACwAAAAAA&#10;AAAAAAAAAAAfAQAAX3JlbHMvLnJlbHNQSwECLQAUAAYACAAAACEAW8tuMsAAAADcAAAADwAAAAAA&#10;AAAAAAAAAAAHAgAAZHJzL2Rvd25yZXYueG1sUEsFBgAAAAADAAMAtwAAAPQCAAAAAA==&#10;" strokeweight=".5pt">
                  <v:stroke dashstyle="dash" endarrow="block" endarrowwidth="narrow" endarrowlength="short"/>
                </v:shape>
                <v:shape id="自选图形 357" o:spid="_x0000_s1081" type="#_x0000_t37" style="position:absolute;left:10951;top:12758;width:3552;height:1107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8upwgAAANwAAAAPAAAAZHJzL2Rvd25yZXYueG1sRE9La8JA&#10;EL4L/odlCr2ZTaUWm2YVFaTag9go9Dpkp0lodjZkt3n8e7dQ8DYf33PS9WBq0VHrKssKnqIYBHFu&#10;dcWFgutlP1uCcB5ZY22ZFIzkYL2aTlJMtO35k7rMFyKEsEtQQel9k0jp8pIMusg2xIH7tq1BH2Bb&#10;SN1iH8JNLedx/CINVhwaSmxoV1L+k/0aBafX7PjuPiTxl9sWO+zOJz1ulHp8GDZvIDwN/i7+dx90&#10;mP+8gL9nwgVydQMAAP//AwBQSwECLQAUAAYACAAAACEA2+H2y+4AAACFAQAAEwAAAAAAAAAAAAAA&#10;AAAAAAAAW0NvbnRlbnRfVHlwZXNdLnhtbFBLAQItABQABgAIAAAAIQBa9CxbvwAAABUBAAALAAAA&#10;AAAAAAAAAAAAAB8BAABfcmVscy8ucmVsc1BLAQItABQABgAIAAAAIQA0h8upwgAAANwAAAAPAAAA&#10;AAAAAAAAAAAAAAcCAABkcnMvZG93bnJldi54bWxQSwUGAAAAAAMAAwC3AAAA9gIAAAAA&#10;" strokeweight=".5pt">
                  <v:stroke dashstyle="dash" endarrow="block" endarrowwidth="narrow" endarrowlength="short"/>
                </v:shape>
                <v:shape id="自选图形 358" o:spid="_x0000_s1082" type="#_x0000_t37" style="position:absolute;left:9807;top:14606;width:4456;height:1243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XewgAAANwAAAAPAAAAZHJzL2Rvd25yZXYueG1sRE9Na8JA&#10;EL0L/Q/LCL2ZjVLERteQBqStB7FpweuQnSah2dmQ3Sbx37uFgrd5vM/ZpZNpxUC9aywrWEYxCOLS&#10;6oYrBV+fh8UGhPPIGlvLpOBKDtL9w2yHibYjf9BQ+EqEEHYJKqi97xIpXVmTQRfZjjhw37Y36APs&#10;K6l7HEO4aeUqjtfSYMOhocaO8prKn+LXKDg9F++v7iiJL+6lynE4n/Q1U+pxPmVbEJ4mfxf/u990&#10;mP+0hr9nwgVyfwMAAP//AwBQSwECLQAUAAYACAAAACEA2+H2y+4AAACFAQAAEwAAAAAAAAAAAAAA&#10;AAAAAAAAW0NvbnRlbnRfVHlwZXNdLnhtbFBLAQItABQABgAIAAAAIQBa9CxbvwAAABUBAAALAAAA&#10;AAAAAAAAAAAAAB8BAABfcmVscy8ucmVsc1BLAQItABQABgAIAAAAIQDEVVXewgAAANwAAAAPAAAA&#10;AAAAAAAAAAAAAAcCAABkcnMvZG93bnJldi54bWxQSwUGAAAAAAMAAwC3AAAA9gIAAAAA&#10;" strokeweight=".5pt">
                  <v:stroke dashstyle="dash" endarrow="block" endarrowwidth="narrow" endarrowlength="short"/>
                </v:shape>
                <v:shape id="任意多边形 359" o:spid="_x0000_s1083" style="position:absolute;left:7871;top:18006;width:10392;height:3256;visibility:visible;mso-wrap-style:square;v-text-anchor:top" coordsize="163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MZMwwAAANwAAAAPAAAAZHJzL2Rvd25yZXYueG1sRE/basJA&#10;EH0v9B+WKfSl6MaCoY2uUgpqn7wk+YAhOybB7GzIrkn8+64g+DaHc53lejSN6KlztWUFs2kEgriw&#10;uuZSQZ5tJl8gnEfW2FgmBTdysF69viwx0XbgE/WpL0UIYZeggsr7NpHSFRUZdFPbEgfubDuDPsCu&#10;lLrDIYSbRn5GUSwN1hwaKmzpt6Likl6NgoMdPr77zKWb+Jjt8uiwv8bbvVLvb+PPAoSn0T/FD/ef&#10;DvPjOdyfCRfI1T8AAAD//wMAUEsBAi0AFAAGAAgAAAAhANvh9svuAAAAhQEAABMAAAAAAAAAAAAA&#10;AAAAAAAAAFtDb250ZW50X1R5cGVzXS54bWxQSwECLQAUAAYACAAAACEAWvQsW78AAAAVAQAACwAA&#10;AAAAAAAAAAAAAAAfAQAAX3JlbHMvLnJlbHNQSwECLQAUAAYACAAAACEAtlDGTMMAAADcAAAADwAA&#10;AAAAAAAAAAAAAAAHAgAAZHJzL2Rvd25yZXYueG1sUEsFBgAAAAADAAMAtwAAAPcCAAAAAA==&#10;" path="m,c,,818,256,1636,513e" filled="f">
                  <v:stroke endarrow="classic" endarrowwidth="narrow" endarrowlength="short"/>
                  <v:path arrowok="t" o:connecttype="custom" o:connectlocs="0,0;1039163,325578" o:connectangles="0,0"/>
                </v:shape>
                <v:shape id="自选图形 360" o:spid="_x0000_s1084" type="#_x0000_t32" style="position:absolute;left:8295;top:20118;width:9968;height:21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KKRywAAAOMAAAAPAAAAZHJzL2Rvd25yZXYueG1sRI9BS8NA&#10;EIXvgv9hGcGL2I2NlDTttqgoVE82FnodsmM2mJ0N2TWJ/945CB5n3pv3vtnuZ9+pkYbYBjZwt8hA&#10;EdfBttwYOH283BagYkK22AUmAz8UYb+7vNhiacPERxqr1CgJ4ViiAZdSX2oda0ce4yL0xKJ9hsFj&#10;knFotB1wknDf6WWWrbTHlqXBYU9Pjuqv6tsbaKu38bU+VtOhaNaPN8+WT+79bMz11fywAZVoTv/m&#10;v+uDFfx8nd/nq2Uh0PKTLEDvfgEAAP//AwBQSwECLQAUAAYACAAAACEA2+H2y+4AAACFAQAAEwAA&#10;AAAAAAAAAAAAAAAAAAAAW0NvbnRlbnRfVHlwZXNdLnhtbFBLAQItABQABgAIAAAAIQBa9CxbvwAA&#10;ABUBAAALAAAAAAAAAAAAAAAAAB8BAABfcmVscy8ucmVsc1BLAQItABQABgAIAAAAIQDyaKKRywAA&#10;AOMAAAAPAAAAAAAAAAAAAAAAAAcCAABkcnMvZG93bnJldi54bWxQSwUGAAAAAAMAAwC3AAAA/wIA&#10;AAAA&#10;">
                  <v:stroke endarrow="classic" endarrowwidth="narrow" endarrowlength="short"/>
                </v:shape>
                <v:shape id="自选图形 361" o:spid="_x0000_s1085" type="#_x0000_t32" style="position:absolute;left:8079;top:23054;width:10184;height:13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AcKyAAAAOMAAAAPAAAAZHJzL2Rvd25yZXYueG1sRE9fS8Mw&#10;EH8X/A7hBr7IlrrKaLtlQ0Vh7mmrA1+P5taUNZfSxLZ+eyMIPt7v/212k23FQL1vHCt4WCQgiCun&#10;G64VnD/e5hkIH5A1to5JwTd52G1vbzZYaDfyiYYy1CKGsC9QgQmhK6T0lSGLfuE64shdXG8xxLOv&#10;pe5xjOG2lcskWUmLDccGgx29GKqu5ZdV0JSH4b06leM+q/Pn+1fNZ3P8VOpuNj2tQQSawr/4z73X&#10;cX6ap4/papnl8PtTBEBufwAAAP//AwBQSwECLQAUAAYACAAAACEA2+H2y+4AAACFAQAAEwAAAAAA&#10;AAAAAAAAAAAAAAAAW0NvbnRlbnRfVHlwZXNdLnhtbFBLAQItABQABgAIAAAAIQBa9CxbvwAAABUB&#10;AAALAAAAAAAAAAAAAAAAAB8BAABfcmVscy8ucmVsc1BLAQItABQABgAIAAAAIQCdJAcKyAAAAOMA&#10;AAAPAAAAAAAAAAAAAAAAAAcCAABkcnMvZG93bnJldi54bWxQSwUGAAAAAAMAAwC3AAAA/AIAAAAA&#10;">
                  <v:stroke endarrow="classic" endarrowwidth="narrow" endarrowlength="short"/>
                </v:shape>
                <v:shape id="自选图形 362" o:spid="_x0000_s1086" type="#_x0000_t37" style="position:absolute;left:10463;top:4799;width:11423;height:1211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2kzQAAAOMAAAAPAAAAZHJzL2Rvd25yZXYueG1sRI/NbsIw&#10;EITvlXgHa5F6Kw5JhUrAoBap6o+ERKEXbku8TkJjO7JdSN++e6jU4+7Ozsy3XA+2ExcKsfVOwXSS&#10;gSBXed26WsHn4fnuAURM6DR23pGCH4qwXo1ullhqf3UfdNmnWrCJiyUqaFLqSylj1ZDFOPE9Ob4Z&#10;HywmHkMtdcArm9tO5lk2kxZbxwkN9rRpqPraf1sFx257NG/4ZHYnk71s3sN5Z/KDUrfj4XEBItGQ&#10;/sV/36+a6xfz4r6Y5XOmYCZegFz9AgAA//8DAFBLAQItABQABgAIAAAAIQDb4fbL7gAAAIUBAAAT&#10;AAAAAAAAAAAAAAAAAAAAAABbQ29udGVudF9UeXBlc10ueG1sUEsBAi0AFAAGAAgAAAAhAFr0LFu/&#10;AAAAFQEAAAsAAAAAAAAAAAAAAAAAHwEAAF9yZWxzLy5yZWxzUEsBAi0AFAAGAAgAAAAhAOPI7aTN&#10;AAAA4wAAAA8AAAAAAAAAAAAAAAAABwIAAGRycy9kb3ducmV2LnhtbFBLBQYAAAAAAwADALcAAAAB&#10;AwAAAAA=&#10;">
                  <v:stroke endarrow="block"/>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自选图形 363" o:spid="_x0000_s1087" type="#_x0000_t69" style="position:absolute;left:25263;top:4671;width:1632;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Q+9ygAAAOMAAAAPAAAAZHJzL2Rvd25yZXYueG1sRI9Ba8Mw&#10;DIXvhf0Ho0FvrdNkhDWLU8poobDT2pVdtVhLwmLZxG6b/Pt6MNhReu97eio3o+nFlQbfWVawWiYg&#10;iGurO24UfJz2i2cQPiBr7C2Tgok8bKqHWYmFtjd+p+sxNCKGsC9QQRuCK6T0dUsG/dI64qh928Fg&#10;iOPQSD3gLYabXqZJkkuDHccLLTp6ban+OV5MrKE7d57y07RLa2nftudP9zVmSs0fx+0LiEBj+Df/&#10;0QcduWydPWV5ul7B709xAbK6AwAA//8DAFBLAQItABQABgAIAAAAIQDb4fbL7gAAAIUBAAATAAAA&#10;AAAAAAAAAAAAAAAAAABbQ29udGVudF9UeXBlc10ueG1sUEsBAi0AFAAGAAgAAAAhAFr0LFu/AAAA&#10;FQEAAAsAAAAAAAAAAAAAAAAAHwEAAF9yZWxzLy5yZWxzUEsBAi0AFAAGAAgAAAAhAJhJD73KAAAA&#10;4wAAAA8AAAAAAAAAAAAAAAAABwIAAGRycy9kb3ducmV2LnhtbFBLBQYAAAAAAwADALcAAAD+AgAA&#10;AAA=&#10;"/>
                <v:shape id="任意多边形 364" o:spid="_x0000_s1088" style="position:absolute;left:28039;top:6743;width:2511;height:5296;visibility:visible;mso-wrap-style:square;v-text-anchor:top" coordsize="39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QKaxgAAAOMAAAAPAAAAZHJzL2Rvd25yZXYueG1sRE9Na8JA&#10;EL0L/Q/LFHrTjYmVGl2lFARP0qQVr0N2TILZ2ZDdmsRf7xYKPb5v3mY3mEbcqHO1ZQXzWQSCuLC6&#10;5lLB99d++gbCeWSNjWVSMJKD3fZpssFU254zuuW+FKGEXYoKKu/bVEpXVGTQzWxLHLSL7Qz6ALtS&#10;6g77UG4aGUfRUhqsOSxU2NJHRcU1/zEK+PWe5f1xkZ0sj+Npf/affNBKvTwP72sQngb/b/5LBx3m&#10;ySpZJMt4FcPvp0CA3D4AAAD//wMAUEsBAi0AFAAGAAgAAAAhANvh9svuAAAAhQEAABMAAAAAAAAA&#10;AAAAAAAAAAAAAFtDb250ZW50X1R5cGVzXS54bWxQSwECLQAUAAYACAAAACEAWvQsW78AAAAVAQAA&#10;CwAAAAAAAAAAAAAAAAAfAQAAX3JlbHMvLnJlbHNQSwECLQAUAAYACAAAACEAngUCmsYAAADjAAAA&#10;DwAAAAAAAAAAAAAAAAAHAgAAZHJzL2Rvd25yZXYueG1sUEsFBgAAAAADAAMAtwAAAPoCAAAAAA==&#10;" path="m360,834c377,720,395,607,346,507,297,407,124,319,66,234,8,149,4,74,,e" filled="f">
                  <v:path arrowok="t" o:connecttype="custom" o:connectlocs="228934,529564;220031,321929;41971,148583;0,0" o:connectangles="0,0,0,0"/>
                </v:shape>
                <v:shape id="Text Box 129" o:spid="_x0000_s1089" type="#_x0000_t202" style="position:absolute;left:36894;top:3983;width:855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T9TyAAAAOMAAAAPAAAAZHJzL2Rvd25yZXYueG1sRE9fa8Iw&#10;EH8f7DuEG+xtplopthpFZIPBYKzWhz3emrMNNpfaZNp9+2Uw8PF+/2+1GW0nLjR441jBdJKAIK6d&#10;NtwoOFQvTwsQPiBr7ByTgh/ysFnf362w0O7KJV32oRExhH2BCtoQ+kJKX7dk0U9cTxy5oxsshngO&#10;jdQDXmO47eQsSTJp0XBsaLGnXUv1af9tFWw/uXw25/evj/JYmqrKE37LTko9PozbJYhAY7iJ/92v&#10;Os5P83SeZrN8Dn8/RQDk+hcAAP//AwBQSwECLQAUAAYACAAAACEA2+H2y+4AAACFAQAAEwAAAAAA&#10;AAAAAAAAAAAAAAAAW0NvbnRlbnRfVHlwZXNdLnhtbFBLAQItABQABgAIAAAAIQBa9CxbvwAAABUB&#10;AAALAAAAAAAAAAAAAAAAAB8BAABfcmVscy8ucmVsc1BLAQItABQABgAIAAAAIQA2TT9TyAAAAOMA&#10;AAAPAAAAAAAAAAAAAAAAAAcCAABkcnMvZG93bnJldi54bWxQSwUGAAAAAAMAAwC3AAAA/AIAAAAA&#10;" filled="f" stroked="f">
                  <v:textbox inset="0,0,0,0">
                    <w:txbxContent>
                      <w:p w14:paraId="7D75D95D" w14:textId="77777777" w:rsidR="00350AE2" w:rsidRDefault="00350AE2">
                        <w:pPr>
                          <w:spacing w:line="0" w:lineRule="atLeast"/>
                          <w:jc w:val="center"/>
                          <w:rPr>
                            <w:rFonts w:ascii="等线" w:eastAsia="等线" w:hAnsi="等线"/>
                            <w:sz w:val="18"/>
                            <w:szCs w:val="18"/>
                          </w:rPr>
                        </w:pPr>
                        <w:r>
                          <w:rPr>
                            <w:rFonts w:ascii="等线" w:eastAsia="等线" w:hAnsi="等线"/>
                            <w:sz w:val="18"/>
                            <w:szCs w:val="18"/>
                          </w:rPr>
                          <w:t>DFC runtime</w:t>
                        </w:r>
                      </w:p>
                    </w:txbxContent>
                  </v:textbox>
                </v:shape>
                <w10:anchorlock/>
              </v:group>
            </w:pict>
          </mc:Fallback>
        </mc:AlternateContent>
      </w:r>
    </w:p>
    <w:p w14:paraId="6DABC85E" w14:textId="77777777" w:rsidR="00DD6931" w:rsidRDefault="00350AE2">
      <w:pPr>
        <w:pStyle w:val="a6"/>
        <w:ind w:firstLineChars="200" w:firstLine="400"/>
        <w:jc w:val="center"/>
        <w:rPr>
          <w:rFonts w:ascii="仿宋" w:eastAsia="仿宋" w:hAnsi="仿宋" w:cs="仿宋"/>
          <w:kern w:val="0"/>
          <w:szCs w:val="21"/>
        </w:rPr>
      </w:pPr>
      <w:bookmarkStart w:id="22" w:name="_Ref64966586"/>
      <w:r>
        <w:rPr>
          <w:rFonts w:ascii="仿宋" w:eastAsia="仿宋" w:hAnsi="仿宋" w:cs="仿宋" w:hint="eastAsia"/>
        </w:rPr>
        <w:t xml:space="preserve">图 </w:t>
      </w:r>
      <w:r>
        <w:rPr>
          <w:rFonts w:ascii="仿宋" w:eastAsia="仿宋" w:hAnsi="仿宋" w:cs="仿宋" w:hint="eastAsia"/>
        </w:rPr>
        <w:fldChar w:fldCharType="begin"/>
      </w:r>
      <w:r>
        <w:rPr>
          <w:rFonts w:ascii="仿宋" w:eastAsia="仿宋" w:hAnsi="仿宋" w:cs="仿宋" w:hint="eastAsia"/>
        </w:rPr>
        <w:instrText xml:space="preserve"> SEQ 图 \* ARABIC </w:instrText>
      </w:r>
      <w:r>
        <w:rPr>
          <w:rFonts w:ascii="仿宋" w:eastAsia="仿宋" w:hAnsi="仿宋" w:cs="仿宋" w:hint="eastAsia"/>
        </w:rPr>
        <w:fldChar w:fldCharType="separate"/>
      </w:r>
      <w:r>
        <w:rPr>
          <w:rFonts w:ascii="仿宋" w:eastAsia="仿宋" w:hAnsi="仿宋" w:cs="仿宋" w:hint="eastAsia"/>
        </w:rPr>
        <w:t>2</w:t>
      </w:r>
      <w:r>
        <w:rPr>
          <w:rFonts w:ascii="仿宋" w:eastAsia="仿宋" w:hAnsi="仿宋" w:cs="仿宋" w:hint="eastAsia"/>
        </w:rPr>
        <w:fldChar w:fldCharType="end"/>
      </w:r>
      <w:bookmarkEnd w:id="22"/>
      <w:r>
        <w:rPr>
          <w:rFonts w:ascii="仿宋" w:eastAsia="仿宋" w:hAnsi="仿宋" w:cs="仿宋" w:hint="eastAsia"/>
        </w:rPr>
        <w:t xml:space="preserve"> 本项目所涉及研究环节（核内、runtime两大组件）</w:t>
      </w:r>
    </w:p>
    <w:p w14:paraId="7232B3A2" w14:textId="77777777" w:rsidR="00DD6931" w:rsidRDefault="00350AE2">
      <w:pPr>
        <w:pStyle w:val="a0"/>
        <w:tabs>
          <w:tab w:val="left" w:pos="480"/>
        </w:tabs>
        <w:rPr>
          <w:rFonts w:ascii="仿宋" w:eastAsia="仿宋" w:hAnsi="仿宋" w:cs="仿宋"/>
        </w:rPr>
      </w:pPr>
      <w:r>
        <w:rPr>
          <w:rFonts w:ascii="仿宋" w:eastAsia="仿宋" w:hAnsi="仿宋" w:cs="仿宋" w:hint="eastAsia"/>
        </w:rPr>
        <w:t>相对应科学问题包括：</w:t>
      </w:r>
    </w:p>
    <w:p w14:paraId="1E2246DD" w14:textId="77777777" w:rsidR="00DD6931" w:rsidRDefault="00350AE2">
      <w:pPr>
        <w:pStyle w:val="a0"/>
        <w:tabs>
          <w:tab w:val="left" w:pos="480"/>
        </w:tabs>
        <w:rPr>
          <w:rFonts w:ascii="仿宋" w:eastAsia="仿宋" w:hAnsi="仿宋" w:cs="仿宋"/>
        </w:rPr>
      </w:pPr>
      <w:r>
        <w:rPr>
          <w:rFonts w:ascii="仿宋" w:eastAsia="仿宋" w:hAnsi="仿宋" w:cs="仿宋" w:hint="eastAsia"/>
        </w:rPr>
        <w:t>1.在记录数据条件和任务关联信息时需要存储部件，这对于处理器内部来说是比较高的开销，如何在固定的硬件开销前提下容纳更大的DAG子图范围，或者反过来说在容纳特定DAG子图的前提下硬件开销最小化</w:t>
      </w:r>
      <w:ins w:id="23" w:author="luo" w:date="2023-10-27T15:34:00Z">
        <w:r w:rsidR="00E82ACF">
          <w:rPr>
            <w:rFonts w:ascii="仿宋" w:eastAsia="仿宋" w:hAnsi="仿宋" w:cs="仿宋" w:hint="eastAsia"/>
          </w:rPr>
          <w:t>。</w:t>
        </w:r>
      </w:ins>
      <w:del w:id="24" w:author="luo" w:date="2023-10-27T15:34:00Z">
        <w:r w:rsidDel="00E82ACF">
          <w:rPr>
            <w:rFonts w:ascii="仿宋" w:eastAsia="仿宋" w:hAnsi="仿宋" w:cs="仿宋" w:hint="eastAsia"/>
          </w:rPr>
          <w:delText>，</w:delText>
        </w:r>
      </w:del>
      <w:ins w:id="25" w:author="luo" w:date="2023-10-27T15:34:00Z">
        <w:r w:rsidR="00E82ACF">
          <w:rPr>
            <w:rFonts w:ascii="仿宋" w:eastAsia="仿宋" w:hAnsi="仿宋" w:cs="仿宋" w:hint="eastAsia"/>
          </w:rPr>
          <w:t>这</w:t>
        </w:r>
      </w:ins>
      <w:r>
        <w:rPr>
          <w:rFonts w:ascii="仿宋" w:eastAsia="仿宋" w:hAnsi="仿宋" w:cs="仿宋" w:hint="eastAsia"/>
        </w:rPr>
        <w:t>是一个最优化问题</w:t>
      </w:r>
      <w:del w:id="26" w:author="luo" w:date="2023-10-27T15:34:00Z">
        <w:r w:rsidDel="00E82ACF">
          <w:rPr>
            <w:rFonts w:ascii="仿宋" w:eastAsia="仿宋" w:hAnsi="仿宋" w:cs="仿宋" w:hint="eastAsia"/>
          </w:rPr>
          <w:delText>。</w:delText>
        </w:r>
      </w:del>
      <w:ins w:id="27" w:author="luo" w:date="2023-10-27T15:34:00Z">
        <w:r w:rsidR="00E82ACF">
          <w:rPr>
            <w:rFonts w:ascii="仿宋" w:eastAsia="仿宋" w:hAnsi="仿宋" w:cs="仿宋" w:hint="eastAsia"/>
          </w:rPr>
          <w:t>，</w:t>
        </w:r>
      </w:ins>
      <w:del w:id="28" w:author="luo" w:date="2023-10-27T15:34:00Z">
        <w:r w:rsidDel="00E82ACF">
          <w:rPr>
            <w:rFonts w:ascii="仿宋" w:eastAsia="仿宋" w:hAnsi="仿宋" w:cs="仿宋" w:hint="eastAsia"/>
          </w:rPr>
          <w:delText>而</w:delText>
        </w:r>
      </w:del>
      <w:ins w:id="29" w:author="luo" w:date="2023-10-27T15:34:00Z">
        <w:r w:rsidR="00E82ACF">
          <w:rPr>
            <w:rFonts w:ascii="仿宋" w:eastAsia="仿宋" w:hAnsi="仿宋" w:cs="仿宋" w:hint="eastAsia"/>
          </w:rPr>
          <w:t>并</w:t>
        </w:r>
      </w:ins>
      <w:r>
        <w:rPr>
          <w:rFonts w:ascii="仿宋" w:eastAsia="仿宋" w:hAnsi="仿宋" w:cs="仿宋" w:hint="eastAsia"/>
        </w:rPr>
        <w:t>且该问题不能用类似梯度下降</w:t>
      </w:r>
      <w:del w:id="30" w:author="luo" w:date="2023-10-27T15:34:00Z">
        <w:r w:rsidDel="00E82ACF">
          <w:rPr>
            <w:rFonts w:ascii="仿宋" w:eastAsia="仿宋" w:hAnsi="仿宋" w:cs="仿宋" w:hint="eastAsia"/>
          </w:rPr>
          <w:delText>法</w:delText>
        </w:r>
      </w:del>
      <w:r>
        <w:rPr>
          <w:rFonts w:ascii="仿宋" w:eastAsia="仿宋" w:hAnsi="仿宋" w:cs="仿宋" w:hint="eastAsia"/>
        </w:rPr>
        <w:t>的方法来解决，而是一个系统架构设计上的优化问题。</w:t>
      </w:r>
    </w:p>
    <w:p w14:paraId="24054D40" w14:textId="77777777" w:rsidR="00DD6931" w:rsidRDefault="00350AE2">
      <w:pPr>
        <w:pStyle w:val="a0"/>
        <w:tabs>
          <w:tab w:val="clear" w:pos="7560"/>
          <w:tab w:val="left" w:pos="480"/>
        </w:tabs>
      </w:pPr>
      <w:r>
        <w:rPr>
          <w:rFonts w:ascii="仿宋" w:eastAsia="仿宋" w:hAnsi="仿宋" w:cs="仿宋" w:hint="eastAsia"/>
        </w:rPr>
        <w:t>2.在硬件判定完成后，如何与上层操作系统和DFC语言的对接机制问题。传统的硬件信息与应用程序之间的互动都需要进行内核态/系统态的运行级别切换，内核代码通知并调度应用程序则需要推迟到更晚的时候，这些开销如果比例过大将完全削弱硬件加速效果。</w:t>
      </w:r>
    </w:p>
    <w:p w14:paraId="7A71563B" w14:textId="77777777" w:rsidR="00DD6931" w:rsidRDefault="00350AE2">
      <w:pPr>
        <w:pStyle w:val="2"/>
      </w:pPr>
      <w:r>
        <w:rPr>
          <w:rFonts w:hint="eastAsia"/>
        </w:rPr>
        <w:t>3.3</w:t>
      </w:r>
      <w:r>
        <w:rPr>
          <w:rFonts w:hint="eastAsia"/>
        </w:rPr>
        <w:tab/>
      </w:r>
      <w:r>
        <w:rPr>
          <w:rFonts w:hint="eastAsia"/>
        </w:rPr>
        <w:t>支持媒体展示的数据流支撑环境系统软件研发</w:t>
      </w:r>
    </w:p>
    <w:p w14:paraId="6906084C" w14:textId="77777777" w:rsidR="00DD6931" w:rsidRDefault="00350AE2">
      <w:pPr>
        <w:pStyle w:val="a0"/>
        <w:tabs>
          <w:tab w:val="left" w:pos="480"/>
        </w:tabs>
        <w:rPr>
          <w:rFonts w:ascii="仿宋" w:eastAsia="仿宋" w:hAnsi="仿宋" w:cs="仿宋"/>
        </w:rPr>
      </w:pPr>
      <w:r>
        <w:rPr>
          <w:rFonts w:ascii="仿宋" w:eastAsia="仿宋" w:hAnsi="仿宋" w:cs="仿宋" w:hint="eastAsia"/>
        </w:rPr>
        <w:t>在上述RISC-V处理器上设计并实现一个通用计算平台上的数据流编程库及其</w:t>
      </w:r>
      <w:r>
        <w:rPr>
          <w:rFonts w:ascii="仿宋" w:eastAsia="仿宋" w:hAnsi="仿宋" w:cs="仿宋" w:hint="eastAsia"/>
        </w:rPr>
        <w:lastRenderedPageBreak/>
        <w:t>接口，以支撑设备端的应用程序所需的数据流开发能力。</w:t>
      </w:r>
    </w:p>
    <w:p w14:paraId="277936FC" w14:textId="77777777" w:rsidR="00DD6931" w:rsidRDefault="00350AE2">
      <w:pPr>
        <w:pStyle w:val="a0"/>
        <w:tabs>
          <w:tab w:val="left" w:pos="480"/>
        </w:tabs>
        <w:rPr>
          <w:rFonts w:ascii="仿宋" w:eastAsia="仿宋" w:hAnsi="仿宋" w:cs="仿宋"/>
        </w:rPr>
      </w:pPr>
      <w:r>
        <w:rPr>
          <w:rFonts w:ascii="仿宋" w:eastAsia="仿宋" w:hAnsi="仿宋" w:cs="仿宋" w:hint="eastAsia"/>
        </w:rPr>
        <w:t xml:space="preserve">具体研究内容： </w:t>
      </w:r>
    </w:p>
    <w:p w14:paraId="703F202F" w14:textId="77777777" w:rsidR="00DD6931" w:rsidRDefault="00350AE2">
      <w:pPr>
        <w:pStyle w:val="a0"/>
        <w:tabs>
          <w:tab w:val="left" w:pos="480"/>
        </w:tabs>
        <w:rPr>
          <w:rFonts w:ascii="仿宋" w:eastAsia="仿宋" w:hAnsi="仿宋" w:cs="仿宋"/>
        </w:rPr>
      </w:pPr>
      <w:r>
        <w:rPr>
          <w:rFonts w:ascii="仿宋" w:eastAsia="仿宋" w:hAnsi="仿宋" w:cs="仿宋" w:hint="eastAsia"/>
        </w:rPr>
        <w:t>根据现有数据流语言要素和数据流计算框架的核心功能，提取数据流底层支撑所需的服务，形成数据流计算API接口，列出所提供的服务函数及其功能描述，以及这些服务之间如何配合共同提供数据流计算中的节点任务描述、节点间的偏序描述。在上述基本的数据流计算描述要求之上，还要满足数据流计算的性能调优、功能调试，一共三个互相关联的三个功能。</w:t>
      </w:r>
    </w:p>
    <w:p w14:paraId="40C2A595" w14:textId="77777777" w:rsidR="00DD6931" w:rsidRDefault="00350AE2">
      <w:pPr>
        <w:pStyle w:val="a0"/>
        <w:tabs>
          <w:tab w:val="left" w:pos="480"/>
        </w:tabs>
        <w:rPr>
          <w:rFonts w:ascii="仿宋" w:eastAsia="仿宋" w:hAnsi="仿宋" w:cs="仿宋"/>
        </w:rPr>
      </w:pPr>
      <w:r>
        <w:rPr>
          <w:rFonts w:ascii="仿宋" w:eastAsia="仿宋" w:hAnsi="仿宋" w:cs="仿宋" w:hint="eastAsia"/>
        </w:rPr>
        <w:t xml:space="preserve">所涉及的科学问题： </w:t>
      </w:r>
    </w:p>
    <w:p w14:paraId="06571E5F" w14:textId="77777777" w:rsidR="00DD6931" w:rsidRDefault="00350AE2">
      <w:pPr>
        <w:pStyle w:val="a0"/>
        <w:tabs>
          <w:tab w:val="clear" w:pos="7560"/>
          <w:tab w:val="left" w:pos="480"/>
        </w:tabs>
        <w:ind w:firstLineChars="0"/>
        <w:rPr>
          <w:rFonts w:ascii="仿宋" w:eastAsia="仿宋" w:hAnsi="仿宋" w:cs="仿宋"/>
        </w:rPr>
      </w:pPr>
      <w:r>
        <w:rPr>
          <w:rFonts w:ascii="仿宋" w:eastAsia="仿宋" w:hAnsi="仿宋" w:cs="仿宋" w:hint="eastAsia"/>
        </w:rPr>
        <w:t>解决DAG图上的动态表达能力。数据流任务中的普通计算，可以轻易地通过DAG图进行描述，但是关于其中的循环任务（例如相当于for或while的计算）无法直接用DAG图进行表述，其循环次数无法在编译时进行确认——也就无法通过循环展开的方法形成静态的DAG图。因此如何动态性表达这类问题就是数据流编程接口的核心问题，它涉及数据流编程接口的普适性问题，否则只能作为专用语言而无法与MPI和OpenMP那样作为通用并行编程接口。</w:t>
      </w:r>
    </w:p>
    <w:p w14:paraId="5734E2CD" w14:textId="77777777" w:rsidR="00DD6931" w:rsidRDefault="00350AE2">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22EDA678" w14:textId="77777777" w:rsidR="00DD6931" w:rsidRDefault="00DD6931">
      <w:pPr>
        <w:spacing w:line="360" w:lineRule="auto"/>
        <w:ind w:firstLine="380"/>
        <w:rPr>
          <w:rFonts w:asciiTheme="minorEastAsia" w:eastAsiaTheme="minorEastAsia" w:hAnsiTheme="minorEastAsia"/>
          <w:sz w:val="24"/>
        </w:rPr>
      </w:pPr>
    </w:p>
    <w:p w14:paraId="121814D3" w14:textId="77777777" w:rsidR="00DD6931" w:rsidRDefault="00350AE2">
      <w:pPr>
        <w:pStyle w:val="af8"/>
        <w:numPr>
          <w:ilvl w:val="0"/>
          <w:numId w:val="3"/>
        </w:numPr>
        <w:adjustRightInd w:val="0"/>
        <w:snapToGrid w:val="0"/>
        <w:spacing w:line="480" w:lineRule="exact"/>
        <w:ind w:rightChars="-242" w:right="-508" w:firstLineChars="0"/>
        <w:rPr>
          <w:rFonts w:ascii="仿宋" w:eastAsia="仿宋" w:hAnsi="仿宋" w:cs="仿宋"/>
          <w:sz w:val="28"/>
          <w:szCs w:val="28"/>
        </w:rPr>
      </w:pPr>
      <w:r>
        <w:rPr>
          <w:rStyle w:val="11"/>
        </w:rPr>
        <w:t>项目创新点及拟解决的关键技术问题</w:t>
      </w:r>
      <w:r>
        <w:rPr>
          <w:rFonts w:ascii="仿宋" w:eastAsia="仿宋" w:hAnsi="仿宋" w:cs="仿宋" w:hint="eastAsia"/>
          <w:sz w:val="28"/>
          <w:szCs w:val="28"/>
        </w:rPr>
        <w:t>（包括主要技术特点、创新点，需要解决的技术问题等）</w:t>
      </w:r>
    </w:p>
    <w:p w14:paraId="40E3A437" w14:textId="77777777" w:rsidR="00DD6931" w:rsidRDefault="00DD6931">
      <w:pPr>
        <w:spacing w:line="360" w:lineRule="auto"/>
        <w:ind w:firstLineChars="200" w:firstLine="480"/>
        <w:rPr>
          <w:rFonts w:ascii="仿宋" w:eastAsia="仿宋" w:hAnsi="仿宋" w:cs="仿宋"/>
          <w:sz w:val="24"/>
        </w:rPr>
      </w:pPr>
    </w:p>
    <w:p w14:paraId="781FA958" w14:textId="77777777" w:rsidR="00DD6931" w:rsidRDefault="00350AE2">
      <w:pPr>
        <w:spacing w:line="360" w:lineRule="auto"/>
        <w:ind w:firstLineChars="200" w:firstLine="480"/>
        <w:rPr>
          <w:rFonts w:ascii="仿宋" w:eastAsia="仿宋" w:hAnsi="仿宋" w:cs="仿宋"/>
          <w:sz w:val="24"/>
        </w:rPr>
      </w:pPr>
      <w:r>
        <w:rPr>
          <w:rFonts w:ascii="仿宋" w:eastAsia="仿宋" w:hAnsi="仿宋" w:cs="仿宋" w:hint="eastAsia"/>
          <w:sz w:val="24"/>
        </w:rPr>
        <w:t>本项目主要创新点和特色包括以下几个：</w:t>
      </w:r>
    </w:p>
    <w:p w14:paraId="71B08D3A" w14:textId="77777777" w:rsidR="00DD6931" w:rsidRDefault="00350AE2">
      <w:pPr>
        <w:spacing w:line="360" w:lineRule="auto"/>
        <w:ind w:firstLineChars="200" w:firstLine="480"/>
        <w:rPr>
          <w:rFonts w:ascii="仿宋" w:eastAsia="仿宋" w:hAnsi="仿宋" w:cs="仿宋"/>
          <w:sz w:val="24"/>
        </w:rPr>
      </w:pPr>
      <w:r>
        <w:rPr>
          <w:rFonts w:ascii="仿宋" w:eastAsia="仿宋" w:hAnsi="仿宋" w:cs="仿宋" w:hint="eastAsia"/>
          <w:sz w:val="24"/>
        </w:rPr>
        <w:t>（1）</w:t>
      </w:r>
      <w:r>
        <w:rPr>
          <w:rFonts w:ascii="仿宋_GB2312" w:eastAsia="仿宋_GB2312" w:hint="eastAsia"/>
          <w:sz w:val="24"/>
        </w:rPr>
        <w:t>渲染-显示分离的专用商业显示SoC芯片结构创新</w:t>
      </w:r>
      <w:r>
        <w:rPr>
          <w:rFonts w:ascii="仿宋" w:eastAsia="仿宋" w:hAnsi="仿宋" w:cs="仿宋" w:hint="eastAsia"/>
          <w:sz w:val="24"/>
        </w:rPr>
        <w:t>。</w:t>
      </w:r>
    </w:p>
    <w:p w14:paraId="1D26D871" w14:textId="77777777" w:rsidR="00DD6931" w:rsidRDefault="00350AE2">
      <w:pPr>
        <w:spacing w:line="360" w:lineRule="auto"/>
        <w:ind w:firstLineChars="200" w:firstLine="480"/>
        <w:rPr>
          <w:rFonts w:ascii="仿宋" w:eastAsia="仿宋" w:hAnsi="仿宋" w:cs="仿宋"/>
          <w:sz w:val="24"/>
        </w:rPr>
      </w:pPr>
      <w:r>
        <w:rPr>
          <w:rFonts w:ascii="仿宋" w:eastAsia="仿宋" w:hAnsi="仿宋" w:cs="仿宋" w:hint="eastAsia"/>
          <w:sz w:val="24"/>
        </w:rPr>
        <w:t>渲染-显示分离的“瘦-</w:t>
      </w:r>
      <w:del w:id="31" w:author="luo" w:date="2023-10-27T14:54:00Z">
        <w:r w:rsidDel="00350AE2">
          <w:rPr>
            <w:rFonts w:ascii="仿宋" w:eastAsia="仿宋" w:hAnsi="仿宋" w:cs="仿宋" w:hint="eastAsia"/>
            <w:sz w:val="24"/>
          </w:rPr>
          <w:delText>pad</w:delText>
        </w:r>
      </w:del>
      <w:ins w:id="32" w:author="luo" w:date="2023-10-27T14:54:00Z">
        <w:r>
          <w:rPr>
            <w:rFonts w:ascii="仿宋" w:eastAsia="仿宋" w:hAnsi="仿宋" w:cs="仿宋"/>
            <w:sz w:val="24"/>
          </w:rPr>
          <w:t>P</w:t>
        </w:r>
        <w:r>
          <w:rPr>
            <w:rFonts w:ascii="仿宋" w:eastAsia="仿宋" w:hAnsi="仿宋" w:cs="仿宋" w:hint="eastAsia"/>
            <w:sz w:val="24"/>
          </w:rPr>
          <w:t>ad</w:t>
        </w:r>
      </w:ins>
      <w:r>
        <w:rPr>
          <w:rFonts w:ascii="仿宋" w:eastAsia="仿宋" w:hAnsi="仿宋" w:cs="仿宋" w:hint="eastAsia"/>
          <w:sz w:val="24"/>
        </w:rPr>
        <w:t>”思想来源于瘦客户机的启发，在商业显示器系统的领域属于首次尝试，现在的商业显示器系统开发厂商仍停留在以重量级的通用SoC配合上Android系统来开发应用的水平。同质性很高，都还没有形成核心的竞争力。因此有可能在商业显示器领域占据主导地位。</w:t>
      </w:r>
    </w:p>
    <w:p w14:paraId="764A2FF4" w14:textId="77777777" w:rsidR="00DD6931" w:rsidRDefault="00350AE2">
      <w:pPr>
        <w:spacing w:line="360" w:lineRule="auto"/>
        <w:ind w:firstLineChars="200" w:firstLine="480"/>
        <w:rPr>
          <w:rFonts w:ascii="仿宋" w:eastAsia="仿宋" w:hAnsi="仿宋" w:cs="仿宋"/>
          <w:sz w:val="24"/>
        </w:rPr>
      </w:pPr>
      <w:r>
        <w:rPr>
          <w:rFonts w:ascii="仿宋" w:eastAsia="仿宋" w:hAnsi="仿宋" w:cs="仿宋" w:hint="eastAsia"/>
          <w:sz w:val="24"/>
        </w:rPr>
        <w:t xml:space="preserve">（2） </w:t>
      </w:r>
      <w:r>
        <w:rPr>
          <w:rFonts w:ascii="仿宋_GB2312" w:eastAsia="仿宋_GB2312" w:hint="eastAsia"/>
          <w:sz w:val="24"/>
        </w:rPr>
        <w:t>适用于专用商业显示SoC芯片的操作系统架构创新</w:t>
      </w:r>
      <w:r>
        <w:rPr>
          <w:rFonts w:ascii="仿宋" w:eastAsia="仿宋" w:hAnsi="仿宋" w:cs="仿宋" w:hint="eastAsia"/>
          <w:sz w:val="24"/>
        </w:rPr>
        <w:t>。</w:t>
      </w:r>
    </w:p>
    <w:p w14:paraId="171E99BB" w14:textId="77777777" w:rsidR="00DD6931" w:rsidRDefault="00350AE2">
      <w:pPr>
        <w:spacing w:line="360" w:lineRule="auto"/>
        <w:ind w:firstLineChars="200" w:firstLine="480"/>
        <w:rPr>
          <w:rFonts w:ascii="仿宋" w:eastAsia="仿宋" w:hAnsi="仿宋" w:cs="仿宋"/>
          <w:sz w:val="24"/>
        </w:rPr>
      </w:pPr>
      <w:r>
        <w:rPr>
          <w:rFonts w:ascii="仿宋" w:eastAsia="仿宋" w:hAnsi="仿宋" w:cs="仿宋" w:hint="eastAsia"/>
          <w:sz w:val="24"/>
        </w:rPr>
        <w:t>基于“瘦-Pad”思想，明确云端和设备的接口功能划分和规范，并且明确渲染和AI推理模块，以及数据分析和报告模块。为了适应不同的应用场合和用户需求，特别容纳了模型切换机制。</w:t>
      </w:r>
    </w:p>
    <w:p w14:paraId="0BFC589A" w14:textId="77777777" w:rsidR="00DD6931" w:rsidRDefault="00350AE2">
      <w:pPr>
        <w:spacing w:line="360" w:lineRule="auto"/>
        <w:ind w:firstLineChars="200" w:firstLine="480"/>
        <w:rPr>
          <w:rFonts w:ascii="仿宋_GB2312" w:eastAsia="仿宋_GB2312"/>
          <w:sz w:val="24"/>
        </w:rPr>
      </w:pPr>
      <w:r>
        <w:rPr>
          <w:rFonts w:ascii="仿宋" w:eastAsia="仿宋" w:hAnsi="仿宋" w:cs="仿宋" w:hint="eastAsia"/>
          <w:sz w:val="24"/>
        </w:rPr>
        <w:t>（3）</w:t>
      </w:r>
      <w:r>
        <w:rPr>
          <w:rFonts w:ascii="仿宋_GB2312" w:eastAsia="仿宋_GB2312" w:hint="eastAsia"/>
          <w:sz w:val="24"/>
        </w:rPr>
        <w:t>专用商业显示SoC芯片使用数据流计算技术的创新。</w:t>
      </w:r>
    </w:p>
    <w:p w14:paraId="6ADFD23A" w14:textId="77777777" w:rsidR="00DD6931" w:rsidRDefault="00350AE2">
      <w:pPr>
        <w:spacing w:line="360" w:lineRule="auto"/>
        <w:ind w:firstLineChars="200" w:firstLine="480"/>
        <w:rPr>
          <w:rFonts w:ascii="仿宋" w:eastAsia="仿宋" w:hAnsi="仿宋" w:cs="仿宋"/>
          <w:sz w:val="24"/>
        </w:rPr>
      </w:pPr>
      <w:r>
        <w:rPr>
          <w:rFonts w:ascii="仿宋" w:eastAsia="仿宋" w:hAnsi="仿宋" w:cs="仿宋" w:hint="eastAsia"/>
          <w:sz w:val="24"/>
        </w:rPr>
        <w:t>数据流计算在高度并发的场景中优于传统的控制流编程模型。而商业显示器系统并发任务多、而且任务依赖关系明确，特别适用与DAG方式来描述其任务。项目引入数据流计算技术，将降低设备的开发难度、提供较高的编程质量，以较低的硬件配置（较低的价格）获得更高的运行性能，从而为产品提高竞争力。</w:t>
      </w:r>
    </w:p>
    <w:p w14:paraId="2790E372" w14:textId="77777777" w:rsidR="00DD6931" w:rsidRDefault="00DD6931">
      <w:pPr>
        <w:spacing w:line="360" w:lineRule="auto"/>
        <w:ind w:firstLineChars="200" w:firstLine="480"/>
        <w:rPr>
          <w:rFonts w:ascii="仿宋" w:eastAsia="仿宋" w:hAnsi="仿宋" w:cs="仿宋"/>
          <w:sz w:val="24"/>
        </w:rPr>
      </w:pPr>
    </w:p>
    <w:p w14:paraId="7C72674C" w14:textId="77777777" w:rsidR="00DD6931" w:rsidRDefault="00350AE2">
      <w:pPr>
        <w:spacing w:line="360" w:lineRule="auto"/>
        <w:ind w:firstLineChars="200" w:firstLine="480"/>
        <w:rPr>
          <w:rFonts w:ascii="仿宋" w:eastAsia="仿宋" w:hAnsi="仿宋" w:cs="仿宋"/>
          <w:sz w:val="24"/>
        </w:rPr>
      </w:pPr>
      <w:r>
        <w:rPr>
          <w:rFonts w:ascii="仿宋" w:eastAsia="仿宋" w:hAnsi="仿宋" w:cs="仿宋" w:hint="eastAsia"/>
          <w:sz w:val="24"/>
        </w:rPr>
        <w:t>本项目拟解决</w:t>
      </w:r>
      <w:r>
        <w:rPr>
          <w:rFonts w:ascii="仿宋" w:eastAsia="仿宋" w:hAnsi="仿宋" w:cs="仿宋"/>
          <w:sz w:val="24"/>
        </w:rPr>
        <w:t>关键技术问题</w:t>
      </w:r>
      <w:r>
        <w:rPr>
          <w:rFonts w:ascii="仿宋" w:eastAsia="仿宋" w:hAnsi="仿宋" w:cs="仿宋" w:hint="eastAsia"/>
          <w:sz w:val="24"/>
        </w:rPr>
        <w:t>包括：</w:t>
      </w:r>
    </w:p>
    <w:p w14:paraId="4BF1DB79" w14:textId="77777777" w:rsidR="00DD6931" w:rsidRDefault="00350AE2">
      <w:pPr>
        <w:pStyle w:val="af8"/>
        <w:spacing w:line="360" w:lineRule="auto"/>
        <w:ind w:left="480" w:firstLineChars="0" w:firstLine="0"/>
        <w:rPr>
          <w:rFonts w:ascii="仿宋" w:eastAsia="仿宋" w:hAnsi="仿宋" w:cs="仿宋"/>
          <w:sz w:val="24"/>
        </w:rPr>
      </w:pPr>
      <w:r>
        <w:rPr>
          <w:rFonts w:ascii="仿宋" w:eastAsia="仿宋" w:hAnsi="仿宋" w:cs="仿宋" w:hint="eastAsia"/>
          <w:sz w:val="24"/>
        </w:rPr>
        <w:t>（1）处理器核心和显示、音频等部件成功整合</w:t>
      </w:r>
      <w:ins w:id="33" w:author="luo" w:date="2023-10-27T15:35:00Z">
        <w:r w:rsidR="00E82ACF">
          <w:rPr>
            <w:rFonts w:ascii="仿宋" w:eastAsia="仿宋" w:hAnsi="仿宋" w:cs="仿宋" w:hint="eastAsia"/>
            <w:sz w:val="24"/>
          </w:rPr>
          <w:t>过程</w:t>
        </w:r>
      </w:ins>
      <w:r>
        <w:rPr>
          <w:rFonts w:ascii="仿宋" w:eastAsia="仿宋" w:hAnsi="仿宋" w:cs="仿宋" w:hint="eastAsia"/>
          <w:sz w:val="24"/>
        </w:rPr>
        <w:t>中的接口匹配、数据带宽问题：</w:t>
      </w:r>
    </w:p>
    <w:p w14:paraId="187D9D62" w14:textId="77777777" w:rsidR="00DD6931" w:rsidRDefault="00350AE2">
      <w:pPr>
        <w:pStyle w:val="af8"/>
        <w:spacing w:line="360" w:lineRule="auto"/>
        <w:ind w:firstLine="480"/>
        <w:rPr>
          <w:rFonts w:ascii="仿宋" w:eastAsia="仿宋" w:hAnsi="仿宋" w:cs="仿宋"/>
          <w:sz w:val="24"/>
        </w:rPr>
      </w:pPr>
      <w:r>
        <w:rPr>
          <w:rFonts w:ascii="仿宋" w:eastAsia="仿宋" w:hAnsi="仿宋" w:cs="仿宋" w:hint="eastAsia"/>
          <w:sz w:val="24"/>
        </w:rPr>
        <w:t>在利用RISC-V处理器核和AXI总线整合多个音视频外设的项目中，关键技术问题主要包括实现处理器总线和设备接口实现匹配、保证数据带宽和低延迟传输。同时伴随的关键技术问题如何实现高效的数据缓冲和同步机制。</w:t>
      </w:r>
    </w:p>
    <w:p w14:paraId="260B65B6" w14:textId="77777777" w:rsidR="00DD6931" w:rsidRDefault="00350AE2">
      <w:pPr>
        <w:pStyle w:val="af8"/>
        <w:spacing w:line="360" w:lineRule="auto"/>
        <w:ind w:firstLine="480"/>
        <w:rPr>
          <w:rFonts w:ascii="仿宋" w:eastAsia="仿宋" w:hAnsi="仿宋" w:cs="仿宋"/>
          <w:sz w:val="24"/>
        </w:rPr>
      </w:pPr>
      <w:r>
        <w:rPr>
          <w:rFonts w:ascii="仿宋" w:eastAsia="仿宋" w:hAnsi="仿宋" w:cs="仿宋" w:hint="eastAsia"/>
          <w:sz w:val="24"/>
        </w:rPr>
        <w:t>（2）操作系统移植开发相关的关键技术</w:t>
      </w:r>
    </w:p>
    <w:p w14:paraId="1E49B7EF" w14:textId="77777777" w:rsidR="00DD6931" w:rsidRDefault="00350AE2">
      <w:pPr>
        <w:pStyle w:val="af8"/>
        <w:spacing w:line="360" w:lineRule="auto"/>
        <w:ind w:firstLine="480"/>
        <w:rPr>
          <w:rFonts w:ascii="仿宋" w:eastAsia="仿宋" w:hAnsi="仿宋" w:cs="仿宋"/>
          <w:sz w:val="24"/>
        </w:rPr>
      </w:pPr>
      <w:r>
        <w:rPr>
          <w:rFonts w:ascii="仿宋" w:eastAsia="仿宋" w:hAnsi="仿宋" w:cs="仿宋" w:hint="eastAsia"/>
          <w:sz w:val="24"/>
        </w:rPr>
        <w:t>关键技术问题包括确保硬件软件兼容性、完善驱动支持、保证系统稳定性以及开发调试工具。需要验证处理器是否完整实现了RISC-V架构的必要指令集，并通过测试用例确保操作系统在各种条件下的稳定运行。同时，开发调试工具对于问题</w:t>
      </w:r>
      <w:r>
        <w:rPr>
          <w:rFonts w:ascii="仿宋" w:eastAsia="仿宋" w:hAnsi="仿宋" w:cs="仿宋" w:hint="eastAsia"/>
          <w:sz w:val="24"/>
        </w:rPr>
        <w:lastRenderedPageBreak/>
        <w:t>定位和修复尤为重要。解决这些问题对于操作系统在自制RISC-V处理器上的成功移植和验证至关重要。</w:t>
      </w:r>
    </w:p>
    <w:p w14:paraId="0D2203E0" w14:textId="77777777" w:rsidR="00DD6931" w:rsidRDefault="00350AE2">
      <w:pPr>
        <w:pStyle w:val="af8"/>
        <w:spacing w:line="360" w:lineRule="auto"/>
        <w:ind w:firstLineChars="0"/>
        <w:rPr>
          <w:rFonts w:ascii="仿宋" w:eastAsia="仿宋" w:hAnsi="仿宋" w:cs="仿宋"/>
          <w:sz w:val="24"/>
        </w:rPr>
      </w:pPr>
      <w:r>
        <w:rPr>
          <w:rFonts w:ascii="仿宋" w:eastAsia="仿宋" w:hAnsi="仿宋" w:cs="仿宋" w:hint="eastAsia"/>
          <w:sz w:val="24"/>
        </w:rPr>
        <w:t>（3）数据流部件的数据条件准备识别和记录关键技术</w:t>
      </w:r>
    </w:p>
    <w:p w14:paraId="6CFB56C1" w14:textId="77777777" w:rsidR="00DD6931" w:rsidRDefault="00350AE2">
      <w:pPr>
        <w:pStyle w:val="af8"/>
        <w:spacing w:line="360" w:lineRule="auto"/>
        <w:ind w:firstLine="480"/>
        <w:rPr>
          <w:rFonts w:ascii="仿宋" w:eastAsia="仿宋" w:hAnsi="仿宋" w:cs="仿宋"/>
          <w:sz w:val="24"/>
        </w:rPr>
      </w:pPr>
      <w:r>
        <w:rPr>
          <w:rFonts w:ascii="仿宋" w:eastAsia="仿宋" w:hAnsi="仿宋" w:cs="仿宋" w:hint="eastAsia"/>
          <w:sz w:val="24"/>
        </w:rPr>
        <w:t>该关键技术问题需要解决部件如何识别数据准备条件，在硬件表中记录数据依赖关系以及和软件线程的绑定关系，解决该问题才能实现加速功能。其次是如何修改处理器数据通路，将该部件结合进处理器架构中。</w:t>
      </w:r>
    </w:p>
    <w:p w14:paraId="013C14AA" w14:textId="77777777" w:rsidR="00DD6931" w:rsidRDefault="00350AE2">
      <w:pPr>
        <w:pStyle w:val="a0"/>
        <w:tabs>
          <w:tab w:val="clear" w:pos="7560"/>
          <w:tab w:val="left" w:pos="480"/>
        </w:tabs>
        <w:ind w:firstLineChars="0"/>
        <w:rPr>
          <w:rFonts w:ascii="仿宋" w:eastAsia="仿宋" w:hAnsi="仿宋" w:cs="仿宋"/>
        </w:rPr>
      </w:pPr>
      <w:r>
        <w:rPr>
          <w:rFonts w:ascii="仿宋" w:eastAsia="仿宋" w:hAnsi="仿宋" w:cs="仿宋" w:hint="eastAsia"/>
        </w:rPr>
        <w:br w:type="page"/>
      </w:r>
    </w:p>
    <w:p w14:paraId="78F17C9F" w14:textId="77777777" w:rsidR="00DD6931" w:rsidRDefault="00DD6931">
      <w:pPr>
        <w:adjustRightInd w:val="0"/>
        <w:snapToGrid w:val="0"/>
        <w:spacing w:line="480" w:lineRule="exact"/>
        <w:ind w:leftChars="-85" w:left="-178" w:rightChars="-242" w:right="-508" w:firstLineChars="200" w:firstLine="560"/>
        <w:rPr>
          <w:rFonts w:eastAsia="仿宋_GB2312"/>
          <w:sz w:val="28"/>
          <w:szCs w:val="28"/>
        </w:rPr>
      </w:pPr>
    </w:p>
    <w:p w14:paraId="6346C8CF" w14:textId="77777777" w:rsidR="00DD6931" w:rsidRDefault="00350AE2">
      <w:pPr>
        <w:pStyle w:val="af8"/>
        <w:numPr>
          <w:ilvl w:val="0"/>
          <w:numId w:val="3"/>
        </w:numPr>
        <w:adjustRightInd w:val="0"/>
        <w:snapToGrid w:val="0"/>
        <w:spacing w:line="480" w:lineRule="exact"/>
        <w:ind w:rightChars="-242" w:right="-508" w:firstLineChars="0"/>
        <w:rPr>
          <w:rFonts w:eastAsia="仿宋_GB2312"/>
          <w:sz w:val="28"/>
          <w:szCs w:val="28"/>
        </w:rPr>
      </w:pPr>
      <w:r>
        <w:rPr>
          <w:rStyle w:val="11"/>
        </w:rPr>
        <w:t>研究方法和工艺技术路线</w:t>
      </w:r>
      <w:r>
        <w:rPr>
          <w:rFonts w:eastAsia="黑体"/>
          <w:sz w:val="28"/>
          <w:szCs w:val="28"/>
        </w:rPr>
        <w:t>（尽可能清楚地叙述研究的具体方法和技术路线，包括技术原理、实验方法、工艺路线、技术性能指标以及可行性分析等）</w:t>
      </w:r>
    </w:p>
    <w:p w14:paraId="2D92ABE8" w14:textId="77777777" w:rsidR="00DD6931" w:rsidRDefault="00350AE2">
      <w:pPr>
        <w:pStyle w:val="2"/>
      </w:pPr>
      <w:r>
        <w:rPr>
          <w:rFonts w:hint="eastAsia"/>
        </w:rPr>
        <w:t xml:space="preserve">5.1 </w:t>
      </w:r>
      <w:r>
        <w:rPr>
          <w:rFonts w:hint="eastAsia"/>
        </w:rPr>
        <w:t>基于“瘦</w:t>
      </w:r>
      <w:r>
        <w:rPr>
          <w:rFonts w:hint="eastAsia"/>
        </w:rPr>
        <w:t>-Pad</w:t>
      </w:r>
      <w:r>
        <w:rPr>
          <w:rFonts w:hint="eastAsia"/>
        </w:rPr>
        <w:t>”商业显示器系统原理</w:t>
      </w:r>
    </w:p>
    <w:p w14:paraId="6ED99CAC" w14:textId="77777777" w:rsidR="00DD6931" w:rsidRDefault="00350AE2">
      <w:pPr>
        <w:spacing w:line="360" w:lineRule="auto"/>
        <w:ind w:firstLine="380"/>
        <w:rPr>
          <w:rFonts w:ascii="仿宋" w:eastAsia="仿宋" w:hAnsi="仿宋" w:cs="仿宋"/>
          <w:sz w:val="24"/>
        </w:rPr>
      </w:pPr>
      <w:r>
        <w:rPr>
          <w:rFonts w:ascii="仿宋" w:eastAsia="仿宋" w:hAnsi="仿宋" w:cs="仿宋" w:hint="eastAsia"/>
          <w:sz w:val="24"/>
        </w:rPr>
        <w:t xml:space="preserve"> 本项目为基于云的“瘦-</w:t>
      </w:r>
      <w:del w:id="34" w:author="luo" w:date="2023-10-27T14:54:00Z">
        <w:r w:rsidDel="00350AE2">
          <w:rPr>
            <w:rFonts w:ascii="仿宋" w:eastAsia="仿宋" w:hAnsi="仿宋" w:cs="仿宋" w:hint="eastAsia"/>
            <w:sz w:val="24"/>
          </w:rPr>
          <w:delText>pad</w:delText>
        </w:r>
      </w:del>
      <w:ins w:id="35" w:author="luo" w:date="2023-10-27T14:54:00Z">
        <w:r>
          <w:rPr>
            <w:rFonts w:ascii="仿宋" w:eastAsia="仿宋" w:hAnsi="仿宋" w:cs="仿宋"/>
            <w:sz w:val="24"/>
          </w:rPr>
          <w:t>P</w:t>
        </w:r>
        <w:r>
          <w:rPr>
            <w:rFonts w:ascii="仿宋" w:eastAsia="仿宋" w:hAnsi="仿宋" w:cs="仿宋" w:hint="eastAsia"/>
            <w:sz w:val="24"/>
          </w:rPr>
          <w:t>ad</w:t>
        </w:r>
      </w:ins>
      <w:r>
        <w:rPr>
          <w:rFonts w:ascii="仿宋" w:eastAsia="仿宋" w:hAnsi="仿宋" w:cs="仿宋" w:hint="eastAsia"/>
          <w:sz w:val="24"/>
        </w:rPr>
        <w:t>”商业显示器系统框架结构，系统包括运营和节目开发两个配置。系统运行过程是基于云环境，包括共有云、私有云和微云（简单服务器），以分层分级形式组织，末端的显示端设备为“瘦-Pad”，具体包括以下组件。</w:t>
      </w:r>
    </w:p>
    <w:p w14:paraId="2D5C77EF" w14:textId="77777777" w:rsidR="00DD6931" w:rsidRDefault="00350AE2">
      <w:pPr>
        <w:spacing w:line="360" w:lineRule="auto"/>
        <w:ind w:firstLine="380"/>
        <w:jc w:val="center"/>
        <w:rPr>
          <w:rFonts w:ascii="仿宋" w:eastAsia="仿宋" w:hAnsi="仿宋" w:cs="仿宋"/>
          <w:sz w:val="24"/>
        </w:rPr>
      </w:pPr>
      <w:r>
        <w:rPr>
          <w:rFonts w:ascii="仿宋" w:eastAsia="仿宋" w:hAnsi="仿宋" w:cs="仿宋" w:hint="eastAsia"/>
          <w:noProof/>
          <w:sz w:val="24"/>
        </w:rPr>
        <mc:AlternateContent>
          <mc:Choice Requires="wpc">
            <w:drawing>
              <wp:inline distT="0" distB="0" distL="0" distR="0" wp14:anchorId="737DB5CD" wp14:editId="38B4678B">
                <wp:extent cx="4121150" cy="3192145"/>
                <wp:effectExtent l="0" t="0" r="0" b="8255"/>
                <wp:docPr id="41" name="画布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 name="图片 2"/>
                          <pic:cNvPicPr>
                            <a:picLocks noChangeAspect="1"/>
                          </pic:cNvPicPr>
                        </pic:nvPicPr>
                        <pic:blipFill>
                          <a:blip r:embed="rId18"/>
                          <a:stretch>
                            <a:fillRect/>
                          </a:stretch>
                        </pic:blipFill>
                        <pic:spPr>
                          <a:xfrm>
                            <a:off x="0" y="0"/>
                            <a:ext cx="4006468" cy="3192145"/>
                          </a:xfrm>
                          <a:prstGeom prst="rect">
                            <a:avLst/>
                          </a:prstGeom>
                        </pic:spPr>
                      </pic:pic>
                    </wpc:wpc>
                  </a:graphicData>
                </a:graphic>
              </wp:inline>
            </w:drawing>
          </mc:Choice>
          <mc:Fallback xmlns:wpsCustomData="http://www.wps.cn/officeDocument/2013/wpsCustomData">
            <w:pict>
              <v:group id="_x0000_s1026" o:spid="_x0000_s1026" o:spt="203" style="height:251.35pt;width:324.5pt;" coordsize="4121150,3192145" editas="canvas" o:gfxdata="UEsDBAoAAAAAAIdO4kAAAAAAAAAAAAAAAAAEAAAAZHJzL1BLAwQUAAAACACHTuJA2jKiyNcAAAAF&#10;AQAADwAAAGRycy9kb3ducmV2LnhtbE2PQUvDQBCF70L/wzKCF7G7LVptmk0PBbGIUEy15212TEKz&#10;s2l2m9R/79SLXh483vDeN+ny7BrRYxdqTxomYwUCqfC2plLDx/b57glEiIasaTyhhm8MsMxGV6lJ&#10;rB/oHfs8loJLKCRGQxVjm0gZigqdCWPfInH25TtnItuulLYzA5e7Rk6VmklnauKFyrS4qrA45Cen&#10;YSg2/W779iI3t7u1p+P6uMo/X7W+uZ6oBYiI5/h3DBd8RoeMmfb+RDaIRgM/En+Vs9n9nO1ew4Oa&#10;PoLMUvmfPvsBUEsDBBQAAAAIAIdO4kBHSLLOMAIAABYFAAAOAAAAZHJzL2Uyb0RvYy54bWytVM2O&#10;0zAQviPxDpbvNE3oriBqukKUrZBWUPHzAK7jJBbxj8Zu0z1zQNy58SJISLzNal+DsZNtd9vDVohD&#10;Eo89nvm+b2YyvdiqlmwEOGl0QdPRmBKhuSmlrgv6+dPlsxeUOM90yVqjRUGvhaMXs6dPpp3NRWYa&#10;05YCCAbRLu9sQRvvbZ4kjjdCMTcyVmg8rAwo5tGEOimBdRhdtUk2Hp8nnYHSguHCOdyd94d0iAin&#10;BDRVJbmYG75WQvs+KoiWeaTkGmkdnUW0VSW4f19VTnjSFhSZ+vjGJLhehXcym7K8BmYbyQcI7BQI&#10;B5wUkxqT7kLNmWdkDfIolJIcjDOVH3Gjkp5IVARZpOMDbRZg1jZyqfOutjvRsVAHqv9zWP5uswQi&#10;y4JOUko0U1jx2x+/b359JbiB6nS2ztFpAfajXcKwUfdWILytQIUvUiHbqOv1Tlex9YTj5iTN0vQM&#10;Jed49jx9maWTs1553mB5ju7x5s0jN5O7xEnAt4NjJc/xGYTC1ZFQj7cn3vJrECh7iKY3S8mX0Bt7&#10;sbI7rW5+/rn9/o1kgU7wDy79BRaQXBn+xRFtXjdM1+KVs9iQOHTBO3noHs0H2VattJeybYO6Yf1/&#10;J4RALtRKYOHhbRkBsdx5EJ43IWGFiT8g2AD03kFEuQcWKDhsi5MbAed/co4/mING2JUTRQPnF8Io&#10;EhYIDjFgKVjONlduQHPnMmjYA4jIEA9uhpbAcYnIh9EO83jfjl7739nsL1BLAwQKAAAAAACHTuJA&#10;AAAAAAAAAAAAAAAACgAAAGRycy9tZWRpYS9QSwMEFAAAAAgAh07iQNt93PtvRAAAakQAABQAAABk&#10;cnMvbWVkaWEvaW1hZ2UxLnBuZwFqRJW7iVBORw0KGgoAAAANSUhEUgAAAmcAAAHqCAMAAAEBrSku&#10;AAAAAXNSR0IArs4c6QAAAARnQU1BAACxjwv8YQUAAAGMUExURf//////25A6ADqQ27ZmAAA6kNv/&#10;///bkDoAAAAAOpDb////trZmZgAAAABmtmYAAGa2//+2ZtuQOjoAZrb//zo6kAAAZjpmttvb25A6&#10;ZjqQkJBmALZmOtu2kGa2ttv/tpDb2//b2wA6ZpBmOtuQZpBmkLbbkDoAOma229u2ZpCQOtvbkNv/&#10;25CQZmaQkP/btmY6ALa2ZmYAZjo6Zrbb/3i03gBwwGCm2Lb/tjqQtgBmkDpmZpDbtjo6ALHU25/K&#10;06XN1pW9xvf39zAwMI+PjxgYGNfX139/f+/v72BgYMfHx0BAQAgICOfn52N+hM/Pz3BwcJ+fn3t7&#10;exAQEHNzc29vb7+/v6+vr19fXyEhIejo6MnJySMjIyAgIAMDAwcHB5SUlDxMT2ZmOraQOqenpxIS&#10;EouxuVBQUB4eHmYAOrb/2zo6OmY6Otvb/9/f3wBmZoGkq9vbtm2LkRQZGllxdmZmZpA6OrbbtoeH&#10;h5C3v5rEzJeXlwwMDE9laZC2kAAOGABiqDiQziCCyAAAAIzs1MsAAACEdFJOU///////////////&#10;////////////////////////////////////////////////////////////////////////////&#10;////////////////////////////////////////////////////////////////////////////&#10;////////AJfSNr4AAAAJcEhZcwAADsQAAA7EAZUrDhsAAEHXSURBVHhe7Z2Ls+PIdd7B9ysgCYii&#10;xraiXcmxdlezih6x13rurHQr2qlM1U7lTtVUJuUqJ/aUt+SNHEfxOFczFVeSvzznnD4NNMBuoLvx&#10;IEj2b3cuQRAEDz58/USjEV0UcbyLomMUjRa8ohGHaDGKoumonb01ZU1/42gU7eZjPEiIj0jGq2gJ&#10;hw6Lc7HGkhi+k0S7jdjbHv5NojQZ445obyv4d3O8NwMLRdFyS++0bFCfbcryVzPZweYLVNPEZh3B&#10;Ly75XVM2MzCrZWwBP+IJJEM4pVVnFXii8imv1DOO4pQXrXjCrw0Y4TGA6yBzM+5NhP4r8cLr9Iww&#10;94CDqNqboEa0Mu3uTcO9QsyvBH/eOc+il7x0AkdCvHlQ4M81VOxNpbluKu3tDU93070liziBF9jN&#10;W/FSQ7xd4Vbb+E/2VOwVSSCvn+yxUHwCljj5HH9CYTKJtnvaKh5Fs6riWD3SfQylL74p7c0NZW/r&#10;tG5vd/xqRO4tozK2ut2d7K2Cz/nVzJn2VpMXCeTe8FVbCssNnkSTGDPgSpS9xZvthN9JwK57KDuQ&#10;J9FotYmxHleB3JsRysUBpyPVE8eZ/WlvuvpUrCSQuthg0z3Vw59AXQmq5ScsQB1x/O8sjlSCsen2&#10;VkDubRZDQU3VQwMG3UQBSsC7Z7Quhnoh+KNqb0jtgYi9tQXv7e2TJ/J/scIPNbbSgXwi2Crwqk/E&#10;BrxSQd04WxYbM1xUWvHq/uE++5+/708nZ6Elwt78aLS3k3TTyt7e30WiL6Lh3qCChCWPSJPxXQux&#10;xdEo5tga0Si/uQWoipqm5aqAL6MondaVQX0CRzcWVsrq4lNYsxkvoLnq0a0BexlRa0AtfzaraLvz&#10;2duVkAg1pvRGSzJeLB3S82QjaqEGYG/wt4XcgViO0bAb8eay4LpNS3S5t3gTQzuyFq7VCngdUdxb&#10;ssGEvceEWMda1xfqf6RxujhJ5ureOHSGVxqZznhB4TS2R494wQP/I43e8KuC2BvXeDVUBXq6u9rY&#10;nvOrFZrYuHdLQB9bcxrbK7s9aFRrchZ0u/PfW4bS+SL2Bs3hlUX6JKaTJF5F8Rrye3iBvP9kb9iM&#10;itHbuSGM3T3j/Sz6Hb5G8ZYa3Sd70wDbJJAFWGTaFnt7B+kU9jap2dtX/MoYY7OqcpZ2Zt6bJcUm&#10;p8fenv6aF5DGezshPw1Ve1tEcP6pt1VlnmarDrvZDE6T7d6A0t4maPIUfwY4QMEP7+32Zov/3rAW&#10;NT0Wu3BO9gYpr+JSYomj3NtUdGXx3uD0ir2N1/KarFXa18eW7c1AbTeioLg3LkAJ8QGRbjf1R68c&#10;S11sblTuLevhepKfs0rqYyudFO7P4p4qhNdwH1eh90ugWbUt/igXlVYoPVwQfCAwdJyuglcy2kP2&#10;BzUUSpPxXbn89gGaJlbZbqBdUqizxlsqymgRe63a6kxoCsSxjw7pCCo9ojtlOKEBql1X0Sjp1b50&#10;WU38IkgTj/DE4SC2cRzJGoY4m1H0r8WJTeIxvBfVwDiNO+2fw8YDVE3GETR7KDRcgUFIjXAB307w&#10;b5RsMDSqT+FK3qiDEXKwSwhrP43mSbQaRaMNDjWCSqRQjS6Y5r+PzMeb8W6Cmd0aPslUUy6tBlrA&#10;qk58DrZzMCW2hdOFZ/EEyQ5fpmi9RTpvM9lBQGLcqieQ7MaQQHGI5HaT6gdUBNrlL7iN0hK811Yw&#10;7Ywbnjp4i85p9TjbpTK0I3XNi8s3XL60j/EsVIYWQ2hYg6dcrXn+C4VpNINiUjYyRE3NL7R2iUdj&#10;qCylENF0Q/WQNkLzKwssGVRo2i78UxqG5nlRxyq4xl5zDg6HfFiNFG4c2lN+tabd0Fr02pv71/DX&#10;qiut/2RgmQhqQpNdoZ1mHoC+y7WX0PgSrrKbPV5OQsb4UhMabHLE9tcSr0Bxg/rtK+GJQmja/eh3&#10;LphGEwhus8WiDu+ngF9JoCSAsnm3FAV0XWh4lS+KvoiiJbyIYGRG3Sy0bbSnKzAx921AdHjP2Rjq&#10;4/GE6gw1oemQX1FCex1DvHTcIPJsChUAoiq0ejxCkxRU05Z5XqF9VT1g/pyh/Z6ucxhxD80dU4Hx&#10;+flDMxW0XYQGyQBTGyT8HXYBFS+L2gCmgJruCiqUS5GOdIawC+0u41kMxTOECqFRr9lyXxmavKFg&#10;SllrBoR2GO1WeGlYVOz9Q+NXD2aYua73h2gFGmfjKTEpjaLVFkITwVeF9laP+LCx18qcpPIa1VbG&#10;zpeGocGJP0bHfST65BEO7TjmHLsutMV4sp5DfIXxVBRVc9UgNNiLGto83kWz7C6PYmgi3RZCA9X2&#10;G+HLAn2f0JPQzKihYRaFQ+hWG+xJznRoFYfQTgaXHyG6gYbWMS2E9tRxXJwbg1TNgRCaDyE0H0Jo&#10;PoTQfDhbaCc1lBPOGdqERovuo7W4IL6D2i53UBDnDG2PHURU/abxjxjfYtToUmg71J/QQOACgSyA&#10;MgFoCuHSPsZOS/rk7OwgHmpN4nQNa7wPYjihTaL0OIoO20W0Xq+wn2k4oaXR9hjNDlvINVfRAZqN&#10;wwkNTqXIy+UtlNvW+wYulWxI3AzOGabEWNzPR0uEWAnncwaLu3gL/8V7+t4onsiNOkAdWwxO383i&#10;9ZLuL8lDO+J6DA2vacC//XYOaXaDXYV5aGKsRKvgwUM9YQMxrqcQAgWEKzA00TV5nM5XuB4+gX9r&#10;CE1+QmtpCTs024b3zKcNVFtTIqRRkblqmCSOUPmCbA5DQ/mwJ1BRrYPQAMhMQTI4R4totpvBrx9G&#10;8HsUGvUu4RKswNwX/k2j+Xb+IxB5jNMVdHlCAwFHHvOrF1YddyfYfGs5e38c0XRinnQXGmQqkHRj&#10;mr50UriSYAn+CGZWe8wn5qNogrfI1mIZGv6B0Gb+ocWUj2IODKG9315oyyiZNMj0hGofZZWxI0VZ&#10;h11oDRGhzd8ThX27J7Qh9COTx9Eay6IBhuZMCM0H9Vs8QLol/pL3CgxNNWXP3YXG47018AZaegnN&#10;jxAa1t2xkRhNsf/Erg7SV2hQwuBU22KExcbqWrYxtE/ZqBp4C4FtaNi0hvYrhJZA08im08QYmm1/&#10;sW1oI+WE2g0AqA+NhxaJHplT7ELzoSo0aClDm32BwdEJ0PasnS80ugUT+yO3O//Q2KMaeAMtlaHF&#10;s/kWJ87dRodZvI1w8ozGqr2zHjNRFdpxN1uiZNFBdGVM2gjNfpqjqtCscA3NnksMTQVH9ZvQf8s8&#10;eveFsZSKS+NabUJ7x69atN+6c5oghIlLY24tQquMTPut2hnHTRRiqw+tOjLdt7wjK1IfWg26b3nH&#10;VpiLrXFodBG7zB1kXybYWafEpVniOlGtSrf4FS+cEJcGd3cUmhnZIV1PfWjiNqV7kw7aE9oKtqoZ&#10;06mravZYhmYuD06/ZVvE1WEXWkVJdXpC+w2tgnOrVoE2NHy8D16TW+EfqzaKBn1oWHXcRT8Wb5gl&#10;ViPxCmCxNqk9oRPYA173m8+iRdbgsc41GG1o8w20oOKfwNIxxceoHY542TaZpxFeKCuGZlAN22Fz&#10;nK05v428rdBG0e4XsEQD+2MIB9pWYsLK8h3r2tBEvrqE7efOEWVoQ1ssNtD23ywTiGeBE3FAq2oR&#10;49ncb9IPih3/TVModmlPwD1L2H1xz7rQFtECzii6Fy+LRjuIEHZw/DYc/+Jb5dC0qlkSfwmhgcJo&#10;zREIXB+aE37fEmARKFWLwD8th9Z3GQqHI+4gqKeJatXoQ4Nm7FBDc1Ct7xNac9ugSt+qDfeEUiXd&#10;cqbpvk8oxGY7B3bPqkFs1rNzNw4tjg+oPFQaqLTN7q00hWZPkxMqK8+wjwQ7PRGv0KjeBd/Mv4w4&#10;HxDfUYvIhh+ERov4ryI0KM2mH8CW83KfN04BFuNgjYahaSDlV2Iwnzk0cU17tYN6QCm05AP8Fk3n&#10;rNLkhFZTDm00irHGiJXUw5xGp0lkaKXmdxuq6SmHtoNmwSyaJlhXKYY2hdA2oDc2DxQ0oX3G9x6X&#10;4E+tKYfG8CUWCzQn1K2aa8QQmj2ab4nQ7I/OQDm0MXhpNhJjbE4akLACT3gBfWjH5UZ4UrWEI+XQ&#10;iHiChppii6AAJO4ZfaSgP6HH9SaBxC4nBBHY1hgYbWgJeR2OupAY59FxlM4skgGHBkvY6skp5zs1&#10;aEMTrXScjkFhmh6hfWoZ2nYNRU/SLNOrCq0MrjwJrWkKTaLFOtrP8CFC5sa35vgt0KtmB52VeYzP&#10;XaWOCHyb00Von/HFzhL8qUL8Av5s98nYLTSDZ09WNy5DIUeadROaRrWWuObQmp3Q7LEGxf/ps+Go&#10;VrXn84b2NC5flHcN7YS2QoswIymghlYg5qdHlOBPc1Sv6Z4+cULxoa05f82vEvPMr7aqtcaJakYK&#10;T4BvF/VhHPn/9qEFAoFAIBAIBLrBqS+kX4YTGo4HSSZR9DV5MeDsocnr/PggIWxh4JUIEZpzH3jr&#10;QEQ4OmIF/6J4Nc5H0/whfnHX7On7DcGxOqgah5ZiaOIazZPKYdE9QnNaxxMRGq05/wk1MuDMY8Cq&#10;BQKBs1AcEscsTbfSBYD4EG2oiBTT8eAV2jQr0bGwGm2jaJGvCUAFY3GMpjiHV0G0ZbTYRjt8iEQQ&#10;7RSoyx5QFrpRMz3AEsg0PWxmUUwP1V4F0U4h0QC6+k+igUoikwP1ohRqkEG0QG+g6SCTu0LwyATZ&#10;EqQzyORxxY7SHORQOEgRUiUkN2hq4p0LxXE58Ibei0FSuDjabo7fXkXf2f8bUC3Zb7Zj2EGyjhK6&#10;3QMLXki/i0m6Fj8loYQ+eGgmRDgKESy/MFI0JMESUjR28YOleqQg0wfR+EMQIhMNpM2+Op5L0Qgu&#10;a4lkD6VwgYtwJg9forkQAQwZVy0yp4Gqx8LHC9BumvuTgCNX5pzApQUITHqAl4TTHk+w9MhrKHDC&#10;4G/p5qcsoEHDiWO8hlO8jH6A7hgdE6hxASty2pIOAwtEKg3BQ9gNBIok+SAgkmfBcynSO3rkl2AO&#10;yRKdthBzoQq9KCVuOHlO99EGdon2vYw8sJw+kIROfzqPVyNMkonpQGpcIfY8nUezJF6PUaySQU+5&#10;jDwtEAgMHh7u1Q/8m03ZjfZ5xabMMtq9Z/qsLVobt2dBi781+tkMKoBQaMfR+Hs4WfQSimv6yxXQ&#10;TtEdSFdVpjZPULzF2zYAqDWRdLA4wYucPYom6+5QzYrnWG/Cyqe2wdOANkVLoL4M8UJdZvzLOBYz&#10;vkONs1en5Q2eKYYAK0QzACv2GFwrtCjaYj+lKnMKjuu/p12KBhqNP56Je5RE1R5Oo2jrgIz40pw2&#10;nXZW+EDSg2jw4DI0bgAQTmnwtMK1idYLQTQPgmgeBNE8MPzWoLXUBhdEqyaI5kEQzYMgmgdXJRpV&#10;w+NoMxNXMWLRfT8WTRj429Y1h+sSDQCZQLRoBIv7QgsZGu1t9dQ4i+Y1dLbiS62KBv92ExSN3LWc&#10;L1CmMboOZDyKy2MtcFWi9YWnaPJ6O3h+gYmCZgfCuweIPZ5zvAAnRwoF0RBQRumQx05lIN0fsasN&#10;u0qDaAUUp+F1cHyzEZkGCDZdQ2aLOcuARMNwWqaJaKOZKJ0wt0XhIKOFRexoG4mOtyGIBmmCl9rD&#10;TzQQA4fDzDcrZciQ8pgxlHG0xYl7BMFpHgTRPGhLNI/HIUDyLM3rX0/5WR1lnEUz8C6K3vCiGw6i&#10;+T1Bwl0zMOejStnaEY0fG+Ajm7Vo3g/d8KNKtjZEU5604C6bpWg9S4aYZWsu2uuH+3s5X+79/b3r&#10;LD3DFc08P3Fz0RB5M/NLfnXAUrTeZXtakRVejmiesj33qHLE0dPKuabPLpqhX1Afgrtsz31aBHHN&#10;9NxnF83wW84hGBlC5faUL/mVqHm22Ck3KppS0XCWzDF5+jBU0Vg2r4k3DL9VWO3UdCvPFzFc0UA2&#10;z7lKblo0C7RzhtgkTxKN7mKDV3whIejiCd3XlqjC3IJoht/SiEby0L3epEQyoRvkcXzrrCya6vrz&#10;iiYvCuyizTZZYzBH6q2lP1O68R9v3cRb7nAsOi7uYeWY765qRbQRPh0MZ2egC5u4GOHj22Ah4w+w&#10;/gU/c+Pu7tkz9bMi2ni0lLa0FW06p1sWMTGhaPCyAtGmeCllm4sWLY7jdbKfRbEYblq80qgN0j55&#10;gmg4lBVFSEg7vFsvjhZ3dAIzyhngeUVj0phEQ98dadDyIkbR5iDaEs0wjugSLYiZHnABtRRog9QG&#10;oBPNlvKv1IhGE4jEIseEQ6J7nac0tEHBU7Q4Gi/2G5rVa0eqxOg0eINpBEQT75QIYWn03yebSTr/&#10;QM4P049odk57B1Xygmh4vnFWjHQd4WG2IZryWAtUC682Rd/MTLQjWY7/g/Mugoag0EUquk0U0Ypm&#10;nTxtsRQtju9py7JoEd6U35LT2sDbaY3Qi4YURJPJE84xPkmyqWj8wIgnX+B+4y/4nQ3P+FXCOyxw&#10;RtG0J1GLv9PEw2bsHznzFfyr78uxSZ6NqHGaFf6ifU5/bUVDyZA62Qzq9CKaPfwNxkE08TgIa6dZ&#10;bn5G0bxxEM0xeVpufsbk6Y21aFAGFF5rsUzNBnWuQ7TsMqDt4y2DaATKZiuZtWhXnTytqC/ET+pG&#10;ht/qTzTxuRwtv8Lm8hIqvHg3NyxSS6HMzYoWx9zphjX2rRRtOU+gKZBS40B0d3qINsXviHF76ZYG&#10;NwLU5IBYfkDvVIRo9CEN7NtMxLbiFm7kRLRzJc9YXnYUnwvR8HDHe2pCbUTvk4fTEuwbRWCXY9jz&#10;nrqIWAjNWSDR6BOc7GqG7XXasKJ7yKBO56JlsGgY5hfU4FzOcW4KmqPCN3lSfy38gW/jFAQLECAx&#10;TkVAoqGmUrT4SDENWTQPakRL9lI0fPPmDSXUcUQTT8hB3QpCtPkHI/hoBdakTfL+S2AwybMJ1aKN&#10;jtm0fNj9n+yjUYxGExOtGEQDW20+xGxtidcLpqA3zSEp8HSayCy96N9pjtQf242JBklyM1tQOjWi&#10;HJu4pgI5YXHKGs/kKXYMVQFwN2WpZHXA8HWFc4o2jnb/iy8EHMVdUOvitSZEEY3uFIS8cEx1j4wm&#10;Tpvir0ItZg255CragHbH4gypWs7qNDj2TDTI2qDmZRKNjgRiPY6+M0uFKbJMrUo03NBEtoEUjWcu&#10;Pc1XgTfwgXgQ5f39wzlFo1mtkBUJtwAdTKLNoukaigCwGZW61U5TrKK2U0sh8I4XayiSk/fhOxQK&#10;ohbNCvn4pd5Fy6qx8R7Pae40oiJ5otmwrK0XTQmgTjScV303xjYPXkpEMWQkVZzTaVZkohlpIpof&#10;NaJBHSoa/wTrRXgFiiekrZno7OyiuSRPLwyiQeoRHYRTbGuOD1DOo2iYqhqIxpcUSrz9OS+UoS+e&#10;PC7+V/yaQ9spKAFUiNYA2TAvkd/vsMJKETb3unNajduLPJw8nPuEc4nWhE5FewSi1XX12iXPBlya&#10;aDZbK78VRBNcomhOMef0KdrgkicVn9V0LZoLaqFxPtGUctVEx6LVY/itM4r2P/nVjHNwbYvWOR2I&#10;5sz1i+Z6m+814ixaIIjmRRDNgyCaB0E0D4JoHgTRPAiieRBE8yCI5kEQzYMgmgdBNA+CaB7cnGif&#10;8hVmZz7lHQA3J5r3aATli0E0W4JoeKVqL8am0OjVrMd9h0NJd/yEOboTQA7runnRxMP4xG0QeDMJ&#10;CYMjpFKc/oWnZYDN1EGRT6JHMV9GveHkGc9ZtOlcjhzF+SBWS5zLn24iWvxxdi8Rjui6k6LdHHny&#10;3ObJE50m7tIC0Wa5aCiqJnneHN7HHkTz4GTA5Q1xMrLSGt5BIBAIBAKBK6Fws7VEzAoZ0IDtGoG8&#10;nx0bNLwKVuK7Mawt3iZ76yTHKNphw0/e6Y6aiY+AoNkpUqj4UPDZ9ICtZpAuaHYKCLU8PDpiD6Dq&#10;s8UWVNqAA4Nmp2wmpAYa64/wZlXQ5+vYM7OKpmuc0DNodgr4DNw0Rp8luDimjtVjtJsnE7zhOF0H&#10;zcoomkXLOWoG+RisRK3wFukxrA+aFRGaQR2NrmhQ2gSRqMLGc+0GzcqAZkCaXfoh8hvDaLKRMdTX&#10;lHvFAoHAYKAb6K8yS8NJ5AjKvRFsfWMWn0CGRNN9wQdZ4xsf0DHBWYYo+2eyZ69TPgclw2gJ+8AV&#10;38I/uEQP9sCyYSl/D3eNn1BpclFkSmk022+2WBhClp7QpUacPG2EM69AnUIUmUx6iKbvw6soG+ij&#10;cbQ7/Ml6+qd4DRzKUfGQe2xZ0Qw32FSFghUn/RclsIRK4KGTF325euSmCWs2htJxsUe9lnjYep8d&#10;UjjyZJtrhpsCpBRrBt9cY1LdTRakm9Zn/IVBIwc+8HRBhVmDpM8IODhKWkiyXxQTVPrd9SgeT3Kf&#10;4YVv+VWQQfoMoQvk/KvwQf4kcsEF5H9Yc0cUzbbRCNPQXGiWHaHcAlcQ4j0BaTOepfE6m5gVgLX0&#10;ikZGzegNbswznWV9I5mARJa9DpdMM45frvoa/CPNHkOL6KB+HC3hLxYLCrBFiolVyc/ALzj1lEj8&#10;5DNYc8yUQt0WoNaUdqkwHb5mNP5GJTfKRKRNfDQLQO4ArxnyM3HslZola+zuEIbFDfXl5gX4jEst&#10;SI1LnEj4h5Q5H2LI9EG+NWq2wKlx8bABEAJyqg2Xm3l2LdRZ7nPN8BE/XAOBzVaUny2pvKEhZLh/&#10;KCJxAlyMAHa+W0eUSV5AfsZpAYIGE8DfVZTCMcICVKPGc9Rs9yM4SCwWwRewreIzHFMnYHU4ayKf&#10;AUJJkBb0As02NDUwfA92gepdbLkJ4vARquDBwcEm8XpMx0lvT6G2uJlMs3Qer+hxUTy1VgUXUT8L&#10;BAKBQCBwW+Bjis/BJ33Cv9mQzR5qc1nHS4nFdjOrmWK1Me3N5lZPS7+1AFFW449jfJJtqdMANYu2&#10;KS93xQVqhozHH9NjbpL96IhNMrx7jP7+vLbJ0ZwL1SwaQwtVaAYtPJGxxfjYnfQ8mtU0J/1pUbOU&#10;L87Ee+woTUE5ABvI/IisTuHjkL3QS/hVigW7crRXOxrQqs/gH3VBCZ9Btg8L/fqMNRsdo+kM+7MS&#10;7NMYsmZH6pJKJ9Fohd1K9NSQnvMz+EWlC4t6zKRmfzZEzahzlPrcMW32TNFnuCQ6A/G0ISuli7Ep&#10;LWq2pAe/Y5hn1gx+nbqYRVc1sfxua4q1qtlZkZph2hzPxY252NEKS5BH8Gct5RHXphn6bMStDnQ7&#10;eg3yM3m1oxWuTLMj5Wf4nFTUD8ALIkEzPeI4oBgCzZbzzUq9thI009PncQTN3AmauRM0cydo5k7Q&#10;zB3Db3HH9zDhGAsMQTN+HSJBM3eCZu5ciWZe82Yqc2Y6cSWaec2q5DsVU9DMnaCZO0Ezd4Jm7lyT&#10;ZuJ2hgifGEyDx2EVvlDfH414Vu/iAoJmoAte5gFdQDPUa7qnvlK6mU90NJfuNwiasWZgK9BsSVd4&#10;1Et2O/UeBkHQjNMmOAsv+tBNGqpIi+3J7VO9acZ1aDf4uzra1Ax8JjUD0pn0GeoHiVMk0pzgM6EZ&#10;3r68m1MetpjRvducn0Xjn5SvyAbNOD8bb9FnJ+UmqskLGUEzd86omVI4ecxHeDOaybvTcfTSEv1P&#10;MxiIBQDvZcSLx+UKkY6b02x8iOI5VhxpqHReLgXNToGaEGkmmIphX37zEd6OZuwz1IuKIxTRbz7C&#10;djTzmgL+M/6yKw00+2gtRmPSjfiI13yEht9qaXRbFL174IX28NQM0+bHM9JFDBHCJa/5CA2/VRuC&#10;LVRNaxft+azXjNLm+D1qz9EcHKDUxms+wo41exfHrRtNG1ttwOkBNRPPEppS+gSlRAZHfVT4wTDS&#10;5sPD/UA0g5x+Mn48i3ZrZbKg/DBd5iM0/FZtCGfEL222yAVqpo1tAJq1lTa7YKia9RmCK5eVNt3r&#10;DS+w+evKHb8a0MbmkzC+fMcLjhg004Xw9LlHXSuOn/KSA9WiaUM2HEcVb6AqxItuGH5Lt/q5h8/A&#10;aLzgRKVoLaVNkMxTNGvNnj4H09z3AvxalWjakJ3TJknmJ5pBs5MQULI+qRBNG7LhOIywZF6iGX6r&#10;vPrpI17oDbNobaTNTDIf0ew069tliFE0bchuaVORzEM0g2alEM4gmVk0bciG49CD+TIvPr+/f3AV&#10;zfBbpdWPPCoMTTH6rI20mbnA56nHdpqdQTRzfqYN2S1tRtFLfm1Rs5MQ+hbNLJk+ZMNxGJE+q/gd&#10;I4bfOl2NonnUz97wqwvwa1WH0kralD7rVDMUzaft9IIXnKg8Em3IrmmzA5/pQnj01F2z517XA6oP&#10;RBuy4TiM9OMzEM39+OPYw2g1x3FBadMLGgrRMtrYBpo2vfDKzqrRhux0kl9BRZYXX0OZ8yUv22L4&#10;LacQquhAsxbSZqHmX2hI2XCBmmljc0wYimjOkpnEue60CWSiuUtm+i3XEIwMM20CLJprXoZcoGba&#10;2NwTBonmI5lJnKtPmwCI5iWZ6bc8QtAz2LQJvPOT7BI108ZWEPItv3aEQZzLTpvn0ex0NbaCcAgl&#10;v4r7S1JqGJ1MFq1wlrQ5GM3g33LGN8+to2j6S/iT4tKmZ820IQ8ybQpHCc1wnGCMg53Tn87g3d+W&#10;NHvNr8h50yYPbseHiG0ONMz4lKm4z0J0JdCg0dG2uqfQoNnpatrL+EBpE5YXM3yMXooPZ18V7/99&#10;WejJOG/azDXDyQkhzvQQbTBanBqTnsNPj9KEg6CZpmkxPbSu2SRKaMgu/MQENEvXm0lBsy/hg2cZ&#10;d694dYtoQ9akTUgCNKR9lcbxcQcWAhOBZijOSmpG42uTfbKewdYx3dsmHiqGXzRh0KwybU5p/1gK&#10;pJPRbDov+gxU4wXEozlXhzbkwspcM3H05DNKeOkB7zyJFZ9Fy79fRXE6T7YUNj8pshKDZqercY/L&#10;LZcBB7onf7dOJ/jku5JmBTrQzDZtss8gfW62v8UlkAin+cXnsWVP2sQchsa5T38GS5stZm3KjN1a&#10;7DUDIIMkzRYxPqMY8jTQDP/vVzNtyPq0ycTCZ6Be+j1y0/JbcBgzmTYh/xJPVo6jIxYC/KA6IwbN&#10;LBxqR51mGDOcBzrneK8sngvIi/n+bC3akAsrSbPRdgk5+g53hWlz8TP8LZIDqkyQNnFWaXyXbpeY&#10;gMWDM5fT+S6aLdb4HGcjBs0Mq92x1QxeNpA//hzOf/I31ZpZps1kj6rtsIIBmoGRsDKJ5SaWj6BZ&#10;Ih5ePcWEQ2B+MwaNh6pZLMdmKZqBUOlkBS+Q1p19dpo28YYS9BlAGTtIspzLZAeawU9icQD2WsSH&#10;6GN+juYy9tas67QJKVGoRomSNRsf0gnkOTMfzQorSbNv0CKSoDCYz0cf5pql8AvTg7hjjKEgRM4n&#10;Fg0YNDOsdseo2YtfiwX4p/psMUnw1sAW0mZ3nEmzF3LIjKLZBmotk2gFtc9W0mZ3GMTpOm1mSM0Q&#10;bItF45mXZoWV1+mzJtSnTb4R+ckTOhUxv7HhV7/iBYZ3WOQCNdPGpk8YNAJUDgO14NfPf2Mxzs4g&#10;Tm9p0wNtyPrjcNQMh1pbDE40aGZY7c5Z0maGm2ZidHq9aBeomTa2irT5OS3WIwf014pmEKePtMnZ&#10;rAX8BUYbsv44XDTL74GoE82gmWG1OwNIm7Y+483r75+/QM20sbWQNnnz39NiFQZx+kibvmhD1h+H&#10;j2b0pxKDZobV7lxe2qzf/AI108amEfKO50P5L3FsOWq2mWZ9pE2neamUJqQ2ZN3KTCnbgcbD95mv&#10;ZvZpk7WyHpt9vZppY9MnDFLLWrKQNgnQy16ykDYFdw6SXYpmdGn2SBc8ADEB8IZmh0rxqim9R2zS&#10;ptNJcN48xyBOb2mTLsiLi0QADdDC67TTo6NmuNJRBGWXbhg0M6x2x6DZf4R/Gs3EAC1xxdGomfZ8&#10;3oBm9/Er1gzTptRMDNDCiwPwtzg+p+O0STOv0rxxOwhjIi6LmjCI017avMMhVV+VuHsFcvwdfl7w&#10;mRigBSxALPe0SdvQDZMfiQu8sMgXMEl/2OGfi7eEsks4P3gBX2hG2+Zn6xSDZobV7hh99kiTNiFO&#10;KAXomtPu4J02eTjUbAES4MHjWBfdnNrKLrEQgpIH/I3/PH3WtWbIiWa0vFsnIBSUA57lJjhsikeP&#10;+sNK2DFqRmsQ3ITJd0lf2EwSHHKwE9nFySz0CgZxxJG0gK1mGCYP0AKv4czOvuWmIsv0Q/TcDLSr&#10;89liPc41wx+mIUMGDJoZVrtTp5ktygFqzycGLLehUbTwJxZPZFmCZ2o0wzMmNYt/NGDNlJjrUTbW&#10;xoZCipMwpqKEil6AXXcUYxcL2ZSyS+kzWLyAtGlLnWa4UqZN6TN8I4ZIjbbVmkF5AQVs8j4cNm2S&#10;D5HUYdDMsNqdPtMm7RBysFyzFSiIoiXras22QrM1fI6bpL8Uqw3YafbWhcJ87X35DIWkbcYHHKyN&#10;0NB/SJvjCWgH5QqtU8h3iaPSdmNo5EItAwpaSNZJldMMmjVJm8rhVWrmizZkXKk7CQWVihTidMGg&#10;mWG1FV1rVp027bklzbSxoZBn1kx7LukGKm1Vp8BZNMOVZREw39/Nqaaso7w53psCxJirVWLQTLta&#10;5KGoGd/EUcxTJV1rVp02ObPH+hkUnSgbbI9D3LGmyrII9JphuUtvzTholh6w8QrRzEQPAFAouyVn&#10;8ZkmbY62m+/s6JYA/Icy0q1hGWXN4OimaxB6tBUJyohBM925xF+d4D19pNlvwW2H4WiGK0uapXGc&#10;3EnN8lvDMnSaHUbxHG/B41V6DJrpVieHD0a5ZilUZfQ5xdvoUUxXI5A+02ZZBIgSAxU+41vD+CNE&#10;3RxPPrTNp4fxD+d76u6sqKDl4rxGHxkgCTATk5r9QqzX5me/gvV3YpbB+/uKyz7lQ6xE2Vh7mjVp&#10;E1tAUjPl1rAM9fdnCxQMKsR7bD9Y+yyzBqI7l5nPaKcQCkaj4Un0In9wjJybTUOrmuHKkmb43BNR&#10;WK0pUnFrWI6yy3QOhwUtABDMXzNdXMkcNINyE4oV0asH6ByMoWdTGHWgmTFtln0G5GlT3hqWo+xy&#10;Bpn1T6hm0rJm00hoBqUxOB1yAKPPFPryGQpJ2/DJBLC/V8nPkKoyALM0+Ea7aROsvvkQs7Al5pZQ&#10;3TFoVojljGkTAc0QC814y5Z9ZouTz7BrcAlZpLh2Qv44lB9wjSgH6JI2q3A6Zyrn1my8j0ZHUCuh&#10;Z+pS6XbyUHBEOUBtbCjkmTXTnktLCrEYNHuAehttt8CpYfDWsHUzzXClowhta6aNyxIbze7j+I2w&#10;BabJ0ZFKFZE2t3WaXUja5Hsb7Cj002Y3KhQBzR7EIe5QrhhUa542DU8BNT4clL7IyxXQZioGzZqk&#10;zQKmtAmVXiFD+i/wW1O8PtY4bbYCRlaDQbPWQjD4DBEnkJ6bvsDi01YzY9psBX17sEDXmtWVm7bY&#10;pM02eLB4YKhBs9bSZq3PLOkrbWK/Ai8aMWjWVghVPvPVrNu0acEZNRtk2rTBoNnNpk0bDJq1FkKF&#10;z6De9Nb6f0XgW06bep46FFsKN5I29dTXj7SatXaSLTBo1loIrj57Wl8/CmmzBLbSedGENrb20iZG&#10;YA1/hzhf2oxqn1qp1ew8PitwNp9ZaDagtFlgyJppY/tka+aTTz7Z2v9XyycGceh32oB2o4ZU+9//&#10;qfxh+LBPS52F/8Cv9vwDv94uHZQBV08H+ZkzDzRy5HL43xCw2//BZ+75WcA9bQaCZu4EzdwJmrkT&#10;NHMnaOZO0MydoJk7QTN3gmbuBM3cCZq5EzRzJ2jmTtDMnaCZO0Ezd4Jm7gTN3AmauRM0cydo5k7Q&#10;zJ2gmTtBM3eCZu4EzdwJmrlzc5qJe4s94O8DwWfuBM3cCZq5EzRzJ2hGZDf54Kxem0m0oAmMxFMT&#10;TrhNzei5JHzr1Bzf4wScCMi1wj80C7h4AsDpfE63qRnaarqnlw3+WYkJ48R0XqAZz1cbfKawFPdk&#10;UYrczXE6UmAMK+M9zhlG64GSZs94/Y3mZ/gIA9ZmfFhQ+hvjjHEJaEYz6OInRZ7BWvG8nb/iNbdH&#10;OpM+m6VyytA5aPYvW0iZQrNlYa7al7V3rl4z9Ag5fFgVvGxAIZq3j2ZXRp/l9/UuozHnbILX/HqT&#10;lMrNgma/nOc+g38irwuUAc2m+Cgh1AykE4IChnIzEAgEAhcK97q6w98PBAKBQCAQCAQCgUDAgdFY&#10;fXxNIODA5l/F6uSSG/kkY0ZePCcWfM2TyJ7FKSlsGgjkLL4mHrS1+DqOyEA2OzXPSoR5Up2H+LMR&#10;XloHFsvgs4CJNAZbjcbH7Al0VT4bjWdox8WSXoLPAjYIRy2+AY4h30zJbCafkdXE2+mKLpuHcjNg&#10;AzpKVrhSsE61zyjPowxNfifkZwEbNrs/3k1o8A+wTWd/gj4TZWJKnkL/TMlMaMMES1hpOCT4LGAD&#10;5VzoKPaKyM+oVJQ+2+yoRKVsjPwFeRnbCz1XIvgsoEH4jD2S+wzvA2Cfjb4pytBEVMiIzU5kX9KD&#10;wqNAyM8CWoo1MZFpneRRwARysBGOe1eZbHZsS+mzLJ8LBAKBQCAQuH64O15hKurgsupuRq3Ct4j4&#10;4ey6Ol8oALAHpIaOQgo4oV4Dkii1872upr6lSji0BLPzzY2/Bd0sLqHPRLV9sZywJcxWFV0em530&#10;uNpukN8SrYHFcvae2Az8P+X2aHchBZpTGBEhqc/PSidVmHUKp3GxFJsksnvL8aRmtl6tyWel4Rz0&#10;ZXH2p9vRN7ErN5p+nX+x/ZBop4HmyE4ppjxIR5wPfoPnXmxG5wzIMw8VnOIh31I9qe//2bzaZ9N4&#10;T5+n+Mun+Rn/3EmnB+VTXYSEkQSjtUApvWadokThnawb0QQh9D21kEJoCpHslPFp53dwwvA8l2xd&#10;hAspdBH9hs5ntL8TK9GKLkKq/Thghyg4MrQ+g+IJX7HiBB4QvsxP6ke0B6VzvtQdK4Cy67tidI+Z&#10;9Pi9/FoS5KLf0tTPKBcClIqTPIQuQgJ4sEigEaViQeszppD15YXUx5h/cEZDSAuIdZSj5F+kt+pe&#10;FTLvgMfw/J/mZ4D0Ge6HyXyGtBsSEHzWBkUr0TBX8hP9yZt+sGL1/fjffpBJnmcec/j3nlK4ZDkk&#10;20ScW3wjPjFXhoQbRBURf1jrM3a7kp9JuggJt8r3E/CH8weByN1QdtFao6E5tB5e8TxmnSB4nvmk&#10;YvaT+VEM6yH47GlP6mPd2St7p+wzyrDYMoVtRWO4YUi83WZHq2QbNfdooBlKgn38Y9KWzq+o3Sz+&#10;3Z9T0w/hnAQ+jrf0KWwHJ/Ux1nHo7GTnpoAh89D0p9T5TKXYq4dH0DwkHfKgA4EOKVs/EAgEAoFA&#10;IBAIBAKBy+LW+un+4pMr5S/5AAdCMpvTHCOnY0/yTkMt2PG42RWud1win3zCC1fGwI4LPLb58SFK&#10;xbVYMM7xJ0qvdBXUwQ1fz2fCuUiCz3qBRgTP5pvdT/myP12eyC/uTeVwJpHfiWW89Lul/OzHB3Tp&#10;JRN81ivT7/wQfAZOWv2C54SgwVd4tWuKF/ymVIyCwSa4GlYkVWNLLojgs34ZjcWV/0J+JtoEckQS&#10;ZWkT+IgMph1of3kUz0c2poteEXFZebEsN4/kJhN5iXtgVwaH6bMpSMu20fsMB8eB5Dhg5rp9VhwL&#10;LW5RQ/fJ1g5k6WQ9oZcYc4/bVIyBOAtDzc8Wy8IcD6gdvIcX+IsNS1yB9TIwIRWki+U1lpuKz0gN&#10;PGoxYoiqDDzwFQn5mR9i7ByohxkWpVB4s1pDPiaUpdG+EzF7F2pM7YAroDo/yxAFKoK5vQJ+Qz/q&#10;67wM1GeZzeLV90FM0k2Wm1eNwWfCU0BmK1jNSwhm7WVKDjwvQ83PNNyyz2aPaXw3jfsre0r6DUpR&#10;8hZk9aK1MCQuyGc3gclnc2wC4Fsmy85EO4myfiTUzwI2lHwG5mKfYXaV5+d0ZwohmgXgM/Sd1Zj7&#10;sxB8NiwK54P8xT7b7I4/YnOlsr6K+RZ7L+RnARcK5yOF4hKdhCYSFksutfcm+GxYXOv5CD4bFsFn&#10;gT4IPgv0QfBZoA+CzwJ9EHyG8D0FAXdYwTqCz5BrVaFzgs+Cz/og+Cz4rA+Cz4bksyf82j39/ZIg&#10;+Cz4rA+Cz4LP+iD4LPisD4LPgs/6IPhsmD7L7+eh0aJyUmoxND4bgiUG98mRpUg+iXj1/U/BZz0z&#10;WJ+xe8RNdcJnclb6qRgsmgoTgveECRHlKd6VA0qDz3pm6D4TOZTwWT4oHhFTbCDK7RmwLLKxmse1&#10;BJ/1zGB9loFu4nJTDH2XRWiei6mIZ4rkPtUTfNYzg/UZ+iSRd1OopsLbFMFLWQkpEMYEi1GBaTJh&#10;xtX5rL8D8vulQfsMC0cyDPkmNw95TL21THUVNgBq7yoLPvPmKn3GWZqwGORZVPmCHA0/hVIUX6Ad&#10;UHQVPtotr7DpCT7z5jp9JhqZMisr3LJIFgPklhl5C8FI8JmKfFaxFVfls665Zp+Jqqo6+YvI3U8n&#10;58sodDYqbTBBsXAIPnPgun2WTcoh3pO90D15/Za9o33KPXcTyZkOeWKFjOAzB27EZ5Snoc30k/NJ&#10;n7EluT0VfNYeN+IzXsPkBaKsjoHPyGrCWty3HcrN9rgJn7FNlJYSrOYlAZiM+hvJk7KSdv35mRev&#10;+HXQbM/hs/rJ+XAOK2raS8MhwWc64vgFLw0Za+Fa9Vn95HyQjZG/IC/LtuOJrXLO4DOOczigDhdg&#10;tF59BuZin4F/8t5GMJAsQDmPEi1RgeJBUa8L+ZkCpbcLMFqP5Sb5i31WPTkf5GBKJU4wUUZWCZ8p&#10;+SFxkz4DYn4dNNbCNfdZ15Pz9eKzwZWbwWcCv7PvQ8jPBkyf7c2OCT4bMNbCBZ8hLuXm0y95oUOe&#10;39/fx/DvOb/vji+f8oIfnfvssyeOfPEFL7jyGf+iG44+s9766d2jPjKaB2ok3fO7Dokf3fGSF52X&#10;m468exNFb97xmz7oxmfgsp4KNDRaDzbDg3l+55+nWcvcS0sLXYb06DRHn1mpQC7rq+L0rhebiYPx&#10;z9PsfeZ0PryQLkN6c5qjzyy2ZpdBVvMANadOecD/3vTwM/cPD+KYfPO04ZSbqsuQnpzWts8yl10r&#10;z73yNGuZOy43yy5DenGao89qVLh6lyE+eZq9z5zOhyM6lyE9OM3RZ5Vb34TLEPc8bQjlpsllSOdO&#10;a9NnfkXKBeKeoKxl7q7chOoy/vemdJLuoH6rVEC7wtFnNSo0afpfDD7Ztr3PnM6HBy/LPuu+jxux&#10;ztCJehWadWdeAH6Vg+G0N8/kM8f8zGLrLE97zd0CV8FrcUy+VVBrmTtub5767NlLXugWR59ZqcD1&#10;tH76aV/FvRTVdDD+DR17nzmdDw9OfHaZ5aaA8rRefPYijnsxGhyMv8uGXG4OMz+z3hrqaX34DG3W&#10;i9HiJi5zEK7/cnOQ9TMHFR71MGpf2KwPo71q4jIXnzmdDw/OlJ91U272yIt+qoENGUC5yc2yL5/x&#10;e+bZG7GeGzpd4ZifBZ/5YS1ch+Xmmworve56UKqjz7quPbhzbT7rMiWbri5VXZFqiVBu9sJQ2ps6&#10;p/XgMtfjCj7zxFq4zkuMstN6cZmzz4wqfPbWyJNm/3/Kv2AglJuufKnU03pyWXvl5lt+bZ+a+7hC&#10;uemOdFpvLnM9ruAzT6xl7qmlhU7r0WXOPjOqEHxWib3PzBtWVE2seYL/Ec/+66f4Qmu8sb+XM5Sb&#10;vdBGuel3I3in2IfkmJ8Fn/lhLXNFuXlLPrMoN/NpdGm+NmVWXZ7lLZ/wOc2nGp+Wpw3MuDGfmTe8&#10;aJ+1X25mjzIRs9TnTzbhScQ3u9lH2dxvP6cZVGGr1d9ctc86KTdpRr1uSbOMRU67V8DeZ475mYvP&#10;xAyU2VueUJBmD+fH/qbxBGfixS0n7MJT6FhevzLddu7lszaq1GUq68TWMruUm/lkjCyi+O4Pfoiv&#10;YhrGk7lm4WyoczjSN6b8ImZ5nBbMS+9wJmXymf/cjo4+E0eiQeczmmE3Kzd5OkqaJHWzo2OCZZEm&#10;4WjMPgOPIW9eavHymb0+9lTu095n5g2VH4BaRhGUk3yGf8gSIgHTXNvR9Pg+fY0SNL7Q8/zEQ/1k&#10;8pfTbbPbRmPxGk3hCy34rMNyEw4qz8/kozQLtkPPLaDkxPl4jT57Gz16hl8w3Pj15UX4rOVyU+Q5&#10;bBqATJX5LNr8FvTMfCadlEC2VfbZRx/gVotv0LkCb70/3tMeDGejt/zMxWci05Jv6Zkv8FccMxwI&#10;HQ2sSle/wIOvLjej3zy7aJ9Zy2xXbk5nf0uJlR0kKx/SZ/m69PhdcBKUlB+O6Tyc5mfYLgPXUg65&#10;RYNSXiDOBeYB8K+Qe5LDJZ35zKiC6jMJhZTZDg52m+XGcJSwnnwG63HDGp8ZuTafmTcs+IzOtqx9&#10;CVEhJR8Pmc+4VCRD4amAbWGzU5/xk3TxROEJwLMEL7Qv+HBGjyBAytO7E/Y6tl9utk23PsvsTekh&#10;SyNiJZwbTiT4CayTc+vrqIyz3XITKrWPv44PB8AHUkCEKf3L8rPRH+GDJyhyUT+D46BXmZ9xpRjW&#10;/eC/kYume5ymG5eKgMlgD+qzVIpb2fvMMT+7ep/R2YGzxHksZxWYvhv5zFpmq3IT3QLlovQZF4Ds&#10;MwoUsqXMZ2rXpPCZMCF/DQ8TqsjSidHod5hNim9sdj+F6j/93Gy+gBKYM1JJZz4zqtCdz2r27OSz&#10;53w3SZ3PcAkONY1/yl1UWCHqx2fmDfMfIIck33gsfDblk0I+S8guEL1oP4r8jOAHM8MBcr+b8BkY&#10;U7oQF4vPmsd14ktNfXZb5eY7SKlfgtdUn2UUfEanCRK6SPpYfjTyWZvlJlZy80owQ8Fx8Pzcbsym&#10;lMNjJrCdMCb4DHYjDqjY5Svzcfw2V+p6zs+G6DN3Xvwjfxml1Odn0mfUbiOhG/nMWma79uZQ6Mxn&#10;RhVorEk38C8YcMrPXoPHHp6q+tSUm9h7PptjKu7LZ+YNL9pnbZWbZ8PJZ0/5huI6n0FdBlMU+gyW&#10;77AQaeazdtubg8E+JMf87MJ9JslL+bLPBNzKJJ9lf/vJz0K5CVSocC68fNbFKWvJZw7n4/f50IL7&#10;bqZjfPrV66/amVPitspNSe8+a6PcPEExVyc+e3r3G/j7m9KEHH445mdX4rMuWsct5WcOJcb957wA&#10;i7/nhfbIJ0h6fvdrXvLH0WdXUm4O2GcO5+NeKTfbfihMcRqu5k4L5WZbnLfczLO2Njid7K2p0xzz&#10;syvxWe9YC+dUbir5Was+u6NGd37b+mt636ie5uizKyk3e8feZw7nozOfEe2WyrdZbvbOhZWbSLs+&#10;c8zPgs/8sBZuEOUmoeyyhb07+iyUm37Y+8zhfFySz2603OzixjqB/va6tstNXefp02flRmIjzpqf&#10;XYvP+h7GZC2cdYnx/FnxglCzeec1nNVn11JuDtdn9udDdVrrLmvbZzdabvbts07am5nTOnDZmfOz&#10;4LM6+io3BdhN34nLzuyzUG7W0Va5adFSoSnz/vHF34nJ8tQ5fWv/V1or8EOlD+n/z/6JLgII/gl+&#10;CFebqJ9v7+bLzfyOjiPe9VhISPkMWlF2QwcOiywOjizSVrnZXUpAlCjb+CH9Qas45mfX6DPFWkWf&#10;bdQZtNhQNNORu8+shctKjPpT1wRl7238UOs+u/Ry8z5+RZeHrXymzKDFNwwwXfpMbnhl+dkVlJvP&#10;eYYqG8RdeH/1UvUZgz4q+IzyMJ5BC2+0E5uhw4o3fRbRS+5ebub7ye/1xTsoJby2eONljpirwHg3&#10;g95n8s5ORM6rASvpGOlG1uwW0RL1PnPMz4boM16w4gHV//KRIkxiys8yA2anGUnx3PVdbibxt5Qp&#10;LqR9yBXFaRYzc9Sh9Rm5SMwzpOzqLD5TD2oYOPqMr83U+6wwgxZkZuwsmheg/3JTzWnwpvBvf8Rh&#10;izMvbxNv5DOaEYj2hDvFXWVv6qj32Y22N40+4xwj/rA4g1ZeVOLWvbY3H/EMi6ckGBelBjAEFaDN&#10;8rPkeICSeTSenPosn2Avm/1Fpd5njvnZtfismFu0iV5ya+G05SaYSVYPETz7cPrxhc86GILKtQ59&#10;ltGLz5S0PxCa5mdt09RncsPSfvL6Pi1RiwCXijN5lgx5mttK6nzG35/NcS7HNvKzmy8320a/5wbl&#10;psi6Sj5T8pcMsIMsPwUVNSu9z/IdwRuZNeblJpXRodx0YfjlphIhntqTchOBsw//5zMxoiUa+EzM&#10;PQX5Gb4Bn8lpbyeFPFKXS7bus2spN4frM7lhvp+s1VFEzIhHGQ03R6iPw99nOKWe4jN0FBpN7gXD&#10;kFP6lan3WZvlZncnr+JAPMvNzmhrPG12xIUuDUl2HUxWnCDL2ZIL/H2Gs9xiuzovGMG48B7bGHke&#10;pi5n1PvMMT+7Fp/1jbXMunKzA3Q+a0DrPjPkm4LgMyP2PpMbXpnPbrTc7JsG5aYJvkAEL6N/5qah&#10;Pb37zDE/s/aZ9pKsP5fuM2uZsxKj7tRxxYxe5DMklOv7jKmCpvWZ/DqEUKjaUVeGvO6ppXWf2Zab&#10;FOfJJdmS4bQ1XD234zO5YU02g/5KZ3O1Hw1WUBX+5KlhGrQ+k2TdtHLWbWrS5pyetXqfdVNuGi7J&#10;nvQu3ozP3MvNap9hEoZ/U3YCNxHxVfPUMA2VPgP4SRa49wT76/j3xIen1PvMMT+z9JnhUhnlZ/wk&#10;BH7ooyXiQB69OZ228FbLTey/mG6VlItO0D81TIPOZ/m+ttJnYFlYO/tYPPOiR59VesPOZ9Honz+s&#10;DFrHk+jpG1TgdEIRP5/1fT+6vc/khjWnLu+1h79qfgYJGDIgqGrBJ875meyNE6cHn6GQrt6XHXKN&#10;fKbN0B9M88NUy6X8mu6SbFEVqY0dbx9e0F6ePdxLYAnfvPHyWb0wvuj33Ha5KYfLanymdLW6+gyr&#10;OwmWM6KzV/0LtJ+fteAzckX5kqzQQVyJdfMZ7Rq8dhrYy4vwWbVwClmJUe0zyanPTp8apkOJMv8h&#10;vPAkqmbCUmWf8TnVnLh6OR19VlluKr+mvSTL7Utvn2m5Np/JDWsjxNM+0eVnxCJ7apgWZe+Zz2iQ&#10;J3wh+c6fCquK89VOftZNuam/JEt1NPkA7tvymXu5aReh0g4Ai8gcJ8cpP2Po0VY0RIOyhSGXm9pL&#10;snSZt1SG2mI+kIY+42e7oa4cEN4PIAar5icRPqp6FIqKPtJq4RQcy01flCjb+CHz6ZE4+kyqoKX+&#10;17wxi9HQZ/J2kzR+IxxHK6TPlMPty2dywyvzWUftzbYx79rNZy95ypN8f2KEDVRF+NntfNdmyz7r&#10;qtz0Rdn7IPOzS/fZPRSC9+C1fH/iubtYaaSb6oSdpM8YtFtf+Zm0dodiAsreQ7mpYN71S/aCEy/+&#10;wN8GcDCqGJCKcxyIeQ5az8/sfSY3DOXmsHjp9PiEB/DYO3hVhIEM7e8pT0MrPRY3CrfuM/dy0xGv&#10;Wqolr/i1CY752aX7TM5Ip7phsbzjrk0oKEVz+Iz5WWWJYaZDn72IX/BSAxx95qlCh7j5TFJww5Qu&#10;igEjcfn5rD7zTMnd+Qwv+DU32o2VmxK9G9pAv+fLLTfFdeXGRnPMz67FZ93Vsq+v3Gxl344+u8py&#10;s1WurtxsZ9+h3GyZays3gTPkZ9fis1BuOnAGn11LuelEC8+4t/eZZ0oeus9utNx04U1XzXod1+oz&#10;x/zsBn2G9yV006zXEcpN5AbLTbr9pbHR7H3mmZKH7rNQbtbz6j/zgj8XXW62gdtx3ajPik+69MFa&#10;uCGWm21gndCI22xvvvoHXvDH3meeKTnkZx1zZeXm//3Ej5hfB8v/4wO0wleFy+avt7zQACeZPRh6&#10;fnbxXEb9rHOCzzom+IwIPuuYPnzWyXOh2+X1w334r7v/Pr//T//+c3jt9P8Wrm8GLp2XX/FCINAh&#10;wWeBPgg+C/RB8FmgD4LPAn0QfBbog+CzQB8EnwX6IPgs0AfBZ4E+CD4L9EHwWaAPgs8CfRB8FuiD&#10;4LNAHwSfBfog+CzQB8FngT4IPgv0QfBZoA+CzwJ9EHwW6IPgs0AfBJ8F+iD4LNAHwWeBPgg+C/RB&#10;8FmgD4LPAn0QfHbldPcoLhPaXww+u3KCzwJ9EHwW6IPgs0AfuPhssSw/4GKxFE+8jzY7XpBkn5wQ&#10;fHaLqGd9s8OHbQkvJfTgLWCP71J+o4LbTWfzJJ6MxmLNh+Of/Q63RoLPAir5WV8shaem8fGAPhM+&#10;gbWzOS1tdryQk4hvAJifpas1vwOCzwIq+VlP2VkC6TNcohyuUGhOyXyQ/32xjFdrJbfLrFjns+fP&#10;Ck/TCz67cpTcRdiFnZL7bDTG/C0FP/EKyOLos81vvw/5WULrs7wsK28Vio57Cx7DtYV51oPPrpxy&#10;KQYmojpZ0Web3TZz0mjMGds311hugs/gO/RhXoxW5mcvX6HN4jfPXyr/XcBDJAINyHyWV782O8jA&#10;TsrNU58JY1F+Jj4s+gy9lL/PoV98fRebnkIbuEby/AxKPK6IocWUdoCwVYXPkr3OZ/R90ago8JZf&#10;A7eEWm6K/gnhJ1nPku7KfQZlqFgQxkrRh0afaSiX1IFboNFZz4wVfBaopv+zHsrNW6R/n4X87BYJ&#10;Pgv0QfBZIBAIBAKBQOBiiaL/D1kryAvc4ze5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B+SgAAW0NvbnRlbnRfVHlw&#10;ZXNdLnhtbFBLAQIUAAoAAAAAAIdO4kAAAAAAAAAAAAAAAAAGAAAAAAAAAAAAEAAAAEtIAABfcmVs&#10;cy9QSwECFAAUAAAACACHTuJAihRmPNEAAACUAQAACwAAAAAAAAABACAAAABvSAAAX3JlbHMvLnJl&#10;bHNQSwECFAAKAAAAAACHTuJAAAAAAAAAAAAAAAAABAAAAAAAAAAAABAAAAAAAAAAZHJzL1BLAQIU&#10;AAoAAAAAAIdO4kAAAAAAAAAAAAAAAAAKAAAAAAAAAAAAEAAAAGlJAABkcnMvX3JlbHMvUEsBAhQA&#10;FAAAAAgAh07iQKomDr62AAAAIQEAABkAAAAAAAAAAQAgAAAAkUkAAGRycy9fcmVscy9lMm9Eb2Mu&#10;eG1sLnJlbHNQSwECFAAUAAAACACHTuJA2jKiyNcAAAAFAQAADwAAAAAAAAABACAAAAAiAAAAZHJz&#10;L2Rvd25yZXYueG1sUEsBAhQAFAAAAAgAh07iQEdIss4wAgAAFgUAAA4AAAAAAAAAAQAgAAAAJgEA&#10;AGRycy9lMm9Eb2MueG1sUEsBAhQACgAAAAAAh07iQAAAAAAAAAAAAAAAAAoAAAAAAAAAAAAQAAAA&#10;ggMAAGRycy9tZWRpYS9QSwECFAAUAAAACACHTuJA233c+29EAABqRAAAFAAAAAAAAAABACAAAACq&#10;AwAAZHJzL21lZGlhL2ltYWdlMS5wbmdQSwUGAAAAAAoACgBSAgAAs0sAAAAA&#10;">
                <o:lock v:ext="edit" aspectratio="f"/>
                <v:shape id="_x0000_s1026" o:spid="_x0000_s1026" style="position:absolute;left:0;top:0;height:3192145;width:4121150;" filled="f" stroked="f" coordsize="21600,21600" o:gfxdata="UEsDBAoAAAAAAIdO4kAAAAAAAAAAAAAAAAAEAAAAZHJzL1BLAwQUAAAACACHTuJA2jKiyNcAAAAF&#10;AQAADwAAAGRycy9kb3ducmV2LnhtbE2PQUvDQBCF70L/wzKCF7G7LVptmk0PBbGIUEy15212TEKz&#10;s2l2m9R/79SLXh483vDeN+ny7BrRYxdqTxomYwUCqfC2plLDx/b57glEiIasaTyhhm8MsMxGV6lJ&#10;rB/oHfs8loJLKCRGQxVjm0gZigqdCWPfInH25TtnItuulLYzA5e7Rk6VmklnauKFyrS4qrA45Cen&#10;YSg2/W779iI3t7u1p+P6uMo/X7W+uZ6oBYiI5/h3DBd8RoeMmfb+RDaIRgM/En+Vs9n9nO1ew4Oa&#10;PoLMUvmfPvsBUEsDBBQAAAAIAIdO4kAobABa8QEAAFsEAAAOAAAAZHJzL2Uyb0RvYy54bWytVEtu&#10;2zAQ3RfoHQjua9mqG7SC5SCIkaJA0BpFewCaGklExA+GtOScoOgZepfepug1OqSUOE4WzSILy0Ny&#10;+ObNmyetzg+6Yz2gV9aUfDGbcwZG2kqZpuTfv129ec+ZD8JUorMGSn4Lnp+vX79aDa6A3La2qwAZ&#10;gRhfDK7kbQiuyDIvW9DCz6wDQ4e1RS0CLbHJKhQDoesuy+fzs2ywWDm0Eryn3c14yCdEfA6grWsl&#10;YWPlXoMJIypCJwK15FvlPF8ntnUNMnypaw+BdSWnTkN6UhGKd/GZrVeiaFC4VsmJgngOhUc9aaEM&#10;Fb2H2ogg2B7VEyitJFpv6zCTVmdjI0kR6mIxf6TNpTC9GJuRpPUdQYpeEHfXkAYEWQw0WqDYKVnQ&#10;b1KDoifF/j9juhX2CCRJRDP9Vsktjgv5ud8iU1XJc86M0GSxP79+//35g+VxGjE/powXRGRybeWN&#10;Z8ZetsI0cOEdTZWcG7Oz0/S0PKm265S7Ul0XZxPjl7UZwwL0DqgX/FQlQqLwASHINhasqfBXIhuJ&#10;PjhILI/EYgveRXlEcahRx38yBjskl97euxQOgUnaXNJLtDyjt1TS2dvFh3yxfJe0OF536MNHsJrF&#10;gMgRh+RO0V/7ic1dyqThSCAxIz60mRzhYnRi6ofrlHX8Jqz/AVBLAwQKAAAAAACHTuJAAAAAAAAA&#10;AAAAAAAACgAAAGRycy9tZWRpYS9QSwMEFAAAAAgAh07iQNt93PtvRAAAakQAABQAAABkcnMvbWVk&#10;aWEvaW1hZ2UxLnBuZwFqRJW7iVBORw0KGgoAAAANSUhEUgAAAmcAAAHqCAMAAAEBrSkuAAAAAXNS&#10;R0IArs4c6QAAAARnQU1BAACxjwv8YQUAAAGMUExURf//////25A6ADqQ27ZmAAA6kNv////bkDoA&#10;AAAAOpDb////trZmZgAAAABmtmYAAGa2//+2ZtuQOjoAZrb//zo6kAAAZjpmttvb25A6ZjqQkJBm&#10;ALZmOtu2kGa2ttv/tpDb2//b2wA6ZpBmOtuQZpBmkLbbkDoAOma229u2ZpCQOtvbkNv/25CQZmaQ&#10;kP/btmY6ALa2ZmYAZjo6Zrbb/3i03gBwwGCm2Lb/tjqQtgBmkDpmZpDbtjo6ALHU25/K06XN1pW9&#10;xvf39zAwMI+PjxgYGNfX139/f+/v72BgYMfHx0BAQAgICOfn52N+hM/Pz3BwcJ+fn3t7exAQEHNz&#10;c29vb7+/v6+vr19fXyEhIejo6MnJySMjIyAgIAMDAwcHB5SUlDxMT2ZmOraQOqenpxISEouxuVBQ&#10;UB4eHmYAOrb/2zo6OmY6Otvb/9/f3wBmZoGkq9vbtm2LkRQZGllxdmZmZpA6OrbbtoeHh5C3v5rE&#10;zJeXlwwMDE9laZC2kAAOGABiqDiQziCCyAAAAIzs1MsAAACEdFJOU///////////////////////&#10;////////////////////////////////////////////////////////////////////////////&#10;////////////////////////////////////////////////////////////////////////////&#10;AJfSNr4AAAAJcEhZcwAADsQAAA7EAZUrDhsAAEHXSURBVHhe7Z2Ls+PIdd7B9ysgCYiixraiXcmx&#10;dlezih6x13rurHQr2qlM1U7lTtVUJuUqJ/aUt+SNHEfxOFczFVeSvzznnD4NNMBuoLvxIEj2b3cu&#10;QRAEDz58/USjEV0UcbyLomMUjRa8ohGHaDGKoumonb01ZU1/42gU7eZjPEiIj0jGq2gJhw6Lc7HG&#10;khi+k0S7jdjbHv5NojQZ445obyv4d3O8NwMLRdFyS++0bFCfbcryVzPZweYLVNPEZh3BLy75XVM2&#10;MzCrZWwBP+IJJEM4pVVnFXii8imv1DOO4pQXrXjCrw0Y4TGA6yBzM+5NhP4r8cLr9Iww94CDqNqb&#10;oEa0Mu3uTcO9QsyvBH/eOc+il7x0AkdCvHlQ4M81VOxNpbluKu3tDU93070liziBF9jNW/FSQ7xd&#10;4Vbb+E/2VOwVSSCvn+yxUHwCljj5HH9CYTKJtnvaKh5Fs6riWD3SfQylL74p7c0NZW/rtG5vd/xq&#10;RO4tozK2ut2d7K2Cz/nVzJn2VpMXCeTe8FVbCssNnkSTGDPgSpS9xZvthN9JwK57KDuQJ9FotYmx&#10;HleB3JsRysUBpyPVE8eZ/WlvuvpUrCSQuthg0z3Vw59AXQmq5ScsQB1x/O8sjlSCsen2VkDubRZD&#10;QU3VQwMG3UQBSsC7Z7Quhnoh+KNqb0jtgYi9tQXv7e2TJ/J/scIPNbbSgXwi2Crwqk/EBrxSQd04&#10;WxYbM1xUWvHq/uE++5+/708nZ6Elwt78aLS3k3TTyt7e30WiL6Lh3qCChCWPSJPxXQuxxdEo5tga&#10;0Si/uQWoipqm5aqAL6MondaVQX0CRzcWVsrq4lNYsxkvoLnq0a0BexlRa0AtfzaraLvz2duVkAg1&#10;pvRGSzJeLB3S82QjaqEGYG/wt4XcgViO0bAb8eay4LpNS3S5t3gTQzuyFq7VCngdUdxbssGEvceE&#10;WMda1xfqf6RxujhJ5ureOHSGVxqZznhB4TS2R494wQP/I43e8KuC2BvXeDVUBXq6u9rYnvOrFZrY&#10;uHdLQB9bcxrbK7s9aFRrchZ0u/PfW4bS+SL2Bs3hlUX6JKaTJF5F8Rrye3iBvP9kb9iMitHbuSGM&#10;3T3j/Sz6Hb5G8ZYa3Sd70wDbJJAFWGTaFnt7B+kU9jap2dtX/MoYY7OqcpZ2Zt6bJcUmp8fenv6a&#10;F5DGezshPw1Ve1tEcP6pt1VlnmarDrvZDE6T7d6A0t4maPIUfwY4QMEP7+32Zov/3rAWNT0Wu3BO&#10;9gYpr+JSYomj3NtUdGXx3uD0ir2N1/KarFXa18eW7c1AbTeioLg3LkAJ8QGRbjf1R68cS11sblTu&#10;LevhepKfs0rqYyudFO7P4p4qhNdwH1eh90ugWbUt/igXlVYoPVwQfCAwdJyuglcy2kP2BzUUSpPx&#10;Xbn89gGaJlbZbqBdUqizxlsqymgRe63a6kxoCsSxjw7pCCo9ojtlOKEBql1X0Sjp1b50WU38IkgT&#10;j/DE4SC2cRzJGoY4m1H0r8WJTeIxvBfVwDiNO+2fw8YDVE3GETR7KDRcgUFIjXAB307wb5RsMDSq&#10;T+FK3qiDEXKwSwhrP43mSbQaRaMNDjWCSqRQjS6Y5r+PzMeb8W6Cmd0aPslUUy6tBlrAqk58DrZz&#10;MCW2hdOFZ/EEyQ5fpmi9RTpvM9lBQGLcqieQ7MaQQHGI5HaT6gdUBNrlL7iN0hK811Yw7Ywbnjp4&#10;i85p9TjbpTK0I3XNi8s3XL60j/EsVIYWQ2hYg6dcrXn+C4VpNINiUjYyRE3NL7R2iUdjqCylENF0&#10;Q/WQNkLzKwssGVRo2i78UxqG5nlRxyq4xl5zDg6HfFiNFG4c2lN+tabd0Fr02pv71/DXqiut/2Rg&#10;mQhqQpNdoZ1mHoC+y7WX0PgSrrKbPV5OQsb4UhMabHLE9tcSr0Bxg/rtK+GJQmja/eh3LphGEwhu&#10;s8WiDu+ngF9JoCSAsnm3FAV0XWh4lS+KvoiiJbyIYGRG3Sy0bbSnKzAx921AdHjP2Rjq4/GE6gw1&#10;oemQX1FCex1DvHTcIPJsChUAoiq0ejxCkxRU05Z5XqF9VT1g/pyh/Z6ucxhxD80dU4Hx+flDMxW0&#10;XYQGyQBTGyT8HXYBFS+L2gCmgJruCiqUS5GOdIawC+0u41kMxTOECqFRr9lyXxmavKFgSllrBoR2&#10;GO1WeGlYVOz9Q+NXD2aYua73h2gFGmfjKTEpjaLVFkITwVeF9laP+LCx18qcpPIa1VbGzpeGocGJ&#10;P0bHfST65BEO7TjmHLsutMV4sp5DfIXxVBRVc9UgNNiLGto83kWz7C6PYmgi3RZCA9X2G+HLAn2f&#10;0JPQzKihYRaFQ+hWG+xJznRoFYfQTgaXHyG6gYbWMS2E9tRxXJwbg1TNgRCaDyE0H0JoPoTQfDhb&#10;aCc1lBPOGdqERovuo7W4IL6D2i53UBDnDG2PHURU/abxjxjfYtToUmg71J/QQOACgSyAMgFoCuHS&#10;PsZOS/rk7OwgHmpN4nQNa7wPYjihTaL0OIoO20W0Xq+wn2k4oaXR9hjNDlvINVfRAZqNwwkNTqXI&#10;y+UtlNvW+wYulWxI3AzOGabEWNzPR0uEWAnncwaLu3gL/8V7+t4onsiNOkAdWwxO383i9ZLuL8lD&#10;O+J6DA2vacC//XYOaXaDXYV5aGKsRKvgwUM9YQMxrqcQAgWEKzA00TV5nM5XuB4+gX9rCE1+Qmtp&#10;CTs024b3zKcNVFtTIqRRkblqmCSOUPmCbA5DQ/mwJ1BRrYPQAMhMQTI4R4totpvBrx9G8HsUGvUu&#10;4RKswNwX/k2j+Xb+IxB5jNMVdHlCAwFHHvOrF1YddyfYfGs5e38c0XRinnQXGmQqkHRjmr50UriS&#10;YAn+CGZWe8wn5qNogrfI1mIZGv6B0Gb+ocWUj2IODKG9315oyyiZNMj0hGofZZWxI0VZh11oDRGh&#10;zd8ThX27J7Qh9COTx9Eay6IBhuZMCM0H9Vs8QLol/pL3CgxNNWXP3YXG47018AZaegnNjxAa1t2x&#10;kRhNsf/Erg7SV2hQwuBU22KExcbqWrYxtE/ZqBp4C4FtaNi0hvYrhJZA08im08QYmm1/sW1oI+WE&#10;2g0AqA+NhxaJHplT7ELzoSo0aClDm32BwdEJ0PasnS80ugUT+yO3O//Q2KMaeAMtlaHFs/kWJ87d&#10;RodZvI1w8ozGqr2zHjNRFdpxN1uiZNFBdGVM2gjNfpqjqtCscA3NnksMTQVH9ZvQf8s8eveFsZSK&#10;S+NabUJ7x69atN+6c5oghIlLY24tQquMTPut2hnHTRRiqw+tOjLdt7wjK1IfWg26b3nHVpiLrXFo&#10;dBG7zB1kXybYWafEpVniOlGtSrf4FS+cEJcGd3cUmhnZIV1PfWjiNqV7kw7aE9oKtqoZ06mravZY&#10;hmYuD06/ZVvE1WEXWkVJdXpC+w2tgnOrVoE2NHy8D16TW+EfqzaKBn1oWHXcRT8Wb5glViPxCmCx&#10;Nqk9oRPYA173m8+iRdbgsc41GG1o8w20oOKfwNIxxceoHY542TaZpxFeKCuGZlAN22FznK05v428&#10;rdBG0e4XsEQD+2MIB9pWYsLK8h3r2tBEvrqE7efOEWVoQ1ssNtD23ywTiGeBE3FAq2oR49ncb9IP&#10;ih3/TVModmlPwD1L2H1xz7rQFtECzii6Fy+LRjuIEHZw/DYc/+Jb5dC0qlkSfwmhgcJozREIXB+a&#10;E37fEmARKFWLwD8th9Z3GQqHI+4gqKeJatXoQ4Nm7FBDc1Ct7xNac9ugSt+qDfeEUiXdcqbpvk8o&#10;xGY7B3bPqkFs1rNzNw4tjg+oPFQaqLTN7q00hWZPkxMqK8+wjwQ7PRGv0KjeBd/Mv4w4HxDfUYvI&#10;hh+ERov4ryI0KM2mH8CW83KfN04BFuNgjYahaSDlV2Iwnzk0cU17tYN6QCm05AP8Fk3nrNLkhFZT&#10;Dm00irHGiJXUw5xGp0lkaKXmdxuq6SmHtoNmwSyaJlhXKYY2hdA2oDc2DxQ0oX3G9x6X4E+tKYfG&#10;8CUWCzQn1K2aa8QQmj2ab4nQ7I/OQDm0MXhpNhJjbE4akLACT3gBfWjH5UZ4UrWEI+XQiHiChppi&#10;i6AAJO4ZfaSgP6HH9SaBxC4nBBHY1hgYbWgJeR2OupAY59FxlM4skgGHBkvY6skp5zs1aEMTrXSc&#10;jkFhmh6hfWoZ2nYNRU/SLNOrCq0MrjwJrWkKTaLFOtrP8CFC5sa35vgt0KtmB52VeYzPXaWOCHyb&#10;00Von/HFzhL8qUL8Av5s98nYLTSDZ09WNy5DIUeadROaRrWWuObQmp3Q7LEGxf/ps+GoVrXn84b2&#10;NC5flHcN7YS2QoswIymghlYg5qdHlOBPc1Sv6Z4+cULxoa05f82vEvPMr7aqtcaJakYKT4BvF/Vh&#10;HPn/9qEFAoFAIBAIBLrBqS+kX4YTGo4HSSZR9DV5MeDsocnr/PggIWxh4JUIEZpzH3jrQEQ4OmIF&#10;/6J4Nc5H0/whfnHX7On7DcGxOqgah5ZiaOIazZPKYdE9QnNaxxMRGq05/wk1MuDMY8CqBQKBs1Ac&#10;EscsTbfSBYD4EG2oiBTT8eAV2jQr0bGwGm2jaJGvCUAFY3GMpjiHV0G0ZbTYRjt8iEQQ7RSoyx5Q&#10;FrpRMz3AEsg0PWxmUUwP1V4F0U4h0QC6+k+igUoikwP1ohRqkEG0QG+g6SCTu0LwyATZEqQzyORx&#10;xY7SHORQOEgRUiUkN2hq4p0LxXE58Ibei0FSuDjabo7fXkXf2f8bUC3Zb7Zj2EGyjhK63QMLXki/&#10;i0m6Fj8loYQ+eGgmRDgKESy/MFI0JMESUjR28YOleqQg0wfR+EMQIhMNpM2+Op5L0Qgua4lkD6Vw&#10;gYtwJg9forkQAQwZVy0yp4Gqx8LHC9BumvuTgCNX5pzApQUITHqAl4TTHk+w9MhrKHDC4G/p5qcs&#10;oEHDiWO8hlO8jH6A7hgdE6hxASty2pIOAwtEKg3BQ9gNBIok+SAgkmfBcynSO3rkl2AOyRKdthBz&#10;oQq9KCVuOHlO99EGdon2vYw8sJw+kIROfzqPVyNMkonpQGpcIfY8nUezJF6PUaySQU+5jDwtEAgM&#10;Hh7u1Q/8m03ZjfZ5xabMMtq9Z/qsLVobt2dBi781+tkMKoBQaMfR+Hs4WfQSimv6yxXQTtEdSFdV&#10;pjZPULzF2zYAqDWRdLA4wYucPYom6+5QzYrnWG/Cyqe2wdOANkVLoL4M8UJdZvzLOBYzvkONs1en&#10;5Q2eKYYAK0QzACv2GFwrtCjaYj+lKnMKjuu/p12KBhqNP56Je5RE1R5Oo2jrgIz40pw2nXZW+EDS&#10;g2jw4DI0bgAQTmnwtMK1idYLQTQPgmgeBNE8MPzWoLXUBhdEqyaI5kEQzYMgmgdXJRpVw+NoMxNX&#10;MWLRfT8WTRj429Y1h+sSDQCZQLRoBIv7QgsZGu1t9dQ4i+Y1dLbiS62KBv92ExSN3LWcL1CmMboO&#10;ZDyKy2MtcFWi9YWnaPJ6O3h+gYmCZgfCuweIPZ5zvAAnRwoF0RBQRumQx05lIN0fsasNu0qDaAUU&#10;p+F1cHyzEZkGCDZdQ2aLOcuARMNwWqaJaKOZKJ0wt0XhIKOFRexoG4mOtyGIBmmCl9rDTzQQA4fD&#10;zDcrZciQ8pgxlHG0xYl7BMFpHgTRPGhLNI/HIUDyLM3rX0/5WR1lnEUz8C6K3vCiGw6i+T1Bwl0z&#10;MOejStnaEY0fG+Ajm7Vo3g/d8KNKtjZEU5604C6bpWg9S4aYZWsu2uuH+3s5X+79/b3rLD3DFc08&#10;P3Fz0RB5M/NLfnXAUrTeZXtakRVejmiesj33qHLE0dPKuabPLpqhX1Afgrtsz31aBHHN9NxnF83w&#10;W84hGBlC5faUL/mVqHm22Ck3KppS0XCWzDF5+jBU0Vg2r4k3DL9VWO3UdCvPFzFc0UA2z7lKblo0&#10;C7RzhtgkTxKN7mKDV3whIejiCd3XlqjC3IJoht/SiEby0L3epEQyoRvkcXzrrCya6vrziiYvCuyi&#10;zTZZYzBH6q2lP1O68R9v3cRb7nAsOi7uYeWY765qRbQRPh0MZ2egC5u4GOHj22Ah4w+w/gU/c+Pu&#10;7tkz9bMi2ni0lLa0FW06p1sWMTGhaPCyAtGmeCllm4sWLY7jdbKfRbEYblq80qgN0j55gmg4lBVF&#10;SEg7vFsvjhZ3dAIzyhngeUVj0phEQ98dadDyIkbR5iDaEs0wjugSLYiZHnABtRRog9QGoBPNlvKv&#10;1IhGE4jEIseEQ6J7nac0tEHBU7Q4Gi/2G5rVa0eqxOg0eINpBEQT75QIYWn03yebSTr/QM4P049o&#10;dk57B1Xygmh4vnFWjHQd4WG2IZryWAtUC682Rd/MTLQjWY7/g/Mugoag0EUquk0U0YpmnTxtsRQt&#10;ju9py7JoEd6U35LT2sDbaY3Qi4YURJPJE84xPkmyqWj8wIgnX+B+4y/4nQ3P+FXCOyxwRtG0J1GL&#10;v9PEw2bsHznzFfyr78uxSZ6NqHGaFf6ifU5/bUVDyZA62Qzq9CKaPfwNxkE08TgIa6dZbn5G0bxx&#10;EM0xeVpufsbk6Y21aFAGFF5rsUzNBnWuQ7TsMqDt4y2DaATKZiuZtWhXnTytqC/ET+pGht/qTzTx&#10;uRwtv8Lm8hIqvHg3NyxSS6HMzYoWx9zphjX2rRRtOU+gKZBS40B0d3qINsXviHF76ZYGNwLU5IBY&#10;fkDvVIRo9CEN7NtMxLbiFm7kRLRzJc9YXnYUnwvR8HDHe2pCbUTvk4fTEuwbRWCXY9jznrqIWAjN&#10;WSDR6BOc7GqG7XXasKJ7yKBO56JlsGgY5hfU4FzOcW4KmqPCN3lSfy38gW/jFAQLECAxTkVAoqGm&#10;UrT4SDENWTQPakRL9lI0fPPmDSXUcUQTT8hB3QpCtPkHI/hoBdakTfL+S2AwybMJ1aKNjtm0fNj9&#10;n+yjUYxGExOtGEQDW20+xGxtidcLpqA3zSEp8HSayCy96N9pjtQf242JBklyM1tQOjWiHJu4pgI5&#10;YXHKGs/kKXYMVQFwN2WpZHXA8HWFc4o2jnb/iy8EHMVdUOvitSZEEY3uFIS8cEx1j4wmTpvir0It&#10;Zg255CragHbH4gypWs7qNDj2TDTI2qDmZRKNjgRiPY6+M0uFKbJMrUo03NBEtoEUjWcuPc1XgTfw&#10;gXgQ5f39wzlFo1mtkBUJtwAdTKLNoukaigCwGZW61U5TrKK2U0sh8I4XayiSk/fhOxQKohbNCvn4&#10;pd5Fy6qx8R7Pae40oiJ5otmwrK0XTQmgTjScV303xjYPXkpEMWQkVZzTaVZkohlpIpofNaJBHSoa&#10;/wTrRXgFiiekrZno7OyiuSRPLwyiQeoRHYRTbGuOD1DOo2iYqhqIxpcUSrz9OS+UoS+ePC7+V/ya&#10;Q9spKAFUiNYA2TAvkd/vsMJKETb3unNajduLPJw8nPuEc4nWhE5FewSi1XX12iXPBlyaaDZbK78V&#10;RBNcomhOMef0KdrgkicVn9V0LZoLaqFxPtGUctVEx6LVY/itM4r2P/nVjHNwbYvWOR2I5sz1i+Z6&#10;m+814ixaIIjmRRDNgyCaB0E0D4JoHgTRPAiieRBE8yCI5kEQzYMgmgdBNA+CaB7cnGif8hVmZz7l&#10;HQA3J5r3aATli0E0W4JoeKVqL8am0OjVrMd9h0NJd/yEOboTQA7runnRxMP4xG0QeDMJCYMjpFKc&#10;/oWnZYDN1EGRT6JHMV9GveHkGc9ZtOlcjhzF+SBWS5zLn24iWvxxdi8Rjui6k6LdHHny3ObJE50m&#10;7tIC0Wa5aCiqJnneHN7HHkTz4GTA5Q1xMrLSGt5BIBAIBAKBK6Fws7VEzAoZ0IDtGoG8nx0bNLwK&#10;VuK7Mawt3iZ76yTHKNphw0/e6Y6aiY+AoNkpUqj4UPDZ9ICtZpAuaHYKCLU8PDpiD6Dqs8UWVNqA&#10;A4Nmp2wmpAYa64/wZlXQ5+vYM7OKpmuc0DNodgr4DNw0Rp8luDimjtVjtJsnE7zhOF0HzcoomkXL&#10;OWoG+RisRK3wFukxrA+aFRGaQR2NrmhQ2gSRqMLGc+0GzcqAZkCaXfoh8hvDaLKRMdTXlHvFAoHA&#10;YKAb6K8yS8NJ5AjKvRFsfWMWn0CGRNN9wQdZ4xsf0DHBWYYo+2eyZ69TPgclw2gJ+8AV38I/uEQP&#10;9sCyYSl/D3eNn1BpclFkSmk022+2WBhClp7QpUacPG2EM69AnUIUmUx6iKbvw6soG+ijcbQ7/Ml6&#10;+qd4DRzKUfGQe2xZ0Qw32FSFghUn/RclsIRK4KGTF325euSmCWs2htJxsUe9lnjYep8dUjjyZJtr&#10;hpsCpBRrBt9cY1LdTRakm9Zn/IVBIwc+8HRBhVmDpM8IODhKWkiyXxQTVPrd9SgeT3Kf4YVv+VWQ&#10;QfoMoQvk/KvwQf4kcsEF5H9Yc0cUzbbRCNPQXGiWHaHcAlcQ4j0BaTOepfE6m5gVgLX0ikZGzegN&#10;bswznWV9I5mARJa9DpdMM45frvoa/CPNHkOL6KB+HC3hLxYLCrBFiolVyc/ALzj1lEj85DNYc8yU&#10;Qt0WoNaUdqkwHb5mNP5GJTfKRKRNfDQLQO4ArxnyM3HslZola+zuEIbFDfXl5gX4jEstSI1LnEj4&#10;h5Q5H2LI9EG+NWq2wKlx8bABEAJyqg2Xm3l2LdRZ7nPN8BE/XAOBzVaUny2pvKEhZLh/KCJxAlyM&#10;AHa+W0eUSV5AfsZpAYIGE8DfVZTCMcICVKPGc9Rs9yM4SCwWwRewreIzHFMnYHU4ayKfAUJJkBb0&#10;As02NDUwfA92gepdbLkJ4vARquDBwcEm8XpMx0lvT6G2uJlMs3Qer+hxUTy1VgUXUT8LBAKBQCBw&#10;W+Bjis/BJ33Cv9mQzR5qc1nHS4nFdjOrmWK1Me3N5lZPS7+1AFFW449jfJJtqdMANYu2KS93xQVq&#10;hozHH9NjbpL96IhNMrx7jP7+vLbJ0ZwL1SwaQwtVaAYtPJGxxfjYnfQ8mtU0J/1pUbOUL87Ee+wo&#10;TUE5ABvI/IisTuHjkL3QS/hVigW7crRXOxrQqs/gH3VBCZ9Btg8L/fqMNRsdo+kM+7MS7NMYsmZH&#10;6pJKJ9Fohd1K9NSQnvMz+EWlC4t6zKRmfzZEzahzlPrcMW32TNFnuCQ6A/G0ISuli7EpLWq2pAe/&#10;Y5hn1gx+nbqYRVc1sfxua4q1qtlZkZph2hzPxY252NEKS5BH8Gct5RHXphn6bMStDnQ7eg3yM3m1&#10;oxWuTLMj5Wf4nFTUD8ALIkEzPeI4oBgCzZbzzUq9thI009PncQTN3AmauRM0cydo5k7QzB3Db3HH&#10;9zDhGAsMQTN+HSJBM3eCZu5ciWZe82Yqc2Y6cSWaec2q5DsVU9DMnaCZO0Ezd4Jm7lyTZuJ2hgif&#10;GEyDx2EVvlDfH414Vu/iAoJmoAte5gFdQDPUa7qnvlK6mU90NJfuNwiasWZgK9BsSVd41Et2O/Ue&#10;BkHQjNMmOAsv+tBNGqpIi+3J7VO9acZ1aDf4uzra1Ax8JjUD0pn0GeoHiVMk0pzgM6EZ3r68m1Me&#10;tpjRvducn0Xjn5SvyAbNOD8bb9FnJ+UmqskLGUEzd86omVI4ecxHeDOaybvTcfTSEv1PMxiIBQDv&#10;ZcSLx+UKkY6b02x8iOI5VhxpqHReLgXNToGaEGkmmIphX37zEd6OZuwz1IuKIxTRbz7CdjTzmgL+&#10;M/6yKw00+2gtRmPSjfiI13yEht9qaXRbFL174IX28NQM0+bHM9JFDBHCJa/5CA2/VRuCLVRNaxft&#10;+azXjNLm+D1qz9EcHKDUxms+wo41exfHrRtNG1ttwOkBNRPPEppS+gSlRAZHfVT4wTDS5sPD/UA0&#10;g5x+Mn48i3ZrZbKg/DBd5iM0/FZtCGfEL222yAVqpo1tAJq1lTa7YKia9RmCK5eVNt3rDS+w+evK&#10;Hb8a0MbmkzC+fMcLjhg004Xw9LlHXSuOn/KSA9WiaUM2HEcVb6AqxItuGH5Lt/q5h8/AaLzgRKVo&#10;LaVNkMxTNGvNnj4H09z3AvxalWjakJ3TJknmJ5pBs5MQULI+qRBNG7LhOIywZF6iGX6rvPrpI17o&#10;DbNobaTNTDIf0ew069tliFE0bchuaVORzEM0g2alEM4gmVk0bciG49CD+TIvPr+/f3AVzfBbpdWP&#10;PCoMTTH6rI20mbnA56nHdpqdQTRzfqYN2S1tRtFLfm1Rs5MQ+hbNLJk+ZMNxGJE+q/gdI4bfOl2N&#10;onnUz97wqwvwa1WH0kralD7rVDMUzaft9IIXnKg8Em3IrmmzA5/pQnj01F2z517XA6oPRBuy4TiM&#10;9OMzEM39+OPYw2g1x3FBadMLGgrRMtrYBpo2vfDKzqrRhux0kl9BRZYXX0OZ8yUv22L4LacQquhA&#10;sxbSZqHmX2hI2XCBmmljc0wYimjOkpnEue60CWSiuUtm+i3XEIwMM20CLJprXoZcoGba2NwTBonm&#10;I5lJnKtPmwCI5iWZ6bc8QtAz2LQJvPOT7BI108ZWEPItv3aEQZzLTpvn0ex0NbaCcAglv4r7S1Jq&#10;GJ1MFq1wlrQ5GM3g33LGN8+to2j6S/iT4tKmZ820IQ8ybQpHCc1wnGCMg53Tn87g3d+WNHvNr8h5&#10;0yYPbseHiG0ONMz4lKm4z0J0JdCg0dG2uqfQoNnpatrL+EBpE5YXM3yMXooPZ18V7/99WejJOG/a&#10;zDXDyQkhzvQQbTBanBqTnsNPj9KEg6CZpmkxPbSu2SRKaMgu/MQENEvXm0lBsy/hg2cZd694dYto&#10;Q9akTUgCNKR9lcbxcQcWAhOBZijOSmpG42uTfbKewdYx3dsmHiqGXzRh0KwybU5p/1gKpJPRbDov&#10;+gxU4wXEozlXhzbkwspcM3H05DNKeOkB7zyJFZ9Fy79fRXE6T7YUNj8pshKDZqercY/LLZcBB7on&#10;f7dOJ/jku5JmBTrQzDZtss8gfW62v8UlkAin+cXnsWVP2sQchsa5T38GS5stZm3KjN1a7DUDIIMk&#10;zRYxPqMY8jTQDP/vVzNtyPq0ycTCZ6Be+j1y0/JbcBgzmTYh/xJPVo6jIxYC/KA6IwbNLBxqR51m&#10;GDOcBzrneK8sngvIi/n+bC3akAsrSbPRdgk5+g53hWlz8TP8LZIDqkyQNnFWaXyXbpeYgMWDM5fT&#10;+S6aLdb4HGcjBs0Mq92x1QxeNpA//hzOf/I31ZpZps1kj6rtsIIBmoGRsDKJ5SaWj6BZIh5ePcWE&#10;Q2B+MwaNh6pZLMdmKZqBUOlkBS+Q1p19dpo28YYS9BlAGTtIspzLZAeawU9icQD2WsSH6GN+juYy&#10;9tas67QJKVGoRomSNRsf0gnkOTMfzQorSbNv0CKSoDCYz0cf5pql8AvTg7hjjKEgRM4nFg0YNDOs&#10;dseo2YtfiwX4p/psMUnw1sAW0mZ3nEmzF3LIjKLZBmotk2gFtc9W0mZ3GMTpOm1mSM0QbItF45mX&#10;ZoWV1+mzJtSnTb4R+ckTOhUxv7HhV7/iBYZ3WOQCNdPGpk8YNAJUDgO14NfPf2Mxzs4gTm9p0wNt&#10;yPrjcNQMh1pbDE40aGZY7c5Z0maGm2ZidHq9aBeomTa2irT5OS3WIwf014pmEKePtMnZrAX8BUYb&#10;sv44XDTL74GoE82gmWG1OwNIm7Y+483r75+/QM20sbWQNnnz39NiFQZx+kibvmhD1h+Hj2b0pxKD&#10;ZobV7lxe2qzf/AI108amEfKO50P5L3FsOWq2mWZ9pE2neamUJqQ2ZN3KTCnbgcbD95mvZvZpk7Wy&#10;Hpt9vZppY9MnDFLLWrKQNgnQy16ykDYFdw6SXYpmdGn2SBc8ADEB8IZmh0rxqim9R2zSptNJcN48&#10;xyBOb2mTLsiLi0QADdDC67TTo6NmuNJRBGWXbhg0M6x2x6DZf4R/Gs3EAC1xxdGomfZ83oBm9/Er&#10;1gzTptRMDNDCiwPwtzg+p+O0STOv0rxxOwhjIi6LmjCI017avMMhVV+VuHsFcvwdfl7wmRigBSxA&#10;LPe0SdvQDZMfiQu8sMgXMEl/2OGfi7eEsks4P3gBX2hG2+Zn6xSDZobV7hh99kiTNiFOKAXomtPu&#10;4J02eTjUbAES4MHjWBfdnNrKLrEQgpIH/I3/PH3WtWbIiWa0vFsnIBSUA57lJjhsikeP+sNK2DFq&#10;RmsQ3ITJd0lf2EwSHHKwE9nFySz0CgZxxJG0gK1mGCYP0AKv4czOvuWmIsv0Q/TcDLSr89liPc41&#10;wx+mIUMGDJoZVrtTp5ktygFqzycGLLehUbTwJxZPZFmCZ2o0wzMmNYt/NGDNlJjrUTbWxoZCipMw&#10;pqKEil6AXXcUYxcL2ZSyS+kzWLyAtGlLnWa4UqZN6TN8I4ZIjbbVmkF5AQVs8j4cNm2SD5HUYdDM&#10;sNqdPtMm7RBysFyzFSiIoiXras22QrM1fI6bpL8Uqw3YafbWhcJ87X35DIWkbcYHHKyN0NB/SJvj&#10;CWgH5QqtU8h3iaPSdmNo5EItAwpaSNZJldMMmjVJm8rhVWrmizZkXKk7CQWVihTidMGgmWG1FV1r&#10;Vp027bklzbSxoZBn1kx7LukGKm1Vp8BZNMOVZREw39/Nqaaso7w53psCxJirVWLQTLta5KGoGd/E&#10;UcxTJV1rVp02ObPH+hkUnSgbbI9D3LGmyrII9JphuUtvzTholh6w8QrRzEQPAFAouyVn8ZkmbY62&#10;m+/s6JYA/Icy0q1hGWXN4OimaxB6tBUJyohBM925xF+d4D19pNlvwW2H4WiGK0uapXGc3EnN8lvD&#10;MnSaHUbxHG/B41V6DJrpVieHD0a5ZilUZfQ5xdvoUUxXI5A+02ZZBIgSAxU+41vD+CNE3RxPPrTN&#10;p4fxD+d76u6sqKDl4rxGHxkgCTATk5r9QqzX5me/gvV3YpbB+/uKyz7lQ6xE2Vh7mjVpE1tAUjPl&#10;1rAM9fdnCxQMKsR7bD9Y+yyzBqI7l5nPaKcQCkaj4Un0In9wjJybTUOrmuHKkmb43BNRWK0pUnFr&#10;WI6yy3QOhwUtABDMXzNdXMkcNINyE4oV0asH6ByMoWdTGHWgmTFtln0G5GlT3hqWo+xyBpn1T6hm&#10;0rJm00hoBqUxOB1yAKPPFPryGQpJ2/DJBLC/V8nPkKoyALM0+Ea7aROsvvkQs7Al5pZQ3TFoVojl&#10;jGkTAc0QC814y5Z9ZouTz7BrcAlZpLh2Qv44lB9wjSgH6JI2q3A6Zyrn1my8j0ZHUCuhZ+pS6Xby&#10;UHBEOUBtbCjkmTXTnktLCrEYNHuAehttt8CpYfDWsHUzzXClowhta6aNyxIbze7j+I2wBabJ0ZFK&#10;FZE2t3WaXUja5Hsb7Cj002Y3KhQBzR7EIe5QrhhUa542DU8BNT4clL7IyxXQZioGzZqkzQKmtAmV&#10;XiFD+i/wW1O8PtY4bbYCRlaDQbPWQjD4DBEnkJ6bvsDi01YzY9psBX17sEDXmtWVm7bYpM02eLB4&#10;YKhBs9bSZq3PLOkrbWK/Ai8aMWjWVghVPvPVrNu0acEZNRtk2rTBoNnNpk0bDJq1FkKFz6De9Nb6&#10;f0XgW06bep46FFsKN5I29dTXj7SatXaSLTBo1loIrj57Wl8/CmmzBLbSedGENrb20iZGYA1/hzhf&#10;2oxqn1qp1ew8PitwNp9ZaDagtFlgyJppY/tka+aTTz7Z2v9XyycGceh32oB2o4ZU+9//qfxh+LBP&#10;S52F/8Cv9vwDv94uHZQBV08H+ZkzDzRy5HL43xCw2//BZ+75WcA9bQaCZu4EzdwJmrkTNHMnaOZO&#10;0MydoJk7QTN3gmbuBM3cCZq5EzRzJ2jmTtDMnaCZO0Ezd4Jm7gTN3AmauRM0cydo5k7QzJ2gmTtB&#10;M3eCZu4EzdwJmrlzc5qJe4s94O8DwWfuBM3cCZq5EzRzJ2hGZDf54Kxem0m0oAmMxFMTTrhNzei5&#10;JHzr1Bzf4wScCMi1wj80C7h4AsDpfE63qRnaarqnlw3+WYkJ48R0XqAZz1cbfKawFPdkUYrczXE6&#10;UmAMK+M9zhlG64GSZs94/Y3mZ/gIA9ZmfFhQ+hvjjHEJaEYz6OInRZ7BWvG8nb/iNbdHOpM+m6Vy&#10;ytA5aPYvW0iZQrNlYa7al7V3rl4z9Ag5fFgVvGxAIZq3j2ZXRp/l9/UuozHnbILX/HqTlMrNgma/&#10;nOc+g38irwuUAc2m+Cgh1AykE4IChnIzEAgEAhcK97q6w98PBAKBQCAQCAQCgUDAgdFYfXxNIODA&#10;5l/F6uSSG/kkY0ZePCcWfM2TyJ7FKSlsGgjkLL4mHrS1+DqOyEA2OzXPSoR5Up2H+LMRXloHFsvg&#10;s4CJNAZbjcbH7Al0VT4bjWdox8WSXoLPAjYIRy2+AY4h30zJbCafkdXE2+mKLpuHcjNgAzpKVrhS&#10;sE61zyjPowxNfifkZwEbNrs/3k1o8A+wTWd/gj4TZWJKnkL/TMlMaMMES1hpOCT4LGAD5VzoKPaK&#10;yM+oVJQ+2+yoRKVsjPwFeRnbCz1XIvgsoEH4jD2S+wzvA2Cfjb4pytBEVMiIzU5kX9KDwqNAyM8C&#10;Woo1MZFpneRRwARysBGOe1eZbHZsS+mzLJ8LBAKBQCAQuH64O15hKurgsupuRq3Ct4j44ey6Ol8o&#10;ALAHpIaOQgo4oV4Dkii1872upr6lSji0BLPzzY2/Bd0sLqHPRLV9sZywJcxWFV0em530uNpukN8S&#10;rYHFcvae2Az8P+X2aHchBZpTGBEhqc/PSidVmHUKp3GxFJsksnvL8aRmtl6tyWel4Rz0ZXH2p9vR&#10;N7ErN5p+nX+x/ZBop4HmyE4ppjxIR5wPfoPnXmxG5wzIMw8VnOIh31I9qe//2bzaZ9N4T5+n+Mun&#10;+Rn/3EmnB+VTXYSEkQSjtUApvWadokThnawb0QQh9D21kEJoCpHslPFp53dwwvA8l2xdhAspdBH9&#10;hs5ntL8TK9GKLkKq/Thghyg4MrQ+g+IJX7HiBB4QvsxP6ke0B6VzvtQdK4Cy67tidI+Z9Pi9/FoS&#10;5KLf0tTPKBcClIqTPIQuQgJ4sEigEaViQeszppD15YXUx5h/cEZDSAuIdZSj5F+kt+peFTLvgMfw&#10;/J/mZ4D0Ge6HyXyGtBsSEHzWBkUr0TBX8hP9yZt+sGL1/fjffpBJnmcec/j3nlK4ZDkk20ScW3wj&#10;PjFXhoQbRBURf1jrM3a7kp9JuggJt8r3E/CH8weByN1QdtFao6E5tB5e8TxmnSB4nvmkYvaT+VEM&#10;6yH47GlP6mPd2St7p+wzyrDYMoVtRWO4YUi83WZHq2QbNfdooBlKgn38Y9KWzq+o3Sz+3Z9T0w/h&#10;nAQ+jrf0KWwHJ/Ux1nHo7GTnpoAh89D0p9T5TKXYq4dH0DwkHfKgA4EOKVs/EAgEAoFAIBAIBAKB&#10;y+LW+un+4pMr5S/5AAdCMpvTHCOnY0/yTkMt2PG42RWud1win3zCC1fGwI4LPLb58SFKxbVYMM7x&#10;J0qvdBXUwQ1fz2fCuUiCz3qBRgTP5pvdT/myP12eyC/uTeVwJpHfiWW89Lul/OzHB3TpJRN81ivT&#10;7/wQfAZOWv2C54SgwVd4tWuKF/ymVIyCwSa4GlYkVWNLLojgs34ZjcWV/0J+JtoEckQSZWkT+IgM&#10;ph1of3kUz0c2poteEXFZebEsN4/kJhN5iXtgVwaH6bMpSMu20fsMB8eB5Dhg5rp9VhwLLW5RQ/fJ&#10;1g5k6WQ9oZcYc4/bVIyBOAtDzc8Wy8IcD6gdvIcX+IsNS1yB9TIwIRWki+U1lpuKz0gNPGoxYoiq&#10;DDzwFQn5mR9i7ByohxkWpVB4s1pDPiaUpdG+EzF7F2pM7YAroDo/yxAFKoK5vQJ+Qz/q67wM1GeZ&#10;zeLV90FM0k2Wm1eNwWfCU0BmK1jNSwhm7WVKDjwvQ83PNNyyz2aPaXw3jfsre0r6DUpR8hZk9aK1&#10;MCQuyGc3gclnc2wC4Fsmy85EO4myfiTUzwI2lHwG5mKfYXaV5+d0ZwohmgXgM/Sd1Zj7sxB8NiwK&#10;54P8xT7b7I4/YnOlsr6K+RZ7L+RnARcK5yOF4hKdhCYSFksutfcm+GxYXOv5CD4bFsFngT4IPgv0&#10;QfBZoA+CzwJ9EHyG8D0FAXdYwTqCz5BrVaFzgs+Cz/og+Cz4rA+Cz4bksyf82j39/ZIg+Cz4rA+C&#10;z4LP+iD4LPisD4LPgs/6IPhsmD7L7+eh0aJyUmoxND4bgiUG98mRpUg+iXj1/U/BZz0zWJ+xe8RN&#10;dcJnclb6qRgsmgoTgveECRHlKd6VA0qDz3pm6D4TOZTwWT4oHhFTbCDK7RmwLLKxmse1BJ/1zGB9&#10;loFu4nJTDH2XRWiei6mIZ4rkPtUTfNYzg/UZ+iSRd1OopsLbFMFLWQkpEMYEi1GBaTJhxtX5rL8D&#10;8vulQfsMC0cyDPkmNw95TL21THUVNgBq7yoLPvPmKn3GWZqwGORZVPmCHA0/hVIUX6AdUHQVPtot&#10;r7DpCT7z5jp9JhqZMisr3LJIFgPklhl5C8FI8JmKfFaxFVfls665Zp+Jqqo6+YvI3U8n58sodDYq&#10;bTBBsXAIPnPgun2WTcoh3pO90D15/Za9o33KPXcTyZkOeWKFjOAzB27EZ5Snoc30k/NJn7EluT0V&#10;fNYeN+IzXsPkBaKsjoHPyGrCWty3HcrN9rgJn7FNlJYSrOYlAZiM+hvJk7KSdv35mRev+HXQbM/h&#10;s/rJ+XAOK2raS8MhwWc64vgFLw0Za+Fa9Vn95HyQjZG/IC/LtuOJrXLO4DOOczigDhdgtF59BuZi&#10;n4F/8t5GMJAsQDmPEi1RgeJBUa8L+ZkCpbcLMFqP5Sb5i31WPTkf5GBKJU4wUUZWCZ8p+SFxkz4D&#10;Yn4dNNbCNfdZ15Pz9eKzwZWbwWcCv7PvQ8jPBkyf7c2OCT4bMNbCBZ8hLuXm0y95oUOe39/fx/Dv&#10;Ob/vji+f8oIfnfvssyeOfPEFL7jyGf+iG44+s9766d2jPjKaB2ok3fO7Dokf3fGSF52Xm468exNF&#10;b97xmz7oxmfgsp4KNDRaDzbDg3l+55+nWcvcS0sLXYb06DRHn1mpQC7rq+L0rhebiYPxz9PsfeZ0&#10;PryQLkN6c5qjzyy2ZpdBVvMANadOecD/3vTwM/cPD+KYfPO04ZSbqsuQnpzWts8yl10rz73yNGuZ&#10;Oy43yy5DenGao89qVLh6lyE+eZq9z5zOhyM6lyE9OM3RZ5Vb34TLEPc8bQjlpsllSOdOa9NnfkXK&#10;BeKeoKxl7q7chOoy/vemdJLuoH6rVEC7wtFnNSo0afpfDD7Ztr3PnM6HBy/LPuu+jxuxztCJehWa&#10;dWdeAH6Vg+G0N8/kM8f8zGLrLE97zd0CV8FrcUy+VVBrmTtub5767NlLXugWR59ZqcD1tH76aV/F&#10;vRTVdDD+DR17nzmdDw9OfHaZ5aaA8rRefPYijnsxGhyMv8uGXG4OMz+z3hrqaX34DG3Wi9HiJi5z&#10;EK7/cnOQ9TMHFR71MGpf2KwPo71q4jIXnzmdDw/OlJ91U272yIt+qoENGUC5yc2yL5/xe+bZG7Ge&#10;Gzpd4ZifBZ/5YS1ch+Xmmworve56UKqjz7quPbhzbT7rMiWbri5VXZFqiVBu9sJQ2ps6p/XgMtfj&#10;Cj7zxFq4zkuMstN6cZmzz4wqfPbWyJNm/3/Kv2AglJuufKnU03pyWXvl5lt+bZ+a+7hCuemOdFpv&#10;LnM9ruAzT6xl7qmlhU7r0WXOPjOqEHxWib3PzBtWVE2seYL/Ec/+66f4Qmu8sb+XM5SbvdBGuel3&#10;I3in2IfkmJ8Fn/lhLXNFuXlLPrMoN/NpdGm+NmVWXZ7lLZ/wOc2nGp+Wpw3MuDGfmTe8aJ+1X25m&#10;jzIRs9TnTzbhScQ3u9lH2dxvP6cZVGGr1d9ctc86KTdpRr1uSbOMRU67V8DeZ475mYvPxAyU2Vue&#10;UJBmD+fH/qbxBGfixS0n7MJT6FhevzLddu7lszaq1GUq68TWMruUm/lkjCyi+O4PfoivYhrGk7lm&#10;4WyoczjSN6b8ImZ5nBbMS+9wJmXymf/cjo4+E0eiQeczmmE3Kzd5OkqaJHWzo2OCZZEm4WjMPgOP&#10;IW9eavHymb0+9lTu095n5g2VH4BaRhGUk3yGf8gSIgHTXNvR9Pg+fY0SNL7Q8/zEQ/1k8pfTbbPb&#10;RmPxGk3hCy34rMNyEw4qz8/kozQLtkPPLaDkxPl4jT57Gz16hl8w3Pj15UX4rOVyU+Q5bBqATJX5&#10;LNr8FvTMfCadlEC2VfbZRx/gVotv0LkCb70/3tMeDGejt/zMxWci05Jv6Zkv8FccMxwIHQ2sSle/&#10;wIOvLjej3zy7aJ9Zy2xXbk5nf0uJlR0kKx/SZ/m69PhdcBKUlB+O6Tyc5mfYLgPXUg65RYNSXiDO&#10;BeYB8K+Qe5LDJZ35zKiC6jMJhZTZDg52m+XGcJSwnnwG63HDGp8ZuTafmTcs+IzOtqx9CVEhJR8P&#10;mc+4VCRD4amAbWGzU5/xk3TxROEJwLMEL7Qv+HBGjyBAytO7E/Y6tl9utk23PsvsTekhSyNiJZwb&#10;TiT4CayTc+vrqIyz3XITKrWPv44PB8AHUkCEKf3L8rPRH+GDJyhyUT+D46BXmZ9xpRjW/eC/kYum&#10;e5ymG5eKgMlgD+qzVIpb2fvMMT+7ep/R2YGzxHksZxWYvhv5zFpmq3IT3QLlovQZF4DsMwoUsqXM&#10;Z2rXpPCZMCF/DQ8TqsjSidHod5hNim9sdj+F6j/93Gy+gBKYM1JJZz4zqtCdz2r27OSz53w3SZ3P&#10;cAkONY1/yl1UWCHqx2fmDfMfIIck33gsfDblk0I+S8guEL1oP4r8jOAHM8MBcr+b8BkYU7oQF4vP&#10;msd14ktNfXZb5eY7SKlfgtdUn2UUfEanCRK6SPpYfjTyWZvlJlZy80owQ8Fx8PzcbsymlMNjJrCd&#10;MCb4DHYjDqjY5Svzcfw2V+p6zs+G6DN3Xvwjfxml1Odn0mfUbiOhG/nMWma79uZQ6MxnRhVorEk3&#10;8C8YcMrPXoPHHp6q+tSUm9h7PptjKu7LZ+YNL9pnbZWbZ8PJZ0/5huI6n0FdBlMU+gyW77AQaeaz&#10;dtubg8E+JMf87MJ9JslL+bLPBNzKJJ9lf/vJz0K5CVSocC68fNbFKWvJZw7n4/f50IL7bqZjfPrV&#10;66/amVPitspNSe8+a6PcPEExVyc+e3r3G/j7m9KEHH445mdX4rMuWsct5WcOJcb957wAi7/nhfbI&#10;J0h6fvdrXvLH0WdXUm4O2GcO5+NeKTfbfihMcRqu5k4L5WZbnLfczLO2Njid7K2p0xzzsyvxWe9Y&#10;C+dUbir5Was+u6NGd37b+mt636ie5uizKyk3e8feZw7nozOfEe2WyrdZbvbOhZWbSLs+c8zPgs/8&#10;sBZuEOUmoeyyhb07+iyUm37Y+8zhfFySz2603OzixjqB/va6tstNXefp02flRmIjzpqfXYvP+h7G&#10;ZC2cdYnx/FnxglCzeec1nNVn11JuDtdn9udDdVrrLmvbZzdabvbts07am5nTOnDZmfOz4LM6+io3&#10;BdhN34nLzuyzUG7W0Va5adFSoSnz/vHF34nJ8tQ5fWv/V1or8EOlD+n/z/6JLgII/gl+CFebqJ9v&#10;7+bLzfyOjiPe9VhISPkMWlF2QwcOiywOjizSVrnZXUpAlCjb+CH9Qas45mfX6DPFWkWfbdQZtNhQ&#10;NNORu8+shctKjPpT1wRl7238UOs+u/Ry8z5+RZeHrXymzKDFNwwwXfpMbnhl+dkVlJvPeYYqG8Rd&#10;eH/1UvUZgz4q+IzyMJ5BC2+0E5uhw4o3fRbRS+5ebub7ye/1xTsoJby2eONljpirwHg3g95n8s5O&#10;RM6rASvpGOlG1uwW0RL1PnPMz4boM16w4gHV//KRIkxiys8yA2anGUnx3PVdbibxt5QpLqR9yBXF&#10;aRYzc9Sh9Rm5SMwzpOzqLD5TD2oYOPqMr83U+6wwgxZkZuwsmheg/3JTzWnwpvBvf8RhizMvbxNv&#10;5DOaEYj2hDvFXWVv6qj32Y22N40+4xwj/rA4g1ZeVOLWvbY3H/EMi6ckGBelBjAEFaDN8rPkeICS&#10;eTSenPosn2Avm/1Fpd5njvnZtfismFu0iV5ya+G05SaYSVYPETz7cPrxhc86GILKtQ59ltGLz5S0&#10;PxCa5mdt09RncsPSfvL6Pi1RiwCXijN5lgx5mttK6nzG35/NcS7HNvKzmy8320a/5wblpsi6Sj5T&#10;8pcMsIMsPwUVNSu9z/IdwRuZNeblJpXRodx0YfjlphIhntqTchOBsw//5zMxoiUa+EzMPQX5Gb4B&#10;n8lpbyeFPFKXS7bus2spN4frM7lhvp+s1VFEzIhHGQ03R6iPw99nOKWe4jN0FBpN7gXDkFP6lan3&#10;WZvlZncnr+JAPMvNzmhrPG12xIUuDUl2HUxWnCDL2ZIL/H2Gs9xiuzovGMG48B7bGHkepi5n1PvM&#10;MT+7Fp/1jbXMunKzA3Q+a0DrPjPkm4LgMyP2PpMbXpnPbrTc7JsG5aYJvkAEL6N/5qahPb37zDE/&#10;s/aZ9pKsP5fuM2uZsxKj7tRxxYxe5DMklOv7jKmCpvWZ/DqEUKjaUVeGvO6ppXWf2ZabFOfJJdmS&#10;4bQ1XD234zO5YU02g/5KZ3O1Hw1WUBX+5KlhGrQ+k2TdtHLWbWrS5pyetXqfdVNuGi7JnvQu3ozP&#10;3MvNap9hEoZ/U3YCNxHxVfPUMA2VPgP4SRa49wT76/j3xIen1PvMMT+z9JnhUhnlZ/wkBH7ooyXi&#10;QB69OZ228FbLTey/mG6VlItO0D81TIPOZ/m+ttJnYFlYO/tYPPOiR59VesPOZ9Honz+sDFrHk+jp&#10;G1TgdEIRP5/1fT+6vc/khjWnLu+1h79qfgYJGDIgqGrBJ875meyNE6cHn6GQrt6XHXKNfKbN0B9M&#10;88NUy6X8mu6SbFEVqY0dbx9e0F6ePdxLYAnfvPHyWb0wvuj33Ha5KYfLanymdLW6+gyrOwmWM6Kz&#10;V/0LtJ+fteAzckX5kqzQQVyJdfMZ7Rq8dhrYy4vwWbVwClmJUe0zyanPTp8apkOJMv8hvPAkqmbC&#10;UmWf8TnVnLh6OR19VlluKr+mvSTL7Utvn2m5Np/JDWsjxNM+0eVnxCJ7apgWZe+Zz2iQJ3wh+c6f&#10;CquK89VOftZNuam/JEt1NPkA7tvymXu5aReh0g4Ai8gcJ8cpP2Po0VY0RIOyhSGXm9pLsnSZt1SG&#10;2mI+kIY+42e7oa4cEN4PIAar5icRPqp6FIqKPtJq4RQcy01flCjb+CHz6ZE4+kyqoKX+17wxi9HQ&#10;Z/J2kzR+IxxHK6TPlMPty2dywyvzWUftzbYx79rNZy95ypN8f2KEDVRF+NntfNdmyz7rqtz0Rdn7&#10;IPOzS/fZPRSC9+C1fH/iubtYaaSb6oSdpM8YtFtf+Zm0dodiAsreQ7mpYN71S/aCEy/+wN8GcDCq&#10;GJCKcxyIeQ5az8/sfSY3DOXmsHjp9PiEB/DYO3hVhIEM7e8pT0MrPRY3CrfuM/dy0xGvWqolr/i1&#10;CY752aX7TM5Ip7phsbzjrk0oKEVz+Iz5WWWJYaZDn72IX/BSAxx95qlCh7j5TFJww5QuigEjcfn5&#10;rD7zTMnd+Qwv+DU32o2VmxK9G9pAv+fLLTfFdeXGRnPMz67FZ93Vsq+v3Gxl344+u8pys1Wurtxs&#10;Z9+h3GyZays3gTPkZ9fis1BuOnAGn11LuelEC8+4t/eZZ0oeus9utNx04U1XzXod1+ozx/zsBn2G&#10;9yV006zXEcpN5AbLTbr9pbHR7H3mmZKH7rNQbtbz6j/zgj8XXW62gdtx3ajPik+69MFauCGWm21g&#10;ndCI22xvvvoHXvDH3meeKTnkZx1zZeXm//3Ej5hfB8v/4wO0wleFy+avt7zQACeZPRh6fnbxXEb9&#10;rHOCzzom+IwIPuuYPnzWyXOh2+X1w334r7v/Pr//T//+c3jt9P8Wrm8GLp2XX/FCINAhwWeBPgg+&#10;C/RB8FmgD4LPAn0QfBbog+CzQB8EnwX6IPgs0AfBZ4E+CD4L9EHwWaAPgs8CfRB8FuiD4LNAHwSf&#10;Bfog+CzQB8FngT4IPgv0QfBZoA+CzwJ9EHwW6IPgs0AfBJ8F+iD4LNAHwWeBPgg+C/RB8FmgD4LP&#10;An0QfHbldPcoLhPaXww+u3KCzwJ9EHwW6IPgs0AfuPhssSw/4GKxFE+8jzY7XpBkn5wQfHaLqGd9&#10;s8OHbQkvJfTgLWCP71J+o4LbTWfzJJ6MxmLNh+Of/Q63RoLPAir5WV8shaem8fGAPhM+gbWzOS1t&#10;dryQk4hvAJifpas1vwOCzwIq+VlP2VkC6TNcohyuUGhOyXyQ/32xjFdrJbfLrFjns+fPCk/TCz67&#10;cpTcRdiFnZL7bDTG/C0FP/EKyOLos81vvw/5WULrs7wsK28Vio57Cx7DtYV51oPPrpxyKQYmojpZ&#10;0Web3TZz0mjMGds311hugs/gO/RhXoxW5mcvX6HN4jfPXyr/XcBDJAINyHyWV782O8jATsrNU58J&#10;Y1F+Jj4s+gy9lL/PoV98fRebnkIbuEby/AxKPK6IocWUdoCwVYXPkr3OZ/R90ago8JZfA7eEWm6K&#10;/gnhJ1nPku7KfQZlqFgQxkrRh0afaSiX1IFboNFZz4wVfBaopv+zHsrNW6R/n4X87BYJPgv0QfBZ&#10;IBAIBAKBQOBiiaL/D1kryAvc4ze5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A/SgAAW0NvbnRlbnRfVHlwZXNdLnht&#10;bFBLAQIUAAoAAAAAAIdO4kAAAAAAAAAAAAAAAAAGAAAAAAAAAAAAEAAAAAxIAABfcmVscy9QSwEC&#10;FAAUAAAACACHTuJAihRmPNEAAACUAQAACwAAAAAAAAABACAAAAAwSAAAX3JlbHMvLnJlbHNQSwEC&#10;FAAKAAAAAACHTuJAAAAAAAAAAAAAAAAABAAAAAAAAAAAABAAAAAAAAAAZHJzL1BLAQIUAAoAAAAA&#10;AIdO4kAAAAAAAAAAAAAAAAAKAAAAAAAAAAAAEAAAACpJAABkcnMvX3JlbHMvUEsBAhQAFAAAAAgA&#10;h07iQKomDr62AAAAIQEAABkAAAAAAAAAAQAgAAAAUkkAAGRycy9fcmVscy9lMm9Eb2MueG1sLnJl&#10;bHNQSwECFAAUAAAACACHTuJA2jKiyNcAAAAFAQAADwAAAAAAAAABACAAAAAiAAAAZHJzL2Rvd25y&#10;ZXYueG1sUEsBAhQAFAAAAAgAh07iQChsAFrxAQAAWwQAAA4AAAAAAAAAAQAgAAAAJgEAAGRycy9l&#10;Mm9Eb2MueG1sUEsBAhQACgAAAAAAh07iQAAAAAAAAAAAAAAAAAoAAAAAAAAAAAAQAAAAQwMAAGRy&#10;cy9tZWRpYS9QSwECFAAUAAAACACHTuJA233c+29EAABqRAAAFAAAAAAAAAABACAAAABrAwAAZHJz&#10;L21lZGlhL2ltYWdlMS5wbmdQSwUGAAAAAAoACgBSAgAAdEsAAAAA&#10;">
                  <v:fill on="f" focussize="0,0"/>
                  <v:stroke on="f"/>
                  <v:imagedata o:title=""/>
                  <o:lock v:ext="edit" aspectratio="t"/>
                </v:shape>
                <v:shape id="_x0000_s1026" o:spid="_x0000_s1026" o:spt="75" type="#_x0000_t75" style="position:absolute;left:0;top:0;height:3192145;width:4006468;" filled="f" o:preferrelative="t" stroked="f" coordsize="21600,21600" o:gfxdata="UEsDBAoAAAAAAIdO4kAAAAAAAAAAAAAAAAAEAAAAZHJzL1BLAwQUAAAACACHTuJAMkcu09YAAAAF&#10;AQAADwAAAGRycy9kb3ducmV2LnhtbE2PzU7DMBCE70i8g7VI3KidqpQ2xKmgAqmoJ0qlcnTibRJh&#10;r6PY/YGnZ+ECl5VGMzv7bbE4eyeOOMQukIZspEAg1cF21GjYvj3fzEDEZMgaFwg1fGKERXl5UZjc&#10;hhO94nGTGsElFHOjoU2pz6WMdYvexFHokdjbh8GbxHJopB3Micu9k2OlptKbjvhCa3pctlh/bA6e&#10;MbLK+cnu4WmfvXw9rt1stdyt3rW+vsrUPYiE5/QXhh983oGSmapwIBuF08CPpN/J3nQyZ1lpuFXj&#10;O5BlIf/Tl99QSwMEFAAAAAgAh07iQDjkD5a8AQAA2gMAAA4AAABkcnMvZTJvRG9jLnhtbK2TXW4T&#10;MRDH35F6B8vv7SbbUMEqmwoRtUKqIEJwAMc7zlr4S2PnoydAnIG7cBvENTr2btu0TxXwsN6xx/7P&#10;b8bj+eXBGrYDjNq7lk/PJpyBk77TbtPyr1+uTt9wFpNwnTDeQctvIfLLxcmr+T40UPvemw6QkYiL&#10;zT60vE8pNFUVZQ9WxDMfwJFTebQi0RQ3VYdiT+rWVPVkclHtPXYBvYQYaXU5OPmoiC8R9EppCUsv&#10;txZcGlQRjEiUUux1iHxRaJUCmT4pFSEx03LKNJWRgpC9zmO1mItmgyL0Wo4I4iUIz3KyQjsK+iC1&#10;FEmwLeq/kApapi0CqZHV0DdikfXPam630nKFg7T8uFsh013La86csHTXv3/++vPjO6tzWXL0vGU4&#10;IDLJjZffInP+fS/cBt7FQOWlFsq7q6fby/RJtLXR4Uobk4uU7f973wwbsGugXPBDV4BEExNCkn0O&#10;qCjwZ4LNoEeOQvkIllOIIZdHNAeFNv+p1dihtMvtQ7vAITFJizPq5tkFPRdJvvPp23o6e11q8Xg8&#10;YEzX4C3LBsERQ2kTsbuJI839lrGGA0AhI57CO7Zn7qnjOdnHT3JxB1BLAwQKAAAAAACHTuJAAAAA&#10;AAAAAAAAAAAACgAAAGRycy9tZWRpYS9QSwMEFAAAAAgAh07iQNt93PtvRAAAakQAABQAAABkcnMv&#10;bWVkaWEvaW1hZ2UxLnBuZwFqRJW7iVBORw0KGgoAAAANSUhEUgAAAmcAAAHqCAMAAAEBrSkuAAAA&#10;AXNSR0IArs4c6QAAAARnQU1BAACxjwv8YQUAAAGMUExURf//////25A6ADqQ27ZmAAA6kNv////b&#10;kDoAAAAAOpDb////trZmZgAAAABmtmYAAGa2//+2ZtuQOjoAZrb//zo6kAAAZjpmttvb25A6ZjqQ&#10;kJBmALZmOtu2kGa2ttv/tpDb2//b2wA6ZpBmOtuQZpBmkLbbkDoAOma229u2ZpCQOtvbkNv/25CQ&#10;ZmaQkP/btmY6ALa2ZmYAZjo6Zrbb/3i03gBwwGCm2Lb/tjqQtgBmkDpmZpDbtjo6ALHU25/K06XN&#10;1pW9xvf39zAwMI+PjxgYGNfX139/f+/v72BgYMfHx0BAQAgICOfn52N+hM/Pz3BwcJ+fn3t7exAQ&#10;EHNzc29vb7+/v6+vr19fXyEhIejo6MnJySMjIyAgIAMDAwcHB5SUlDxMT2ZmOraQOqenpxISEoux&#10;uVBQUB4eHmYAOrb/2zo6OmY6Otvb/9/f3wBmZoGkq9vbtm2LkRQZGllxdmZmZpA6OrbbtoeHh5C3&#10;v5rEzJeXlwwMDE9laZC2kAAOGABiqDiQziCCyAAAAIzs1MsAAACEdFJOU///////////////////&#10;////////////////////////////////////////////////////////////////////////////&#10;////////////////////////////////////////////////////////////////////////////&#10;////AJfSNr4AAAAJcEhZcwAADsQAAA7EAZUrDhsAAEHXSURBVHhe7Z2Ls+PIdd7B9ysgCYiixrai&#10;Xcmxdlezih6x13rurHQr2qlM1U7lTtVUJuUqJ/aUt+SNHEfxOFczFVeSvzznnD4NNMBuoLvxIEj2&#10;b3cuQRAEDz58/USjEV0UcbyLomMUjRa8ohGHaDGKoumonb01ZU1/42gU7eZjPEiIj0jGq2gJhw6L&#10;c7HGkhi+k0S7jdjbHv5NojQZ445obyv4d3O8NwMLRdFyS++0bFCfbcryVzPZweYLVNPEZh3BLy75&#10;XVM2MzCrZWwBP+IJJEM4pVVnFXii8imv1DOO4pQXrXjCrw0Y4TGA6yBzM+5NhP4r8cLr9Iww94CD&#10;qNqboEa0Mu3uTcO9QsyvBH/eOc+il7x0AkdCvHlQ4M81VOxNpbluKu3tDU93070liziBF9jNW/FS&#10;Q7xd4Vbb+E/2VOwVSSCvn+yxUHwCljj5HH9CYTKJtnvaKh5Fs6riWD3SfQylL74p7c0NZW/rtG5v&#10;d/xqRO4tozK2ut2d7K2Cz/nVzJn2VpMXCeTe8FVbCssNnkSTGDPgSpS9xZvthN9JwK57KDuQJ9Fo&#10;tYmxHleB3JsRysUBpyPVE8eZ/WlvuvpUrCSQuthg0z3Vw59AXQmq5ScsQB1x/O8sjlSCsen2VkDu&#10;bRZDQU3VQwMG3UQBSsC7Z7Quhnoh+KNqb0jtgYi9tQXv7e2TJ/J/scIPNbbSgXwi2Crwqk/EBrxS&#10;Qd04WxYbM1xUWvHq/uE++5+/708nZ6Elwt78aLS3k3TTyt7e30WiL6Lh3qCChCWPSJPxXQuxxdEo&#10;5tga0Si/uQWoipqm5aqAL6MondaVQX0CRzcWVsrq4lNYsxkvoLnq0a0BexlRa0AtfzaraLvz2duV&#10;kAg1pvRGSzJeLB3S82QjaqEGYG/wt4XcgViO0bAb8eay4LpNS3S5t3gTQzuyFq7VCngdUdxbssGE&#10;vceEWMda1xfqf6RxujhJ5ureOHSGVxqZznhB4TS2R494wQP/I43e8KuC2BvXeDVUBXq6u9rYnvOr&#10;FZrYuHdLQB9bcxrbK7s9aFRrchZ0u/PfW4bS+SL2Bs3hlUX6JKaTJF5F8Rrye3iBvP9kb9iMitHb&#10;uSGM3T3j/Sz6Hb5G8ZYa3Sd70wDbJJAFWGTaFnt7B+kU9jap2dtX/MoYY7OqcpZ2Zt6bJcUmp8fe&#10;nv6aF5DGezshPw1Ve1tEcP6pt1VlnmarDrvZDE6T7d6A0t4maPIUfwY4QMEP7+32Zov/3rAWNT0W&#10;u3BO9gYpr+JSYomj3NtUdGXx3uD0ir2N1/KarFXa18eW7c1AbTeioLg3LkAJ8QGRbjf1R68cS11s&#10;blTuLevhepKfs0rqYyudFO7P4p4qhNdwH1eh90ugWbUt/igXlVYoPVwQfCAwdJyuglcy2kP2BzUU&#10;SpPxXbn89gGaJlbZbqBdUqizxlsqymgRe63a6kxoCsSxjw7pCCo9ojtlOKEBql1X0Sjp1b50WU38&#10;IkgTj/DE4SC2cRzJGoY4m1H0r8WJTeIxvBfVwDiNO+2fw8YDVE3GETR7KDRcgUFIjXAB307wb5Rs&#10;MDSqT+FK3qiDEXKwSwhrP43mSbQaRaMNDjWCSqRQjS6Y5r+PzMeb8W6Cmd0aPslUUy6tBlrAqk58&#10;DrZzMCW2hdOFZ/EEyQ5fpmi9RTpvM9lBQGLcqieQ7MaQQHGI5HaT6gdUBNrlL7iN0hK811Yw7Ywb&#10;njp4i85p9TjbpTK0I3XNi8s3XL60j/EsVIYWQ2hYg6dcrXn+C4VpNINiUjYyRE3NL7R2iUdjqCyl&#10;ENF0Q/WQNkLzKwssGVRo2i78UxqG5nlRxyq4xl5zDg6HfFiNFG4c2lN+tabd0Fr02pv71/DXqiut&#10;/2RgmQhqQpNdoZ1mHoC+y7WX0PgSrrKbPV5OQsb4UhMabHLE9tcSr0Bxg/rtK+GJQmja/eh3LphG&#10;Ewhus8WiDu+ngF9JoCSAsnm3FAV0XWh4lS+KvoiiJbyIYGRG3Sy0bbSnKzAx921AdHjP2Rjq4/GE&#10;6gw1oemQX1FCex1DvHTcIPJsChUAoiq0ejxCkxRU05Z5XqF9VT1g/pyh/Z6ucxhxD80dU4Hx+flD&#10;MxW0XYQGyQBTGyT8HXYBFS+L2gCmgJruCiqUS5GOdIawC+0u41kMxTOECqFRr9lyXxmavKFgSllr&#10;BoR2GO1WeGlYVOz9Q+NXD2aYua73h2gFGmfjKTEpjaLVFkITwVeF9laP+LCx18qcpPIa1VbGzpeG&#10;ocGJP0bHfST65BEO7TjmHLsutMV4sp5DfIXxVBRVc9UgNNiLGto83kWz7C6PYmgi3RZCA9X2G+HL&#10;An2f0JPQzKihYRaFQ+hWG+xJznRoFYfQTgaXHyG6gYbWMS2E9tRxXJwbg1TNgRCaDyE0H0JoPoTQ&#10;fDhbaCc1lBPOGdqERovuo7W4IL6D2i53UBDnDG2PHURU/abxjxjfYtToUmg71J/QQOACgSyAMgFo&#10;CuHSPsZOS/rk7OwgHmpN4nQNa7wPYjihTaL0OIoO20W0Xq+wn2k4oaXR9hjNDlvINVfRAZqNwwkN&#10;TqXIy+UtlNvW+wYulWxI3AzOGabEWNzPR0uEWAnncwaLu3gL/8V7+t4onsiNOkAdWwxO383i9ZLu&#10;L8lDO+J6DA2vacC//XYOaXaDXYV5aGKsRKvgwUM9YQMxrqcQAgWEKzA00TV5nM5XuB4+gX9rCE1+&#10;QmtpCTs024b3zKcNVFtTIqRRkblqmCSOUPmCbA5DQ/mwJ1BRrYPQAMhMQTI4R4totpvBrx9G8HsU&#10;GvUu4RKswNwX/k2j+Xb+IxB5jNMVdHlCAwFHHvOrF1YddyfYfGs5e38c0XRinnQXGmQqkHRjmr50&#10;UriSYAn+CGZWe8wn5qNogrfI1mIZGv6B0Gb+ocWUj2IODKG9315oyyiZNMj0hGofZZWxI0VZh11o&#10;DRGhzd8ThX27J7Qh9COTx9Eay6IBhuZMCM0H9Vs8QLol/pL3CgxNNWXP3YXG47018AZaegnNjxAa&#10;1t2xkRhNsf/Erg7SV2hQwuBU22KExcbqWrYxtE/ZqBp4C4FtaNi0hvYrhJZA08im08QYmm1/sW1o&#10;I+WE2g0AqA+NhxaJHplT7ELzoSo0aClDm32BwdEJ0PasnS80ugUT+yO3O//Q2KMaeAMtlaHFs/kW&#10;J87dRodZvI1w8ozGqr2zHjNRFdpxN1uiZNFBdGVM2gjNfpqjqtCscA3NnksMTQVH9ZvQf8s8eveF&#10;sZSKS+NabUJ7x69atN+6c5oghIlLY24tQquMTPut2hnHTRRiqw+tOjLdt7wjK1IfWg26b3nHVpiL&#10;rXFodBG7zB1kXybYWafEpVniOlGtSrf4FS+cEJcGd3cUmhnZIV1PfWjiNqV7kw7aE9oKtqoZ06mr&#10;avZYhmYuD06/ZVvE1WEXWkVJdXpC+w2tgnOrVoE2NHy8D16TW+EfqzaKBn1oWHXcRT8Wb5glViPx&#10;CmCxNqk9oRPYA173m8+iRdbgsc41GG1o8w20oOKfwNIxxceoHY542TaZpxFeKCuGZlAN22FznK05&#10;v428rdBG0e4XsEQD+2MIB9pWYsLK8h3r2tBEvrqE7efOEWVoQ1ssNtD23ywTiGeBE3FAq2oR49nc&#10;b9IPih3/TVModmlPwD1L2H1xz7rQFtECzii6Fy+LRjuIEHZw/DYc/+Jb5dC0qlkSfwmhgcJozREI&#10;XB+aE37fEmARKFWLwD8th9Z3GQqHI+4gqKeJatXoQ4Nm7FBDc1Ct7xNac9ugSt+qDfeEUiXdcqbp&#10;vk8oxGY7B3bPqkFs1rNzNw4tjg+oPFQaqLTN7q00hWZPkxMqK8+wjwQ7PRGv0KjeBd/Mv4w4HxDf&#10;UYvIhh+ERov4ryI0KM2mH8CW83KfN04BFuNgjYahaSDlV2Iwnzk0cU17tYN6QCm05AP8Fk3nrNLk&#10;hFZTDm00irHGiJXUw5xGp0lkaKXmdxuq6SmHtoNmwSyaJlhXKYY2hdA2oDc2DxQ0oX3G9x6X4E+t&#10;KYfG8CUWCzQn1K2aa8QQmj2ab4nQ7I/OQDm0MXhpNhJjbE4akLACT3gBfWjH5UZ4UrWEI+XQiHiC&#10;hppii6AAJO4ZfaSgP6HH9SaBxC4nBBHY1hgYbWgJeR2OupAY59FxlM4skgGHBkvY6skp5zs1aEMT&#10;rXScjkFhmh6hfWoZ2nYNRU/SLNOrCq0MrjwJrWkKTaLFOtrP8CFC5sa35vgt0KtmB52VeYzPXaWO&#10;CHyb00Von/HFzhL8qUL8Av5s98nYLTSDZ09WNy5DIUeadROaRrWWuObQmp3Q7LEGxf/ps+GoVrXn&#10;84b2NC5flHcN7YS2QoswIymghlYg5qdHlOBPc1Sv6Z4+cULxoa05f82vEvPMr7aqtcaJakYKT4Bv&#10;F/VhHPn/9qEFAoFAIBAIBLrBqS+kX4YTGo4HSSZR9DV5MeDsocnr/PggIWxh4JUIEZpzH3jrQEQ4&#10;OmIF/6J4Nc5H0/whfnHX7On7DcGxOqgah5ZiaOIazZPKYdE9QnNaxxMRGq05/wk1MuDMY8CqBQKB&#10;s1AcEscsTbfSBYD4EG2oiBTT8eAV2jQr0bGwGm2jaJGvCUAFY3GMpjiHV0G0ZbTYRjt8iEQQ7RSo&#10;yx5QFrpRMz3AEsg0PWxmUUwP1V4F0U4h0QC6+k+igUoikwP1ohRqkEG0QG+g6SCTu0LwyATZEqQz&#10;yORxxY7SHORQOEgRUiUkN2hq4p0LxXE58Ibei0FSuDjabo7fXkXf2f8bUC3Zb7Zj2EGyjhK63QML&#10;Xki/i0m6Fj8loYQ+eGgmRDgKESy/MFI0JMESUjR28YOleqQg0wfR+EMQIhMNpM2+Op5L0Qgua4lk&#10;D6VwgYtwJg9forkQAQwZVy0yp4Gqx8LHC9BumvuTgCNX5pzApQUITHqAl4TTHk+w9MhrKHDC4G/p&#10;5qcsoEHDiWO8hlO8jH6A7hgdE6hxASty2pIOAwtEKg3BQ9gNBIok+SAgkmfBcynSO3rkl2AOyRKd&#10;thBzoQq9KCVuOHlO99EGdon2vYw8sJw+kIROfzqPVyNMkonpQGpcIfY8nUezJF6PUaySQU+5jDwt&#10;EAgMHh7u1Q/8m03ZjfZ5xabMMtq9Z/qsLVobt2dBi781+tkMKoBQaMfR+Hs4WfQSimv6yxXQTtEd&#10;SFdVpjZPULzF2zYAqDWRdLA4wYucPYom6+5QzYrnWG/Cyqe2wdOANkVLoL4M8UJdZvzLOBYzvkON&#10;s1en5Q2eKYYAK0QzACv2GFwrtCjaYj+lKnMKjuu/p12KBhqNP56Je5RE1R5Oo2jrgIz40pw2nXZW&#10;+EDSg2jw4DI0bgAQTmnwtMK1idYLQTQPgmgeBNE8MPzWoLXUBhdEqyaI5kEQzYMgmgdXJRpVw+No&#10;MxNXMWLRfT8WTRj429Y1h+sSDQCZQLRoBIv7QgsZGu1t9dQ4i+Y1dLbiS62KBv92ExSN3LWcL1Cm&#10;MboOZDyKy2MtcFWi9YWnaPJ6O3h+gYmCZgfCuweIPZ5zvAAnRwoF0RBQRumQx05lIN0fsasNu0qD&#10;aAUUp+F1cHyzEZkGCDZdQ2aLOcuARMNwWqaJaKOZKJ0wt0XhIKOFRexoG4mOtyGIBmmCl9rDTzQQ&#10;A4fDzDcrZciQ8pgxlHG0xYl7BMFpHgTRPGhLNI/HIUDyLM3rX0/5WR1lnEUz8C6K3vCiGw6i+T1B&#10;wl0zMOejStnaEY0fG+Ajm7Vo3g/d8KNKtjZEU5604C6bpWg9S4aYZWsu2uuH+3s5X+79/b3rLD3D&#10;Fc08P3Fz0RB5M/NLfnXAUrTeZXtakRVejmiesj33qHLE0dPKuabPLpqhX1Afgrtsz31aBHHN9Nxn&#10;F83wW84hGBlC5faUL/mVqHm22Ck3KppS0XCWzDF5+jBU0Vg2r4k3DL9VWO3UdCvPFzFc0UA2z7lK&#10;blo0C7RzhtgkTxKN7mKDV3whIejiCd3XlqjC3IJoht/SiEby0L3epEQyoRvkcXzrrCya6vrziiYv&#10;CuyizTZZYzBH6q2lP1O68R9v3cRb7nAsOi7uYeWY765qRbQRPh0MZ2egC5u4GOHj22Ah4w+w/gU/&#10;c+Pu7tkz9bMi2ni0lLa0FW06p1sWMTGhaPCyAtGmeCllm4sWLY7jdbKfRbEYblq80qgN0j55gmg4&#10;lBVFSEg7vFsvjhZ3dAIzyhngeUVj0phEQ98dadDyIkbR5iDaEs0wjugSLYiZHnABtRRog9QGoBPN&#10;lvKv1IhGE4jEIseEQ6J7nac0tEHBU7Q4Gi/2G5rVa0eqxOg0eINpBEQT75QIYWn03yebSTr/QM4P&#10;049odk57B1Xygmh4vnFWjHQd4WG2IZryWAtUC682Rd/MTLQjWY7/g/Mugoag0EUquk0U0YpmnTxt&#10;sRQtju9py7JoEd6U35LT2sDbaY3Qi4YURJPJE84xPkmyqWj8wIgnX+B+4y/4nQ3P+FXCOyxwRtG0&#10;J1GLv9PEw2bsHznzFfyr78uxSZ6NqHGaFf6ifU5/bUVDyZA62Qzq9CKaPfwNxkE08TgIa6dZbn5G&#10;0bxxEM0xeVpufsbk6Y21aFAGFF5rsUzNBnWuQ7TsMqDt4y2DaATKZiuZtWhXnTytqC/ET+pGht/q&#10;TzTxuRwtv8Lm8hIqvHg3NyxSS6HMzYoWx9zphjX2rRRtOU+gKZBS40B0d3qINsXviHF76ZYGNwLU&#10;5IBYfkDvVIRo9CEN7NtMxLbiFm7kRLRzJc9YXnYUnwvR8HDHe2pCbUTvk4fTEuwbRWCXY9jznrqI&#10;WAjNWSDR6BOc7GqG7XXasKJ7yKBO56JlsGgY5hfU4FzOcW4KmqPCN3lSfy38gW/jFAQLECAxTkVA&#10;oqGmUrT4SDENWTQPakRL9lI0fPPmDSXUcUQTT8hB3QpCtPkHI/hoBdakTfL+S2AwybMJ1aKNjtm0&#10;fNj9n+yjUYxGExOtGEQDW20+xGxtidcLpqA3zSEp8HSayCy96N9pjtQf242JBklyM1tQOjWiHJu4&#10;pgI5YXHKGs/kKXYMVQFwN2WpZHXA8HWFc4o2jnb/iy8EHMVdUOvitSZEEY3uFIS8cEx1j4wmTpvi&#10;r0ItZg255CragHbH4gypWs7qNDj2TDTI2qDmZRKNjgRiPY6+M0uFKbJMrUo03NBEtoEUjWcuPc1X&#10;gTfwgXgQ5f39wzlFo1mtkBUJtwAdTKLNoukaigCwGZW61U5TrKK2U0sh8I4XayiSk/fhOxQKohbN&#10;Cvn4pd5Fy6qx8R7Pae40oiJ5otmwrK0XTQmgTjScV303xjYPXkpEMWQkVZzTaVZkohlpIpofNaJB&#10;HSoa/wTrRXgFiiekrZno7OyiuSRPLwyiQeoRHYRTbGuOD1DOo2iYqhqIxpcUSrz9OS+UoS+ePC7+&#10;V/yaQ9spKAFUiNYA2TAvkd/vsMJKETb3unNajduLPJw8nPuEc4nWhE5FewSi1XX12iXPBlyaaDZb&#10;K78VRBNcomhOMef0KdrgkicVn9V0LZoLaqFxPtGUctVEx6LVY/itM4r2P/nVjHNwbYvWOR2I5sz1&#10;i+Z6m+814ixaIIjmRRDNgyCaB0E0D4JoHgTRPAiieRBE8yCI5kEQzYMgmgdBNA+CaB7cnGif8hVm&#10;Zz7lHQA3J5r3aATli0E0W4JoeKVqL8am0OjVrMd9h0NJd/yEOboTQA7runnRxMP4xG0QeDMJCYMj&#10;pFKc/oWnZYDN1EGRT6JHMV9GveHkGc9ZtOlcjhzF+SBWS5zLn24iWvxxdi8Rjui6k6LdHHny3ObJ&#10;E50m7tIC0Wa5aCiqJnneHN7HHkTz4GTA5Q1xMrLSGt5BIBAIBAKBK6Fws7VEzAoZ0IDtGoG8nx0b&#10;NLwKVuK7Mawt3iZ76yTHKNphw0/e6Y6aiY+AoNkpUqj4UPDZ9ICtZpAuaHYKCLU8PDpiD6Dqs8UW&#10;VNqAA4Nmp2wmpAYa64/wZlXQ5+vYM7OKpmuc0DNodgr4DNw0Rp8luDimjtVjtJsnE7zhOF0Hzcoo&#10;mkXLOWoG+RisRK3wFukxrA+aFRGaQR2NrmhQ2gSRqMLGc+0GzcqAZkCaXfoh8hvDaLKRMdTXlHvF&#10;AoHAYKAb6K8yS8NJ5AjKvRFsfWMWn0CGRNN9wQdZ4xsf0DHBWYYo+2eyZ69TPgclw2gJ+8AV38I/&#10;uEQP9sCyYSl/D3eNn1BpclFkSmk022+2WBhClp7QpUacPG2EM69AnUIUmUx6iKbvw6soG+ijcbQ7&#10;/Ml6+qd4DRzKUfGQe2xZ0Qw32FSFghUn/RclsIRK4KGTF325euSmCWs2htJxsUe9lnjYep8dUjjy&#10;ZJtrhpsCpBRrBt9cY1LdTRakm9Zn/IVBIwc+8HRBhVmDpM8IODhKWkiyXxQTVPrd9SgeT3Kf4YVv&#10;+VWQQfoMoQvk/KvwQf4kcsEF5H9Yc0cUzbbRCNPQXGiWHaHcAlcQ4j0BaTOepfE6m5gVgLX0ikZG&#10;zegNbswznWV9I5mARJa9DpdMM45frvoa/CPNHkOL6KB+HC3hLxYLCrBFiolVyc/ALzj1lEj85DNY&#10;c8yUQt0WoNaUdqkwHb5mNP5GJTfKRKRNfDQLQO4ArxnyM3HslZola+zuEIbFDfXl5gX4jEstSI1L&#10;nEj4h5Q5H2LI9EG+NWq2wKlx8bABEAJyqg2Xm3l2LdRZ7nPN8BE/XAOBzVaUny2pvKEhZLh/KCJx&#10;AlyMAHa+W0eUSV5AfsZpAYIGE8DfVZTCMcICVKPGc9Rs9yM4SCwWwRewreIzHFMnYHU4ayKfAUJJ&#10;kBb0As02NDUwfA92gepdbLkJ4vARquDBwcEm8XpMx0lvT6G2uJlMs3Qer+hxUTy1VgUXUT8LBAKB&#10;QCBwW+Bjis/BJ33Cv9mQzR5qc1nHS4nFdjOrmWK1Me3N5lZPS7+1AFFW449jfJJtqdMANYu2KS93&#10;xQVqhozHH9NjbpL96IhNMrx7jP7+vLbJ0ZwL1SwaQwtVaAYtPJGxxfjYnfQ8mtU0J/1pUbOUL87E&#10;e+woTUE5ABvI/IisTuHjkL3QS/hVigW7crRXOxrQqs/gH3VBCZ9Btg8L/fqMNRsdo+kM+7MS7NMY&#10;smZH6pJKJ9Fohd1K9NSQnvMz+EWlC4t6zKRmfzZEzahzlPrcMW32TNFnuCQ6A/G0ISuli7EpLWq2&#10;pAe/Y5hn1gx+nbqYRVc1sfxua4q1qtlZkZph2hzPxY252NEKS5BH8Gct5RHXphn6bMStDnQ7eg3y&#10;M3m1oxWuTLMj5Wf4nFTUD8ALIkEzPeI4oBgCzZbzzUq9thI009PncQTN3AmauRM0cydo5k7QzB3D&#10;b3HH9zDhGAsMQTN+HSJBM3eCZu5ciWZe82Yqc2Y6cSWaec2q5DsVU9DMnaCZO0Ezd4Jm7lyTZuJ2&#10;hgifGEyDx2EVvlDfH414Vu/iAoJmoAte5gFdQDPUa7qnvlK6mU90NJfuNwiasWZgK9BsSVd41Et2&#10;O/UeBkHQjNMmOAsv+tBNGqpIi+3J7VO9acZ1aDf4uzra1Ax8JjUD0pn0GeoHiVMk0pzgM6EZ3r68&#10;m1MetpjRvducn0Xjn5SvyAbNOD8bb9FnJ+UmqskLGUEzd86omVI4ecxHeDOaybvTcfTSEv1PMxiI&#10;BQDvZcSLx+UKkY6b02x8iOI5VhxpqHReLgXNToGaEGkmmIphX37zEd6OZuwz1IuKIxTRbz7CdjTz&#10;mgL+M/6yKw00+2gtRmPSjfiI13yEht9qaXRbFL174IX28NQM0+bHM9JFDBHCJa/5CA2/VRuCLVRN&#10;axft+azXjNLm+D1qz9EcHKDUxms+wo41exfHrRtNG1ttwOkBNRPPEppS+gSlRAZHfVT4wTDS5sPD&#10;/UA0g5x+Mn48i3ZrZbKg/DBd5iM0/FZtCGfEL222yAVqpo1tAJq1lTa7YKia9RmCK5eVNt3rDS+w&#10;+evKHb8a0MbmkzC+fMcLjhg004Xw9LlHXSuOn/KSA9WiaUM2HEcVb6AqxItuGH5Lt/q5h8/AaLzg&#10;RKVoLaVNkMxTNGvNnj4H09z3AvxalWjakJ3TJknmJ5pBs5MQULI+qRBNG7LhOIywZF6iGX6rvPrp&#10;I17oDbNobaTNTDIf0ew069tliFE0bchuaVORzEM0g2alEM4gmVk0bciG49CD+TIvPr+/f3AVzfBb&#10;pdWPPCoMTTH6rI20mbnA56nHdpqdQTRzfqYN2S1tRtFLfm1Rs5MQ+hbNLJk+ZMNxGJE+q/gdI4bf&#10;Ol2NonnUz97wqwvwa1WH0kralD7rVDMUzaft9IIXnKg8Em3IrmmzA5/pQnj01F2z517XA6oPRBuy&#10;4TiM9OMzEM39+OPYw2g1x3FBadMLGgrRMtrYBpo2vfDKzqrRhux0kl9BRZYXX0OZ8yUv22L4LacQ&#10;quhAsxbSZqHmX2hI2XCBmmljc0wYimjOkpnEue60CWSiuUtm+i3XEIwMM20CLJprXoZcoGba2NwT&#10;BonmI5lJnKtPmwCI5iWZ6bc8QtAz2LQJvPOT7BI108ZWEPItv3aEQZzLTpvn0ex0NbaCcAglv4r7&#10;S1JqGJ1MFq1wlrQ5GM3g33LGN8+to2j6S/iT4tKmZ820IQ8ybQpHCc1wnGCMg53Tn87g3d+WNHvN&#10;r8h50yYPbseHiG0ONMz4lKm4z0J0JdCg0dG2uqfQoNnpatrL+EBpE5YXM3yMXooPZ18V7/99WejJ&#10;OG/azDXDyQkhzvQQbTBanBqTnsNPj9KEg6CZpmkxPbSu2SRKaMgu/MQENEvXm0lBsy/hg2cZd694&#10;dYtoQ9akTUgCNKR9lcbxcQcWAhOBZijOSmpG42uTfbKewdYx3dsmHiqGXzRh0KwybU5p/1gKpJPR&#10;bDov+gxU4wXEozlXhzbkwspcM3H05DNKeOkB7zyJFZ9Fy79fRXE6T7YUNj8pshKDZqercY/LLZcB&#10;B7onf7dOJ/jku5JmBTrQzDZtss8gfW62v8UlkAin+cXnsWVP2sQchsa5T38GS5stZm3KjN1a7DUD&#10;IIMkzRYxPqMY8jTQDP/vVzNtyPq0ycTCZ6Be+j1y0/JbcBgzmTYh/xJPVo6jIxYC/KA6IwbNLBxq&#10;R51mGDOcBzrneK8sngvIi/n+bC3akAsrSbPRdgk5+g53hWlz8TP8LZIDqkyQNnFWaXyXbpeYgMWD&#10;M5fT+S6aLdb4HGcjBs0Mq92x1QxeNpA//hzOf/I31ZpZps1kj6rtsIIBmoGRsDKJ5SaWj6BZIh5e&#10;PcWEQ2B+MwaNh6pZLMdmKZqBUOlkBS+Q1p19dpo28YYS9BlAGTtIspzLZAeawU9icQD2WsSH6GN+&#10;juYy9tas67QJKVGoRomSNRsf0gnkOTMfzQorSbNv0CKSoDCYz0cf5pql8AvTg7hjjKEgRM4nFg0Y&#10;NDOsdseo2YtfiwX4p/psMUnw1sAW0mZ3nEmzF3LIjKLZBmotk2gFtc9W0mZ3GMTpOm1mSM0QbItF&#10;45mXZoWV1+mzJtSnTb4R+ckTOhUxv7HhV7/iBYZ3WOQCNdPGpk8YNAJUDgO14NfPf2Mxzs4gTm9p&#10;0wNtyPrjcNQMh1pbDE40aGZY7c5Z0maGm2ZidHq9aBeomTa2irT5OS3WIwf014pmEKePtMnZrAX8&#10;BUYbsv44XDTL74GoE82gmWG1OwNIm7Y+483r75+/QM20sbWQNnnz39NiFQZx+kibvmhD1h+Hj2b0&#10;pxKDZobV7lxe2qzf/AI108amEfKO50P5L3FsOWq2mWZ9pE2neamUJqQ2ZN3KTCnbgcbD95mvZvZp&#10;k7WyHpt9vZppY9MnDFLLWrKQNgnQy16ykDYFdw6SXYpmdGn2SBc8ADEB8IZmh0rxqim9R2zSptNJ&#10;cN48xyBOb2mTLsiLi0QADdDC67TTo6NmuNJRBGWXbhg0M6x2x6DZf4R/Gs3EAC1xxdGomfZ83oBm&#10;9/Er1gzTptRMDNDCiwPwtzg+p+O0STOv0rxxOwhjIi6LmjCI017avMMhVV+VuHsFcvwdfl7wmRig&#10;BSxALPe0SdvQDZMfiQu8sMgXMEl/2OGfi7eEsks4P3gBX2hG2+Zn6xSDZobV7hh99kiTNiFOKAXo&#10;mtPu4J02eTjUbAES4MHjWBfdnNrKLrEQgpIH/I3/PH3WtWbIiWa0vFsnIBSUA57lJjhsikeP+sNK&#10;2DFqRmsQ3ITJd0lf2EwSHHKwE9nFySz0CgZxxJG0gK1mGCYP0AKv4czOvuWmIsv0Q/TcDLSr89li&#10;Pc41wx+mIUMGDJoZVrtTp5ktygFqzycGLLehUbTwJxZPZFmCZ2o0wzMmNYt/NGDNlJjrUTbWxoZC&#10;ipMwpqKEil6AXXcUYxcL2ZSyS+kzWLyAtGlLnWa4UqZN6TN8I4ZIjbbVmkF5AQVs8j4cNm2SD5HU&#10;YdDMsNqdPtMm7RBysFyzFSiIoiXras22QrM1fI6bpL8Uqw3YafbWhcJ87X35DIWkbcYHHKyN0NB/&#10;SJvjCWgH5QqtU8h3iaPSdmNo5EItAwpaSNZJldMMmjVJm8rhVWrmizZkXKk7CQWVihTidMGgmWG1&#10;FV1rVp027bklzbSxoZBn1kx7LukGKm1Vp8BZNMOVZREw39/Nqaaso7w53psCxJirVWLQTLta5KGo&#10;Gd/EUcxTJV1rVp02ObPH+hkUnSgbbI9D3LGmyrII9JphuUtvzTholh6w8QrRzEQPAFAouyVn8Zkm&#10;bY62m+/s6JYA/Icy0q1hGWXN4OimaxB6tBUJyohBM925xF+d4D19pNlvwW2H4WiGK0uapXGc3EnN&#10;8lvDMnSaHUbxHG/B41V6DJrpVieHD0a5ZilUZfQ5xdvoUUxXI5A+02ZZBIgSAxU+41vD+CNE3RxP&#10;PrTNp4fxD+d76u6sqKDl4rxGHxkgCTATk5r9QqzX5me/gvV3YpbB+/uKyz7lQ6xE2Vh7mjVpE1tA&#10;UjPl1rAM9fdnCxQMKsR7bD9Y+yyzBqI7l5nPaKcQCkaj4Un0In9wjJybTUOrmuHKkmb43BNRWK0p&#10;UnFrWI6yy3QOhwUtABDMXzNdXMkcNINyE4oV0asH6ByMoWdTGHWgmTFtln0G5GlT3hqWo+xyBpn1&#10;T6hm0rJm00hoBqUxOB1yAKPPFPryGQpJ2/DJBLC/V8nPkKoyALM0+Ea7aROsvvkQs7Al5pZQ3TFo&#10;VojljGkTAc0QC814y5Z9ZouTz7BrcAlZpLh2Qv44lB9wjSgH6JI2q3A6Zyrn1my8j0ZHUCuhZ+pS&#10;6XbyUHBEOUBtbCjkmTXTnktLCrEYNHuAehttt8CpYfDWsHUzzXClowhta6aNyxIbze7j+I2wBabJ&#10;0ZFKFZE2t3WaXUja5Hsb7Cj002Y3KhQBzR7EIe5QrhhUa542DU8BNT4clL7IyxXQZioGzZqkzQKm&#10;tAmVXiFD+i/wW1O8PtY4bbYCRlaDQbPWQjD4DBEnkJ6bvsDi01YzY9psBX17sEDXmtWVm7bYpM02&#10;eLB4YKhBs9bSZq3PLOkrbWK/Ai8aMWjWVghVPvPVrNu0acEZNRtk2rTBoNnNpk0bDJq1FkKFz6De&#10;9Nb6f0XgW06bep46FFsKN5I29dTXj7SatXaSLTBo1loIrj57Wl8/CmmzBLbSedGENrb20iZGYA1/&#10;hzhf2oxqn1qp1ew8PitwNp9ZaDagtFlgyJppY/tka+aTTz7Z2v9XyycGceh32oB2o4ZU+9//qfxh&#10;+LBPS52F/8Cv9vwDv94uHZQBV08H+ZkzDzRy5HL43xCw2//BZ+75WcA9bQaCZu4EzdwJmrkTNHMn&#10;aOZO0MydoJk7QTN3gmbuBM3cCZq5EzRzJ2jmTtDMnaCZO0Ezd4Jm7gTN3AmauRM0cydo5k7QzJ2g&#10;mTtBM3eCZu4EzdwJmrlzc5qJe4s94O8DwWfuBM3cCZq5EzRzJ2hGZDf54Kxem0m0oAmMxFMTTrhN&#10;zei5JHzr1Bzf4wScCMi1wj80C7h4AsDpfE63qRnaarqnlw3+WYkJ48R0XqAZz1cbfKawFPdkUYrc&#10;zXE6UmAMK+M9zhlG64GSZs94/Y3mZ/gIA9ZmfFhQ+hvjjHEJaEYz6OInRZ7BWvG8nb/iNbdHOpM+&#10;m6VyytA5aPYvW0iZQrNlYa7al7V3rl4z9Ag5fFgVvGxAIZq3j2ZXRp/l9/UuozHnbILX/HqTlMrN&#10;gma/nOc+g38irwuUAc2m+Cgh1AykE4IChnIzEAgEAhcK97q6w98PBAKBQCAQCAQCgUDAgdFYfXxN&#10;IODA5l/F6uSSG/kkY0ZePCcWfM2TyJ7FKSlsGgjkLL4mHrS1+DqOyEA2OzXPSoR5Up2H+LMRXloH&#10;Fsvgs4CJNAZbjcbH7Al0VT4bjWdox8WSXoLPAjYIRy2+AY4h30zJbCafkdXE2+mKLpuHcjNgAzpK&#10;VrhSsE61zyjPowxNfifkZwEbNrs/3k1o8A+wTWd/gj4TZWJKnkL/TMlMaMMES1hpOCT4LGAD5Vzo&#10;KPaKyM+oVJQ+2+yoRKVsjPwFeRnbCz1XIvgsoEH4jD2S+wzvA2Cfjb4pytBEVMiIzU5kX9KDwqNA&#10;yM8CWoo1MZFpneRRwARysBGOe1eZbHZsS+mzLJ8LBAKBQCAQuH64O15hKurgsupuRq3Ct4j44ey6&#10;Ol8oALAHpIaOQgo4oV4Dkii1872upr6lSji0BLPzzY2/Bd0sLqHPRLV9sZywJcxWFV0em530uNpu&#10;kN8SrYHFcvae2Az8P+X2aHchBZpTGBEhqc/PSidVmHUKp3GxFJsksnvL8aRmtl6tyWel4Rz0ZXH2&#10;p9vRN7ErN5p+nX+x/ZBop4HmyE4ppjxIR5wPfoPnXmxG5wzIMw8VnOIh31I9qe//2bzaZ9N4T5+n&#10;+Mun+Rn/3EmnB+VTXYSEkQSjtUApvWadokThnawb0QQh9D21kEJoCpHslPFp53dwwvA8l2xdhAsp&#10;dBH9hs5ntL8TK9GKLkKq/Thghyg4MrQ+g+IJX7HiBB4QvsxP6ke0B6VzvtQdK4Cy67tidI+Z9Pi9&#10;/FoS5KLf0tTPKBcClIqTPIQuQgJ4sEigEaViQeszppD15YXUx5h/cEZDSAuIdZSj5F+kt+peFTLv&#10;gMfw/J/mZ4D0Ge6HyXyGtBsSEHzWBkUr0TBX8hP9yZt+sGL1/fjffpBJnmcec/j3nlK4ZDkk20Sc&#10;W3wjPjFXhoQbRBURf1jrM3a7kp9JuggJt8r3E/CH8weByN1QdtFao6E5tB5e8TxmnSB4nvmkYvaT&#10;+VEM6yH47GlP6mPd2St7p+wzyrDYMoVtRWO4YUi83WZHq2QbNfdooBlKgn38Y9KWzq+o3Sz+3Z9T&#10;0w/hnAQ+jrf0KWwHJ/Ux1nHo7GTnpoAh89D0p9T5TKXYq4dH0DwkHfKgA4EOKVs/EAgEAoFAIBAI&#10;BAKBy+LW+un+4pMr5S/5AAdCMpvTHCOnY0/yTkMt2PG42RWud1win3zCC1fGwI4LPLb58SFKxbVY&#10;MM7xJ0qvdBXUwQ1fz2fCuUiCz3qBRgTP5pvdT/myP12eyC/uTeVwJpHfiWW89Lul/OzHB3TpJRN8&#10;1ivT7/wQfAZOWv2C54SgwVd4tWuKF/ymVIyCwSa4GlYkVWNLLojgs34ZjcWV/0J+JtoEckQSZWkT&#10;+IgMph1of3kUz0c2poteEXFZebEsN4/kJhN5iXtgVwaH6bMpSMu20fsMB8eB5Dhg5rp9VhwLLW5R&#10;Q/fJ1g5k6WQ9oZcYc4/bVIyBOAtDzc8Wy8IcD6gdvIcX+IsNS1yB9TIwIRWki+U1lpuKz0gNPGox&#10;YoiqDDzwFQn5mR9i7ByohxkWpVB4s1pDPiaUpdG+EzF7F2pM7YAroDo/yxAFKoK5vQJ+Qz/q67wM&#10;1GeZzeLV90FM0k2Wm1eNwWfCU0BmK1jNSwhm7WVKDjwvQ83PNNyyz2aPaXw3jfsre0r6DUpR8hZk&#10;9aK1MCQuyGc3gclnc2wC4Fsmy85EO4myfiTUzwI2lHwG5mKfYXaV5+d0ZwohmgXgM/Sd1Zj7sxB8&#10;NiwK54P8xT7b7I4/YnOlsr6K+RZ7L+RnARcK5yOF4hKdhCYSFksutfcm+GxYXOv5CD4bFsFngT4I&#10;Pgv0QfBZoA+CzwJ9EHyG8D0FAXdYwTqCz5BrVaFzgs+Cz/og+Cz4rA+Cz4bksyf82j39/ZIg+Cz4&#10;rA+Cz4LP+iD4LPisD4LPgs/6IPhsmD7L7+eh0aJyUmoxND4bgiUG98mRpUg+iXj1/U/BZz0zWJ+x&#10;e8RNdcJnclb6qRgsmgoTgveECRHlKd6VA0qDz3pm6D4TOZTwWT4oHhFTbCDK7RmwLLKxmse1BJ/1&#10;zGB9loFu4nJTDH2XRWiei6mIZ4rkPtUTfNYzg/UZ+iSRd1OopsLbFMFLWQkpEMYEi1GBaTJhxtX5&#10;rL8D8vulQfsMC0cyDPkmNw95TL21THUVNgBq7yoLPvPmKn3GWZqwGORZVPmCHA0/hVIUX6AdUHQV&#10;Ptotr7DpCT7z5jp9JhqZMisr3LJIFgPklhl5C8FI8JmKfFaxFVfls665Zp+Jqqo6+YvI3U8n58so&#10;dDYqbTBBsXAIPnPgun2WTcoh3pO90D15/Za9o33KPXcTyZkOeWKFjOAzB27EZ5Snoc30k/NJn7El&#10;uT0VfNYeN+IzXsPkBaKsjoHPyGrCWty3HcrN9rgJn7FNlJYSrOYlAZiM+hvJk7KSdv35mRev+HXQ&#10;bM/hs/rJ+XAOK2raS8MhwWc64vgFLw0Za+Fa9Vn95HyQjZG/IC/LtuOJrXLO4DOOczigDhdgtF59&#10;BuZin4F/8t5GMJAsQDmPEi1RgeJBUa8L+ZkCpbcLMFqP5Sb5i31WPTkf5GBKJU4wUUZWCZ8p+SFx&#10;kz4DYn4dNNbCNfdZ15Pz9eKzwZWbwWcCv7PvQ8jPBkyf7c2OCT4bMNbCBZ8hLuXm0y95oUOe39/f&#10;x/DvOb/vji+f8oIfnfvssyeOfPEFL7jyGf+iG44+s9766d2jPjKaB2ok3fO7Dokf3fGSF52Xm468&#10;exNFb97xmz7oxmfgsp4KNDRaDzbDg3l+55+nWcvcS0sLXYb06DRHn1mpQC7rq+L0rhebiYPxz9Ps&#10;feZ0PryQLkN6c5qjzyy2ZpdBVvMANadOecD/3vTwM/cPD+KYfPO04ZSbqsuQnpzWts8yl10rz73y&#10;NGuZOy43yy5DenGao89qVLh6lyE+eZq9z5zOhyM6lyE9OM3RZ5Vb34TLEPc8bQjlpsllSOdOa9Nn&#10;fkXKBeKeoKxl7q7chOoy/vemdJLuoH6rVEC7wtFnNSo0afpfDD7Ztr3PnM6HBy/LPuu+jxuxztCJ&#10;ehWadWdeAH6Vg+G0N8/kM8f8zGLrLE97zd0CV8FrcUy+VVBrmTtub5767NlLXugWR59ZqcD1tH76&#10;aV/FvRTVdDD+DR17nzmdDw9OfHaZ5aaA8rRefPYijnsxGhyMv8uGXG4OMz+z3hrqaX34DG3Wi9Hi&#10;Ji5zEK7/cnOQ9TMHFR71MGpf2KwPo71q4jIXnzmdDw/OlJ91U272yIt+qoENGUC5yc2yL5/xe+bZ&#10;G7GeGzpd4ZifBZ/5YS1ch+Xmmworve56UKqjz7quPbhzbT7rMiWbri5VXZFqiVBu9sJQ2ps6p/Xg&#10;MtfjCj7zxFq4zkuMstN6cZmzz4wqfPbWyJNm/3/Kv2AglJuufKnU03pyWXvl5lt+bZ+a+7hCuemO&#10;dFpvLnM9ruAzT6xl7qmlhU7r0WXOPjOqEHxWib3PzBtWVE2seYL/Ec/+66f4Qmu8sb+XM5SbvdBG&#10;uel3I3in2IfkmJ8Fn/lhLXNFuXlLPrMoN/NpdGm+NmVWXZ7lLZ/wOc2nGp+Wpw3MuDGfmTe8aJ+1&#10;X25mjzIRs9TnTzbhScQ3u9lH2dxvP6cZVGGr1d9ctc86KTdpRr1uSbOMRU67V8DeZ475mYvPxAyU&#10;2VueUJBmD+fH/qbxBGfixS0n7MJT6FhevzLddu7lszaq1GUq68TWMruUm/lkjCyi+O4PfoivYhrG&#10;k7lm4WyoczjSN6b8ImZ5nBbMS+9wJmXymf/cjo4+E0eiQeczmmE3Kzd5OkqaJHWzo2OCZZEm4WjM&#10;PgOPIW9eavHymb0+9lTu095n5g2VH4BaRhGUk3yGf8gSIgHTXNvR9Pg+fY0SNL7Q8/zEQ/1k8pfT&#10;bbPbRmPxGk3hCy34rMNyEw4qz8/kozQLtkPPLaDkxPl4jT57Gz16hl8w3Pj15UX4rOVyU+Q5bBqA&#10;TJX5LNr8FvTMfCadlEC2VfbZRx/gVotv0LkCb70/3tMeDGejt/zMxWci05Jv6Zkv8FccMxwIHQ2s&#10;Sle/wIOvLjej3zy7aJ9Zy2xXbk5nf0uJlR0kKx/SZ/m69PhdcBKUlB+O6Tyc5mfYLgPXUg65RYNS&#10;XiDOBeYB8K+Qe5LDJZ35zKiC6jMJhZTZDg52m+XGcJSwnnwG63HDGp8ZuTafmTcs+IzOtqx9CVEh&#10;JR8Pmc+4VCRD4amAbWGzU5/xk3TxROEJwLMEL7Qv+HBGjyBAytO7E/Y6tl9utk23PsvsTekhSyNi&#10;JZwbTiT4CayTc+vrqIyz3XITKrWPv44PB8AHUkCEKf3L8rPRH+GDJyhyUT+D46BXmZ9xpRjW/eC/&#10;kYume5ymG5eKgMlgD+qzVIpb2fvMMT+7ep/R2YGzxHksZxWYvhv5zFpmq3IT3QLlovQZF4DsMwoU&#10;sqXMZ2rXpPCZMCF/DQ8TqsjSidHod5hNim9sdj+F6j/93Gy+gBKYM1JJZz4zqtCdz2r27OSz53w3&#10;SZ3PcAkONY1/yl1UWCHqx2fmDfMfIIck33gsfDblk0I+S8guEL1oP4r8jOAHM8MBcr+b8BkYU7oQ&#10;F4vPmsd14ktNfXZb5eY7SKlfgtdUn2UUfEanCRK6SPpYfjTyWZvlJlZy80owQ8Fx8PzcbsymlMNj&#10;JrCdMCb4DHYjDqjY5Svzcfw2V+p6zs+G6DN3Xvwjfxml1Odn0mfUbiOhG/nMWma79uZQ6MxnRhVo&#10;rEk38C8YcMrPXoPHHp6q+tSUm9h7PptjKu7LZ+YNL9pnbZWbZ8PJZ0/5huI6n0FdBlMU+gyW77AQ&#10;aeazdtubg8E+JMf87MJ9JslL+bLPBNzKJJ9lf/vJz0K5CVSocC68fNbFKWvJZw7n4/f50IL7bqZj&#10;fPrV66/amVPitspNSe8+a6PcPEExVyc+e3r3G/j7m9KEHH445mdX4rMuWsct5WcOJcb957wAi7/n&#10;hfbIJ0h6fvdrXvLH0WdXUm4O2GcO5+NeKTfbfihMcRqu5k4L5WZbnLfczLO2Njid7K2p0xzzsyvx&#10;We9YC+dUbir5Was+u6NGd37b+mt636ie5uizKyk3e8feZw7nozOfEe2WyrdZbvbOhZWbSLs+c8zP&#10;gs/8sBZuEOUmoeyyhb07+iyUm37Y+8zhfFySz2603OzixjqB/va6tstNXefp02flRmIjzpqfXYvP&#10;+h7GZC2cdYnx/FnxglCzeec1nNVn11JuDtdn9udDdVrrLmvbZzdabvbts07am5nTOnDZmfOz4LM6&#10;+io3BdhN34nLzuyzUG7W0Va5adFSoSnz/vHF34nJ8tQ5fWv/V1or8EOlD+n/z/6JLgII/gl+CFeb&#10;qJ9v7+bLzfyOjiPe9VhISPkMWlF2QwcOiywOjizSVrnZXUpAlCjb+CH9Qas45mfX6DPFWkWfbdQZ&#10;tNhQNNORu8+shctKjPpT1wRl7238UOs+u/Ry8z5+RZeHrXymzKDFNwwwXfpMbnhl+dkVlJvPeYYq&#10;G8RdeH/1UvUZgz4q+IzyMJ5BC2+0E5uhw4o3fRbRS+5ebub7ye/1xTsoJby2eONljpirwHg3g95n&#10;8s5ORM6rASvpGOlG1uwW0RL1PnPMz4boM16w4gHV//KRIkxiys8yA2anGUnx3PVdbibxt5QpLqR9&#10;yBXFaRYzc9Sh9Rm5SMwzpOzqLD5TD2oYOPqMr83U+6wwgxZkZuwsmheg/3JTzWnwpvBvf8RhizMv&#10;bxNv5DOaEYj2hDvFXWVv6qj32Y22N40+4xwj/rA4g1ZeVOLWvbY3H/EMi6ckGBelBjAEFaDN8rPk&#10;eICSeTSenPosn2Avm/1Fpd5njvnZtfismFu0iV5ya+G05SaYSVYPETz7cPrxhc86GILKtQ59ltGL&#10;z5S0PxCa5mdt09RncsPSfvL6Pi1RiwCXijN5lgx5mttK6nzG35/NcS7HNvKzmy8320a/5wblpsi6&#10;Sj5T8pcMsIMsPwUVNSu9z/IdwRuZNeblJpXRodx0YfjlphIhntqTchOBsw//5zMxoiUa+EzMPQX5&#10;Gb4Bn8lpbyeFPFKXS7bus2spN4frM7lhvp+s1VFEzIhHGQ03R6iPw99nOKWe4jN0FBpN7gXDkFP6&#10;lan3WZvlZncnr+JAPMvNzmhrPG12xIUuDUl2HUxWnCDL2ZIL/H2Gs9xiuzovGMG48B7bGHkepi5n&#10;1PvMMT+7Fp/1jbXMunKzA3Q+a0DrPjPkm4LgMyP2PpMbXpnPbrTc7JsG5aYJvkAEL6N/5qahPb37&#10;zDE/s/aZ9pKsP5fuM2uZsxKj7tRxxYxe5DMklOv7jKmCpvWZ/DqEUKjaUVeGvO6ppXWf2ZabFOfJ&#10;JdmS4bQ1XD234zO5YU02g/5KZ3O1Hw1WUBX+5KlhGrQ+k2TdtHLWbWrS5pyetXqfdVNuGi7JnvQu&#10;3ozP3MvNap9hEoZ/U3YCNxHxVfPUMA2VPgP4SRa49wT76/j3xIen1PvMMT+z9JnhUhnlZ/wkBH7o&#10;oyXiQB69OZ228FbLTey/mG6VlItO0D81TIPOZ/m+ttJnYFlYO/tYPPOiR59VesPOZ9Honz+sDFrH&#10;k+jpG1TgdEIRP5/1fT+6vc/khjWnLu+1h79qfgYJGDIgqGrBJ875meyNE6cHn6GQrt6XHXKNfKbN&#10;0B9M88NUy6X8mu6SbFEVqY0dbx9e0F6ePdxLYAnfvPHyWb0wvuj33Ha5KYfLanymdLW6+gyrOwmW&#10;M6KzV/0LtJ+fteAzckX5kqzQQVyJdfMZ7Rq8dhrYy4vwWbVwClmJUe0zyanPTp8apkOJMv8hvPAk&#10;qmbCUmWf8TnVnLh6OR19VlluKr+mvSTL7Utvn2m5Np/JDWsjxNM+0eVnxCJ7apgWZe+Zz2iQJ3wh&#10;+c6fCquK89VOftZNuam/JEt1NPkA7tvymXu5aReh0g4Ai8gcJ8cpP2Po0VY0RIOyhSGXm9pLsnSZ&#10;t1SG2mI+kIY+42e7oa4cEN4PIAar5icRPqp6FIqKPtJq4RQcy01flCjb+CHz6ZE4+kyqoKX+17wx&#10;i9HQZ/J2kzR+IxxHK6TPlMPty2dywyvzWUftzbYx79rNZy95ypN8f2KEDVRF+NntfNdmyz7rqtz0&#10;Rdn7IPOzS/fZPRSC9+C1fH/iubtYaaSb6oSdpM8YtFtf+Zm0dodiAsreQ7mpYN71S/aCEy/+wN8G&#10;cDCqGJCKcxyIeQ5az8/sfSY3DOXmsHjp9PiEB/DYO3hVhIEM7e8pT0MrPRY3CrfuM/dy0xGvWqol&#10;r/i1CY752aX7TM5Ip7phsbzjrk0oKEVz+Iz5WWWJYaZDn72IX/BSAxx95qlCh7j5TFJww5QuigEj&#10;cfn5rD7zTMnd+Qwv+DU32o2VmxK9G9pAv+fLLTfFdeXGRnPMz67FZ93Vsq+v3Gxl344+u8pys1Wu&#10;rtxsZ9+h3GyZays3gTPkZ9fis1BuOnAGn11LuelEC8+4t/eZZ0oeus9utNx04U1XzXod1+ozx/zs&#10;Bn2G9yV006zXEcpN5AbLTbr9pbHR7H3mmZKH7rNQbtbz6j/zgj8XXW62gdtx3ajPik+69MFauCGW&#10;m21gndCI22xvvvoHXvDH3meeKTnkZx1zZeXm//3Ej5hfB8v/4wO0wleFy+avt7zQACeZPRh6fnbx&#10;XEb9rHOCzzom+IwIPuuYPnzWyXOh2+X1w334r7v/Pr//T//+c3jt9P8Wrm8GLp2XX/FCINAhwWeB&#10;Pgg+C/RB8FmgD4LPAn0QfBbog+CzQB8EnwX6IPgs0AfBZ4E+CD4L9EHwWaAPgs8CfRB8FuiD4LNA&#10;HwSfBfog+CzQB8FngT4IPgv0QfBZoA+CzwJ9EHwW6IPgs0AfBJ8F+iD4LNAHwWeBPgg+C/RB8Fmg&#10;D4LPAn0QfHbldPcoLhPaXww+u3KCzwJ9EHwW6IPgs0AfuPhssSw/4GKxFE+8jzY7XpBkn5wQfHaL&#10;qGd9s8OHbQkvJfTgLWCP71J+o4LbTWfzJJ6MxmLNh+Of/Q63RoLPAir5WV8shaem8fGAPhM+gbWz&#10;OS1tdryQk4hvAJifpas1vwOCzwIq+VlP2VkC6TNcohyuUGhOyXyQ/32xjFdrJbfLrFjns+fPCk/T&#10;Cz67cpTcRdiFnZL7bDTG/C0FP/EKyOLos81vvw/5WULrs7wsK28Vio57Cx7DtYV51oPPrpxyKQYm&#10;ojpZ0Web3TZz0mjMGds311hugs/gO/RhXoxW5mcvX6HN4jfPXyr/XcBDJAINyHyWV782O8jATsrN&#10;U58JY1F+Jj4s+gy9lL/PoV98fRebnkIbuEby/AxKPK6IocWUdoCwVYXPkr3OZ/R90ago8JZfA7eE&#10;Wm6K/gnhJ1nPku7KfQZlqFgQxkrRh0afaSiX1IFboNFZz4wVfBaopv+zHsrNW6R/n4X87BYJPgv0&#10;QfBZIBAIBAKBQOBiiaL/D1kryAvc4ze5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AJSgAAW0NvbnRlbnRfVHlwZXNd&#10;LnhtbFBLAQIUAAoAAAAAAIdO4kAAAAAAAAAAAAAAAAAGAAAAAAAAAAAAEAAAANZHAABfcmVscy9Q&#10;SwECFAAUAAAACACHTuJAihRmPNEAAACUAQAACwAAAAAAAAABACAAAAD6RwAAX3JlbHMvLnJlbHNQ&#10;SwECFAAKAAAAAACHTuJAAAAAAAAAAAAAAAAABAAAAAAAAAAAABAAAAAAAAAAZHJzL1BLAQIUAAoA&#10;AAAAAIdO4kAAAAAAAAAAAAAAAAAKAAAAAAAAAAAAEAAAAPRIAABkcnMvX3JlbHMvUEsBAhQAFAAA&#10;AAgAh07iQKomDr62AAAAIQEAABkAAAAAAAAAAQAgAAAAHEkAAGRycy9fcmVscy9lMm9Eb2MueG1s&#10;LnJlbHNQSwECFAAUAAAACACHTuJAMkcu09YAAAAFAQAADwAAAAAAAAABACAAAAAiAAAAZHJzL2Rv&#10;d25yZXYueG1sUEsBAhQAFAAAAAgAh07iQDjkD5a8AQAA2gMAAA4AAAAAAAAAAQAgAAAAJQEAAGRy&#10;cy9lMm9Eb2MueG1sUEsBAhQACgAAAAAAh07iQAAAAAAAAAAAAAAAAAoAAAAAAAAAAAAQAAAADQMA&#10;AGRycy9tZWRpYS9QSwECFAAUAAAACACHTuJA233c+29EAABqRAAAFAAAAAAAAAABACAAAAA1AwAA&#10;ZHJzL21lZGlhL2ltYWdlMS5wbmdQSwUGAAAAAAoACgBSAgAAPksAAAAA&#10;">
                  <v:fill on="f" focussize="0,0"/>
                  <v:stroke on="f"/>
                  <v:imagedata r:id="rId19" o:title=""/>
                  <o:lock v:ext="edit" aspectratio="t"/>
                </v:shape>
                <w10:wrap type="none"/>
                <w10:anchorlock/>
              </v:group>
            </w:pict>
          </mc:Fallback>
        </mc:AlternateContent>
      </w:r>
    </w:p>
    <w:p w14:paraId="4F71D2A1" w14:textId="77777777" w:rsidR="00DD6931" w:rsidRDefault="00350AE2">
      <w:pPr>
        <w:pStyle w:val="a6"/>
        <w:jc w:val="center"/>
        <w:rPr>
          <w:rFonts w:ascii="仿宋" w:eastAsia="仿宋" w:hAnsi="仿宋" w:cs="仿宋"/>
          <w:sz w:val="24"/>
          <w:szCs w:val="24"/>
        </w:rPr>
      </w:pPr>
      <w:r>
        <w:rPr>
          <w:rFonts w:ascii="仿宋" w:eastAsia="仿宋" w:hAnsi="仿宋" w:cs="仿宋" w:hint="eastAsia"/>
          <w:sz w:val="24"/>
          <w:szCs w:val="24"/>
        </w:rPr>
        <w:t xml:space="preserve">图 </w:t>
      </w:r>
      <w:r>
        <w:rPr>
          <w:rFonts w:ascii="仿宋" w:eastAsia="仿宋" w:hAnsi="仿宋" w:cs="仿宋" w:hint="eastAsia"/>
          <w:sz w:val="24"/>
          <w:szCs w:val="24"/>
        </w:rPr>
        <w:fldChar w:fldCharType="begin"/>
      </w:r>
      <w:r>
        <w:rPr>
          <w:rFonts w:ascii="仿宋" w:eastAsia="仿宋" w:hAnsi="仿宋" w:cs="仿宋" w:hint="eastAsia"/>
          <w:sz w:val="24"/>
          <w:szCs w:val="24"/>
        </w:rPr>
        <w:instrText xml:space="preserve"> SEQ 图 \* ARABIC </w:instrText>
      </w:r>
      <w:r>
        <w:rPr>
          <w:rFonts w:ascii="仿宋" w:eastAsia="仿宋" w:hAnsi="仿宋" w:cs="仿宋" w:hint="eastAsia"/>
          <w:sz w:val="24"/>
          <w:szCs w:val="24"/>
        </w:rPr>
        <w:fldChar w:fldCharType="separate"/>
      </w:r>
      <w:r>
        <w:rPr>
          <w:rFonts w:ascii="仿宋" w:eastAsia="仿宋" w:hAnsi="仿宋" w:cs="仿宋" w:hint="eastAsia"/>
          <w:sz w:val="24"/>
          <w:szCs w:val="24"/>
        </w:rPr>
        <w:t>3</w:t>
      </w:r>
      <w:r>
        <w:rPr>
          <w:rFonts w:ascii="仿宋" w:eastAsia="仿宋" w:hAnsi="仿宋" w:cs="仿宋" w:hint="eastAsia"/>
          <w:sz w:val="24"/>
          <w:szCs w:val="24"/>
        </w:rPr>
        <w:fldChar w:fldCharType="end"/>
      </w:r>
      <w:r>
        <w:rPr>
          <w:rFonts w:ascii="仿宋" w:eastAsia="仿宋" w:hAnsi="仿宋" w:cs="仿宋" w:hint="eastAsia"/>
          <w:sz w:val="24"/>
          <w:szCs w:val="24"/>
        </w:rPr>
        <w:t xml:space="preserve"> 渲染-显示分离式商业显示系统示意图</w:t>
      </w:r>
    </w:p>
    <w:p w14:paraId="5CAA5D47" w14:textId="77777777" w:rsidR="00DD6931" w:rsidRDefault="00350AE2">
      <w:pPr>
        <w:spacing w:line="360" w:lineRule="auto"/>
        <w:ind w:firstLine="380"/>
        <w:rPr>
          <w:rFonts w:ascii="仿宋" w:eastAsia="仿宋" w:hAnsi="仿宋" w:cs="仿宋"/>
          <w:sz w:val="24"/>
        </w:rPr>
      </w:pPr>
      <w:r>
        <w:rPr>
          <w:rFonts w:ascii="仿宋" w:eastAsia="仿宋" w:hAnsi="仿宋" w:cs="仿宋" w:hint="eastAsia"/>
          <w:sz w:val="24"/>
        </w:rPr>
        <w:t>运营时由云端服务器完成节目的渲染和相关AI推理，端设备主要负责视频解码和显示，其中端任务任务的执行将用到数据流计算技术。另外，在节目开发过程中用到数据流语言和开发环境。</w:t>
      </w:r>
    </w:p>
    <w:p w14:paraId="0EC95120" w14:textId="77777777" w:rsidR="00DD6931" w:rsidRDefault="00350AE2">
      <w:pPr>
        <w:spacing w:line="360" w:lineRule="auto"/>
        <w:rPr>
          <w:rFonts w:ascii="仿宋" w:eastAsia="仿宋" w:hAnsi="仿宋" w:cs="仿宋"/>
          <w:sz w:val="24"/>
        </w:rPr>
      </w:pPr>
      <w:r>
        <w:rPr>
          <w:rFonts w:ascii="仿宋" w:eastAsia="仿宋" w:hAnsi="仿宋" w:cs="仿宋" w:hint="eastAsia"/>
          <w:noProof/>
          <w:sz w:val="24"/>
        </w:rPr>
        <w:lastRenderedPageBreak/>
        <mc:AlternateContent>
          <mc:Choice Requires="wpc">
            <w:drawing>
              <wp:inline distT="0" distB="0" distL="0" distR="0" wp14:anchorId="7BF512E3" wp14:editId="03E2950A">
                <wp:extent cx="5472430" cy="2120900"/>
                <wp:effectExtent l="0" t="0" r="0" b="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图片 40"/>
                          <pic:cNvPicPr>
                            <a:picLocks noChangeAspect="1"/>
                          </pic:cNvPicPr>
                        </pic:nvPicPr>
                        <pic:blipFill>
                          <a:blip r:embed="rId20"/>
                          <a:stretch>
                            <a:fillRect/>
                          </a:stretch>
                        </pic:blipFill>
                        <pic:spPr>
                          <a:xfrm>
                            <a:off x="0" y="0"/>
                            <a:ext cx="5472430" cy="2085482"/>
                          </a:xfrm>
                          <a:prstGeom prst="rect">
                            <a:avLst/>
                          </a:prstGeom>
                        </pic:spPr>
                      </pic:pic>
                    </wpc:wpc>
                  </a:graphicData>
                </a:graphic>
              </wp:inline>
            </w:drawing>
          </mc:Choice>
          <mc:Fallback xmlns:wpsCustomData="http://www.wps.cn/officeDocument/2013/wpsCustomData">
            <w:pict>
              <v:group id="_x0000_s1026" o:spid="_x0000_s1026" o:spt="203" style="height:167pt;width:430.9pt;" coordsize="5472430,2120900" editas="canvas" o:gfxdata="UEsDBAoAAAAAAIdO4kAAAAAAAAAAAAAAAAAEAAAAZHJzL1BLAwQUAAAACACHTuJAEyONhdcAAAAF&#10;AQAADwAAAGRycy9kb3ducmV2LnhtbE2PQUvDQBCF70L/wzIFL2J3Y6WUmE0PhdIiQjHVnrfZMQlm&#10;Z9PsNqn/3tGLXh4Mb3jve9nq6loxYB8aTxqSmQKBVHrbUKXh7bC5X4II0ZA1rSfU8IUBVvnkJjOp&#10;9SO94lDESnAIhdRoqGPsUilDWaMzYeY7JPY+fO9M5LOvpO3NyOGulQ9KLaQzDXFDbTpc11h+Fhen&#10;YSz3w/HwspX7u+PO03l3Xhfvz1rfThP1BCLiNf49ww8+o0POTCd/IRtEq4GHxF9lb7lIeMZJw3z+&#10;qEDmmfxPn38DUEsDBBQAAAAIAIdO4kDNylnsMAIAABgFAAAOAAAAZHJzL2Uyb0RvYy54bWytVM1u&#10;00AQviPxDivfiR03hWDFqRChEVIFEYUH2KzX9grvj2Y3cXrmgLj3xosgIfE2VV+js2snaZNDq4qD&#10;7Z3Z+fnmmxlPzjayIWsOVmiVR8NBEhGumC6EqvLo29fzV+OIWEdVQRuteB5dcRudTV++mLQm46mu&#10;dVNwIBhE2aw1eVQ7Z7I4tqzmktqBNlzhZalBUociVHEBtMXosonTJHkdtxoKA5pxa1E76y6jPiI8&#10;JaAuS8H4TLOV5Mp1UYE31GFJthbGRtOAtiw5c5/L0nJHmjzCSl14YxI8L/07nk5oVgE1tWA9BPoU&#10;CAc1SSoUJt2FmlFHyQrEUSgpGGirSzdgWsZdIYERrGKYHHAzB70yoZYqayuzIx0bdcD6s8OyT+sF&#10;EFHk0Qn2XVGJHb+9/nvz5wdBBbLTmipDozmYS7OAXlF1ki94U4L0XyyFbAKvVzte+cYRhsrT0Zt0&#10;dIKUM7xLh2nyNumZZzW258iP1R8e8Yy3iWOPbwfHCJbh0xOFpyOiHh9P9HIr4Ei7j6bWC8EW0Al7&#10;skZYTEfWze9/t79+ElQgN97DG3Uu1GO50Oy7JUq/r6mq+DtrcCRx7bx1/NA8iA/yLRthzkXTeH79&#10;+f/uCIGMyyXH1sPHIgCimXXAHat9whITf0GwHui9i4ByD8yXYHEwnjcKyfh0NE4DF9uGImlg3Zxr&#10;SfwBwSEGbAbN6PrC9mi2Jj2HHYCADPGg0g8FLkxA3i+338j7crDa/9Cmd1BLAwQKAAAAAACHTuJA&#10;AAAAAAAAAAAAAAAACgAAAGRycy9tZWRpYS9QSwMEFAAAAAgAh07iQOHSs4XANAAAuzQAABQAAABk&#10;cnMvbWVkaWEvaW1hZ2UxLnBuZwG7NETLiVBORw0KGgoAAAANSUhEUgAAAroAAAEKCAMAAAG9BjZV&#10;AAAAAXNSR0IArs4c6QAAAARnQU1BAACxjwv8YQUAAAIEUExURf///7HU25/K07ZmAAA6kNv///+2&#10;ZgAAAGa2/wBmtv//25A6AAAAZrb//wAAOpDb///bkDoAADqQ2///tmYAANuQOtu2kLa2ttu2Ztvb&#10;trZmOpDb2zoAOjpmtrbbkGa227aQOpA6ZpCQOpA6Otv/25CQZmaQkGa2ttvbkP/btmY6OmZmZra2&#10;Zjo6AJC2kDo6kDAwMOfn5/f395+fnxgYGI+Pj1BQUCAgIN/f38/Pz4eHh39/f0hISEBAQL+/v6+v&#10;r2hoaGBgYKenp+/v77DT23h4eLe3t5eXl1hYWHBwcOz09gUFBVdXVwMDAygoKNfX1xAQEDg4OAIC&#10;AggICKhiADWJ08qJOAAAYqj09iQkJF9fXz8/PwAAOITS9uz0sF4AAOzSijUAAJmZmcrSigA2isr0&#10;9jWJiqiu9sfHx+z004Q2AABisDw8PMr006j0sKiJOOyuYoTS016u9jWJsABiioSJODViYgA2Yl42&#10;AITSsF4AOF5iOKiuYjUAODU2AISJYqjSiq7S2rb/tmYAOpDbtgA6OjoAZjqQtgBmkDqQkGY6kDo6&#10;OjpmZpW9xt3l5ygzNTs9PoGkq6XN1k9lacDGyLG3uKTM1goNDZC2/4uxuVlxdkZZXdvb/87V11lc&#10;XSwuLqKnqTQ2NpC3vwcICGhrbNbd36mvsWN+hAA6ZpBmOtvb2wAAAEd1hjMAAACsdFJOU///////&#10;////////////////////////////////////////////////////////////////////////////&#10;////////////////////////////////////////////////////////////////////////////&#10;/////////////////////////////////////////////////////////////////////wAFlRWx&#10;AAAACXBIWXMAAA7EAAAOxAGVKw4bAAAxiElEQVR4Xu2di48bSX7fe8Uhi8MHyBsOg/Mtchv7Lhcn&#10;OjjIbYzRzA7GgQYDHBhhTwLmIcBcjaiMnIjCJYp8jvPavew9nDjIylhYAWKfL/AEBwT5L/N7VXf1&#10;k/1mD1kfjfjoR3Xx29/+dXV1dZVzR1GK31uOM1x02/wF0NNzsuM4Y/40cTrDPUp4sO+obrFk7ypn&#10;8s48fCgfgKMT+aC5F0JmRHHKO0oB8ApbwU8o8cljXsBgFkJmFGV2cz17NVfPX0OSV8/LTHg4m726&#10;4oTfYrqlJRxCZhQllFS2hB/gS+QRkj1hXzL0JT5hmHNz4zhvaQJNzkRCjhX8u5AJ/FYYTtjA/TZ1&#10;nL58zINOeDJWH/EEemXmTkc+ZYcTVs6k/43ekibAcRutWjZ0jl3e0euP6LUIOuGB1tO/mfxwwm1n&#10;TjrgBHwhKeaTBb7lROfYxf3Wm0+cgT4bZcdL+JbffAkXID7HBak0YTojqS/p7V6GhO/Lu8FQ3kvP&#10;8S4EAiZXwuDGfcfpwrl0GThGd+VdEh6NJyM849IEmpzAiF4h4QG86cPqxEOmcML73qZWJuwVADqS&#10;l0goYRP5xntSw9MygQn7kRlFkdQMZEZRJDUDmXHX2d1F86J1hs4eTsBDjC0Rb4y09NG0Q0XpQqme&#10;6Ds9/rBFHDvOAfwXvE/+z4gcUyYyJxo4evFAxlf6ptQRvtM8EzEtcDF7yh9kTjFmr17OZur5XM0W&#10;5aY7u1Yzda4o3TdlphtC5hQjlNDa0vVdxaEZIqF0O2qfnILF1DLz23H2+9qDbrpwGkNyln8oXRP3&#10;67DXhoiCZ8g8cLp/RJ/p/GluZmGcvTPC6U6dtv69geznhdM1KDNdtwwEfMDpFk2d0l06I7eWaPYe&#10;X+FiBjeWvzBM6Zq4X4f7O/Ca99wVSvfU+7rrdDsJhjBqaMLE53cla0tXzj+KXtOnG5LevAr28vtr&#10;fkufbojO0tsbOt1F6uNtgRnFegb37GkwlAoITJdmdaeyzOr8jjsUjQYUkqSsQ8V1Qqr1dH67c/qa&#10;Il3Y/BBedluQ324v7rpXp+uiv9JO1PCkLGC6AWROMSQtE5lTjFNJzEDmbAAY4MT6XbksHILvoZg9&#10;xGtQRwfbwZj9h8uiy9cEWBxzAFnpu+fp34EDEPOrnL3uwj05TChWLLrwsr784lW3t20FgQLAq6K9&#10;Nr1h7jikYazBJWGKeeq0ZIUuWprOC/0Suk+CVbO5keiUjCybneD1JQH5xd8RvI3knNDNhOSCAeb3&#10;hjMlvIZDVanTp1fyHZFlmwCcCTCHM/VqdvkKP7yewTXlbPn06mIuuW1Ufmez5+efzS5fz15J3oT/&#10;ci0fEFm2CUiOQvjOwLJsE5AcJWQpcWYxzPNKSji3mCU46Yz24WQznOLFNJx8pDacZhYhTV5y5bfl&#10;7EM2B7AunOIX+txPM4tBIQeR72Fy5DeO8EypyyBu5L0uOLeUpRbeGWhPnDFIbVSq8kyT8bTXAkX6&#10;jsL7WvWi4wBecQ2cPmQELPGNcc/LMM1Myb17X5X0JwmG4NxillpuudTPbMb3TAHFZ8x1ItlNkPCd&#10;b2bxO73FkOxiluDwHTntkMqz90Z+C5WtykCym6AvzNQ2kKgzvLhWN+pGKiP4tS44tyvyK580w97+&#10;HLKpFASHfPEhucyYBOc2mCW5cU6EZpZA2fk1SZyZk+3Lr8GvZxDCfMiy5bG6uIBVv3jOCoYryVHN&#10;+q6GqihUd0e3mtFwbilLVIzpOpNA5QXPLMBIt+Scd6SopKtT+26NaAL+lo+c2XeYpRGu3x1Rlamx&#10;w8rJb3c8xbIclax3oGRFgHir8+uH8gvI1wgSZ9YO53YFsmwTkBwlI8s2AclRMrKsxZIRLFxKQ0V9&#10;n22KMd0ZwMU3fOlDdMM67J6z6+xA4Q6WX0yV8u6c1UoLI3hfKQzhunnlVA3xshSfJoBLVIjrUuUO&#10;DDDML/aTrvOrBPIKOYNt7xin/Sl8/wdwhoDsT+ksRNlddOEcN3B+d+EsOkp5zRTrRWSCndt22nzm&#10;hTx2J86oBdJP4QcpmLlAE8CiczV2hkNnviv3kGoGM6vPs6A13tTC7IKlp04LskSlEvgpoC4sim7B&#10;/2sy7mYg/rgr3KnsPlzfDdYMHB5L6fqFT12uv7gf0eIaOV51e06aFSQjy+YlmF26Hee/VCAe4UvM&#10;DxGk0JWMLJsZqZXGN0I+cz0WTUHoG3xPU38oGQpyKe+MLJsFUhA4lHfNA+/q/UDeBcX3E5Pr5GaB&#10;O1fPZ/iDi2dXE7xtaUho1hqlZTb7yXI2U7PZlYKMztS/4wyq2bU8QIbIsnlIyG6yS6OBnC3JQfPZ&#10;W8guqEtc+kSXZfMQNoNLxMG2ktnszewlZmnuU/fy+cy7+VqRutreWZiBqGQGI3fA5Wd0z1iQZfOQ&#10;kN08NWaSoRBl3XtNyG5wVhokQ8nIsnlIyG6e2wirM5Q8dxUJ2c0D57ae7OL5a1uzuwfJtbH1qML6&#10;wgHWERI8Ny8nlEkmkN08BUvOLWYIThVOGy5a+S7U1K2K5bn58cqEObIXhHPL6t447RvKra+NK88t&#10;g5KzO4ZrbTVyJpSsmzbPDSBzsfLjNX9MgE7yiHwvAOc2Sb/IuTq74zIkywDnNlN2e85wdwzmHo5Q&#10;3XqbOHBuJUPY5mUPjrGRWVHhznXZGe5iM9Mh1WesLbsd2K+DG8ju2JkkZpchF4zWll0UrDvgpxQv&#10;dnUYi8/uWuDccoY+cpz+fHevDYFs16s/hLn6cFpVKIGL5kCjlfDfr0JTIv4kvTCcW8xu3CE+m713&#10;Z5XQFiNuM+nwshtHyW1Hqs7ue9/cwvktK7tYxKHqVurew8Pfkih4qZiZsrLbU92ls+D6bpMZ3TUW&#10;Cue2tOx2nQVkF9T1Yhgxm71zN8G5xZCHSwUWTEdZ2Y0D5upNcG6nUFBQeHvkImURx0cN2ZVPQudz&#10;lHUPtwvZzdqMcw3ZpRMfFghzFHFKz26gqi0w13FakN0JBBLIa7fuRqecWzNDwYpB/9w1w7lNylDy&#10;3Jrh3NrsVgPn9q5ll+/wEEo/MSzAXFm2AXBufbyDIqMfWbYsUlzB44mIWp8FiMqQPDctBOeWwOpq&#10;fvxBN87cu3kvcG6TMpQ8t0TMu417Tnfcc/r43KYPzi1lSKqacD+YtU4yt3r82cUSbURplsGPeDHZ&#10;gexC+bDs7E7Va9h0h69XQbYFVUHBf9OdwXu5vY6/sg6hzCq8gQh2Uc5PO9gQiRLTFMwutg/BfQpb&#10;HmF2qW2TW9JJym4UnF3MELU76YC8kNLCy2052e06c2lEDEUi/BSR3a9PopCZAmWXMsTZhVfMLn4W&#10;eG5uKLsTsJhkd6/njJbF1E3MUPLclUzBWGCGZQ8uQIBdrFvbxU9YTa9zTVSSXTnXRSAL5Ca+7saD&#10;c7sCWbZiMqibjCzbACRDyciyDUAylIws2wAkQ8nIsg1AMpSMLGuxbAHRj8l2uqHLgyC4QKvr9MPr&#10;9wZOh+o+PahoU281UqOY6ssXKtQQMgGZYtdQSs0ncPEwcFrDMc3swDdQV6HAOAE1xO6jGJZzSjrD&#10;nOmu019Xu/X10P8Qfm/n29jwnK+2tL3Mm6EIqEsPJkz2sLtclA4kbf0O7JG+NPXX6sIlEy0wp451&#10;22P1Ecq7oG/reyxgTYz3xLT04xU18MeDnbzpgeo6ix1Q1+ntgndx0i74fU4Lo6p4N4HUBUP32z1a&#10;f+CMd8Zd3FPbqW4LVDCExEMd3AhKjfEBj303ppK6AKgLi4O6Ch2JO6Y1cnqwPCWC6qL71d4YJsE6&#10;32w7467T+xBn9oe9HTlCLGUB6lpWYPjbUjpW3ap4cWTVrYgDUFep4zh1S2ihtEU8pGelnFO3Q0P5&#10;sFLdh3yP6Chtt42PuTXzWZFuHqVupQQkwYoxnueQThhXq3uiYI94KwYfEAiBHTbyPiRWLh+PSFMC&#10;kmDFGP1asqlWNe8CpU6UemisiE9fBZ5vOzo6M/7uw0WF8RDRb+Q9ByLNbPYvzE4yw1zTo1Kzy6f0&#10;yJz6I/rmQxKsnPv3wUwnB9pRq5zlPa1wfHToPHjBuqZ4HO/B4z+YOSdnhomzg7q8+bc3SzW7vsRH&#10;4kLQaHDuE1znw1ncXpAE6yaFdyMopFl6SJhXr5cvZ9f0ZBx8gddrGuxDzRYvsatSfiJRqZvZs//0&#10;ny+uLl/OztnJPiTBuknvXZM8z2bmgIR5dQEvuntXUncIkQA+sLoIe/ctRIab2fVz78FUD0mwbvKp&#10;W6QgkAESBqV7o1Bi4JX/wU6ItWJdBUtcPr0+vbyIjA6SYN3kUzfPk685EGlKQBKsm3zqFm9IngqR&#10;pgQkwbrJp2701NIRadLSlvcIJMG6yaduTdfHIg1zmm+jvLJ8qRtRV84MHvp6Id6lsqBH4BKjBFgZ&#10;F5majQKrFifOu/rKOEbdqMBbfjUbK+NC0+gG01vHuX4J//nGaw8KDDTvHJ+RGvsfdjFWrR9QNzRC&#10;BZKsLlzsyieDitWVyED3rlpdvGklG6Q3/oyveP/PgFeWL7VzcgheCJdf1QkjX9NQsbrau3tOB2/t&#10;8S3BhepO5DY3/AxsaOHdKmSMVZtDDqlqUxc2NSTv4r3oPeofcF8k7vw0eJfPWLU5NFbdrKRZFXuT&#10;ROQrI9PW1S1m9bAyQoUlMr+60qAI4vd3pKHRZsLKuMhU6jKc3kfOBAoLYyww3EDRIfLJWP+q0Shn&#10;OuzRgM0QuFFdDN7wif82FVbGhSdiR6bOEsPrwhlM0HKgLjUW+mXghEaYq8ZD6sKOQtuidyd/3Gpj&#10;O5lNVjcwUqJMhbNYB4tdk73Jhag7AHX3e5GdxfpWtRiwMoKOuxPl/HfQEgMiHsp/Tg00FxAmdfs3&#10;P7yyfLEYsDIuMhX0pRAAZxw4iCHydi6cb8B3OrZD0JrvDgMFGvWjmqpKVhHIV52QMh4yNRuw3rv3&#10;M0ed+YAf9aAR+t51dUHbmFWboG9T1NVxF89jbo822BA++bT+P2ll+RKEhjFfKw3zLj9ygPVi6rWz&#10;XF3Yn73HQX3ki5/Tmm6xJNHEyKDaWN7vj9KoO0N9HfXJJ0feH8bdJmjbPHUxMkDpAF7h+mx1ZKA1&#10;PzgN/Ar1A1NbSAReqQx9IY+NvHXrGTL2jZSRpqhbXT0DanixD+ruYPmOJIU9NncmeK0WfHynZJrm&#10;3YykWBXtuifqKhy9lS6A51K3w7c9quIOqHub0K5txapIp/15bw/kXOLVNXzn5ydZWyCq9qI0/vYI&#10;TgRnZ7+Sr3XCyrjI1CAkbay+XFchX6IBo04+wtC7cMZ7TmsHlKXbSuir5KBeGh/Le52QMJoK63fX&#10;T02Nm3ywMi4yNRsFVq0Rq26VWHWrZO3q2rhbMqyMB5z/w39UjzB7dxg3n5AEG0tRdanXK+LiHF+H&#10;N99f+UC8SLOK9++oljEJSbCpvAjc7c8FtfRA9LPyKxBpNDI1GwVWLYj0XpaKv5b3VHwpGwjQ2eNu&#10;HaibARxcZQWsjItMzUaBVZtKTPdrHX3NjrfA6L5uMqyMC02j4EI4zk3nAh/5Wf4NzqCeOcIYq66J&#10;89XVpNmI6YvPjQygbn+0jBPEhZUhDuA/TxxzpRVcrO5/T41IZ+pksZnqSmMe6cSCGgiAq7CBAFdf&#10;UP4R/kavOJwu0DP7jjTJ0FViUhe1rAyh1D/nxq77lF/c/rc63c5oAXnlPDVUXRGvyzpiLgcT6qaI&#10;1cWzD3hNbgNodWlZXzetJuWri/BEV10H1e2a6rYizpTmqmvA8C6eaHo72pKiLnwZOEo7o3TvJsHK&#10;uMhUlw4ebk33rqvuQl04fwpZlep4VnfZVqrd2ptL7kXdFdSjbioKrNpUSlI38IiUFPeywatKgptB&#10;Nd4tgCRYK7Brv+I9nB/fgFb6z6p7BxBpSkAStBiINCUgCVoMdP1hcSRBy12gpPNKmTQwS3mx6laJ&#10;VbdKrLpV4v0U6i06BD31lQzWkVCtToj+kJpjGoyp/VXyfbKNVFequgJ1SCCbT94BLIjv8AIiwTca&#10;5LyzR+p+Cz+C2KQhSItJYYfd1OE0rQZzuE4Sv8Swkepq9A/3+tzXdwqQAdfzjrS6C9Ie1gF1O2hf&#10;V11aFblgdcnFOIce4E9gA9VFfUhXfNAA4OrGcG3ooNUFgXc97zrjgYMDnvd2qDsET12wrL49hury&#10;3ZzxHt3U8O+xABunbm/+2/A6WMBRzJW2bmik49kAFOzheFv74s0uGhZbCvcUG9JQl0aQg/0ELzfw&#10;5TswSUeGJPNumroQWqcjdBdoSRX5FC0plAbPQAOU1hnjGICtNkYGEHIKzh/zGAqmuuNd3DV4QIB3&#10;xzsLnLqN6iK62YCEW60ui+2BsozxPivd1SGRYD3VGuHCqB/ewmB1qRxBA0eCuov2AtfZVnU7vpbp&#10;FG5RMPhPrdg1IMs+nvFBKThNoUi4U+A/7QpYEv1K6u6D6yccX6dfwPsCTmZTXKEz6jvYQj6ODVQX&#10;Dng4V7mgZHB+Ax8unHH3d+WoB7Tp9snVcIKjogAuDh/6I+xFidXFkNJSzgKSgHX+Me0wDO5YYOi3&#10;fXsswKap6zZ3oaDqBzRu65YXgKcuKj74LV4B1SX4A0eGfV5pISUHKX24i8aygd6tnmDZLharbpVY&#10;dT1WH+lZsep6WHUTsOpWiVW3SrL8lMROTMtjS9VVKkJfq24CqX/KA1RXhbvZFXVL7BB6K9Q9Or49&#10;M7rVRXUTeoI21D26vT3L8ETe4RksL5+JzOp+wC3VSuADSbEs4n5KaGCusGuZoLqPWdjIGB2BjDT2&#10;wFg+s7rSOrQEyj5sYtLzBujRg8msVpdkdceeSTdMivfsoPdp49WNGPZstbpKnZorrhyfCpcNj+O2&#10;BeqaxzXVdqtbUZe/mdDkY/lirChTTGSOoNQjc0AKd25l6p7Le/wgbPWoa1hKTjgrnIiq4kgSxop4&#10;qPsNf2qOXXd2BnL/0Bgl7/flvYi6POhXHM9u+P1KxlT6l/zVoB51vcP0objrCb/FgerSDnDjLqUQ&#10;F04IHKjRC7fe7sup7jJiuDTNYkZPdCOvSd2YvVCTus7h4z/4gXNy5qqcwrvMIQ4neHLMJk4xUAKP&#10;QfjYWDKfuvPlj9XbZxdKRQ2bxgOrPZfhwUDdIX8KUpe6QVKr6yOFumHyqbtc/vhm9uxi9obUXf6J&#10;Up/N8JY/vfrUfQPq/gw+yjiMJutSN0VkiCBXZw351J0tX5nqXsye0cnr8uI5RFs1e8VxQamXs/84&#10;UJdPYaJEYZN1qZvPuzWqe6lEwLdv4P/yM5QUH2y/eOPalL376gLj7nL2BhYJYtUNI96F/+BdhryL&#10;ZYSleBdhdS8h7p6/fPY2IjDcsciQ9Oh0LNnVpadSrqjEdcn6Lr9QakijBr8OxV1YEr5DQA6zLnXz&#10;ebcmdVEYGmLVHUwYI4MPFJoBdcHiKrJUti51jWJ/FDHq5hrxNru66N3FTNE4rCxwSF2Tq8+f4Qi4&#10;MoSzybrUzefdmtQVbUzyPcK2LnXzedeo1ElPdnUjpLxb6ubz7opzYTSZf+JXok1qYqVfl7r5vLti&#10;n0ST+SdGRYZ8rEvdfN6NmZxM1eomBI11qZvPu2tRN5dEHLvXpe7d8W47n7q07rrUzefdwN2IdGRX&#10;13+s51O3Ad49kOsdD5qcpG7sKrFkV5dEdcmnbv5VE0ibHns3Vpn4yJDdvutRtwHebaa6gfIudy4p&#10;h8nkBp+N4WFilvq4oTd/W/i76N3b27V5F7fbmaO6OFpV6wqmdEHnlzgPH0cKPE27bu+evsiurlIP&#10;aldXygy0XYXqygO1LXxUhh+/64CVcSBVA/Z/3KZzqQ4rpV3v2Hmg1IuM6lIrB/mcnsw/JeBdIzJc&#10;UGSAD20wrPE8HmQqkK/kyFC1uicnDzG78s3jkDiJH4OsfnV5fRQQn0ekDj7HkHMMB0AHR+3qD6n3&#10;VQNOI6Y/4MrVdcC7pzmkqkXdqPIubhcsC+qSafeHFCDG3JvqeDf4/PN6vcs0VF1SxoXXx+12Bqgu&#10;9m+AZzaME7r7/3kwW1bdOGLVdRZdjAw96uUa/OtFtpbuOkKTXGbg6fL4bccdixTpyNkRn4/2Aytl&#10;+ynNVDeyvJuRNN6Vjjv8j/vKCIwRp6Ts6oaQGfHUoG6kdzPCaSSf1bR3/eqOnEXbaRlPsGsyq1sL&#10;BdXNV0eWprzr965cjoC6vY+CXVcRsFKurFRL5iwFvFtZZPhtfMR/Sd0hOLuoLvZFA+pOh9yvUoDN&#10;VNddXwclMBaec7BiAYei5J7uA6RRt7MH6vZprJHlENXFUyboCqW7TVY3qryL9gKwCAYaaHXxCM6t&#10;LgRYVBfSQIExMkAZGlLecHVJGRdef9rtYFkMPo270yGNSgsfQZXOF3hkB+E0Vl6robrAn8F/irs/&#10;x10Hcm9jZNin88902GqLd7EHqv1+C6cGSFPeNYFrayroQlp4PGyPutqAcG4nBfbxH3l3+u09Z3LR&#10;7wUvJYBUkSEbG6Ju4GqC1h+Do7AuAWJDf4jHMF1LQWRYwLEN5/0gW6Nu5hKV37u6vLvfnbSdCR62&#10;2M9Ufx/rb8Z7rRFGTn/NObLe+t0ayZylmMgAsWGJMaC3Mx1BbMDBhsb/A4WGSSi1D/FusGGBfLfq&#10;urjrk13xrIOnd4gMisoMfNYPwml8Kt88WN686n5Jz3YHhjBZ71856saOOhYNpXEbsWmSN6+6m0Cc&#10;d7OAadzCqp+c+YA5KK9V1yWfFKcgbvSqIK9V1yVnLQ6IG7Njbq26HvmkeJKwalQ8Xs1GqivlXeqe&#10;nT4h+CXiYtXjU1o3TpBwWSIFm6Kuv46MIwMqS93VIgu+akvAejeOqCthGUwA244pp4dXbMncm6G8&#10;0YLYuGsgvwoH2yVdxzvBpiERQBogb6Qgtsxg4v2q6Q3q2pun8q6Ud48+Mf6w6yRb3vVBv4rrzW/I&#10;uzfUP/iKuItrrrpWo51EDRiuIdkLfE1gM9Xls5qUGXAIgnaKMgOnkVzPAEnivQ2uM8YUgeT2DJtA&#10;lHezwmmE6sjkcUZOcuAs+K57G/+PaXgOFhug+mMfG6luFc/80OFAI3FM9jqjFg63wZ4doro/B42H&#10;m6tuVHk3I8nq8vTBeNT31MWydIvUne5hc5wQG6JuZHk3I2nUNb2rvq/V/QWZ2MbdJLJ4Fz56kWGa&#10;1BZnE0ir7umL+I5r06h7A+pCiP0QrgIpylL9vDsMXfhmkrzfcVKqe3roPIiVN1ldDuW7rC6O3Ifq&#10;Tr/AiRAR4Evl3v3k7BO8wMnV4UUxAurGnNVAXCdeXo7dcSdEEgoV3F+qXb5vj48NdG7w5IZ1RXVF&#10;hvWrG/2rSFzH+XWMvGkiQ0Y2Ut3Y8i6e1cNndoHTSPRuVjZF3XTl3RTqxgmyzeqmLO8W8G7c9EQ2&#10;xbukjEsBdeNWzSWUVdcl2btWXZcC6satatV1KXBWs94NU7137VlNk7O8S6U6690wgfIuteoM8alS&#10;8KrUAX8NwatKikG2Wd1AeRcAuQN/dEMduA3N4T/GejdMIO7Ggc3w8H8CG+9dqS0F6ONVq71/JbPi&#10;SKkuSLtC3FjvNuSsdoSqFMZNYuDQs6crCKgb/6ti+kZCOLo03btK5eov2o9WF0csj6o5DZBa3QQ4&#10;jabH3aMSrAu7iN+X4NvOiO+wJFCeunGrVqkuP7mSkl/JeypkA0GUQ49CTbAZ47g71e1E4yhD3RT3&#10;JrKScqVcaRcBrIutvvCxSKe3u/JoCJZ3ZfKYuifED7irdJsv+hIm2btVntVypV0EV098tIyfdk4i&#10;qn6XmpERr+HEqHrw4aOf4IxEdbfFu0xfqYlq97QJY4iODNzPG0LJ7XMLRjpTRrC+uOsutroZbDkY&#10;3u3Ne7vjFYHXUPfRx65E3Edp68aZqMWcrYyFu0R11+ldfVBhRp0Jf6F+LF0WzvItdl3AvIXoyVDP&#10;oTnoY4kXe2pLxFD3fyv1MWd3SlZYQC5/rtAW+NVtDYotRf2sr7zLi4lx2RLc4cHIGe9qdd1ARxmX&#10;83yPH17or74iWMUn8h6FX937lN3JLuaXtj8CdceQV+7pKlfcrf6s5lcXj7DWCCdqdbHU7zazXJe6&#10;f/kb14CuunB8zbG5l6gb6K1N4DTiBEkplJ+UK/FiYk1pbb2L6g6xA0tTXYyT/E3UpTU44BUjpbpI&#10;lLodT12IuxHN0JO9W726hncxEEJ2+5RJT93psDXkaWm9e5Kav5Q1oohXl65HILvK8G5SZIgTpE51&#10;x93OLl6lsmiibqsNXu78X5az/MiQRLS6HmIGz7sRrPtazVMXousCv/rUhYnwfS6CNkrdNCR7t8az&#10;GnbE3Pl/IB+fw1jd3k1H3TiqNeLCqahbD+Wpuz7vygmKC5+9AVxH7brTlKI+vqBwOuVKbwZOgN2/&#10;cR6MYckqqd67UumUjS9l5RXkym6NBOsZckGr5ooABWm6ugHvFmAdv/SOebcA6/DuOraZhTvuXd2V&#10;VSHcHrGMP9lAQcpTt+k+Wgd327tNx3q3SgL31QpgvRvGerdKbNytEuvdKinvaqJ8734g5VFLEh+I&#10;WpYGYQN5GqxKDcTulDRYlRqI3SlpsCo1ELtT0mBVaiDhnTLZV0ZbFa8Bt8Z367yjur2/sxiEG2UJ&#10;4dX3nB52OixQYi1Jc7KPCfX6O7plibmkgPPGOIrXZB8/nrTUHBumy3Z2vsnviLskpfRb+0Vu+Vvr&#10;NhBvp3jNhj2oNU3HtHKApHnIlFzdGnzIX8FwtHwLJ9MLmE4bv9enT2LdKXkPgKOD3l0b8jb1ZBfe&#10;FOAu6H7sUFKd/Oa11m0gwZ0i4wdM3b0PkyiuRWPYJBL0kzZnB4Jr0Lrf/BzTHv9deIEQS9sm63Zc&#10;Q4etS4ylO34PbV0vanMohrV6ffgJ04SfsQpr3Qbi3yktN5R1dNCTMzMTcvFkxXl4Ovg2mBNc+VGf&#10;YmU46qILcQNQTnGt+/c848ZYl8zoR1vX+w1Bu+fHWreBGDsFi5qyr9EZXPL07X73lE7hDNj5rlcw&#10;jYT81MKCJ4RAcFvYui0+RsCgU/IcJq7TdDu1NeBDpTX/+7KQ5Mm1bkt9b/E9OhgAyrtXtNDuzoy1&#10;bgMJ7pReH7zh2gExTrRGANan5RWnYTYL2FYSZOvyymjdf/iPaHUqpqB1wcjBo6EjWzAjKEZ/Tlof&#10;YHpTEHPHC0iHV7LW3WDCO6Wj7vtrETyM4oG2rmmoCNAsEDvdUzhbl1fSBQbwLKXBUddIWQKsONnb&#10;Epcw6EBqeY+i4qaoHIHWlcTGCzhovo9u3sNj0lp3kwhHXTX/PX2+DWL4FAz2XTq1U9hFR/JlfADD&#10;LGCjLltXzMnWhTKuGDtgXfnqFq/1xr04i+UJfSxBMvMRu52sC0egm1dKUk4n7rGXCWvdBmLuFDCX&#10;9gnseTdsBYFCqbsYgJdF4t+weaPqdXXsBuvCVrx1xKvoQgK+jRfelozjhpfhpSWjBmxdD6lmo8q/&#10;cA5TYa3bQMrYKW6JQBdL10vQuiVgrdtA7E5Jg1WpgVS8Uw7o1J/IgSzaZKx1G0jFO2VV71ZAikXW&#10;jrVuA7HWTYO1bgOx1k2DtW4DqWin6NEMrXUtVVHRTnmh1OMjeLfWtVRF6TvlWCoOiMdprOvjWKY2&#10;C2vdBlL6TnlMZYWH4MJHh9mj7oOEcWHWiLVuA8m8U14c3J6dnQBnR7cHRz+QqR5s3cMH9KUM654e&#10;PX509uLw5OTF0aPHZ3EjrucHf9CR+4NkYoDqrVteTyjl0fADNlv2jh4FrPODfxYce+rAt0Rh674I&#10;Dsx2diYfSiH0g5z7UYNpWes2kCzZO4y88XX8UD4wBxJvmXzWPVHiqMgtHp/Ih8Kk+kGItW4DyZI9&#10;vys1p357lhF1T+iKDewbucXABnMA6T/ClFP9IMRat4FkyV50uDs8ODpz/z06eCGTc/H49AiTuU/W&#10;VQcnkVvUsTLaeMILKJHHcfSI079/G/2DPpUPHmux7uX8M/mUnWfX/pUvr4Zeh6PPF8r8GssGWdf5&#10;YYQvT27lA+H/lhkJ2RAVD9hVj8JbPNH1Z3xBmAeK6vfB+T/8WKYYHEb8hFqt+2pJB5bBhcxJ5vni&#10;tXxCLm9eyifk8uop+Ve+pmOTrAsXMQcPzUqFh7eBy5yi1g0H0ke+0Hh47FX8JkbdRE68XN8/8LkX&#10;fpB88lGjdS9vfrxE1z27Hvzr63SeFXzWfb7w1j3nA+Dm31w9zdTX82ZZFzh9cXyLStweR9RUuSEx&#10;H/6Csubw7BYbTz6+ve87wZd1uXZ6dPwk9gcxNVr32fUfL133ov3eqLc8B+Px1RB8yGd7Ds78+dm1&#10;Uq9jrYvzcblLXIFJdUxsnHUTOXkiH/KRKZA+OZQP1VODdd14eP6n/x6sC/aa/4frC3KbYV36cq7A&#10;o+dkP/DsBU7eRYvjZI3fuhh3L7DAcE6LvElXit4y65ZeYIgnohxcFTVYV+wCvFq+fhWIumBLtPCr&#10;5XyES5zPR+R0CrwXMJcMGR91L6GsMHxz9SdXT59/DgnABmRGMltm3SoKDDE8Cte/VkWN1j0H34qz&#10;IgoMHC7P4Q0DKcy4TGFduGKTy7SndPV27ruCi2fLrFtj1D2LuWtbATVY97StiwzPFxBeKcwSEmER&#10;mAymhdfXp8+uMQBjGRcsSiWI54v4AgO5lg+JN/MvUjrXWjcLW2xdsQvAQREMivHUMC5F3RFEW7Ye&#10;1RtcPF/gN7R60mUaB1y8VIMI7a82S2DLrFvjZVq5rRkSqcG6btR1navmPwVzXg3f8XRAFxiyA9aF&#10;dCFIU+EDSxkp2DLrFoy6Wcq6oZY51VGDdcUuiWDUNYJw1WyZdWuMui+i2nhVQw3W9cq6yaRczCC3&#10;2bfMujWWdQtuKws1WFfsUgV5vbtl1q0x6lrrpiWnd7fMujWWdaPayVTEHbduTu9umXVrjLoP6uvy&#10;qfqdmDwY75cy4Gv1fGmUubfMujWWdWt8BLP6nZgcdeszkZmPLbNujVE3zSMYJVGDdRNqGE7rtK6N&#10;uvnIVNbdKOsmFxi+kqWqx0ZdIoW1AovkibrZt5Kd6ndiYwoMNuoiVVuXl7bWLRMbdYnKrUvliy2z&#10;rjEeLg5eJAN4uGN28FgE1DQHMEYswrFCGT1mRyRbHnV1gTWHdbOUdf8J7JsXW2hdPRoMWZCtK8N3&#10;8Zg0zliPN67HriX0KJ7hIWpNzHxkLWHXV4X3AW6ubOti1H2g1GN8giGHdTNE3UOKK8cbYt2kyzRf&#10;DYNrXR56ma07XhhD3fWWkaPRyKBdk+ubpFGMihQYqldJQ1sqeXMn6vj2lp66VOogjalgac2T41uV&#10;Puo+uD2mhy3VZlg3e4GBI6se8asnjdPdQByGw+158ihL22tdAqIu9a5bh6nq2Ur1OyW55ZixfYm6&#10;euj6gE+n6qYdiLrsdSwsYAnDG3U2GjP6Z/3V1aukoS1VsblTaQNurZue1PW6usAw2fcu0yDkiiHH&#10;CygOuAMlwnR3HFqgtxz8bMVI+tsedTXWuunJUGCQsi5cg4ENJeq6NQzsTD2kvVyuacDugSkhzOif&#10;9TLNVGlyLVkQ8NDShRoXKnUbVSbMioMLsdZNTYOsWzFlFRgm13KEEUnFlMAQp8YQ6vHQlqoUxVo3&#10;PU2xblkFBh6CX7PSupOfk387g2EzrFsPcppJRBbNTfUqbZx1w1FX3ycxAZty1KWaaSqpp4G2VJ8o&#10;d5nqVUpdr1sxdURduFw0Styd+S9kKH7BvLKMgbZUnyh3mepVyhp1OypQA4bemFzzbh8vZPdPeaHe&#10;MsVJmDHzUeAyjePnFCza6+O25VYe3+fr9eHVveXHecRF9etqrHVTU4N109brEuZVObkS9/l4IVMI&#10;rjljC2ewbmn1ui1wJFkXtq0rn6X1hERdaVWha0M8VpcaaEvV75RNoHqVUtfrYmx1jYh3INAKtMfx&#10;EofP0uMFvYNr/Hb2nbajKavAAHnr6qjb+xYdQeOF3D2hqItgLJbzBV+c2ahbOtWrlLrAQDdyv4n3&#10;dDteeMJLnVbIui2pAm79t/5PvmMWLxIo0nLMW96tZjaQMgww2ffiKjtXNw2y1i2drKW+7GQs60I0&#10;ZVsSeFLGMqXPur3lL7nIO935bn+3k9IUpRUYKsVaNzXVq3QvqajrM5HcEoM34aaNQRfDF1oX/5N1&#10;p10OvhDJ0NYpA1pJl2kVY62bmhqsK3aJJrh9fYLFYi59gmudQLkWJqN1e31s44BX+YG7VjGUV9at&#10;EtpSfZu7y1SvUpJ1ffW60i6MLs918zF06S0WJsGjk/3/StVRNPECrul7ffbyrr86NQa/dU+TeyQM&#10;jIFjrdtAqlcpuYYhYvvgSO9ih0sDLXQvlXexZkqKvAhF3XT4Cgy3D5LvQ6pf35rmtdZtIM26TMOS&#10;gRQYiMm+8U1fqgF5rOsdQu9uv17V+gPmHhrmrdm6DaRwi4O7yD2vA+gIqj90NPoQenf7Hg+YldY1&#10;zWutu53WFctEU6MpqF4XjUtbxXFvP4nh6JPf53W0ea11rXVD1LersMDAxs2yVTavta4tMISo0RSu&#10;cbNtFc1rrWujbgjfruJnZyIvvLg1g3fLNTtfucbNesAc3tZYIpf3prGd1k1oOear1x0v9E2IUC3t&#10;lCseJvsp2l7F8fUTL/xnM8jp7V/Jp+qx1m0QqaOu29GNQO0fxcx6jr9ldybuzQ5vtXmzGOT09ke2&#10;wGCtG8bcVdwqS+LqlFqcQyS+gGCbP9Z6YD7eS+RNbxA0bp2GstZtEMnWDZUiqb0CtrfhJrDYAlY6&#10;ZioI54PNCwZ5eJaEDNJ8esv9bVnrbqV1094I9roMQ6ua1oUIrK/PUj+eGEYfQmhe2GryvqC52rjW&#10;ujbqRmDsKijbUuUCxF0o2roFBizmQlECzZuio5B4vHy8xxqDldb1jOu/XW48yuG1WZNn5+jROf0c&#10;XS6sdRtEhnpdrgHTdvAu0wBuxOu/jsuGeQh9/WSVdbmMqzFyScaUhzoN63L7Cmpb4ba1CDTGTN8P&#10;QwOxUTdEfbvKzMc95zB5kKR/6u9T1svleAEHUwsLM+hQNGcLizBG0yCP3B03NZDttG7aet2KKefZ&#10;NOzGZvz5qNffC1vXq7lrUbmGoq48ctlK41vAWrdBNCXqlvRsWpx1oRhhRFnPuk7vOx95JYyVWOs2&#10;iGYWGLJhXKaJdZdgXbHpTRs7XIiLutJYPtMTwQ3EWjdEjtYBp4Gnb1Jyzyi2ZN2qGXXZr3zFyOYE&#10;vAIDeZStK094WOveVTI/4JMM1lmZDzCkpkjUNZaf7rQ56uIXsC4XBaDAEOhjF28CUvF2Q6wr92qE&#10;DCOj3GFKLTDoytYc5jUfqs9vXXzkiMu6+I1CMHpX1zBgB04tuSCjQrA8THfnrevn4x/Kh82mxPa6&#10;ZmVrZvOWE3WneLthavaq3uvvwneIxUbfJ9j0ghzslig2y7ov7suHzaa8qIvjJx3IZxziKNuozUWs&#10;m6NEnhNr3QZRbr2uvlzIftlQUuVYxVjrNohSy7oFrFtOgaFqrHUbRGOsa5S5rXWLYa0LZC1F2qjb&#10;BLbEuuXW667HuvYyzY+NukCN1rUFhtLYFuuWV68LrCfqWuv6sVEXqNG65TR6rBhr3QbRlHpdG3XL&#10;w0ZdApyd5g+WlEfRT3GV2ezdkw9Srwx/uKZLVoPYyzQ/1rqZ0f0oYMd3h/IpDzbqFqO51r28wrYi&#10;vSUPQ1KQMq2LT/OieYsZ11q3EC/Ozh59+snZkXxdJ53Qg7bSzImeHuz88n/RtNwk1+t++dW9e2n+&#10;PL7+i7/69Gv5HFgo8e9L2SJirVuEx9jUU+Vq718yPuty50l+cvfaQZRbw5Afe5lWGujdJjgXrBvo&#10;8kI/A5i2jWkyyfW6NV4AyRaRrAaxl2l+HjfDuRh1vdHQvfH2cLgy7PurqH9t1M1CqVuqLtuVOTdb&#10;lrnA4I5UBjFXxsWhB66KlRaApHpda90gpW6pvmyXRrbzm1vWpYKC15lAF0eK5E7ripAcdYNZldH5&#10;DTrzD5dUouG+vMZ/5p4FqIev1Fjr3gWyZTlcw4CDSiOhUnAeMhUYws4lw1IdHT26yM/XMtSfKZGm&#10;Cm8Ln5KoL9ulkS3LPoOKHdC6UMz9PniCOnYpQLR1fy3v/qgLcR+749Cgjd1Bg9G68nitUF/UvaOX&#10;acFsxw9IG+6d0usz1sd48ba3fC1fKiCrdaOi7mQfbQJXakXvSkTX6z5S6uBv4d2XVcOZvSV30jVF&#10;A0sWgj32u2NWpmK7CwyXEg00b2W64LPuORo81rq4YMec5z9T6jM20etnvVSqROmH8qNL5S/+j6QO&#10;QMDX1tXDsjvTXexSBq3r9tARLFGkZbutqys8Geqv0oSjAIWOQFco3LOxW0+qO5wwCFpXVmOyXitV&#10;cn7Le+cvusAAUVf95p1povOb9nT+C69uDoFjlq37e4tdFt/r1wv1/nNzDOEVWOt6xFkXDKpLYbpb&#10;eWZKTQMA7tKnYxY8EqNuVutWonS51n0oNyp8WXX1NX6/jrpYdCBM6+7hQe7bKfFs92VatHXd3qo5&#10;IoB1jfDqsy5rj/WmFE7M0Ltt1tX4supZ1xtwna37BYZknOmPuqKg/+othiJR9+5fpkVbt3XT5o9U&#10;cUPjdsA8tqmGvMwVO/gKCQWqgUotMPz1k9usPLn9w7gXTOzJkz988q8k9Yxkti7WMXhCg1d7fSpu&#10;sRZR1k3FlhcYRD0NqTjFiyg87llJX4z0RV0JpdiLmoznoTtWAwLW9aJOIMVU1Kd0CjJYt1K23LoR&#10;URediJYe/Ixt6nOr7wtX8YwX4EpYAV7NcTFM657zgeHDsPJq6lM6Bda6WSh1S0Zi0QUGRvvQLIz5&#10;rOvO6PXhE9YOmzWmgfIDrkpzp0afgqmpT+kUNMW69jLNw2dd04ZF8dpxCb1lttTrUzoFZm/iYWo0&#10;hWwRaZRA1VHf1WVpNMu6s0TvroUtse4d/JkNs27zsNZtKta6K7DWbSqNKuNY61ruKMlPBK8Ha11L&#10;CmzUtdxRkp9NWw/WupYU2AKD5Y5iCwyWO4q1ruWOYg5w2hSsdS0pyNqtXR1/jbWu4/x/tS9dFUEo&#10;x48AAAAASUVORK5CYI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M86AABbQ29udGVudF9UeXBlc10ueG1sUEsBAhQACgAAAAAAh07iQAAA&#10;AAAAAAAAAAAAAAYAAAAAAAAAAAAQAAAAnDgAAF9yZWxzL1BLAQIUABQAAAAIAIdO4kCKFGY80QAA&#10;AJQBAAALAAAAAAAAAAEAIAAAAMA4AABfcmVscy8ucmVsc1BLAQIUAAoAAAAAAIdO4kAAAAAAAAAA&#10;AAAAAAAEAAAAAAAAAAAAEAAAAAAAAABkcnMvUEsBAhQACgAAAAAAh07iQAAAAAAAAAAAAAAAAAoA&#10;AAAAAAAAAAAQAAAAujkAAGRycy9fcmVscy9QSwECFAAUAAAACACHTuJAqiYOvrYAAAAhAQAAGQAA&#10;AAAAAAABACAAAADiOQAAZHJzL19yZWxzL2Uyb0RvYy54bWwucmVsc1BLAQIUABQAAAAIAIdO4kAT&#10;I42F1wAAAAUBAAAPAAAAAAAAAAEAIAAAACIAAABkcnMvZG93bnJldi54bWxQSwECFAAUAAAACACH&#10;TuJAzcpZ7DACAAAYBQAADgAAAAAAAAABACAAAAAmAQAAZHJzL2Uyb0RvYy54bWxQSwECFAAKAAAA&#10;AACHTuJAAAAAAAAAAAAAAAAACgAAAAAAAAAAABAAAACCAwAAZHJzL21lZGlhL1BLAQIUABQAAAAI&#10;AIdO4kDh0rOFwDQAALs0AAAUAAAAAAAAAAEAIAAAAKoDAABkcnMvbWVkaWEvaW1hZ2UxLnBuZ1BL&#10;BQYAAAAACgAKAFICAAAEPAAAAAA=&#10;">
                <o:lock v:ext="edit" aspectratio="f"/>
                <v:shape id="_x0000_s1026" o:spid="_x0000_s1026" style="position:absolute;left:0;top:0;height:2120900;width:5472430;" filled="f" stroked="f" coordsize="21600,21600" o:gfxdata="UEsDBAoAAAAAAIdO4kAAAAAAAAAAAAAAAAAEAAAAZHJzL1BLAwQUAAAACACHTuJAEyONhdcAAAAF&#10;AQAADwAAAGRycy9kb3ducmV2LnhtbE2PQUvDQBCF70L/wzIFL2J3Y6WUmE0PhdIiQjHVnrfZMQlm&#10;Z9PsNqn/3tGLXh4Mb3jve9nq6loxYB8aTxqSmQKBVHrbUKXh7bC5X4II0ZA1rSfU8IUBVvnkJjOp&#10;9SO94lDESnAIhdRoqGPsUilDWaMzYeY7JPY+fO9M5LOvpO3NyOGulQ9KLaQzDXFDbTpc11h+Fhen&#10;YSz3w/HwspX7u+PO03l3Xhfvz1rfThP1BCLiNf49ww8+o0POTCd/IRtEq4GHxF9lb7lIeMZJw3z+&#10;qEDmmfxPn38DUEsDBBQAAAAIAIdO4kBZ/DKR8QEAAF0EAAAOAAAAZHJzL2Uyb0RvYy54bWytVEtu&#10;2zAQ3RfoHQjuaymq0xqC5SCIkaJA0BpFe4AxNZKIiB+QtOycoOgZepfepug1MqSUOJ9Fs8hC0pAc&#10;vnnz5kHLs4Pq2YDOS6MrfjLLOUMtTC11W/Ef3y/fLTjzAXQNvdFY8Rv0/Gz19s1yb0ssTGf6Gh0j&#10;EO3Lva14F4Its8yLDhX4mbGo6bAxTkGgpWuz2sGe0FWfFXn+IdsbV1tnBHpPu+vxkE+I7iWApmmk&#10;wLURO4U6jKgOewjUku+k9XyV2DYNivC1aTwG1lecOg3pTUUo3sZ3tlpC2TqwnRQTBXgJhSc9KZCa&#10;it5DrSEA2zn5DEpJ4Yw3TZgJo7KxkaQIdXGSP9HmAvQAYzOCtL4jSNEr4m5b0oAgyz2NFim2UpT0&#10;TGpQ9KzY/2dMt8LOIUkS0fSwkWLjxoX4Mmwck3XF5zQEDYo89vf3n3+/fjLamOrHpPEKRC5XRlx7&#10;ps1FB7rFc29pruTdmJ3FAsf0tHxUb9tLeyn7Pk4nxq9rNOZKVFukbtznOhGC0geHQXSxYEOFvxHZ&#10;SPTBQWJ5JBZb8DYKBOWhcSp+yRrskHx6c+9TPAQmaPN0/rGYvyf1BJ0V+eJ0viiSFsfr1vnwCY1i&#10;MSByxCH5E4YrP7G5S5k0HAkkZsSHNpMnbIwe2frhOmUd/wqrW1BLAwQKAAAAAACHTuJAAAAAAAAA&#10;AAAAAAAACgAAAGRycy9tZWRpYS9QSwMEFAAAAAgAh07iQOHSs4XANAAAuzQAABQAAABkcnMvbWVk&#10;aWEvaW1hZ2UxLnBuZwG7NETLiVBORw0KGgoAAAANSUhEUgAAAroAAAEKCAMAAAG9BjZVAAAAAXNS&#10;R0IArs4c6QAAAARnQU1BAACxjwv8YQUAAAIEUExURf///7HU25/K07ZmAAA6kNv///+2ZgAAAGa2&#10;/wBmtv//25A6AAAAZrb//wAAOpDb///bkDoAADqQ2///tmYAANuQOtu2kLa2ttu2ZtvbtrZmOpDb&#10;2zoAOjpmtrbbkGa227aQOpA6ZpCQOpA6Otv/25CQZmaQkGa2ttvbkP/btmY6OmZmZra2Zjo6AJC2&#10;kDo6kDAwMOfn5/f395+fnxgYGI+Pj1BQUCAgIN/f38/Pz4eHh39/f0hISEBAQL+/v6+vr2hoaGBg&#10;YKenp+/v77DT23h4eLe3t5eXl1hYWHBwcOz09gUFBVdXVwMDAygoKNfX1xAQEDg4OAICAggICKhi&#10;ADWJ08qJOAAAYqj09iQkJF9fXz8/PwAAOITS9uz0sF4AAOzSijUAAJmZmcrSigA2isr09jWJiqiu&#10;9sfHx+z004Q2AABisDw8PMr006j0sKiJOOyuYoTS016u9jWJsABiioSJODViYgA2Yl42AITSsF4A&#10;OF5iOKiuYjUAODU2AISJYqjSiq7S2rb/tmYAOpDbtgA6OjoAZjqQtgBmkDqQkGY6kDo6OjpmZpW9&#10;xt3l5ygzNTs9PoGkq6XN1k9lacDGyLG3uKTM1goNDZC2/4uxuVlxdkZZXdvb/87V11lcXSwuLqKn&#10;qTQ2NpC3vwcICGhrbNbd36mvsWN+hAA6ZpBmOtvb2wAAAEd1hjMAAACsdFJOU///////////////&#10;////////////////////////////////////////////////////////////////////////////&#10;////////////////////////////////////////////////////////////////////////////&#10;/////////////////////////////////////////////////////////////wAFlRWxAAAACXBI&#10;WXMAAA7EAAAOxAGVKw4bAAAxiElEQVR4Xu2di48bSX7fe8Uhi8MHyBsOg/Mtchv7LhcnOjjIbYzR&#10;zA7GgQYDHBhhTwLmIcBcjaiMnIjCJYp8jvPavew9nDjIylhYAWKfL/AEBwT5L/N7VXf1k/1mD1kf&#10;jfjoR3Xx29/+dXV1dZVzR1GK31uOM1x02/wF0NNzsuM4Y/40cTrDPUp4sO+obrFk7ypn8s48fCgf&#10;gKMT+aC5F0JmRHHKO0oB8ApbwU8o8cljXsBgFkJmFGV2cz17NVfPX0OSV8/LTHg4m7264oTfYrql&#10;JRxCZhQllFS2hB/gS+QRkj1hXzL0JT5hmHNz4zhvaQJNzkRCjhX8u5AJ/FYYTtjA/TZ1nL58zINO&#10;eDJWH/EEemXmTkc+ZYcTVs6k/43ekibAcRutWjZ0jl3e0euP6LUIOuGB1tO/mfxwwm1nTjrgBHwh&#10;KeaTBb7lROfYxf3Wm0+cgT4bZcdL+JbffAkXID7HBak0YTojqS/p7V6GhO/Lu8FQ3kvP8S4EAiZX&#10;wuDGfcfpwrl0GThGd+VdEh6NJyM849IEmpzAiF4h4QG86cPqxEOmcML73qZWJuwVADqSl0goYRP5&#10;xntSw9MygQn7kRlFkdQMZEZRJDUDmXHX2d1F86J1hs4eTsBDjC0Rb4y09NG0Q0XpQqme6Ds9/rBF&#10;HDvOAfwXvE/+z4gcUyYyJxo4evFAxlf6ptQRvtM8EzEtcDF7yh9kTjFmr17OZur5XM0W5aY7u1Yz&#10;da4o3TdlphtC5hQjlNDa0vVdxaEZIqF0O2qfnILF1DLz23H2+9qDbrpwGkNyln8oXRP367DXhoiC&#10;Z8g8cLp/RJ/p/GluZmGcvTPC6U6dtv69geznhdM1KDNdtwwEfMDpFk2d0l06I7eWaPYeX+FiBjeW&#10;vzBM6Zq4X4f7O/Ca99wVSvfU+7rrdDsJhjBqaMLE53cla0tXzj+KXtOnG5LevAr28vtrfkufbojO&#10;0tsbOt1F6uNtgRnFegb37GkwlAoITJdmdaeyzOr8jjsUjQYUkqSsQ8V1Qqr1dH67c/qaIl3Y/BBe&#10;dluQ324v7rpXp+uiv9JO1PCkLGC6AWROMSQtE5lTjFNJzEDmbAAY4MT6XbksHILvoZg9xGtQRwfb&#10;wZj9h8uiy9cEWBxzAFnpu+fp34EDEPOrnL3uwj05TChWLLrwsr784lW3t20FgQLAq6K9Nr1h7jik&#10;YazBJWGKeeq0ZIUuWprOC/0Suk+CVbO5keiUjCybneD1JQH5xd8RvI3knNDNhOSCAeb3hjMlvIZD&#10;VanTp1fyHZFlmwCcCTCHM/VqdvkKP7yewTXlbPn06mIuuW1Ufmez5+efzS5fz15J3oT/ci0fEFm2&#10;CUiOQvjOwLJsE5AcJWQpcWYxzPNKSji3mCU46Yz24WQznOLFNJx8pDacZhYhTV5y5bfl7EM2B7Au&#10;nOIX+txPM4tBIQeR72Fy5DeO8EypyyBu5L0uOLeUpRbeGWhPnDFIbVSq8kyT8bTXAkX6jsL7WvWi&#10;4wBecQ2cPmQELPGNcc/LMM1Myb17X5X0JwmG4NxillpuudTPbMb3TAHFZ8x1ItlNkPCdb2bxO73F&#10;kOxiluDwHTntkMqz90Z+C5WtykCym6AvzNQ2kKgzvLhWN+pGKiP4tS44tyvyK580w97+HLKpFASH&#10;fPEhucyYBOc2mCW5cU6EZpZA2fk1SZyZk+3Lr8GvZxDCfMiy5bG6uIBVv3jOCoYryVHN+q6GqihU&#10;d0e3mtFwbilLVIzpOpNA5QXPLMBIt+Scd6SopKtT+26NaAL+lo+c2XeYpRGu3x1Rlamxw8rJb3c8&#10;xbIclax3oGRFgHir8+uH8gvI1wgSZ9YO53YFsmwTkBwlI8s2AclRMrKsxZIRLFxKQ0V9n22KMd0Z&#10;wMU3fOlDdMM67J6z6+xA4Q6WX0yV8u6c1UoLI3hfKQzhunnlVA3xshSfJoBLVIjrUuUODDDML/aT&#10;rvOrBPIKOYNt7xin/Sl8/wdwhoDsT+ksRNlddOEcN3B+d+EsOkp5zRTrRWSCndt22nzmhTx2J86o&#10;BdJP4QcpmLlAE8CiczV2hkNnviv3kGoGM6vPs6A13tTC7IKlp04LskSlEvgpoC4sim7B/2sy7mYg&#10;/rgr3KnsPlzfDdYMHB5L6fqFT12uv7gf0eIaOV51e06aFSQjy+YlmF26Hee/VCAe4UvMDxGk0JWM&#10;LJsZqZXGN0I+cz0WTUHoG3xPU38oGQpyKe+MLJsFUhA4lHfNA+/q/UDeBcX3E5Pr5GaBO1fPZ/iD&#10;i2dXE7xtaUho1hqlZTb7yXI2U7PZlYKMztS/4wyq2bU8QIbIsnlIyG6yS6OBnC3JQfPZW8guqEtc&#10;+kSXZfMQNoNLxMG2ktnszewlZmnuU/fy+cy7+VqRutreWZiBqGQGI3fA5Wd0z1iQZfOQkN08NWaS&#10;oRBl3XtNyG5wVhokQ8nIsnlIyG6e2wirM5Q8dxUJ2c0D57ae7OL5a1uzuwfJtbH1qML6wgHWERI8&#10;Ny8nlEkmkN08BUvOLWYIThVOGy5a+S7U1K2K5bn58cqEObIXhHPL6t447RvKra+NK88tg5KzO4Zr&#10;bTVyJpSsmzbPDSBzsfLjNX9MgE7yiHwvAOc2Sb/IuTq74zIkywDnNlN2e85wdwzmHo5Q3XqbOHBu&#10;JUPY5mUPjrGRWVHhznXZGe5iM9Mh1WesLbsd2K+DG8ju2JkkZpchF4zWll0UrDvgpxQvdnUYi8/u&#10;WuDccoY+cpz+fHevDYFs16s/hLn6cFpVKIGL5kCjlfDfr0JTIv4kvTCcW8xu3CE+m713Z5XQFiNu&#10;M+nwshtHyW1Hqs7ue9/cwvktK7tYxKHqVurew8Pfkih4qZiZsrLbU92ls+D6bpMZ3TUWCue2tOx2&#10;nQVkF9T1Yhgxm71zN8G5xZCHSwUWTEdZ2Y0D5upNcG6nUFBQeHvkImURx0cN2ZVPQudzlHUPtwvZ&#10;zdqMcw3ZpRMfFghzFHFKz26gqi0w13FakN0JBBLIa7fuRqecWzNDwYpB/9w1w7lNylDy3Jrh3Nrs&#10;VgPn9q5ll+/wEEo/MSzAXFm2AXBufbyDIqMfWbYsUlzB44mIWp8FiMqQPDctBOeWwOpqfvxBN87c&#10;u3kvcG6TMpQ8t0TMu417Tnfcc/r43KYPzi1lSKqacD+YtU4yt3r82cUSbURplsGPeDHZgexC+bDs&#10;7E7Va9h0h69XQbYFVUHBf9OdwXu5vY6/sg6hzCq8gQh2Uc5PO9gQiRLTFMwutg/BfQpbHmF2qW2T&#10;W9JJym4UnF3MELU76YC8kNLCy2052e06c2lEDEUi/BSR3a9PopCZAmWXMsTZhVfMLn4WeG5uKLsT&#10;sJhkd6/njJbF1E3MUPLclUzBWGCGZQ8uQIBdrFvbxU9YTa9zTVSSXTnXRSAL5Ca+7saDc7sCWbZi&#10;MqibjCzbACRDyciyDUAylIws2wAkQ8nIsg1AMpSMLGuxbAHRj8l2uqHLgyC4QKvr9MPr9wZOh+o+&#10;PahoU281UqOY6ssXKtQQMgGZYtdQSs0ncPEwcFrDMc3swDdQV6HAOAE1xO6jGJZzSjrDnOmu019X&#10;u/X10P8Qfm/n29jwnK+2tL3Mm6EIqEsPJkz2sLtclA4kbf0O7JG+NPXX6sIlEy0wp45122P1Ecq7&#10;oG/reyxgTYz3xLT04xU18MeDnbzpgeo6ix1Q1+ntgndx0i74fU4Lo6p4N4HUBUP32z1af+CMd8Zd&#10;3FPbqW4LVDCExEMd3AhKjfEBj303ppK6AKgLi4O6Ch2JO6Y1cnqwPCWC6qL71d4YJsE632w7467T&#10;+xBn9oe9HTlCLGUB6lpWYPjbUjpW3ap4cWTVrYgDUFep4zh1S2ihtEU8pGelnFO3Q0P5sFLdh3yP&#10;6Chtt42PuTXzWZFuHqVupQQkwYoxnueQThhXq3uiYI94KwYfEAiBHTbyPiRWLh+PSFMCkmDFGP1a&#10;sqlWNe8CpU6UemisiE9fBZ5vOzo6M/7uw0WF8RDRb+Q9ByLNbPYvzE4yw1zTo1Kzy6f0yJz6I/rm&#10;QxKsnPv3wUwnB9pRq5zlPa1wfHToPHjBuqZ4HO/B4z+YOSdnhomzg7q8+bc3SzW7vsRH4kLQaHDu&#10;E1znw1ncXpAE6yaFdyMopFl6SJhXr5cvZ9f0ZBx8gddrGuxDzRYvsatSfiJRqZvZs//0ny+uLl/O&#10;ztnJPiTBuknvXZM8z2bmgIR5dQEvuntXUncIkQA+sLoIe/ctRIab2fVz78FUD0mwbvKpW6QgkAES&#10;BqV7o1Bi4JX/wU6ItWJdBUtcPr0+vbyIjA6SYN3kUzfPk685EGlKQBKsm3zqFm9IngqRpgQkwbrJ&#10;p2701NIRadLSlvcIJMG6yaduTdfHIg1zmm+jvLJ8qRtRV84MHvp6Id6lsqBH4BKjBFgZF5majQKr&#10;FifOu/rKOEbdqMBbfjUbK+NC0+gG01vHuX4J//nGaw8KDDTvHJ+RGvsfdjFWrR9QNzRCBZKsLlzs&#10;yieDitWVyED3rlpdvGklG6Q3/oyveP/PgFeWL7VzcgheCJdf1QkjX9NQsbrau3tOB2/t8S3BhepO&#10;5DY3/AxsaOHdKmSMVZtDDqlqUxc2NSTv4r3oPeofcF8k7vw0eJfPWLU5NFbdrKRZFXuTROQrI9PW&#10;1S1m9bAyQoUlMr+60qAI4vd3pKHRZsLKuMhU6jKc3kfOBAoLYyww3EDRIfLJWP+q0ShnOuzRgM0Q&#10;uFFdDN7wif82FVbGhSdiR6bOEsPrwhlM0HKgLjUW+mXghEaYq8ZD6sKOQtuidyd/3GpjO5lNVjcw&#10;UqJMhbNYB4tdk73Jhag7AHX3e5GdxfpWtRiwMoKOuxPl/HfQEgMiHsp/Tg00FxAmdfs3P7yyfLEY&#10;sDIuMhX0pRAAZxw4iCHydi6cb8B3OrZD0JrvDgMFGvWjmqpKVhHIV52QMh4yNRuw3rv3M0ed+YAf&#10;9aAR+t51dUHbmFWboG9T1NVxF89jbo822BA++bT+P2ll+RKEhjFfKw3zLj9ygPVi6rWzXF3Yn73H&#10;QX3ki5/Tmm6xJNHEyKDaWN7vj9KoO0N9HfXJJ0feH8bdJmjbPHUxMkDpAF7h+mx1ZKA1PzgN/Ar1&#10;A1NbSAReqQx9IY+NvHXrGTL2jZSRpqhbXT0DanixD+ruYPmOJIU9NncmeK0WfHynZJrm3YykWBXt&#10;uifqKhy9lS6A51K3w7c9quIOqHub0K5txapIp/15bw/kXOLVNXzn5ydZWyCq9qI0/vYITgRnZ7+S&#10;r3XCyrjI1CAkbay+XFchX6IBo04+wtC7cMZ7TmsHlKXbSuir5KBeGh/Le52QMJoK63fXT02Nm3yw&#10;Mi4yNRsFVq0Rq26VWHWrZO3q2rhbMqyMB5z/w39UjzB7dxg3n5AEG0tRdanXK+LiHF+HN99f+UC8&#10;SLOK9++oljEJSbCpvAjc7c8FtfRA9LPyKxBpNDI1GwVWLYj0XpaKv5b3VHwpGwjQ2eNuHaibARxc&#10;ZQWsjItMzUaBVZtKTPdrHX3NjrfA6L5uMqyMC02j4EI4zk3nAh/5Wf4NzqCeOcIYq66J89XVpNmI&#10;6YvPjQygbn+0jBPEhZUhDuA/TxxzpRVcrO5/T41IZ+pksZnqSmMe6cSCGgiAq7CBAFdfUP4R/kav&#10;OJwu0DP7jjTJ0FViUhe1rAyh1D/nxq77lF/c/rc63c5oAXnlPDVUXRGvyzpiLgcT6qaI1cWzD3hN&#10;bgNodWlZXzetJuWri/BEV10H1e2a6rYizpTmqmvA8C6eaHo72pKiLnwZOEo7o3TvJsHKuMhUlw4e&#10;bk33rqvuQl04fwpZlep4VnfZVqrd2ptL7kXdFdSjbioKrNpUSlI38IiUFPeywatKgptBNd4tgCRY&#10;K7Brv+I9nB/fgFb6z6p7BxBpSkAStBiINCUgCVoMdP1hcSRBy12gpPNKmTQwS3mx6laJVbdKrLpV&#10;4v0U6i06BD31lQzWkVCtToj+kJpjGoyp/VXyfbKNVFequgJ1SCCbT94BLIjv8AIiwTca5LyzR+p+&#10;Cz+C2KQhSItJYYfd1OE0rQZzuE4Sv8Swkepq9A/3+tzXdwqQAdfzjrS6C9Ie1gF1O2hfV11aFblg&#10;dcnFOIce4E9gA9VFfUhXfNAA4OrGcG3ooNUFgXc97zrjgYMDnvd2qDsET12wrL49hury3ZzxHt3U&#10;8O+xABunbm/+2/A6WMBRzJW2bmik49kAFOzheFv74s0uGhZbCvcUG9JQl0aQg/0ELzfw5TswSUeG&#10;JPNumroQWqcjdBdoSRX5FC0plAbPQAOU1hnjGICtNkYGEHIKzh/zGAqmuuNd3DV4QIB3xzsLnLqN&#10;6iK62YCEW60ui+2BsozxPivd1SGRYD3VGuHCqB/ewmB1qRxBA0eCuov2AtfZVnU7vpbpFG5RMPhP&#10;rdg1IMs+nvFBKThNoUi4U+A/7QpYEv1K6u6D6yccX6dfwPsCTmZTXKEz6jvYQj6ODVQXDng4V7mg&#10;ZHB+Ax8unHH3d+WoB7Tp9snVcIKjogAuDh/6I+xFidXFkNJSzgKSgHX+Me0wDO5YYOi3fXsswKap&#10;6zZ3oaDqBzRu65YXgKcuKj74LV4B1SX4A0eGfV5pISUHKX24i8aygd6tnmDZLharbpVYdT1WH+lZ&#10;sep6WHUTsOpWiVW3SrL8lMROTMtjS9VVKkJfq24CqX/KA1RXhbvZFXVL7BB6K9Q9Or49M7rVRXUT&#10;eoI21D26vT3L8ETe4RksL5+JzOp+wC3VSuADSbEs4n5KaGCusGuZoLqPWdjIGB2BjDT2wFg+s7rS&#10;OrQEyj5sYtLzBujRg8msVpdkdceeSTdMivfsoPdp49WNGPZstbpKnZorrhyfCpcNj+O2BeqaxzXV&#10;dqtbUZe/mdDkY/lirChTTGSOoNQjc0AKd25l6p7Le/wgbPWoa1hKTjgrnIiq4kgSxop4qPsNf2qO&#10;XXd2BnL/0Bgl7/flvYi6POhXHM9u+P1KxlT6l/zVoB51vcP0objrCb/FgerSDnDjLqUQF04IHKjR&#10;C7fe7sup7jJiuDTNYkZPdCOvSd2YvVCTus7h4z/4gXNy5qqcwrvMIQ4neHLMJk4xUAKPQfjYWDKf&#10;uvPlj9XbZxdKRQ2bxgOrPZfhwUDdIX8KUpe6QVKr6yOFumHyqbtc/vhm9uxi9obUXf6JUp/N8JY/&#10;vfrUfQPq/gw+yjiMJutSN0VkiCBXZw351J0tX5nqXsye0cnr8uI5RFs1e8VxQamXs/84UJdPYaJE&#10;YZN1qZvPuzWqe6lEwLdv4P/yM5QUH2y/eOPalL376gLj7nL2BhYJYtUNI96F/+BdhryLZYSleBdh&#10;dS8h7p6/fPY2IjDcsciQ9Oh0LNnVpadSrqjEdcn6Lr9QakijBr8OxV1YEr5DQA6zLnXzebcmdVEY&#10;GmLVHUwYI4MPFJoBdcHiKrJUti51jWJ/FDHq5hrxNru66N3FTNE4rCxwSF2Tq8+f4Qi4MoSzybrU&#10;zefdmtQVbUzyPcK2LnXzedeo1ElPdnUjpLxb6ubz7opzYTSZf+JXok1qYqVfl7r5vLtin0ST+SdG&#10;RYZ8rEvdfN6NmZxM1eomBI11qZvPu2tRN5dEHLvXpe7d8W47n7q07rrUzefdwN2IdGRX13+s51O3&#10;Ad49kOsdD5qcpG7sKrFkV5dEdcmnbv5VE0ibHns3Vpn4yJDdvutRtwHebaa6gfIudy4ph8nkBp+N&#10;4WFilvq4oTd/W/i76N3b27V5F7fbmaO6OFpV6wqmdEHnlzgPH0cKPE27bu+evsiurlIPaldXygy0&#10;XYXqygO1LXxUhh+/64CVcSBVA/Z/3KZzqQ4rpV3v2Hmg1IuM6lIrB/mcnsw/JeBdIzJcUGSAD20w&#10;rPE8HmQqkK/kyFC1uicnDzG78s3jkDiJH4OsfnV5fRQQn0ekDj7HkHMMB0AHR+3qD6n3VQNOI6Y/&#10;4MrVdcC7pzmkqkXdqPIubhcsC+qSafeHFCDG3JvqeDf4/PN6vcs0VF1SxoXXx+12Bqgu9m+AZzaM&#10;E7r7/3kwW1bdOGLVdRZdjAw96uUa/OtFtpbuOkKTXGbg6fL4bccdixTpyNkRn4/2Aytl+ynNVDey&#10;vJuRNN6Vjjv8j/vKCIwRp6Ts6oaQGfHUoG6kdzPCaSSf1bR3/eqOnEXbaRlPsGsyq1sLBdXNV0eW&#10;przr965cjoC6vY+CXVcRsFKurFRL5iwFvFtZZPhtfMR/Sd0hOLuoLvZFA+pOh9yvUoDNVNddXwcl&#10;MBaec7BiAYei5J7uA6RRt7MH6vZprJHlENXFUyboCqW7TVY3qryL9gKwCAYaaHXxCM6tLgRYVBfS&#10;QIExMkAZGlLecHVJGRdef9rtYFkMPo270yGNSgsfQZXOF3hkB+E0Vl6robrAn8F/irs/x10Hcm9j&#10;ZNin88902GqLd7EHqv1+C6cGSFPeNYFrayroQlp4PGyPutqAcG4nBfbxH3l3+u09Z3LR7wUvJYBU&#10;kSEbG6Ju4GqC1h+Do7AuAWJDf4jHMF1LQWRYwLEN5/0gW6Nu5hKV37u6vLvfnbSdCR622M9Ufx/r&#10;b8Z7rRFGTn/NObLe+t0ayZylmMgAsWGJMaC3Mx1BbMDBhsb/A4WGSSi1D/FusGGBfLfqurjrk13x&#10;rIOnd4gMisoMfNYPwml8Kt88WN686n5Jz3YHhjBZ71856saOOhYNpXEbsWmSN6+6m0Ccd7OAadzC&#10;qp+c+YA5KK9V1yWfFKcgbvSqIK9V1yVnLQ6IG7Njbq26HvmkeJKwalQ8Xs1GqivlXeqenT4h+CXi&#10;YtXjU1o3TpBwWSIFm6Kuv46MIwMqS93VIgu+akvAejeOqCthGUwA244pp4dXbMncm6G80YLYuGsg&#10;vwoH2yVdxzvBpiERQBogb6Qgtsxg4v2q6Q3q2pun8q6Ud48+Mf6w6yRb3vVBv4rrzW/IuzfUP/iK&#10;uItrrrpWo51EDRiuIdkLfE1gM9Xls5qUGXAIgnaKMgOnkVzPAEnivQ2uM8YUgeT2DJtAlHezwmmE&#10;6sjkcUZOcuAs+K57G/+PaXgOFhug+mMfG6luFc/80OFAI3FM9jqjFg63wZ4doro/B42Hm6tuVHk3&#10;I8nq8vTBeNT31MWydIvUne5hc5wQG6JuZHk3I2nUNb2rvq/V/QWZ2MbdJLJ4Fz56kWGa1BZnE0ir&#10;7umL+I5r06h7A+pCiP0QrgIpylL9vDsMXfhmkrzfcVKqe3roPIiVN1ldDuW7rC6O3IfqTr/AiRAR&#10;4Evl3v3k7BO8wMnV4UUxAurGnNVAXCdeXo7dcSdEEgoV3F+qXb5vj48NdG7w5IZ1RXVFhvWrG/2r&#10;SFzH+XWMvGkiQ0Y2Ut3Y8i6e1cNndoHTSPRuVjZF3XTl3RTqxgmyzeqmLO8W8G7c9EQ2xbukjEsB&#10;deNWzSWUVdcl2btWXZcC6satatV1KXBWs94NU7137VlNk7O8S6U6690wgfIuteoM8alS8KrUAX8N&#10;watKikG2Wd1AeRcAuQN/dEMduA3N4T/GejdMIO7Ggc3w8H8CG+9dqS0F6ONVq71/JbPiSKkuSLtC&#10;3FjvNuSsdoSqFMZNYuDQs6crCKgb/6ti+kZCOLo03btK5eov2o9WF0csj6o5DZBa3QQ4jabH3aMS&#10;rAu7iN+X4NvOiO+wJFCeunGrVqkuP7mSkl/JeypkA0GUQ49CTbAZ47g71e1E4yhD3RT3JrKScqVc&#10;aRcBrIutvvCxSKe3u/JoCJZ3ZfKYuifED7irdJsv+hIm2btVntVypV0EV098tIyfdk4iqn6XmpER&#10;r+HEqHrw4aOf4IxEdbfFu0xfqYlq97QJY4iODNzPG0LJ7XMLRjpTRrC+uOsutroZbDkY3u3Ne7vj&#10;FYHXUPfRx65E3Edp68aZqMWcrYyFu0R11+ldfVBhRp0Jf6F+LF0WzvItdl3AvIXoyVDPoTnoY4kX&#10;e2pLxFD3fyv1MWd3SlZYQC5/rtAW+NVtDYotRf2sr7zLi4lx2RLc4cHIGe9qdd1ARxmX83yPH17o&#10;r74iWMUn8h6FX937lN3JLuaXtj8CdceQV+7pKlfcrf6s5lcXj7DWCCdqdbHU7zazXJe6f/kb14Cu&#10;unB8zbG5l6gb6K1N4DTiBEkplJ+UK/FiYk1pbb2L6g6xA0tTXYyT/E3UpTU44BUjpbpIlLodT12I&#10;uxHN0JO9W726hncxEEJ2+5RJT93psDXkaWm9e5Kav5Q1oohXl65HILvK8G5SZIgTpE51x93OLl6l&#10;smiibqsNXu78X5az/MiQRLS6HmIGz7sRrPtazVMXousCv/rUhYnwfS6CNkrdNCR7t8azGnbE3Pl/&#10;IB+fw1jd3k1H3TiqNeLCqahbD+Wpuz7vygmKC5+9AVxH7brTlKI+vqBwOuVKbwZOgN2/cR6MYckq&#10;qd67UumUjS9l5RXkym6NBOsZckGr5ooABWm6ugHvFmAdv/SOebcA6/DuOraZhTvuXd2VVSHcHrGM&#10;P9lAQcpTt+k+Wgd327tNx3q3SgL31QpgvRvGerdKbNytEuvdKinvaqJ8734g5VFLEh+IWpYGYQN5&#10;GqxKDcTulDRYlRqI3SlpsCo1ELtT0mBVaiDhnTLZV0ZbFa8Bt8Z367yjur2/sxiEG2UJ4dX3nB52&#10;OixQYi1Jc7KPCfX6O7plibmkgPPGOIrXZB8/nrTUHBumy3Z2vsnviLskpfRb+0Vu+VvrNhBvp3jN&#10;hj2oNU3HtHKApHnIlFzdGnzIX8FwtHwLJ9MLmE4bv9enT2LdKXkPgKOD3l0b8jb1ZBfeFOAu6H7s&#10;UFKd/Oa11m0gwZ0i4wdM3b0PkyiuRWPYJBL0kzZnB4Jr0Lrf/BzTHv9deIEQS9sm63ZcQ4etS4yl&#10;O34PbV0vanMohrV6ffgJ04SfsQpr3Qbi3yktN5R1dNCTMzMTcvFkxXl4Ovg2mBNc+VGfYmU46qIL&#10;cQNQTnGt+/c848ZYl8zoR1vX+w1Bu+fHWreBGDsFi5qyr9EZXPL07X73lE7hDNj5rlcwjYT81MKC&#10;J4RAcFvYui0+RsCgU/IcJq7TdDu1NeBDpTX/+7KQ5Mm1bkt9b/E9OhgAyrtXtNDuzoy1bgMJ7pRe&#10;H7zh2gExTrRGANan5RWnYTYL2FYSZOvyymjdf/iPaHUqpqB1wcjBo6EjWzAjKEZ/TlofYHpTEHPH&#10;C0iHV7LW3WDCO6Wj7vtrETyM4oG2rmmoCNAsEDvdUzhbl1fSBQbwLKXBUddIWQKsONnbEpcw6EBq&#10;eY+i4qaoHIHWlcTGCzhovo9u3sNj0lp3kwhHXTX/PX2+DWL4FAz2XTq1U9hFR/JlfADDLGCjLltX&#10;zMnWhTKuGDtgXfnqFq/1xr04i+UJfSxBMvMRu52sC0egm1dKUk4n7rGXCWvdBmLuFDCX9gnseTds&#10;BYFCqbsYgJdF4t+weaPqdXXsBuvCVrx1xKvoQgK+jRfelozjhpfhpSWjBmxdD6lmo8q/cA5TYa3b&#10;QMrYKW6JQBdL10vQuiVgrdtA7E5Jg1WpgVS8Uw7o1J/IgSzaZKx1G0jFO2VV71ZAikXWjrVuA7HW&#10;TYO1bgOx1k2DtW4DqWin6NEMrXUtVVHRTnmh1OMjeLfWtVRF6TvlWCoOiMdprOvjWKY2C2vdBlL6&#10;TnlMZYWH4MJHh9mj7oOEcWHWiLVuA8m8U14c3J6dnQBnR7cHRz+QqR5s3cMH9KUM654ePX509uLw&#10;5OTF0aPHZ3EjrucHf9CR+4NkYoDqrVteTyjl0fADNlv2jh4FrPODfxYce+rAt0Rh674IDsx2diYf&#10;SiH0g5z7UYNpWes2kCzZO4y88XX8UD4wBxJvmXzWPVHiqMgtHp/Ih8Kk+kGItW4DyZI9vys1p357&#10;lhF1T+iKDewbucXABnMA6T/ClFP9IMRat4FkyV50uDs8ODpz/z06eCGTc/H49AiTuU/WVQcnkVvU&#10;sTLaeMILKJHHcfSI079/G/2DPpUPHmux7uX8M/mUnWfX/pUvr4Zeh6PPF8r8GssGWdf5YYQvT27l&#10;A+H/lhkJ2RAVD9hVj8JbPNH1Z3xBmAeK6vfB+T/8WKYYHEb8hFqt+2pJB5bBhcxJ5vnitXxCLm9e&#10;yifk8uop+Ve+pmOTrAsXMQcPzUqFh7eBy5yi1g0H0ke+0Hh47FX8JkbdRE68XN8/8LkXfpB88lGj&#10;dS9vfrxE1z27Hvzr63SeFXzWfb7w1j3nA+Dm31w9zdTX82ZZFzh9cXyLStweR9RUuSExH/6Csubw&#10;7BYbTz6+ve87wZd1uXZ6dPwk9gcxNVr32fUfL133ov3eqLc8B+Px1RB8yGd7Ds78+dm1Uq9jrYvz&#10;cblLXIFJdUxsnHUTOXkiH/KRKZA+OZQP1VODdd14eP6n/x6sC/aa/4frC3KbYV36cq7Ao+dkP/Ds&#10;BU7eRYvjZI3fuhh3L7DAcE6LvElXit4y65ZeYIgnohxcFTVYV+wCvFq+fhWIumBLtPCr5XyES5zP&#10;R+R0CrwXMJcMGR91L6GsMHxz9SdXT59/DgnABmRGMltm3SoKDDE8Cte/VkWN1j0H34qzIgoMHC7P&#10;4Q0DKcy4TGFduGKTy7SndPV27ruCi2fLrFtj1D2LuWtbATVY97StiwzPFxBeKcwSEmERmAymhdfX&#10;p8+uMQBjGRcsSiWI54v4AgO5lg+JN/MvUjrXWjcLW2xdsQvAQREMivHUMC5F3RFEW7Ye1RtcPF/g&#10;N7R60mUaB1y8VIMI7a82S2DLrFvjZVq5rRkSqcG6btR1navmPwVzXg3f8XRAFxiyA9aFdCFIU+ED&#10;Sxkp2DLrFoy6Wcq6oZY51VGDdcUuiWDUNYJw1WyZdWuMui+i2nhVQw3W9cq6yaRczCC32bfMujWW&#10;dQtuKws1WFfsUgV5vbtl1q0x6lrrpiWnd7fMujWWdaPayVTEHbduTu9umXVrjLoP6uvyqfqdmDwY&#10;75cy4Gv1fGmUubfMujWWdWt8BLP6nZgcdeszkZmPLbNujVE3zSMYJVGDdRNqGE7rtK6NuvnIVNbd&#10;KOsmFxi+kqWqx0ZdIoW1AovkibrZt5Kd6ndiYwoMNuoiVVuXl7bWLRMbdYnKrUvliy2zrjEeLg5e&#10;JAN4uGN28FgE1DQHMEYswrFCGT1mRyRbHnV1gTWHdbOUdf8J7JsXW2hdPRoMWZCtK8N38Zg0zliP&#10;N67HriX0KJ7hIWpNzHxkLWHXV4X3AW6ubOti1H2g1GN8giGHdTNE3UOKK8cbYt2kyzRfDYNrXR56&#10;ma07XhhD3fWWkaPRyKBdk+ubpFGMihQYqldJQ1sqeXMn6vj2lp66VOogjalgac2T41uVPuo+uD2m&#10;hy3VZlg3e4GBI6se8asnjdPdQByGw+158ihL22tdAqIu9a5bh6nq2Ur1OyW55ZixfYm6euj6gE+n&#10;6qYdiLrsdSwsYAnDG3U2GjP6Z/3V1aukoS1VsblTaQNurZue1PW6usAw2fcu0yDkiiHHCygOuAMl&#10;wnR3HFqgtxz8bMVI+tsedTXWuunJUGCQsi5cg4ENJeq6NQzsTD2kvVyuacDugSkhzOif9TLNVGly&#10;LVkQ8NDShRoXKnUbVSbMioMLsdZNTYOsWzFlFRgm13KEEUnFlMAQp8YQ6vHQlqoUxVo3PU2xblkF&#10;Bh6CX7PSupOfk387g2EzrFsPcppJRBbNTfUqbZx1w1FX3ycxAZty1KWaaSqpp4G2VJ8od5nqVUpd&#10;r1sxdURduFw0Styd+S9kKH7BvLKMgbZUnyh3mepVyhp1OypQA4bemFzzbh8vZPdPeaHeMsVJmDHz&#10;UeAyjePnFCza6+O25VYe3+fr9eHVveXHecRF9etqrHVTU4N109brEuZVObkS9/l4IVMIrjljC2ew&#10;bmn1ui1wJFkXtq0rn6X1hERdaVWha0M8VpcaaEvV75RNoHqVUtfrYmx1jYh3INAKtMfxEofP0uMF&#10;vYNr/Hb2nbajKavAAHnr6qjb+xYdQeOF3D2hqItgLJbzBV+c2ahbOtWrlLrAQDdyv4n3dDteeMJL&#10;nVbIui2pAm79t/5PvmMWLxIo0nLMW96tZjaQMgww2ffiKjtXNw2y1i2drKW+7GQs60I0ZVsSeFLG&#10;MqXPur3lL7nIO935bn+3k9IUpRUYKsVaNzXVq3QvqajrM5HcEoM34aaNQRfDF1oX/5N1p10OvhDJ&#10;0NYpA1pJl2kVY62bmhqsK3aJJrh9fYLFYi59gmudQLkWJqN1e31s44BX+YG7VjGUV9atEtpSfZu7&#10;y1SvUpJ1ffW60i6MLs918zF06S0WJsGjk/3/StVRNPECrul7ffbyrr86NQa/dU+TeyQMjIFjrdtA&#10;qlcpuYYhYvvgSO9ih0sDLXQvlXexZkqKvAhF3XT4Cgy3D5LvQ6pf35rmtdZtIM26TMOSgRQYiMm+&#10;8U1fqgF5rOsdQu9uv17V+gPmHhrmrdm6DaRwi4O7yD2vA+gIqj90NPoQenf7Hg+YldY1zWutu53W&#10;FctEU6MpqF4XjUtbxXFvP4nh6JPf53W0ea11rXVD1LersMDAxs2yVTavta4tMISo0RSucbNtFc1r&#10;rWujbgjfruJnZyIvvLg1g3fLNTtfucbNesAc3tZYIpf3prGd1k1oOear1x0v9E2IUC3tlCseJvsp&#10;2l7F8fUTL/xnM8jp7V/Jp+qx1m0QqaOu29GNQO0fxcx6jr9ldybuzQ5vtXmzGOT09ke2wGCtG8bc&#10;VdwqS+LqlFqcQyS+gGCbP9Z6YD7eS+RNbxA0bp2GstZtEMnWDZUiqb0CtrfhJrDYAlY6ZioI54PN&#10;CwZ5eJaEDNJ8esv9bVnrbqV1094I9roMQ6ua1oUIrK/PUj+eGEYfQmhe2GryvqC52rjWujbqRmDs&#10;KijbUuUCxF0o2roFBizmQlECzZuio5B4vHy8xxqDldb1jOu/XW48yuG1WZNn5+jROf0cXS6sdRtE&#10;hnpdrgHTdvAu0wBuxOu/jsuGeQh9/WSVdbmMqzFyScaUhzoN63L7Cmpb4ba1CDTGTN8PQwOxUTdE&#10;fbvKzMc95zB5kKR/6u9T1svleAEHUwsLM+hQNGcLizBG0yCP3B03NZDttG7aet2KKefZNOzGZvz5&#10;qNffC1vXq7lrUbmGoq48ctlK41vAWrdBNCXqlvRsWpx1oRhhRFnPuk7vOx95JYyVWOs2iGYWGLJh&#10;XKaJdZdgXbHpTRs7XIiLutJYPtMTwQ3EWjdEjtYBp4Gnb1Jyzyi2ZN2qGXXZr3zFyOYEvAIDeZSt&#10;K094WOveVTI/4JMM1lmZDzCkpkjUNZaf7rQ56uIXsC4XBaDAEOhjF28CUvF2Q6wr92qEDCOj3GFK&#10;LTDoytYc5jUfqs9vXXzkiMu6+I1CMHpX1zBgB04tuSCjQrA8THfnrevn4x/Kh82mxPa6ZmVrZvOW&#10;E3WneLthavaq3uvvwneIxUbfJ9j0ghzslig2y7ov7suHzaa8qIvjJx3IZxziKNuozUWsm6NEnhNr&#10;3QZRbr2uvlzIftlQUuVYxVjrNohSy7oFrFtOgaFqrHUbRGOsa5S5rXWLYa0LZC1F2qjbBLbEuuXW&#10;667HuvYyzY+NukCN1rUFhtLYFuuWV68LrCfqWuv6sVEXqNG65TR6rBhr3QbRlHpdG3XLw0ZdApyd&#10;5g+WlEfRT3GV2ezdkw9Srwx/uKZLVoPYyzQ/1rqZ0f0oYMd3h/IpDzbqFqO51r28wrYivSUPQ1KQ&#10;Mq2LT/OieYsZ11q3EC/Ozh59+snZkXxdJ53Qg7bSzImeHuz88n/RtNwk1+t++dW9e2n+PL7+i7/6&#10;9Gv5HFgo8e9L2SJirVuEx9jUU+Vq718yPuty50l+cvfaQZRbw5Afe5lWGujdJjgXrBvo8kI/A5i2&#10;jWkyyfW6NV4AyRaRrAaxl2l+HjfDuRh1vdHQvfH2cLgy7PurqH9t1M1CqVuqLtuVOTdblrnA4I5U&#10;BjFXxsWhB66KlRaApHpda90gpW6pvmyXRrbzm1vWpYKC15lAF0eK5E7ripAcdYNZldH5DTrzD5dU&#10;ouG+vMZ/5p4FqIev1Fjr3gWyZTlcw4CDSiOhUnAeMhUYws4lw1IdHT26yM/XMtSfKZGmCm8Ln5Ko&#10;L9ulkS3LPoOKHdC6UMz9PniCOnYpQLR1fy3v/qgLcR+749Cgjd1Bg9G68nitUF/UvaOXacFsxw9I&#10;G+6d0usz1sd48ba3fC1fKiCrdaOi7mQfbQJXakXvSkTX6z5S6uBv4d2XVcOZvSV30jVFA0sWgj32&#10;u2NWpmK7CwyXEg00b2W64LPuORo81rq4YMec5z9T6jM20etnvVSqROmH8qNL5S/+j6QOQMDX1tXD&#10;sjvTXexSBq3r9tARLFGkZbutqys8Geqv0oSjAIWOQFco3LOxW0+qO5wwCFpXVmOyXitVcn7Le+cv&#10;usAAUVf95p1povOb9nT+C69uDoFjlq37e4tdFt/r1wv1/nNzDOEVWOt6xFkXDKpLYbpbeWZKTQMA&#10;7tKnYxY8EqNuVutWonS51n0oNyp8WXX1NX6/jrpYdCBM6+7hQe7bKfFs92VatHXd3qo5IoB1jfDq&#10;sy5rj/WmFE7M0Ltt1tX4supZ1xtwna37BYZknOmPuqKg/+othiJR9+5fpkVbt3XT5o9UcUPjdsA8&#10;tqmGvMwVO/gKCQWqgUotMPz1k9usPLn9w7gXTOzJkz988q8k9Yxkti7WMXhCg1d7fSpusRZR1k3F&#10;lhcYRD0NqTjFiyg87llJX4z0RV0JpdiLmoznoTtWAwLW9aJOIMVU1Kd0CjJYt1K23LoRURediJYe&#10;/Ixt6nOr7wtX8YwX4EpYAV7NcTFM657zgeHDsPJq6lM6Bda6WSh1S0Zi0QUGRvvQLIz5rOvO6PXh&#10;E9YOmzWmgfIDrkpzp0afgqmpT+kUNMW69jLNw2dd04ZF8dpxCb1lttTrUzoFZm/iYWo0hWwRaZRA&#10;1VHf1WVpNMu6s0TvroUtse4d/JkNs27zsNZtKta6K7DWbSqNKuNY61ruKMlPBK8Ha11LCmzUtdxR&#10;kp9NWw/WupYU2AKD5Y5iCwyWO4q1ruWOYg5w2hSsdS0pyNqtXR1/jbWu4/x/tS9dFUEox48AAAAA&#10;SUVORK5CYI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qiYOvrYAAAAhAQAAGQAAAGRycy9fcmVscy9lMm9Eb2MueG1sLnJlbHOFj0FqwzAQRfeF&#10;3EHMPpadRSjFsjeh4G1IDjBIY1nEGglJLfXtI8gmgUCX8z//PaYf//wqfillF1hB17QgiHUwjq2C&#10;6+V7/wkiF2SDa2BSsFGGcdh99GdasdRRXlzMolI4K1hKiV9SZr2Qx9yESFybOSSPpZ7Jyoj6hpbk&#10;oW2PMj0zYHhhiskoSJPpQFy2WM3/s8M8O02noH88cXmjkM5XdwVislQUeDIOH2HXRLYgh16+PDbc&#10;AV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JA6AABbQ29udGVudF9UeXBlc10ueG1sUEsBAhQACgAAAAAAh07iQAAAAAAAAAAA&#10;AAAAAAYAAAAAAAAAAAAQAAAAXTgAAF9yZWxzL1BLAQIUABQAAAAIAIdO4kCKFGY80QAAAJQBAAAL&#10;AAAAAAAAAAEAIAAAAIE4AABfcmVscy8ucmVsc1BLAQIUAAoAAAAAAIdO4kAAAAAAAAAAAAAAAAAE&#10;AAAAAAAAAAAAEAAAAAAAAABkcnMvUEsBAhQACgAAAAAAh07iQAAAAAAAAAAAAAAAAAoAAAAAAAAA&#10;AAAQAAAAezkAAGRycy9fcmVscy9QSwECFAAUAAAACACHTuJAqiYOvrYAAAAhAQAAGQAAAAAAAAAB&#10;ACAAAACjOQAAZHJzL19yZWxzL2Uyb0RvYy54bWwucmVsc1BLAQIUABQAAAAIAIdO4kATI42F1wAA&#10;AAUBAAAPAAAAAAAAAAEAIAAAACIAAABkcnMvZG93bnJldi54bWxQSwECFAAUAAAACACHTuJAWfwy&#10;kfEBAABdBAAADgAAAAAAAAABACAAAAAmAQAAZHJzL2Uyb0RvYy54bWxQSwECFAAKAAAAAACHTuJA&#10;AAAAAAAAAAAAAAAACgAAAAAAAAAAABAAAABDAwAAZHJzL21lZGlhL1BLAQIUABQAAAAIAIdO4kDh&#10;0rOFwDQAALs0AAAUAAAAAAAAAAEAIAAAAGsDAABkcnMvbWVkaWEvaW1hZ2UxLnBuZ1BLBQYAAAAA&#10;CgAKAFICAADFOwAAAAA=&#10;">
                  <v:fill on="f" focussize="0,0"/>
                  <v:stroke on="f"/>
                  <v:imagedata o:title=""/>
                  <o:lock v:ext="edit" aspectratio="t"/>
                </v:shape>
                <v:shape id="_x0000_s1026" o:spid="_x0000_s1026" o:spt="75" type="#_x0000_t75" style="position:absolute;left:0;top:0;height:2085482;width:5472430;" filled="f" o:preferrelative="t" stroked="f" coordsize="21600,21600" o:gfxdata="UEsDBAoAAAAAAIdO4kAAAAAAAAAAAAAAAAAEAAAAZHJzL1BLAwQUAAAACACHTuJA6m+hS9UAAAAF&#10;AQAADwAAAGRycy9kb3ducmV2LnhtbE2PUUvDQBCE3wX/w7GCb/aStpQScylFEUQRbPUHbHLbJDS3&#10;F3OXpvrrXX3Rl4Fllplv8s3ZdepEQ2g9G0hnCSjiytuWawPvbw83a1AhIlvsPJOBTwqwKS4vcsys&#10;n3hHp32slYRwyNBAE2OfaR2qhhyGme+JxTv4wWGUc6i1HXCScNfpeZKstMOWpaHBnu4aqo770Rl4&#10;Sbd2fK3vn6enZc9f88MHPpZozPVVmtyCinSOf8/wgy/oUAhT6Ue2QXUGZEj8VfHWq1RmlAYWi2UC&#10;usj1f/riG1BLAwQUAAAACACHTuJA8NXHQ74BAADcAwAADgAAAGRycy9lMm9Eb2MueG1srZNdbtQw&#10;EMffkbiD5XeabdjCKtpsVXVVhFTBCsEBvM54Y9VfGns/egLEGbgLt0Fco2MntNs+VYWHOGPP+D+/&#10;mUzm5wdr2A4wau9afnoy4Qyc9J12m5Z/+3r1ZsZZTMJ1wngHLb+FyM8Xr1/N96GB2vfedICMRFxs&#10;9qHlfUqhqaooe7AinvgAjpzKoxWJtripOhR7UremqieTd9XeYxfQS4iRTpeDk4+K+BxBr5SWsPRy&#10;a8GlQRXBiEQlxV6HyBeFVimQ6bNSERIzLadKU1kpCdnrvFaLuWg2KEKv5YggnoPwpCYrtKOk91JL&#10;kQTbon6BVNAybRFIjayGnhGLrH9Wc7uVliscpOWn3QqZ7lo+pW44Yelj//7568+P74wOqDE5fw4a&#10;rojMcu3lTWTOX/bCbeAiBmowDVGOrh6Hl+2jfGujw5U2Jrcp2//3izNswK6BqsGPXQESTUwISfY5&#10;oaLEXwg2gx45CuUDWC4hhtwg0RwU2vymYWOHMjC39wMDh8QkHZ5N39fTt9Q9Sb56MjubzurSi4fr&#10;AWP6AN6ybBAcMZRBEbvrONL8DRl7OAAUMuIpvOOA5qk63pN9/FMu7gBQSwMECgAAAAAAh07iQAAA&#10;AAAAAAAAAAAAAAoAAABkcnMvbWVkaWEvUEsDBBQAAAAIAIdO4kDh0rOFwDQAALs0AAAUAAAAZHJz&#10;L21lZGlhL2ltYWdlMS5wbmcBuzREy4lQTkcNChoKAAAADUlIRFIAAAK6AAABCggDAAABvQY2VQAA&#10;AAFzUkdCAK7OHOkAAAAEZ0FNQQAAsY8L/GEFAAACBFBMVEX///+x1NufytO2ZgAAOpDb////tmYA&#10;AABmtv8AZrb//9uQOgAAAGa2//8AADqQ2///25A6AAA6kNv//7ZmAADbkDrbtpC2trbbtmbb27a2&#10;ZjqQ29s6ADo6Zra225Bmttu2kDqQOmaQkDqQOjrb/9uQkGZmkJBmtrbb25D/27ZmOjpmZma2tmY6&#10;OgCQtpA6OpAwMDDn5+f39/efn58YGBiPj49QUFAgICDf39/Pz8+Hh4d/f39ISEhAQEC/v7+vr69o&#10;aGhgYGCnp6fv7++w09t4eHi3t7eXl5dYWFhwcHDs9PYFBQVXV1cDAwMoKCjX19cQEBA4ODgCAgII&#10;CAioYgA1idPKiTgAAGKo9PYkJCRfX18/Pz8AADiE0vbs9LBeAADs0oo1AACZmZnK0ooANorK9PY1&#10;iYqorvbHx8fs9NOENgAAYrA8PDzK9NOo9LCoiTjsrmKE0tNervY1ibAAYoqEiTg1YmIANmJeNgCE&#10;0rBeADheYjiormI1ADg1NgCEiWKo0oqu0tq2/7ZmADqQ27YAOjo6AGY6kLYAZpA6kJBmOpA6Ojo6&#10;ZmaVvcbd5ecoMzU7PT6BpKulzdZPZWnAxsixt7ikzNYKDQ2Qtv+LsblZcXZGWV3b2//O1ddZXF0s&#10;Li6ip6k0NjaQt78HCAhoa2zW3d+pr7FjfoQAOmaQZjrb29sAAABHdYYzAAAArHRSTlP/////////&#10;////////////////////////////////////////////////////////////////////////////&#10;////////////////////////////////////////////////////////////////////////////&#10;//////////////////////////////////////////////////////////////////8ABZUVsQAA&#10;AAlwSFlzAAAOxAAADsQBlSsOGwAAMYhJREFUeF7tnYuPG0l+33vFIYvDB8gbDoPzLXIb+y4XJzo4&#10;yG2M0cwOxoEGAxwYYU8C5iHAXI2ojJyIwiWKfI7z2r3sPZw4yMpYWAFiny/wBAcE+S/ze1V39ZP9&#10;Zg9ZH4346Ed18dvf/nV1dXWVc0dRit9bjjNcdNv8BdDTc7LjOGP+NHE6wz1KeLDvqG6xZO8qZ/LO&#10;PHwoH4CjE/mguRdCZkRxyjtKAfAKW8FPKPHJY17AYBZCZhRldnM9ezVXz19DklfPy0x4OJu9uuKE&#10;32K6pSUcQmYUJZRUtoQf4EvkEZI9YV8y9CU+YZhzc+M4b2kCTc5EQo4V/LuQCfxWGE7YwP02dZy+&#10;fMyDTngyVh/xBHpl5k5HPmWHE1bOpP+N3pImwHEbrVo2dI5d3tHrj+i1CDrhgdbTv5n8cMJtZ046&#10;4AR8ISnmkwW+5UTn2MX91ptPnIE+G2XHS/iW33wJFyA+xwWpNGE6I6kv6e1ehoTvy7vBUN5Lz/Eu&#10;BAImV8Lgxn3H6cK5dBk4RnflXRIejScjPOPSBJqcwIheIeEBvOnD6sRDpnDC+96mVibsFQA6kpdI&#10;KGET+cZ7UsPTMoEJ+5EZRZHUDGRGUSQ1A5lx19ndRfOidYbOHk7AQ4wtEW+MtPTRtENF6UKpnug7&#10;Pf6wRRw7zgH8F7xP/s+IHFMmMicaOHrxQMZX+qbUEb7TPBMxLXAxe8ofZE4xZq9ezmbq+VzNFuWm&#10;O7tWM3WuKN03ZaYbQuYUI5TQ2tL1XcWhGSKhdDtqn5yCxdQy89tx9vvag266cBpDcpZ/KF0T9+uw&#10;14aIgmfIPHC6f0Sf6fxpbmZhnL0zwulOnbb+vYHs54XTNSgzXbcMBHzA6RZNndJdOiO3lmj2Hl/h&#10;YgY3lr8wTOmauF+H+zvwmvfcFUr31Pu663Q7CYYwamjCxOd3JWtLV84/il7TpxuS3rwK9vL7a35L&#10;n26IztLbGzrdRerjbYEZxXoG9+xpMJQKCEyXZnWnsszq/I47FI0GFJKkrEPFdUKq9XR+u3P6miJd&#10;2PwQXnZbkN9uL+66V6fror/STtTwpCxgugFkTjEkLROZU4xTScxA5mwAGODE+l25LByC76GYPcRr&#10;UEcH28GY/YfLosvXBFgccwBZ6bvn6d+BAxDzq5y97sI9OUwoViy68LK+/OJVt7dtBYECwKuivTa9&#10;Ye44pGGswSVhinnqtGSFLlqazgv9ErpPglWzuZHolIwsm53g9SUB+cXfEbyN5JzQzYTkggHm94Yz&#10;JbyGQ1Wp06dX8h2RZZsAnAkwhzP1anb5Cj+8nsE15Wz59OpiLrltVH5ns+fnn80uX89eSd6E/3It&#10;HxBZtglIjkL4zsCybBOQHCVkKXFmMczzSko4t5glOOmM9uFkM5zixTScfKQ2nGYWIU1ecuW35exD&#10;NgewLpziF/rcTzOLQSEHke9hcuQ3jvBMqcsgbuS9Lji3lKUW3hloT5wxSG1UqvJMk/G01wJF+o7C&#10;+1r1ouMAXnENnD5kBCzxjXHPyzDNTMm9e1+V9CcJhuDcYpZabrnUz2zG90wBxWfMdSLZTZDwnW9m&#10;8Tu9xZDsYpbg8B057ZDKs/dGfguVrcpAspugL8zUNpCoM7y4VjfqRioj+LUuOLcr8iufNMPe/hyy&#10;qRQEh3zxIbnMmATnNpgluXFOhGaWQNn5NUmcmZPty6/Br2cQwnzIsuWxuriAVb94zgqGK8lRzfqu&#10;hqooVHdHt5rRcG4pS1SM6TqTQOUFzyzASLfknHekqKSrU/tujWgC/paPnNl3mKURrt8dUZWpscPK&#10;yW93PMWyHJWsd6BkRYB4q/Prh/ILyNcIEmfWDud2BbJsE5AcJSPLNgHJUTKyrMWSESxcSkNFfZ9t&#10;ijHdGcDFN3zpQ3TDOuyes+vsQOEOll9MlfLunNVKCyN4XykM4bp55VQN8bIUnyaAS1SI61LlDgww&#10;zC/2k67zqwTyCjmDbe8Yp/0pfP8HcIaA7E/pLETZXXThHDdwfnfhLDpKec0U60Vkgp3bdtp85oU8&#10;difOqAXST+EHKZi5QBPAonM1doZDZ74r95BqBjOrz7OgNd7UwuyCpadOC7JEpRL4KaAuLIpuwf9r&#10;Mu5mIP64K9yp7D5c3w3WDBweS+n6hU9drr+4H9HiGjledXtOmhUkI8vmJZhduh3nv1QgHuFLzA8R&#10;pNCVjCybGamVxjdCPnM9Fk1B6Bt8T1N/KBkKcinvjCybBVIQOJR3zQPv6v1A3gXF9xOT6+RmgTtX&#10;z2f4g4tnVxO8bWlIaNYapWU2+8lyNlOz2ZWCjM7Uv+MMqtm1PECGyLJ5SMhuskujgZwtyUHz2VvI&#10;LqhLXPpEl2XzEDaDS8TBtpLZ7M3sJWZp7lP38vnMu/lakbra3lmYgahkBiN3wOVndM9YkGXzkJDd&#10;PDVmkqEQZd17TchucFYaJEPJyLJ5SMhuntsIqzOUPHcVCdnNA+e2nuzi+Wtbs7sHybWx9ajC+sIB&#10;1hESPDcvJ5RJJpDdPAVLzi1mCE4VThsuWvku1NStiuW5+fHKhDmyF4Rzy+reOO0byq2vjSvPLYOS&#10;szuGa201ciaUrJs2zw0gc7Hy4zV/TIBO8oh8LwDnNkm/yLk6u+MyJMsA5zZTdnvOcHcM5h6OUN16&#10;mzhwbiVD2OZlD46xkVlR4c512RnuYjPTIdVnrC27HdivgxvI7tiZJGaXIReM1pZdFKw74KcUL3Z1&#10;GIvP7lrg3HKGPnKc/nx3rw2BbNerP4S5+nBaVSiBi+ZAo5Xw369CUyL+JL0wnFvMbtwhPpu9d2eV&#10;0BYjbjPp8LIbR8ltR6rO7nvf3ML5LSu7WMSh6lbq3sPD35IoeKmYmbKy21PdpbPg+m6TGd01Fgrn&#10;trTsdp0FZBfU9WIYMZu9czfBucWQh0sFFkxHWdmNA+bqTXBup1BQUHh75CJlEcdHDdmVT0Lnc5R1&#10;D7cL2c3ajHMN2aUTHxYIcxRxSs9uoKotMNdxWpDdCQQSyGu37kannFszQ8GKQf/cNcO5TcpQ8tya&#10;4dza7FYD5/auZZfv8BBKPzEswFxZtgFwbn28gyKjH1m2LFJcweOJiFqfBYjKkDw3LQTnlsDqan78&#10;QTfO3Lt5L3BukzKUPLdEzLuNe0533HP6+NymD84tZUiqmnA/mLVOMrd6/NnFEm1EaZbBj3gx2YHs&#10;Qvmw7OxO1WvYdIevV0G2BVVBwX/TncF7ub2Ov7IOocwqvIEIdlHOTzvYEIkS0xTMLrYPwX0KWx5h&#10;dqltk1vSScpuFJxdzBC1O+mAvJDSwsttOdntOnNpRAxFIvwUkd2vT6KQmQJllzLE2YVXzC5+Fnhu&#10;bii7E7CYZHev54yWxdRNzFDy3JVMwVhghmUPLkCAXaxb28VPWE2vc01Ukl0510UgC+Qmvu7Gg3O7&#10;Alm2YjKom4ws2wAkQ8nIsg1AMpSMLNsAJEPJyLINQDKUjCxrsWwB0Y/Jdrqhy4MguECr6/TD6/cG&#10;TofqPj2oaFNvNVKjmOrLFyrUEDIBmWLXUErNJ3DxMHBawzHN7MA3UFehwDgBNcTuoxiWc0o6w5zp&#10;rtNfV7v19dD/EH5v59vY8JyvtrS9zJuhCKhLDyZM9rC7XJQOJG39DuyRvjT11+rCJRMtMKeOddtj&#10;9RHKu6Bv63ssYE2M98S09OMVNfDHg5286YHqOosdUNfp7YJ3cdIu+H1OC6OqeDeB1AVD99s9Wn/g&#10;jHfGXdxT26luC1QwhMRDHdwISo3xAY99N6aSugCoC4uDugodiTumNXJ6sDwlguqi+9XeGCbBOt9s&#10;O+Ou0/sQZ/aHvR05QixlAepaVmD421I6Vt2qeHFk1a2IA1BXqeM4dUtoobRFPKRnpZxTt0ND+bBS&#10;3Yd8j+gobbeNj7k181mRbh6lbqUEJMGKMZ7nkE4YV6t7omCPeCsGHxAIgR028j4kVi4fj0hTApJg&#10;xRj9WrKpVjXvAqVOlHporIhPXwWebzs6OjP+7sNFhfEQ0W/kPQcizWz2L8xOMsNc06NSs8un9Mic&#10;+iP65kMSrJz798FMJwfaUauc5T2tcHx06Dx4wbqmeBzvweM/mDknZ4aJs4O6vPm3N0s1u77ER+JC&#10;0Ghw7hNc58NZ3F6QBOsmhXcjKKRZekiYV6+XL2fX9GQcfIHXaxrsQ80WL7GrUn4iUamb2bP/9J8v&#10;ri5fzs7ZyT4kwbpJ712TPM9m5oCEeXUBL7p7V1J3CJEAPrC6CHv3LUSGm9n1c+/BVA9JsG7yqVuk&#10;IJABEgale6NQYuCV/8FOiLViXQVLXD69Pr28iIwOkmDd5FM3z5OvORBpSkASrJt86hZvSJ4KkaYE&#10;JMG6yadu9NTSEWnS0pb3CCTBusmnbk3XxyINc5pvo7yyfKkbUVfODB76eiHepbKgR+ASowRYGReZ&#10;mo0CqxYnzrv6yjhG3ajAW341GyvjQtPoBtNbx7l+Cf/5xmsPCgw07xyfkRr7H3YxVq0fUDc0QgWS&#10;rC5c7Mong4rVlchA965aXbxpJRukN/6Mr3j/z4BXli+1c3IIXgiXX9UJI1/TULG62rt7Tgdv7fEt&#10;wYXqTuQ2N/wMbGjh3SpkjFWbQw6palMXNjUk7+K96D3qH3BfJO78NHiXz1i1OTRW3aykWRV7k0Tk&#10;KyPT1tUtZvWwMkKFJTK/utKgCOL3d6Sh0WbCyrjIVOoynN5HzgQKC2MsMNxA0SHyyVj/qtEoZzrs&#10;0YDNELhRXQze8In/NhVWxoUnYkemzhLD68IZTNByoC41Fvpl4IRGmKvGQ+rCjkLboncnf9xqYzuZ&#10;TVY3MFKiTIWzWAeLXZO9yYWoOwB193uRncX6VrUYsDKCjrsT5fx30BIDIh7Kf04NNBcQJnX7Nz+8&#10;snyxGLAyLjIV9KUQAGccOIgh8nYunG/Adzq2Q9Ca7w4DBRr1o5qqSlYRyFedkDIeMjUbsN679zNH&#10;nfmAH/WgEfredXVB25hVm6BvU9TVcRfPY26PNtgQPvm0/j9pZfkShIYxXysN8y4/coD1Yuq1s1xd&#10;2J+9x0F95Iuf05pusSTRxMig2lje74/SqDtDfR31ySdH3h/G3SZo2zx1MTJA6QBe4fpsdWSgNT84&#10;DfwK9QNTW0gEXqkMfSGPjbx16xky9o2UkaaoW109A2p4sQ/q7mD5jiSFPTZ3JnitFnx8p2Sa5t2M&#10;pFgV7bon6iocvZUugOdSt8O3PariDqh7m9CubcWqSKf9eW8P5Fzi1TV85+cnWVsgqvaiNP72CE4E&#10;Z2e/kq91wsq4yNQgJG2svlxXIV+iAaNOPsLQu3DGe05rB5Sl20roq+SgXhofy3udkDCaCut3109N&#10;jZt8sDIuMjUbBVatEatulVh1q2Tt6tq4WzKsjAec/8N/VI8we3cYN5+QBBtLUXWp1yvi4hxfhzff&#10;X/lAvEizivfvqJYxCUmwqbwI3O3PBbX0QPSz8isQaTQyNRsFVi2I9F6Wir+W91R8KRsI0Nnjbh2o&#10;mwEcXGUFrIyLTM1GgVWbSkz3ax19zY63wOi+bjKsjAtNo+BCOM5N5wIf+Vn+Dc6gnjnCGKuuifPV&#10;1aTZiOmLz40MoG5/tIwTxIWVIQ7gP08cc6UVXKzuf0+NSGfqZLGZ6kpjHunEghoIgKuwgQBXX1D+&#10;Ef5GrzicLtAz+440ydBVYlIXtawModQ/58au+5Rf3P63Ot3OaAF55Tw1VF0Rr8s6Yi4HE+qmiNXF&#10;sw94TW4DaHVpWV83rSblq4vwRFddB9Xtmuq2Is6U5qprwPAunmh6O9qSoi58GThKO6N07ybByrjI&#10;VJcOHm5N966r7kJdOH8KWZXqeFZ32Vaq3dqbS+5F3RXUo24qCqzaVEpSN/CIlBT3ssGrSoKbQTXe&#10;LYAkWCuwa7/iPZwf34BW+s+qewcQaUpAErQYiDQlIAlaDHT9YXEkQctdoKTzSpk0MEt5sepWiVW3&#10;Sqy6VeL9FOotOgQ99ZUM1pFQrU6I/pCaYxqMqf1V8n2yjVRXqroCdUggm0/eASyI7/ACIsE3GuS8&#10;s0fqfgs/gtikIUiLSWGH3dThNK0Gc7hOEr/EsJHqavQP9/rc13cKkAHX8460ugvSHtYBdTtoX1dd&#10;WhW5YHXJxTiHHuBPYAPVRX1IV3zQAODqxnBt6KDVBYF3Pe8644GDA573dqg7BE9dsKy+PYbq8t2c&#10;8R7d1PDvsQAbp25v/tvwOljAUcyVtm5opOPZABTs4Xhb++LNLhoWWwr3FBvSUJdGkIP9BC838OU7&#10;MElHhiTzbpq6EFqnI3QXaEkV+RQtKZQGz0ADlNYZ4xiArTZGBhByCs4f8xgKprrjXdw1eECAd8c7&#10;C5y6jeoiutmAhFutLovtgbKM8T4r3dUhkWA91Rrhwqgf3sJgdakcQQNHgrqL9gLX2VZ1O76W6RRu&#10;UTD4T63YNSDLPp7xQSk4TaFIuFPgP+0KWBL9Surug+snHF+nX8D7Ak5mU1yhM+o72EI+jg1UFw54&#10;OFe5oGRwfgMfLpxx93flqAe06fbJ1XCCo6IALg4f+iPsRYnVxZDSUs4CkoB1/jHtMAzuWGDot317&#10;LMCmqes2d6Gg6gc0buuWF4CnLio++C1eAdUl+ANHhn1eaSElByl9uIvGsoHerZ5g2S4Wq26VWHU9&#10;Vh/pWbHqelh1E7DqVolVt0qy/JTETkzLY0vVVSpCX6tuAql/ygNUV4W72RV1S+wQeivUPTq+PTO6&#10;1UV1E3qCNtQ9ur09y/BE3uEZLC+ficzqfsAt1UrgA0mxLOJ+SmhgrrBrmaC6j1nYyBgdgYw09sBY&#10;PrO60jq0BMo+bGLS8wbo0YPJrFaXZHXHnkk3TIr37KD3aePVjRj2bLW6Sp2aK64cnwqXDY/jtgXq&#10;msc11XarW1GXv5nQ5GP5YqwoU0xkjqDUI3NACnduZeqey3v8IGz1qGtYSk44K5yIquJIEsaKeKj7&#10;DX9qjl13dgZy/9AYJe/35b2IujzoVxzPbvj9SsZU+pf81aAedb3D9KG46wm/xYHq0g5w4y6lEBdO&#10;CByo0Qu33u7Lqe4yYrg0zWJGT3Qjr0ndmL1Qk7rO4eM/+IFzcuaqnMK7zCEOJ3hyzCZOMVACj0H4&#10;2Fgyn7rz5Y/V22cXSkUNm8YDqz2X4cFA3SF/ClKXukFSq+sjhbph8qm7XP74ZvbsYvaG1F3+iVKf&#10;zfCWP7361H0D6v4MPso4jCbrUjdFZIggV2cN+dSdLV+Z6l7MntHJ6/LiOURbNXvFcUGpl7P/OFCX&#10;T2GiRGGTdambz7s1qnupRMC3b+D/8jOUFB9sv3jj2pS9++oC4+5y9gYWCWLVDSPehf/gXYa8i2WE&#10;pXgXYXUvIe6ev3z2NiIw3LHIkPTodCzZ1aWnUq6oxHXJ+i6/UGpIowa/DsVdWBK+Q0AOsy5183m3&#10;JnVRGBpi1R1MGCODDxSaAXXB4iqyVLYudY1ifxQx6uYa8Ta7uujdxUzROKwscEhdk6vPn+EIuDKE&#10;s8m61M3n3ZrUFW1M8j3Cti5183nXqNRJT3Z1I6S8W+rm8+6Kc2E0mX/iV6JNamKlX5e6+by7Yp9E&#10;k/knRkWGfKxL3XzejZmcTNXqJgSNdambz7trUTeXRBy716Xu3fFuO5+6tO661M3n3cDdiHRkV9d/&#10;rOdTtwHePZDrHQ+anKRu7CqxZFeXRHXJp27+VRNImx57N1aZ+MiQ3b7rUbcB3m2muoHyLncuKYfJ&#10;5AafjeFhYpb6uKE3f1v4u+jd29u1eRe325mjujhaVesKpnRB55c4Dx9HCjxNu27vnr7Irq5SD2pX&#10;V8oMtF2F6soDtS18VIYfv+uAlXEgVQP2f9ymc6kOK6Vd79h5oNSLjOpSKwf5nJ7MPyXgXSMyXFBk&#10;gA9tMKzxPB5kKpCv5MhQtbonJw8xu/LN45A4iR+DrH51eX0UEJ9HpA4+x5BzDAdAB0ft6g+p91UD&#10;TiOmP+DK1XXAu6c5pKpF3ajyLm4XLAvqkmn3hxQgxtyb6ng3+Pzzer3LNFRdUsaF18ftdgaoLvZv&#10;gGc2jBO6+/95MFtW3Thi1XUWXYwMPerlGvzrRbaW7jpCk1xm4Ony+G3HHYsU6cjZEZ+P9gMrZfsp&#10;zVQ3srybkTTelY47/I/7ygiMEaek7OqGkBnx1KBupHczwmkkn9W0d/3qjpxF22kZT7BrMqtbCwXV&#10;zVdHlqa86/euXI6Aur2Pgl1XEbBSrqxUS+YsBbxbWWT4bXzEf0ndITi7qC72RQPqTofcr1KAzVTX&#10;XV8HJTAWnnOwYgGHouSe7gOkUbezB+r2aayR5RDVxVMm6Aqlu01WN6q8i/YCsAgGGmh18QjOrS4E&#10;WFQX0kCBMTJAGRpS3nB1SRkXXn/a7WBZDD6Nu9MhjUoLH0GVzhd4ZAfhNFZeq6G6wJ/Bf4q7P8dd&#10;B3JvY2TYp/PPdNhqi3exB6r9fgunBkhT3jWBa2sq6EJaeDxsj7ragHBuJwX28R95d/rtPWdy0e8F&#10;LyWAVJEhGxuibuBqgtYfg6OwLgFiQ3+IxzBdS0FkWMCxDef9IFujbuYSld+7ury73520nQkettjP&#10;VH8f62/Ge60RRk5/zTmy3vrdGsmcpZjIALFhiTGgtzMdQWzAwYbG/wOFhkkotQ/xbrBhgXy36rq4&#10;65Nd8ayDp3eIDIrKDHzWD8JpfCrfPFjevOp+Sc92B4YwWe9fOerGjjoWDaVxG7FpkjevuptAnHez&#10;gGncwqqfnPmAOSivVdclnxSnIG70qiCvVdclZy0OiBuzY26tuh75pHiSsGpUPF7NRqor5V3qnp0+&#10;Ifgl4mLV41NaN06QcFkiBZuirr+OjCMDKkvd1SILvmpLwHo3jqgrYRlMANuOKaeHV2zJ3JuhvNGC&#10;2LhrIL8KB9slXcc7waYhEUAaIG+kILbMYOL9qukN6tqbp/KulHePPjH+sOskW971Qb+K681vyLs3&#10;1D/4iriLa666VqOdRA0YriHZC3xNYDPV5bOalBlwCIJ2ijIDp5FczwBJ4r0NrjPGFIHk9gybQJR3&#10;s8JphOrI5HFGTnLgLPiuexv/j2l4DhYboPpjHxupbhXP/NDhQCNxTPY6oxYOt8GeHaK6PweNh5ur&#10;blR5NyPJ6vL0wXjU99TFsnSL1J3uYXOcEBuibmR5NyNp1DW9q76v1f0FmdjG3SSyeBc+epFhmtQW&#10;ZxNIq+7pi/iOa9OoewPqQoj9EK4CKcpS/bw7DF34ZpK833FSqnt66DyIlTdZXQ7lu6wujtyH6k6/&#10;wIkQEeBL5d795OwTvMDJ1eFFMQLqxpzVQFwnXl6O3XEnRBIKFdxfql2+b4+PDXRu8OSGdUV1RYb1&#10;qxv9q0hcx/l1jLxpIkNGNlLd2PIuntXDZ3aB00j0blY2Rd105d0U6sYJss3qpizvFvBu3PRENsW7&#10;pIxLAXXjVs0llFXXJdm7Vl2XAurGrWrVdSlwVrPeDVO9d+1ZTZOzvEulOuvdMIHyLrXqDPGpUvCq&#10;1AF/DcGrSopBtlndQHkXALkDf3RDHbgNzeE/xno3TCDuxoHN8PB/AhvvXaktBejjVau9fyWz4kip&#10;Lki7QtxY7zbkrHaEqhTGTWLg0LOnKwioG/+rYvpGQji6NN27SuXqL9qPVhdHLI+qOQ2QWt0EOI2m&#10;x92jEqwLu4jfl+DbzojvsCRQnrpxq1apLj+5kpJfyXsqZANBlEOPQk2wGeO4O9XtROMoQ90U9yay&#10;knKlXGkXAayLrb7wsUint7vyaAiWd2XymLonxA+4q3SbL/oSJtm7VZ7VcqVdBFdPfLSMn3ZOIqp+&#10;l5qREa/hxKh68OGjn+CMRHW3xbtMX6mJave0CWOIjgzczxtCye1zC0Y6U0awvrjrLra6GWw5GN7t&#10;zXu74xWB11D30ceuRNxHaevGmajFnK2MhbtEddfpXX1QYUadCX+hfixdFs7yLXZdwLyF6MlQz6E5&#10;6GOJF3tqS8RQ938r9TFnd0pWWEAuf67QFvjVbQ2KLUX9rK+8y4uJcdkS3OHByBnvanXdQEcZl/N8&#10;jx9e6K++IljFJ/IehV/d+5TdyS7ml7Y/AnXHkFfu6SpX3K3+rOZXF4+w1ggnanWx1O82s1yXun/5&#10;G9eArrpwfM2xuZeoG+itTeA04gRJKZSflCvxYmJNaW29i+oOsQNLU12Mk/xN1KU1OOAVI6W6SJS6&#10;HU9diLsRzdCTvVu9uoZ3MRBCdvuUSU/d6bA15GlpvXuSmr+UNaKIV5euRyC7yvBuUmSIE6ROdcfd&#10;zi5epbJoom6rDV7u/F+Ws/zIkES0uh5iBs+7Eaz7Ws1TF6LrAr/61IWJ8H0ugjZK3TQke7fGsxp2&#10;xNz5fyAfn8NY3d5NR904qjXiwqmoWw/lqbs+78oJigufvQFcR+2605SiPr6gcDrlSm8GToDdv3Ee&#10;jGHJKqneu1LplI0vZeUV5MpujQTrGXJBq+aKAAVpuroB7xZgHb/0jnm3AOvw7jq2mYU77l3dlVUh&#10;3B6xjD/ZQEHKU7fpPloHd9u7Tcd6t0oC99UKYL0bxnq3SmzcrRLr3Sop72qifO9+IOVRSxIfiFqW&#10;BmEDeRqsSg3E7pQ0WJUaiN0pabAqNRC7U9JgVWog4Z0y2VdGWxWvAbfGd+u8o7q9v7MYhBtlCeHV&#10;95wedjosUGItSXOyjwn1+ju6ZYm5pIDzxjiK12QfP5601Bwbpst2dr7J74i7JKX0W/tFbvlb6zYQ&#10;b6d4zYY9qDVNx7RygKR5yJRc3Rp8yF/BcLR8CyfTC5hOG7/Xp09i3Sl5D4Cjg95dG/I29WQX3hTg&#10;Luh+7FBSnfzmtdZtIMGdIuMHTN29D5MorkVj2CQS9JM2ZweCa9C63/wc0x7/XXiBEEvbJut2XEOH&#10;rUuMpTt+D21dL2pzKIa1en34CdOEn7EKa90G4t8pLTeUdXTQkzMzE3LxZMV5eDr4NpgTXPlRn2Jl&#10;OOqiC3EDUE5xrfv3POPGWJfM6Edb1/sNQbvnx1q3gRg7BYuasq/RGVzy9O1+95RO4QzY+a5XMI2E&#10;/NTCgieEQHBb2LotPkbAoFPyHCau03Q7tTXgQ6U1//uykOTJtW5LfW/xPToYAMq7V7TQ7s6MtW4D&#10;Ce6UXh+84doBMU60RgDWp+UVp2E2C9hWEmTr8spo3X/4j2h1KqagdcHIwaOhI1swIyhGf05aH2B6&#10;UxBzxwtIh1ey1t1gwjulo+77axE8jOKBtq5pqAjQLBA73VM4W5dX0gUG8CylwVHXSFkCrDjZ2xKX&#10;MOhAanmPouKmqByB1pXExgs4aL6Pbt7DY9Jad5MIR101/z19vg1i+BQM9l06tVPYRUfyZXwAwyxg&#10;oy5bV8zJ1oUyrhg7YF356hav9ca9OIvlCX0sQTLzEbudrAtHoJtXSlJOJ+6xlwlr3QZi7hQwl/YJ&#10;7Hk3bAWBQqm7GICXReLfsHmj6nV17Abrwla8dcSr6EICvo0X3paM44aX4aUlowZsXQ+pZqPKv3AO&#10;U2Gt20DK2CluiUAXS9dL0LolYK3bQOxOSYNVqYFUvFMO6NSfyIEs2mSsdRtIxTtlVe9WQIpF1o61&#10;bgOx1k2DtW4DsdZNg7VuA6lop+jRDK11LVVR0U55odTjI3i31rVURek75VgqDojHaazr41imNgtr&#10;3QZS+k55TGWFh+DCR4fZo+6DhHFh1oi1bgPJvFNeHNyenZ0AZ0e3B0c/kKkebN3DB/SlDOueHj1+&#10;dPbi8OTkxdGjx2dxI67nB3/QkfuDZGKA6q1bXk8o5dHwAzZb9o4eBazzg38WHHvqwLdEYeu+CA7M&#10;dnYmH0oh9IOc+1GDaVnrNpAs2TuMvPF1/FA+MAcSb5l81j1R4qjILR6fyIfCpPpBiLVuA8mSPb8r&#10;Nad+e5YRdU/oig3sG7nFwAZzAOk/wpRT/SDEWreBZMledLg7PDg6c/89Onghk3Px+PQIk7lP1lUH&#10;J5Fb1LEy2njCCyiRx3H0iNO/fxv9gz6VDx5rse7l/DP5lJ1n1/6VL6+GXoejzxfK/BrLBlnX+WGE&#10;L09u5QPh/5YZCdkQFQ/YVY/CWzzR9Wd8QZgHiur3wfk//FimGBxG/IRarftqSQeWwYXMSeb54rV8&#10;Qi5vXson5PLqKflXvqZjk6wLFzEHD81KhYe3gcucotYNB9JHvtB4eOxV/CZG3UROvFzfP/C5F36Q&#10;fPJRo3Uvb368RNc9ux786+t0nhV81n2+8NY95wPg5t9cPc3U1/NmWRc4fXF8i0rcHkfUVLkhMR/+&#10;grLm8OwWG08+vr3vO8GXdbl2enT8JPYHMTVa99n1Hy9d96L93qi3PAfj8dUQfMhnew7O/PnZtVKv&#10;Y62L83G5S1yBSXVMbJx1Ezl5Ih/ykSmQPjmUD9VTg3XdeHj+p/8erAv2mv+H6wtym2Fd+nKuwKPn&#10;ZD/w7AVO3kWL42SN37oYdy+wwHBOi7xJV4reMuuWXmCIJ6IcXBU1WFfsArxavn4ViLpgS7Twq+V8&#10;hEucz0fkdAq8FzCXDBkfdS+hrDB8c/UnV0+ffw4JwAZkRjJbZt0qCgwxPArXv1ZFjdY9B9+KsyIK&#10;DBwuz+ENAynMuExhXbhik8u0p3T1du67gotny6xbY9Q9i7lrWwE1WPe0rYsMzxcQXinMEhJhEZgM&#10;poXX16fPrjEAYxkXLEoliOeL+AIDuZYPiTfzL1I611o3C1tsXbELwEERDIrx1DAuRd0RRFu2HtUb&#10;XDxf4De0etJlGgdcvFSDCO2vNktgy6xb42Vaua0ZEqnBum7UdZ2r5j8Fc14N3/F0QBcYsgPWhXQh&#10;SFPhA0sZKdgy6xaMulnKuqGWOdVRg3XFLolg1DWCcNVsmXVrjLovotp4VUMN1vXKusmkXMwgt9m3&#10;zLo1lnULbisLNVhX7FIFeb27ZdatMepa66Ylp3e3zLo1lnWj2slUxB23bk7vbpl1a4y6D+rr8qn6&#10;nZg8GO+XMuBr9XxplLm3zLo1lnVrfASz+p2YHHXrM5GZjy2zbo1RN80jGCVRg3UTahhO67Sujbr5&#10;yFTW3SjrJhcYvpKlqsdGXSKFtQKL5Im62beSnep3YmMKDDbqIlVbl5e21i0TG3WJyq1L5Ysts64x&#10;Hi4OXiQDeLhjdvBYBNQ0BzBGLMKxQhk9ZkckWx51dYE1h3WzlHX/CeybF1toXT0aDFmQrSvDd/GY&#10;NM5Yjzeux64l9Cie4SFqTcx8ZC1h11eF9wFurmzrYtR9oNRjfIIhh3UzRN1DiivHG2LdpMs0Xw2D&#10;a10eepmtO14YQ931lpGj0cigXZPrm6RRjIoUGKpXSUNbKnlzJ+r49paeulTqII2pYGnNk+NblT7q&#10;Prg9poct1WZYN3uBgSOrHvGrJ43T3UAchsPtefIoS9trXQKiLvWuW4ep6tlK9TslueWYsX2Junro&#10;+oBPp+qmHYi67HUsLGAJwxt1Nhoz+mf91dWrpKEtVbG5U2kDbq2bntT1urrAMNn3LtMg5Iohxwso&#10;DrgDJcJ0dxxaoLcc/GzFSPrbHnU11rrpyVBgkLIuXIOBDSXqujUM7Ew9pL1crmnA7oEpIczon/Uy&#10;zVRpci1ZEPDQ0oUaFyp1G1UmzIqDC7HWTU2DrFsxZRUYJtdyhBFJxZTAEKfGEOrx0JaqFMVaNz1N&#10;sW5ZBQYegl+z0rqTn5N/O4NhM6xbD3KaSUQWzU31Km2cdcNRV98nMQGbctSlmmkqqaeBtlSfKHeZ&#10;6lVKXa9bMXVEXbhcNErcnfkvZCh+wbyyjIG2VJ8od5nqVcoadTsqUAOG3phc824fL2T3T3mh3jLF&#10;SZgx81HgMo3j5xQs2uvjtuVWHt/n6/Xh1b3lx3nERfXraqx1U1ODddPW6xLmVTm5Evf5eCFTCK45&#10;YwtnsG5p9botcCRZF7atK5+l9YREXWlVoWtDPFaXGmhL1e+UTaB6lVLX62JsdY2IdyDQCrTH8RKH&#10;z9LjBb2Da/x29p22oymrwAB56+qo2/sWHUHjhdw9oaiLYCyW8wVfnNmoWzrVq5S6wEA3cr+J93Q7&#10;XnjCS51WyLotqQJu/bf+T75jFi8SKNJyzFverWY2kDIMMNn34io7VzcNstYtnaylvuxkLOtCNGVb&#10;EnhSxjKlz7q95S+5yDvd+W5/t5PSFKUVGCrFWjc11at0L6mo6zOR3BKDN+GmjUEXwxdaF/+Tdadd&#10;Dr4QydDWKQNaSZdpFWOtm5oarCt2iSa4fX2CxWIufYJrnUC5FiajdXt9bOOAV/mBu1YxlFfWrRLa&#10;Un2bu8tUr1KSdX31utIujC7PdfMxdOktFibBo5P9/0rVUTTxAq7pe3328q6/OjUGv3VPk3skDIyB&#10;Y63bQKpXKbmGIWL74EjvYodLAy10L5V3sWZKirwIRd10+AoMtw+S70OqX9+a5rXWbSDNukzDkoEU&#10;GIjJvvFNX6oBeazrHULvbr9e1foD5h4a5q3Zug2kcIuDu8g9rwPoCKo/dDT6EHp3+x4PmJXWNc1r&#10;rbud1hXLRFOjKaheF41LW8Vxbz+J4eiT3+d1tHmtda11Q9S3q7DAwMbNslU2r7WuLTCEqNEUrnGz&#10;bRXNa61ro24I367iZ2ciL7y4NYN3yzU7X7nGzXrAHN7WWCKX96axndZNaDnmq9cdL/RNiFAt7ZQr&#10;Hib7KdpexfH1Ey/8ZzPI6e1fyafqsdZtEKmjrtvRjUDtH8XMeo6/ZXcm7s0Ob7V5sxjk9PZHtsBg&#10;rRvG3FXcKkvi6pRanEMkvoBgmz/WemA+3kvkTW8QNG6dhrLWbRDJ1g2VIqm9Ara34Saw2AJWOmYq&#10;COeDzQsGeXiWhAzSfHrL/W1Z626lddPeCPa6DEOrmtaFCKyvz1I/nhhGH0JoXthq8r6gudq41ro2&#10;6kZg7Coo21LlAsRdKNq6BQYs5kJRAs2boqOQeLx8vMcag5XW9Yzrv11uPMrhtVmTZ+fo0Tn9HF0u&#10;rHUbRIZ6Xa4B03bwLtMAbsTrv47LhnkIff1klXW5jKsxcknGlIc6Dety+wpqW+G2tQg0xkzfD0MD&#10;sVE3RH27yszHPecweZCkf+rvU9bL5XgBB1MLCzPoUDRnC4swRtMgj9wdNzWQ7bRu2nrdiinn2TTs&#10;xmb8+ajX3wtb16u5a1G5hqKuPHLZSuNbwFq3QTQl6pb0bFqcdaEYYURZz7pO7zsfeSWMlVjrNohm&#10;FhiyYVymiXWXYF2x6U0bO1yIi7rSWD7TE8ENxFo3RI7WAaeBp29Scs8otmTdqhl12a98xcjmBLwC&#10;A3mUrStPeFjr3lUyP+CTDNZZmQ8wpKZI1DWWn+60OeriF7AuFwWgwBDoYxdvAlLxdkOsK/dqhAwj&#10;o9xhSi0w6MrWHOY1H6rPb1185IjLuviNQjB6V9cwYAdOLbkgo0KwPEx3563r5+MfyofNpsT2umZl&#10;a2bzlhN1p3i7YWr2qt7r78J3iMVG3yfY9IIc7JYoNsu6L+7Lh82mvKiL4ycdyGcc4ijbqM1FrJuj&#10;RJ4Ta90GUW69rr5cyH7ZUFLlWMVY6zaIUsu6BaxbToGhaqx1G0RjrGuUua11i2GtC2QtRdqo2wS2&#10;xLrl1uuux7r2Ms2PjbpAjda1BYbS2BbrllevC6wn6lrr+rFRF6jRuuU0eqwYa90G0ZR6XRt1y8NG&#10;XQKcneYPlpRH0U9xldns3ZMPUq8Mf7imS1aD2Ms0P9a6mdH9KGDHd4fyKQ826hajuda9vMK2Ir0l&#10;D0NSkDKti0/zonmLGddatxAvzs4effrJ2ZF8XSed0IO20syJnh7s/PJ/0bTcJNfrfvnVvXtp/jy+&#10;/ou/+vRr+RxYKPHvS9kiYq1bhMfY1FPlau9fMj7rcudJfnL32kGUW8OQH3uZVhro3SY4F6wb6PJC&#10;PwOYto1pMsn1ujVeAMkWkawGsZdpfh43w7kYdb3R0L3x9nC4Muz7q6h/bdTNQqlbqi7blTk3W5a5&#10;wOCOVAYxV8bFoQeuipUWgKR6XWvdIKVuqb5sl0a285tb1qWCgteZQBdHiuRO64qQHHWDWZXR+Q06&#10;8w+XVKLhvrzGf+aeBaiHr9RY694FsmU5XMOAg0ojoVJwHjIVGMLOJcNSHR09usjP1zLUnymRpgpv&#10;C5+SqC/bpZEtyz6Dih3QulDM/T54gjp2KUC0dX8t7/6oC3Efu+PQoI3dQYPRuvJ4rVBf1L2jl2nB&#10;bMcPSBvundLrM9bHePG2t3wtXyogq3Wjou5kH20CV2pF70pE1+s+Uurgb+Hdl1XDmb0ld9I1RQNL&#10;FoI99rtjVqZiuwsMlxINNG9luuCz7jkaPNa6uGDHnOc/U+ozNtHrZ71UqkTph/KjS+Uv/o+kDkDA&#10;19bVw7I7013sUgat6/bQESxRpGW7rasrPBnqr9KEowCFjkBXKNyzsVtPqjucMAhaV1Zjsl4rVXJ+&#10;y3vnL7rAAFFX/eadaaLzm/Z0/guvbg6BY5at+3uLXRbf69cL9f5zcwzhFVjresRZFwyqS2G6W3lm&#10;Sk0DAO7Sp2MWPBKjblbrVqJ0udZ9KDcqfFl19TV+v466WHQgTOvu4UHu2ynxbPdlWrR13d6qOSKA&#10;dY3w6rMua4/1phROzNC7bdbV+LLqWdcbcJ2t+wWGZJzpj7qioP/qLYYiUffuX6ZFW7d10+aPVHFD&#10;43bAPLaphrzMFTv4CgkFqoFKLTD89ZPbrDy5/cO4F0zsyZM/fPKvJPWMZLYu1jF4QoNXe30qbrEW&#10;UdZNxZYXGEQ9Dak4xYsoPO5ZSV+M9EVdCaXYi5qM56E7VgMC1vWiTiDFVNSndAoyWLdStty6EVEX&#10;nYiWHvyMbepzq+8LV/GMF+BKWAFezXExTOue84Hhw7DyaupTOgXWulkodUtGYtEFBkb70CyM+azr&#10;zuj14RPWDps1poHyA65Kc6dGn4KpqU/pFDTFuvYyzcNnXdOGRfHacQm9ZbbU61M6BWZv4mFqNIVs&#10;EWmUQNVR39VlaTTLurNE766FLbHuHfyZDbNu87DWbSrWuiuw1m0qjSrjWOta7ijJTwSvB2tdSwps&#10;1LXcUZKfTVsP1rqWFNgCg+WOYgsMljuKta7ljmIOcNoUrHUtKcjarV0df421ruP8f7UvXRVBKMeP&#10;AAAAAElFTkSuQmC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KomDr62AAAAIQEAABkAAABkcnMvX3JlbHMvZTJvRG9jLnhtbC5yZWxzhY9BasMw&#10;EEX3hdxBzD6WnUUoxbI3oeBtSA4wSGNZxBoJSS317SPIJoFAl/M//z2mH//8Kn4pZRdYQde0IIh1&#10;MI6tguvle/8JIhdkg2tgUrBRhnHYffRnWrHUUV5czKJSOCtYSolfUma9kMfchEhcmzkkj6WeycqI&#10;+oaW5KFtjzI9M2B4YYrJKEiT6UBctljN/7PDPDtNp6B/PHF5o5DOV3cFYrJUFHgyDh9h10S2IIde&#10;vjw23AF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BbOgAAW0NvbnRlbnRfVHlwZXNdLnhtbFBLAQIUAAoAAAAAAIdO4kAAAAAA&#10;AAAAAAAAAAAGAAAAAAAAAAAAEAAAACg4AABfcmVscy9QSwECFAAUAAAACACHTuJAihRmPNEAAACU&#10;AQAACwAAAAAAAAABACAAAABMOAAAX3JlbHMvLnJlbHNQSwECFAAKAAAAAACHTuJAAAAAAAAAAAAA&#10;AAAABAAAAAAAAAAAABAAAAAAAAAAZHJzL1BLAQIUAAoAAAAAAIdO4kAAAAAAAAAAAAAAAAAKAAAA&#10;AAAAAAAAEAAAAEY5AABkcnMvX3JlbHMvUEsBAhQAFAAAAAgAh07iQKomDr62AAAAIQEAABkAAAAA&#10;AAAAAQAgAAAAbjkAAGRycy9fcmVscy9lMm9Eb2MueG1sLnJlbHNQSwECFAAUAAAACACHTuJA6m+h&#10;S9UAAAAFAQAADwAAAAAAAAABACAAAAAiAAAAZHJzL2Rvd25yZXYueG1sUEsBAhQAFAAAAAgAh07i&#10;QPDVx0O+AQAA3AMAAA4AAAAAAAAAAQAgAAAAJAEAAGRycy9lMm9Eb2MueG1sUEsBAhQACgAAAAAA&#10;h07iQAAAAAAAAAAAAAAAAAoAAAAAAAAAAAAQAAAADgMAAGRycy9tZWRpYS9QSwECFAAUAAAACACH&#10;TuJA4dKzhcA0AAC7NAAAFAAAAAAAAAABACAAAAA2AwAAZHJzL21lZGlhL2ltYWdlMS5wbmdQSwUG&#10;AAAAAAoACgBSAgAAkDsAAAAA&#10;">
                  <v:fill on="f" focussize="0,0"/>
                  <v:stroke on="f"/>
                  <v:imagedata r:id="rId21" o:title=""/>
                  <o:lock v:ext="edit" aspectratio="t"/>
                </v:shape>
                <w10:wrap type="none"/>
                <w10:anchorlock/>
              </v:group>
            </w:pict>
          </mc:Fallback>
        </mc:AlternateContent>
      </w:r>
    </w:p>
    <w:p w14:paraId="5C39F46B" w14:textId="77777777" w:rsidR="00DD6931" w:rsidRDefault="00350AE2">
      <w:pPr>
        <w:pStyle w:val="a6"/>
        <w:jc w:val="center"/>
        <w:rPr>
          <w:rFonts w:ascii="仿宋" w:eastAsia="仿宋" w:hAnsi="仿宋" w:cs="仿宋"/>
          <w:sz w:val="24"/>
          <w:szCs w:val="24"/>
        </w:rPr>
      </w:pPr>
      <w:r>
        <w:rPr>
          <w:rFonts w:ascii="仿宋" w:eastAsia="仿宋" w:hAnsi="仿宋" w:cs="仿宋" w:hint="eastAsia"/>
          <w:sz w:val="24"/>
          <w:szCs w:val="24"/>
        </w:rPr>
        <w:t xml:space="preserve">图 </w:t>
      </w:r>
      <w:r>
        <w:rPr>
          <w:rFonts w:ascii="仿宋" w:eastAsia="仿宋" w:hAnsi="仿宋" w:cs="仿宋" w:hint="eastAsia"/>
          <w:sz w:val="24"/>
          <w:szCs w:val="24"/>
        </w:rPr>
        <w:fldChar w:fldCharType="begin"/>
      </w:r>
      <w:r>
        <w:rPr>
          <w:rFonts w:ascii="仿宋" w:eastAsia="仿宋" w:hAnsi="仿宋" w:cs="仿宋" w:hint="eastAsia"/>
          <w:sz w:val="24"/>
          <w:szCs w:val="24"/>
        </w:rPr>
        <w:instrText xml:space="preserve"> SEQ 图 \* ARABIC </w:instrText>
      </w:r>
      <w:r>
        <w:rPr>
          <w:rFonts w:ascii="仿宋" w:eastAsia="仿宋" w:hAnsi="仿宋" w:cs="仿宋" w:hint="eastAsia"/>
          <w:sz w:val="24"/>
          <w:szCs w:val="24"/>
        </w:rPr>
        <w:fldChar w:fldCharType="separate"/>
      </w:r>
      <w:r>
        <w:rPr>
          <w:rFonts w:ascii="仿宋" w:eastAsia="仿宋" w:hAnsi="仿宋" w:cs="仿宋" w:hint="eastAsia"/>
          <w:sz w:val="24"/>
          <w:szCs w:val="24"/>
        </w:rPr>
        <w:t>4</w:t>
      </w:r>
      <w:r>
        <w:rPr>
          <w:rFonts w:ascii="仿宋" w:eastAsia="仿宋" w:hAnsi="仿宋" w:cs="仿宋" w:hint="eastAsia"/>
          <w:sz w:val="24"/>
          <w:szCs w:val="24"/>
        </w:rPr>
        <w:fldChar w:fldCharType="end"/>
      </w:r>
      <w:r>
        <w:rPr>
          <w:rFonts w:ascii="仿宋" w:eastAsia="仿宋" w:hAnsi="仿宋" w:cs="仿宋" w:hint="eastAsia"/>
          <w:sz w:val="24"/>
          <w:szCs w:val="24"/>
        </w:rPr>
        <w:t xml:space="preserve"> 端设备上的数据流应用开发示意图</w:t>
      </w:r>
    </w:p>
    <w:p w14:paraId="366284C3" w14:textId="77777777" w:rsidR="00DD6931" w:rsidRDefault="00DD6931">
      <w:pPr>
        <w:adjustRightInd w:val="0"/>
        <w:snapToGrid w:val="0"/>
        <w:spacing w:line="360" w:lineRule="auto"/>
        <w:ind w:rightChars="-242" w:right="-508"/>
        <w:rPr>
          <w:rFonts w:ascii="仿宋" w:eastAsia="仿宋" w:hAnsi="仿宋" w:cs="仿宋"/>
          <w:b/>
          <w:sz w:val="24"/>
        </w:rPr>
      </w:pPr>
    </w:p>
    <w:p w14:paraId="7C8C0926" w14:textId="77777777" w:rsidR="00DD6931" w:rsidRDefault="00350AE2">
      <w:pPr>
        <w:pStyle w:val="2"/>
      </w:pPr>
      <w:r>
        <w:rPr>
          <w:rFonts w:hint="eastAsia"/>
        </w:rPr>
        <w:t xml:space="preserve">5.2 </w:t>
      </w:r>
      <w:r>
        <w:rPr>
          <w:rFonts w:hint="eastAsia"/>
        </w:rPr>
        <w:t>实验方法和技术</w:t>
      </w:r>
      <w:r>
        <w:rPr>
          <w:rFonts w:hint="eastAsia"/>
        </w:rPr>
        <w:t>/</w:t>
      </w:r>
      <w:r>
        <w:rPr>
          <w:rFonts w:hint="eastAsia"/>
        </w:rPr>
        <w:t>工艺路线</w:t>
      </w:r>
    </w:p>
    <w:p w14:paraId="2347EE9E" w14:textId="77777777" w:rsidR="00DD6931" w:rsidRDefault="00350AE2">
      <w:pPr>
        <w:pStyle w:val="a0"/>
        <w:rPr>
          <w:rFonts w:ascii="仿宋" w:eastAsia="仿宋" w:hAnsi="仿宋" w:cs="仿宋"/>
        </w:rPr>
      </w:pPr>
      <w:r>
        <w:rPr>
          <w:rFonts w:ascii="仿宋" w:eastAsia="仿宋" w:hAnsi="仿宋" w:cs="仿宋" w:hint="eastAsia"/>
        </w:rPr>
        <w:t>本项目对“瘦-Pad”概念系统的验证过程分成两个层面，先从芯片SoC的验证开始，然后对整个商业显示器系统（包括云和端）进行验证。</w:t>
      </w:r>
    </w:p>
    <w:p w14:paraId="1999E7F6" w14:textId="77777777" w:rsidR="00DD6931" w:rsidRDefault="00350AE2">
      <w:pPr>
        <w:pStyle w:val="30"/>
      </w:pPr>
      <w:r>
        <w:rPr>
          <w:rFonts w:hint="eastAsia"/>
        </w:rPr>
        <w:t xml:space="preserve">5.2.1 </w:t>
      </w:r>
      <w:r>
        <w:rPr>
          <w:rFonts w:hint="eastAsia"/>
        </w:rPr>
        <w:t>“瘦</w:t>
      </w:r>
      <w:r>
        <w:rPr>
          <w:rFonts w:hint="eastAsia"/>
        </w:rPr>
        <w:t>-Pad</w:t>
      </w:r>
      <w:r>
        <w:rPr>
          <w:rFonts w:hint="eastAsia"/>
        </w:rPr>
        <w:t>”概念的验证方法</w:t>
      </w:r>
    </w:p>
    <w:p w14:paraId="40648390" w14:textId="77777777" w:rsidR="00DD6931" w:rsidRDefault="00350AE2">
      <w:pPr>
        <w:pStyle w:val="a0"/>
        <w:rPr>
          <w:rFonts w:ascii="仿宋" w:eastAsia="仿宋" w:hAnsi="仿宋" w:cs="仿宋"/>
        </w:rPr>
      </w:pPr>
      <w:r>
        <w:rPr>
          <w:rFonts w:ascii="仿宋" w:eastAsia="仿宋" w:hAnsi="仿宋" w:cs="仿宋" w:hint="eastAsia"/>
        </w:rPr>
        <w:t>其中芯片功能验证的全部环节需要我们进行开发，云端验证系统我们基于rk3568/rk3399作为替代（拥有更充分完整的软件栈）。从多个角度讲“瘦-Pad”的关键技术进行开发和验证，为渲染-显示分离的“瘦-Pad”专用芯片的产品化研制提供最重要的支撑。</w:t>
      </w:r>
    </w:p>
    <w:p w14:paraId="6B17F1D1" w14:textId="77777777" w:rsidR="00DD6931" w:rsidRDefault="00350AE2">
      <w:pPr>
        <w:pStyle w:val="af9"/>
      </w:pPr>
      <w:r>
        <w:rPr>
          <w:noProof/>
        </w:rPr>
        <w:lastRenderedPageBreak/>
        <mc:AlternateContent>
          <mc:Choice Requires="wpc">
            <w:drawing>
              <wp:inline distT="0" distB="0" distL="0" distR="0" wp14:anchorId="267C5CCD" wp14:editId="0C00F8D8">
                <wp:extent cx="4841240" cy="6533515"/>
                <wp:effectExtent l="0" t="0" r="0" b="635"/>
                <wp:docPr id="742755018"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59449453" name="图片 135944945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a:xfrm>
                            <a:off x="684727" y="35999"/>
                            <a:ext cx="1463938" cy="1631102"/>
                          </a:xfrm>
                          <a:prstGeom prst="rect">
                            <a:avLst/>
                          </a:prstGeom>
                          <a:noFill/>
                        </pic:spPr>
                      </pic:pic>
                      <wps:wsp>
                        <wps:cNvPr id="1516219529" name="文本框 1516219529"/>
                        <wps:cNvSpPr txBox="1"/>
                        <wps:spPr>
                          <a:xfrm>
                            <a:off x="301522" y="1791648"/>
                            <a:ext cx="804672" cy="541325"/>
                          </a:xfrm>
                          <a:prstGeom prst="rect">
                            <a:avLst/>
                          </a:prstGeom>
                          <a:noFill/>
                          <a:ln w="6350">
                            <a:noFill/>
                          </a:ln>
                        </wps:spPr>
                        <wps:txbx>
                          <w:txbxContent>
                            <w:p w14:paraId="5B8882CC" w14:textId="77777777" w:rsidR="00350AE2" w:rsidRDefault="00350AE2">
                              <w:r>
                                <w:rPr>
                                  <w:rFonts w:hint="eastAsia"/>
                                </w:rPr>
                                <w:t>1</w:t>
                              </w:r>
                              <w:r>
                                <w:rPr>
                                  <w:rFonts w:hint="eastAsia"/>
                                </w:rPr>
                                <w:t>芯片</w:t>
                              </w:r>
                              <w:r>
                                <w:rPr>
                                  <w:rFonts w:hint="eastAsia"/>
                                </w:rPr>
                                <w:t>S</w:t>
                              </w:r>
                              <w:r>
                                <w:t>oC</w:t>
                              </w:r>
                            </w:p>
                            <w:p w14:paraId="1F0EA893" w14:textId="77777777" w:rsidR="00350AE2" w:rsidRDefault="00350AE2">
                              <w:r>
                                <w:t>功能</w:t>
                              </w:r>
                              <w:r>
                                <w:rPr>
                                  <w:rFonts w:hint="eastAsia"/>
                                </w:rPr>
                                <w:t>验证</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33841571" name="文本框 1633841571"/>
                        <wps:cNvSpPr txBox="1"/>
                        <wps:spPr>
                          <a:xfrm>
                            <a:off x="301486" y="2568902"/>
                            <a:ext cx="861631" cy="541325"/>
                          </a:xfrm>
                          <a:prstGeom prst="rect">
                            <a:avLst/>
                          </a:prstGeom>
                          <a:noFill/>
                          <a:ln w="6350">
                            <a:noFill/>
                          </a:ln>
                        </wps:spPr>
                        <wps:txbx>
                          <w:txbxContent>
                            <w:p w14:paraId="2BC6B9D7" w14:textId="77777777" w:rsidR="00350AE2" w:rsidRDefault="00350AE2">
                              <w:r>
                                <w:rPr>
                                  <w:rFonts w:hint="eastAsia"/>
                                </w:rPr>
                                <w:t>2</w:t>
                              </w:r>
                              <w:r>
                                <w:rPr>
                                  <w:rFonts w:hint="eastAsia"/>
                                </w:rPr>
                                <w:t>云</w:t>
                              </w:r>
                              <w:r>
                                <w:rPr>
                                  <w:rFonts w:hint="eastAsia"/>
                                </w:rPr>
                                <w:t>-</w:t>
                              </w:r>
                              <w:r>
                                <w:rPr>
                                  <w:rFonts w:hint="eastAsia"/>
                                </w:rPr>
                                <w:t>端系统</w:t>
                              </w:r>
                            </w:p>
                            <w:p w14:paraId="01D44872" w14:textId="77777777" w:rsidR="00350AE2" w:rsidRDefault="00350AE2">
                              <w:r>
                                <w:rPr>
                                  <w:rFonts w:hint="eastAsia"/>
                                </w:rPr>
                                <w:t>功能验证</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7143625" name="文本框 197143625"/>
                        <wps:cNvSpPr txBox="1"/>
                        <wps:spPr>
                          <a:xfrm>
                            <a:off x="2055569" y="2171849"/>
                            <a:ext cx="1148489" cy="482804"/>
                          </a:xfrm>
                          <a:prstGeom prst="rect">
                            <a:avLst/>
                          </a:prstGeom>
                          <a:solidFill>
                            <a:srgbClr val="E54C5E">
                              <a:lumMod val="20000"/>
                              <a:lumOff val="80000"/>
                            </a:srgbClr>
                          </a:solidFill>
                          <a:ln w="6350">
                            <a:noFill/>
                          </a:ln>
                        </wps:spPr>
                        <wps:txbx>
                          <w:txbxContent>
                            <w:p w14:paraId="43EF30B3" w14:textId="77777777" w:rsidR="00350AE2" w:rsidRDefault="00350AE2">
                              <w:pPr>
                                <w:jc w:val="center"/>
                              </w:pPr>
                              <w:r>
                                <w:rPr>
                                  <w:rFonts w:hint="eastAsia"/>
                                </w:rPr>
                                <w:t>渲染</w:t>
                              </w:r>
                              <w:r>
                                <w:rPr>
                                  <w:rFonts w:hint="eastAsia"/>
                                </w:rPr>
                                <w:t>-</w:t>
                              </w:r>
                              <w:r>
                                <w:t>显示</w:t>
                              </w:r>
                              <w:r>
                                <w:rPr>
                                  <w:rFonts w:hint="eastAsia"/>
                                </w:rPr>
                                <w:t>分离</w:t>
                              </w:r>
                            </w:p>
                            <w:p w14:paraId="4A2C0962" w14:textId="4F21C3DC" w:rsidR="00350AE2" w:rsidRDefault="00350AE2">
                              <w:pPr>
                                <w:jc w:val="center"/>
                              </w:pPr>
                              <w:r>
                                <w:rPr>
                                  <w:rFonts w:hint="eastAsia"/>
                                </w:rPr>
                                <w:t>“瘦</w:t>
                              </w:r>
                              <w:r>
                                <w:rPr>
                                  <w:rFonts w:hint="eastAsia"/>
                                </w:rPr>
                                <w:t>-</w:t>
                              </w:r>
                              <w:r>
                                <w:t>Pad</w:t>
                              </w:r>
                              <w:r>
                                <w:rPr>
                                  <w:rFonts w:hint="eastAsia"/>
                                </w:rPr>
                                <w:t>”概念</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22278880" name="左大括号 1722278880"/>
                        <wps:cNvSpPr/>
                        <wps:spPr>
                          <a:xfrm rot="16200000">
                            <a:off x="2458751" y="-106947"/>
                            <a:ext cx="260427" cy="3808520"/>
                          </a:xfrm>
                          <a:prstGeom prst="leftBrace">
                            <a:avLst/>
                          </a:prstGeom>
                          <a:noFill/>
                          <a:ln w="12700" cap="flat" cmpd="sng" algn="ctr">
                            <a:solidFill>
                              <a:srgbClr val="4874CB"/>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86831182" name="文本框 586831182"/>
                        <wps:cNvSpPr txBox="1"/>
                        <wps:spPr>
                          <a:xfrm>
                            <a:off x="2838200" y="767521"/>
                            <a:ext cx="1214373" cy="438912"/>
                          </a:xfrm>
                          <a:prstGeom prst="rect">
                            <a:avLst/>
                          </a:prstGeom>
                          <a:noFill/>
                          <a:ln w="6350">
                            <a:solidFill>
                              <a:srgbClr val="4874CB"/>
                            </a:solidFill>
                          </a:ln>
                        </wps:spPr>
                        <wps:txbx>
                          <w:txbxContent>
                            <w:p w14:paraId="03E5919C" w14:textId="77777777" w:rsidR="00350AE2" w:rsidRDefault="00350AE2">
                              <w:pPr>
                                <w:jc w:val="center"/>
                              </w:pPr>
                              <w:r>
                                <w:rPr>
                                  <w:rFonts w:hint="eastAsia"/>
                                </w:rPr>
                                <w:t>L</w:t>
                              </w:r>
                              <w:r>
                                <w:t>inux/XV6</w:t>
                              </w:r>
                            </w:p>
                            <w:p w14:paraId="190FC738" w14:textId="77777777" w:rsidR="00350AE2" w:rsidRDefault="00350AE2">
                              <w:pPr>
                                <w:jc w:val="center"/>
                              </w:pPr>
                              <w:r>
                                <w:rPr>
                                  <w:rFonts w:hint="eastAsia"/>
                                </w:rPr>
                                <w:t>（轻量级）</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6381687" name="文本框 196381687"/>
                        <wps:cNvSpPr txBox="1"/>
                        <wps:spPr>
                          <a:xfrm>
                            <a:off x="2406658" y="569860"/>
                            <a:ext cx="365804" cy="395095"/>
                          </a:xfrm>
                          <a:prstGeom prst="rect">
                            <a:avLst/>
                          </a:prstGeom>
                          <a:noFill/>
                          <a:ln w="6350">
                            <a:noFill/>
                          </a:ln>
                        </wps:spPr>
                        <wps:txbx>
                          <w:txbxContent>
                            <w:p w14:paraId="626DC2DA" w14:textId="77777777" w:rsidR="00350AE2" w:rsidRDefault="00350AE2">
                              <w:pPr>
                                <w:rPr>
                                  <w:sz w:val="48"/>
                                  <w:szCs w:val="56"/>
                                </w:rPr>
                              </w:pPr>
                              <w:r>
                                <w:rPr>
                                  <w:rFonts w:hint="eastAsia"/>
                                  <w:sz w:val="48"/>
                                  <w:szCs w:val="56"/>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34855058" name="文本框 934855058"/>
                        <wps:cNvSpPr txBox="1"/>
                        <wps:spPr>
                          <a:xfrm>
                            <a:off x="2838200" y="123783"/>
                            <a:ext cx="1163214" cy="446228"/>
                          </a:xfrm>
                          <a:prstGeom prst="rect">
                            <a:avLst/>
                          </a:prstGeom>
                          <a:noFill/>
                          <a:ln w="6350">
                            <a:solidFill>
                              <a:srgbClr val="4874CB"/>
                            </a:solidFill>
                          </a:ln>
                        </wps:spPr>
                        <wps:txbx>
                          <w:txbxContent>
                            <w:p w14:paraId="4D8B6D9C" w14:textId="77777777" w:rsidR="00350AE2" w:rsidRDefault="00350AE2">
                              <w:pPr>
                                <w:jc w:val="center"/>
                              </w:pPr>
                              <w:r>
                                <w:t>通信</w:t>
                              </w:r>
                              <w:r>
                                <w:rPr>
                                  <w:rFonts w:hint="eastAsia"/>
                                </w:rPr>
                                <w:t>、显示</w:t>
                              </w:r>
                            </w:p>
                            <w:p w14:paraId="78F8D89A" w14:textId="77777777" w:rsidR="00350AE2" w:rsidRDefault="00350AE2">
                              <w:pPr>
                                <w:jc w:val="center"/>
                              </w:pPr>
                              <w:r>
                                <w:t>验证</w:t>
                              </w:r>
                              <w:r>
                                <w:rPr>
                                  <w:rFonts w:hint="eastAsia"/>
                                </w:rPr>
                                <w:t>软件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7766599" name="左大括号 267766599"/>
                        <wps:cNvSpPr/>
                        <wps:spPr>
                          <a:xfrm rot="5400000" flipV="1">
                            <a:off x="2458752" y="1085431"/>
                            <a:ext cx="260427" cy="3808520"/>
                          </a:xfrm>
                          <a:prstGeom prst="leftBrace">
                            <a:avLst/>
                          </a:prstGeom>
                          <a:noFill/>
                          <a:ln w="12700" cap="flat" cmpd="sng" algn="ctr">
                            <a:solidFill>
                              <a:srgbClr val="4874CB"/>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006978225" name="箭头: 下 2006978225"/>
                        <wps:cNvSpPr/>
                        <wps:spPr>
                          <a:xfrm>
                            <a:off x="2472538" y="1981843"/>
                            <a:ext cx="212140" cy="190006"/>
                          </a:xfrm>
                          <a:prstGeom prst="downArrow">
                            <a:avLst/>
                          </a:prstGeom>
                          <a:noFill/>
                          <a:ln w="12700" cap="flat" cmpd="sng" algn="ctr">
                            <a:solidFill>
                              <a:srgbClr val="4874CB">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581566482" name="箭头: 下 1581566482"/>
                        <wps:cNvSpPr/>
                        <wps:spPr>
                          <a:xfrm flipV="1">
                            <a:off x="2472538" y="2596319"/>
                            <a:ext cx="212140" cy="190006"/>
                          </a:xfrm>
                          <a:prstGeom prst="downArrow">
                            <a:avLst/>
                          </a:prstGeom>
                          <a:noFill/>
                          <a:ln w="12700" cap="flat" cmpd="sng" algn="ctr">
                            <a:solidFill>
                              <a:srgbClr val="4874CB">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1748238754" name="图片 1748238754"/>
                          <pic:cNvPicPr>
                            <a:picLocks noChangeAspect="1"/>
                          </pic:cNvPicPr>
                        </pic:nvPicPr>
                        <pic:blipFill>
                          <a:blip r:embed="rId23"/>
                          <a:stretch>
                            <a:fillRect/>
                          </a:stretch>
                        </pic:blipFill>
                        <pic:spPr>
                          <a:xfrm>
                            <a:off x="3291839" y="5139182"/>
                            <a:ext cx="1455724" cy="1107169"/>
                          </a:xfrm>
                          <a:prstGeom prst="rect">
                            <a:avLst/>
                          </a:prstGeom>
                        </pic:spPr>
                      </pic:pic>
                      <wps:wsp>
                        <wps:cNvPr id="697809617" name="文本框 697809617"/>
                        <wps:cNvSpPr txBox="1"/>
                        <wps:spPr>
                          <a:xfrm>
                            <a:off x="3490938" y="6228064"/>
                            <a:ext cx="1148489" cy="305554"/>
                          </a:xfrm>
                          <a:prstGeom prst="rect">
                            <a:avLst/>
                          </a:prstGeom>
                          <a:noFill/>
                          <a:ln w="6350">
                            <a:noFill/>
                          </a:ln>
                        </wps:spPr>
                        <wps:txbx>
                          <w:txbxContent>
                            <w:p w14:paraId="2DCB7672" w14:textId="77777777" w:rsidR="00350AE2" w:rsidRDefault="00350AE2">
                              <w:r>
                                <w:t>rk3568/rk3399</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37514301" name="文本框 637514301"/>
                        <wps:cNvSpPr txBox="1"/>
                        <wps:spPr>
                          <a:xfrm>
                            <a:off x="3452774" y="4472556"/>
                            <a:ext cx="1163214" cy="438912"/>
                          </a:xfrm>
                          <a:prstGeom prst="rect">
                            <a:avLst/>
                          </a:prstGeom>
                          <a:solidFill>
                            <a:schemeClr val="accent3">
                              <a:lumMod val="40000"/>
                              <a:lumOff val="60000"/>
                            </a:schemeClr>
                          </a:solidFill>
                          <a:ln w="6350">
                            <a:solidFill>
                              <a:srgbClr val="4874CB"/>
                            </a:solidFill>
                          </a:ln>
                        </wps:spPr>
                        <wps:txbx>
                          <w:txbxContent>
                            <w:p w14:paraId="19BB9A65" w14:textId="77777777" w:rsidR="00350AE2" w:rsidRDefault="00350AE2">
                              <w:pPr>
                                <w:jc w:val="center"/>
                              </w:pPr>
                              <w:r>
                                <w:t>开源鸿蒙</w:t>
                              </w:r>
                            </w:p>
                            <w:p w14:paraId="4D1EC95E" w14:textId="77777777" w:rsidR="00350AE2" w:rsidRDefault="00350AE2">
                              <w:pPr>
                                <w:jc w:val="center"/>
                              </w:pPr>
                              <w:r>
                                <w:rPr>
                                  <w:rFonts w:hint="eastAsia"/>
                                </w:rPr>
                                <w:t>O</w:t>
                              </w:r>
                              <w:r>
                                <w:t>penHarmony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92678344" name="文本框 1992678344"/>
                        <wps:cNvSpPr txBox="1"/>
                        <wps:spPr>
                          <a:xfrm>
                            <a:off x="3452773" y="3928798"/>
                            <a:ext cx="1163214" cy="287720"/>
                          </a:xfrm>
                          <a:prstGeom prst="rect">
                            <a:avLst/>
                          </a:prstGeom>
                          <a:solidFill>
                            <a:schemeClr val="accent3">
                              <a:lumMod val="40000"/>
                              <a:lumOff val="60000"/>
                            </a:schemeClr>
                          </a:solidFill>
                          <a:ln w="6350">
                            <a:solidFill>
                              <a:srgbClr val="4874CB"/>
                            </a:solidFill>
                          </a:ln>
                        </wps:spPr>
                        <wps:txbx>
                          <w:txbxContent>
                            <w:p w14:paraId="304313E3" w14:textId="77777777" w:rsidR="00350AE2" w:rsidRDefault="00350AE2">
                              <w:pPr>
                                <w:jc w:val="center"/>
                              </w:pPr>
                              <w:r>
                                <w:t>数据流</w:t>
                              </w:r>
                              <w:r>
                                <w:rPr>
                                  <w:rFonts w:hint="eastAsia"/>
                                </w:rPr>
                                <w:t>开发环境</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56378978" name="文本框 556378978"/>
                        <wps:cNvSpPr txBox="1"/>
                        <wps:spPr>
                          <a:xfrm>
                            <a:off x="3452773" y="3224450"/>
                            <a:ext cx="1163214" cy="496663"/>
                          </a:xfrm>
                          <a:prstGeom prst="rect">
                            <a:avLst/>
                          </a:prstGeom>
                          <a:solidFill>
                            <a:schemeClr val="accent3">
                              <a:lumMod val="40000"/>
                              <a:lumOff val="60000"/>
                            </a:schemeClr>
                          </a:solidFill>
                          <a:ln w="6350">
                            <a:solidFill>
                              <a:srgbClr val="4874CB"/>
                            </a:solidFill>
                          </a:ln>
                        </wps:spPr>
                        <wps:txbx>
                          <w:txbxContent>
                            <w:p w14:paraId="05EC7CB6" w14:textId="77777777" w:rsidR="00350AE2" w:rsidRDefault="00350AE2">
                              <w:r>
                                <w:t>显示</w:t>
                              </w:r>
                              <w:r>
                                <w:rPr>
                                  <w:rFonts w:hint="eastAsia"/>
                                </w:rPr>
                                <w:t>播放应用</w:t>
                              </w:r>
                            </w:p>
                            <w:p w14:paraId="5C790751" w14:textId="77777777" w:rsidR="00350AE2" w:rsidRDefault="00350AE2">
                              <w:r>
                                <w:rPr>
                                  <w:rFonts w:hint="eastAsia"/>
                                </w:rPr>
                                <w:t>A</w:t>
                              </w:r>
                              <w:r>
                                <w:t>I</w:t>
                              </w:r>
                              <w:r>
                                <w:rPr>
                                  <w:rFonts w:hint="eastAsia"/>
                                </w:rPr>
                                <w:t>辅助系统</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82794263" name="文本框 1282794263"/>
                        <wps:cNvSpPr txBox="1"/>
                        <wps:spPr>
                          <a:xfrm>
                            <a:off x="2538331" y="3821510"/>
                            <a:ext cx="365804" cy="395095"/>
                          </a:xfrm>
                          <a:prstGeom prst="rect">
                            <a:avLst/>
                          </a:prstGeom>
                          <a:noFill/>
                          <a:ln w="6350">
                            <a:noFill/>
                          </a:ln>
                        </wps:spPr>
                        <wps:txbx>
                          <w:txbxContent>
                            <w:p w14:paraId="56B6ACB4" w14:textId="77777777" w:rsidR="00350AE2" w:rsidRDefault="00350AE2">
                              <w:pPr>
                                <w:rPr>
                                  <w:sz w:val="48"/>
                                  <w:szCs w:val="56"/>
                                </w:rPr>
                              </w:pPr>
                              <w:r>
                                <w:rPr>
                                  <w:rFonts w:hint="eastAsia"/>
                                  <w:sz w:val="48"/>
                                  <w:szCs w:val="56"/>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70722028" name="文本框 870722028"/>
                        <wps:cNvSpPr txBox="1"/>
                        <wps:spPr>
                          <a:xfrm>
                            <a:off x="484306" y="4911419"/>
                            <a:ext cx="1163214" cy="438912"/>
                          </a:xfrm>
                          <a:prstGeom prst="rect">
                            <a:avLst/>
                          </a:prstGeom>
                          <a:noFill/>
                          <a:ln w="6350">
                            <a:solidFill>
                              <a:srgbClr val="4874CB"/>
                            </a:solidFill>
                          </a:ln>
                        </wps:spPr>
                        <wps:txbx>
                          <w:txbxContent>
                            <w:p w14:paraId="27D56148" w14:textId="77777777" w:rsidR="00350AE2" w:rsidRDefault="00350AE2">
                              <w:pPr>
                                <w:jc w:val="center"/>
                              </w:pPr>
                              <w:r>
                                <w:rPr>
                                  <w:rFonts w:hint="eastAsia"/>
                                </w:rPr>
                                <w:t>服务器操作系统</w:t>
                              </w:r>
                            </w:p>
                            <w:p w14:paraId="4001C592" w14:textId="77777777" w:rsidR="00350AE2" w:rsidRDefault="00350AE2">
                              <w:pPr>
                                <w:jc w:val="center"/>
                              </w:pPr>
                              <w:r>
                                <w:rPr>
                                  <w:rFonts w:hint="eastAsia"/>
                                </w:rPr>
                                <w:t>Linux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08868725" name="文本框 1808868725"/>
                        <wps:cNvSpPr txBox="1"/>
                        <wps:spPr>
                          <a:xfrm>
                            <a:off x="484305" y="4250655"/>
                            <a:ext cx="1163214" cy="287720"/>
                          </a:xfrm>
                          <a:prstGeom prst="rect">
                            <a:avLst/>
                          </a:prstGeom>
                          <a:noFill/>
                          <a:ln w="6350">
                            <a:solidFill>
                              <a:srgbClr val="4874CB"/>
                            </a:solidFill>
                          </a:ln>
                        </wps:spPr>
                        <wps:txbx>
                          <w:txbxContent>
                            <w:p w14:paraId="2B00141C" w14:textId="77777777" w:rsidR="00350AE2" w:rsidRDefault="00350AE2">
                              <w:pPr>
                                <w:jc w:val="center"/>
                              </w:pPr>
                              <w:r>
                                <w:t>管理</w:t>
                              </w:r>
                              <w:r>
                                <w:rPr>
                                  <w:rFonts w:hint="eastAsia"/>
                                </w:rPr>
                                <w:t>软件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23947797" name="文本框 1923947797"/>
                        <wps:cNvSpPr txBox="1"/>
                        <wps:spPr>
                          <a:xfrm>
                            <a:off x="484305" y="3224175"/>
                            <a:ext cx="1163214" cy="704155"/>
                          </a:xfrm>
                          <a:prstGeom prst="rect">
                            <a:avLst/>
                          </a:prstGeom>
                          <a:noFill/>
                          <a:ln w="6350">
                            <a:solidFill>
                              <a:srgbClr val="4874CB"/>
                            </a:solidFill>
                          </a:ln>
                        </wps:spPr>
                        <wps:txbx>
                          <w:txbxContent>
                            <w:p w14:paraId="30CFAED5" w14:textId="77777777" w:rsidR="00350AE2" w:rsidRDefault="00350AE2">
                              <w:pPr>
                                <w:jc w:val="center"/>
                              </w:pPr>
                              <w:r>
                                <w:t>系统</w:t>
                              </w:r>
                              <w:r>
                                <w:rPr>
                                  <w:rFonts w:hint="eastAsia"/>
                                </w:rPr>
                                <w:t>管理</w:t>
                              </w:r>
                            </w:p>
                            <w:p w14:paraId="2A72DD53" w14:textId="77777777" w:rsidR="00350AE2" w:rsidRDefault="00350AE2">
                              <w:pPr>
                                <w:jc w:val="center"/>
                              </w:pPr>
                              <w:r>
                                <w:rPr>
                                  <w:rFonts w:hint="eastAsia"/>
                                </w:rPr>
                                <w:t>节目编排开发</w:t>
                              </w:r>
                            </w:p>
                            <w:p w14:paraId="13A1789F" w14:textId="77777777" w:rsidR="00350AE2" w:rsidRDefault="00350AE2">
                              <w:pPr>
                                <w:jc w:val="center"/>
                              </w:pPr>
                              <w:r>
                                <w:rPr>
                                  <w:rFonts w:hint="eastAsia"/>
                                </w:rPr>
                                <w:t>数据收集和挖掘</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1497500" name="箭头: 下 421497500"/>
                        <wps:cNvSpPr/>
                        <wps:spPr>
                          <a:xfrm>
                            <a:off x="3972106" y="3738650"/>
                            <a:ext cx="212140" cy="190006"/>
                          </a:xfrm>
                          <a:prstGeom prst="downArrow">
                            <a:avLst/>
                          </a:prstGeom>
                          <a:noFill/>
                          <a:ln w="6350" cap="flat" cmpd="sng" algn="ctr">
                            <a:solidFill>
                              <a:srgbClr val="4874CB">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441263011" name="箭头: 下 1441263011"/>
                        <wps:cNvSpPr/>
                        <wps:spPr>
                          <a:xfrm>
                            <a:off x="3972106" y="4232353"/>
                            <a:ext cx="212140" cy="190006"/>
                          </a:xfrm>
                          <a:prstGeom prst="downArrow">
                            <a:avLst/>
                          </a:prstGeom>
                          <a:noFill/>
                          <a:ln w="6350" cap="flat" cmpd="sng" algn="ctr">
                            <a:solidFill>
                              <a:srgbClr val="4874CB">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700724301" name="箭头: 下 1700724301"/>
                        <wps:cNvSpPr/>
                        <wps:spPr>
                          <a:xfrm>
                            <a:off x="3972106" y="4949125"/>
                            <a:ext cx="212140" cy="190006"/>
                          </a:xfrm>
                          <a:prstGeom prst="downArrow">
                            <a:avLst/>
                          </a:prstGeom>
                          <a:noFill/>
                          <a:ln w="6350" cap="flat" cmpd="sng" algn="ctr">
                            <a:solidFill>
                              <a:srgbClr val="4874CB">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1525681852" name="图片 1525681852"/>
                          <pic:cNvPicPr>
                            <a:picLocks noChangeAspect="1"/>
                          </pic:cNvPicPr>
                        </pic:nvPicPr>
                        <pic:blipFill>
                          <a:blip r:embed="rId24"/>
                          <a:stretch>
                            <a:fillRect/>
                          </a:stretch>
                        </pic:blipFill>
                        <pic:spPr>
                          <a:xfrm>
                            <a:off x="176361" y="5538556"/>
                            <a:ext cx="1776798" cy="640956"/>
                          </a:xfrm>
                          <a:prstGeom prst="rect">
                            <a:avLst/>
                          </a:prstGeom>
                        </pic:spPr>
                      </pic:pic>
                      <wps:wsp>
                        <wps:cNvPr id="1345709267" name="文本框 1345709267"/>
                        <wps:cNvSpPr txBox="1"/>
                        <wps:spPr>
                          <a:xfrm>
                            <a:off x="564869" y="6082737"/>
                            <a:ext cx="1148489" cy="305554"/>
                          </a:xfrm>
                          <a:prstGeom prst="rect">
                            <a:avLst/>
                          </a:prstGeom>
                          <a:noFill/>
                          <a:ln w="6350">
                            <a:noFill/>
                          </a:ln>
                        </wps:spPr>
                        <wps:txbx>
                          <w:txbxContent>
                            <w:p w14:paraId="09E6E2CB" w14:textId="77777777" w:rsidR="00350AE2" w:rsidRDefault="00350AE2">
                              <w:r>
                                <w:rPr>
                                  <w:rFonts w:hint="eastAsia"/>
                                </w:rPr>
                                <w:t>云端服务器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14384342" name="箭头: 下 2014384342"/>
                        <wps:cNvSpPr/>
                        <wps:spPr>
                          <a:xfrm>
                            <a:off x="951342" y="4010796"/>
                            <a:ext cx="212140" cy="190006"/>
                          </a:xfrm>
                          <a:prstGeom prst="downArrow">
                            <a:avLst/>
                          </a:prstGeom>
                          <a:noFill/>
                          <a:ln w="6350" cap="flat" cmpd="sng" algn="ctr">
                            <a:solidFill>
                              <a:srgbClr val="4874CB">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485021350" name="箭头: 下 1485021350"/>
                        <wps:cNvSpPr/>
                        <wps:spPr>
                          <a:xfrm>
                            <a:off x="951342" y="4625272"/>
                            <a:ext cx="212140" cy="190006"/>
                          </a:xfrm>
                          <a:prstGeom prst="downArrow">
                            <a:avLst/>
                          </a:prstGeom>
                          <a:noFill/>
                          <a:ln w="6350" cap="flat" cmpd="sng" algn="ctr">
                            <a:solidFill>
                              <a:srgbClr val="4874CB">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w14:anchorId="267C5CCD" id="画布 2" o:spid="_x0000_s1090" editas="canvas" style="width:381.2pt;height:514.45pt;mso-position-horizontal-relative:char;mso-position-vertical-relative:line" coordsize="48412,65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PMmPsgkAANlRAAAOAAAAZHJzL2Uyb0RvYy54bWzsXMtu29gZ3hfoOxDc&#10;J+K58lCIMnCcSTFAphM0vaxpirKI4UUlacvpA3RQzKK7btpNgUG7mXZVYLrq0zSZ1+h3DkmRlCzb&#10;lWVHCriwTPKnjs7lv3z/5Zxnn10lsXUZ5kWUpRObPHVsK0yDbBql5xP7V7989UTZVlH66dSPszSc&#10;2O/Cwv7s+U9/8my5GIc0m2fxNMwtNJIW4+ViYs/LcjEejYpgHiZ+8TRbhCmIsyxP/BK3+flomvtL&#10;tJ7EI+o4crTM8ukiz4KwKPD0ZUW0n5v2Z7MwKL+azYqwtOKJjb6V5jM3n2f6c/T8mT8+z/3FPArq&#10;bvg79CLxoxQ/umrqpV/61kUebTSVREGeFdmsfBpkySibzaIgNGPAaIizNppTP730CzOYALPTdBBX&#10;e2z37Fz3u8jiaPoqimN9s8iL8jTOrUsfs7acR2Wo52nUe2uEXoz1d/X/JdYxxCuLKBjjr55IXG30&#10;8/YFxbfKizy060aSO7WR+PnXF4snmNOFX0ZnURyV7wx/YPJ0p9LLN1HwJq9ugp9fvsmtaAp+ZcLj&#10;3OOC2VbqJ+DP93/+z49/+MbqEOph6S9VTWB+ouB1FnxdWGl2OvfT8/CkWIDT0J6ZJ/2D7esjfdv7&#10;/bM4WjRTra/rkYIrb+f+imNeZsFFEqZlJQJ5GGPQWVrMo0VhW/k4TM5CjC7/YkpsK4D4lRjZIo/S&#10;suL3Ig9+gf4a3i/KPCyDuV72GZa/fq7XuiGYAbR91sMpFnou/fHVLE/0f/TKuprYUnGXurb1bmJj&#10;Yj2v+rXwqrQCUAmXzGPQBwHoRDJCHFrzVdOOZryfhVli6QsMAJ3EAvpj//J1obuLbjWv6MdppqdR&#10;P287ZS5xqxkTKqVoZhd3G/P7fwnj27m/CNEb3WyHgwSRlHiCeg0HffjTNx/+8v2Hv/7eIi0Nfay/&#10;9xZTZ5VXLzI9I3r4+vmW+WQOEZSa+SSuRyRX/RlVDpcu6HpCBSeMij3Npz+OU2uJBWXCMQvQzrQm&#10;YcLbXuur8ursqhaoZkhn2fQdRppnWEco3mIRvIqwqK/9onzj59CxeAi7UX6Fj1mc4cey+sq25ln+&#10;u+ue6/exiKDa1hI6e2IXv73wta6Iv0ixvB7hXCt5c8OFS3GTdylnXUp6kZxmUHCQEfTOXOr3y7i5&#10;nOVZ8huYlxP9qyD5aYDfnthlc3laVpYE5ikIT07MS5UKep2+1Uqa1JN3clFms8hwsJ6uam7qWQSL&#10;PhavSsYUJ8LFiCtt1+HVlrYzr3IlDa9SIZVXybY/bqRfSS3yB8WrfOBVbS4Pk1c9l3AmodE2WXVF&#10;2o1TqSOEkNDX0JqUuETxdUNFuOIKL2i9yhWFmr2fXu2BqyI/P1uBq88FPxWfGy0RXyRfZtMKcwHZ&#10;OjU2xWMg2Oqxah5r81w1Y2xir/1dNbexHa12GjS3ARgHorldSqmrlIIVqnHqD397/93fP3z7/fs/&#10;/mCRltwXiWvgRbWuAC2alyrjXqM3yoVyBVQ0uP4JcaTHXc32rQqn0uEa3mmxYMpRAvYVL4AZt+C3&#10;OJyVL3I/0LDpdhDXgA5CXXTMCrR9nwHZ4jJZTGHr03MY3vgcfmZQ5qbJHuP3BIsrl5++qLvXe00D&#10;yJd+Ma9EypCqYSbwc3IrjpKJbQStGZzGO5gE40zWMLSPfj5hqKMnusY9RwZ2hJIKLoYCPF7HOi2p&#10;Ly13heVUMQXxMYLiSldQg+NbOSEUpsuFS2nsB1Me2Zef04jICpf3OPtOAgBpvRHASy0Mgxk4UFAk&#10;mSJSQQev8zTxGtKOPM0dKQWcc+h2gCMla/jRwHcGImBQpfs94Xgf39U01mng1IPkVI9xJYSjGWqd&#10;U1vSjpza0b6EMlexynw3nErgZ0IB19qXS0pN1GQ7SrlzlOkRtK/p6sDTB8nTVLoudCTCmtdh8Jba&#10;Z+v6rhvhqyC44BUCt2YIAf+6iRX1sHgd+gPS5gidoKUWYwxYvBywuHUkgUedqPNcRdtozo///Mf7&#10;7/41tv7772+tDvVW0dEisBIRlwqdTgBiIZ5CGGfNEFCNw7UjaV6AsBlou90OTLNlepLn2fKjeat6&#10;dMXcn4aVb0qE9tAxJ+jz1nDP4M6e6iA+1vkOkfvjdWeJUERIZIBW/mxXhDrUW0Voi71phYkK+BJk&#10;LSY6CNMQG1pLgz2IMOlELv6Op4LAhUgyxE3hcNSR2bqCoCVAJPWw2pKAY6ogMKGrTjXAHsoEGPWI&#10;YlUCRhCGm/pHVi4cF0je1i4cygRcgnRNZQe3RJpv9uE+XnmAhj2OJ8k1EZuW1FfZd41CMu45ppwC&#10;8EY7uY40WarWRSDdNBbTSa97prFWRQAbjvCKclt00Szj4N8epH8rGbI/HDUnjSZrqwNa0q68Kqjr&#10;QqDBqxw1Qsi/9t3ZftBmDyHzfmBcVxOGq6SrHwSonWIbWVfjkFf96mZdpfbTGxjetHRr3rXfgW7O&#10;d1tq6hbZqZJtg+wcpOwQz0MASDG+ggGt8HRo95Ee5JMgPcyjyvXW6sB60gO6Lny6h7mEte9Wg5pa&#10;3KOXnlWt3SecrS2PNVcrYGAUoNKm5YGlqEl7kB1KOUdBI1rqoqRuusCTUpow0vYw0c1Q85OUHQPP&#10;B8tzmJaHKup6nIJtN1JtpKXtJj06wMp01aa2PIqioHlNeg4vLUyN+A7MepDMqlwHpWoOMrIbvNqS&#10;dmNVlGwyRPiNh+HB9V0PYPYwEt+Dh7HyeTe84T562gf0HyqVzcaeg+RpgkpI1JrBqd1k6g7tHlyN&#10;hrXfTIUjhSm72YJe9oH8H5Orh4rjA+ZqjzIUALveNZFL0tLuzdUMmJy4N3G162DLyoNVm+1fVw8F&#10;lIfL1RwVAZ6LtHqjqrtJ1JbY5+r6rlvB0ylDYJ5LUSxfQWSXKbnuYD5O5tRUBO+nZn6oQujuEnyA&#10;/YMPkjjVHs/D73blnMDTdMgqR9AVIOy+bKi7ShCnjDLsxsb3W5AzSNCwLaW/A/eIJQh7m5Da7mTZ&#10;ehLUUneWII9jv8kaoBokaJCgR5CgoyveEXqrOsFGxgYPNsd/tATI4fEW79SGtGiO8thD8Q5xJZNV&#10;RFggOryZyUeRvE5QmrJbybFR6Jay25vzKR+vdIcwnCDh6LRuwxydlG5L6+vpuxbvCFRy1lvQpYMA&#10;PlvbanuAtTvY+VuPdcigHtzRHjg8CjFtzvhKk3VhRYfaZ9f6botr66E4Tzeog484nMr11op2BlQx&#10;oIpHQBWP5Nkq4VAc+3VtaAiVlA11VwHCUSYUZzXh64NjW83CcN7C5tFSD+LYmqP6cEyfqVmszzrU&#10;BxR273HdPZHx+f8AAAD//wMAUEsDBAoAAAAAAAAAIQCrNi7IuSUAALklAAAUAAAAZHJzL21lZGlh&#10;L2ltYWdlMS5wbmeJUE5HDQoaCgAAAA1JSERSAAAB8wAAAiwIAwAAANFRsB4AAAABc1JHQgCuzhzp&#10;AAAABGdBTUEAALGPC/xhBQAAAS9QTFRFAAAAAAAAAAAAAAAAAAAAAAAAAAAAAAAAAAAAAAAAAAAA&#10;AHG/AAAAAAAAAAAAAAAAAHC/AAAAAAAAAHG/AAAAAAAAAAAAn8rUAAAAAAAAAAAAAHHBAAAAAAAA&#10;n8rUAAAAAAAAAAAAAAAAAAAAAAAAAAAAn8rTAAAAAAAAAAAAAAAAAAAAAHDAn8rUAAAAAHHAAAAA&#10;AAAAAHHAAAAAAAAAAAAAAAAAAHDACAgICg0NEBAQFBkaGBgYICAgKCgoMDAwODg4QEBASEhIUFBQ&#10;WFhYWXF2Xnh9YGBgaGhoaISKbYuRcHBwd5eeeHh4f39/gaSrh4eHi7G5j4+PkLe/lb3Gl5eXmsTM&#10;n5+fn8rTp6enr6+vt7e3v7+/x8fHz8/P19fX39/f5+fn7+/v9/f3////iid5wQAAADZ0Uk5TAAgQ&#10;GB4gKDA4QEhIUFhcYGBweHiAhYeHj5SXl52fn6Cvt7/Aw8fHz9Db3N/f3+fn7/f3+fv+cT/hZAAA&#10;AAlwSFlzAAAXEQAAFxEByibzPwAAI9FJREFUeF7tnX1j68hVh+/epWwXCmVLYMvLXbYX2ALbXXYL&#10;HYSx49gJOGCipmmDb2wnjl++/2fgd2bOSCNbsmVLkceZ8/wRj2TZlvXonHnRxHrzh7/4NyEkfvEn&#10;b/6Zi0Io/PINF4RwIOdvhHAQ5+EhzsNDnIeHOA8PcR4e4jw8xHl4iPPw8MP55x9OgS94b08dP5zz&#10;QfUd3ttTxxfnK/8R57UizptEnJdGnNeKOG8ScV4acV4r4rxJxHlpxHmtiPMmEeelEee1Is6bRJyX&#10;RpzXijhvEnFeGnFeK+K8SU7d+Ww6feZihsX0kUu1Ic5rZdP5VCV0e73r0YLXr3pKjbi4GvXNFv17&#10;XmFY8vrW1ROvSRni/bjIjJS64OJ2xHmtbHWuaT/wE6nzpy4/B7qO3XGLV4LL5FxhZlg547IBb5g9&#10;ZYoQ57WS6zzqMR2yF03ME4nzJ1LbvYxj/Xw7yfAxbd2P4/i6TRssebXlQqkbLmqe8dbr2+Qjzmsl&#10;13mHi0jWd/DbNuXE+SWEcp39AOs2Y99C9JU5AZZ3EezrYgpSefrGAKfIgIs7EOe1ssM58jVMmkC3&#10;zpGkW0lsP0LuOCnFukRAMK9PWGKDKZcJnC4lW3vivFZ2OqeUfKsL1vkDKmu9QjNQaqgLqOOd1ToZ&#10;cNFyrdQ1FwE+Z32DIsR5rex2DqkmBVvnCGFH7ki1dHQj+iO3ifaERnm2ybZ6RIJIK3C87x0XdyHO&#10;a2W38/P1OJ+4uT3hJhvmMMyPDkgFSb5Hpo/mXN6FOK+Vnc6pi2VEWedLtMrPuS2fglPD5Pgt3KGR&#10;x0WqIZLyLsR5rexyTl1u7nVZ56QLjfnBKBOm2G5nZ3uO2Lbd9r5tGpZAnNdKrvMW+tiaGzTgVMRZ&#10;OnG+ukcLnDi/frD18wKLbqM8n6vkLeZrNchWxHmt5DrPkLTEUuer2bUdcYsGJtqfUc4dfs+ApkDP&#10;lNCZN62EMojzWtnhvHOddrId56jUx3qwDUR6ZTnn1Cc35wiq/7ItOHFeM7nO21PiFlL7jpiMc2J2&#10;f0XhHumcjsJa10zzpN8KmEog5vBGty3byt+KOK+VbW24BfpWrfQSyoZzoMdm9dAKHvPaZHiRwSQB&#10;VON66+uNUbptiPNa2eZcS+8kkZ7nXEesHkLFs+nIKzGZUGivOafmOtLBsqXa6ejMTsR5rWx1vnpG&#10;er+wctj5Yzt71Rs1M11tRd87O5SK8wWdtyFfoevxqTPWF9fM39KI81rZ7lx3xe3FL3ZOgzRua21g&#10;VlMjzp0oQZttTpygAR28+2WpBl+COK+VHc7Jju1329yO2He7WYhn3YFH1nYDHYu5k2CG2HwR2S5b&#10;OcR5rexyPo+UOjfZ3TpH29tOowBYMlXzM7ZMr4ff4FyxE2wyIP7jUcFzRYjzWtnlnOppbpxZ53Oa&#10;HTMwna8ZzX/jMVeaM9EzY3bPtNq5bupyoc777vW1EojzWtnpnK6fR7pits5XMzMId97DGpC41XOj&#10;ulfxoEdjs+vTZCwI8mj35ZgM4rxWdjt/gkBdMyfOTRgzkVO339oRWRqyL4pkmi6T17rbgjivlU3n&#10;T71e9iLnLXpa1IxDtyupxqdDdNHAeZxpfy/vTej3hlsGVvF+JefBWcR5rWw6L880X+xsi+/DEOe1&#10;UsV5Y4jzWhHnTSLOSyPOa0WcN4k4L404rxVx3iTivDTivFbEeZOI89KI81oR500izksjzmtFnDeJ&#10;OC+NOK8Vcd4kvjg/CXhvTx0/nH/FB7VGfv1rLtTHN7y3p44fzl+AL7/kgrDOa3X+iVKfcFFY47U6&#10;/1IpCfQCXqlzhLkEehGv1DnCXAK9iNfpXIe5BHoBr9O5DnMJ9AJepXMOcwn0fF6lcw5zCfR8XqPz&#10;JMwl0HN5jc6TMJdAz+UVOv/ojFBKP3zEK4WU1xjnGqW4IKwjzsNDnIeHOA8PcR4e4jw8xHl4iPPw&#10;EOfhIc7DQ5yHhzgPD3EeHgc7//S9r9emM9fVPuaVvvHxz/6IS81zqPM/+F6dcdE7nOvnP+dV3oFz&#10;8sdcbJwDnUO5v86deTI/4lXeAedHk36Ycyj/zl/naaB7G+Zw/vXRpB/kHMrfnXnsPAl0b8MczqnJ&#10;cRzphzgn5bTTvOghHOj+hrk+fMeSfoBzrdxv5xzo/oa5OXxHkr6/c6Pcb+cm0D0Ocz58x5G+t3NW&#10;7rlzHegeh7k9fEeRvq9zq9xz5xToPod5cviOIX1P54ly350j0H0O8/TwHUH6fs5T5djXd5/6zN/9&#10;Ixf85F0SMs1L38u5o5x2VahCkiYbl76Pc1f5m99/L1TiUz6QzUvfw3lGuVAjDUsv71yUvxzNSi/t&#10;XJS/JI1KL+tclL8sTUov6VyUvzQNSi/nXJS/PM1JL+VclDdBY9LLOBflzdCU9BLORXlTNCR9t3NR&#10;3hzNSN/t/O/Vey4JL8479f3L/9LVbuc/aaw9KSCn/iUXX5DdzhvsRIROQ9VoCecivSGaajmVcS7S&#10;G6GxxnIp5yK9AZrrH5VzLtJfnOaUl3Uu0l+YBpWXdi7SX5QmlZd3LtJfkEaV7+FcpL8YzSrfx3lW&#10;+tt3PH9TOIh3P+AD2bjyvZxnpP+Ep2kLB5LMb29a+X7OXeme/x/Ln6lfcclP0v9jaVz5ns4d6Z7/&#10;v9q/KPUXXPSS5PA1r3xf56l0v53/MZLnr7jsJfbwHUH53s4T6X47R5j7Heh8+I6hfH/nVrrXzinM&#10;/Q50c/iOovwA5yzda+c6zL0OdH34jqP8EOdGus/OTZh7Heh0+I6k/CDnWrrPzjnMfQ50HL5jKT/M&#10;OUn/ub/ObZj7HOhn6v2xlB/onKT76zwJc48DnQ7gkZQf6pz22VfnaZh7HOg4fsdSfrBz7LSvv8v0&#10;178C5Bv86+/xSt/44fGUH+7cc/5B7tNQiDgPD3EeHuI8PMR5eIjz8BDn4SHOw0Och4c4Dw9xHh7i&#10;PDzEeXiI8/AQ5+EhzsNDnIdHsfPPP3jFF7xbJRHnxRQ752PtDbxbJRHnxWxzvvIIcV4f4jw8xHl4&#10;iPPwEOfhIc7DQ5yHhzgPD3EeHuI8PMR5eIjz8BDn4SHOw0Och8c+zp/Nb7QQnd7widcCXmnoDh95&#10;NdNTqr3kMpjSRn1e0CwjrBnxQgHivD4OdE5czHh91jkY8HrNjNY4RrXzaMFLxMPaFnmI8/rY13lP&#10;0yJLqmVDHeVhrBn0LuiZIT9B3KgoUhe8ALTzjOKr9RU5iPP62Nc5F1ezGyy0ONJRfDYl8IRcrpzE&#10;31b9S3cFnCOXO8l9QaldnDfHoc5Xq0eoujTFjPPVvK3UDZdXq7FSdyOlrnlRO+9cuMkdzyI5iPPG&#10;ONy5robHupR1vhqiCuDiaoUYn6GRFiWtOHJ+6zruq+5gL+cf/T4XtiDOi6ngfIXoNIG+5vxOqXMu&#10;ruaR6qxWcHrHK7RzvFOS3LHF7T7OP/rs2xK/QCnOi6ni/B6dMF1Yc47Q5qS/WiGi0aCboAvHK7Rz&#10;nC5Jcse7PJd3DuOlfnW0fudezPffc5Z/PlWcL6zrrPNnVPS3XF6dm+ZbRynba9fOIdpK7qEiKOtc&#10;Gz+Scz7qR4Z3phJVnK8gd0qPGedTdOTaNogfOcBjpa70CnY+T5I7SvclnbPxoznnXTkiHjhH9D7Q&#10;I9Zz/3zYQ2DzWsJW5HhpNNdrjHNENyd3JP95KeeJcVXmzm7/JM4LqeQcPXGtyphIOE8GX6nBblRj&#10;U27FGedJcr+ggC/h/L8S42Xh71EX4lzTTeM84eJGp3sDzHJKRyccpgnj3CZ3vCdsl3D+259+z5+g&#10;1Nd8z9EtfCfOC6nkHLldj69hPerzxXSMFnvbdNkN6M1NTGmJWt48Y5zb5B7rh1L1+ceJ9RL1+d+K&#10;80KqOF9iWVfKeOQ2HNpqaZvdXF5JMR04ds7J/VwnglLO3yTWxXklqjhHo7ylC1hv2+0kPYn0IQly&#10;0FU7O59HlNxxVlDtUNK5tS7OK1HFOZSa62VYn/TV0FiL+NLLsq3UtWnPAzsKz85XfcrqN6pFg7Kl&#10;nRvr4rwSFZw/oXtu2uKu8zkq7nMzuD5muwZkAD11wjpHq26EFoG+1r6Hc7L+Ey5tQZwXU8F5P+lz&#10;u87JJV9Wwwbp9TVqqeusb50vkNxRO+g23l7OSyHOiznY+RyebJc741xnd2rOk+RkKg3AKUCX26xz&#10;Su43PGtKnJfjOM6nhtGQpsrYOVBZ5zTeTgOut86FFQKpns6BxDklBL6uLs7LcRznLsm0N5Qd5ySb&#10;OmzovafdNkBNuqHjXM+PMQM44rwcx3beTwdfsOQ6X3aR3Z/h1nTOEtDORys9cU7JnkvivBzNO19w&#10;r4uYupKxbC+kaZ6wYjKJ43teZmZYPVs9xzE3Ax7jmM+bcRw7M+jy8NH5EpUcFzVP06k+yRem/gPJ&#10;5CCNXu8eNyQ9oA/dbP2ZXJp3fkx8dL7Wj0kuOVGGs7SuMrM/00vKGj1Qqc8bZLpYr9qKON+GL87B&#10;pbWu16cTAwFNHhbnRZyY8xbVfzc9M9s/4mvL5lxI5hYANHPFeSEn5pzbpqjzb9E74f8DoHMhk9wf&#10;cT6I80JO1TladvCcXFHsddzkPlQtJAJxXsCRnP+YH8GhzmnSr5lmQM5Rg6fJva0GeI04L+BIztXX&#10;ifWDndPMET18Rc6fnOSO5Yk4L+ZYzlVi/XDnd7xMzlfnaXK/Vm16jTgv4HjOrfXDnVMvnAZrtPM4&#10;Se7LlroW51s4pnNjPd859cks6HnlOqf//aDumnaOE4CTO+r5R3G+hQOcn9WANk58/eN852vkOqf/&#10;/aBpAtp5mtwHtJU4L+YA5zXzH7/hXUko7ZwTgHFuk/syohkl4ryYY8e5eveb3DiniySWbpHzthFr&#10;nNvk/qB7cOK8mAOcc6kSxjeM/6CgPueiBv7ynWM7umhmnK+6Jrlf6X/YFufFHNU5jOcdj7LOsV1E&#10;j+z8Vif3RaQl++bcL3i3SlKjc228ivMR/wYDO8fLkNyxkmLfL+df8bH2hG94t0pSm3M2XsU56nld&#10;g7Nz+sGF5apv/jfAL+enTU3OE+MVnNNcz2S8nR6R3CdotevZQuK8Pmpy7nCoc5r6mV5Xo0e8boBW&#10;u55HJc7rwxvnE/oRBjNTxjpHcm9dclGc18eRnbdNjz2O9UQZvdZxfk8rzQRRcV4fR3buErHy1Dn9&#10;hw//tIo4rw9vnLdvk0n+iXPakn9CSZzXRxPOab4/FzUjnqX/bC6zgeykday3WT6OeV4kXqM3GWNj&#10;vWIr4nwbTThvHnG+DXFejDgvizj3HXFejDgvizj3HXFejDgvizj3HXFejDgvizj3HXFejDgvizj3&#10;HXFejDgvizj3HXFejDgvC8+/PTK8M5UQ52XxYu73njO+8xHn4SHOw0Och4c4Dw9xHh5bnXtxK+CE&#10;ve4JLM6L2eqcD7Yv8F6VQpwXs8M5j//4gDivC3EeHuI8PMR5eIjz8BDn4SHOw0Och4c4Dw9xXhq/&#10;RqL3G4rOIM5Lw8faG3i39md/54/u/a0bxAPnvCde0KTzZTu9H7JhlP2ly5dCnGdo0vmd/YW7hKzz&#10;9Ad0Nlh73Z6I8wwNOkeYt7VAvrcxyDpf+3E0F/s7aYchzjM06Bxhbkg9bzi/6OUhzmulOeeLtupT&#10;lLfML5JrNpzn38hbnNdKc86vVJt+s3JkbiRkEOfHoDHncE33DJrT3eDAk07a5yrSj7e0Spw3RFPO&#10;n1vml8j7qqNvEZZtr5kuXHZdBnFeI005v1Cqi4DGQwcPI/I7nU5v9C9X98V5ozTlfES3aE+Iya9e&#10;S/X5IHX+oH+7fBiN9CNoX06mWF+b87dnn3GpEHFezF7OV08d+uXpHv0ZFDvX9fkMOcH8RDm1AvDc&#10;dJr8qPVBJF/y7dl36ozLhYjzYvZzvirvnO4RaX6tfNlWrWq6NfwlybgS5346p5+jH9Nj5tb+h6O/&#10;pDEuzv1zPtO1+EN0RQ+TSF3o5am91/th4Eta4944fzJfLAHfcIkHfjbL83TKv9Pv8DSK43jiZMHH&#10;6ZRrRA1eVHAZs0nnaLi36E97i/MBm1kjv99elg+/S4wr9fX7HWBT/hK1keMcqSwDvuH6DTsSLvFE&#10;9irT8qatX4WWTzLC1eF7dTCoIM1h3aBJ5ylNO//PVHkp+EvURjXnc+ry6JEsy7N7MC85CXrp/I7u&#10;+Yw/feMcmSzbP3+wbvHlee8H9tYzlfjwIU3t6t2nO/ibppxf0uUHC9JykfM7pTr2ZkuaBSm/jCfT&#10;ex3urNZL59gjtz53MDuHjpl+fAHnaRNud31+1pTz9UGHIudd1blV5n6ZBpwEbVtX4xnT3j0J5731&#10;8fY7c9/nl3GeWD85549KDfFUlxfBuXudCrWhvmXuSTjHOlOfW2K79PQiztl6Y85/9JYLFZ1f09G4&#10;cIViu7Qjg4NlQsVL54M41n+6cL7Q3ZKs8yvVMnUbTl1sRiCtmUKJu8YVk35JWG/M+fvvzqz1Ks6X&#10;Lbr/9T3fFFuD7Zw+Wv+KGgOeOk+xBrPO6ZawhfA2B+F+ybefcKGQ2pwrZa1XcY5WDmwvIhUlnnGg&#10;cnR66dxttxvI+TzmbsjCXHMDaIyaAkotLpltDmO/L1mjc2u9inNsSJX3lVKm1QNolln3YX2cykPn&#10;LeqIJfW5gZyjiWLaoNR90wWcx7bBUm99Xo5anRvrFZxjZZseJ848wmVfv3P/LjNQA+dcI2rwAcd2&#10;jihGrZPjHF2RoV64Vi39SK0Ss+Zozs/q4GstBnx39rtc5w5af65zhOuNLiD5mT4ZWNihq9blKOm3&#10;u5Wn4djOH7XRPOdjU1OhrcL7eJmONB7Jed38+//wnqSUdQ7VJg3eKDPTyPB43TKvVNENW/fP+Z22&#10;t+G8fU+tdKqpHux5PHa+3KuIc/X+f3Pj/JybKkB3t/OcI6Wb3jdlv+wQ9NMtnzcd07iDczSWEqjz&#10;o9dv0Jjzns7X2vmViqcxvqg9U1FjLWkqtJkp94QWalJPvYL6XL3/tEJ9jqbbgCUi4k2Wd5jocPd0&#10;TIaHWUb9x+W4pe5pxFAT9fox9m5EX06H+RO+xD0VNKfvHMZzIqCsc315JQWxsc5iiPX6yHnnvMet&#10;zi7tejQbtXqX8d2U47mvuvQfD1R8hnLnEtKpO9fGKzhP/veH0TNIEPOuezTitVzvnI/4GgHCWV2k&#10;g8WGh2iwnLbMCTDIJLDTds7GKzhHiKR1NOTqo4Ek7x7BEa/2zvlqc6JHypIaIfZCUdIhIWY2FVTi&#10;OM7PrPHDnaNGbKUhjfac7tDAvXs1HY1fnSL9c35MjuPc4VDn11m7CHBqCNOlVOdqOlKnHs4Q5y6n&#10;6nyJxs2aRgr7Jdx3k27bHZp5OhmKc5cTcs5VNzGjrO1eg9IbUJ8GNbiKhiT4cUzDsCYXiHOXE3Lu&#10;MKCKO9sjxwp9JSLbnO+bKl+cu5yoc1rOTlceY43O44+6z6tp2UlT4tzFR+ejzR/JWfAVMWb8GMfJ&#10;5VPDEqu5mza769Og7SDt5tzFsTs2O8U7cHENcb5BM86PiDjfQJwXI85LI84bR5xneDnnXsF7VQpx&#10;XsxW517c/jlhr/tAi/Nitjo/YcR5MeK8NOLcc8R5MeK8NOLcc8R5MeK8NOLcc8R5MeK8NOLcc17E&#10;uV/wbu2POC+NX6OS+w1LZhDn4SHOw0Och4c4Dw9xHh7iPDzEeXiI8/AQ5+EhzsNDnIeHOA8PcR4e&#10;4jw8xHl4iPPwEOfhIc7DQ5yHhzgPD3EeHuI8PMR5eGx1/jlPpfaDL3ivSvESzv06HGXIP2RbnfMr&#10;fYH3qhQv4Zx345TgPc+ywzn/c5QP+OCcd+VUEOeVEedNI873RpxXRpw3jTjfG3FeGXHeNOJ8b8R5&#10;ZcR504jzvRHnlRHnTSPO90acV0acN4043xtxXpnAnc+mD/HUvfnby/NqnI9jfQP0BqjR+WzYNnf/&#10;iy5T7R2zSnNxa+8Lt3ZbQHuX70Pw0bn7pTX8Zef6jsfT/JsgdlWM16W3yrvA69JboSdHLDlWPfPW&#10;CfR0uQNZm/PlgD9b07f3c177+lfJ2vCcL28jfc7nO39W6nHId74mFvS6ZAnPtkzJI+fPdJPPTi8e&#10;TeJL+spdvp07yl26DyQ4pz3Lvc3vK3R+zl/aoO+keanUFucjSB3zbXIJHJNInfMCLV0mpcR55kPo&#10;Mxp1viTlN+x5eY0FPkVduzNKV3S/5wCcr98jF0DSFudXWInYjvgYrgYquuIX6CVz4LLONz6kUec3&#10;yD2PXAb4bL7rb9Yu9lOfruJ8gxa9BJFjj0tb9XBYWDS9I+v3xvmTDWALdj7Whazde6Xa9PhCzt9+&#10;woVC6nL+w4+4AGpx/qjUXN/j2hw2OqIxwp4TOqpze4N8b5wjzC+4aBirlrmje9Yu3fUbX+1lnL89&#10;++6Mi4XU5fzdt58l1ss5v6NW+TCOF8b54u6qczEc26YubFNNjqf6dhlHqKtaJtU/2IaQR87xddY6&#10;l/b+31m7czinr/kCzmFcqeacK5VYL+cc6zTP2vkjL57b49RTFCPLyDbPe6QboWQOExr0thPni3Mk&#10;oig5Y7Nk7aJhqnNU7c618WadJ9bLOb/qtZAMe705Oe9EKF9Tk/bcBDLSuD4gEKnPgkVEaR1bmmyJ&#10;qtIeX1+c46OyqT0lY3eJJd1Dr9k5G2/aOVsv51xLsvU5VdYoIQQ4fsfcYL9V6s4sU/sIYa/7bjgj&#10;kuPji3PsKVdDG7h2xzhdzbBErc4T40q9+3QHcMWlavyMP5Cs5zrPYNy4zk34Upfd9GkH3FpDxtRB&#10;gb4ZbYvnqfmDM4CbdlnnDub5Bp2jP560REexxdrlMRmzb7d6o1qdJ8aPw7f/fYBzztRom5kD1zHh&#10;TV02rvz0w515Larz5HD54hz7xJ0Kd1f0bq59fT5da3Wehrn6+v0ulOJCNb7lD6RA/78855khMjNs&#10;7ji3o20o6i+O8NZP2cE6LOv4n5lzAu13WtK4zp0PMadVg85xOiYfVey8fXlHiYo4dy8mVHWeVue7&#10;6/M39dbnukLPze0bVW3Guf22tniXdL9NZOOvOT4dGn5N++nAdb7xIQ06R4rSQy3E01TTTp27Ec2s&#10;7e99NedpI65h56bhfoBzvtSUOO8l3e9n3RPv2TFY1OsLbtAxvjinoRbb0WSs63znV7ZiN8TFbcCd&#10;8Bcw1ht1zl21Q5zb1g87R/s8SXsdJH4sszpE05i66Zz5gS/O6Vovt0Qt253j9E0uEwIsbo5GliT5&#10;AmS9QefWeB3OJ87wBo7FcpKEBNL6DV5oMz/wxjnqn8hcU7Fsd45knlw0BOjDcbN1f5wv8PbsMy4V&#10;U5PzP0+M1+F86JiCtinynk2bF6qHqLeZH3jjfIHq+8JeBSSW2+tzVAZRWhnQ0MRa1VCegi9QRE3O&#10;Xco6R5Ncx8Wm83Onppvj/O+lzaNYRdjIafB645x2Xp2nkT5F5G5zTpF9YdPZAgtu1O/H6ThH1taH&#10;YsM5IsA55bvqMkqrOto4HXgF/jinoTgVDfR3mo+wO3CqO2YFzh+xQWdEmWExoll06cSvffHU+Y3p&#10;vjB6asE1N2I2nI/SsAZDFTk2ly0cHdejR85XY9o59NnowgGIOFsVOKemOmhTPgBuI35PPHWexQ6q&#10;gcdN55dpWAOq6ZzARo2QDrwCn5yv5gOcn0w0tKMvRc7tOUK0q0zyPR3nVIdRT3vDuZ4ik7DAYXSq&#10;OjpT3CPolXNK0/1eW7V6g4f0NL3jcfccxld668tq07p9dI4vncX0Sha3V73edPUcx7ZNhuKIxDv1&#10;NTo1cexUdXO8nIuaJ3oJMYrjjYZv8uRW6nR+FHx07jnivDLivGnE+d6I88qI86YR53sjzisjzptG&#10;nO+NOK+MOG8acb434rwy4rxpxPneiPPKiPOmEed7I84rE4hzr+C9KseLOD85eM+zbHX+Fb/SD77h&#10;vSrHCzj363CUIf+QbXV+yryA89eCOA8PcR4e4jw8xHl4iPPwEOfhIc7DQ5yHhzgPD3EeHuI8PMR5&#10;eIjz8BDn4SHOw0Och4c4Dw9xHh7iPDzEeXiI8/AQ5+EhzsNDnIcHOxfC4s0vuSAEw5s/5YIQCn/F&#10;Wf6VIfV5eIjz8BDn4SHOw0Och4c4Dw9xHh7iPDzEeXiI8/AQ5+EhzsNDnIeHOA8PcR4e4jw8xHl4&#10;iPPwEOfhIc7DQ5yHhzgPD3EeHuI8PMR5eIjz8BDn4SHOw0Och4c4Dw9xHh7iPDzEeXiI8/AQ5+Eh&#10;zsNDnIeHOA8PcR4e4jw8xHl4iPPwEOfhIc7DQ5yHhzgPD3EeHuI8PMR5eIjz8BDn4SHOQ+Kjn70H&#10;StHf9x/zSuF181OV8CWvEl45H3/PxpX6hFcJr50k0CXMgyEJdAnzcOBAlzAPCA50CfOQ0IEuYR4U&#10;OtAlzMMCgS5hHhgIdAnz0PiphLmnfP7hpfjtr7lQO1/wvguHwYfxtOB9Fw7jw4fVqSHOKyLOw0Oc&#10;h4c4Dw9xHh7iPDzEeXiI8/AQ5+EhzsOjNufzGRdymPNjPYjzitTmfKDahdYH6pJLxLNSUy6uM1CK&#10;S1sQ5xWpy/mypTpc3KSthqv7jo12cX5k6nI+UeqGixs8KTVZttWAFxPn87F+cBDnTVDg/Pl+2Ov1&#10;44cFL69WMTOZTp95FbjtMR2lzrnocGU2UtFydafUk15KnV+pC/2YIs6bINf5rE+zVjU31jova1qx&#10;XQtJ2zDpvkfVOQIdf3v8BOghNcT6+RS83dQlt4UgziuS53wSsRbCVsO8yLTYlo3ztlJdLrroOF9G&#10;6h4PCPSp6/ziXJ0v6XmH9VPIVgcZxHlFcpw/Q3n7brpczSaXOO5dIwalocnuNxcbOhDE7XV/CYhn&#10;qg1MoAPO7bFN8Q7ivAlynA8Rg1YgfKk7XUIhqcdnFK63vEAghs1WeQw5xd/emnc1zqc4h/Sii9Tn&#10;TZDjHHmaW1vgBoGuC67z1QoVfpSOtGwNczyZ7cVp588t1dt8iThvghznsMslMINcXcg6X6Kdnoap&#10;DvMrrsNTzAZ4ctP54ly1c0bnxHkT5DhHde72xuKJjsesc/S/UpPziMIcZ8EaPf0s0kZnoRsCz6tH&#10;aow/4AxBnrjVLXO9SYI4b4Ic52ii9dN+uQUOXecI1qQGQAMAtfmd9mrBOuN8jEKHtqaMvnle6DdI&#10;EOdNkOOcLLVuHnnJgpWuc9I3MiUT5lkmiO4Lnby7eGFn3uvhTJpy/qd2vy6A1YgLGryKSxa3pciI&#10;84rkOKd2G4gu79Km3KZziOM+Ohrxa8OuS3oH8yxOoEtdC5jWOjG/UBGfLgBdtm3k9NbEeUXynK9G&#10;LT7ircGEV204R9fdtNFSv5YZYrvNeaKnuqOs88e2aiXvis/igC5A4rx+cp2vlqNkwOyC5aGYcY6q&#10;95oeqSbIOh+hEXjJDQKYHmed3+PZO918ywzcG2brjbo8xHlF8p2D5XhIVTFyvMnwKK3HOcXgTKeE&#10;jPOOitIBms7lynWuR3MSsukBSBuuCQqdE4sHUmQaaChknOOZB2xxjpjurDt3KuHbJ8f58oZG8luc&#10;ttvi/DhsdQ5GkKSjdt054htZH9HeXZJzPJ3HM86X1Dl65e0Bd9tJcJ7zWet6I+VnEecV2XQ+jmO3&#10;53WllL46RgL1CsMTlherZVe1nxHYxc6xaep8qgaL0Q7nSBxqsGVunTivzKZzHHSnWb164LEVFmjB&#10;qUDj8E8tBDs551YZ0VZ9Lk2ndPY49Tlc7nI+1q2IS7ebuIY4r8imc6RrM73FcA8B9Jh1/ohFnfJp&#10;3GVbfQ7cNhwt7arPd1kX5xXJye1JU11jR1wyzpHTnbG3PZzPsZSS73yXdXFekU3nyzZ82uy+SC6a&#10;QkLifELj5mi1M+Wd3/Sx1OW83y90Dut6ZH7g1iYJ4rwim85Xj9Sh6g7vp9P7IfzriU3aOc+TQd8M&#10;pKOnpZ2j53eBpe31OZdW9/TRm7MqgDivSI7z1cQOvWp49JOXmJajvJxzNPRxLl2Xdr5axtHGfDmN&#10;OK9InvPV/JpCXWOHXjPOz0cZGaWc07UUOlNKO0dqyK/QxXlFcp2DSRxfXcX36VwWroSnU3sSpGSd&#10;L6Nc56gQLqjbvbvdvgtxXpEi5/tgnS/pqsn8Jjs90jqf8AXXMu327YjzitTqnFU6UygJ43zFbfA9&#10;cnsB4rwidTqnITzgXFXTsHNGnB+dOpw/2gvhT7rCX29sP8XuSTCf2iww27x+ftuzJ8QWxHlF6nDe&#10;MOK8IuI8PMR5eIjz8BDn4SHOw0Och4c4Dw9xHh7iPDz4TkanBe+7cBhf8WE8Jb7hfRcEQRAEQRAE&#10;QRAEQRAEQRAEIWTevPl/p1PChMqLgF4AAAAASUVORK5CYIJQSwMECgAAAAAAAAAhAP0YD1Ss3wIA&#10;rN8CABQAAABkcnMvbWVkaWEvaW1hZ2UyLnBuZ4lQTkcNChoKAAAADUlIRFIAAAFeAAABCggCAAAA&#10;1VaqrAAAAAlwSFlzAAAh1QAAIdUBBJy0nQAAIABJREFUeJykvFmQZNlxJebu9963xZaRe1Zl7Xt1&#10;VVd1V++NRrPBRmOwkJwhZ4Y0amj6kY2N2cy39K0fmb5H0sd8aKgxjRlls9BoHAkjAiTBBSDQYKOB&#10;3qtryaqsyszKNTIytrfd666P+yIyqxv40rO0iqgXb7nvXl+OH3d/KCJQbQIAzMLOsQgiigiA/10A&#10;EABEeHwwIgIAIMDkoC9s/kT/i4gAgiIFCOyciCAiAALC5DIiIMLjK4lSGhGccyJCRCLgz0IEmQwK&#10;AECQSBGJCLP422I1LkBEEGBmf5PqpgDgLyLiL4KISim/EwHB3wP8MSwiSmlC8g/C7CbTIgJENJ6G&#10;akQiggBEKOOL49GfxhPHLH6wSEhIiFCNDUAAmB0I+EcbzxI4ZuscIZIi9BPrp44ZAEgpgMNpYREW&#10;IT9l4/UCAOccAKhq2E8v1xf+L4I4PlPGF56s9uRsOfzwgoKAMp7/I+d9+RS/mvDlrTq9+h/+kiOe&#10;vtAv33vk43DpYbJckyNwPDjxwgZj6fW7n7rH4RnyK8S+Eo1fPeZfPtovLMaRGcAvHz65OeJTP+AX&#10;jvtlczcZGYKXXkCiMAiMMZX6IAKAfup44b3tzZ3trUzccDSyRQEMIILMDMAIpS2ZnYB4cSMQEgAg&#10;J4yoEJV1DhEdO2YWAGZ2wojkZ9iYQICzNEPCwARaa2stADAzMGtlnC3ZsbVulGZJkhBhkWfOuSAM&#10;RdA6x+IEnHUlICGQJlUUhVJKG+2sK0v2i0mkEEq2WRiE7DjPC1IaSREpQAUAAszC7LgsS0RFSCYw&#10;RKq0dmxXBEQYhJ1zrgyDOoomEBE7SgfW5gIgQkQ6CAJBYhbH7LhEBBQGgUBrFGBmZQyLOGYRIEIi&#10;KspSQFzJLAICQRAYraUyjjJZN7/6SisEJABEdMxFWQKi1hpEJhJuy1IrRUTOOWFAAgEonXPsAm28&#10;Rfb2SZjzPAcArbU3zEppEUYkY7RzbK0V8asHzIzeiAgICxEppayzlr3NIBFgYEIEARDH4BCABBUR&#10;ITE7JGSa2CovEhMbSlppAGSujLnXXu8eKsvo7SWRVmRLKyxKERGBCPiHRQFgRYqFCVV1tYntQnDM&#10;zjlE0oqIFHk7jMiWAcBaq5USARaniJCkKAqtFSAq0uzEsbAwQwkE3lmOfZ3XCQIBEBxrqHg3xDLx&#10;cVytJRIIjvXGm87KXyIgg7AIggCgItJKl7a07BAqF4WARAjol1z8OgJg6ZxSyi8tIVpbgrAGUSiW&#10;yAIgESIAowgBOIACEVAIEJmtIiRSABBF0fz83EsvvfDsM88EgRGpVkImpiHPi//4n/7zj3787vre&#10;flpYECC/pg6coCBy5TatIlCIClBEhAEJWcQJIBILgzAAQyUi3rYgAgKQc1YERKw2ZALtnGXnQEAr&#10;hUAgkmcFIGoTAJCIY1coUgAkAAzgBAAFgMHZWFMSmbIsnTCIOBbH4MdDpEiVSjkUBAYWACEiTUiO&#10;/arxBIwwiyLN7FjYiSOlhFFAgEB5jQIWRo1KEQIIEXpPLoCMYh2PChYygBhEgbM5W2dIKUSFVBZl&#10;KTaMkzzP89ICURiEyBJpHRqjiBBkMOhbV4hIFEUepzBLWRaMAEpppRBAK+0K5xyQMR47AAKhoAiB&#10;ynMLzPV6AsJ5mQs4IQBFRCQizjoCIEAEJERC1MYYrYuyJETrHAI4dgCQZ2kUJ8aYKAzTLCMiUgoR&#10;AQ2gQkKtdZrn3j84ZiJKosjZUgEardIiZ4Eit1pHAhgE4XDQB3BJHCGiMaa0ZaANEWRpqslkwCUI&#10;sxBjyOhNDxKWRam1DoIgzzIgDEwAAIZUURSaFACURcEIymggYXbGKEQsS+cse8cAAM65IDBFURgT&#10;RFE0HA7DIFBal7a01gmgc1wUZRRGIhKEAYsFsdoo66wrnXUiTEaHpFGpEoS1UiyilEKlS8eOMSsK&#10;4cr7CpAgOmYQIEQkb40RgVgmzh9FwKsAIhApRGQQUMQgihSIAIswK62syGg0IkJNCgGdc4LAiN6o&#10;IItWSmmVFbmwIDAKV/IpZEVSKcNGnOd5OkpBlIg2ikzACpkAFZE3vtYysyCiczYO9R/83m/8t7/3&#10;O3EcHTUNAAD3Hq79i//+f9wacCtpGCImKp0titKyZFlplEmCGMURFooYBRBD66Aoba1eK2yZ5rkx&#10;BkGUAgDO0qxRjxHBWgZB54QdCoNjWxRpvREnSdjv97zwKa1LawExKwsRCKOESCECu8KWpdKmLK0V&#10;CMIkSpJi0Jk2djY2sdFJkmhNLEXpSka4evXG7dt3BPj0hbPKKGsZBYvCPnjw8MTSseWlxaJIbVma&#10;0AyH/ZWVB89cvRaGsVbaWt7a3l59/PjZG9dFXGlzEdCaEAURFUo9TAg0AK6sPCxzmxe50qgDsiwf&#10;P+qtbu6TIq0NCACQIq0Jhbks89KOkjjUSgUGEThQGgXQOY2gFRFinqfCDhCCIBRhJAKBNB0JodLa&#10;GKNIAQCwlIUjHbCIdQ4IEB2X1jk4c+q8OJfnqVKQZiMnpSA6FiQ0YcjWaSQAEScijIDGGK21d4N5&#10;njMzEXmnlySJszbP8zAMgyBAxP2Dwf2tohRjnXMgzEyKQBwz50WqiYCd0cpozSzWATvWJmDBIDC2&#10;zIEtIbKIR0ZEyrFY53cyacXWAVQBrA/9tNbCTIps9ROJxy+oCMBV4SGiIsvs8YaHEj4CRQRSyloL&#10;IqQIgTxOVNo4dlJhFnQCzrEiTQr91EzU1UMFEEJEQlFEwo4A2XsVRAfgEJ0IoACM/xFypSVCUcjA&#10;KOAYhFEpVYVkFe6ogISP0R2zEDIAEZEgCLNzpJStUIUQgDCAACMKIrAHLQLCSmFGAsIgDpgVoUIk&#10;qSnQRqW1WGyZEyrQZphJUYotvcY7BEQkEI9DkJBIEbuiVXP/y//0P3zjtecBZBJQQJrlf/x/f+/j&#10;9QObzD/eBxBvT0ApbUsnrDWhHqY1xa0GXD9zsj01dffexoP7jzM0RbcQRGYkBSBCwCAu0pQyL07V&#10;avUSFRNQZ2+4s9fPRJUMQZG1RjY2RpEBgSxzWcHd0TADzaCLvR4iIUJktGNxLmMQAQjCTA1dyMWJ&#10;s63f/Obrj+/dbbZat55/FjAFlL397t3bTzqd/dsPN//mg3uskUiJoHOMgPGd9ZiQwAmIgPio58O7&#10;G0opYWEA70Z+9tkKAGsznhl2gcJTi8k//M7XLl04r7V+9sbJPLf9/mjjyWa7Pd1uzzz547/6xepO&#10;WYImcQ5K5wAQhAUAhZMYOtnwuWcuXj93rL/f8VFAmedcWhFmJ0gtReSc80LvyYGWTDMICyMSjSkW&#10;AHAeyCog9MyCIODS8myejXa2M0BMdMwQodIM4mN+746EmR17cgIQkBQiAnOYJBXgF3bOMRkIQq0i&#10;Mga0UUadP376F+s/3TnImFAQnGVlUAHPNKNbN5+Nw1Bb9jEPohApRCrzUoCM0daWhc293XHsPCQK&#10;goAQFKEhAnaayAJnXJJSHu0jkXPO2hIAjDE+dmfrjDYoDIjMYp1FUkAEgmVpmQUVaq/YIOwcEipC&#10;759FpKLOWACBkFDQB5ieSwJhAfGYPzDhQa+X57lSyhgjhIWzIIBIlT7708HbEUEUAQFUea7WHm+s&#10;bmx1xTmsuC0EBOs10NsaNaHXWASBpboYIjAhko+8mAsAJIVQkXk+kJgEY+i/uUq3RQhEwAqBaHAt&#10;Da/fugz53vbWtiKqNVthe/on733WyQAwZDAOWMAJOD8YQiJQpNTesPjJex++8+pzhGOuQUQ63f0f&#10;//yTkWoz65KJARE1AqAFEALEFDmKzfEpfOfaqdZwbWvlo1snL083T3/vFw+zMLEiFfoWQUEQCmp4&#10;+er8Cydbg71OltnhaPj8mTN//sOfPjxAG9YbDfWVFy6enjZB6aIwGqVpEE91nP3DP/2bbhGwCREE&#10;EPtOUAhIeaOZOabMhTrRKgojvHb9TKNRbzYQwIC4Vjxlyt4nd3TnDuS6zo6OcEXCOSM6EEDwkXuA&#10;iAAMwGOqTQFoH0BKgQCgQOrkjjejb7z95qsvXU9HQ8RSkbvz+YePNzbPnr3Ckt6990mdDmpJ0Okr&#10;xyIIpEFQBEiQASl3SIaaLfWjn7x3585jLUAAhBAFutWqB6FSCKTAK4X3Lp4glYr28GIFiOQlDQAJ&#10;CFBYxJM1G0+2lSZhx2xZWASJyDl2ThQheBDqg2AQIqWVcswTms3bIxGwjjf3Dvq5AJIwCnAYule+&#10;cisMSwS0SA6ZAuMAUIorpxfOzZuP760ELvSUE6AAESIJAgtba4WFAIUdixPx9AGIoKecscLcXs6R&#10;uaIcPKuKhGOSGPxpDE7EAQiCEqk8PKKkWVpaJ6gENAqBAFvvZ8dKV6Hjw1gfAJyAq0AAKAIEIPSM&#10;mJlqTyOAs5KlOQMBKa7oBCEFPrgnABIQFg83SueOzc/dePPmn/7Nz6chmHhc8U6dhQXY+YiBAQXQ&#10;8zWeta0WiQgQYTQa5c4O2XJFW/koWvlIutqQBeQIhe9JHk8/FcpIrPJvfuvXL12+evvzu//u3/+f&#10;JgRDBanQIjhwni7xcTogCCKLCIIGd7DfLUqOAjpEDa60BICknJ9FH0x7KzXOJmhjTiy2Zu1D2Xz3&#10;hNYf3M2iEy81G41ePwet/VARUIRBBFGJs0apb3/zG7XG1L/+1/9rp7P97LVzp0sEHdsyl+ygs8vl&#10;sM/OtaemHn366eK5881QDfKSBJgtMyBrEWZhpcCxi+MImRUrdMXa6v260dNXLqMIoWJhZDx+7PgL&#10;1/off7K2ddATirwueWPryDGw4Jg3EkJARBZwRzhoRCAQFEBBIcgTVdy4ev2l565kw6G1uTE6CkyR&#10;FjtbO6dOnWOB/f3d0Wh00OsBTuFEkHHCLwsgCYjR+vUXbzSCMB2NkFAAAqWU9m6BEVkq0ghFmEUU&#10;PJVB8GteWQeYMNSVF/FJExMEAMbz114DQSaPDxXthd4rE0jlxsc7UEQAVb3VzkurdQBCQWguXz0T&#10;Jer2JyuImhCFEKVK4TjrPvnwwY8/fMDBNBACCHPBwji5m4hWmgBQ2MfQwjK2cTTOGMg4/UJyJCnB&#10;zN6O+PDKY2sAx1wioQiCEHkXC44IlDGebPISiIIExM6fR0gEQIhA49VhFgfiwHNgQp5CQo6TQBv6&#10;7MlDZhAR54RBCWoG9osAJJ7Q9HQqTjJMrrx40A0a9fX97sAeTRXBmGVAn+2ogg9PGMCEvgQUIARP&#10;2QuhY28uxvbRn179sQD50MLzkjh2IQKAwAjCDj/4xYd/9+673W53MDgoAa0FBMXinJQTSgsqlOo1&#10;l7Vk4nJAB0cyFICIWklEViEyymEiRIAAWKwGq1kHily5X4tKE2BSBqm1ygQiBQJ5KT0UaEFmWd9Y&#10;+z8+/sBEtTTLp2amDBWEg2zYmWovTE21ymJw+tT5Xnf/0qVLo2HORZZomA/L08fbzWaDGYSVsCiD&#10;SlGapnfv3z8ojMLEjXrDg6C1sMgsRV7sd3ZnZ6a0UqSDl597ZrY53R0Uoo3HgJUPBkYQ9LjxyCwD&#10;MhxSzAhjJy1AuRZD5emFKUOZYyfstrf22u3p0ESeViaF/UG/09kHAEQGIBiz7R6xIDCKKGFgV/Q7&#10;ku4bEK0NEgo7doBAPo0JSECeUPZujxGVHy/4oYMgMHlsxhM9EmGfT2VhIlJI4A/1Mi88SQhLxX4h&#10;+fwljyEVIQsiM7PkABIgamFjAi7Lv/2z//fmC89iRWJ6SMh+CISBUk2NDdahA2RECpSCEpkNIQFq&#10;UsgizqEQEiqF41wmVcaAiAis9WiClDaIVJZlFfMDAgg79s6QSCEJkoB4XhnRB/9SIoEyisWHcExI&#10;Pur26inMgEBVhhirpICwE2EQJNSEhKiJTKCN0QfdXj0OtVJKKSRyAo7BMgijswxAWWGHaSqAQogA&#10;wqVUw2gwoSOxY4lCBgBgLxXeJ3kEBwgoDpBhbCsVeHBeZaYEGJD8cZVMjv0OYJUZAfJpAJjAh4rG&#10;IATJi/Ljj+9vbD8mhWFcm5tfWN2xeiSzU3jq+HySJAICPMYkVDmxTqeryQIwoNITuwAAyzPJvziz&#10;LIjOcZplSOiYHUscR8YEJctfv/tRZz2WF6/vZGCH+4XEWeYODkZKxQxOgL0oe8wrYtiF62sP7n7y&#10;gQrjmeljC0uzcczHFuYePTwYdIftRr3f605PRYLu+3/+vTINpuNGrMrp+fpvvP3yaNArssxaFubB&#10;aJSO3MmLV6ns/fT2jgqklsRRGHpUSaQH/cF0u4UaASCO9XPPnVVaA8HYTcF4bfxMH3pjAOAjqXef&#10;P/PkLYAHp2CLnF2BqFgwTfMwTBuNhmNmBmTRWiulFTkGGUMs9KkuDUhAtRCaUR5xfm/l7trjB1le&#10;HF9eXlxcck7K0lpnhRCAGLGyXIggQEqMVuK0T8apyl4xiAVhpMplCIg2SquwLAsAUD6nIoBYVYKI&#10;AAGyMAJ5zcTKToCCMdoGACBFCkUInTK0u7uzsb5ZS1pRHGKpSWLUOWNOgGBZAMFBUag3Xrx05mRL&#10;RfXNYe9v//5uf5TPT0UzsWpGRgOCxz/MHpYo5UPpw83HUDyWbh+Zi3OVCAEgIrMVHwRihXj8Y48z&#10;nVApWuW+PSWJCv1InfNUAlRUChJVXlw8jkfyUG1cH8AsxxbbzjmuIAd6nwmIChUAKiRgcLY9zHh/&#10;lE/Xk2cunqRIOXRzU9Pra3uLcTJXjwUVI+aOnRMA5Io39MiJvcFnJPHG3dOMQsxcOuscAwgJHxYV&#10;VYEfjoc+5lKFK9gAlcEhAQIBFGuL4bAfBAaJCKAsM6WgHbvvvP783HSyvblV5Fk6HACIcyIOtAlM&#10;GJ07f+zC2ZPCKIKHqIEIpxt1jcXu7q61ZV6WLKyMDsKotAe9Yb60fPL6+TM/+MnD//r+6KVrN5P5&#10;ong8+ujOVlYKapj4t8OpF4VASmltiBDEWgUuVKXCdHd7IwoWszxfWbn/6OHnzBIEYSM5FtdqCkQr&#10;6h30koh+/c13jAnCMNjf2//f/s2/u/P53SAMiJQXAq2NiGRpJq40JqiicABBKWwOZQ5eNo8OCwHH&#10;YlfN7WS2j4ycfUDkfSORj2n9I41Go+3tHUJtSwZEZ1lEtA5ECsHDNWO2gZaQSinTxanp/+4P/tm1&#10;C8fzrH/QPTg46P/FX/zl3l6HgUTEldY6cQwMoI2aBP8KEZwTVj5PKYjsHIATsei5b6UcAwIqpUXE&#10;KIWKrBVhX4vBWhsEYQRbOhEOtPEFKdZriAgCBMYIADsmVICoiVCLsFy6dPFf/ct/lcQ1Y0yj2Wz8&#10;6V/82//wn+rNhIJmDqooLYP67P7DUX87wNwCX3/h6oUT059+dv/0wuJMBOUotdZZdhqQNKF32qpC&#10;O2NWFarsPgKDT56wiK+UAfJmC1ErAV9CIZUeTfi9I19ARDybJyzgPJnv2UcAz76IEAA4PuoXqqoC&#10;X8zm9wgAgAJQSDLmQZxlPwZCImSNSAaF7eONrXayWKvHP/i7d1NhQX6y2x9yYCUTIBFAVACEQAIo&#10;AuwYUIjEIztfM+RpU09SAYD4EpZDCfVj+hWVYdVR1R8CEKIIC4hzVoQByDM4WimtdZQoBdJIkle/&#10;821bFkU6RCStTekYkN796U8fPnpUT24AIMgRroEd27IwcfRPf/d3T589A0io0GittB4NR3/0f/3H&#10;z1dWkWqp5XdX83dXfxFKhtAAlbAGROc5KIBxqFlFdFbEeXbdZbnko5CsHQ4g7W523NRsoDV09w8U&#10;6V5vmMZm6dRppbRRJomSXnfzhz/66yIrUCkWzvJRVG+CE19jI5Whx7woV1bunj93QmntbSyOPY4I&#10;AglVJE0VVFeVD5MqMhzLSKWTCMTkGRpRCIIIFSMIQgj1eu3Djz7++OPbp86cDXSYW1cWtiydcwyG&#10;femHv2CSyDdeunpqrtZszdy6ema+1bI8ZZeOZXn53ns/u39/ZTTKSRECktLOCSAIgnWOndNKO1sg&#10;CgA6Zu/4tCJAx7YMjHEMznlEoLxL9nIOBFppZsdWHLsKPyMAQxCY4WgYBiEpBYjsHBEJs9KGHZdF&#10;yQBKURDoODG3Xrjx+ldeHPZ7jl1ozG9/7ebVU41kYeZPfvDx93/0qUJict0yHz3KNRMoO7WwFdps&#10;uamHG/dyO4qTVr09773fGA1XtSWIPmyuvP04aSnADj0JQUgwpiJoQtxUFZ84WTSqCAsfdzjH1eoh&#10;AYAvcEF/JwINpEgBjWszZWJjnnIM+EUFrMapAFh8zoERqLO3V+T9+lT75nMXhqP04eb6o81RziHp&#10;IufQgkafqQNgsEhUFRiKD7lF/AyMy4qAx7h1UjY1NnZj8/AUyP3yhhORFw4CxSzsCmeLOI6zfi7M&#10;YRQ3W+0gGmGaBkodW1hcWpzP0rSzx0VeAsLJkycQ1Y9/8hNxDpg9fH0KNWitsixbfbRqwVm2SpMi&#10;zLJs9eHKvYd3grCV56xCPR83GibZP+inFAkgsEMBhDHjXcW5wpJZF2odtKdnmTEOarWpRlSDMk/F&#10;mJMLy0vHFtY27rITBJibm7944blWq2VLB4KK9OzMNCk2OgCk3W5nr7s9tTAnynnojQDWMZMCUq12&#10;+/Hao6lWI46iLwAApSiOQp/ML8uysHa83Dgu1Z6IABNiGIWAltmWDp19KlUkiE5g/clmvdm6fuPZ&#10;6ZkFBmDLWgdRGCoa+pjYeyVCrBl9/uTCCzevRCqqh9rZQnxKocycLbTRS0vtMIzW19dnptudTqfZ&#10;bh8c9BYXFvb2dqen2939/YX5uc3NJ1PtdqezNzs3t7+/v7C40Nndnp+d293Za7Vanc5+szW9s7N7&#10;/Pjxvb3OVKu13+0sLCysrW8cP318e3t7fnZue2e7PT3V2d+fm5vZ2tqabk/3egfzCwsbG09mZ+cO&#10;ur2Z2dndnZ2p9vTu3l57eqrI06IYEYorM+ackNm5qXZ9qp40wihM++RKQa0RiAKtFQkiphfPnXnj&#10;+UtTUbS/vT3o7X/vBz8clmUYakIiIqWV11giQiJ2XHFgKODziUTax0EM6K0DVUVuPr/Iwqg8b+S9&#10;Dla1WOChIWNV3wnjYF5knJb0hV6VjfT1p4iKVJVPBH90VSvBjh3bsdEBQiKlkEi86WFmluXlpf/m&#10;9/9lazoJopot4O69jdWV/ZFEpRRMWoBQBIQRUVBEwDph/wxCzMBO2GccCRlEhN04ieGY8yKvykMB&#10;x1J8aB2eKs2esE0oIBAZuHX51MvPP/vRp5/f++yDWmyu3Xh1aXlpfX3j3Z/+fZpmo+EI0qHN8/XV&#10;la31u9rwwUGn1xsuLh7bWLtXb7aYU+ssezhzlIb0K8cipcsfbzxE5WxZPNlY29vbLbKUxRgTYFFM&#10;t8M3b51/6eKxv/rpB3/y/qNUjEcKODG/IgJAhEFAtXp8cenKW2+8nqbZ3/3471CHZBq2HMTN2TgJ&#10;jVb1Wm3m8pU8s48fr30w/ODGC7dEUESN0vQX7/91LTFxHA3T0X5/yIKAWkB5VtcHiKSQUZBwmA6s&#10;LaBKGvk1R0IYHHR+8P0fOltEQXjpytW5pWW/KoDsUROAYDV+t762cefz26TZBOaZZ281GjNcOXOp&#10;3B7QYDgChEarVW82fEisiYIgMEFgLck404hIirkWhg7IFlYrEmQBh1BJLBE5Z2dnp69fv77xZP31&#10;119Zefjw5o1nt3e2bz1/c2tr62tvvbX64OGVK1eebGzefPbm7t7OV157fX1t7daN5x48WLl86fLO&#10;1s6LL7y0vr7+3I1r6+tPrly6uL299ZXXXlpfX3/15RdX7j+8evHi+sb666++fPv2p6+8/OKDlXu3&#10;bt54/PjRW199ffXh6ldefeWjjz5+9plntra2n732zMrKyksv3vrgo58zp0XhCJmdhaoIWhhpdmEx&#10;S9PsYN/mKQTNWKtaEAiLc2U+6l5YXr5+8bwb9Y/PtZH0zz/5vP/wEZrIApKFPLXeDBBVxsAjIRYh&#10;wjzPfZCgEAGEgHxhll9mx66SqIqaoLIsq5ir8s0TVMFa6TGtKpVFJxRmPCyervwzEQqO3W1FTaIw&#10;a62jKOr1e+yc5z6IiNDnWDjURohmZ2fm5qeCSNAVjTiaTTRmOywmZ7WfuoLRVtlndIIiiMr4DIWI&#10;r1eakIoV7w0VkegP8Z4FKiZpIs9fMg0+8wsTbMHWDnZ6W/eHu2s1LVONWq/fS1dGKw8eMnNSa+og&#10;UOBI662dTrOZRDSYCd0Lr13LC9jZScvRYNjrWvS0x9OmwUd6ozTd2NhiVI55droN3Ig0MA7KorCq&#10;VFq5Mn185950utvf3K6FsVJRxYUAOcfMLM6xWKN1LQoDEwZR3OsP0lEWhUl7aj4dZXlmarWZMIya&#10;zfb58+ddIUXB7fZsOnRE4Cz3+sPHa08eP1q7dOEkghx097d3OkxLu3tFP3coChGIpN6oeYOrlIrj&#10;WBnlENRk3gQRYTDo/eL9d8lmtSReXpw+fuJ0VriJDTs0viCKZNjf+fCDHwtwlNRPn7nYasxZtp44&#10;82lZpdBopTAM41otTsIwBAFnizTLnQAjkU/dCSAAOxHmYW8AJirKMowCQERBQiEUBMnzbDgclGWR&#10;55mA5GlKyNloKGwPuh1ny4OD/Xo9Hg57zDPDXr/MstFgyM4NBn3nZtM8L4oiTzNgHvZ7PDfbP+im&#10;o+FBt8PLx4b9g6lmo987UASDwUBs2et27VIx6g+cc3v7nZO2HA0HCmXQOzDq5KDfCzR2dndIgSYM&#10;PXcjiKIQcdDvF1mWpiOlsNlodK0JoPvS9blvvP32KE231ldnYjHWMQsDh4HK03RrY90KlqVFAa11&#10;UZZRXHPOKqXLvIiiOMuypJb0h4MojNJ0VIuTLE2DMByNho16MyvyKIkGw2G9URuNRrVaY9jrt1qt&#10;wWBYq9X6g36tVhsOh81Gs9c7aLVa+3udVqs1Gg6jKE6LPKnXegcH01Pt4WhYr9XT4TCp1UbDUb1R&#10;7/d7zUaz0+sl9fpgNKjV6sNtnxq6AAAgAElEQVTRsJbURqNRrV7rHRxMtVqjwTCOonQ0isOoN+zV&#10;6vX+Qa+WJHmaKaXU/JwiEmdB0Nq03sR//s9/t6S45PB//jd/9CQlBgS2wDh2LAQwTs4CyKED5Spv&#10;MRFHYa74E0Jvxo7YAvnldAMCIIHEcRIE4fra6uXLFz7/xGZpfuLY3F53b3n5xOtfOfPRnSejUV7T&#10;PJJyc31z92e9UZ5SKPp79621LIxapWl6evk4jvsF9dEbO+tWd7v/5SefZy5BIAJABYHWSqskDp65&#10;oDRBHOm5Y+1uObr58o2HP/78zlYfSCMAgBbPhaAAgys5S7PhYDQze6a7tQ6CL77wcr3WXH+0pjle&#10;nDmhjMrS4ty5S42kMRik9Vr9e9/7gTbaiWyu7e1srzUSGQyHSqt0lBHpXi7vf/y50qjIxIFEgZ6Z&#10;nhkOBoRSq8XLx64GYVSlHiZAC0RpatRjOyyNCRQGKETiZMwtTNASCoiwCXQUmaLMwygg8pV5NL5c&#10;VY176tSp3d3ddnsWUIdhYMuiLHJPeYgOAXxtDaKvcidljOn2DmZm21EtBPYpaCzLIstGiJSOhkWe&#10;Dvq90XBwcLA/NzfT7x0M+71hv9/vddN0mKZpnqX5aDToHwz7vf393cXFueGgn6ajXne/XFrq9w+c&#10;m+33DwaD/mg0yIssTUfpcJhm6SgdFXmaZenBwf5oNEjTNE1HvUE/y9OiyIeDwSgdZXk2GPaKIiuL&#10;bDDsdbudMAzKomCWsYT42g8ZpqNarbawsFDc3kUKUZvjx47feubi7OzsJx+/p50DH40TWuviOASQ&#10;+bm5ZmtqbmZ2MBg2m600y8MwOuj2ptsz6Shttqa8hj/ZfLIwPzcaDuIottZGcbS/vz890+4P+82p&#10;qV7vIElqW5s7SwsL/f6w2WgUZREGYfegOz0zs7+/P9VsDYfDJI663YPl5eWNjY16s1naMo7j/f39&#10;2ZnZJxsby8eP7+76sGtvdnZ2ZWVlaWlxa3tn+eSJJ5ubi4uL62vrS8cWt7a3z509+2h1dWFpae3x&#10;2szMzM7W1tmzZx8/Xjt1YvnTTz/d2dkW4almU6H2vIRjm9Tjc+eXh6nNU9bEjAodEpMAOkBBGfPT&#10;PK5nBPE066FuV9YBKnk7KpxHSfIvbDIBFCISx/H1Z58JYZhbE5rkZ+991usOjp2YGnYPHq4++mRl&#10;p3PgzFSIgbZB8tn2ZgpJyoLio7xCKQopOQYaq8yyPF3XoM1AgkduxlLTFyYLOykYrDpdT66gsjZv&#10;1KKzpxbFpnt7G/ORvWdzq0l59FTZRAEAdjzqZZ99uplt37l55YKh4PHjT9/72WejASqltaZmC269&#10;cPmgX1+aXxgOhne7dzv7+3PHl4gMEIDJRXGU1MMgnp2bHz3Z1la3akFuS2SYn6298carV68sO5ej&#10;gLUlcOlLyibTCeh7WZhBSqUCjEqInfM1QOPkl3/uypBocSbQkSArRcKMIgqJfQGaoCDkWdpqNKam&#10;WvV6C1ERKqP1hfPn7m597pyAGpPmFSikQX9gjA7CABDZx64E2qhz589Oz8yeOX321q3ntTHOOq31&#10;b//D3yJSgGB0YG3p21KDICjyTJESEaN1XmSg6Hf+8T8iUq6wURSVpQ0C87u/+09IKecsEQJgYILf&#10;yAqltLXWGPPOO183gfmd38lJkXUuiqJvfftbitS3vvNtY4wti9CY3/zNbwdR+Nprr/zX7343CMK5&#10;2fnSWvTFzwJOIMvyJI77g76IAxQLutvP88HBg+7+qN9rNxsWWJTPO2C73U6SRETY2ZMnlh88eHDy&#10;5Ik7d+6cXF7+qPvxiRPL9++vzM7ObG09uXD+/Prjx/NzcyuD7rFjC59+8unxE0tPnqwvLl7e+WT7&#10;7PTpvZ3thVOnn6ytzy/MPXz44Ozpk3fv3j119era2qPLly+tP3504tjS+trj06duPtl8Uqsl3e7+&#10;seNLDx6unlg+vvb40dlTp+70DsyZU53O7vnz5/r93smTJ7rd/WPHljp7uxcvXeju7V08d/bzXtcs&#10;H+/tdxq1a3u7u6dOnuzs7rRbzd3dnWvXrqbDfhDqNB3YMhVxU61Ek3YiKI5RiQjbfLoRbRxso6To&#10;e/EIBdCTJ1B1KYrPfB3ShmPeC8bMLI7lssqBV1U440zF+DSQMfaocigigP1+f7+zd/3SUqdbpMMs&#10;ilpRPJPlWS2p5YVDUkqTACFTKbqPUYmBQudpT4aIGRGZoUrG4VHT4F2jEwERZ62MQyIf0BRFYVnq&#10;WhdF3uv3rlw4AwDF/e0gDAC0AkDU4yL1MbNjmUWcFWHWgRaEmfnWxatLcRzb0qEra0k9z4qVByts&#10;RWl9+cpF0qYoeWap+dyts/c++nEYJrVafW9/HxmaAZy9cK5kvnPvsUZ0ZaEIFaCwWGu3tjfn5ubC&#10;MKRxEIc+SQYQRmEQ6iSeIqVRCCvuGia2+TDliNpEcahMlNTRp8v8tMiY7gE46HXrjYbRnnYG4XJ9&#10;7dGTzU0EAiRxwmy10p6D0ET9g74ipU3AIoRCSEYHVy5fLopyZnpuZnrasiXSIlKXmm+OFgSQ0DEn&#10;FAFLLQwAgJRi52q1qGTna2GQGQFrNeWcjZOQ2RFFIkKknONGELJjxIiZkyRi5jiJhFkQWdgEhlmI&#10;EABULRZ2cRIh4rkzp59//mYc12r1OltWQCiASHmW9/u9dqtFiCwOhK0ts3S0t71NQaiIrC2d+Hpz&#10;JIBQawI3GnTZFsbQwUHHlqNebxfg5KC/a7RNR50kORsE3Gwa5wb1uiryfhC60g3bU5FSNgxQbNaI&#10;Ay6zOECCMtAu0BxFAjCqNxRhFodcFr0kQYA0jiWKuNUyjaZuNrRRRbOhQ2OnpoJ2O5xqBbU6Tc/G&#10;zXYw1Q4XFuoLC/Xt7WR+tjYzHc5MxzPT8dxscmJ5ZqoZnFieXphvLB9rLy009zv1mXY8P99YmG8u&#10;LraydI8dpOmBiAVfgcLICEqp/f3O1vZmWRQgwRd0yqceJwzDU7+CVIlaqHo4Dm1GVZbyBbbhadgg&#10;E6sBtrTv/+xns83nFhZPtlrm8qWrZ8+dvHPnA6XU5cuXdlOzdWfdZz/YllU2tEIkBOB8OY4gWusz&#10;93LYQ4GEQMgMwA5oUmXrw3ZgBCFVZlna7f/8vQ80Q7M1ZaKaVkPQETL77JKAL3xHHaokVqemZ772&#10;4nksh2Venj978sqlCyv37mbpXrs1X2/MZ0UvT4dJGLAIWzva37+//llv1D91rH1yuT0dvajLyCi6&#10;dOHSieX89u21mUbYH6VELqoFICW6EnxZPgnhuJZ7rO0AwijKBNMzS0iYRC0dRr7NDJDl6bn2ia+w&#10;lkzPLyglYZgYHXj8V7UtIIiA0hoB8iz13UqIzrnRo9WHcRzHIafgBHi63R4MhiCSOReEcT2OlY4Q&#10;lV9kZlZKPXv9ulfgsiwEqnZDYAcgAEoOkRfgOB4FW5FVvgR9QsSjcwBsnUMET5w55wDQNyx40fG8&#10;nWNERAau3hIByAyIwIzou3dEAODVV15SSlvHzJYqfMu5K1QcOpKwXovjSIS5LBFcnATDNC3yPA4D&#10;rAr8RZAFndJw7dnrv/3b/3h2dvbNN19Hgm/8g1/TWr/99htE6te+9ioIvP32a4j40svXjDFf+9or&#10;LPz1r7+ptH7jjZcR6M03XzVGv/XWGwL89a9/1dryG994E0XeeeerLPLaa7cQ4K23XkXEb33zLVLq&#10;7be/AiJf/erL/kgA/OobLyLi1772GjO/8w9+zQm//MpNEHn99VsA8s47byLha6/fQoCvvPEiO/d1&#10;9VVryxdfetaW5auv3ASA3/qtbzDz6195gZ175ZUbf/WDH3z3u9/VWgRKX2PvBaksCmbu9nvg2CD6&#10;SmNhAS5RKSAFtoAyFwBUBgDYOWJLihxpcWxEGJQjIoXj3OVEQH9ZNOFTgFXPlS8L9zlB+ez25zud&#10;npMsSuTR6h1CWl1dfbi6Vqsfr0U1lBTEOVdosAxaA3sK179IQQsTM7AvaB6XPPmqQUBlEGMeEBGD&#10;gqonVLiUoEy0qIjCuaR96cKJ+/dXa/XOk829dMSFRqg8ZpVZAoFMWEUwP7dcDntbG6vKGCfSTNrK&#10;QC2Iu739QbZ/6dKlTgfYlv4tACaqXb/x/IPNHyibxmmsgzkKISsGgaZS0DIj0SjNdgbdRW5p7cvF&#10;UETiIDx14lSFsSYNAyAg2J5Z/PZ3fl+R8qbZVc11OEZiT0384vETi8eWfUUEQPW2jKpSDgFEjDHL&#10;J04AgGMLACIWMZ+dnW2dOXt7+8M0s0qjE1vaTBs1BPWz24/3djqNVrM91axFdQTwrz8Rx9b64gpf&#10;PIoCDOQqzRqv/+QVVGN0U0X+OH4+QPDFhHQ0OqoYH6gkBw/NICKSCJLP1FX+oqoMAPE39KUo4NsM&#10;kQVEKfNoY+NP/vInC+2ph5uDgSUk0aTmZtuNJBplaRAGs3NzoJB99kjKpBFdv3FtcXFpYXEWkZAC&#10;ZvZji+LQm0IR59ghgjEIaEkTMYGItbl/ckXkmyIQAQmNBhDrlUZNHLBYv+DOWn8k2/LQSfg39rjK&#10;8MqYYSpc6Rvsxn0oh5dDRHEWANgxAJTiAKrSKUKcnZ1+/rkbcVwDZlA+HQsAsr/fHQ4HJgiOLyy6&#10;rt7Mrcby3KnZhXrwaDt9tDO4sJi8ePH8QZ7dfrTe2UtvXr0434web66v7g1PH1++PDd/MLB/+eFn&#10;22lpj/TOVLlY/BXWYdJMKgAsJtKnT525eHqxM0gt7CPAs9euPHP1mU9uf/pn3/9LYdGAhpSIM5Ad&#10;nyattGIGcYCgTGhdYfOiQc5Uczcueaq6uwROL8xMt6edsyDsgyREYOZOd6QK60BUPTlz/tjCQlyr&#10;Nx4NeG20q3UgAAaVzyNXjktIaRaRKIz+4J/9fq3R+sP//d+mo91z52YEyr/9m4+mZ485Wy4uLhZZ&#10;ur21efPGtR/++P0ahlEUKqW1ipaWjt16/sbn9z7e299dWDj2cOVPEZUOIlJmlGYgjMJO3HgCq5Yi&#10;QDwaB4ggkmLw2fNxzxMddkoATMo40UsLMAjiuK/BS5hvS6o+jyyPIIEiNcgyYGtUaDnvdPa01qSC&#10;lOm//OijiLMXzi28cOvZ6XZNxh6/Ones71jxpiRj9Z/ktkDksIz7C4D08IdfSVNNeJSJPPmwCI9y&#10;3WOlOMJ4Hb2TAODm+uBvfrQS15qlCTisiYWGifLRCNhFQbi51RkOB74s39c0nj17dnZ2lhDLMtPa&#10;+FcYVY8pPL4NHvYGVJDI85ji5REn/TiClev61dshzYST+PCp/RWaPWJ3oepsHXcXjb31xKyM91df&#10;EOjE8RPtVpuU8r05xICK2PHW9k7voEdB0N3v5mnSNPz1166dmTKD7Y1ry6fubXSeO7OQbt7jrPfN&#10;W2dmZk/urj/aWr19fn7x7a++sv/4s8d3/jZpzL7z4oU/fe/+3rA8FLFDYfjS4wtMHICIY4Y0lfv3&#10;nsw3Z9774OMggOl6/NHP3wMSQKVMqJOpPC+iEETk2994+7nrzyvAv//Jj27f/vT48vE3f+0tIvr+&#10;9793+7Pbws7zjHo8cT5XxWePT//61946uXwcBIlQG02AaZr+4b//zysrmyXI/Seb/8+fDRen4v2d&#10;zpMR1+P6wFoGRcKElhQyowlDHUQKBsz84MHKn333j0mZWhyfOT3rnNgiDdRoc+vJ7Pz8XmcviQIT&#10;mNXVVSLlrEMQQoUUrKw8tDY3IfV66eaTjwA5CBQZjWQUGvK0jvAkCVzRB5OXL1aR2GQP4lPyM6YX&#10;xiJZbRUmlnG1P47FbXKLydr4rj7fDCniGMT3NxCoqBSVW4R4PueSgsgfNG6oPdRFD0bGAk1HOefx&#10;8o+P+iXR5lii8Zf89tR+fGrn0Xs8ZWoA4KkeB6/LRERRYFIHJTUcKFcqBKpHpJTZ3d3b3N0djoaz&#10;0+2F+cWJEF84fyEwRik1GA4EpOp3rOwRjiecfM/IuK+jcvZUMcVPTQT+suf/0jw9rUFyeIXqxRVf&#10;Mq2TB/c1TvKU9RhjqfHEAcj09PTszKwAWGERRkQF2OserK1tnDt/QUSKrLCluXxy+lIjG37+V2Y0&#10;/OT9v3vzm789Wv/hTLlpR9Hqj9biK+f6jz6fN/jhzz5Z//QnZ5PRuZq7vXEvZLh5Yu4Ht9cnw5TJ&#10;mzWfqvaffB1LDqAAlaUrymCYGQeJg7KwNhulrIAZFhabKgiQkIERKFIyFbhaPfn1r3/1uReuT01N&#10;N5utnd2dvc6+dZbBM+ZHS54Qiah3sPfxB3+/++RRWToiVasnItwfDtbW7isKUSUF17Ng8dSF+Ya+&#10;PxPUDqzb2es8Wu+cOnX68ula3cDn93f+/u5OGk/PNKh0djDs7+12dGgEGyZeVmamKA8KhlotYXb9&#10;fi8M2mVZ9Af9LC2CGou1RZ4D4XCUvv/zD4NQs9h+fzA11ao1at0Hj6vW9MrvfMGgflFN+PDlKPil&#10;n6uTn+74qehFmKCRsf7RYbAyXixfWccg6N8OAAo1KhBUlgiVriBMpREoiCgewrPvsPNxnr8Yj6Xx&#10;6QGOb3dYUna4e+Lif+l3OHQ39AWjNnbbh9ep1ODInqqHBAF9+wMpRxqAVGWpSEWteOFYGx3tYT1p&#10;ohABCYGvkiqKghAUaRaZPJy/PE2q0j2uGfcXVuQwKBBBfGqu/39uRwuRj5qM8UYVoTP2AVC1mn7h&#10;GsBj6APjZl3nbGDMqdNnpqYXOptd1LWy0AtT9XZop+dIbLg6UHt7e7PKJqO0EYfs3MH2xny9jISS&#10;MKDSHpuq1+N8UOJ+YZMgRlFVWDhBU0+NV55efF88joQOSDbz4s8/+NCKXQo1Kg2EbB0A5GmmKPfS&#10;qxXt7ex87y/+vCzK1vTM7MxMr9O11hZ54YpUafIvoYTDDEWlNGy0BuDRcAAARVk+eHinKMvhaCBg&#10;lY6KvMzycms42Ogm166ee7z5BHujXHqz4RAHjwZranpp4fr5Ux896HSdzXJmqAkAKYVKASodNgqb&#10;OFT11mKrNVerJe///L3PPs3ZcZIkSX1ueoHYcbd7cOfu3el2A1Rjd2fbObewMBuHyd7uztbOjlKB&#10;+Nd1CDP6bgiUQ8706fU8giC+YBee+phMfCU7ONFCH9Ed+p+JeZCq15vZWSmqN3qIUuIM5JqAkBBI&#10;YQFWa2WU1oCIrMb5EQFmRBJRzL6otgr8/bvHjgybWBhJMTvlGwc9c+mbEYmOdpeOn/nwlZ/jiBR9&#10;58jkOYiw6s1A8a2i3pI4z7BM0DaB0pqQFCoBFBFiB0ilw7/+xd17q2uBZIP9nd/7R/XFY8cRwUvW&#10;OAzwETEc4p6xyR0HTsozoDBGCl9ak7HC/srmouqgMR1zuOeLkvClPV/YDl9QUoVhX4bxKDLmpdG/&#10;SgG0Uq50f/RH/yHDpJ8me5lGE7kcBZvrPTPodkcQJfPzOqP7TzqP+72p5Wcv3nxm5dO/3Nk90M35&#10;W8+9lu/dfbx+h4PF2rFLP3z/oRwJgsaPPSaDnh5u1bCKlSYDgQMclg41OVCkNBG63HrXZALj24Fd&#10;WT56tEpI7dZUmm5sr69HUVyrJVqbYb/vyty/EgwmqAERWZjZOVeuPnqkUWVpFsTRcNCPk7i0ZVmW&#10;9Zou/z+23ixIsuu88zvr3W/umbXvW3dX791AA2iAAEEKkjikZqyxZIWXiFH4ze9+94vDngivE7bG&#10;E4qhZjyUZ4aSKEESRRILsTW6G71VVXdtXV1rVmXlvt6bdz2LH7IaIDWqiHrOuJnnnnO+7/v/f39B&#10;uYxq/ebOCZwcotkETenp073Nc1OFxcWFqNVrN3skl+UQDizKEKEB7AJIrOtJU8sIpkFAC8MzEKBM&#10;tpBKpU5PigoluXxmdnYZ6xbjMpfNTE5P1WqlKAoODg97vV6vN2qb1sT0/MXli/eeHpiqBoAUggko&#10;IURnY5GvJ8Iv15E8A8N/fWv4Buj+Kxe0X1+JX3d3vt5SwMuq5Oz6Dwc3yZdzJYgJJVgBGA8shIiz&#10;azOjr90877qOFDKdTFUODh6vrAK8zBnnXEIIhORCxBAAHrPADxHAAACIqYASQiC5IATHcSSlFFwS&#10;SsIwAmjgP4AAAIQQYwwhyAaCPM41TWWMDbCIiqJwdnZXIoTEcYQQwohABIMwGKwyTNCAsAqAVBQl&#10;jmNDN/1+YCZM3dAHCCkuOIAQY6RQ2mp3CaERkFJKLiFEoBOAZ4fe1gsHsjCKq9/7wYAuOyBWvJx6&#10;S3AGfjm7Ipx1E85YEuBMqDzAPgnAz17ObzorYGAtB1B+XQb9yk/z994UAMAZ8OYf+GXhN7XaQAhw&#10;1sQF8Ff0hmdQtbMPgr+yWQDwtdEOnjnI5aACxAhJAX2ftWOPQy1nqYau1E7K6xosDN1Ipx0FkXur&#10;Gymamln67mjsVhvyx5+tv3bt+vAkRU5w/0WjkJ2y56YZMP/6wbOTjg+R9g883n/696v9ka8fBUAI&#10;AYZI1YxkMmkvLjqOI4To+1G/78aMcYJizlVF6zsO5x3B2AD4IKVknCFMFpfOSQCFlN8A4ICUA6AV&#10;MtKe25GcCUCjAEKaCBgAQEmkDM20d3cbDGMAdQkVLpTRXKFyWlIJ1DEggEmKBYBMCg6kxFBCQFVl&#10;2B6W0QWsqAhAXdEA1B3fp0ZKV9Vmp9d2HEhgGIfrz55VK+7V196EioH0JIQAYcm4x6V/+cqSaei+&#10;69drdVXNmUJqQEIYSBADfmb4hUAA+ZLIDaCQAoAB4Z1BNGA6DDB+Z7vH2Tl09sUOBrkvl8HLb3vg&#10;l4cSoMGF4Mw7BeFA24SklJhzChG1zLRERCAEISdIjue1rBLaulKpVCr1ip7I/NEP/2zu/sPFqYII&#10;YgCAkDIMQyil13fn52ZWV1e+8+53Pvjw41dv3Xry5MkrN65/8cXnb7/99heff/HWW2/fuXPn9ddf&#10;+9uf/ey99777ySefvP76a/fu3nv7nW/fvfvla6+/du/Lu++8887f/fxnt169tba29tabb97/6v6b&#10;t9+8e/fupcuX1tc3r1+/fufOF6+8cnN1de3ixeXNza2rV6/uvngxOzf3+PGjc0vnjk+Oz587XyqW&#10;0rmhL758dOnysqYBTVV0y/LCOPB54Iu7W8dM07kUZ1AoCSSQTMgIQaLrQDEQ4RIDQsnZjvBy9iEG&#10;pQGEjDGM8WDvVajCGAfgJcMIIgAFFMHAhyqYwBhLAYUEBGMBJCEIAskFBwgKJiDCgz7Ty+4RRAhy&#10;KTDG/Ey4IxAAnA8Y0AJj8nUDecC8RS893lAOALMCIQwBGuy5hJCzl+2ldBFDAkAMIROCA4AhRINh&#10;l4QAEQ1g1bDSIsIAq0CK0GsIgld3dpUjoiKj0fNKjTaAdXWjCJEMIhkJtFFqmZrOhcTUdDZLCMqI&#10;A0cAgOnZfvqf7H/wHz7L0MtlO7h3ycHjsyC2VHN8JG1n7HKl/OjxqmqqBINyX75/70VCxxhRhDzB&#10;OR4w56QUkhFCwhfP3u6Df/x9CMCv8BokJM8OOp9sbkOEIWISnk35BkaRWIBYSKYQYRiaVJGAKjJr&#10;9XK769jJdPm0qyrdwlBqbDbRDBVEEJAAIKyp2sz00O1XXi1Xm6urK/VWa22jeNzyVRsNZRPnZkZu&#10;XLuuEdntdtyeGwQYYQyI7vqx7/VTKavZOuE8Tth2oZCt11uhTxSADYIhhLFUGaJksBQhhBAyPiAe&#10;D3omeODWk5AAKcOIAygoJWdRCFIiTDBW4jgCQgLOIQIDtiIXgguBFQVhLLmAAEk+YKJyiYEcGLEG&#10;kkMAsMCIUxhLijWBKIBQIikoAFgpDI8sLsw9fPjw3lf3CTa6sfblavP+kyMVAihlPmNcuzT/0S9+&#10;nkxaE5PTimZ0ew5EyDQtICFCRFM1XdMRohCSKOQslgpVESSCA0o0AAklCgCEYo1SDQCsq6amGghR&#10;AOggdYFzgJASxyyOuEJ1AIgUkJIB416TkuiaqaompWoU8U7HyWULEirlqpOtdlJJcP+r+2+/853Z&#10;hYt//G9+3HJFZOVjrEoAJIIDke9ZdQ4BAwIL7Dtuvd5lkTc4Y4TgLGYsZrHgAkjGB8BYTilljBNC&#10;opgDCeI4pAQxJjBBYeRpqsY5o4h6fqhSPQg8RCBAUFWUvucSSsIoIkQVAmiq2u+7qqYJIVRF9QNf&#10;UzXf9xVFYZwLIcIg0DTN7buUUq/v6boeBIFuGHEcUap4/b5lmb2eoyg0CELTSjiuo1AahZFlGI7r&#10;JOyE53uUkCAINc10Hc+yTFNXMMFSQsaYkEwAHgtGFfPktBtzBQLCOQdQ6raBIYgFRkiNhKJpyvx0&#10;QWLEpKjUGwhxhRKJaABUAWTohgIqAiKOBTqbyMi/XyH9Q4XWN/cG8M1hN7gcE4gEk7VWsLuz0/d7&#10;XPDR8cmAq4yLGGh1Xza9mIt4cAFCZ/1XMdBoEhb6jAzYdt/0GoQQoWRdpEbElGe3v7ODVkIoEAZQ&#10;IsSQFFTwKAxd110cHyMEEqrsv1gvZAxjOj06WaitHw92LwgAQkBXtcODo57jp5JpLWl14tARdgxp&#10;ViEJK7EwlKm2ToMwyGaytXJvsAcOEqvCyNdV3dJzz7eKYQAk4LaVkSF2Yr9T6gV/1958Pjw8nBlU&#10;QRIM8CUMSQmAQBIQCUYLo1RT6rXqxuYGE/Ebb9wyDePk5HRldc007G+9821F1YoHxe3NDUrJq6++&#10;Ytnm7t7e+uaGYdpvvHEbQ1Itn25sbioQJ/MJSZBpWQihgTsYIQyFAmJVSUztlKoDmD+DwBdg56g5&#10;lK3tnbSOT44rPXbsVEJoRJgKgQIJpOC2JJZpCylN01RV3baSiUQqlcxgRBKJhKIohmlRShMJW3CZ&#10;SCQJVRJ2QteNQmFY0/SEnaBUyWWyiqJmM3lN0VKJpKEZmWTa0PVsOkeJapiWqumpdFbXjWQypSla&#10;NpNLJlIJO6kqajKZxJhkMrlMNp9JNVPJtGSSqglFU8Ymxm+9cs7zAhaJu18+afkiMhNs0HxA8CVo&#10;BEHAXyKzIeDaw/ubYcEEfpAAACAASURBVMNxeu04CjAhAMGu42xsrDMhXr91696Xd65fv7Ky8vjG&#10;9evP1jeu37j2ZGV1+cLyyuqTmzeu37v31Suv3Hz85NHlS1eePVu/dfPW48dPLl28uL7xbOncwtqz&#10;p5cvX97ZeX5++eLW5val5ctbW9vnz1/Y2tpcXFx68eLF3Nzcxsb6xYsXd3f3zp8/t7G1NTs3t7Gx&#10;fuHChe3t7aXFxc1nGxcvXtzb35tdmDs6OpoYn9ja2J6bny2dnIxPTJyelhYW5vcO94cKQ7VKeWJ8&#10;dH9vb3x8vFqr5QuFdrtbGBrpdvtEMTc2nuuGtriwoOs64wFEII7DRDoZRsQPxdnBjZAUiIFIAsl4&#10;DERMMAIwkgIiKcfTKoco4qLnxUJIP+QEIAExpDRgMeACfqNC+aZCAr/WRHtZ4fy9kc2g/wEkAFJy&#10;0XOD++sHmopkrEVRWO7Xe17kBgKhaGCRIBgPiqSzSRs4E24gBMUgGufXhdIASoqAipDOgfx61DT4&#10;hxAAIJCEiGMpeRhFQoiNzc1ut4EQnp6ZkCCuVqq1Vs20hjVF7TEUxOLeerF4XDUBhhxQhTaOi6ch&#10;9RWz348KHoJIGxkZu3Lj2sbWOpSgWvwM8hgA5IWg1oGKYhNN5XGr3Wrls7GR1E5rtdN6wE2Di/jp&#10;Tulg/zTyHCmFohkxpEIICCWCAkIBpaCSv3rt4q1XrhZLrafrR41mXddz165fPS139w+q9foGQNaN&#10;G68enzRX1170ul0J9Js3b+zulre2io7rqlrm8qXL5Wpve/e0VG5yiCTCmmaAAS4ZQgGRkBRCE2Ez&#10;FkxQCwApJYKSFk9qPz48QhjFjGFF8UXAlVQMBZC6EEIIP1HIjU/NT07NB/2ebVvZdGoon8+lUknT&#10;TNt2wrKGcrlsOpPLpIaHMzOzY+NjecvUNKrkMtl0KqNqRiKRtu1UNp1TqJ5KZlRFt21b1dRUJjU+&#10;OZ4t5Kyknc5mNN1M5wqpdMW0EoRSO2mpCk4mrKRlFjLZslbKpTKmoeezWc/r2amEphmNZk8IFPjR&#10;229dX9vYyw6PHvYYRpqhGWHMwdfMNcFTOlEIbHQ9CfFnq/sb+xVVBjz2IUYCAKfvOv2eqSocULcf&#10;YKJxjqNQJuzUyMh49PCJplsYK4qip5LZfG6EEkOhZhxBRbUKhbHC8Kiy9yKZSkOECVGTqXw6NaQo&#10;J4ToGKoK0fO5sVQyryinCjUgUFTVLhTGVNWCkFKiK4qJkWbqSVtPJayMohi6bpmGTYgKIUkm0gox&#10;LDNj6qmkHWCoaIpp6qZt24SQVDqpm0ZhaEjTdAmxadmIGv2Q+MCMGFk9OMWISCkHWYoQtiHAyUQe&#10;gjM/eMwYhEIAIQSjUCIJED+rZQSTGAAggI2MCMKYwCBmYRRjeJYMJoQ8a4RAAL6ZWUnw9QzzbEMg&#10;UCIoYigZRwMBzlnjdFBa97js9X3QB1hIKQR3fAARgASKQUcCQ4g4BPybyoW8nOFFX/drf81DwaEC&#10;YagAHn0tMoECQiClJC/bMRKcFW5RFM1MTMy/+/Yvf/lJHLXfeft6IpH86S8+0GQfSIAhDDk96om9&#10;Vkg5Q0IIziRCipUGUGqYakqCQ/jp/TtJReu1XcfpIYkVooR9p+mjP/3oAUZkZiz72uK8glEcR81W&#10;e3VntwsNaibPz0yNX1iCgSND/6R4tF+qOUBDiA4o0QgKCQShosVh148l1iU2IY6bbV6vh4xrQmpc&#10;qu2O1+m4mUwhiEXIQdcJPF/oeioMIeOkVu9Ua00OUDcUnppQSAJw6DHAz3r3GBAoMBJQl0JFyOJS&#10;cs6JxASIxYXhuYns1ORMHLO79x/SZPbzx8+xmuECIRRlU0Yg5GaxUu+DMCBfrOz23X7JWSuVWju1&#10;h47rHrvblXKj2Hu0f1jcawWe2z9us92y17+3XqqUGjE57kQfP9hs1t3Sxw9r1eZR/dOj42IzppVa&#10;o+x/GcXxXs1tnDpu/6nrRfcevzg+be+cPq00aiXvUa/dOemtddqdrROvWqk/r7NOt7vXeh5GXayU&#10;ekr+yFH/4tPNjYqYKPu5yalw7QBCFQhCsMJELGI+WAUIgCSWaQ26Xe5DUGFKueYT4WPAJGcYI8El&#10;wdZwLpsfGtJNI5crmEZiaHjUcV3TSpimnc0XTDOZy44kkiVNsww9kbDTqVQmlUrnCgVV003TNsxE&#10;vjCSzuSZwJpmJJIpVdPy+VwhXxBCKopiGiahSmFoyEokiKJQlY6MjBiGPjw8YujazNSUaRhDhXwy&#10;mZiYHlNUMjU1nrCSoRealmWapqpqlj1HKZnGyDBURaEIy4nJaQmgplmEKOkMBhLZltp0IceKoHoI&#10;4CC+j0IVSkgAgjJqdh3FsHwRA4IRkElNUaG4eelC1lIkD5rVZrl0Oj+3SKlKKNl4XtwpejESkRSS&#10;UF2jXAJEKfNDIL+R8MMzgN3LcemZ02GgmoMESJMCBUkB+QBkKl6KYiUACCIMITiLHUEQUXiGxUdM&#10;gDBkEgCAIR/EoICXfik0IAacff6v3xq+5uj8unQEfD3MkUAIOXABaqoKEapVq2EQtJqNg4N9zmUU&#10;xiZCGCEEEBAYI4QUJABkkkuGMEJCCCikALDVD5tuMJ7JIMmTREkWsgArnX585dyMlctCKhWMMrZ5&#10;srUmo4gSOjox3onQo+eHmTRZnBhKEuF1vHonOH9hudJy2i4gZ+zDwVNIhELDMLP5fCqRerb5otnu&#10;QEKGR0dSqeTm1na92aaKPjI65nvBxOTU853nRFE005icnRne3TsqHmOi5AsF3TCy2b121ORIFYAM&#10;cBRnd7CBzQkKRBBjLAwjCRESYS5vzs0PL47nlhdm69XaXgKNzCa2n8NuCH0ODUtXqOx64d98+pWI&#10;aKow/8l6lQvJ9xxKFcZbGGF5WuGc8+IBi+KS11cA3jgsM0b26/sjo9ZO6dTU7K29o3w2v7lzICVI&#10;pLOanWl2fd0udBzQavc7XTE/PnN8eGDa9t5BCalqs+vVerAZhmFMWaVDiGJ43A3McNeRAJKWJzhy&#10;gw7UzFLZlSctAPP/9mePKAhigBDEEiK32+MAAjJIDAWmqmLIPbdPMIaCIwglxgCpnGMusaLoBAIK&#10;ka4n84WspirZbMay7FwuXzw6xERRVM1OJrkQ6UwGIZTOZlRNHRsfs7Y3CyOFo5OiZSepYuWHJxRt&#10;L1sYqzU7pm0Rhc7MzDSq9UQycVopm5alG8bw8HCj1ZiYmDg8Osxks/VGI5/Pt9udZDbj+V4qlaic&#10;4kIu23Uatm3GUZDJZqrVRqGQ9z0vmUg2m82EbcdxkEykpIQJOxFGka7p9WYzncm4rmuZJgAEqoqm&#10;aNjIIKrFccQF01WVMz6UyfquoxtasXzKVYIx4UL0e8FkSh9OW7tbD4LIV4iSyWpB2O71YoHQ2Nz0&#10;Vy9WfCwZIoPmYcgYi0IA8dde7bNl/HII/TKva1BISCT9pZnh9968gUInCjwheBTHURRhjKSQLGYq&#10;pRgiIQWLmQRA19UzsBREPtI6Xri29rTRaqUNc6QwYho6QZBzViwWO4FEL8V+v2LKRgAgwSCTEAtI&#10;JDhrtgEIKcYISMGZlFxKwQFgQBJd6zn9tbWtcrnSaPbRs71MwU7k0/2IYwKUmHEE0BltH0HABeCA&#10;C4QQlEhKetIAP/lwUwW+YEHMmKYoSQNfvzh/eWmq267HURCHQRSquiImJkcOj8tcSIQVwaGCZVKX&#10;WhD4gev2u2YybadzGhSxgGeWMQQHAdNRxBKWRRLY8dwYa51+P4iCZCbV67sQUt8PAYapbIoJSYjp&#10;+rFqGGOppM8Z0o10fmhyaqrVbLv9fiwJo0lJKY8CImKVSMuyvMBzPI8oFEkkGMOS8JhhBGUcuU4b&#10;CPvLT35Rq9QLyYTXqvBuA8YQY63dcEWkCslZDJLpfKPrCYA4hBICyBGQJI44hBBhwkQEJEIC+16A&#10;BBpKZ7/77rcJao2NjmTTuZOjk8Wl8x/8/IOd57vfevViMvm6oVLGODWSP/mrv8pkkjevL29lBKUk&#10;m8/vHhTnz732d794eHQcAA6SyUSn03FlyDGgqhJGDCANCAChJ6NQIAQlEpJLRDkywSB/QcSFQgYC&#10;WW91Iw4hlCJmVi6toWSjVIcxQxABCQwZLMxk5yZG7q8+70TQNlPNjv/zT+5Tc/iT+88O6t2P7q02&#10;ml2+ctCN9XsrG3Z+9MM7jwVJ3H202fTk+x/eqVZ7f/3zu4IFHGwelRu/+ORBvd7/4POHXhg3/b1a&#10;rfuLjz5rN1teyPte//D4NIgisncosfrF3a+iKNp+vud5vSjwK7VGXyI/5P3tQ8npo6fbMZT1wwoW&#10;3PdP4hh99WTL9SNECMEik27yWFY7EeR+sdyoN/woDBJJK9WOA981dUwJrrddFXMZxyxgCkEAMhkE&#10;c9NTzVqDeX7PkxkNQ4wNTXP9oMkk5IrwvYsXplWLNBrNTsudGB2u1Ru1ZkejMkKMQwUhIiRgkmNK&#10;JB+Y3pAEAEGBAIecA4QAJFyKs6BLiYHEAMZQhjmTNfafvNhYo4AzxhhjEEHGGCaED9zPGAkpIcYI&#10;oZhxKS0WyzCKDcv+7e/9toXnV1cfv3X7uq5ovhdAADHCCyPJB1u7ULJB9+FXnJcQAgyEZABSKAU8&#10;czOeDaIQBBANZkYcIHna7f/iq/WCmYZyqIdVl+brIu34vuc02t26z5iCWQwQ4pRziqTEgltU6gTE&#10;cYCJwgSPmQAUU5KRwleQJyMkIbZTCR71FBhmUzYTxpOVJ5eXp4ezdG2jEaEM5wBhlQmKCEsnOIhY&#10;eNhTDAuamQRGSFF7jhuys7hHQTVNNePAn5iZmZmfL/VPMiPjU1OTqaS9tHj+ifNMUU07mbRtK18Y&#10;rp6KdHJ0ambG7bu5wnDbZyMTE5OTU30vnp2ePVyvBFqeQIGAIHGYNJVs2mKx3mhiXdelBNBUpJRQ&#10;Ugx0y1R71Y4zlIYY5QvDEpJauTo3MTI+tcAJ8aNga3s7jvnl69dUw663WkfHJ/0oUhRNjQSGMAxi&#10;t++k08mJxWkgZavZcKAwDJNwz5AinyxUjoqrDx/dvv0tv98r5FKcTW1ubyOEri8vECwbrQqU/amJ&#10;2Rcvnr777lvNZg1j0m40f/rjvzrt4BBlkULqjWYQB4RTRccJXU8mkvWqm9XAP7q1DADkkgEAwjB6&#10;/HS36ascKQIxKTwqXBWGgEZ8gHGUwdFhE0tombZCkW1ZcRj2fT9rsnnb28E8IFo6k2xU+Z3HVUI0&#10;v9jgMfIOSj2G1r86tih+7Z3llScbe8WuECJiPUW1o27EeLp9LDQQvPqty2vbjUpduq7qcnbqC1lr&#10;z9qJIIxHxyfnF+aHCkMHh/utTm/9aSmIwjduX3y2trq0uPjee9+xDaVcbf7s8/VSoEDJBONCcEix&#10;D+T8UOLWzSt/+e//YnT2Is7S4/pxu9vVQ8aYKQm6Npdfmsl5q8WcrnQbrf293vKlqVduLlAoBEDt&#10;nhP4Ub/rU4o1g6gqjaKQL+cARtlUplqrhzEzzUTXcb+4t04Ftsxku10t7RS73S6Gaqvmcy6IpiIZ&#10;YdknQiUQhiyEuhIJFvq+lBIpGqGYyFDhoSYQB1qMIVZI4Dl+ECBsEaoByAgg0guvXF/6g9/5fq/b&#10;+uDDn6+vrwsIECUcSAAH4ZgCIwQRF4ItzU3/4Af/NAzB++9/UK5W4qCnKTCfSiYVjTNWK524Xt/3&#10;fTOZyVkUiBBI8Wu9BigBlYAICYXgMgZikF+IIURISAQhkILxmEiGpOz70V4YHMFAcEggJkR1Og5r&#10;dRHmAEAhpYASUhUBwYWUAOgUvnFu4sbiWPWkmM6kVUO7++CrC8sXq9UmAMaV66/9x//4N46H3V53&#10;KpMdSg/7/X6r3oJIEhoFUQOTaGVlNUZJSnWnJ7d3doav6JrldLvde/fvd4Tu4URKNVXDhIx3XRch&#10;zAVDGDt9d+9gP5PPqForkUzZtlWtVlOppKYZhChBGAjBxycnN57VBYDVatXt90dGxw6rLQBxs9Go&#10;1xq5bAGSloBYAokQevXG8q2L4xolBKKEZYd+EHi+qqqmaUopj4/rTPB0imbStuN4nAGiaJEUC4tz&#10;QPJy+WQyn/rWhW97XuD1w1i4w3n4nYs3u47DGdeIwqOIKhRCaJmWkFLXNF3Xd168MC1rfXO7UjvM&#10;DV+cml1ARDk4POp2ulLCdC5/74NP7ERiZnxEo/jLR2vpzGgQ4JUnWzevvaGT1Mnxyfzk7Hhh5Ic/&#10;/tgLsU7VbtiCGCOMgcReX2Dcl8D77XduDSvx3sEhJdgLg6X52WRi8cef7ACoQsGySTVrwDevXzs3&#10;PYqBgBCFLHb7fhDEqURygL2hCn28vrry6OFHh+Ug1pKG0jktI4gQlEyEPAoXxrM3LqDtA75fJSiK&#10;1+5vHx5Xal1f1TSqUqcfYowZQj3BQqA+WC8xovtegDQSAqkl0mHIFi5M/Zfff8XtubpucymprtYa&#10;DYnMMPanF0aOTw6mZ2a/+OLOzWuXbCs9v3T+6ZcbLqcCakBKHEYcY1Bx760+/f3f/54Q0vGdG5cu&#10;7peDv/t0MwSQUzgT4dmxcZ0FIYuNpbm9vdrYRPbZ+krxYJ/HbHxyIp3JbGxtaIpqGNrVq1eerT2K&#10;GAvj+L13f2N74xlRtSBii0vnc5lss+ILiISwschTqFUq5eULM9lsdmR4pBeEc0PJwvi0aeqn9db2&#10;wen8aH5mYt4w9MPT2vO94rnp0cWpkdD1D08bu8XTpem5mYnLXLAXR7Xn+6dxzBFEEsBEIjE2NomQ&#10;vLC8fFqpNFrNM80TRADyr891ICRBBAg2MTZRyOeq9aocSH5kzLiXtO3lS3OarheLxaebzzsOm50Y&#10;RgiBX1VDSiEoi3MUSSQhBVAIxlnMgUINiBUmZBTKmAsIZd6E58cK88MJquiEaBAAiiEAnIWRFwZu&#10;GHIgWj137aTrMiwlkwDqFIzY4PbVhftBa35xykqah/sr7755aX1ju1pvXliaUlQYuwwhmLT1lKG0&#10;WHh0tBeFnJIMRgjB6pVrM6VG1Dps2JppGhaQFEChqsrI0ER06nQCXqnV0+kUEMBQtCDwEAkFBFjR&#10;O54vMcYEcCkq5ZrT6xBMOeNRGLUabSARhgRBILiIQuY6fUJUitV+P6g1mgBCP+IIEiCEBAIhlLYS&#10;xIsD3q9Uy0KyRMra2t7kTBq6OT05xZmkivbxg6eLCwutdjuKo57bf+e771Zr5Z2dbU1RT0rF9ujE&#10;zRuv7O/t9Xvd3d09U7uhY3RcPlB1PZnOPnyy+pvv/Ub5tNx3fbffj6P4u9/9ztbG6oVzI6eN7t/8&#10;4udXL51/vvk0juN60yXUWFg61/NDTQvXnjzc3T/2pX3jxkSx2PI95Y/+6E/9wPcDygQgOnNDEMcu&#10;CHweBkAjPBaEGCySkQx1FeTzydlCYnRyzPeCRrOxurYye/6KQeJIgEwuofKgkDDGhxL3Pv0QMggk&#10;qLRr04vzyVRy9ckdDJHgotNu/e5/9ruTuVHP75opUwIFAMR5bFvmaal0dHisoVAN2kkhZgtodnrC&#10;gHR5+gqgtNPp3l/dqAgUIcgQEAgwTj+5v51PadlsVgqmEOK6IgzjVrdjpfRqteT2nVqzdffuo9tv&#10;vgMVoGmkH/RGxockQrfeeF3HwEokO86RlAPcOYOEcqIIrHiAZfIFt3VQ2XumIVhsRJnFV69fmny8&#10;epxOpq7P5Ha+/ACxKkbkq8Nw+sobQwXL97U//MN/9vz5zmnpxDT13/7+e61m8+nq08D3f+s3f2Nu&#10;bu5Pf/T/KYS8cuPq22+/86/++E9WVlbafTWKcN/3XLcnJHP7fYyJ2/fcvnu4f7i0dO47b9zQEkaz&#10;WQkdP43jpOzqfpgx81OXJ/1a8fbyVOi2e7yj8GbeihOg0y910pnMpdlM5bTYjaSAKAiDVqf9/MUO&#10;F/3Z+enkE7veaoAzhgAC3/DSIYCSYCKjuN9z/L47aJRxLpiID4ovROAtnZu3rXw6paQzlkQAISJ/&#10;dUIxMH4XTPkHt8dnZucURcUYx4wdnLQ+vLvSDFyA9BhwBAUCbCJlvLY8eWNpCkNhJWyCkOBCUzVF&#10;URAhHKMwjlvN9g//4pMPVo4lMjASBPIg9PYO99tub3N7G1MApDg4eHF6ckRI8vnKvuOQWGIpQLW4&#10;U/bbMRBx3Gu346Oj5tzEuGkWzHy24jQg1G0bD48MuX0HwYRhaAtz0/XulsOlnbBVFTIC/TA2gFQI&#10;3t89ijp9gGDb94SIn6xsOidNXVFrjVbMtWKp++FHqxIir+/7jB+XOx9/8hRAdFyuB33l6Ubx+LTM&#10;IdwptyKiQCgGAcxSsLRtXbl26eHK6trmOjW0a69eZYHc3NhDVL156+rIyMje0S5D4I233uI8/uDD&#10;j3ksCab/xR/8/uXlKx988PHqylq/7xhGbJrq7i6DksA4fOPa5SASxWpXQKPaaA0NZ37w/d/Z2Xnx&#10;v/xv//tp9SSRTc3OTTorW0DUnF6zVN19+7tvtr84LB37R+UV12MTieDS+ckTp3+84z58sjpUSGqm&#10;haGiGZm44wiIDFMzhJhUNU3XqD4qMOz2OkfHR4SoIDIsijUqqE6uXFvu952Vtef63hHjDPseZkgg&#10;EHPWBC7nS9/69recpgsB2i8Wq63G9NT47/3e7zQbHYq1X3708dHBUbVSJypod+DNm6+uPFmhGJd9&#10;f2Rk9Lfevf2Lv/1pqQM9j//Bf/3u8+cbvtOOA8iEzGQyt1+99JdfbAVcxAAgJAAEUNNO+6DkuhKI&#10;ASYYYrJ50vvnf/TnUa+VsdXl8wuFQvbBVw83tiqxEDNzqYXZibVnK+OjeRH5zY67ulVWYYZSBlnY&#10;AwlMbSZRwjDmpsacB59fSHGEFAsnn+48v/Kt72w+3ZtJKFN66OLqcIpILqJhpd6q+F7mYO+oXmk3&#10;m60oirq9vh/EjtsvV53sadNIJr5aWa13vTtfPTYM1e31g5ABxYwdqekm43zp/NzNm7f+3b/9s4OD&#10;w//8936Psegnf/4TJjgmcGZy9PYrl/7i/Z82qt1/8v3vcdb/6KMPR0NEJfW6fSrl8uKi2+vAkF87&#10;P1qtVA/2NofnzkHJGUASCc3QLdvWdN0LnNVnK61uSwIuBeJnAYkQngV1AQCg03XifqClKRhMMYRg&#10;URzHyOvHMHD2H315BIWHTZwYk5JxJgZCh8HWIACQioKnp3MT48P5fNLr88Bn1FKXpi9eWp78l//v&#10;j086fizViAUEcgVpEEjX87CIKpWSFCKOmabplNBEKqmYum7oKoELY8OfrZ7EQiDICEaFocL41OTm&#10;8+dDI0NUQaVycXZ6pnxSSSYKk6MT/X7MAd3e2Mie0w0YRjLGSExOTvlBdFyuqZRSILjXw6ILuZSc&#10;VdutlKWkUqk49NOqfP3t87lClkkJEAjiqFJvrD7eLxfZ0c4JIhgQbGeGT6vO4UlVUTQAgKQTlR7b&#10;aDQFAAghVSm0G+hp5QQixIDASupk12UskpLFSDJNI1hALoEUtUZj36K9aKXRbBeLjYjxhK1IDiUH&#10;rhPcf/AkjAIvjFu93r//sx9LIaKQNeqdvtf7N//6hxirfcefn53b31+PomIcea1WtVqdH82YOgGU&#10;wCBod7vVOJ658/mjr+7e1TRd8qheLT9eexL8bYSQEfo47IbTo9efPtrvNlvnFhcgJQhj2K9sbe9F&#10;Hru0tDg6mn7r7Wv9fkehVDLOOUtY1nGxqGq6nU5STWk26yyKR4cWe515hWosRgBwSrw4aGxsdCqN&#10;tuMSRDQAoivzqSuXb0EAWRCbmgy7nQ7rX7t2hWCyV9wlCFXKp9mMtjg/4Xb9VEKVIrh2YzmZTH/4&#10;4S/rlVY2kygMZTc3X/iB3/edcxfPJxKJ/f19GYfLS+f39/Yazdb8/Nzdu3enF6+bgOi26UkOEen3&#10;PQEwh4qA5IzpAKWQotYHlaf182PWt6/eCJpHCcpuvrX83u2rEiCsEFVT4hiGLIIIIoTeeCtyAocA&#10;O21aP/r5Vw/22xybUqd+0IuBKyBjUIUK5pIxGYSYehFgEBsqIswHQFKIkOS7O7vVcv04PHW9gAt+&#10;clJ+vLrBBMRa6pePtn/5ZEVTNc6IrsZIxh9+9hCbaR+ohp5WNUJVre+5n376WavVFQJub79oNqsc&#10;Aga4AonruM8aFc9xkYhUSpFqAwCBHOQ1o6Gh0Xw2zcO4XavUm7tBJNqtqNF/EYRSIENgLqQoVysh&#10;E/uHW5ub651uz3H9OGYxYxBKTCDGhGBsGQaESKGqlcjWm26nH3lR7Hl+HMe9nuu0miOWSKqRjMMI&#10;oYPTvXYfzE1NDuzK5GU9ARCWqsaPT18cnezMTF0eHZ0aHh4qnryQYfnSYiZddtLJIYopJjhioZSS&#10;UkUnlCoEISy4oFThnLV7Xey5VsICAA0kzBIgKKRKaRCEK09WSqXj4eFCp9tEEL14sVc8Li0t5Laf&#10;b8VxgDUznUoQLOKQCywZY06rtbQ0Mjszk03lHCf03HBoJKOoeDiXKcyOUCxHJxeePNlBEAMmH9y5&#10;X2/UNE2DGBZGRrAQnuchrAgAmR+FtSbRqJ20KFUkRI7jAQgBwgMHXcRkyGJNVQCEAAoGIgEwlLqu&#10;OkglfY6YgFBKzsX65s7xi+eSx5LjKAh3X7zAKNINLZ8t2JYtetj1+t2WVzmtN5t1QhBB9OBgL51J&#10;nByfRjGTHE5PTguuEmITatgJYZl2p9t6+rQMCS+XG45T8wOn1qg1Gy1dM3TTlBK0ms0giAgNgTCy&#10;yczi7NKjlbJOI1NzTk9LuUKu7XTaXBnNTNy6cT0Iu6sPv+y53W7XTSWSt19/4+DFXhRE9Vq9ulY7&#10;d24pnUwe7u0ebm/94Hu/Uzqp5bPmzouDk1JpfmkGENwPg5Nip9NsT00m/8nvvLWxtt1pNoJ+cPPq&#10;Ddu2u2718aNPFZV0nQoXuqFph/svTorPOZNOv2UnjJPjQ6/vNmq9Wq0LSdMKQKvZwEhxnF4yRVWF&#10;lU/3Fxen2u32sv39jgAAIABJREFU5QuXEKGVejWfLyCJNAA1VWf9nmIoge8LpGBGkBww0aQEglIl&#10;jCPNMN965bJf3myePut0xN6z4vBYnirU9eEbt2/ff/glVnC5Wr167WqzfNBv1lo+urh8YSiXlnsN&#10;AUCz0622vaX5V0vb9yEmR2U3OXR19XnVFdppJ+jE1NDye/UTIWHF4ZmpJJNgbmbGTiTb3V670zF0&#10;w04lPD+s1Drnl89ncgZG+LNP783NztuGAsXF42oLmOn9w7bTck5Ojhdns2EYa4ZxurW1vrF+7vzC&#10;zeGC53kAgXqj2mrUXMfpu86nn/4yk01MTU8ZVkKIWNMUt9/99LM1z/N1w65UO7adufHK5V4kWs+K&#10;QGIgIVWUcrn8+Z37jutEURD4vh9EQjIhOIACMYkxCSXkETdNa//w+H/9F/+SIc2NpWXq6UzadZ2Y&#10;MQWCKGJAkRBhhImuqW58Zkf8tYJCCmToqdGRSdu2MulhKdH+wc7O81WoaBkrgYfx0txMyk6omnZY&#10;KoVuLwojwYCqG4qiaKpKCZFSBDwO47Db7QKIn+8f+QwKRdEomClkbl68ZBqweLL/+hu3vvj882w2&#10;d/ni9fX15zduXj3YO8jbaGI6M5SxF5ZG07ZerlUcvn1cak1OjJ+UTirlShTEse+N5zNYoc/WnqhI&#10;SM7jWFqJTCKtURPMX5wd7eYs1Wi124l8XlI9me9DRBmXTGA/YIZKJodMwPlx6RTZpDA0Zlp28fS0&#10;1QtOW242m9WAIBgCpERhYKgWpWbVIR03pCEEgkPMVY0ujE3PpNUrly5vb20Vj46npya4CKMoCLxg&#10;dnbqyvUbEKEf/vBPRkeX0qlku93a292fnZ3sOV2qKJgQFguiknPnL7caZc/vc+EoqlarN6kVExQr&#10;aixE3Oq0sEo10wiCsGAPT4yP37h68/zFC+vPtn0vWr5wbnPzafm0SBV8WiqyOKqWTgBWOONm3G53&#10;TiUkk1NTt2+//tOffrS58YIoVjKXvf3G6y/2Dt7/679RafL27XcFV1cePfNjSBPazPmlUrOt9noH&#10;pd5Hn69hNe27IYZRvdN+77u6ZRlvv/Vb7//kL0unJ7SOIlFBJOSM9Vy/fMp8pzE6ogsQQoLb7Xat&#10;2ozCEEDYd9UnT56MTQPVdARwH919kkokrt8YY7Hba9bbzYYXdI+LK0JwJwA9z0sNqWHUIQFMKZAI&#10;TxpaK1YBE0hy21CD0Au5lJIAgHN6kDd7/fL+WA7n0vnDEv39/+oPNcP4kx/+yOlGQ7lcYcSGMmZR&#10;PDtz4bXf/W9++sGHfd+n0EACACA9Tv/uzvbYD27Zl0eDbvPafPp5Wzz4bCXCqZofvv/psx+8fVm1&#10;5t1++9KlkefPD/O5fC6bmZmbW1t7apt6fih//sL5ZrN15/M7i2PpyckRy7YON9aunRtv1moT41N+&#10;r1MYz7SqnSaWSwvzx8frna7XaHgSwla3/WJ3d6iQS6YSjtMzgel7YRxFnIWddtNO6LquI4wB5KqK&#10;J0eGbFOFmNY23NzQ+bm5acuyam3nWbFbCwMAQBCyoZHpVHYkCj3fc+uNehzHjDEpJecxZ/HA4EAo&#10;0XV9YnqScRDEkGpJQnCl0jo6PC1kh4ZztvCbCxemRoaHT+tustS12x6ig4xOQb5WNUkJTSP7ys3X&#10;0+mU63aDMACSX1p+xRPy8d6XP/v8kN+pxFHMBcuklFvnxsaH88OZpGEaEkDbMkZHR6MoUlT14KjY&#10;6zkdx3l+VBXUggghEVQPt37y5wdMRm6/9S/+z//DcRxC6J07dzvtzr/64/+n2+lqOMoagiDW9Xi3&#10;3/M84HkQQ+x7nmnoVFGy07kwDD786MPXbr9+/vVX6+Xy0NDIk5WnQDLLgAkDjo6NaWjyaO9wbW1n&#10;xjaKHX/1oI4AoJgmDCtl6qaOXr++oBD0Yk8bGR2///DR9UvLzebR8OKIXqq229XCSF5TMJAIcDP0&#10;/DDqzefzaDiLCQkkLVarnY4/OZIfNqOlmSEiXci7yxdmEsnk4cHB5uYWgNxz25QSTQHZTGJsdMTQ&#10;1Wq1WhjJ95x2HDPOBIRQ1zXDMPtGkmp2bqiiGNBOmJR6ACIWhxBgVVODOI4Y41L6vl/IF8ZGRmem&#10;p1zHXVl5wljf8x2EiJAwjAUaYBQ4B0g2euV6byIO6crGg48//VBTkrVy74OffZJM6m43LJ6UdndL&#10;EpgbO3utjnd81PDRR1cvLwQPN4vFSq/vQmzks3lDTYmky5lz4dzi6UEtndGOT079KGodnYRR/9z5&#10;NDyLpwfNRhWE/bHCtIQSShCHQgKYTCUoVQkJr9+4KFErlzNKR975c9Oz05Om7bBINfU0oUrYdbx+&#10;yOPIDUipXCFGfnGhEIRBwrZEyPsVRzBBARxKo6lhgRgAUmv0Zane11lcKhVnRufrJwftrudz9d7D&#10;B5yLSqWoKxLiehRaglerVbh/sP/FgweNdgi1EY9KhimWnEDm9eWP/sPni7PTOZucHD7dqXU1kmIA&#10;hlTdqgfHf/7g+vK4asDdhw+7re5/+0+XErpYffzwpFKem50bGSk8+OpuvVa3LS2RTDx8tNJuNzEm&#10;pmGWQvZ45VnP6U8pFImQENlqNg3duH7z1k//9rNcIff22+9gJO7d+/LcuXkWh4f7VUwpAMDQlPGx&#10;EQjAg4ePzl24SjDs9Nq95oltWIfFk8Lo5OT0Yun0ZGXlZxMzC+1eNxYYYfXpXufkxeeQKEjhQHIJ&#10;pGBcSkEgxBIgyYHkCMmJ8ZHzy5dn5ya9qL+5tXf/7hdVV3ocq5SOpukEUQKqHHfcEHecXhCGkev1&#10;5cvAwG+Gl4zzo6OirpHRsRGMEQQQU9hpdO882flitdbEYxKFTIm54K4nxW7T59tXZkYUioUQkd/J&#10;JMwgCFzH55zEXDxZ36p0EVARFQGEfaff2Ov0AEQEyWatCTGCEHEGIES1Wg0AYBhG3/O4kKsrawDK&#10;xcWFbC7X6XYGM0gAwCDNUdfU6mlJwSgM43K5QiiJPB/yyG2UDjunGHA/CDESGFsxQi5vEwyppPND&#10;Y7/77RuseRi6rtC0QmF4fmHxwcrTUqmMIH7z1o3R7WeOa+ZGht2+hyFsNRqjS7O2nTjYP8IEACQ5&#10;BlfOXX14/ynoM2nDv/rbv6KIWJYdBt6dtbWe62SymeGRwsbGUwTh5YvLtp3Y2Fjvu142k6GUWnbi&#10;3PkLrWZLVVWIkATC9/oSgAuXFjMZ28Bj52enCdbCO/fKdT4yPFI+LSEJRofHRMwJxtlsduXxCuf8&#10;+rVrmqpOjE8cHR58Q1EDEEiAELr95rfWVnar5a5EntNr6HoCSfP5811FoQ8fPONShkwc7Jd0S+33&#10;4zhE+7snJ4cHgeNTlV65cfGt26//d//sHEVsd3/jL3/y10kN/vTjO3ZKjVgPQWAahYWlWUyioUI2&#10;jqJaY/e1W68mdcMyIi2hBhGz7WB+fv7a9YssZj95//3xyRzG2Zh7gV+eHs8tXZqtN086VZ/hhKIb&#10;QRBIqWOsCcHazSZjW//z//g/ZFK2FLzb7f/z//tHrd2mkMqlxeX/6b//A8RDzvEnd1b/9b97X9cS&#10;B3v11JVLwxfeGgd45aun/+FPfywh1VW102leumK5fh+gcHtzQwDY6HYDmfIk8lVT6oYCo9fOj/3g&#10;rVuy34v7DoqD5clX/5FhVF3vg0c7z/bLkOgcgnq9MT1buHrlEgFEUUgYOpevXL51+3YQBMfF4vjY&#10;+OT4ZBRFCOHZuTkAZoaGRpqN1tTMTKPReu83L2/v7jbbLVUrmKY1MT6ayxds027VW0O5QsyCwWuH&#10;Ebpx4/rwyOjnn31ROa3qmpbJZw8OD1VNwZikU+nzcxenJ6aavaDeC65dv9aqj2xvbR4Xi34QS2gB&#10;yXM56zvXrqSzeQpZHAee7wdh6Ac+hghDHAchkBwjODZSyGSSvu/rlnHt2lXXFbXHe3GEQ8azAuSy&#10;Oapl46gTRUGz2eq0Is6kEIL/iq4BDpg8x8fNL5+e2okEgEwKJqRotvy9SlzlSakoQAywRQJIcdLl&#10;pdX6J2unOugjEE2l6KXxXDabJZgCICLJrEQOdDwsIiJDTDjGEp/FOgEy4B1BDImUUhCCv4ZpaKoW&#10;hXGpVGq1W4EfGIbheT6E0LKscrn81Vdfua4zNjE6CD88Pj5pt7snRycaFhfPDZkawDCKeNzq1Y/u&#10;P+mAjKbqCEYqAful8v/1wx9NpfD33r3l+O1arXFwVORIe9GMtqpB/MXToFH8jdcuVJuVRq0Rhn4m&#10;l3jy+MG5C4tYEe12gyiK47iR103adGf3eGj4QjqXVBTKOe94YGh8cUJVGedbO6ctxxcIW5ZicaZm&#10;p8wCIgielJumnfyt3/oei6Mnjx+plHz+aGPzqI4JVih44/JkQsJyxQkjp90JFEVP/f9kvdeTpNl1&#10;4Heu+2x6U953V3tvxhsOMDsEQBIESSwJkLHSA3dDFPWuv0IP0oNCoY1dUhsSLbgkwAE4wHjXM9Pe&#10;VFd1mS5fWZXeffnZ6/SQPSBIvmVE5mPec8895vdz02+8+loxXxRcfvrxZ15/YNvuSBmbliUVX19b&#10;39jYYAaTWoHWBFOMsRBaKXh4/1Hoq4sXzy0cn2SG7nX9vd3K1asXeeI//8Lz9Ubj7bd/unjs+B/+&#10;4e9/+N5Ht2/d/83vvrW+uX7u/KWNp0939g5sE7um0iD6g77ChBj0xOnjnU4dJZYGNTk5Pj4yUhpJ&#10;H1uYj6O476nBID599nQuS1NZt+v1tzc7udxIqxEcVvYsauWzxV7X45FKu8VMLs0sU0qT0LxpV3P5&#10;0ujYdLGUI5To1uD0aTk/uwCJf2zmJGi5t79vWCCwVGBJDinMiqMloRGg2/2Ex4Zlosm/ePeJVMlU&#10;3nzr+smXX3vRTaf/4e///sK5c5bFS+VUu7F8/eqpKIkN0262Ao4gssc+eLjPmLx4bOrpw882Vu9j&#10;NSQ+4Ew2c2xh4Rtnsm9dP766c/R4ef33f+tbQffQ63S0VOVUceXxUbXR1Rqy2XS5VD6oHKTcVK/v&#10;pdOF1bUlr99Lp7PXrl2v1evLy0u7O9szC/MzM1Mra7WjWo2HzU8//6p25PW63j/97F3XtcdGZxhL&#10;Y4gbze7NO49W159Gsdza2T84PHQst1waQ2hXCLm+tvbRe+9vV1pguv/9734U+33HshZPHd/oPpKh&#10;pkrOFwtjDl2681mUDCjBBON+L/L6QeD7lEKhkB4WCfY3CTMMjWBsavLacy8sHj+2ud8wmj3bdopp&#10;q93td3pVhBKCab8b5kuTSaRBP6Mrfh0aNNYIapH6eCtUWAoFWktQSmJDYRshjUWMEGiFAZAGgjAD&#10;DITwkiUyFkwVC+fOXrh44YJpMKmjUMu/+vsbameTQAKaI4MQYIg/c6MjAIwxIAJIKqkJIVIq0zQE&#10;lwPff/75FxAenn3QWm9tbd29e1cpFUYhpdi2rM3Np6urq5xLJdHk+OS1K1cPdja9gDuOKbUUSCWa&#10;90MvAQOR7Ph46d9dPZ6hZjAYfPrR+x989PGVSxeLxULfD5c3tw+SFtds++H+iINf0dbcxOzxqXnA&#10;stGt14/6KcuYnSiKSQjDcHV1kyEdQ9yNyI9+clcJOcS8KCWHpJDhEEmCcYIQNU3TNKWUQBRWyfVj&#10;46+8eO2rO8sGwwLMyenjyw/27lY4pWABv3CcXr90fHtzLxjwY4sna922Y6e6ve7uzqFSKJMdNezU&#10;6tK9R4/ul8rlTqd98cIl27aSWoIJVlphiaMoRkCF0D3hPf/8y66TnZ6eTqWNJ8ur1EClkUISOQhI&#10;v+fFQWhQsrq8cnS4L6XnWmbKSuXSOcFVq9HUSG0f7kdxHEYKaW1b5LlrlwjBM/PjP/nJT0bKxfHx&#10;8VTKXFleD8Kg3exoRLK5rFTR/XuPmWUMAi+TyVh2pjTGZhfOJQkQ7Pa7/dHRyXxhdGev1W4HCoxL&#10;z19mJisWx8YmR6MkCZWJYd+12c7ONtaq1+0KRLp+kiCmdRyFtcdLDyQhtm36kedjWK/1EMIYp7VQ&#10;k4Z7bHHesa1sNpckoeOY42Pz3U6n1Yym56xyuXz5ypWP3v9YJoGfYlhLpFXoD2pHu/1Bk2IDIayl&#10;npmeOnfmbKFUml1YfP/TG0+WV/w4dF0nRZz1tcetRmN8YpwQtrOz12q2C4VSsVg4PKyuPnlqGfbi&#10;8eOe3//i8y+PHT82MV4eG/vGg/uParVaKpXO5OP5hfnGwRPTpK5jxmEQBMHk+Fg2n00SsX/YKo9P&#10;GfmZ3ATZ2twEuzA9P9fr9D785E6r2a1W6zlHAQLTsrYODlIWK+azuUymWq1yKRFGWoJWOpNx/vg/&#10;/VGjfnjzq6+a9fbs9DRPdKvVIkxPT48SjHq9fqFUPHf2/Ob21sraWhImGCBJeBjGXAimBJkqj46N&#10;JZKDctwsQsx4uvx0cryIAP+LB4VCKKYkNInCTAqKJQAZkrw0/hp/NlzvRoAwRggjl3iOrHb2twvk&#10;bKs51ev0Ws2G59c9JY5qNYJxLpONI4/HoSSKAX5GDkZ4SNIaNl+V1hiD1kAZzWXzK0+e9Ht9SkkU&#10;BUmSnDp1KpfLNRoNw2ATE+NnTp9utGpLjx4phVwnPb+wQBA1UpkTZ05SFgH2O4Oe6fa/cfVyEpv3&#10;1veOFdJF3d68tx5FsasGhdzMwB80m43p+WNz8wtbjw6AUUyJ1DyJB9ghlFJN9MHOTqfeomrBJtJ1&#10;nT6KmocHhusAQKpQcEql2lGdC6U1AkUIYlJJqRWmSEhOKLFsW2glsZRKaoWWt2vt4FYUJ4ZhYEI3&#10;Wyt73cg0HYQp1sBs86ByVGs241jFQhw/ebrZDW7eesglYJRJu7kbtx+mM/jqS+cpoBuf7RCqM5n0&#10;5UuXt3a25ubn9vf3jh0/vra2feb02fXV9UwmY5lWr9N+vLQtBJ+cHAOEiWne+OoLycVzzz2fy+We&#10;PNlMp4uvvHz84KAV+PHbb78dhGG5WHz//fd3d3Zt2woH4djIiFbccVLtdmfzaZjEPOW6jNLBYOB5&#10;XsKTXr83MTG5sbGezriU2e12Jw7jbmvw7qefVTzFsgWpuVaaUMoTEflPCCMp1zIt0/f6/+E7549N&#10;jVXr7UarVas3GSG9XrfKjGw602q2bt5b8judjBIUg83pe794pzA5k8m4R9VWHMcUpzTCgBGiWCGU&#10;zWaWlh62mu3xifGJycmDvQOl1MjoyOTEqNb6qy9u+IPeudMnP988Ghpc4iRWQzAhJUgjrSHhUijV&#10;bDU9P9zd3UEY9/tetug4aQdjpJTqD47GJ4u2C0lCB4M2wsnCwni91pBKBWHIKKXM4FwcHOw6DuVJ&#10;Qo1SIkWseN/zms1DwzGVCkolZ3Iy32wfbGwunb343I376717ewoI1kBJ+tbq4eOdRugHIhKGFvV6&#10;fWRxnFKay2RSZm90ZMwyEE94rVpTSg93sKVSURRVKpU7t77o9XqEEqUCQnE+Z0qtGs0GY0xJ2Wg0&#10;7t67V63XhNSE0Fptv9UfcMy41D0/vH33vp0BqVEUOVJDLMTAD8+enh/i+n5l83JIPVX4GUERK/1M&#10;H4Asc3gxKoIZAHAeY4QwIEVogLQ0sBcGj5Yfr62umYwCSSKQjSZhLP21SUmB+tqn8Mz58kuODUZY&#10;IQ1SCq2VBlUo5K5cvuimHMbo22+//fDRPQAgFPl+cOfO3W634zi21qCUqtVqH3zw/uuvv1EeHzPT&#10;OWbIRFo60oyZSa99/uTlqXJBqB73esdOnO71e5t7u2PjE4vHjy8/Xh70+wQDRhoRDFqCTDqdZtCp&#10;iySJ4nh3pxYOtN/t7ni7IDgIKUTYCZIgQYfNbnF0zsiORL0OQgqUNGxsYCRFRAlWAEgrztt51yAI&#10;CMaEGFIZ1XYgqAmBECDDqK8Rs0zqmipl0rUnjzOL04VSSSgNCHtBeOPLG41mJ5MvdVqtnbCRTsf5&#10;gl6Yd7VQUeQ/fLxy5eqV2mHdsXME2ZaRk8qihtPptC3bvXVnCWNy/vyZOMKMOXGk//ZHP07ly1qB&#10;7TpI+sHgIOoPEMaUsnardebc6VxxhKnIIGTu/OkrV6/YlLpWihDy2eefE2aMTo57vvft7/12EgwU&#10;5kvLKxS0lOrEsZPTk9OWbW9ub6ayruOkv/HmN0NuBkbKM3EUY9vKaAxRmCQJoswkFIeKSS/B4GLD&#10;UlILRRw377qi1RoUS6XlleUHD+9rrQZRWEjRciltUdOUg+2d2natAaAGiZqdKPX2Eg2mRoAprbYH&#10;n9/fJMqKlXPy4pWNo75CaWYZkycmW4M+xmDmx2cK050o2d05YJyDkDc+/9LW7bSFMQBgQJhWqtXl&#10;J+sLc3P1voy1GXD+3s9/RuJeMhCU6p3dvfFJN4Hdek0cbEe99uHcXLrLoNuuV6tHXA6CINCK/Oyn&#10;P5+ZKbnpqN2xKofdFgZpWrHwZ6fGzlw889GHN3f3NvLlCyWSCla6zLRj5PSVqzVQAAqYgJKcArWQ&#10;leTT6PSpE73GNueJYTgL8xNB2Ou0B0msFhdPbtzd1Hw4/iCCaHB0GO7t7ykpCSEdoeIwAsBDBQMh&#10;GGPKGGs2mgphZrvrT7dv3nsAyeC5U6dnpyewUhQjDbzZ799bqXS8SGgFwBDQIfzhXzovAQ8dnkOy&#10;NgKFNWCEDINSjKWQw4PtSY4AYQXMGqGOgZltWO7iidNvvPZqyrK1juqD/l/95ObuaiNOBqASG+Ov&#10;MQ9f4ya+1n/CM5GDllL1ut10KhUZ5PBoT2k18Lw4CUyLLh4/wZjRaDT6/UGj0WCMXb16XQjZaDSU&#10;AoQUQarf7+VymUqlHscBVSjyg8rBrsZUiDiXSw+Cjh90KYOER6120w98x7WTqMcIFMpFxoUj+8vL&#10;j2fHsUmJkhqUHvT61aOj8QmGdEIpCkGu3H/sutmRXAGLZskheZM2W3XDpMfnR795/SIP+5zzdC79&#10;xZf3DyvV73z7uVIhjwAYI5/ffvj+7QPp5kwJI26m1+t1u70LJ0Z+681zhkKx729uPD527JhrmkkS&#10;a0W+/73fiBPZ7Xq242JNfvIP/1DfO7p4+kwcJ/ns2NzC5ePnLtW7d+u96s5hXQOsH+5fvDwzVrQW&#10;j5cOa4NOtxdGyHGKjLIg8OMYr9w7OmoH4No2y7BBohLOqTYcx7azD99bL5aKJibtgz3DiUYn6R98&#10;55s6jcIompqZdlOp/sAToGvdNlPJ0sqy44xrrYnSfsQ+u7VpmHYq49YHgQbpx62bTze7nFpuOg6i&#10;KOSmZadchhzOhYg5TxI5lKB6Hk8yDoBFgZVyEwszp6u1w1Qmd+feTUIwpQQRwH47QFhJIYWU7RZo&#10;PT4+cf3ExMreSgLmENvaE9b/+9HubNrBSP7s/udeGBNEQBOkiVKJZelszgy9CPnqyrnp3/6NC37g&#10;t2vVrSf3ZNIADVJrCSpJkhtf3P3q1lKVZyJFGHFSFmfYkiYlGOXzBcvCrqsdMwHhhf2YR5oSgbQn&#10;pZnNZkZHxlutnmlYSJNirhxHkCrgph8hxpiJK2uNnYPP9vYPBv3g0d2lYrHoWlmCSOQ1Fe9rRBMN&#10;EhOkIVbIIKadooClFLFjsfLcaKx4o920XTYY5HZ3aggwVgirIThBYgxCxkLwyA+klMNrViuN8FAI&#10;T7DWSklGDcBUKL27Xz3sJq6bmxod6e5vDQa9KJFao1SpMDsz6q1XExEjgp/pBP4VrwEAg/6aMadB&#10;6Wcyon63YxBqGUYQBJwLZlkIgdK63RcIRjJm0XTC8mi5WC4fbO006oedJAyCUClJCIm5JJQgjaSQ&#10;imA9VAgP1z6GwGYJQkrDZNlsFhASkgvJPc8TIiEEEMKWbVimrXTRcZwgCBYWjpfLI2EYOq7b6/YI&#10;Jb4/AC15kjCwiWEyYpZH3dnj+cdLqwbNT0zOrK4/Mm0jnXbWV1eUlMV8bn5mdrezgoWsHlYoT8qm&#10;Hhl1TQshpQgCpZTrum4mJ5DQBCcaDIMdn8hevnQ1m8ohDUoKLhI3f/n+/TvH5rKt2qrX64o4tuus&#10;nPZLJ61Bc7e+uxnFvOf1FHMNZjT9KNSSKxVGPmGMYmg3Dh/dusMQk1rOzM7+0z+9jRDCiL700gvL&#10;y08sy93d3X391TeuX7liGdcAN7NZ44jVRsfH/7f/8y9WD7oE53lAEULjY6mpmZm5Uffg6b5rRLNn&#10;R8cnxtfW1wdhODEzNXXirf/2d7e7OIy0pMzBMkJGpDEmtlBGnELA45YkDEwRGflqXyhkLi099vr9&#10;erN+7sKFMIqyhfzH7713/vTZ3Za4e3MN/MFU3pydHE2k5L1OtM/rjaCZUGGkwKAYSa58x0nzhMsk&#10;sR3DSRlKUN/XYRgrQIrgv/z5reNTowahWgFReNBbB9kfG8Vxkli2JZQkQEBzhDEA0hgjrUFB4Psq&#10;ibDglOEYawWgMRXAar4mlHaUqZhBhUaAHJPNj030vSMCkWEikzgvXFz8o++92vfaj5cfj2Wj9997&#10;j2KikBZaK41Onz4dSnNpqSapPZnSb71+LUP4sZMXPvro4/m5mVbncKxU6DV2Tp0dnZ6cCaLNiYnR&#10;/crK8YmZYnGkWCh99unnzz/34ub6+kh2ptFaP32+lPXsG/e2tirh1cuv+YGPzEIszflj50+ePEEo&#10;ebTy+D/83q/l87lBFBBKldJII4Nag55/6949LjgAypYnmt1qpbrPeWw5nu9DFHEAIAgThAkgjEGK&#10;hBhISSWEGIKXlBJKSkwpZlQqhZAcApMxIgoAYaIQUoDKI+W3Xrlcr+5t7+96XtjxfE0NgiggjrDG&#10;GP9bytMwx8dfQ6dg6IPFWmNAFJCMOQiJlNJCMsMAgiTijV7Y10r36jfC6uryMpGQxEFCoduBXC6X&#10;JJwRbJGQcSqlBMIAQAg+HM3Ww1eKAiEUY+ZgMHDTqd2dncOjQ0qJY9umZeWzeb/vn7hyslAqawV/&#10;9mf/z2h59MUXXtjY2tYYP7h3lxGacGG46aNmO/A4j+Nj8ycsVzTaT8OkGQUKYzQ9MzXwPdM02u0u&#10;aJXLZ+PKwhTLAAAgAElEQVQwNpmJACgilDCeBJNT0yeP5ZCSSqowQDXoTc3MTs6PUkbanc7qdvvc&#10;2bOlYub+/UdhoAzTjKJgZnaq6OZlKDIZOj0xJZK4ureTzSS2Y41PTO8d9vt+4EfB6QsXt1ob9W7A&#10;MYR+kCTJWDrn2G7aSf/+979fLo381V//tWGaP/jBDxCgH//k7YTzK1evnDh5+mc/ewchqmSIEZ2Y&#10;PNGoN5BmCpJ6V4ZGyQGCcUIZIQQJqdrtFtK8untQ2d6LTp8qZnMDz3+ytrZw4mKj00A0qxMJSE3P&#10;ZL/58nMEKwTgOI5t2VxwjDDF8I/vPtp6upcy2cL8ZCp18qOPPzYNNjs7m8vnHt9/pFA6xFoYwcL4&#10;+B/82gWatDUBIQRjpsD2f/7xp3WBEEagQUgRx7Fr2yL0vW6309bINE3TtlJOMBiIJDpxZmF6NL+x&#10;tl5rtDAijLKZsbzjaiG1FEoB4hATrBihGpDASGmluZJaas3HSpl2QpKhihJp07T6gyAJpKAUYY2x&#10;xghhhiDslFOUUFNJhgOd9FvbK09anbZjWCnLJQgPofUUY65AY0i0lShTgd3qNRzT1gn/6tbtJ6ur&#10;oyOjjLgHe97Tp4eTU9NW1uakcP/xQaMVlEbkVzc+p5hGUZx2rW6n/dPlh6FSl1540e/2/UHy7ucr&#10;n3/2BDQYhpHNz330sPHjT56KJJjI0e/++ktrt7+qNSocAAMmmJqG/dzV5/6nP/zd3aNqNl882N+v&#10;VKLKXuj5vdl5u1wemZ+dkNoEAIwxhmdQbABECKGUaTUUlWPARGOk9LPr95eu7SFpffikr1aP3tm8&#10;f/rU7PnzC2EY7x21l7Z9pUEjDEg+S+b/FRvyX0cJhIcVCKw1j2ItJWhFACBJpFbMsh0jjTFCEE+M&#10;Tbx4bnpudgZxhUC2wkH3/UftAbgsGw0kTwIuEoNQrhRXEqNhzqG1EloNg4SOA58nkUmJSQ2CCEEk&#10;l83Nzc6NlEZrR/Xlh6sxf+T5geuk63v1d+rvdnk08L3A806cOF5p9R9/tJpzDRclhXTK83qYYYdh&#10;rWUYeZXKTq1+YBrG5tOnUxNTCNTuzjaW1CmMSCEQQ4waDkEIIcpMLaWUnDKTCxElIvAFIjqJsR4W&#10;hnl0+uQcJYZS0Gx3vEEgJewfVMdGjVyubFoS64AkgBBCUgjEvbgfxv7Dhw99T0upNaaIII2llyTr&#10;W4eTKZWhludtdzrde3cfKhUzTHxv8OD+gzCMPvro436CKi1csNlzV8v1ttcZhMfPzcYi5oQyhQnR&#10;IU0Mk1CD9boilYNLVy/k8iNf3rgvtZqbndSY3H282usPQpFoAggQwfDyKxdI3Dja3ycGK5WK6fHJ&#10;yv5es9WcnJy4cHzqaO3g/t27pXKQiczK0Wa11vY8nxksTvROh+2LtCJorGRJv9Jptfb3G9NT04e1&#10;oxNXzuYc2m5LTREAYEIBkTgM58dHCE4Cnuw3/SBK8k4qnzLGS+lff+HE/tOV3/7mlQ8/uXHYHiSU&#10;tcJwJF+IExJH3HWMkdFSFPa8roep0Q19iQADdnKFTLbgsJYnNOZMY0WpLJRwlQPEw4tOCaoBaZqx&#10;DBeEiFs+9zS1hHqyX2F3OWO03x/cvXPbdtwwCofPW6H4w+UHkchbEQGeMFsSRkrZMrLi3/2972ez&#10;2Vq92u03r714eWxs3HGyB0dHllu8dHVqemqcMVtqSKcyzHYnj81a+Qwx0pnMzOHKI421ABYiZpkW&#10;sqxOJAZeIjSlxNIKKpXa8spau1vXGmGMFUIIYQmQIGXbbrfd2t7esk3DSdmdXsfr+5zX6jV/bHIB&#10;DyEqWmutKaVaq6/ljV/LXzFgggjCUoLSaohygWePADXUfHDBsYr39tbaPRch0hmIODEUgBrKRbUc&#10;VgXpvw0IAM8kL8PKwFDpqKXEz/zKCLSWCUcKojACiAlL6ip5pDrra2siiABECKrRRIEeQVjHSeQg&#10;TQklhCRSAQYpBSV4uMeIEFJKY4Qc15mYmBgKCzDGWun19Y3DytEP/v0fnTz/XKPvp3UyThDBBJQT&#10;xnzSkpmMOTlSbrUaN+48FjHPlPM45rs721Mzo3NzcwgnjbqfcdxCPmfZRCmZJAkz2ezc9ObGlow5&#10;0wqDToQMuaCQtNqdBw/rIOX83MLpM2ePKq1et390dGjZNmBsWykEhBBcLBTmZqf39ndufPlecWRR&#10;I8qFMK1SEmOCJGYEYaIY7ke9gIfFcqHT7Vy5cm27/QS1PDW0dGvMwTgayL9/58Yv3nkflEYacx73&#10;vH3HpIV8LkriobGKZqfWq9sGJQdBODNZkBKjwD9cqSnpEC0BSWwawGivH39140mGdD//8OMooo16&#10;uLu/88nHHxjWSMuzbt//krF0hGONIoIdAirjpn7nT/50e3/3xz/+Sak4+if/85++9957axsbpkkN&#10;097c3ndTqXzWokAa9QZlphIijEUg2hEowuxSMWcydf7c2etXXKVV88OaUppQw7ZsATLmCWXUsli/&#10;G23sVU0iMcP5VMrz4naz9dzJ/A+/fX516SvG8N3bH8+OT1Uq/a4fdJBf2dwKA6Slogw9/+JLo+VU&#10;u1Zb39j95M6Sl0hNkKx7/PM7FOWx0qAYoaLkGEa37xIjYaAkV8+wqqrR9/seSuKEKw0kthRxu2Tt&#10;s2VL85LL/CBUKsKYgAbQqphOX712bWpqYqQ8fffO6o8//kooYKZhckyYIRH+8u7jJKZREve7y65l&#10;zc3NSUma3d4XD1YxJhhTqfb+8aOvmGVQywqjRhDttkOVcszjU+ViPsO5PDo8JASdXZziUcQHvom0&#10;6diaYEQZATwkxGsEiBHLdgzDCMN4YrT0/PNX3/7p27UGPnP6bDqTvX374TBbAP11xj3MubUiQwib&#10;kBpAa6WlJgxTSrUG9Uz1OjTaIoKxFGJvd9fWDX8g5KHWCkXKqPQzCcdDv8ovQwH9F3HhmbFVDd8V&#10;8peEyCGbChAAAYyU1kgpgtD0eNmxtIJByQgWF+evXr6oExGFficO3v10PT5IKA651Q1DnxlGKVPy&#10;kkRpnXKcwPeYyZBGvU43Xyq1Wy3GDEppOp1LnUidPX+OJ0mj2QwH/v7+4U734ObTIwBNMOJcIG6Y&#10;WC7O2M9fXVxffigSaQDKmkkphdxs/vyp4wJ4q9lJpS0MBiCSL+T3Hm1VjiqGxXqD3tLK41a9Oz9+&#10;zHJcDIhRSgEbCM/MHfM7W9u7m/3+cP2PmI6zu78npSCUBWEopcIIPd18cnC4Gsd+nPTimI9NTKSs&#10;lOT40cPNo8OnceRxLsNEmLZtue7k9FwUxZ9+/nlvQAHToTBPaY0kHyvn3vrmb43lSD6X+elPfzY5&#10;Oe46lm2x9dW1kdGy7diE0OW1vVdmji1tHjzebi/VgjCOkBBzzoSMbQAflGSUKSWDOHQNPjM7erD7&#10;OIhQOpvJFyxQgWGhNIa8nV+uxwAWKCoV9Hv+sdlCEITNZktKRSi5cePG5tZm5fAonzVAi19/89tY&#10;H02MF6emg9dePw1aj42Wf/GLd0l2crUpntR6zXqLZ3P+oJ0dI33f7/aro3yeURpFIVBCCeVxLLkC&#10;Yg2Q5SmJo0GZ+qNps+/z6Xwm7A4Wj08jJikJtp6uv/Lc4pPtZtNL+oEGAQzBxPz48y++UEiTg931&#10;02fOfrV0EBLCMURgeDHMjxcGSLd7WmMYxKHlsiQUQgCgr7VUAEIBwdhK5VTkgdZSs7W6MGkho/j5&#10;xWMQi0Z7y8Bk+Md2bPPalfO+382myOz0yPhISSL00SefZPIjjx49vvr8C/2A7+55nh+7FnUt6lhG&#10;rdp0M3Y5n0riOJfPJUkyO1lOpNzY3E6lShY2A8EXJkrfuHJs++mKNEjAelpLlgiH0cVrJ5furw68&#10;nlJaKQUYYQ1Ka0CQz+QIIcsrKy+++JJpsgcPllqtruOkWs1Op92PAt8wKWNEgdBaKaUAYUae0WCj&#10;KNJKW6apFeaCc6lAc62RBDBMiwy1KZRQSrngrc6gZAUp2yRANMJRmPS6fa2y/zI0wL8MDc/41mq4&#10;MvmrBgysEICmhNiOQxnDhAThYHd7m1GQKu4aiRkl+7u7kefFcRAhXe0YKShcmjUWJ6xf3K0kJPXt&#10;7/2Ga7sfffjhH/7wB1/c+Iwxcunixb/567/9gx/8cGN9/X//r3/lbfa/PbmYd7Vp28EgSGez+3v7&#10;Epu+lu2Y4WHFdDhibSTUsVzbjA2BHH7mXJaydK/VrXVChXW+mM86+Vq9atmZdLoUxjKTGzftXBhb&#10;T582uChdfu4KEvLh6joKmsrvcExCSm7d8l66dur5FycopiknjRBwzl948UWEECFYSuh1u3fv3c3l&#10;zDAOpRDdTnxUXd0/bE5NjH/rrTe1OLO0dHdzcyOMo9be7iuvvz45NZHJpLLZ3IPVyv2f3QKjgIEQ&#10;DQgSA0PRRnOjrOCgXDGfcaysa4+MlDOZ9OOlpfLISKGQn52d7Tabc+PpgT/S9a3EdYPqYTaf14aZ&#10;wiHvB6BtoogCX6Pg4uXjr107Npp/c3l1bXll4/r1C3Ozk9s7O8trq5euvv74//oZIBc005p+9P4n&#10;j0jCQwBCMUH7u+90Oh0JQE1WLPuGRShG+dTEzl5t9enO7Pzx2elJ3w+CWI4xnDGQJVW/3ev2CUSD&#10;Ru0OB+j2ql4/kEPWMMYpis9O5Q5b3WrfNzFPCObY7Pncidr/y//wGsU8W3Dv3L5RyNJRB5UuLn71&#10;oPrGq68srW/s7tZnxyYPWp6RMRHBYRQ4GUsmyEmN9WNjsmwyRqp9ubvexYRapgmK85gfRT7Fdgqw&#10;FBIhAKSHl6ptGlQppiLbtgSwlq84mBFmyDSpAbHUQnOlhEw4Zaxaq2cy6U6vf1iv7B/uSXjuO7/9&#10;m+OjY0JIQAZ2CzV+yFAyNZ7JOt7G+gdaoW4HCGNJnGDZjcJQg8YE5ww5Vii56dLR7fVSdqKYAjJq&#10;U4ZnUulESwVsfWN/UMwxIsPQl1pqhBRoBIgQghAK/YAReuHc+TCINja2O+0OxU67WU/ZnanJiYsX&#10;z5sGxQQhAKo0S5DWRGmBkEaYEGZgQMwwAJABltJaaaQRBoQRxgqAYqyUBgSjI6MnplPaOyxm04ZB&#10;/UFoOBoy7tpuXyiBnglT4d90KNAvzTm/asX4WqajQUkZh1EYhlIpKbllWrZtKqWLWXzy5PS5c3OO&#10;yUDK5sD7+3fu7lX61d6gmOUxoECTei+Yt10AXa/VHMfxvL438LK5bK1ez2bTbq4c4myQoMX58tTc&#10;bL/dS6dSlcqR0BjQM2OSSZRKwozrUB2BYI5hOxMTW3uPJcS2bZTK+WoCQRQO9j3ToulUemSk1Gh2&#10;3333E4wMyli3qzV2b99bufvwjsFQFCVpZlq2gwgkSdSud2/eimamJmzLyGZCnkTeYEAQGikVU+lU&#10;HOmHjx57g0YmNyelkFKDNlzXyWScXDG9urYkRQIYCvk0JumZqZGUbVR2d25VKlKj+fMvZHLpRp8T&#10;jEFphJDUMEgSTY3Pb36eTq/ZaTY6Wb75xVcpN+1YjmlYjWarUjlIRIgpoQTx2Ks3YwJmJEWQiYUI&#10;RBhQhi3TSKUzDFmOYyilPC+p1xoJDy3L3t7d39zZAY1EJCUHTQUCiZB6/fVXxyw1PjKxfbC/t7t1&#10;+uzJixfPP3q0tL6+ky2WP7vxOMZ23fOP2uH5yxdGx0r1Rq1SOSyOjhQKKVndN0FVDw5v+dvfeuWE&#10;YRCsETOyP/twuU8zwnINol+4Nvu7r168e/Ne2+fHji38t7/9aVuNpWz07146v721tL72pFgqXrty&#10;7qtP3n3p8qmJmYWT4cQXn99+7Y0X414QcJZO5dq9RrXWnsiblKXqlSMhJbPykkvFBVcpbhopFE9k&#10;kA0J0YoQwgjnPEEKLMuRUmsFAERrgUCAY0pmt0LtKS1C7YOkFp2dH90+Wh8EPkaIUUMrvLd96Dhu&#10;HPODylEpP3Ln3uqjO/Vw0Gv1Abud/b4GIzVWMON+5ahdx0hgwiRCOsBCSy8YGIahtRKCE0J3dneD&#10;+EhGjFHkhV6z1RrNZ2USmg6lhiUTlcQySQLTMqQSUikAkCAdZjODIYzT6VQU8zhOhBCAcBwn6XR6&#10;fHwsTsJWuzFrpUADQhqpxGGKMBonPmhgjBnMUFLqZ154TBAiGGuEtUaA0bDXSxjRSrW7HTzrOunc&#10;xORsqZSTXD3Z3O13FTN8HSkYKst/ZVD6V1MHDM++f/Z0Q/qZgxwAKQVxzOGXCmSENACmxDDo1tb2&#10;3sETzWMGKFTisKZbkL95xO/XxEAXc2njqN4azTq+7x8dHSU8OapVz5w5xXlyWDkcKeZBa0qo46Zr&#10;tdoXt28yhKWUPFZzE+Wn3aYC0CYbydEyAYtKLGia4Njj66tPN3Y2QjGgxCwXp1JuMZPJUYpd19Ia&#10;tZodreDypfNRFCdKHjtz8sub9xpN/+Sp447FpFSgwKQGw0wqzYXodlq+583Onhn0e6B1qVQu5rJP&#10;N1Y6bTOM8JWrz/X61fm5UrlsHlWba+teaXRsZm4migNCk2LRzaTL1V1OlMSUFIqFQZA2DeOw3kSY&#10;MIMgpIaNZ4yxwOqo1/ni3sagzqdtM1XMV6req69/Y2JsJJvKeH6ACLJtShkRGnOyUp4oOqQQ+WEi&#10;IokSbAAieG+vUa16/T4vFEcwoZlcdtAcXLx48bkXXlBS9/vR3PTpkdJorRFgxrRCCBTAwEmh6cnC&#10;66++cP+RvbVzb3TcPXNuZm9/Zbxon7107tPbm3/z3q3js+OjudTcZLlWq0a+n8mmUwWWRL5CPsI6&#10;m0nn8k6SSJEQMCxK0wsLxza6URAKrUEJubd/kHXU9aunBp73H//9N/7LX390aX4xJ9tdyb///e//&#10;4r0P/+m9Wzl3fLeqItzO5cdMA9sMOt1uREsGxTph//gP7y+M55w0UyLK5k0v4qXRMQzCq4ZE6IlM&#10;OoW5ZdmgJMFYS0EIwRgNJ+41AKUENCilNEIYaYdSSpBGnGi1t1N79dKpN98sRH6IEDaI4dppajq3&#10;ltcqtSZhVt+ntZW92RIOBl4ocBg2QmkpCM+dOz1hFx/c+oxzxJhhOo4GnAihtZJKKKEoI1qDZZvM&#10;dGteMBgE1aa4/3hVxCISXWpAqVg2rFI+l+/1eobJXMcNwkAqiTWKoghTYtuWH/i27QohX3v1pemZ&#10;yb/8q784OuK/9d3v9Hu9H/3d3ykllZYAMDaWf/0bl5EOhWDZbD4KQ6UBaY3IcBcBSSmUBkwQ50op&#10;RSgGAEaZUlojOTM7uzhe3FrffvBgWQrVizgyC4AwIKSEVFr92+al/qUm+GvZ8S81wV+nD8OSCQyX&#10;/Z4NNyqltFYXLpw/c3aKEZQMQi8KvXfv7+4EGjlap5SGDNICIdsxc9ksowwhRDFznHQmUyTUyGXz&#10;jFmdwH/w9GBxppgqn6GApJAAsN9JdmptTQyEiUXR9775ItOxTBTmOPTjsYmFxTNnGq0KQooQs5Af&#10;x5jWakeZbNq0yGGlu/l0f352VglRq9ck6o+US/1+gyDJRYI1QoB5FCVSI8CxEEnsU2ybBHIjuU5v&#10;sPxk9frVK6dOHvP96PHjfc6lUFpohEnaMAQzDMtiSnARJyzthkGXsR6opuaSMDsMaafNK4d1L5Rj&#10;QKnkOUgo0aB0grnSWnO1trZVTllffvkgipL56WkK8tOP3xWJzmSKx08sVKo7oGmnH47PjbS7nd1O&#10;Ypv2t77z1ub66mDQO2hWr16/fPfmBgWrftRG2Oq07lFMBSRSSkCs1eMIsX5/rdFsCZRSCIEGLKVW&#10;SiH9/oef1uqN0dEZ183+/Bfvdbr9ycnx6tGBxXSv07hV3b10emokMyviWIIEmQiRWJb7B7/9nf/6&#10;l++nDPPa9YXxFBybn/ai+NGTn125OqUfVAZPe1bKevxgfdKCP/3j33n6dDmVys3OOv9r9jt/+5f/&#10;aJWvFgvG/Pz8H/3RH/5/f/l3MibXXvj22sbSk4dfvPzyy74/eOutb7zz6SO/k4AmOEsXj03ev3+/&#10;3mz8zvd+8O6Nla2tOgeSCOSmbMT7szNjXy3t9LXFMNFKC21obLpOhohYJ718lhAAqbBJEUOxQZOx&#10;bIRojCWtVcK/Xl0CChgBKE21JAaKQA+IqwjDkXBN9tY33yDCK2WMO3dvl6YWD3z9+b3VJyv3YdIQ&#10;kg/PAyVUIWSAVgqBkkJJQCCElFIgDIDIk/WdfHbx+Te/K7h6+nSFMl0ujRBkr+/X1zYOpienF04+&#10;Nx4OKFVIJbOzU+Vy2XHco8MjrVQ6k6vWKpXqfq/X00o+Xl7u9zwExDAJ0som+sqFuenp4sHe7rVr&#10;1ybHJ+7fu99ud/u9bq/ba7e71DAKpaLrpjPZzOTU1Ojo2NrG5trWPhDGETYJDfyw3mhJQIZp9cKB&#10;HwRglRUgjTEgAcM2hv5n5+U/n/5fqTD886dhEvGrRk6EkBDSGwwIxv2+evToweraLS0TSJTGuNoA&#10;BHnG7EK+4HVDGfcjSRCzitmsFiKbyYBCcSTy+SLnw2NmBR6+tdG7sVynmGCElZRaa4kRIcghGAAZ&#10;CvGe5/vNTrtdq7d7/YBLtbi4IESScs2x8dL7H3xw4vipVNrCBBTqH1TWLTN1bGFcQrx/tCG1IQHJ&#10;GOIgBsQxoOH4p9aAEUq48H0vSWIk+Ugxu7W1k8SxSDgyIY7CZqO9eIoUS+WJqdlup885m19Y2N87&#10;dO2Ma2YnxuYAPCGrmAJjNjFNYlLmoNHRCX+3jjUcGyu8fn2mkM9ppf0gerT85Ojo6Iff+3bWNeM4&#10;1Eoprg4rm6dOzfV6yVGlq4Q8f/5cvT54sn57cm7i1179tZXlzbt3H7Ra3bzpjtvu6vZmZX8n52BP&#10;h1Ol9N5uY00ZEbUlQwjjKBjE2lQqQcAwHmVEYyUpRrbF1jfqo5k0klEmncnnCweNwAsRMcodbt+9&#10;e/d3f/e1q+fPtlve9tbTjz98BxOBESgpEq4GffQbv8VcIjUoPxjUophRp9XrDQZeHIYYIZdZhhbn&#10;Tue//3uvd2r7TPi+72vLnZsoTk8Ubz18cOLssZtffnXh4sU/+ePf/y//93//4IPPvvXt10ZGJzzP&#10;DyK+V1n5zpvPvf0Pn8U8uHTlRL1+/8w8zdupR5989vL5K/2Wf9CRro0dmrz5xtWLJ0azqczf/mIp&#10;N1XQENf6UYiZkmBzPpXN67CHZEIwAaRpymaWdlhiYo1BEMJUPiMQVYBowomEWEnHMcYtppTAGhhi&#10;Y0VkkqyFDCUEISjl2CgRBBAgZJhmGISCK6kUpRQRFHGOAFFCqUExF0mcJNxLuaVeEHzwxQqletiA&#10;I4QED48QYIypluhgaQ9pxAgxDaAkiRSanp1rt3v1RltxyQXO5nKNRqs8OtXtb27sHI2OTZ679rLE&#10;iitBsM6mCQLcanX+/M//XCs9GPiBHxLKmp3+4WFVa02ogYHEYZSEUa/VajY7eIgpAhklstft2ToJ&#10;owQTarvudL640YrjhD8Tj3998H/FlD3k0ul/rjo8iwD6majm6yRi2AjRACCl1FoiRi3LunDh7NVr&#10;iwSDDkW72/U+fLSy0VeKD7pNCkYo9P21Zqd9v7m/l013KDOarW4l+KLd6ZaKhfXD+7XY6WmHYBtM&#10;KwGkEWiqsUalfDZFwaY61pA2E4ZJrpx2XAWUe1HLJgZX/smTJ33Pm52ZeeAsCSG2tnYabZLKhvXm&#10;juLW7gHhctBo7DSaDcM0MUIUUwAF6mtNF4LhEy2bzWGMl5dXkm6h3+10O72VlZW5mQwXOAyj23fv&#10;vvnWy6trGwPP1xId7B9kc0WlcRDFMpLtVm/5yVqjUR0MfE3Q2MSYYVrp1Fg65bhYnBjPGMhrbD3F&#10;COIkms+pxVKuVV3Z7PlxpLqtzquvvuI4eGLS9QeVVrPuBzP+XscbaD+I9verjLJgEEZ+UD2slDOJ&#10;QJHX8YLRVNfvaQNRENNTE0+OQl+xCCk0FGIojfVwuFUoUJpoJ5e3LdPj6s9+9EXb6xLDMu10Ikki&#10;QAMyiDtWsP7HEyfGxx3X0q4902mfunXzJmNUKiEE0ooSTBACIYXtOlio/WrVdl1qMMIoQdg0DBTX&#10;p7LZfnWLCNntthOe0CgADOks9gb63q1bgAADmj82efnSxU8++mp7e/vzLz67evXqIOi129UvPv3g&#10;+3/wxs/ffTsMWyQWgMKMBVveQCfcDwNmZWwj/u6bV8L20X/+P370+htv/vBbc5893BuACxgQwlz2&#10;S2nR67VMzlO2mcul4ljEfuS6aSWZ5loDJaZpYrHTHfgCn8xTxzRbA3zQ0DGxBEhKKNbJNZJ3DF7f&#10;Pzhz+nRpdvHowWYcJWm3fHxh2m93oighBDNMkiQhBFmmyRNhMqqxjqIonclRmq9uJaPjU9mCScO6&#10;8ruWZSmljl+/JKW0HXvz6UY2mzk8qhUmzzxZ26Ng1Jv+XuXoyfISAmUwI5Fh30uZpl3IF8+dS71z&#10;cwVtDZQU/qDX45Ja9u5B7/XL+MypM5SwWq1uu+lmu+0NwuLE1NjcAihQXHCtTWpKRAeRyBTLxVR+&#10;v+UlCkvBYyntVKrePAi9Xj5XFADrm5uxsCTFzzajAfQvm5fol+EBSQCsER42QmE4NabRs70KhIZ+&#10;PI0AARgGxYgghKTky8uPKocrUsQQgx9Fhx2iwbC0wIqEmguAzSNv97CrFVX1EHCMkPm420FA3EFC&#10;IOqpImdSyAHDGCOENYBSVIPfjAJqBImwDW3lFKNjhIBQIkqiQdAzDCZkCmE+8PuHlYrBKKFouAhm&#10;GQ5jNOYKE20QhLGSIkiAY8NEGCH1K65y9Gy9wzJN0zJNgjL5Emv66Ux6YWE+l8XdXmA6xsLxeS8O&#10;bdtNS9Kqta9ff6EbRA8frVqYXD57IV8YWzx5JZ2v3733sFqtn7k4PzVZLuXHCvnindtfJlGwMDc7&#10;dmIS4aRZqxhEE4pHp6fWd5pRSEQser3u3sF6oqyOF/UGvfc/+GBzZ8lJl1Lp8U8/3bh1k2bTOcHl&#10;T5Un/KoAACAASURBVH/6k197ed42o4EXvP/pUoStXKZULmQdTGbGnKjeUkopoGrYzB5a0vTQ2kp6&#10;vm8Qgu2UM7oYWO1BFGHTVYKbFtOAAOtE+X7HjwsGyIBhCUogpJUWGpRGOOLJ9l41iIVhomw61Wt2&#10;hZRE0DPnzo4Uyv3Wk369e2mx9Ny544bmnU4XABNMOU/a7dq3fv21Xi9qNfo///kH+7uHlcP93Z3W&#10;idOnEUVR7D/dePL9H/zmzHzuRz/6SMpkZHTuoBK8fvWljZW71XZn4eoLT/YrCjRCiUni+s7j6+fO&#10;p9T1r2784rvf/Q4yjn3y6LDHqZYKA+n3u2cn0z/87hvNWqXVat+5+4ASemJ+2jBSM1OTjLD9/QMs&#10;+e7NphJoYWHWMvHlkRN/8/7j9YMEmK2VMhh7+7Ol2bTKUoQYenL3ye2VLURZr9tr1mwlJQKglMUi&#10;CcMQIbAsW4HmnAMGhHGcxN1uI4zcSqVZq/OFEkwWMuPj4wf7+znX3NnZIToDys+k8wMPJrKyYYT5&#10;wmiUIMeyTywupFMkjhqGAcVCfunxYeAHjpuveTLwQ4QAKVNRDdR6sFqZyt557dUXr7/0mu8H65sb&#10;j975Rb2RaG1LFA8bjZgQSrWGUAoJhMZaBhIl4Ng0ZMwkDE+MlxpYVBt1aaYCrjQaYuiR+jpt+CUb&#10;chgqFCABYGjAGrQERRBopKWWz+Yih849+PrHhGKMTIMVS6lLl+evXD0hohAk6oWh/87t1tb2KxOQ&#10;TaXe3kjqEWOmjQAJLoYH89m0JcKDRFJKkEooF5RghIBgDEgjQAhJYqAk7jOEGMImphSjEyfP7VYO&#10;nj49othCoBUXBP3/XL3pk53Xfed31me/+9L7im40dhA7SBBcJUomKUoWZdmKx0psT43zLlOppFJ5&#10;50rVTCZvknFmJjUznniVZI0lS6QkUjR3ACQBYkcDjW70vt+++/LcZz1bXlxQ4cxfcOtWneec3/L9&#10;fr6wWCjun95//fMbSvGRkaFcIZNOJTfX/YjEIyPHEAJLK37/oMm59mBxHSKIJJSwZxbrgfZVb4Fk&#10;GEY2m4FWBml7uqENjgwZGo542bJpJpe9cm3OsVOaUN1We6MUlF2xXQpfvXi85XY3t1YxFRHrWrY2&#10;iPJht1spqUa5SQjJFfL1WsX1fF23MAFc+FJFWBEpfCR5s9rkQtgJZ3xiIlekQVTO5ngulw9Yw0pk&#10;TTM3lRjxup1ut5tMOMeOHk44olhIZJP3Dx0/sl1x7y82CbWwI6Fk/QVLNdwuFwxpiiioFOwJZIQC&#10;QCGIG92ASRQHPsRQ0zAG/rkDgyePzkgpqSa7tc2l+590txISovWNraWVRQRgFEUSSKWwgGjuwbqZ&#10;zgTd7X9879Lwvhnbtrohsuz+mzdm9w86J/YlT56Y7s8nGtWy6i3AIMJQE5x3WrV8rnBgejrhpH7y&#10;019dfP75w0dTmq6vrs5BJErlnb/78c+oQc+dO7WysXb3fgmJmKqVr3/lBWWYP/r55bXNmqaZp09M&#10;LNy9trG8MzOSmZwubO312Xb2wolMHPOffrqs9IIUCgKaT6cald3lxbuc8aSlRkeHvObO7Mpy9utf&#10;pRTVKlssik3RHChk90rleqt1/JThZKjYixRVBJJsJre0UdrRRdtvcQUgpBCaAMYAAIPqEEAhZRCF&#10;KgZSSQlUyBlQsDdiQISoKPYDgFFCKJ1FeqtT6dRWbt+5YejGo4U5pRSCUBG0urmFpFp5uIK1BFcw&#10;mUysLq2GXv3QwTHFPSa8sGuHvmfZhlSQQE3HppRCCA+LGEjVZOwX7925vbCRSGntTrtSqQdRLKUN&#10;ABRQSSGFlEpJIZmCGEIMMAQUKCCp9DHirudXa6GK24Zu6JbeUZoAppAKQSUVEI87BvibiBoAVO97&#10;fXxrqF4joQCAEBHyWG/ZG1BApaRACGMMEFKmaYQRu3fvwfz8De4HGJI2D9dLIE/1gh32290CFxCm&#10;IQCIEKDhIAoBQlxwhMhjaAuSUikGBYYEYywlg0BZht5fyEVBwyAGxsTz/IyteQJ8+vldP3CjUIRd&#10;IZSkILj04dV9+ybjiFNNSyQcxlit2ui0uqaeFNwtlWpSCsGUQSHAQEEAesJU+KXBCQBSSohhOp1O&#10;pdICwNHxCaGAk0gCJQcGh3P5DUO3I99a3myHUZjNZVqbDQtnCcxTaiTTRr9MKdUFQDxxZMCxEvlc&#10;X73eKvQNXLtxK5XLpDK5fRMT7Ua96wYQ2BASxqHrCh6qo4cOX71+A2NKaEoBSEkymZAz+2de/OqT&#10;tXbnzu2FC08/PTI0eOvmjZXl5VNPPBHzFqUinUhMDxqI1eVEcnmvWoeZokMLLNILzk7Db0QRR0Qh&#10;JXtuOQSUBAAipVDH9YBiOkFSSV0nLz1zSAWNVru9sbIzNDLe8KNLH94zNO3MwX0iesiiGEIApaKU&#10;fONrzz3/7Nf3TQ6HUft//Vf//kdXdoA0HRDYvP30iZH/5X/8k1Zzx3Ubpd0djKgCQD2uLDGBIAr8&#10;annH97uFYuqll5576+3Ppg5NpXJYgui3v/3aX/7FX2/t1YtDB7SktbG1h7ScDL0g0PZKXWQFGAoE&#10;o2fOnJFxc2rQfnB37ic/3R0YGP76y6/FnP/qRz968YXnBaA/urYtsAMZUBxMjU0cPzj+YG7uRz/6&#10;8WBf/+vfev2df3wHKzgxNvHshWc+eP/DTz+5um98/Juvv/6Lt36t67qEQW+mLiFoNVtYqfzwSLQH&#10;3a6HIFFQaYZlGpAirQcrUb2UKEIIBLJngYZYKcWZtEyazdgNDhXgUgghGFIqkXB0qhGEhRAYYzfw&#10;oyjCEGmEAgCYiLnkE1P7amVy/+HCzvZ2Jpk8cCgcnRjPZQeXl3cpV0BICMHZI/uO7MsCBJWScRy7&#10;bteyTHMfjVkkBO+hmyMeN9qtWCkFCMYUU50LdW9ucacOiKY7hgFYd25+vrnHsjYSTGsHuMEMIQGE&#10;j/tqKZWQXxZKwy+vI+CXxpAQAIAIIT00U48vqxSEytRpwtYREAjCVNo4cXz02MEhJDiLWMlt/fKD&#10;B9fWym8tkVMjqVe/dkBhDQDJGKOESqW44DFnhGgYYQghQjgKI8aFRjTDMIXgiWSSs4ixgIs8hAAh&#10;Wq435xeWOuFk0k4wt1nM53RsegELwhATpCDuut3Dhw7atr22uX3k2PEoigcGBxmPpeDtdnNocLBY&#10;7L/3cFUCKAGgUMnH6g7ZuwERQF23u7i4eP7ceYJJKpU6fvx4GPilUklKtW9yemtrRfKabUIMARTh&#10;QJ8DWeyHYRwH7c5eJkshsqulloGxQUBffpSgQrXWQBDquub7wfbu7uLco1Jpy/eqHbclpUymH5hG&#10;enoqUFDZlh0G3d3NcuhDAAildHlpqdbqeK7b7XQ+XVvd3tyASjmWOf9ovus12m6LAdXFeLm6NzIw&#10;Xq7Vd6SZp0bKhCJjsnrQEVIIqABACiAFlVIIIgWRAkDJHuELYgjDVvfgyNCZV1/787/9m6t374ck&#10;u9ShI8Xc0PShhdnPOgGHCPai4veNDfOoPr9QK/YVDVOjlkZp2gn3ntq//7//w29Uyxt+2Go26pg8&#10;TnZ9PJvqyQwQVkK0mhXfL+2bOhaJm1xpmXRievLg0ODwu+++O0ByqyVy8/6uAlBhfvjY5FR/8uOP&#10;L8cg/tb3fldwVd7ezSQHnv1vX/+3f/bvbl17CFmf57Lnnj9jmOYv3n5/Ymr6cL++Xo+ziUQmmei6&#10;3bn7c2sbG5TSerX2zju/3traHB0ZajQas/dmlxaXbSfpB+FHH3/UaDXGJkcQgkAKILiSgktEKVhf&#10;Ww0DT7cdHnMIgYhFNjfg+QFnvOcTUAop2euye6obhDHSTV0IgCkqFKxSzRVAQCCAUpZpZTMZQkgc&#10;hoZh4lZjZ3cXEiKkAkBAJVkcmaZZHOjXLApQbne7GQk75zhOMqkZtWPThY4Xr26uJvQMcxtdrx1G&#10;3TD0Gw0/DhUiAeypGBFQEDiJRCKR7HRcXbcgJq4fjU9O9aXtrUqTRbzLuhqKx0b6+1JR2iY81lUz&#10;YpGG3UAKqaRSEsree/JfpFdBAAH6QvMgoQLo8WwBMCGjOEZAJR0bAMlZDKQK4qDbijSNIiVURwBv&#10;+/Y1T4dQcOEjudug2EiEKgGL4+12vVuvBHGEiQEQF4B5XTE8OlhrdaQQQeAXC4VkwjYAKK03+4pF&#10;CdjeepfFLJGyK9WyEBxp2r7DJxmhDzdLR8aSXbcj/K7kHSEjDjBE1tbW5uTE2IMHs0MDg9tV7/JP&#10;PsplizpQQkhdAwjFCIJ768tLW21LyytMpYogVAj2sn6BUkBKEEZBfbcxNDQ8NDSEEGIsrtdrlGpS&#10;SIi8ocHc0RMHBVdu2wMCUF0DlESx8Gp129GTKa3rxhBgjepCISZREMWm7SBCIEJBFIxPTKYz+Xar&#10;ubO7ff/ug0azfeG5rxQKOdtOJ5LJ0u6uJmHKHkmknH0zdi5te93c6Bgyz1ssjkUksseKVCMbu3Wu&#10;Uqadev7F4zVPfLawpSWGms2ak+mrNptNLcwTPUHQWC65XO4wADSKWRhTCE3LjAH0pYQYglhCAAmC&#10;UqjqXns8m3z7nbeW19eolQkjA5N0I4hm5xe9KOoFIikJYyYWl5ZS6ayesDZKK51OXQd9kLdPzgz+&#10;/rcuVMurhMB2uwVBr2EVX8A+cU9JizEOgmBvr26a/X/x5qUNYLTmVurlCPlTb/7Dzw4ePtEIjcXK&#10;Jo+kAMCy4NrWg/706O//0Xc++ujy3/7lf3zm4jOjQyPrK8tvvvGLOJK/+3uvv//Bh2EctDo+RiSd&#10;zhQGBrJbjVDrjBayzUaNoUN6cnhyf26n5AtlT+47NDA0KDFC1HTS+ZNn+ioV/GjRPXZqZGJmQiot&#10;wXeeyCFMMdXMbhBt79YYjy3bHOrr3yntCcYxpgPD4/0Zvr61yDothBGAUHH5m8ODIEIAEaIxyTQd&#10;ZQyeThXmFzY1jAHDuqZ1Oh2lRMyYpmlBGOm9nCSgIJBScUpxqVTK5xP5bP/tmwu5Qgpj/GD2oWls&#10;9hUGfufVpwqF7M2bN0Pf+8arryTTCULRvdk79WojYTs/+OFfl8tlIWQProj6+y+ePZdMJmdmZqhh&#10;/fCnb96fX3SFBhEBAAkhFMAT4yNHp1JBJ97cqqZzToJmVmsr3A+AAkpipVBPlfBF1aBA7/X+DcEV&#10;9lQMj3FZCGgYKQWQdAzdsZKSRRShiPFuGMWBl0hnDh+ZOndkHPI4CIKOZO9+usT32gQDB4b9+dzA&#10;oQMP5+Z2Snvj+4oA8Yf3t5gfDfSnNQ09ml+FAIxPjAOgtrebseSGyZ0kXFwsm/b4t7/zervdeOfd&#10;DxjnClPNsGzLGjp2DEbezvodgBG08hPTT5R3OoIJjMcgpBEQ89vbck8a1JBSRGFACBScASUpIphQ&#10;bNix51IEuRC9v44Rpho1DGNsbGx4aLDZbDDOEcaFQjGOYs/zbNsxdGN3cyvodgnCyUSq3W3sVKuW&#10;ZU2MDHMGFh9ura48arebvh/ETDxcrmu6c+DAIQkA0WjCSeyVtjfW1iRn7VaLEjnYn27Wynul7VQ6&#10;12i0pg4cfPPjezFJcs2GVIuCLpYKKyWlCqKIK6UgBBAyzjSqSSmVkHGoXJhP2WbfQH6vUesvDpTL&#10;ewjzoq3lcBRlzErTBXGkAU4hBGFINEsBghCSAEgFMMRMyF998Nntu7TWLjGkY2T1p1IXpouNsLs0&#10;PwslhAD15Csx5ysbmxLpmGAeujq2COQAwWefuUAwZEqFQSiZRPhxmfDFoltBCBFCccwa9UYcqU/v&#10;LS+0w+PHp37r/LGHn73fbPkXnnnlxvzOpc8fAGzrKD5xaCYOW3MP50slWG9NNJvVc6dPpxOOVPz0&#10;mTPvv/f+mdMnlRTPPXfuk6tXK22v3o4GBgdvfL60s93OF4vLj0pB15+d+weMgVLK90C2oP3i8jxQ&#10;3dhvm4hSqisJFdQTKe2jj25oBvNDCVQiTQyhOFSxrcPRkUGm5F653KzV4jCk1IKUvPXBZ0fGTQCw&#10;FIBSIuHjOb6hmVwIyYXgqtNyk5ns2NjYkcNPdD22u7oooghDEEVRJpPGBDHGOBcI4VQq7XuB53oK&#10;QiV5p9Pe2ytNT4+feOL4nVt3M9nc9373uw/m527duMMFbzSbjLNKpQaUWFpaJhq2bTsKpWHa3cCT&#10;PVH04zW8glICyS1Tj8PADyLbthRCUkKEiHxskKJKEMvIBO1Ws+1Ry5aCUe7pKkIIR8zTQUgAgOrL&#10;Sdk96eMXd4N6zGBCCkgFIcJUSOFLCYGKgxABpWQMEGII0GTCj8O5ubmthVsy8pUS0tI2q7At7EI+&#10;t7lXl265tLVeLu1RAh1NhIEb1so0ncuZRiTqzeoeEPjWzZt+6NerQS6fzOWp23LjsAsgmXv4oNms&#10;1WoNtbbu+77gDAAVhiGJQxjFGAUAepoUQErP9+qNViI/IjSopYohwxJhiAFVhCIskVAyhjKMYhYL&#10;kUwmG5Xy4zWuUgiidCqdTKcZU0qIQj7d6nRL5drAYF8hn3q00GnW2gMDxWSiODdb7wbxQF+/7dgr&#10;q+tRN0YMzkzvc9t8ePiAlWjOPnhQ7BsaHBu3TNOL2LEnTtQbLRbzmcmxkVySeZ21tSU8noEYHzp6&#10;Zm2rkswVbt6+TanWUuZuNeCGJigmJBF6npISAgBRoiddRRgSgyIIoygCQGENIYgFRkvlxlA22W63&#10;B4uF6t5WkyHbsh1CuK6iOMrl0lgKnZIqA64PEZBcQfEYj4hm9o33pcDFoeOzswtKwj/8w++dOHGk&#10;0Wxd//zz9//xV9tbXm8wo4Qqlff6BoaWtvyOS0LqxBpMEHLr1p1T33lOyXbWSu/sbMdR2PtkHsc0&#10;w8fD3YX5eTuZubJQ3e2mD08WJ032j3//w+efvXj9xvyl2+9VYhrCZFrXjg7mJxMR01hQTDxaWNzZ&#10;Lu2f3Hf86LHFxcX333//G6++9gff//5777y7f2rq5Ze/runOD9/6OLSGVrfd2A1SxbGN7ZobxADQ&#10;jsugAhBgjKyg3IkVt2yFY0gJFgJghKkusGIsRq4XByFQMpAwEAAoiKFhKM30oziOItj1uOehhMmA&#10;LpTeiNBIKnP0wIGYh0TTW412u906MHOw1WjFcYwJ+fzWje985aXhodGPP/7E893/4U9+58b1m59/&#10;fiuK4nq9nkolAQBKSQQhj5kUAkAgpdg3vY8xjgm+eeP62vKS6/oYmb/85dulyi4musL0P//8l5ph&#10;JZKprE0vX/4kjMMgiGq12t7enpA86VCgHq8cIQSdjvvGG79wnEQmk1YQ79Q6xfFpGuHtalX2HNkS&#10;b2w0hjKWFGpsckpC9GBufjRvHT/xdCqZWFuZS2kMcQ7llzwUCigAJERKAQkAfixxggBDrJQUCiiI&#10;IgUijwnOe+RYpMGUhhQUukFnpgdff/UlLEXgt3wg/9+/vzT/oFNadc2o+yieM0A7m8oO9uXdTp1F&#10;npBsdWXFsQtY77qt9vpGFRBpmMS2Ctuba5pGQr/ddd0rlz6PVNkwNc6crfYWTuSydnJmfLy6u7a9&#10;3ZIo1fUjqsDW6nbXA5OTU269g5USnDMuTN1igYcxpbomFQCUYkmo4FCy23c3MIoD1yUYQwAY50JK&#10;rNdNPfHMiSPppMNZd+HRQ81MxnHgSm9nZ6uQG/HdjgLhzs62YThB2OUydt3WQPGATpNCwHan09jY&#10;a7WaGoI2NTqNLs7qUqd//qsbnPNvPHkQAkpVAFVAVVeHCAKdQogRbtQbQEpD0xSCzHA4xIpzFjEI&#10;MUC4NwN6bHoRKvYlAABhTUHIiUIqjLgPFNsttYuJvtpuY6Av3WqUW6GRcPRCTvN8FMWAYVNKoyOF&#10;kAGAAPYedykJIWfPHJgo2CdPHsdRtLtbMQne2dhwO63xob5jR4+UdrcAkJJxhKCu07GJ4Yc7qxVu&#10;dIHGdRwKdm2lVP2rN/7ga0+ErD00Ori+thqFMcUU9NTKAAZhsFeu+DG89vG9SmRaDhnP9mksGsgN&#10;/vynb7/8rW8FD5aWl+sC0oRQ588dWrz10amTJ4emhv/8r36QdAqdZjR/98HBIwdMy3rjzTd13Uik&#10;kq2ue+XTz3a3Vl959cIP310yARkZ7XuwsdnymCTcSVjDmRwFikKZMA2dAgxZ6LvETFNs9MDfAHHB&#10;lO7YBkw4AglABQIaFpgHUEkuvQixfF+iElM7lXLdgGiUC+fhTmtlpby2uJxIUNNKtpqdMIz8QLid&#10;juAMQAgh+dnP3hAStbuAQK1ZbTYb2wRjjBEAoFKtEoylUgRTKVW326UEI0w3Nrc0w3nmqbNT4wOd&#10;VjPpFG7evh8z/vxzzyWT6aXVDWYVNlrRiI7Pnz6svEYYx612h7OYc2aaRqtRBhgAKR4/7xAZhsWZ&#10;jEOANQohRhASCgGGvbUFE+rmo637y2u6ZkghotgbGsh89fwhvnd34cZGemji+LHzhEAA/yuhNBQQ&#10;yC8ME72lBVSw92bBnjUbAkCoBiFGEFnYHTSjBAVpS0+lDKLTva290s6KJ5jX7WpAtw0yNZYaz9iQ&#10;tQPPL+bydjLZaQEjlZ6cOpQvUKj8/sF438F+wyIIy62N6tDIQD4jfUIcOx6f3O/kDggWba77hckz&#10;c5tlv8u8dhR2OVeWL+F6pVWp7Bw5mhnoG2q0wqGxGTvTf33xunA9mTI0w4wjpjAEBHMhNY1iYbIY&#10;MJiQnHNqAiUJxgIKhDEnGBHz0fJ2Wms5NvQ8d6NUNU2lIdbtunu78zFrUI11Ou1KuZlKGVaKMuk/&#10;mHs4NjIyNGJpVnxgqOh3YTEzqKG+ci10XU8zMnWZ1DRCdHtoaNivbNX2tjTLjlmMkVmuN2IWT0xO&#10;ry0vQyEVxjGiSgIgxBcIzd8U5o93yz2oZo/pDYGgQIKoXXQ0EvFua486qfXd7YGMuVmtY81OaDBt&#10;OZ0AlVpBF0iOMcUYSIUggkopJSEAjk2rtd2rn3vlekkiXm+WTXPANLXLly7duHFdSRVFkVRKIRhF&#10;QRgFAESQ9M4aUgh5XPocX/n0rtfeyuaMV1/+Wnmn4vueplGEUBjHDxfW5+Z2Utkxyxk6vS/ddts7&#10;myvf+fY3I9+fX5r3oq5maULEwlB1QS/dXnvuxKm3P/qoWq199cUXUonUnaufDVgjrFtvtpoDg4M7&#10;OzujY2Oe5y0sPhweH7mztJ1AcdJy1lbLoa8wJnbSgUp2gwADkcskOFFCKkq0COmKEF/GCkKFFSKU&#10;I4SxJqXphwGkVACgQWJoOMGDfkcTUno42XVl1e2k04kgEpAYCmRNxzl/KjMxkpGAQEV935dCGIbB&#10;BSOahjFRQGq6+fBRafbWarsdKqAjFKdSSYQhZxwAyBgjhIRh3EusVkBCRACkMZe379xiYbi8VPF8&#10;ubi4uL6xnMlkDxw81PJFR1rlhquUfPKp8+ls2jC1xaV5IbhtO3/2f/6byl6lB21DCGaz6Ve/8Q3D&#10;MKan9hf7Bz767NrP3r7UjjQlIdU02zIRAEI6QoB2N1Yx1zQ9nSuyxpbRXBgmwaPFaHJsGiAIoPov&#10;GgrYg74B0BtGAiBhr3SACEihFABSASgVUBBjAEASNZyoXF1dpyP7791pLTy4H3Z9SxeSklYTpXQn&#10;nTSOzxSefOKYY+vXr9/gDE0fOb6xtZKPkrFBuZHTZLp/IHLS2fNPnu56rQ+CTyzTTNqmLq1cLpic&#10;Hnz2hXNrq6th987hqYHlnb1b82v19m46bYShlEprkpEqJhuB7ZYjUPYlgLulreX1si6h6LrQSega&#10;iRiTSiCIOFcx0YGOATFtXZeCB74HALB0g7EYIU4hLBRzjg0yaQohSNgJ2zRNnXidranxk5PjWd2M&#10;G9UgOTq4f3pMYm9tY+nQzFHHdhQU/QMDhISBX485pzo0TbPt+QBQCJAQCiN9fX2rvLO1urwR8saj&#10;tV1IEmeORbZhRhEzdMM0TKUAAlCoXrmGfnNfP27wEFQKQCkxCynBAAKguC5DS/mB3wljCbVsN3Rt&#10;XQ8CH2Btr93sm7QSvK0jG+mJ9ZrrQwUQ7qEBoIIIkjiWD9dLh/cNVbxw+NBJBeC7V24hEfpuNWVb&#10;xULB8zwIAdW0bL4wMTU+PjnuLNRkI5JQCQSkiC8cHrl4ZN/uyrqO6JUrvx4eGnvmqQsrq0uSx3Ec&#10;1RsNK1OodVqLG7vTh4yxmeKN6+v1vfq//4//FkF87PSJahvcfVC1iYNxVMwZc/PLfqP80nPPxYGH&#10;EPzk8ocXn30ibJfvfvqw1FEzMwc+/eTK3dl7L37lK6NTU1c+ub640rp44QwFxkd7dVszKEGMqyj0&#10;hibHgIg912tH3KAGEEynlid9CQWEWEgAsOIMAMQgZEpJGcccwT2mYoGpsnSEgeISBS3EEvkMFghE&#10;vhKKUk2AeObwkbnbl3Z2a6aeOnTwYL1Rd9sdw7IOHj2ysLDQdbs6pSdPnVua32i6MmElhNspVyoA&#10;SAgg41LXNQigEFIKiYCUGEoFYiE9L9w/vu/5Zy7+m3/zN64r/+ifvl6p7bz73geBHyippJS6aQRR&#10;WCqVt3d3nIS1vbvVbNSCIGSM9ZpiCKFSwPP8hYVHo2NjO6VSrVGfvTcLpFJcQsE5kN1uLxRTYkik&#10;gBhCCKCUAmOECSaYEkJ7vs3/qmqAWCEgscKaAgAAqaSUEKHHGDgAe2xKAAAAHEKFNA40hTQraREs&#10;i/nCM888l04kCQzqnc4bH9+HDZG0qI6R2+2ubSxxxe1UuuV1Aaa5QhpTHDG2U6pwqSgl92cfeF6b&#10;YGwaZqsZtRqupmmEqGtXP6/X6rl8BoiOZG031j5fbOtm5HZ9SnQlkVDJ9Xt7umlAqALXNZSmQYqU&#10;YEyEvm/oBsGIcQ4hxhhxxjGGCkAuVDqdhYh03K6MJYQUSZ5IwFOnDo9lOA/dseIw1p2j+2egCirr&#10;fi5t9eUKAIWO7di2rhsGU1LXHIgEwsqxC/WqW9qrba/X3fbGwQNxOlcYGBysxVIpFSt8bbHsfUT3&#10;mgAAIABJREFUCo0Ixxw6QkSXhP1Nl+H8DNaIj7XizPTHd5dqXaEQAkCCXk7HYwA3/JL8QlkwePJA&#10;YmZyjCuoIBIsvHP9ytTU2MBAkSqTCyIUX1pcc7c6fYPaV549nEbi0uWHrVonZ+tRJ5SQ4i9+ACrF&#10;mHzz49mPbixqmECI/DAYHyy89syZxu4jKUSlWrUcOwhD07QyqaTkYnZ24eTpJ9pyYXm7rSv91PTQ&#10;6alBv7a1sryUyqQvXvxavR5ul6qWbVdKlVazg/X03PyKG4Pjpw+cu9Df6dS///1/8nc//NHVz26N&#10;DB/0POPjm3eBkbdQ89zBsQsn988+XP/48v0PrrCvv3B2/v59aiS6ipTqYbUd53MDjmN993vf/Yef&#10;vfHhRx8eO3Zyc3Pv3OmTAxmqaea3v3Pxzbc+DaVZd7spWzNwhIBIpwyoACVECQWkRBBBpKRUUiou&#10;GTARJFCBnjUHcUg0n9Vc3sGYE00KiAFAAIlQcqC4kAgTLpieMPzA7+/vHx6efDS/ASH53u99p1za&#10;+csf/Dg7kDt97ni91rj08ZWANevdatNnlmMAAAnBnPEgYABAwXmP6Yi+ECRTSjlAVKNSyrnZhdAL&#10;BOfb2xtbOxu+HzDOoVIIQE3TdN164+dvN1oNpWQYhe1223EsKYLeB9o7IlHErn5265NP71KsAUhi&#10;pc4+d5HWWhulChYQIwkxjoQAEpi6qSGkeFDZ2YiGZlBysubvWZk01U0p1Zd4DRBAADUOaQyEUhCE&#10;QgkgFYIagghCqiCESj4WQ0LAoRQQIJTTnaRtpAop88jRY/0D/TubW536rut7QuHFlYZjKgK4naAY&#10;OFbCoYSWyx1M9L78UOAHQMHi4ATVKCU0CkPDSA8MYMM0dMMsjqIhz+123SgOspk8QsbG9qqMGog7&#10;tgaxailNKMQgJEwqhCQAIQTItE2gMAcQY41ACADgjEEOdUK4EJTARDLRqFcwQrEftVgMACAACCkg&#10;xgDIRMrmMI4UqdbbSigKhIjF5sZeEETJlBFG6tHSWqfj9xW1oBtXqk0DZArpjBDKc93Nza3AD8NQ&#10;ZnJ9hm3WG7VkKhuFMRAqxvTGdnBzYx5xD0oGIY6grYj+g4/XkORCAQmRhNgHCSm/ZH7tlQv/v6kF&#10;AqUG0uTbz0xvrT6imsmk9CJ/JIeSMBy2odsu+z5PZwbdYrrjtg/0aY2NzTvra2cvPNO5NheUo6xj&#10;NN0Awp59X0mlDN00ErYfek4mZ5m2X6ulBwpBUEcQEk1zHH10JD0xljZ0k5JkMp+/t7Djyt2RPpq3&#10;sxdPXOhP2lub9wv99n/zh6/+7V//bHXFTyYNQsiB6UEvCOxU4e0PZh8te9nM0IsvnDGtCHKBBNap&#10;9eSzT+/t0M+u7hIjK5j/2ivHn3/6qAaNsZFhgtiv//HGD3fr3/nmi4Hf+ej9j1NOqn9wbGNzZ3R8&#10;2DAN07IGB4b8bjAzOZk24cbqg1Klffr8haeePPr+lduWZTh2LohUebeiANAoUUAYlGRTCRMJIpno&#10;nXqIFESMRVISCahENBZcRMIilCPoQ8gBFoACibCgQMWYMKAAwaTrRfMLO1MDKY2SMIpLu6XtjVXG&#10;Yi4klypXSEslNSs5+6gcSEMiGYQeEwIJJYSUCmCEvtj+9V56KZVknEsgs9ks597co6XccP+NW3d/&#10;8J/fPHvuidNnz0oJIEQY4YjFrts9duxYGIWlvb1SqWToJqG4XveAkuixPFERgrO5nJPIDg4OW1bi&#10;7ty8F4SUajOjfSdn9tsWgBgLgXXNCJgvsaII8ThaWnhYzBS/88/+6MbNG2sbm0IKBeDjlYQCqrSz&#10;/X/8X/+6Kp19EyMGppwDFsfr243bCzuVSIsAATICAECMJFZAcaiEg2TB1tME5o1oqGCkksnA9wws&#10;hFK31oOtbpYhGXAXScJDweOYIgwBUFzqlPZQtxDjEHKhFECAIKigwAgkbSNF+LkDgwMZM/D9rZ3d&#10;lbX1M0+dz6TyUGBKpJ3UQyYePVrZ3i2fPX/BNGzPCz69u/hwtxMwZViWElJyTilFEAnGNUrjmOsG&#10;yWaTm5vrpm6OjYwsPJxHEEuEICYKQKmCYk4/Mt53embUb1UoQY5jM86CIMAYm5ZlGmYYxrbldNrd&#10;VqvDubQsSwrhup190+NCsK2N9ffee+vwkZkXXnhhbb0UuiDSsj++uhIRWwKIII45E5xrhsUBUpxT&#10;5hGoGIRAIQlRJCSECMjHsjIgVY/M+dgLizBQ4Il++McvTmDhZ7O5bqe9s7utaxrV9fHJqUaz3e6y&#10;a3fmR8cHpsaKPObnz164fvfOG+9cFzBd2SsD6gTC8IKQRZFhmb7vUwoz2RSEwO10gIKS4LPH+s8O&#10;YwfDsZHRvdJao71AsEo6mdHhs/cWV1Z3OlB3hoZyCVt/cHs+n+6f3Ncfitr4VH+7CX7188saplPT&#10;xZnp4W4Q/uLXn82vRiOjk0+f33ftk/csk5w7e/rG59f7BgaMTPHtt2aBcPRE9FtfPflbzx71uzUh&#10;oW6YumH+7B8uffDhnUJf5qWvHms3K0rKVquzML/UansAkyPHj+Zy2YW5xaDjHzt24Juvv/zp1Vtv&#10;/Ordf/4//fNfvf/+2oZqNUUkgkgRhZSUAgLgOI5t6dmEgYGQQiogMIEYIRbHEGKlkFCoG8QxU0yi&#10;COFISCYEB6aU1EEsZZBOGGFMmJQAqnRnPoXCjlel2BgdHk0noZKoE6KNUlXTEY+IkHq1FZnJIpOt&#10;iT5wYKzo+TUAQSqR2drc0XQdQUAo4XGkUbRZqkwdO7/waPdrL54fzNL19a1AiYXFLQTI8GABQzE5&#10;se/H781tusjRur91cvR//pP/znbsRqu1s7NDCCEE/e//8l+U90pI9ZDRcGho6He/972hkdHhkWHT&#10;NN/76JMf/ezdgJGR/tzZY/suf/SrRr2dy/S/8MIL92bvbG2td93ukUOHT504sbS4tLu7l+0vTkxO&#10;/vH3v59MJn5jr4IIgfHh9MX9RwYzDlZEKQohKDfrEyPGTy7dq/gGwrYQkguJEU4baGY0ferwgKmk&#10;LhBVUogQY6T15VOOXq83tM3VKGz72BY0gyjiIOaIAUIFYxxwRigXDGKCiKYwBggLAMPHpArlBpym&#10;tGQmv7E2SzQtkUgcPXqo226qwIdBePaJkwsr817YppFn8ea9y78wDXt6+uCh8eL8bquQyVmGJZTQ&#10;Kd3d2ZEQUIzjyEcIR0G4tdGgGALJKnslzhklADyWvkLORaPlX7u9sL68QZSUEkAINU1PptLVWl0j&#10;BCMsAa43214QQaRBhCLuUiCmxkcGJkcRYF7YoToFCEY8iGIv5hrXqFBEKKKQUlAoyaBSSHEqBPM7&#10;xYxNENir1EZGRttdby8kUqHH2Bwlv1DE9FoKqYAAACCFgAIIABZ4rfpet1nmOtGMZKfZ9j2PSUBN&#10;EATuypoY6i8uLy41at7mRjeKm999/dzC0sbiepxPJza3XRuZjmP6frdSrhT7iolkym16lpFQUiCI&#10;lABIIsiBozk6RSayMNYUQFLwBCH7hga9buXw/tFPLs1GcQfQYK+6d/HpZ1/75nM//MHfFzv27P1H&#10;l28+ciMb0XQUd8u1hZdfee7OrbvXPr/9T//4n129duunP/9cN3IxaLzy9TPPXzgQezUKBSaEsUBy&#10;9urXnscUvf3OJ5cux99+7aW33/r5+SdPjYz0/9Vf/CSVHai3uoZpzOyfvP7Z58urSzduXJ+dvX/6&#10;xCmsgufPHq0uXsrntYkDozfv723XPIA0qFsMUk/QRjUSACmBIGS6xh3TZBEmWqLtdiEURDMREjoG&#10;KGY6APmEbWgaAkpTABEZSBT0akwUnT13QLR3vcAJuuLw0UNPnjkaBuIX71w62TeS69O8dry1XTl4&#10;NPVopclBquFW0vliDtilcjmXy0ihCoUCJkgIeX921rJ1N+Bbu/VYKKmEjkma4pxByARNZ9Oehx4t&#10;ro2NjVHDFG5kmDZj4d/9+Ae5Qt51u81Wc3d31/e8VqvFewmsCgAIypXKG2++OToxNjo2hhC4fee+&#10;SQlQRhR4mk5///v/pNXpfHDpSiNuHjy2/6Xnnvz0k8sy9jo7j2Rl0XYba629yX0TGKMvqSGlIhpO&#10;ZbR2dd2v2X19/QhDXdOSFj4ylq/MFK/eX1MUSQCkkBqiJw71vfTsoTTFXrvbXyxEYSwAMEwdERxF&#10;/vj01OjBg//y3/201QGEU6gJjBAgFGOshIJQSMUhEggqrFTUZbppIoiRAhJCCRBFiGIIIRwdHj55&#10;+mQ2l69WK5ubm6HXXV9dEwSPjg91fB9A/eDB/ULQ0q7bdVvUBAqIjuRtv4URpAFIpmzbsSuVCkCS&#10;8RhBIHlkO+kgCOr1Gny8AeBSCaAAAoozQkiy5iGlmOd5lNKEjXbbza4XDPcPIAGr1VrEJKKWbpgC&#10;4ziiQAUcgEI+W69s9PX1pxLj2+uyOiVGhsbTheFfX9vjnMZEhyCCQAgAgIRCYRi5GuuyAAaMWYR4&#10;9bqIuWmlgzjutXZScQhBbyIJFYRAQgCBAlDiKIptRxOSAwR6cSUKCCEARsRQCjMBgfPDj9Zff3G4&#10;sr3y4aVrp4/MPHX60KVLHz711JMt79ZeO8wUM+1Wy7aMZCrZbneqlVq+ULDMdL3eovuTtmXamNy5&#10;fzcMOq3WBlJqcGj09uJH/WP7AOCCdQXnUQg0DV94ZvrNt96zEsmJsZG5Ow8Z4/lsGircPzDSdlfz&#10;w2PTE4mF2Y/DdnZo8PTVK92B3NiDu7PXr97IpxNBWH/1lae+evFE6NeIQr0tOYEQAChU+5WXzxDS&#10;ufzh3O3rj44dPXX58mee7/3Wy9+IpBYCns5aIOqePnf0s6uf/4f/8Odnzp5/6smTt67dLe3WXv/t&#10;r96890nG4UlLSmCm7H6g81gyIGMDKYGQKwGlTsRCKTFjAEZxqKjQdCSVAWDMI4oNyJTymfTcIPLa&#10;GuCmFXAkEIQK2BQ+d+Fs0mBBLD699NnAUCbbn281XCHdgwf2nThxTKPaT37ykydOHtsrX4qwVQ1z&#10;m10+M1iU1c7N27ey6dReZbdec20rYVpW040Ne3xjW1CLMqBGR/sdpbZ3NwkPZCwRMAkBUgCupFBC&#10;xXxs8IAB49Ju1Q/8arUGAM5mC1ChOI56hGkhRTqbtW3b9+K11W1dM2b2H0tl+t//6Nrq+pqG1XDe&#10;ElJ0a6071245pvV5FLbb7Xwm1S942lRJFre6umRxDyL/ZV0DgBimnGQuOyKFjOJgZ23boDRk0jH1&#10;Z04fGh8fTVimYWmtetVWYJSa1VZTSBUzjgnWKQ0Cj0nhem7EGdWN/n5nzQsRjiGkACKAVMQYlIoS&#10;qmkoCGIAkRSCUqyU5IwDTBDCAPaKaEQpUbHa2FjZKW2HfuB2OhBAhDDEiEtYLkeM+0AyzvUwRIZJ&#10;WBD7LQ8KHULApIyRcgVDzYah9yiagHNGKY0ZiyLW03gKpQCEQgilAFIIChkLoQgIA59SBJQkWAIR&#10;Z1OG77UDn2VzeQlgrdboup6iumFlENPKO94vfnq5kHIkAGFgxwHfXGvVm1r14c69xbYhkMZERFUA&#10;lerpF+KAhYGONAVpIpUSnBfy+War43ddKqSUEiEEMVRSAgiElAgiTSNCEckYEIxzsbVdXl1d7nTb&#10;vu+1W81UKptc2BoZGY0ZSFsphLRA4LevLKVxZ2Sk+AfffSXtOOuLj5bn77/80lM//OklSE2ZtDrN&#10;ViKRTCQT3U631WxnE1lL1/Z26/T4oc3dFTcOmi03CkyggLveiZgCWqWvUOjvH2y2W23XSyb8CKxf&#10;uHjo0pX7lnnAMuxbc3fqtXo6mQ98duz4qJXANmo7WM3PLs/d+9eTk9O5bPLD9z+1LCthySdOnnr2&#10;2SNxUKegt4j9AioGgZJCxOwrzz+rgeSHH149jI6cPP1ss9OOuXl/Yflrr75U21sLOp2D+/d9dvXa&#10;5L5JxzE0Kk6dPv7Jleu37954+umnbt6+Van5eqJPd6AAMI5kwrZFzBTVI8EpwVJiFscxZxACgrHO&#10;BMAIQCiwwRi0EJI8hBAahiZ04hMiFaOaIRknigAOd3fKEWeEQk3D169fZ0z092ezqcTG6ur6+kYU&#10;BhGDoaCbjSZJJue24t1S6cBw4eVX9iMFul44e+eR46QGh4f0hOlx61cfPmiHUQC0le29vfXN3dLe&#10;xlY1mU4OjqYmJg51Xe426wnNOjA2CDlP5bNt10OQnDp5utlqbW6sCy6LhX7LtoXk1VoNIlzsG0im&#10;0lzA1fXtjdKqHz7a2CkHAbt3d24FhUHoUUPHhGia5gcBQiiIWLGvT4BUs9tEukUQFFICIPGf/umf&#10;9i4GP+hubS4eP3JiZv/hoaGhZDqZTDhbG5srG5vblVbLjdutoFxq7OxUwqA7OTpMACC6dujI4dGR&#10;4VQ6PTAwkMtmhoYHuRLNRpNqtNxprZVdSHSFiABICIEUxAgRgjWNcCUwxSyOpZKSSyGVrutSCgQh&#10;Riph4OPTIwO51MLyUr3Znp2dm5iYHOgfHBoaBEq1Wq6SWrXSvj+7XCxMTowfHh0fLVcaD9bqABDI&#10;mE20Q+N9oxnNBCEK2w4RJohSVKQ0aagwrakEFklNJqi0YJSgwgIsa0AHc1NFKU3q0rcxz1ikWdm1&#10;KCRQUs3yYxCE3AtZxAXAmAGgKDSpnBjOZkzq1uvLa+vPf+UrTz99rm8glUqbQETTg33HJwYdi+zV&#10;awFAJtGIFFHoaY+3PjIIfM5Ys173vA6QDCuORKxBiQWDPHQoIjwiPNKhUgCBOE7i4MyRCY0QRHWF&#10;sGkntkoVquszM/vTqUw2U5iaOrBXa9/bagaQdmL41NHD+wbzn3x2eXnp0ZnTp7vdVnmvBIEZM4Ag&#10;7rZdTdOorodBEPgd0zKCTntnfaPSibbK3emZo0OjQ2ub6x23Y1AaBX4Yh8srm5aTqDZryyvLxXyh&#10;2DfkmIk7d249ef6sk3Cee/bF3d3dubmHX//aVxfuz545fCyf7r/2+S2kmTGyHq60JB10GX/p4ukL&#10;p09IERKoSA/6Dnpe2MeaPqUkhHBsbJgxdvnKrXS+n0HjzsNNYmaWlpaPHTnUqFU/uXLpySfPH3/i&#10;cL6QMA2NamR9bXN4eGT/9GQy7ZQqrWoHIpSIFBNAea4b+n6740kFpRRQqV6Ppmu4mElpLDY15Mex&#10;wAamBuAxkcLUINWAhDAEIOaIIB0CxEN/ZjAxPj6INH3/9IxlO/fu3ivk8gcOHSSaBrFmOcmpmYOV&#10;Dr/xcNdHesRxJzQ9nx8YTZnI3yuXko7h2LBQtBUK5x6t5Pv7qk1Wrse1VjnpGBAZijjlmkxnpoYn&#10;xjWaqtejpu8PD/e/ePpAt7q1Vy6trK4uLS16XtfttHP5XBiEmUxubW29Uq1u7ezUajUAQKvVbnZa&#10;S2vb66Wg2eUMkEI+e3hmX38mUewrUF0/duxYsVBMJpOaRnPFPpdDKz+aHz8kFOJMXLhwwdC1L1UN&#10;ErXqYnNlx2tGStchQUyCWJJ6R82utdtMV9KDADo2PXkgG1Odm1TJaGljIQxCwXm+UEAQxDHrtDu2&#10;TqEQFrAotkNAJegl5ygFgUJQQhgjIgwHiZhQFEWxlAghIgWLo4hiKoSq1Lz/9PNPkrYjuSIERlFf&#10;6dqOAcoZLTx1eLi0tdpsVxiP09lcvdFudxb6+zO5bLqQczyOYCT6NQ3Vdm2HPf3UiWazms9lCIZx&#10;FCopUulUHDGMsBA8jCJEcBxGhFLbssIwDIIgk8lQSjc2NqyEE0vhet7G5majWk+mi11BEsX+lus2&#10;Gg0WhlJGmTT9vdcufutr5xvV2v/2r/6fX35wA1AKoUqZ6rsvP/H93/9tKPV/8X//9WcL0tBNxOIo&#10;8DAENoVPHxt55tQkYABgPfD9ZqMqOEunUwQTKZWQcmNzK5lMFIpZDKECyOfw6uyj6m6n2e5UttcQ&#10;hiL2WeyfP3sUY6gA36uUKenOPVwa3HdYKcAgBcT++fXNtmQHi+S1b74iEI4b/DuvfeUnb1xuR7qD&#10;NCORqtXruf7+dCbZaTU6bqOYz256QasuoEAHptHMxMjzzyrBy0R4pp5XNPfeh7MA6vPzrVpFDfXl&#10;Qr8jmZoYG3fdrm0larXS2HjGD2s//tu/ufjkhc+v3qjV269887exab75yRy0RhV3X376wNPn9oe+&#10;iymEkPQgyD3FzuOpOFQQICUlRvL117+uYHxr9n7NRzQ5UOvEzBW/fPPq73z7xSeOHQfAMy1BNR7F&#10;1Y/eec/UcoP9fX/1l3/FWPD1V35bXd2+uerHmqlholSgIWzqxLCdiDPHttqtBoEACCG5AIRKjJRS&#10;BCsmA6xTBkQ1CIJaDQLBtATWMwgTJZlA2p/99DPD+P/Yeq9nyc7z3O/9wsqdd/fOeXIAZoABBjMY&#10;ZBCJJASSR5Hyka2SzpX/AperfKkqX/qUXXUsl0QfypYORdEiASJQIMIgzGAwOe+Z2Tl27l45fMkX&#10;vQcgfbxqX+3q3rt6rdXfer/3fZ7foylMdIAhi1R0dW/pBtNvu1K2A8WZJBpVikrQhBI5Smwjy9mg&#10;6/D4k0943U6vvQ2JoJq0rKJT6CGV6SLRWNzYlj/ZWkIgsYwMatzcWvni1kqquDL0XD43jOXMcHFI&#10;G2l0doCU5uaHBccLdxdGarWDBw9lWTa/d6/n9YMwKJSKe/bsWVxeHK+MPfnkk+9+uakAWBqXhob2&#10;H5yaqjyiUe3c1+cO7N9v2zZj8uaNG4LQ7VD+7LfXwcA4S187dUwhjBD+dngppNyq95e30kK1pVGl&#10;EZQkycpW79L9Zo+boNlYIQClMM7iLPYio5iLwlgCMnSL2noSM8G4pmk5Mz9ULHIB3WAtynSkaVIJ&#10;IZVQgBFiXFKCRRATQFxKzpSmG1IqQjSKsWMZ5WJZSJbG3k7PrXucUFOplBjaeix1CXM1+4CUpTIZ&#10;m55I0tC2Siwzuh2WZklJL7M0IpqDcYZk99D+OSXdxXs3pOSdxjpGQAkAgG07nHNK6WBOmMRJEASU&#10;0uHhkTAMpJKB1wmCAAgO4z6htNvvaYgdf2RqYmrfxdvLt5buZsIQTGCpECDMZbdRbzQ2mltNz/WD&#10;WEsjhhASmWx3/eWVpSRQnVYLAQEBWZIopXRNHx93Tp2Yu/P1eRlTRkS/2z108MBQqXD90gUAlGUs&#10;Y+KtH/1weXX5688/MU0dEELEePLYyd80Ng3TnJ6amhwbSdL1dnsJIQTEmt1zYmuzxzLse8sYIaVA&#10;CqwQ+AI+Pb90+M0TIPGlaxeiRDQb3e+/+vwnnz54sNoidr44VGm3WyOjo8VSudNptzqd6vAoxUqx&#10;1HYcCuAYdj+VqYxVFsdeJBhgihEtKoLWNutH91d4oh575MydWw+2t7cnp6q5cmLlo1werly+8OJL&#10;r/b8SJjm51duE7OIsv4b39n/wol9GYuwJrmQFJFd8zYa2H6RlGo3kBKwlCIM3ZeePwXS/OyrxU7D&#10;TTihoAWBeOftsz/+s+98+OFv3/jumWp17Ndvv790v10bop99dvbll7+zvLj4yfvnfvwX/y1776PL&#10;Cx2l6ZRSxThGiCDQEALOQUqiQNP0jHMvDBkXpmOrLNGIxliGNarAnhgaN7Us06brja4SLOdYYcRw&#10;rhJLCVhXmPiM8UQppsfCj7CIdQOIFmfcoKSQd7x+V8SxRvIyCoXMLy9tPri7UN9eEyKuDFWtvK+Y&#10;MAktmurRfUPUKW65WavT2jM9VSnlsjjeWt9u+4nHlYw4SGVQkh+thlmz2Y6UEtWhyXK5ZJpGlmWj&#10;Y+MHDx28ePHrldUVhFCxWKhVa0oo3w/cIASECZImxY4Bd25eicOIaLhSdNrtzurqWuj1R6Znd9IU&#10;aVYkMh2ZEuu/h3IBQFLJ9Vb7i5sicihiCeUYAEUYK6Os2QYWAguhBI9SdX8zIZc27q3206gPoKSU&#10;QvCBQkdJ5ZhmKZ/faXa/XGgmpARpJkTGFQKlCqY2OVxK4zhvOQQrN8x6kdINM4ljxjhSRNdoliYA&#10;knGp6boiVOkUMGYAWGlKGpIiqbRKsSZRhHAiIONK5su5rfVuEAZJENOcJVXohs3PvrgOglGiEYJB&#10;qYHIHGEspRzMayml8NBbBaAW7t3d1YFLQBhJUEIKNYjjQGptdeXRJNGoHgZdpooEE9u2UoQRoCzL&#10;BJP9bicTXGGDAEEYYSJTxpIs7XsRYCQ55yqTUumaZhi6BhQ4fun5591WUKiWt3a2bty8Mb9n5pXX&#10;Xum0O7XhkXff+6DerJeK+ROPPUYIyjn5jz8/F/X7REGcJH6zMTEyokmEY65hInUAgCSJuu1ogP8H&#10;pYQUCrBSMlcghimuXb985MjRkeGRt3/1zoWzn5x+/HQvCtY97uRyCqNWo+7knGK55Lpuq9nIVccF&#10;8M3treMHCjvrja8v397utedm9z55pHrq6UfsWjFI1rjUG83GC6cPnHjkibWNzWPHD2i6/OrcrfkD&#10;dm1U/87Lz7//9mdXr107/fyL/+s/vdOQjsajv/zOYy+cPpgmXQQaRgRjPDD7SikHHk0ARAhRSg6S&#10;2wgCKZVtWN979TmM6NWFdS9VmaQs1dr97Ouv783PPvKvv/igVM7lc8XTTz338ccfP/LoIY0SQzfL&#10;BXP11sVXj8xgL7qz3lZGUQLlGQ+Eyznvc2ZZllTApaDYIJqGCLVM23EKSZQg22j6rmXrpqWrTIZR&#10;T6mAUKLpugq5ZVmcC5YiR8MTwwVdEU0Ze6as0RGzHQaNZhcpVC4WpJCCFRY3GttNVaiMjo2PVyrj&#10;e/ZoY1MHzn71ZcUaOnjggG7mdCM3VCh1u+0oYWSlE+6sVjU5nlPOWP7E4afe/s1FkpgJ9xlPl1aX&#10;Vu7f2Nze7nQ6hmGMjPiUEkKJkCIMg3/++T+3W+0sE4iwq1evm6YxPTXpdVKmJAKQCm6u1KklR3IV&#10;pA1JJL+8sYIAKVoujA53wmR1Y4txifEAF7+ryv+W8qQAM+l4RKXI5FQM7nBMEKZUgSLg62MCAAAg&#10;AElEQVSESWAclBDKj9TWnR2qtgYQUZFxqhGMCUszgjFBCEugmpZSy6RkUK1JhDEGmyIQAiuRsZQJ&#10;kTKBUaIEpYggDSOCgyTkSaYbBpOCUg0RygAwIJACQyqRwgqbJBf76cb2uh+5yytrM3NTE9Oz0/PT&#10;cch00wKkZoctHuHIlxhRPMgTHGRrAACGgRdwF4SL0CBKGAGiGh6cBSmEHAT54QHwDgFgDKTVbKcC&#10;6Ygjip1cPpMyEYpzwTLW7vaazW4Y8oxzTMgAY48ozUTmh64fhliIMg50h1WqNcZYxZIiTtphd3K4&#10;1mit3rp5jQuVsRApUq5Ym1sLW6214/TwULFgVUdBKdcNRBxRlQFTkgsACKNQE9IxC1ihjJj9vitE&#10;Vhkqtlp9jJFUAhSTRGdxcPLIlKaFM7MTGsGGxl555cSHv/niwrnLaWgBV5EXIJ3qhZyfxCXLyJfL&#10;gesF/V6lmL+9uK0EKzi5kM97rFL3R+7XdQnpvRs3HvSDI2OlU4+cSBPV7ffqrdWR8cLoJJ2aLa6t&#10;bNeGjt+8tNBodIZn9my2ejEvGgJef/7Qs6fns9hTIIAShAjaPQDj3bikh8JPjEEprKSUu9cNJ6++&#10;8rjA/tW7izl7xI2F1PIXbq299sLRl195PQr6hNDbt29OzQ7du39ze2e9VC698NyZoC8ufnb++aef&#10;RtqN2yspQpaSGdU0omu7fHQMKWMqSQABpTSJkyzhPOPKMDlBEch6jExSMEs2UyLzeyY2QCiEDKWY&#10;ANaNEm8tUUAmK9Yfnni0uXmrANHIVKFYKGxtbVGNGAWjUpz84PzOTtsNY6akrA4NXb5+M0sEKHL9&#10;xo1u233m2Rcd2wQeODqJO9vH9kw9/djRjfXV+zceHHzkTBrFlBBTU1kWDQ1XRmvPB3728ccfSclP&#10;n3qmUilJJS9fujI9PTUHc6Mj43DrVqffn5ycrlYr1Wpls/tAYVAICYQ2Xb529q6BEcZYSinVYC3G&#10;AEoJTilV2FRIA2ADJwT8LsoFAQZkMRxLhQeKXTFYNYSUCAAQA8SBKKwGiDtKCFIAGLhkZqFgmWan&#10;3ZEKuFKOYzn5vLu1LlQKgDHCgJEEFYB0ez4IjgFVKwVLYzYlAAyIUhIUEgFngZaBUJhpGJsKEawE&#10;IEExAgySgJWzHNvsdyOpFMG6Ro0gCBrNbYV1g+awppfK+Wce31vfJteu39m1Ig3WQoQViG9w+eob&#10;KCTstqQmx8ar1arvezs7O57n79a5u9o1hDEqFZ25+T1efL0eU9M2Oo2W0i0pRcYyLmTKRBRzBQhJ&#10;IICJkgiTjGVBErq+J9N033jt3333ROj5XAjTII4mDKZ0FFtGUt9ZzxWGDcIsKjHGIPwg6mUsAKay&#10;JJBKxV6cppmm54VECKl8zrl25arvtuPQd3tdjmBoYrxUKptmSYFKkpgxBgbRZfjckZFnDs9Vy2Zj&#10;Z6uY15cX725vr+7dU+v3NljU/8M3v//5uav1rmfki5jq/V5YyDk5pxSFgd/rlcfGrtxrSd4qlKvY&#10;yG+30OLqamQAp3LfqPXH3320ub1y8eLNIPAPHJy/f2+pUrWfffHYreulmzdXc5ax/9Dc/kOP/csH&#10;t8Je8qc/fOQ7z85KFiklKaWEYIIHjyaJMCaYkocb20FNJ4SQUiIEg1UaEwpYvfrys0Dk+58tKHue&#10;azqXxmeXboyX4Yffe/W9994+cGRyemr0P/1vP1UcjY+MW441VB3qh+ri5a/fePP5rZ9e8UIiSWJZ&#10;JpcyZQwhTAjiUsLAOIRBSYiyFGMspESakQLUhSKKQDtTCXaQLSTVKOFRTDCxdJplSgESyLAcx21v&#10;d9stXbfPf31hYnzCMs0oSTY2Nt784b8rL3jdulCKlEr22HCt2WouPbj/gzden58f+7u//ylLU0bx&#10;qVOnJ6enNtY7acqfOP7Uvvn9v/jXX0oOUmIvbFNN2ObUtRtXH9y+mSXK8/q5XO7zzz/r9jonTpyw&#10;HXttfXV5ZVXTjCAMpBQLC3eTODx8+JBUlsC7gTEKE2pWEDzE8sHvHEopKQY4twFKdPDr30uvUkg+&#10;JMruAuGUUlwJBIBBKhjgXxQCqaSSChAogoim6b7nR1GIEVIIQEHPc1vdNpJcKgKANIWwQkJJhZVC&#10;CpByLKuYy+kaUSyrGFrRsZFSvV4HFWzNLhOkrW90t4Ms0/ISCVCAEVIYQIFt2ZouJ6aLhSpzg+7+&#10;oydYhpvtKIrCkekpIcHUdc4yEErJQZ6gUmqQ1okQoIF4Qik5SO966DBFGKE0iT23RwhRUmCEBCgl&#10;5cANDUAAkK5TlsQIFBei3mgCQggjggnGJEkYYKyZpvQlwZiqXcxe4Edu383lCxrlxWKuQKVknheE&#10;52/dfuz4UeGt1Tdcprjrtr2AdNYWiMoUgJdkGUvv3btTODBlYaSUjLnqRPjG/V6gkKZr1eqkbtn1&#10;LYfVm52tXq5gTUxM1Ko1wygi5HgMLEOjKH79yfnTe2sXvjj76usvSynv3rnNUh+EZGHv1GNjOq1v&#10;P/j0B6+c/uCjGzseU9i0nWK/2yuVyuXiUK/d3thp1caGe26vkUS6VWICRylLAA8b8Z89dxCinYmx&#10;/FMnf/DpJ1+urTb6bnNqtmbbw812KwjDF1/7np0v/PTnH3V9+NMfPPoHr+7hQQhIV3RgH6AYkUH3&#10;0bZs07ANw0AISSmSJE2zNMsyljEARAje3f8hZOj6qy+97PPSxxfrKWUJZOVS7fbyIvz6k2efefr2&#10;wvnrNy8fe+x4Elq3bt2+u/jFK6//qO1Fjzx+9NOzl+I4YRkuFAsIo9DzDF23HcePQs65hSyJFGMC&#10;EU03bSaEZphiYDVEKuMcC2nqOhW83+6Uc47rukS34lRirHEFiABIGUfJ4UNHi6XKtWs3OZezM7MT&#10;U5O/fv+9XqctOQOETcNM4+DfPrzSafka4MsXL352ttNu9yYm5gDQr95+xzDNdqvp+9E///znQnJC&#10;tIFOoVIpMRYowYbHxp98/ODKg+X33vugNlJ87bVXzp79DGEiBDdM/c///E8IpX/7v/8tk/ELLzyz&#10;tr6OEcKAJSgBA93I4E5W33QPBnXaLr8ZkV3Lzu/AH7+lPAGAHEjtMGCEBhSvhzCb3ZxcAKTUoGGk&#10;pJIEESklwZhSTSkhlcIYmZbFBQfBMaGg8C6rXiHAeODu1C0DMGy128O12p7J8pn5imKplOrare04&#10;iY7PPqIRdPrY7L+cvbnYjyjSlVKglFRAIUFpH0OlMlSLskBKhIAghPP5Ur3td/3MdmyEJEiVxSlS&#10;6GFphCQoJlShmM8XcrZt+r7f6fQZF0pKQqgUEhMiOM85uTiKWJbtfs6HpwUhUEqyNKWU5PN5G+xe&#10;30eYKkR0i46NjUqF7GKxNjRU73ZMjVNMDA1pGCjWioVipRwr1VFKUd0anZrkWztxKjOWSeHmHSEz&#10;LETaaq8l3lCt7HAhCMYgYOHO/YNj+XzZkiAIRm4Sbl6+NDk7bDtOo90AJR1H5XLs9OmDuUKuUCjH&#10;cVKrTZ87f218dt8QjZ8+Nn9ivtBqbR06duxv//b/fO315wXwMI3KFSt23cnq0J/80TP/8LOf3b1x&#10;7s1Xnv/F+zc23NSwc0ap6vX6ZrVSGxmr1zd3tuu10eGe7/XjXswMEGTEzP78lSdzGnecGhf9tfVb&#10;45PW2iovFau1oenrN+71/fDQkYOmU/6HX3ze8bMffe/oK8/MZl6gga4Ay90qlkquCMGlUsnQjTRN&#10;+25/IOiwLMtxHARIcCGEQmjgNZNKwoDN8trLJxNx7tzljYzRrXrbKQyvbruji1snHn9xY+NB6Pep&#10;FsdiNW7xD97/7PiTz65sdO/c7kUZKZQqQsp+t68bumEaSZIwluVzOUM3PDdQiGimkQmFDUMCgBJU&#10;yqquHjs8PlYrGBRnXktHUqdaFInteu/KYj0CjIQCrJqtxnvvflXKa0GUhEHUaXe31pdcL0k4vbni&#10;NngpzqDfd4XMFwv5ofJo6Cdbm9vze8enZ/a4/VDXtGeffdbte45Z+eKLLwuF4uTEhGYa1+8uA+ZR&#10;4lMk8vkcUmpnZ3t5ZZkx5nneg8XFbq8/VB0zNS2K0nffe1/XaN/th3F07drVNBPTk5PAJUGKSQDB&#10;JJBBqUwIxrv8LQWD7TQMnvmDX36DhoVvdQ1+ELz/2VeLfaUIxYg8jNZ86NEe/Eg1QE0jtbtTQQAg&#10;FcYID6wjCAilAKBpuqZrmq7ruqGZGnZ0ahm6ZeqmgSllWWRQaRt4X0XbM2r2uttx2HMMoiHhu61m&#10;s2GY1M3STU8ALirQBNIZwZpMhky1b2K0vd1o1Lv1Lff61Xu2kbdMq1waaXRD1w8NDR+cKgduZ7vR&#10;RFgCBkBy4EUolQpSctM0JsbH+56bpqlSSKNU0zSQqlIuEYI1St1+n4lswD4DAAwYA6KEVKvVnO0s&#10;b7ZClU8yJhFlCmqlwnit0mknbuC2m5tvvfHsq6+eeOLE/KNH5/1+h6URS7J7K42V7cDWVFl3NdTu&#10;trdW13ZmpqdtTWmYMq63euHs3PShfXsUADKsKMPbW/7rr74xXLGQYgqThOOtuvvcmacMwHvmxvyg&#10;d/jwwYojTeSVilo+Z5x4/KQfZkGYeW5UqdYciB87PLO0dG9qajSfpxjRTz85W6lUz5+/qgAOHD1c&#10;qY4tLq8/fuLZOEyJTKcPzN3abHJJC5ajIdLttJ2c4+Qcz3WTKBweGeYCMo6rNvqr1x+ZKsGVS5fv&#10;P3ig6xQgBBKfePzk9esLiBjHH39seWXziSde/Kd//cTzgz/9/unvPndIxT7F2mBb9s2tRwipVEoK&#10;IIpj0zKHh4fLlQql1HVdlmaDJjHnfBchhxAlREopQVGMju6ZJSxsN/0oTahlUdDa2x2/L19++cX7&#10;9xdqteKjxw8/WNwyner6tlpZj8MUnEJJKtXv9y3bsiwrCsM0TU3LMnQj8CJQRNdNDiCJppmmUCCV&#10;okI9NVf798/N9VfOG1ldy9o8avSayybOXn329OKWW/cyhJAEWTDZRA4wgla7C0rZhpkmfdeNAVVU&#10;brKXypGSNpnnIu5//tlnG+vrknPHNpIsunNnQdeM0bHRa9evb2xufP31JcfJjY2M3Hvw4P69+5Xh&#10;kdsr24ZjD1drOpJH9k+2G3Vdt6lmFwqVfL48PTM3Nz/f77lzs3t1w8oywTIxVB05fPjonj17J8Yn&#10;Wl33/o6HNX2yZIzkcTWvFy2kpORcAMIPiSy70ba7EbhY7Zsqv/bCGdswvh1eDozcXHBEFCj57dt2&#10;u5a7k+eBHEXtgufRrhlIKgmKECyV6nuuZZiGoWOMkVIYBiYJhPHu/h4hhKwCRSgIo3o9TWfzc7Oz&#10;3V5f03RCNAC5VW8CxoplPBMgQ0o1TcNJEoaSLXXg3y4/ODI5DMW5ojXRiKwQjaaeolqyuLJZ7wQz&#10;oxUpBAJMMFZYAihK6cTYGIACEFmapHHkONbxR4/eu79IiGZbNgDyXR+UQgp8z9U1LUlTiQbL6uBT&#10;K4yxrmtSCT/w2yGhugUIG4ax2Qt/+v55ncGj+5xnTx3NIndjsX/r7p3pyalczux2+p7r3bx1s1TY&#10;32m3tut+pVSJ4r5Glanbc7XHpkZL6zvbtxc9wy5Vpw9Wig7RKSwsatr9anW4PISRTBVBwkvGqv3R&#10;oaGle8umYR4/diwOfcW5QalCQClJkhAQ5PNF2+5ThPbMz2CMHj16VImsVrL3zlhuvfrJe+ewmRdZ&#10;0e1LITrFcnl9fefKpcUXzpzsd0OfpWA4KouKOTsneb2+Mzo2OjI61mzUW1uNoeEZpMIzjwzNTenA&#10;ozPPHT//5YXfvPdv1eHc9996vdPpJkm6srpx6pkzhl7+x//7A0Xon/7wsVeenWd+iNVu03cX8o+I&#10;ZRm2bSdpKqWs1mrFYikMg9j3bNuZmJxo1htxFFuWqWkaY2zQEOJc7HaSlaCUvfqd44jQ89dWNhq9&#10;YjlfLJo3bj3gKjt+7NFbt875XvvNt36wtNG/fidNuLTzeSGF63lOzjENI4pjLoRlWYNMMKwQJppS&#10;CGEKGtVsOw1CIQVSRDB5b+GuFJxQeuvWzWKxMD07v3BnVSdXkiSRSmmECJRVauZ3n3+hUsxnnJ/7&#10;8ouZiYnaUDGI2cfnLr722sl3PvzKj7lOtIOHDu3ZMx/H/vrqYrFQGh6e+OTTcyOjo5quPXHiiSee&#10;ePJv/uZ/TlP+ve99v9Xp/P1PfnLn9kqa0TDLIq/bwckrTx87cuTx+va2ZRW63d7q6loun+/3PZYk&#10;1zs3JiYnC/lS3/WPP/6YbTtuv7+9tYWJXsjnWBJ95+hcLW8KKS07l9LiP/76bN1jkugE5LfEx2+3&#10;D7upE99MKBDCiGoaQnzQRMAP/cHfRDwBIKJpSggCgKVEgBkXCGGNYMYYDKYVUmCEmOAIQ46aWCEM&#10;SiOcqkQmyeCfEkowQn7MQMpyccxxcjs72zuNZr8fIkScnCGUKJUrQ8XcI3OWLSAMPD+KDo7lgeR7&#10;nn/jweaNpV7GFcEYE+tW1+dJaOgx0q3ULElQQkmMMSYDmp2USmac2ZZpW5ZtDSGEPNdtNJuR7w+P&#10;jpmmsbPTkIITYjKRabqey+e9MHh4Nw/gkaCUBFD5vFMdqu7EKJWS2gbC2E24FGg8rx85crjbWF1b&#10;WRcIDRXySoZxIpIgOXTwkPn1cp9lh/fsO/P0Acna5YpVruDJ6TkeJg+WuzEHLgyT2pFAva06Y9lO&#10;q4U0lSs41CKrq02uFCA9yzKNKqyDECqN0u2V1cjb8nqtNBOmk3Pju1QrKZGyNHPs3Du/vfAnP/oD&#10;qmKi6xtLG767duRQztD3fnVl5dCRfSzzt9ebw8PzH39y9q0337p/v/72+cWkWBIsA0EIZHY+Jwk0&#10;Wq1qtVatDXc7rW5ztTxc9Tu9JC2C8mO/NzVejNyZbj9YvN9d3ViSIN54/Ydnzy0FzLas9I03jp45&#10;PcPDQDEgOsUED6IQEcK6ptuOE4Qh53xmZgZjvHBvwXNdLoRGteHh2nCt1m61ozC0HSeKoizLMMaE&#10;EMbY4EkjRUoxe/nZIyLjWbiahB1cHCFW8d79DcWj777+/ZT7n1+8euN2U5JKrmQxLpIosm2DIJTE&#10;CRcil89RQoMgAoV0DIKFIKlQutJyfr/LQl8jykTE1pz5uWnPJ7fv3FWKSIkKhbxu6J7neV4MyAKE&#10;MFG6Q4mJgqDjB8Hm5tLs9Jhu6Emvy2TXNhQF1On5vaCIicF58uDBoueudzrNBw9Wm43WzMy85PK3&#10;n31069Ydz/fDMHrn/Xcd25ZKUcuREDNBESaYUrcX14qmUjxL45WVJc/zMaWabpw6eTJN+K27C+MT&#10;E0wqJ1/QLfPY/Fyn3fiXdz/2e3B0z/gbzz5eKZev3rh99uzZI48+mSPyYQde7X61vwmWUBIjwOi/&#10;bkPuhtcN2om7unYFgEERJKWMSxaaqlaGTQcpCQChgkYvaHR9IaXkYFqGAoiTGBFEKNbIACMDpq72&#10;lIwTe6Y1w4qSZHlxeahaK5YqaRxTJJxcQddoZWjkt598mcvnT546WSkXORczLfcZIHHiPVjsdpr8&#10;xIlpTcM6NT7/6s7nC/1MGURlAotyoahpRZbh0aGiUn5eU9QwDNtAaMBcRVLJnfqOTvCePXOGYSgl&#10;kzhtNJpJkniLAaWalEpwSSjdNa8BACZIgRqk3+32cJXrelnGcppVoqhnoETHKklZxm3bLDj5spMv&#10;D+0/cGQyDpoSFGgmV+Vb19ZXN1qaPTqaGxkq5my7wjKNUGYaO45N7HJtacknpnPw0NH1nU3N0FfX&#10;mzs7jcnJyXwpxwSTyM4VRgSXVMsxdsM0caaRzXZUwGJzu+0lWcQq9xc2inn6VN6EMLYd7fAjR5e3&#10;OlebpveLqz9+eZ7JDU0CpYwpb/+RGatcfPfXv/7LP//vcnPwq3c/futHf1jfaP7mq4XImVBEA5mm&#10;TBLBGWeGYRhS1uv1iYnxkZGxRn2rsbMlk/KH59dPHh3K/NDS1Cvfeem3X1xbXG4///xL1EFffL38&#10;wVeNsZL2o1ePvfrccd/zlIRdGbTazQTSddN2nDCOuVJTszNSqZXl5SiKMMYaxgDQaDYF47VajVLi&#10;+4FlWUIIzjnVKBpIlQAAsGK6htBbr520tPiLr1eShCZYTU7NJVn/l+98auYrF677pjNMNCoFS8LI&#10;tE1NN8M4EUJalkUIDaMQIaQT4RjRmRNz1eFaL0PnriyUNeuZM4eCzqZBJDU924G7Cxtev1+tVIXi&#10;y4vLh/YfmJ45cr11ZbuecKWklK4rkTXa3rqWhelzT708MT61tLycMPHko2cEGQacm6xSis2tzc7m&#10;xkbflQuLXqmEDx/ct/fw477vbWxu7N271/X9kbHajZs3g8jTbe35V59faXiXlje4yEmlwiyRIKVg&#10;pWIeY1DywOzcXKPZanXao2O15dXtVCgzV0BUj5JkzLT27JuvVgvlLy7iDX+jXr967+7Lzzxn2TbR&#10;NJZlAhGFFEix24x8GGULSikQg9k7/C5RerBbwIPUKqQQ/hY+hgDpPB4rZP/Df/iTJw7udXRjUCNy&#10;peod95/e/+znH14JlJ6lGZdCgkIIRxmPmACkhJTDJhrdP0lAtLdXWJowv7kdtNxcwbGd06dP9Xqd&#10;paUHjXqz0/UAmxcuXlIyO/7IsTROb1y7auWYkt6e2ZmlhVthGI6PjY2P1uzVGCELKy6x7limTNlQ&#10;qeIgRTBFKnE9LwxDAKUexn4TjKenZ0ZHRjBWrVYzihIppVLABbdtmwshpEAYLNthKYuTBGM6qKQG&#10;pdXgj6Rp6vu+H4eS5kXGRJZApkpWDktgiWsSrJv55ZX1+tpdy7YTkNgaTlI0VMu1osjvrw7lpgAJ&#10;1+1ZOn30yEHH1L86/2WcspRJCej06VMsVa1mgJHd2PHnZg5NTe5fXlpZX2twIZhCh46fENTZ6Kif&#10;f3hltKDlqQgShfUC0ye7HN1YT+I44KxdLPZ6XRfpzs128n/85vJ3T41G9a2988OY5Kbnj5SGpRfI&#10;jz77/Lvff+OHf/ZX7/zbF/cX1v/sxy/vtLwPL93ppsAyzZeQz5tYSqIbuXKpvrUzOTE+MjJWb2z2&#10;/WC9QUO3G7XvvPDUUdGsR2naaLU0A/757S+urbnlXPEHr5187uRcGLgY0UE8DmCFBisDRrZjx0kS&#10;p8ns3JwQYmtzizFGMXnY8FaAUN91lZLValUI0W53crkcISRJkoFEDYQQHAMAkhI4e+mZ00TPnb+2&#10;Yeac9V4okwRhxLd3lG5SywRQge8augGgojhkXJqmRQjxfQ8TQilSMpqZKr3wzLGVpUWdqHm9z+Kd&#10;xEOe2zl58inb1oMwanaaZs6gVB/cEl7oX7z4dZpwAMAEI9C2tvy//9mn4xUHFOUy5vfvYEwQJkLK&#10;t6+f3+5wBfqm2yDcz9m2F2WCFjoBvrfSXNrYiPwui5NatYYQylhm21an19nY2fKDUBDr0f2Ta810&#10;ux9RXQMpASkhOcGEUrK5sc64QEhyxTPOmJCuF2ZMcKnSLN3Z2YpCN8sykJISHRHS6XTTNFVSKqUk&#10;4G/6DL93IBgoaZWSv181oF10yDcsadgd/WMAGM3R/+mvvvuDl05TAgrIrjpFycmR0sTwmxvbnY9v&#10;7DCuhOBAqVAD8SsFhAgCw6CmaRsWmxyrJl5zbmK/Yed8zrudfhj1dIM+88zTvZ7/i19+cPDwwZde&#10;evqTj/7t+o0blVL5xONHENp2A24ZdHLkwPZWywujhGRhHHNCMAKFpB8k1XzBISBjF1MuMccEU0ok&#10;F0DJbo8EoNVsjg4PZSyxbbtQKNd3GlSjI2O1fr8fRxFGpFwuG6ZBNX1nu54k2UNBjpJyt/Sq1aoz&#10;MzMPdjIeYF2Scq6gCaxSQYmySPCbD37V74Xze2YPzh3pdnuTY9XlrUYUiU5ra6oi74X2NZfB2RvD&#10;BRspxZm8uPr1nplZh+ACQiDlnXsbpmlNTj8quCKECiH/8b/8ZmJiolCZzxhDltbn3i8/OtcLzQxw&#10;2/Mny1arHpQrxXagOwXn1robxFG+WKVBoIKAUmWb+npE//O7C4W0F2bjL750ygvp0vK9J546+fGn&#10;ly/eWhCofvv6wr//b15tbW4N6ep7Z2Z/9u4FUFUGehK5es4RTBCMHceub+0MDZerlUq3765udMjU&#10;cHXk0dzQzNryQs9tP/3Si7e3/HvroW3iH79x5LUz83Haw4SgwQQXA0a73epcLscyJjifn5sXUmxt&#10;bqZJupsRNOhcPTx8PwBAIyMjCGHP8wzDGNQOCCFD1xIpB8xbpQSl9Nlnj7SjYOnzba6svONkjHOR&#10;2XlbgvT9wLYsx7Z7/X4qhenkFQLX72uaRijiAjSw8lYtrxcnyhULZWNyhBg0UoYf4UvXrx85tL9S&#10;sSanJ+PYv3Pn1nBt9MD+Ry5euLVvzzFtp0soEEoUJ0rSO+vi9naodCKkQhIQMAyAFOKIKGwoIBVD&#10;HXn0cN7RCEGLK0vLSys65Wtra3EcCM5bzYZSihAyMzc3NTllWJZt2KvLGyNTU/v3qb//fz7LFNU1&#10;vV5vuV5ra7O+vrbearYwoiMTo5qZS1M+Mzs7VK0RTS+WK34Ynjt3XsnMsW3TkIyJ7a2d9sYOpcbI&#10;yFiuWAJEAPjuUvCQOIWUQkghhL6VC/9e1bDbgRik5u6+QgJg4LMThSePHqYEKxhMIwd1IkYKaqXC&#10;6aN7v7i+lgCFQRMDPXzWDoaHgJVCumaEac9PXIlVkCSak+91epPjTBLpecHm1rads6anx/vdnu8H&#10;Y2PjtWq1vr1R39noe11di2yrLwTki+VQIsvR0gyBwghAx5hzFnMuIWOxmzcUwUQIoR6CkrBCgCAI&#10;Itf1LNPo9VzbsTnnBFGN6giRQqGYplkcRaVyiXOBEADIwaT3d9ZVlCRJv99LPJ9k+XKxqJTKm1YY&#10;1n/w2hNvvXlGhN5P/uHtpS1XUUlwpb+B8oWpv/7L75Yc+6PPzv/Nz89tevy9qxoZPI8AACAASURB&#10;VM2BOXzweEQX2oPRLlFAEdY1LUkWNaplWWYYhpAC3w2jNNEMAyGV+Y0Dk9U3T+01dUSIikOP7Snk&#10;7IJkYBhGmsYYE90yleRcJF7PLeQLRn7kztLm0sLy2OihnQ1X08jUyOS7H3zsSeupgwc+f/fyn7z1&#10;Cs3a40PlW/fXMkoe2Te+uNZL0rBaKuK09foLpxzL+vTcnZUs29ncGB6rDQ8NdVrtnUaHl3Jf32oc&#10;OTT7/UcPLq2FH3x0bbTovPL8gRefOphGLsYPt6sYYYwJxQCQzxeEkhnLJiYnlZRbm5uScTyAjO3q&#10;cx8+jgBhhMMwaDZhZGQUAHq9ru3YSaLSNAE+uDqDChi4EhiR7732rMo+vXBxLU2HMmDY0ZliPJOG&#10;aRi6EYWJkNI0LYyRH4YYE0SIkgqoniGbUrOMEdMN1+v2U9fRLISpZGneyRuE2pplYXtp/b7XcYnU&#10;tq1mHLKR4Vq+ojLXlYBNzWYyAz2WKFVK16gOAKAEwZhgIlOmFAYlMAiqkbm9k+Wic/jgTKfVnp2e&#10;efe99/7Lz34GgNBAtMvF1MjoK889QzGdmZz++JNPvrr09dy+gy/sHUZAotAv1Ipd5iqp1aqTSYyi&#10;MEHI2d7ua5YBlC3cX9lp+B98dH7v7BRiGQKh2RW7RPyG22xr5ZKBGELYvnRr0/VCpTgCjAVRUkqQ&#10;hDzMcYNdzNj/BxsLAAohOZBBIAyUaCljA8UD3W0079bpu4OGAf8ckEEHQggCCAbaTABQaFcyJAeh&#10;wgr6vbTfI5ev3K7VhqZnpifGpibGp1rt9oPFpTBKoij49NOPpqcm8rn8+MRkqZC3TXt4eOLq1at9&#10;t3fqqSdyjpMJ8atPvsCsY6MiY8q2cxqSWdAKWVQo2o5jW5pECAYhLoO1aVAHYowJoYZuODnH90Mh&#10;FEIiCEJQgBDGGCtQnHNCKMK7aWUD9jJGu9PfOE7cviu5lBnrdjqJ5B0gFR1HabdoU80oE0quLXau&#10;rXPd0C2UPXGo5HrtojOxtbklkkwnFiBbKqUQBxCAESAJAHIwXcYE6TrjSGhUYE1znIwxQrBh5zPO&#10;QQgnVz194vEDNXL18ueaqR88fKhYLF29clWk3NDKjxw6eO3Ktaifjk6MT++d++TD3/j+jj2RHpwe&#10;urlcePfyzh+9vL+QQ59+eVUy4z/81R/93T992OzK79bKkAS14SG7oH9w9vPEdZ97/PilyzcLKHjj&#10;lacoD+obq6++/OS7Zy81WqK1vTM6NlobKvd6vUari6BU77rA4q2tTqlceOuVY8+cOAYsgF3dG/rm&#10;tIOCYrHIhWCMTUxOKaXW1tY45/ibF+2GKn5bvQ4um+d5QojJySmElOd7lmkwlgkhCMFiN4kJECAh&#10;gGL5/e+ctoj1zke39XyJSRVEsWmYVNOiOGFp5uRzQEnf9zAhhmGAVAgjbOix0pab/cv3t/qNlaWl&#10;u67XIQTNze937NKJJ54MggjrxWY3o8bIqTNHuZAIG8+8eHRobMo7t4k0HTBJQFKqG4mQHCKpmOSU&#10;UlBIChBcSCEBKZaxLGNCqo8/+TIKPJ6mnUaLcxYEPaUUxohirBAwwc5dvHB3ZXV0dGx4ZGxhYWl0&#10;qDg7PsaTTCAqJNvY3KxVq1EUA3iHDh12nLzEeLO+KeMkDlM/UOMj41Kq1eWdQedgs7PUSG2NjHxy&#10;q82Fp0DqRENcOLY2lkeA2eRYNZ/Lbaxu+G6cChIrqgZpBv9/bUhFADBCHCQh2LHNtJ8AxgCwvbl9&#10;9+7tqbHR/3qL4vve9evX0zQFQtFDCQTscpEBQHEm+r2+q6PtnVav3c8YANY8P2CdXrk0xKVo1OuN&#10;ZqvZbCRpaJmUM1YqFdI4unLlchh6QeBjhL86/yWl+tj0xPNPP/rkEwqkFQTs88+/OHL46PjEMNFw&#10;p+WdO3+5ODtSKBRGR0cXHtwHhEFJpZROtOHhas5xTFPPeEboIItRlculKIqSJAUA0zLzhVyasiSJ&#10;0Ddy/odmCwCwbXticnKzBdshHyyzCCM9Z4REddwe63qdXkdpBBlEEqQw5pwlUXT/wb2+25cSdA0/&#10;vVcfL+hSSIRAyN27m+p6o9UABMMjpZTlMgk3rq8FfkCUwoYupMRSIqRMGTkQBh33yScOP1hbvn3n&#10;4t69+6amqoHvX79+aXi0MDxZYJlYuH9bIXHy9JM89b/46uvHnnsN6XQhyP2nD27+9z84MVItzR+a&#10;+ruf/LLVl8cPTS3cuTQ/Vd1prPS91rOnD1bv1iul3MhzT1TK+alqTkc5r+devPDh/n2znt8X5Vyj&#10;sTM2Nj5UG2rU6zvd/ujwVKsFmVRvvHz01TMno74LRACAwjAoPBFGGONiqcQ5YxmbmZ2J4mhjfYNz&#10;jjH+RjCDB0vB7oqA1a5WRgECPwhWVpfHx8cJIZ1uJ5fLhWEohdQolUpJuZvMCkKZuvbW955NU3b2&#10;wnIm7Vy+qBtaGARZxvK5nMQoDAOqUUyokgIPVHypaynR2oyu34WyhZzcmFLDcZQ5zlwi/E/PX7h1&#10;c9HK5YeGq0qZrRVPSmWY/MHWkvvZ1WaHmdhBCCQoLjFRDqJ5JSLBBShFiSbULsRPSI4QNkyDaNqF&#10;c3eXH6zYJs3iYHt7szZi5guWRiloBCkFIPuxWtnIzG6nsA1xiIhNojiq1pwbC3fDIAq8oF4vvPba&#10;azxjrXbn8tUrJ0+fPvLI/k63ixHBSKVJzDOGKQrioDpUzlVqP/3Xr5fWOCeWogqB4Aogi4dy1p/+&#10;6Fnfa2LDbHW7s8WpyfLYr7+4fq+VAcIIUQT495YGBUqCRBhphILknDO33ycIKZBKoWYo/6+3Px0Z&#10;njxyYFbXjcF3RgrWaPX/8z+//cFXNwQZGnzfkJRIcIwJViCEEFIhQwEW+UJ536GZDz64kXfyTz/3&#10;5Eh19KtzX8VxVBoqHTp0oN7aZiyan3/k8KEDC3fvtdvNqYmpPTNTRG3HjDv2TBJZ3b5PEJoZGb91&#10;5yYTjCfJ/mnbaz0Iuit23pmbPWQRLJJM1zSupBoU7QgN1JCaruuGIUEW8nnOJUKYMd5ud77pgUdh&#10;FAQBwVQKiRBWvzfYQVJKQgghmKt0aLSy0faYVLpuIkILmh14frfZjLIYY4zkwB4EgECnVCLwsihN&#10;02qB/viNJ6W37ftRFEXjYzOeHwNSrus9f/Q0l5EbtMJQEGo/NXNmfbNOdD2TQiHs+f72Tl3JUr/n&#10;5ce0vQcO9IN0Y7WXjqFjxw+trW1gcq/nuXv3zQZhenNhMZEcaQo40i0n5YhxpihppbmfvHNlvqJt&#10;XvnaNOhf//FbKKq7QXvhwWqj0Tx4aGZ6uvLY0cp7vz575syze/ZOdRobZi73zNOPep9/dunyV088&#10;eubu4iYmcqe5XR0eq4wMNxv1re2lkSH7leef/s4zR32vo1GQSD7cFAAAEExyuZySIo7iyanJOI7X&#10;Vtd2MVbom03E7pB8cL2+OeOgFMJAiIqTcGtrY2JiMp/Pe57nOE4YBAP1O8Z4UHQNgu0FS3745vOE&#10;4g8/v4mh6IU+V9LMOQqjKAoBYYqIkpJSnbG4WKYlU+UzzdZK3e3NHuYIUYINbNCbd25JlEqkRiar&#10;UqEg9limhJAaxVHiMq4cWz82ZSHMGI+Zym2H6Von0Y0Rg9AsYZJnDIAQDZCSSiAAzTAAsiAM/uAH&#10;LxXyzsbq8tryoq6d3N5Ze/DgPsYIMiallFLqpqmjYsR0r50ZOjUKlSTl9cbKoYMzpm7fu3u/7wb5&#10;gnP44KFmp33hyldLyw8OHzoyXBu6cunqjetXecZyObs2WjNt886dG0+eOPkHp4/9Y/vSVqwkEgNd&#10;CddJiBilYrjgNJuuv91YWlzcqY64nY70uY4NkqJB3MzvAeAUAgUKD9SsSgEgqRRBEpByVf63t7p3&#10;/sf/5dje8eEhByFACLc6/s3FraVWnGpVBRgE330j5wiDUpJzRikBxSgFw9CFMstDJUqMKE7b3a6m&#10;G5qm2baNMVBKdF3LO051qFopNXWqE4SHa8Nub0fHEoGw7VzGURwmkZeMVoe5dIMoGhutKGF2e0nf&#10;zTBSFAOWcmenvl3fAYIAlAQFUgrB7z14oGk4iYMkicfGJgY3aLU65Di5RqNBKS2VS7VatdPpVSqV&#10;TqeHkNqVmu+KzFWj0VhcsrvdxqbXj5Ujiam4UgIsSbI4ZUoUq2W02pcAAoFAoAClUYxsI5acpZlD&#10;JQKliF6o2JeufswFmt87axj07t17UljVYX20VmwI7+rlm2fOnNJV3UCmxpnn+k8fO3ZRuB9da6/s&#10;9HW1+d4H72Km97ts9cHOR7/5JM04k+jeg49MWwkulRi6cXPVsDKic4aGP39w0cclRDlgbTMu9Dfi&#10;gyO1v/7jU0m33g/cq9eu7j14cH3tfq061RmKFm4vphHL58YuXV3LFQUnXZH098/bSVRurV575cyL&#10;n3x9E2m02W4ODQ0N18phe/XNFx9/4dShJHAJIUApPJSQDqqAXC6nlIyibHZuNoqire1tAMAY44fq&#10;t4fn9ltNHTwcmQNGAAJAYoSSJK7vbI+PT+ia1u12nVwujmPO2KDUwGi3K6YUUIJ+9P0ztoV//dES&#10;kkhzCkCQH0U6oQQTBKBTPU0yrAHLwogJnmguYEAgkA4EESwJEoITDDlMscRKCK4ACy40YjKmqJ4Z&#10;Wup2epgXqabyRRL0WyIlDq2IoG/pBlcoYzzJmDItRDQpFRkk3CNkWfbM9NDUeO3o4clmfX+1MvTx&#10;J58uLS0LIfHgSaSUQZQBaaqowlgKnsZpEIX99s6++bFCwYrHa0kY/uqX//ofN/6jkBJRLV8s9fvd&#10;PfN74tiLIl8KkWbxxOT4X/z4L955520WcWoL02DITzCSBCPASEEcxuLTs59WDTo+PD5ZLU2NPrXv&#10;4AHNMsIgu3D+jo3xwAr1u+lVA4GSBCkIyG9kTghAAijAmZZb9qP7F1alEnKw2EtKdBuZjlIcBBv4&#10;DogiOcfhnAsBJtIUqCzLBqqhtbWdyfEDC3fvfnXu8tzMrGXqo6Ojfb//4MG92lAtDNi9u2uGVqTY&#10;qpSqmm6uri71unx1zTX05ZlpajnOxPAU44ISre+GG9ubpmmAtDKm8QxhjKycbVpWoVAoFgoASkoh&#10;pQQlQSpQkmXZnr17lIL+/0vXez1Jdp13gt93zrkufWZllndd1b7RaLQB0PAeIEiQ1JBDkZQ0Gilm&#10;YiYmYmNf9n/YiH3aWO3L7Eo7Q0qa4VIckRRJSAThTcM10Ghvqrury2ZlpTfX33POtw9Z1Q2azYeK&#10;erh1s/Lmvd/5zvdz3R4AKKUajWaz2TIMI47jer0eJVGxWArDcAjeACFpIiAEROTZbK6QKzrOIJUY&#10;3Z4k0AwVQ0yn08IwlCJACMLQclLIGCJqJXUiOVi2bZuGJaOkXq8VLHAD1/NC4rrXXw4jd3PzTnlk&#10;Mo6TMNI3b16VMm51mkxAoZDViqqbG6tryzFAwFOzeZ6SVZtZTKYdU6TSVruzhUDZXHa6VGz3N4CQ&#10;qVx5bDqMaiBUP8xWCnsurPaGox8m9dE9le+8eIiFvUT1Hji5P5WjX7z6ejab8zzv5tJKGCdf/dpX&#10;L11bffXtzybn0wf3jTis/8DByqPHsr/+zYfN9RuPnTr0izc/y+azrUZjz0z+O9977qnj9ye9LuNI&#10;jBTt4FLDB75QKDDG4jiampoMg7C6WU1kgkMZ7G4/totz7c6E7g4cdnoKBGDDTF0/DDY3q+PjY8VS&#10;sd/r27btKgVK7dJwCDURglQJZ+KFpx91PTrz+XJAvOdHjHNhGiSVZVpJGAvOpaR+nbTJp0oZFcex&#10;TGIVI+cgDOQAhJqAEoUctdTcsJRykpiFMiiNiH//l9+/dX35pz/6pN+TTz935KnHRv7fn34QqWRy&#10;RizOZGamptudzq2N1mfXN2M7T8wAYKS1lMlWbev1X/6Ga+BGXK2uyjg2bQZAhiHuQgWB7yYsJYWT&#10;aMlIcsQ4ib329s3zHyEXfiQCV1cbjfW1dW6apXJlZma23+1dvnixXqtFYai1RsTaVu3sp5+2Wq35&#10;xUpiMEWDQ7O5uakpUtp2zMnpSqFgOaCEUqYwEGhsrPLQ6QfD0PODmEP4xWcXkyQCyP/OGBIAiLQE&#10;1LhT0BEAGSAjBaQMO83tfIJMQQIaURMjBZQMY+8IUBMBaZkkw7wtRCRNKTudyeSItGM5Jk8JNOMo&#10;cd0BwzQghEEYBKHrep7nA8aNxnYqld4zP8cF+qFvWAXLHHO9Xs91I6WKxXI6nT33+dXllSuFYuaD&#10;d77Yv/f+8cmp8dGCUlojaIbZbG6YEKHpXk4n5zyfL2ilpZRKKQAgoiRJxsbGgKjT6WRzWdMwPdeX&#10;Ut3Lidm9JojMsqxicSSf7zE3zGZTvuKaIA4H3U6LYyWfSZmSk9uXGpgwYooYTFipNDd4IZO1Wate&#10;a/7tDz9J85BzIwLefKf2tef2ybjvDZoXz38xMc0LRWNzfVVjUVjWwcP7sllHhvLSFwBgIkqDwaMn&#10;9h8cmzh0+Nili8tLSytHjhwslnLdXveTs2dPPvxArmArqd59+/xDDx1fWJzsdXq/eeuD448cvPPD&#10;d3yVQRkcnkx/99mjt65/4fbd04/d1+5tCT54/NETly5u7tu7v15bvf/4U9futH75zpnKnv11t7d+&#10;ZvWJE5O1Wtje7inKFsuVBHSYMM5S5YJ87uF9jx3fp8KBKbgCUlpp0ILzIRUmn88rreM4mpycUlqv&#10;r68rJfHeA/8HXl/G2YfV4y6/mgAYYhzH1erW5NRkLge12nY6k/Y9Xw0deuBulA9qrRiHF549blnO&#10;L9+4aFoFbZhSJZZpxnHMEJWWSZRYZqaQS42P2Fr6QeBrUobJbctEzZJICiEIIVYyTkhYBuh8FCul&#10;cHyUwoE/6LX/5//llXfe/PTKlbOPPvLHi7MjZsv/3h890mxsbWzcEpbx3a+erIzx1z5bUaoMQ1Ej&#10;YqVSVkm8srJuWRCGfq226aR5IZ8Vjq01aaZBgUpiYQRO0jaYSTIy+VSv31WBC6HQBHHiGFaec+44&#10;DjdNwYVpWKXJ0urq6tjkrJXKAYDWKp/Lbm7VZubmZhf2vPHhhUEUPfnovkqu+PmFC/cfPPTck6cM&#10;g3ueF3hhyrbGRkc5w36nv7a6Uq1vBn6nWLK73fZoefS3Zg2kCRlpineHiMiGosshEAiEyJEjcWBM&#10;ExiAGkBxUICggNFuOZFRBIBMcEDGGePCGL7FxMToe+984Pv9kyfuGx0d7Xe77Xbb4GzP7Owbb70t&#10;dfjCSy+VSsXl27cbnVplpDxaqfje4MCBeTuViuJku96oNxqzs4uGYR84cCiOvZMnT8aR9L2mhmRu&#10;ZMINfBTY6rT63Z5MFCIfirkBgHPmugPHElqrYrFo27ZUXiadRkRN5DhOLpPjwKVSgokdlSgA4VDe&#10;vhMoWN+uN5utbHai35daMS5YknieRjIoUFG/1v1Xj943v38PU4q0Grjter1t2jpFJPpNC53yRDnx&#10;toEhYzA2Nc7BMLidcoyJidFKWYIODWF5CQfUYdDxvZWUZWryfT8hEgYw0zQ1pZeu3F65eSvvWOV8&#10;mhGt37qNQVQSGa/htZqtLGpH0/rN9Y2tmg4jR/ZtGVuULE5a/9MfPwq92mOnj//kp7/48Y9/9tDJ&#10;+bnp3KkTRx174v33zrzw7DP/+b+/ebNrZHNjGLqe5xpO5vx6Z25qX2Lz8X0T5sj0P/78XcCyoTt/&#10;8vKJrzx2YDDoMcY0MiDkIBjjQMAZKxQKRDqOk4nJyTiKVtfWOOcAyO6uNvjbdXe3EuPOddbDZ2k4&#10;gEC8G/8JcRJXq9WJ8YnKaKXb6WazWc/3kiGIhkM4CQlAq8hx4MXnjykKfv3urVhllWXGUWxxAzWE&#10;UZyyHWHwVq9X295GrZGIMcYIEVyTM8ZRadDACA1JqLSrVR+JOLJGyzx0zH/zw6V3P7n+/PMPPvb8&#10;g5cuL1+7vn346H7fDX/8D2+3ohI5rLXZe/aVR87f7typiaFjCJGWSfQf/tN3JsuVO3c2rl1fGhst&#10;n7/w2Ucfn9GabNsCAJ+ik6dOHjx4aH56cv/Bg3/3kx9vtzuZ7GzPyjC0NSJwo93phH4AAEoqwXkc&#10;xv9y9iYKy7RyoWFJLYlT36VGqNRm+53P/mWlXk/AjGO4cXP53PXb03PFpavn3379jYuXr/QG7uLi&#10;4p//xb+9/+h9BueVsUpptGTYZhxJIVCD/B025JBGrYbuOxrVaEqPOIwhmsIgjX4QJ5hshX4QmaCF&#10;HFKRiQOoYaUfihSFYQCBxh12FQADQss0tZaeN3Bss1IuT06M9btt33dt26qMjgqDM45Oyq5Uytvb&#10;W4Bkmsb8/Oz66ioQpjIZqVQYRVEcSuXPL4wDc1vtren5kimsbtvd2vIYkhcEhmVEQaSkJK31ULMt&#10;OGlIO2mDiziOwyhsd/tKKc65k3IYY8PwYsaQgIIghGElHEY/wG72JIDgRiqdSaWyLTeOQjWsHj6a&#10;71xa++L2SuSFkY+L5dxmN5Rx5Lq9emvrzNVbyLE98H2yZ0Yr3/vu6citG4b54aefnj79YIrLJPay&#10;xcEDp45Uyk6/3dlqYNjsO4b0WhsEfe0wxntb29XYKIpE9gZJ8fCBfu3O/ccfKBYLmUxmdXV1Zn7+&#10;vmPHcrmcbNLouDW/uG9kZGStujkxNTOzZ37g+47FDC/M8DQkMp1x+u7G44/Nv/br6z//+YV/9+//&#10;I+8E7XYjDmMnl8+Pj6L0EkYD102lU/lSuVZv/9M7t//86482O1t/96OfJaySZZ1vvnDw0YcXXM81&#10;DGNnqED3nt5isYiIvh/Mzc17nre5uTkEI5Ahu7tduPsDAAAYQ0277hiIQ/CYM661kkrSrgMUADDG&#10;kjhpNBqV0QoRdTsd0zSVUkmS/FYrggikGQ9ffP6YIuOND695fpqLlJLa97xUyhGGCH1fSVnMV3Lp&#10;DCoJEAoGlsFBJ5bFhCmksrfrYbc/QNSSIyAiM3sB++sf/qxcTmcL+XfPXEiCs7duN1LW2PXbmwdP&#10;jj/78jP/8MtzYxOVJ1547q0zZ2vtWDObDy3GGDNNo7q2LgduOpWbm5stFvKbW6Occyml5ysgAmKc&#10;YcZxet3uVm3bEEY25ZTLJTW/f++emXQ6e3npVttfP3nqRBBGXJgbm5tCiNVqq9bqIWeGabruALhw&#10;hJMEMQIXTGojEaZhmRZlssywTMtKp1JERFobgluWKZNYSmlwbtsWY0zY1kC5Qye439lQIBIhaiJk&#10;wGzBjy2Unzo2e+LEsZmpMUS1vlF9/YMP/vub5wI3JfjQsoThjnJbw45uC/RQt72ry4qk8oKo56m1&#10;1dW5PYsrd1Y+/ezz0dUSAlVGK0mSXLxwaXxsMsTaB5+cnbi5YpnGeGWi1+tvbVVrtVqj0UikrFRG&#10;DdNc2LPQ63Vsx1xZrW1WN0Fz00xl0sUolp7X98KowMVoZYz81jDKFxggcsYBmQjDmAsolgqeH3LO&#10;ICYiymQyANDr9cIwLI+O2naq1WrtyC13B2VIQCSR6Ww2qwldP+ZoWcIwbSeOopoP2wNJ0gSizesb&#10;XOs90+W9i6MH5keWb6x3O4NTp45Z2rQo0GEkuElKZwybAkrslARLgkmC8sWpwOP7Dhx16YrAxIRY&#10;gQQyAdLXrlULU3mXpX99fuPMci2PMSWhklImSS6fDzwfiEzLiuJYKSUYc0zLVwl3LD8IEim1Uww9&#10;fW1N/eifzn33pUUAn5Ktrzx/8oOPR3716tnZPePd2tY3/+gbV1Y2r6xvgj0iZWQSaE1et8MS2pDp&#10;//3v3p6qWJNTh5rtjT995fgT9x8Kop6CGLXD2S4vFgARi8WCUjKOk+npGc/zqtWqJoU7msvhIXfB&#10;4B3J37Au+J6XTqcZY1qT4KxarW7VarlcbnZulnasyu5tNjzfk9VkdHS0UCw2m810Ot3v90nrYe1B&#10;AgTOkDRFBpdff+mkY9q/eP0LheYgSeyMIwzD913SMptPCSNR2CNIONcSETQhYODLpC8JspG0gZuk&#10;JAIxQK64wfHJZ0+cfvC+sOcyjK20cfbTm6+/sdSL8O/+26tCkCVy/VbrB3/39660YpUnBAAJyFSS&#10;2IY1PVG8cO7czZvL65tbjLE49oQQrusKYRiGAYAXPj/fb3UnZ2ZubWz6vr9nZiqbsZrpfN3Xlgy8&#10;mIRhLu7du7C4t9lo9l/3QOHUiHP6xKG9i4tJHPUHgzffet006InHnrItM4yTX77+QRAll85/JsNI&#10;hwMZDDQkwEnTEHHDJI5knKBlkVYaAAm6nY6MJQD7rdLAaLfZQ2Aa0pzyJnMYBt2a68ScYTElxrIp&#10;kQAJplnMyEBgCEzv8BmGkyPSu1/lcPIsNUVSCjOTzuVNU1tbdSZEoVg0TZHP5aM4Tmcyhm1vDdxi&#10;aWTP7KIpjEwql0iZyRbGgSWJrNfro5WKbTmZVKaYL964fm1luZ/JTL535oPjx06Uy+VD9y20Oz1P&#10;JgpZr9vvdPrIjKE1VSyl4FwYZjafd1Iik8lHkQIApfTW1la73dFak6bElO5gwJBzJhKSBDicQA5b&#10;B8YhkeFg0Pd86Yc8Xch0B74CAQos0zFNIeMIiDhjhYz+1ivH+q1bcUh9xxtPi2NzlgyjidGJxcXF&#10;O3fWfXfw4KlHR0ZG+oHXaneeeuqFfKG4VmtcPH9xfnb+yNyCwFiaGWHkifOYBo88frAn2dWrHhP5&#10;TRfWYqVjlnHygecXRMbtatu0RWJ6vq9IZbiR5UaH4tAXpB3OEBKFXAcq+uh2R7zFClQ9fkTMLUw9&#10;eGri9devmEbxe99//q1Pr/3kw5tkFw0CpoGhAGK5fMnztznFkUiv981y2P7W00eePnnAH/QFF8g4&#10;EsN7DBAo5AtKqThJZmfnojDY2qoqpQDpHnnxHgTx5bWInfv8bK/Xm5+fX1zcaxjs2vVrqysrjLNO&#10;u80Ym56e/u3jkTEWRVGj2ayUy8VicTAYpNPpKIqGI6Qh95YImRZEhkD6R5cI2gAAIABJREFU5ksP&#10;cz34x19fSmXGSYAfeySTdMoBglanm0QR7jh9cQZcASqNnJsEsW0J03KYlCqKAFATmjZ74snjv/zp&#10;rz4/s2xbrFi2/uO/+8vNqndru/Xtb367WV29dOna2Hj54VP3L22FvzizFscKuCKkTMYhpd58+23U&#10;KpEqSWShmO/1m6ZpPXL6/rX1tWp1y+BGNmNnMymNFETxvgOHlm5cmp8fP3D48IVzlw3DqLX7IpXt&#10;esHf/+hHgonZ2b0j5dmIXbPSjgXBtQtnBt3uqCnNlLh2/gwRnnrosanRYrFUfvHxh9qb6+3mesaS&#10;W9urwmZ2yvHcgCGzDUsMOamECBq01kOXQfothAIAAAk5Q8UIgXFGpFXgeevrK6YhQVMsVTqVTiIJ&#10;iMCAqSHlhOFdEhVjhMDujv+GDouMIxfIuWA08NemppjAVKfV9nw3bWe0Vr1+I53Fk4fGDCMXDAa9&#10;RJuWmcrYcRwYNlbGCpNT5cAPDcHX11f27Jl2vU46Y2gKx8cL7c5W72JnanZ+ZmYmnctFUdzv9DzX&#10;JYCd9FOQivFWu8MYplO22w8LxWIuW3S9ME6Soa6cMT6RyzuOEyfSTjme72sNUkphCoYMcEgBxcFg&#10;IKViPBV4IRF5fp9xHkZ+qViKkkApZZI/OlHOYLyyfgeBiracmpoTEPuRd/3G1bYbvvHe1cRIK4x9&#10;NzAMw7JtrZTn+4lODC6+uHNzLC+fOz0/M1LJlQpe7H54diVfzKpAOVaiAYgQhGnZBnBucs4cB5WW&#10;XKBhEYImlc2PFIRZ396Qw5ItFWNMJwmQlqnU+7dqsw7tPzJ3e7XluzqX4Q+eOvF3r519f6mRmEWB&#10;TMUJQwagOLJus62kZAbTUvGw9vKLDz3z6P5BvyO4yRm7a/JKRFrrUqmktQ6CcH7PfBSGq2trnPGd&#10;ZXznxtr95R70NcQWqNvtak2+Hyqp1rc22q3WkSP31ev17fp2s9GcmZm5aymwa0oEjPMoiur1+vT0&#10;jGEYnXbbtu0wDJWUw0MZcgKGyAwhZOw98+TDfmz++syVQKekxEImzxAHAxdRCEMw4AY3EDgCJFpb&#10;Bs9mc57ne+6A0HEcmzEeBREX3A3ic+euPfHs6UMHDzHNR8sj2416tbnZ77nv/fOr3/nGM3/6jec8&#10;d/CPv/rVu5930JjlLN5ZdAHiMC6XK2NjlWbrI9vJPP7E42c+eCdJ5P6DB5GL2dmZ/Qemuq1aZXQ6&#10;otSn5y6XJiYjbTQ6qlnb5MJ0LHt+dr5QHllYWMjkClrxdKry+luf1uvhvj0qlcaXXj59/crVd955&#10;Lzcy98DxU5+e/SKKfEyCjdvXLmfFaD6TskW3vZXK8majPmSdDdXujPMdJgntIMqcc8TfojwBA+C0&#10;MxRGTUmcRHEoDD4xMZrJpi1hXl+6denSFSRQSczR1FoDcoYckDOUhIAMEMAQhlI6UTvscIbIuWHb&#10;6UoxmzNQI7P4uNbZ6lYVtE6lMvfdt4+ZTUeDCp2Ondlqdgkwly0w0I3GHdNSxWJRMBsUX11ZVcqf&#10;XxgTnPd7vQMHp0hju+NVtwa+76FCKSlXKGAyfmXpmtJDVAiJIAiCtbVNjiiV5AxtxyZAxjjBjtKi&#10;N3BzhUJ/4Ha6HQ0wt2cun88vLS1FUcQQQaNgxuTkZHbNN3xtOkbFdsaKWMylGOLNG0sz+2cdJxW4&#10;HZv7ppRPnHrIc7fWqxvlghAi7fUTzqHpJ1+sq7aBiimkLBJkUmmSSkZmomMpNA7o8f08VxjXcXz1&#10;8pqd46l01k45idvVxOIwUsSYgYhMAoVaeb0OMQ5Kg5IoGGlYbVSrGhODEQEnzZCIlGXb2Wyq3dpK&#10;pZwwjJduNB86PrG5fvX5l5/+pw8v//pyh6XyXEsFnBuG9iMCPej1SBMzLAO5k4I/eebBF5466Pkd&#10;wzIY/dYmAoCy2YxSKkni+fn5wA/W1ta44IDEEAE4gNrZSgzF/l9qNIZnePih0+12e3p6Oorifq//&#10;yKOPIkA+n+90unQX4IS7Jr/3yLhRFK9vrE9MTJTL5e16PZVyPNeL45gLwQBoSFhQCQCzBPvet582&#10;LOPVNy9m0mMJMd8L7vqVpTOZXNZgoElrTcwLE0CpKQaUYdhnTNm2TcSSJOYAv/rJZymH7T84jjr6&#10;oOVXa24o7MmJ8p9998la0/tf/88fjI6NPvTgU0m6+tpHVdQM+HBBBiQ8eOAwgdqqNfoDjxvi2AMP&#10;rKysjY1PTM/MM5ZsbX+hRLM1iA173nAstO2VVvTZ/3hvenqGMWTK55wFt1dWf/JuqZSzTNFuBvVG&#10;YFkZlWjPa5uYSRLTdVVtu7W2voEMTcsYK4+cvP/o4txUY6vadQdTs9P5THpqarJVd5PYu7tr3r3E&#10;oIkISAiODL88htQIGihhBEUG2TQwFEmQDNwB42NJHJvcWFtdE8LMmxYAWDbzdTJIkgi4BkKNQ4Is&#10;AyYTfY+KSAAgiQnDzFY7rXaz32m7lriTTuW5EJlc3rKd1fVGs9WWg4HBLDNTJm4B6ThKus1BdX2r&#10;NWhcu742M7HHEVa5WDF5yjKz/W6n1ewKwaIo1tJQIY2UJnRwwVPUiVzFEs4EkCIY2kMOU2UREAVy&#10;AlJawQ55HxCQtI6iuNVqeb5nmobWkWEIx3EAh0IhNLlRylVQmJF09+4pv/TMcdWPc6bVbG50+3U9&#10;ksyWWaU8QjjiOAJJ12rNmzevbm1tpTO1kdKCMJx0JlPrh4Fha8aAWUQMNPlRCAAaFCJyQm1yk7Oc&#10;nXHDjj8INdjuIBgVgE5KoQICA4gSlcSUkAZA5BwUo52LrBA0gNAcQWouDIShjFc5nEHQd1A7nEnD&#10;vLjSaXWbJ0/u/c0H199d6io7Q0ohY6Q1IDHGmCZgqJEzbpat5FvPH3rmwYVg0OYcObLdaruzgOdy&#10;Oa11EATTM9NRFG1tVTnnbNcDAHFoN4oAOyYgv/PSWmez2Xw+32q1b968dezYMakIAXoDFxgrjYzQ&#10;kCj5e3VhePo4jrdrtbHxiUql0uv10ukMoKeU2sGXdlphTUBJ0Hv52WMWuq++d91TY1pLxhghGIZA&#10;LpXWmiRqiSRtYRMzNVgaI0Qc+GGiyXEcpSmfUv/pz/70zXfOfvDpLdOJn3ruyPRh8d7717sD44ev&#10;frJV6wy6RFX24fU3RysTjCFItQO8AButjC3dvBTGARem0v7V60uWiQt79xqm3W33NjZWt6q17bo/&#10;PTuZK9PM7HTGyrl+6nbTu9Fa1rFfNBDjOJaETrra7YzkBUjQkMTxwOBiZvJwu942jTHAnCFys7OL&#10;hw4fJeDvrp9p1rZit5vNpEZGRtrNbQS5ub4RhiFpGtJ+lNI7kihEICCtSBMQ2/WGBOgPBm+fOevk&#10;SnNl89G9lWN7ClM5lrWw32vWttfiOLh189bZs+earS7p6MR9ex44MHXswNhIhterW1IxvQs4IWOI&#10;fEfxiQjAhAGko5QJxXzBdCabTcvJTRx54MjE9Eyt1e0OguLodCY7PjG1kM4UTMc5duyYZRnI2OzM&#10;nJPJKMOsNeHo4eNzM/N2KtPs9MOYtrY7nX748acXLKuQyVXmFxb7Kvj0wi3NU/V2fWPjNirFd8Qc&#10;O+6jADREzvjQwJbhjpEu4wAYhtGg30tkojUxxlqt1vrGhlRyOCcThsWM7Pkba5std3R05OvPPcnD&#10;oF3bEkKaZjI+mp8cH+fcuHP79sT4qGka83v2TYwvttpRpx2+/PJX9+3fOz019c/vn7vVAr0jziMY&#10;WlDpnYEGAtOMpS1+cH6CEE07Kyyx9+ChTHHxg8/uVANCUwDIHMOiJUazdtkxC5xlQY0ILKAsmzhi&#10;spxQoxkjLbQbxwpsBSkCPl7KFCySfjBwI2GnrXSh6ckz528vdySJnGBCa2LABOdaS1TSAAKtGEDe&#10;CL/9lYNfeeJo6PUY45wZAEOO885Dns/nlZJJkszMTMdxslndBADGh4AFMYawY5W1O8L6UsugSQ9N&#10;HDgXcRy7ru97fhCGxdLI5ubm7eXl8YmJ+T3zdHeR2VXKfalngaGI2Pe9QqFgWVa327Ese1hxcEdL&#10;TLvEay0Y7V2Y8l1v6eY6F0JzwUwLOSoiL4z9IPaCJAqNOEJTUCxDEiYgR87DWA5tRCcrzguPL5jp&#10;YHQy196ud5v1l18+vVWrVRu03U32zU6cPHZ0qdrqJ0m10VFgECpADsjIa+jOZjZjS618X/f6fmUs&#10;XxgpBFH8ycef9np9207bZq627SPPZfNZZOr8uRs37gx8dIDB/HjpxOGxb7704FOPPlCttjipb371&#10;1Kn7F48d3dfvt/MZkyJ/bW11u1Fvdzt+4IVxGEVhKpX2XP/g/v1H7zsSR0GjURupZHK5TBQmrWY/&#10;DKNCqXDw4MGRctk0TERkQnDOOu1OJpOrVMa+7NeApmFSs4m6fvVOM4j8VCr1+OPPlssTkgZhGIRh&#10;1O12b9/ZsO1Cp7o1PT194PgexzCF5igZMn2XA4+7j+HQWXYQwmo9AP9GySYZUqsecO5t1LeTJA6C&#10;0I9iEObc9PiTDx5ttFsA8Otf/8vExCQ3RKziWqtemt5THbg/+OdzhkG+55bSzlixwJiWEpWYanop&#10;dzO8cvv6reqqFCNuor0OpIWZBs8gIK25IbjghsGjKECinaE6w0RKwzQTpdiOThQlAWjQWhEBE4Lt&#10;tr+aQAt+Z7vRGFgxOctL9f/8V//w6KmFfMm2U0Z70AetkYeOZUsVEKkwUq+//pvA83q97tRU5eNP&#10;ziitlSLbsRFi0BoYDR30h9d9B20DQISbrfh/+/GZvM0YQwZKK910qRVjyDnTmjEkYYHgxLhKEi64&#10;iWAKgaQ5B6XinJWOwgBjPwtMyp5hmozrbtvdJuGIXCnlm4YMB9syQcueisjlMjEMkwNzbAsYdfou&#10;I80BNFDe1t974fDzj93neg3O2JCbMJRNadKMYS6XG84dp6emgiDa3q4BEGN8KMgdMvN2jbPuqdR2&#10;N69IRK7n5nL57e36ZrVaLo9OTE9dvXKlOFJaXl7WWk2Mj3PGtdbDKRYi6P8fulQSJ/V6vVKplMvl&#10;VrttGgZpGoZifVnRqbRCgO9940WTZX71/pXIzEnksZLjY2NKqTiRmohpKGetNI9Fn1oB50IopcIw&#10;8AOPLIMLp9v1P/no0rGTp/7DX3yj2+5QhDLGREmNUcli9y1k3/40agKRbTBApZE0MAZT05NHjsz5&#10;flMwG7mxZ8+e8fESMiSpcrn84t69rVZbOJbpWFyAYQrHsWamnPO3VlBrQWzP+OgzD08sXTzTbofa&#10;bS9MTLRXb96oNY48cGLfQkXFA+D23MJI2cssr149cPjYyEjpi3NfOHbGc/3by7cdk9mWadtWu9Vy&#10;HLNa3UrimHMGAFrvejEgAoDSlCRD6d+XNBQaSKlgLC9O7T9qW0IiM7iwHVuYKLRFkvG0eOKJJ06c&#10;SjhzSBIydn55aXtguDHXaABEO7NHRmzHtH7HnYOBnBhJf+PZoxj2vUH8wfsfh6F3/NgT+XzGtJzz&#10;19Y+vbAUacsQbO/iTL3VqlY3bdsqj5U6g+5a3fJis5doTzlxlKgw5QcRUc8QMg5V6BusGxjCk7HP&#10;QUaJT9xWZCqslMbyI6aemZmpN+ojpVImmwGQfugzzuNYzs8vbG3VCbBcKddqNc54OpXWAIEfZLMZ&#10;1x2EUVipVHK5jFLy83PnNuvdrbYr7PQDBw5MV7LnP/o4TqaCkH1x4WK9UdMSc/liqVxSKkYEncQz&#10;U+Vsrtzv5rO5Ukxmq+NubGxOlIpCDyQ5wzqwe8MDEGhgwwSQiMTKQEMnGarFgTGNgKYxjOZDLroK&#10;+wQYJ6Q1A80YA6k5AABpCWaolGQkU0KF33/x6LFD4ylDfHj++n977d1nnjz99WN7hWPdvLP62ts3&#10;uoHdiQJFQEnimDz0elHkmykLEUEnjur++SvPP/3QniTwBSLjbKiP2An7Qsxks0QklZqZntaaattb&#10;AMQZ4q7Carcu3Ht9CYZERLa2trpVrd5/9NjFi5fCOKq3mkfuO1KslM5fOF8qFbvdzvrGxuFDh9i9&#10;YcOQMfl73kQAyDAMw2q1OjU5VSlXmq2mk3I8z0PCLx/PkEkpJblffeFBtOHnb50LxJiTzjab22WH&#10;5bkCoRgyCrDr+cAtIiDtCG6mU/bMzPid20s3l3s/+lnc6RqX//v7mXQyNpnv9HW9bQAisgglJGFf&#10;QMy0RQQMIyQiZjCSkyOlufmJwE9dv73cdXtj5ZHN9ZVeb/DI6ScP7N3f7/fiMOx0e/1+e3pmqlat&#10;1rc3nn36lanJXn2jpwH6bo/JsVNHHyY01zf+nsne049956033mrWauAYBJEQsGdmtNf3uCAujP37&#10;Dl+/tmwYmVS6OD83sWdh3jbM5Tsh4yKTzUxOTbWafhhLBOAMd8PKf/d1N4dimDqR5B0znU05tsGF&#10;EwR+kvhxIokUKEJimUw6V7Q4E77vB2F4e3mr2mXKnETHGSo3ASBJJCgtuCDghEgIWZNX0qbXXLt9&#10;6YtOy++1GjMzU+u3Ll/udSYn51CM9L2IFICWBw7sDS4FURzZtr1v38KFK5ejwMpTjgHGSRAnMpt2&#10;Hr9/8cmTc563HYf6zd98vLgwPjU1RhCnUtZf/ehNFBYHM/bV9W5ztADj+0rpSjpXGbVNE3SCoj8+&#10;NmbbNuc8lx0Pw8AwGUdh23ahUNrc2CzlygsLi1rTxsamlIpi4IyrJFtvd6xM6bvfesXvbM9Nj1Yy&#10;p4SJqXS6VBwDspduLC8sTI2OFSzLtk1TIUhp1LcbSRIzkWjBmWFMzMxIY1zzbQA1NKG5x+4dfgM7&#10;Yw9CQGaYpIkQ9DBZR+/EeJCCGDTAjugLEEHpHTaxJtRDJzXBSBQcfnjveHf9wpmry9eW7syKKFr/&#10;7BfLH2mVvPjKt9K20XAVoW2bIopjkAmnOGWJUjG/vbmST+G3XnjilSfv7/a3kSFj9pCQA8gYI2SY&#10;TqWVUkqr6anJIAw3Nzf5UEyJdLcTwnta6z+w1CNiFEaDgXf27Gf79u0Ttnnh8vnVjZXDhw5PTIxX&#10;yuU7t5eLxaLWmuMOW4EQOIEG+P2RxXC2LqXc2qpWRkdHK6MbG+u24yRJopS6160gcM4VEBrxN146&#10;wXn8szMbvX5YyI9kkBvaA4o440QitoSZsrxWL2Vke144iIJYBihEoPnVlTbTOm2asUQ7W7GpE293&#10;OaVUJDpe7CseQqSVYMyWXBBJZIAypqhv2nTkyKl0ceTc5RsvvvzMs4+c+uF//dtet5fLZA/uP/jN&#10;r3/z7Gdnf/CDH37lpecOHznwN3/9f4XhwMS+oVqEkATkDRISEEbdyIsir3779u0oiexsWip0zKwQ&#10;2fffP9vu9gNpVKut859+Nj8+NlYqnzt3c2W9KlhCUUI6CGXLSZtbtVqiJGNsOGX7cgXH3W3ab1m5&#10;MBjq65mS2hu4c/NjuWyq3+9oShhjOxt2bpQro6Oj42+/87ZMYgQyTSscUlk17hZ1YowB41IqRETO&#10;NGmlKZfJnn74xPrG5htv3pmbG3/u2efOnPkwCCRDMAyj3+2srNwpZXmSSKWU67pJkpjCWLm1dWcz&#10;6PejiIBxZIYopMywVfUHW57bOn4wreL28pWqr+nBh06NlUfDJN3t9jUjSJc7DH79+bIlDH2tZnBO&#10;KtJJPFKqcs7b7dYwGjtOAgLNGAdCz/NtK+U4lxGZ5/lKKcaETFSUSMpMos0KtoiTwdL1Dmhl8Fxv&#10;EFq2zuT0408dSqUs0+LLy3cOHEjlcrm0MDv9ZHlthW3Gk9NTtu0cPnDoB7++mBhpAATNERQCEA1T&#10;xHYsLoAAlAYiRYhsmMF5ryUmIq0J2F1dC8FdXc5ufh/uAExDKxS3Uhr52jf21v7vv5mzy//mO9+5&#10;duPaO++/F8VJvdHwwxy3habEMphMYhOQlGrcWU+pwfe/+cITp4+3ez1EztlwrWa7Rm0im0nHcaSU&#10;mp6ZDny/tlWjYRO0+xnuSSX+wAJ/F2iA2dnZRr05cD3TtCtjo+Vapb697fbd6elpmSRzc7OMC9I7&#10;hW/n3kLCP3TO4RVkDBMpm43mxMR4ZbTSbneEEEoqAro7oUA2pN+Akvq5Jx4NonO/fO9ip++6AdmG&#10;yud4ykRMEkDkEI/lwRCJwZiZK3S6PcM2E4pe+dqTR2ZKLCJNND6bb3Z7f/PX/9zpaSefSnrt8+8N&#10;Ko5ZTPFazw9YlpCT0gA6nXLc/uCffvHLjhtEcXTr5lJnc2Xp5lKxPI6Iy8vLly5ebHd63W737NmP&#10;rl+/vLW1vT9TKqfwW48fLpWKhYy9MDd77eqlZrP15BNPcGFIKQ8cOFQolS9euX7z5lrKKJjOdAqk&#10;L+Nahyan0inburFS1QALiwsPHFmob2xeu3p+cnokm8qMjY036v0I4mFdoF1fHBjq3Hev8JcpT8hw&#10;p31DwE67tbh379zc7DAphJQi0gTgesGtW7dknCCCJiGEhRq1RiA+nPgLQwBjmrQwBAICQ+QMAJI4&#10;adTXN+tVxVStsfXm229vbW6VK2MKFIDO57PjYxPpTJ5hHQFLIyOW5RDosQnYe/++n752RsQ2aG5x&#10;SJmmw8HMFxzD5RBlnLGNDa/aCRFsrdGLQ+7YUUBKpKVhRUy5SkVhZApByBISLZ/HsSRdCGSx2VNR&#10;RJyznQEqZMgl7aJlW4w7YRIQqUwmw9MYur7jxb9565NXXnjEjeK333wjnbejqD87OV7Ip5CRadgp&#10;p7hCm4aT/clrH1mZkShSjYaZTmeuf1G3LPPVj1Yv1yXYOZDqd5jCu9+EzoA/PpIWBuOc9Xr9rX4c&#10;Gfkhr3S37CIC3/lb0rs5IzvPHOLdwzRjbChFaDS3XbfDo2j1zvJmdYtzkwgHg0F7ICsTowxIK2ly&#10;1GTrxM9C9Bf/+vmXH7+v7/WZQMYEY7tvi4DI0mlHSRnH8ezsbBiEte2aJs05Ywx3PxIOkwT/YF2A&#10;3YnDxsbaYDDYs7jnxvWb65sbpcrI4p7FXCYzOlqRSTIkTZPW7F5xxHvdAw4LDP3uSWFoJUe1Wm1q&#10;asoQRr1etywziuPh/0cAjLGdvyQymfyj5x7kzPjZ2xdlLutSXKqMVUZKFEUAEPZWHz04efNOe70W&#10;ace2TCG5QTz9z6999rns5UzmKZEgRpD0e2p2auL7f/xEWvppS4S2mSjji6Xqj17/2NWpWIHUcGO5&#10;evrAxFilXBiBenPQ7g4mx+aee+mFVqt/5sMzL7/8crlcLpXcy5cvuQP3/qNH9+3bt3Rj6cCeiemp&#10;yTu3ljbWu5+//4bWWmpZqVSIIJfLBX4kTLtWrXXb3Y8+/CRSEEjWGkSS4PZqAwG4aWRNLc55POyY&#10;CJmU3e9184Vcs9FM4lhptTsJ3nHnZAz50OEREeAueDnkNRMOV4BCIc+5aNbrmWxWaj2MjDUMnslk&#10;4jhqNhpSScY4ASoiYGro7L6rqmNcCM6G7FKmgZAjkc7msn4/Vx6xZ2f0YJCMj/LZ+fnx0cnzN7ej&#10;KAQGmqjb6Q0Grp1yEpVUa7UkUvmc41gG58RZpICbJhHyINS17Xa31+p1q6A2ooBnSxOkORD4SgYS&#10;SQjbyTPkBIEXhkhcESPiRJzI1jrRiqRkRELw1FCezhjTWilSw9aYAE3bCcNQStRap+ws+cH5297N&#10;zdeU7DkmP+FkMFBL1zd63V4i47m5+bFRJ5fLE/LbDW/z5kBrgzGDWn6UkMSEmEDDHi6DgITAaLgQ&#10;7iyulDHk9x87eHrfWKRC5BjFyf/z6rnzDT3E5wn0To/A8O7UkojYDtdw2HcQAoLWWisiVijkufJa&#10;NXfv3hNXLl66eGNlfs+eow+c6g2ioRlenMRZSyillNIA3MLkz771+AuP7HXdNjds5HwYKnd3/XfS&#10;jtYqiqLZ2dkojmq1GmnN+PDt7y7ueJdD+luL+i7kyRjrdDsbG+tH7z/GudFotjqd7vLy7YW9C/l8&#10;lkiD1rjLp93ddg17BQTYiUgg0MNw498qDgQIoJUiSbXq1vj4+Pjo2Hajnk6llNZKKSRSXyqgWivG&#10;+XdefozJ8MdnL5EY2WzSZqPLEDXg8dnR2Wm77vL+mjFZGh3E2guU5E4zyeoQnn3xvo8+v7a6ltgj&#10;I8qK+i77q//jvxw4MPL1bz578bNLV2/ceuXb39s/melHnDSjSJMKgwQsRzFQhha3rq9MT4yFUQIM&#10;R8dH+4O+SnToBSnHCf1we7vBGMgk7PcbxSP7ph9/9PKlSydPHKtWl4EnxVIxkxlxUmPnzl3wvf7X&#10;vvZcq9W1LNsLo37gR4nUwJUkK+VUa9tLV64dP37y+KGFyHPvrCzZmUI6k62UR2tbbT+IdsGmIWOV&#10;MQY4rPHA7hGlh0HyQ7boTjxsFNxcus6QccF3h72UzeTsVJohImkEZJAwTAgjTVxLzYVBbAeooh3Q&#10;amfvAgxb9Ua7WgsC5aAojlZA6VhF29vbQRSYphEEvtZ08fLlWrUqmGCcXbp0udNq26aTBEkcBDKx&#10;U9ms74bLy6vmeFox4WQnr99sz8xMTswWXN8789Hb7WYjIUcwI5vLE+tLzTzXBwWpdCaJYw0AyEAP&#10;RXrge4FSGrRGgSpOQIhhArjSWippcBMBTcPwPNcWRtZJ+RAC5zEyzXOC89V6/+jePU4mzFaijz76&#10;eHrfiMiOLpYmLl6+Ol+yxssOT2WDRK7Xmu1eBtCUQEQK5bA5h10s7u6tTak0m5zMm2acttLvfnAm&#10;XyjOz89eaGwPFzlGqLUWBuMCEYGBUKSlUrssVAJSO+JZrTLZjMU1aFpfW9uqDfq9RJJRrbXjhJZu&#10;LqWyJdO0RrKjpXLeIL/dbqlIWnL7T77x5NMP7w+CBuOChqOjHeQQtNZOyonjSMbJzMxMGAbVanVI&#10;pxuK0YYV6w/3Cbv9vB7uehBv31ouFEqGYSLyfD4vpVJSkqIdw6bhEvblKcwf6EDw9w8abqM0ERG5&#10;nre+sTE7M1MulzudjmGYCKC0ZgB6J7ERGRNAIGX/Ky8djzP6p28RcmmTAAAgAElEQVTekSxPyAzk&#10;QLDWVa9d8tbXtE6PLjUCUJK0JHMAVpYcMzWWR4O7YT/oy8QPUiz7l3/x3Vxe+57ad2Df+Mw018G/&#10;fu5krztgIDKpVOS7pbzV7a6urd8u5fML84eDfvfSrdulkdL9x451Wp1MKvvx+fP1euP5F15gHN8/&#10;896+vfPZbHpj804mnSqW0wvz4war93tVA/SemcVWiw36vVQmFUfBxsadMAy5YcRaRlHk+34SJxPj&#10;468889y7TF66fCXwQxNQaz1Zyqeypd7AIwDLNJExpZUmQsYZE4wLIFLD6QP9tryKcGg4zRCAIT32&#10;2MN7FuajKEREpdTSjVt3llc5giQFWgGyVEpoxQ2G+WJOhYkfycYgSggMMAGRdhgFqBEUIhAdPTRj&#10;2xAnOleorG32uwMviKRtOXGQtFqdG3dWwn5LMKa1/OTTTxBRcOGH8Y07n+yfrCwuLjBEBmhoaaVM&#10;A7KS0g898fjn586sN5YEIDfS+6YzhmELZGHYg0zh4s1NLu18aTJROoriXKEQhBHuCr+GtykhR6BS&#10;Kdfv9rUmRLQsM4giw7AQmCm4SHF/4G5tbdmGWcjlLcuUiXbdzvtnr9+8vWmjsE0LMuOfXt04c/62&#10;ATJrQ5bFRpKsL/UkszGUoH2AmCMSZ4lmwNiOAm2XdjGszcgSy+Fh0ksg9nx/ZKSitAKmhx0dApoc&#10;KfJGSdiCgjAaEJBtGpwxAqm0p7TipiLNmBIGmkxpFY1VRvYfOvSzn/1ierbw9Vde7LQ6t5dunTp+&#10;6uNrb7XDeGX5lsWSyclyYoTfefaR5x9eHPhNw2QMUA8zzXcWZJbPZ+M41kovLOyJwrDRqHPO75IN&#10;dlee320WdgVU7C6lemN9w7atMIyEMDgTm9Vqr9c/cuQw5zvyy6EIfmcgOwwzR/r9okN3GwqAu2kp&#10;9CUmNSImcbyxsTE9OyuE0Wg2DMNApZSUd1FVBAQkRRHn4R89dUor++fvrCizrDiQgo0uNgYMooqL&#10;CkFnYXB0LpNA+7PrVeVMDHrSSeXKY0IKzQvlUiZ36fryjUsX2/Xo8P0L49MZrq4/dOxAacRar3be&#10;eu/NP/r2N6K4XxzJFYp7oqgh4+10enxtNSYd9/s913UfuP8Bx7Z++MO/dT339OmHrt+4DsSFMGQS&#10;OXbG9wet9mYw6EMIUuHG8oaVHeUsTGJv7+JDzz37zH/94X959/33GOeG4I88/OjDJx7+1S9fXb9x&#10;7dCBxR9fvVaoTFRXN1fWb//bf/P1iam5Snns9q0VpTUgWLadSqVTTopzYRgGY2jb9nC/di/YDoCI&#10;FMDQwo0MYaRTmZ1mVyvQGrTWtDN3QACl5GhlxPKM+XzhicdOZDhtNvr/+O6ltT4Mz7XLNdmZHVm2&#10;02pVB4NWFCfpTH2zHgaJyhZHHKciNA9C+d7HZw/vmfrz7/2rO7dv/+Tnv3jq6adPHD/+k1+80eht&#10;f+3kU1kTtJZxHI+Uisg0crPrDiIZ33/seBT1TY4cDaUAAQXjSZQEkdoWukkEWrmul81mBeekNWec&#10;SJKUhhDAuFAiZ4SLY0aQcgiw77ldtym1wWJH8BQSMGTccNywSxD7/V7IhG3bgdeVPNjww3KhjCpK&#10;pESGWutyabKcc44sprUShZXonfc+P/3YsWwl58Xx9Ws37vTMAaYVDUXqsBM/PrzFEUk76yvbmSnf&#10;kNBttga+WY1tQM2AUGtSGg0zxeHF4zPHj45oBmc/Wz534fw3vv1iLldIAvqXDy98vhGRaTLkkYoT&#10;6msdjY9O2hmnXtuIwigO+rWtO91WNQwHEjFUyUipkDMEU/UXnph4+KFpL3K5MBCGJoKEuyiKY9tK&#10;aynlzOxUGAXb27XhvuCeqwLt7ih+DzwYqqFu3b6VTqVN01xZXT12/7F8obCxvhlFn/cHg737FtPp&#10;dCIjAMV2HnW4y5skpN8BIO9dsN2DfwcixV27cyAKo2htfW1iYmKkVOp2u4ILrTTnfEeItUOTRSCL&#10;I77y2Anu0//48GZoj4M2JRiRTGDoEYZgp8zTByqpdKG39nG54r7+2qsDPT5IuNIogQLtHj48/qd/&#10;9vXrV671B4OsaXmeq5QcyZrzlcyN7P9H2JsFyXVkV4L3uvtbY4/IjNwiVyQSSAAEwA0AtyIpsliL&#10;qkrWkkptrekx05i1zXzM57TN2Hy02Zj173zMr6ZbVmq11FJLarGkWlmsYnEDyCIIAiC2BHJDrhGR&#10;Gfv2Nne/8/EiQZCqmXlfafki38v3wv369XPPOdeNIqWIX712Kwz6MqozYAx2m00vkci5jt2qN//i&#10;P/3AcZ1Wu3H79uf9XnfQ9UYL41prYeCtuytaKceut+q7pAa2nar1IzfV5ybjApvNhu/7nVbXMZ0Y&#10;NfB6g1Q6lc4kIyU1IbiJ0lTGBNqtHyBjFGnfD8IwDIOINFiW7TquEMI0TUSGyGamZwzT+kJeFb9f&#10;zoAxQjb0xNBSaalBDbeJCBqHBbeh33wqkQC0VRi1Dqua636zF3gDYWQR46ZFZIA0dZhUjPXB76VR&#10;55p9f3d3P5Ld02eemEokhGn++spNh6TyfcMxJkpTnj9YebCipOx2Ol5/4Lgp5AYH6fVbxbHi5ua2&#10;EP2RkQIhbqzes5Mpy7C77YFtCgSf9NCDrN8bDHq+120HABq76XQ2lcrUavXYyk5rzRgnDUSUYPKF&#10;k5PPP7PQbTQ0V8IQt+6tvfOblRQHBi3SmhSlDT5bMqUKer22YSSzGfHNl14wDU0Srn9689j8seXl&#10;JQC6s3Ln/kbTSU0woTrNRj4JCxM+Hzw0Wu7yxNg3vv/yv/vzyz5xrY86h8Vj/sgsJvCMz67dns2n&#10;x5Icgt5KtXpo5QjNmEo2UsjLSCZQXXh6obp7s97cFbJ3bCJYv/YLhvb4yMxrzyzf2/0kBBsU2ZZJ&#10;EbeYu7+1X64dZFKj9/dX3vvg8mRp4tRTZ3nC8iMJTBiCdFD93W8+9fKlhWjQRWbH6Us8wZAhESQS&#10;rpQyCILpmWkpo/29vaEYAjQe9Z75Yr7+s7iAiM1m8/bt27lcbnZulnNhWNbS8SWt4PDgcH5+fmZ2&#10;VqoI2dEyAgDEHnPKoK9EGxrSc1js0RObCMCjTz0WF2KANgyC3d3d6enp4thYtVJ1E67v+0CgtRqm&#10;RRoJuFbaNdXvfescS/P/8vPPQywq7moeb/qIgFoR+/mV297h9vGZzCsX81e3+7+5Nxh3Czv15oCl&#10;Lp2ZPDXpvPWzN//gD79vmc7q/c1Tpxfv3Pq4myeBLAg6H135zdTsxPz8crfTebixvre3/+Lzz87O&#10;oNL648sflUpTi8cXZCQnJsaF4E7CXTy5dFDvrNxfXz51YmzmbLfX9gZeI+zeuPHwla8tp5OjiXT2&#10;zMiC4GJjYzMKIyLUkqLIL4yMkIYPr1wmoMnS7EY9DCOLk4laK6URyLGtxcXju7t7/V6/UBhx3AQX&#10;hu8H29s7RITIlVKTkyV4jNcADFEgx0eQ0lE8JordZOPBfGTCgAgAljD6pDWiHwS2iTFJeoiXASKB&#10;w/TTx8fPHZ+EaBC2D1utRjv0k6N5UNTqtPuDvmmK5546LTAlIfj09se3bt+89enl2kHVtBLXP7s+&#10;6PS4O0aaPK9fzAPyVrm8alpzjCV6g8Hm5srU9OJIoWiZFmdAWseOVFqTMLghcKw42jmUIMyEm2y3&#10;274fuG7CMu2BH0kgENw2LVNGmUxmb3e3US37qgcMJsem5vLu0olRBB8JGAgi7VjcsDNRpB5uHUxP&#10;p7JG5+CgHHpRzvKTRqddXYtkcPHJ+ephF0kZyMYKGYpas98+pVSi38Ptza2FuWPppHPYVpybUscO&#10;KMNsPDZTNiz4nddfyaT3jQQm8uU/eOnlG4fBj36zFmN7YSTD/mB8POMk6OTSUrdvGVafgxh00e+b&#10;q/e3HAwzJngRaU2600fOrl29Mz/itlSu7xzvW4FOneyBw7T7/o8+aHcHZjLp9xq//83zr1w4rbrN&#10;mPcSf7UwxKuZ67qRjCIpp0pTge8fHB7A0NnxS+ZL/29HnN7n8vnx8fGDg4ONzU0AfPDggW06+Xxh&#10;fn4hnUkTxuBAXPOEI0uAoW4i9tH5khyL8FGKy4+gdQBgj+VgX7J4QJRSHh4cTkyMj4yOtJpNy7JI&#10;k5Skh9yQeNdCmjxuBt//5plWu/WjD7e0LpDmyBiRBKY9zTtm+qUXLrVqqz/6cLWvx+bHp194cmkQ&#10;dv7ix9cZDYRZcBI5z1fISDNWazVv371TfG6s6/me182MlASHdrPR6/ZIEWf8Rz/6iW2bnDOl5f37&#10;9zjnCTcxWhyzHbtyUN2tVCZm5ueWzvz13//StpKGYSJnvcAPaPbN97bG8/WcEZmcpdPuc889G4be&#10;QiI1N39ME4Vh5LoOIiuMTAx8feXyzVrNrzeipaVlTGUzmSwX5uuvv3HmzFmtVHGs6DqO53uMsFKu&#10;7JcrG+vrUqr/5d/+r4iPyasQkSEjkkP6U7wneOxb0VodERcQkGkZKT80uGU6VmGy1G+2JIIlGA8I&#10;ARhoJOFY7rHxkW55/eHmmoHy/FPnE+2uUloTOI7b6/avf/bZWHFKhnD2yTMZ19p7eGCAtC2XMdbr&#10;dm7fuj06h1JGn3569dIzI8CsKPLu3VlzHcGEBK3ufn7vzBkjlUxo0AwAGGo9zBWR0YmlY7vdhz2p&#10;Os1WJDVnSDoahEGAjEC3G4dRr2uYri/DbCE1W0zfuP5JoBgXNJJLW4DISWslOBOMA6mgF/p+4Hfq&#10;TI0N2t78ZJGLkHQ2nc2SSq5vtILAMw0xPTE+P2PKqN+u9xhjyXS+0RIPyxVf6aBdRT2C3ORKEwgA&#10;nUolgbDXGyBD0wIudChNzUdA3Lf4wFTSIA7INOMBoe0YDELQqlAoVCvbqtcRXPfb2O4Y3UEwSVDM&#10;2EAWQ8aFQUQr1f6Ht9Y7EQ0UMHP82lrb62yOjuQbzX6vN8hj5Y+/d+nViyeDXosBGcjjhJAzwZAA&#10;mWNbMgrCMJwYnyClqtWKVupIFvFIRhEn878NgERgyDjn5XJ5Zma22xv0e142m202W73u7vT09Pj4&#10;qNYRYqy7oiOf4hhgiKc5MuD4FWIYEQD0+z2v509MTBAQaYmI+qjQ88//EcaY53v7++XJyYlEMtnr&#10;9WJvKAQNRAyQxRGRGEWmltEff+ulNOdXr6+biULIERNuuxftVxpSsPGRlPQL99b2O1L7W1sP1lf+&#10;3f/2P5xd3/rk7lpp1Llw8dU7d7Z6nj9eGmsdVk+eOZFIpCZHs4cHDy489yy3xbknznY67atXr1qG&#10;sbq6+vbbv0CMwyBq0pOlqRe+9vzo6OjU9Mzmzs4Pf/TTc+eeee3V87adZMjbzeb12w/64LalCNpQ&#10;N7hhCN3ybh18xDnTOk6eKPDDIc2EyA8jL0JC84fv35jIWZZl3Ltz70c/fd+2GGfIkUwBDOj08onZ&#10;2WnHtJaXT3jB4OCwkc0XAB9ZucT7SgStYfiWCYj0Ec//C4Dn0cc1UaPZBGfk9q3tK/eqUSQkAXHB&#10;DEAA0hpURNoZdHvtvT2T8VTCWb13v9FoA0M/DJ2E22y1s7lsvpBD5O1OM/QHliEcw4pHnux2DmsH&#10;5FYF5wsLs6mkdkzGyJkvnSoWRr2oYTIrZQlLWFprRgQCkYAxDkBMIUOyDIGkYy1C3sSnl49NjlqS&#10;O1fv7a3v1C49c3oiR0wGYa9c2+s5IwZE5e1tsbcfcSF6fY+gByAZMoYsFhQHQdjtdT2vLyPV6zTz&#10;eccwuG1n0hkHBZeK+UGow7C8c3B/fbV22NzfK8/MzmQLBWGg69oghUlO2jSK40a90+60pR1qL/KF&#10;9AlI9JhDUghna7s8NTVemin2wsNvHnORoU/s0512qNAxTE783ffer9ebW5sPN9bvnz1/anR08vzZ&#10;czut3tZBVwkbALkgqSUASDEidWAYKASXpNBKNvqhJHN5fuTbr869ful42O1wZJwZXzStReLCcFxX&#10;Rsr3/dLUVCRlpVwB0sMCIX4VbvzSqv4FrZkAYXtne3Nj4/kXX+r1B3fv3k2lM2dOnzEtE4AiPxjy&#10;Z4dYJgzjAn0pEjy6Fx61uWKc9XqDbqvTbrcnJiaSyWSMLP52itXR4Qf+7t7eyMhoJp1utVq2Y/ue&#10;p+Nq6NCQjHESWqPQ0fe/+cLiWO6zWxvtkNZ3d0zhPD2bi6LBT9+5vjie/f2vP3F3o6aM/Gtv/EHl&#10;oOIF7YQr/vyH71JomcISgpG8/sJT08+fm85lc9XdWrvZE4zt71ZskYiicKQwmnBsGUWOY3HOtVZa&#10;g1Kq127LwN9cX9dKtRpNm+P8dNHmenN9U0v1/LOnRsfyf/XWDWE7GqK20iCBM7M74JGUgVKgNSIw&#10;5ABDf3vObW5jFMmmhvqB1NEAAYhC0CGoSEBkM7INY7fjLNaD0B+kU5lOp1MaG2WGSY86ZSOi1vHm&#10;iwBRAzGieKTg0e7iyJgTY4dp0ipimpjo+laIFhcODrF/zgiDIDC4ocJge3urvr3ZrB8IlEAamEAu&#10;CEgRMcaR1avVw5FCsd1uI1OIMOgPEJlhGAgYBEF5b3926ezisUWvvZpJpcaLCyO5EkcrlTDnZk8g&#10;Gbl8rtVpEXuUhQ55b0pJ2zIF4wwFZ1jKmv/ia0/sb680g36OdcbM7pjouL5fmhy3J07srH086B2G&#10;sl+vq0wh7aY4YswXYDisx8Y7KpqZmVMaTpw+s72x3m561YPDyUm1eCKVyxddN3lYq7U6rdMzI5VG&#10;g6zsysN9sNxsvpBOJBzbNi0B/c7SqHvp3MRAZaOIPM8/rPkTk/NCGAkN40mDOcIL5fhoMZdOL0x5&#10;CXNgcDY/v+i8ff/tW+WUY0VhIIQoFPKtRmNubjHh5KPeIOw1BlGiHXGpEQgpVMSQAXBgTJhSRzr0&#10;GSIXzBBGkquvXyy9dOGkH7QFFyzOF+JMHQCRO24iiqIwCMfHJ4ioWqkopY5QyTguPK6H+C1TMp7e&#10;YRRubGwuHT+ByCcmJzc3tyrl6lhxbGJyQsoIkeBRUn8EK9KjCxxdhYGOUYu4CNpudw8OD1KpVMxf&#10;2tvbW1xcZOz/f3cDAEEQ1Ou18fHxZDLpeZ5pWWEQACKhepRyxH0GIiWfOLe8Xal9/NZVI1GKtM+S&#10;eqLA2wpbzVrl0NFc7JSrf/v3v9oq733rO8+fZvw//LBjJGzOOQKaRo6klXIKmw+3+00vXxg3jeS1&#10;q+/83d/8RKto4LfCsO84lptw4hgaySgKo7WN9f/z//pTnppMJtNSBnOldBRJx3afPPfkyr17N67f&#10;yBRnGWDKddLJnFaKAbiOLRjrdDr1RiMIJCLjiIQsBgGQFBFyzrRUgAIMRkojGMhcxhUyGTAVAX36&#10;oHpj/SAmz3BD/qvvTgjG8XF5FRAhDRmRjPHH9m6P3hoRKcaRadBaAeowAu6YwEzGOLJYfcliGItz&#10;QYwQVL6Q5eFYp1U3EExTaMaJkAkulQrCEEGlU24hn23U24haR1FvMEBEy7QYY6lsdu7kUmfQ6fmd&#10;Xlflcm6hYAmTlSv1IOrlc3mlJOeAoOOyORA9Iu1GUVQ9PIgURUIzLrjgh/V9I5H4xiuX1rf/LDHj&#10;fO93LtTKlTt377z2O6+nDALePmyvnT1PCyfOXPv0Ouekhlyv4fPHtLFUMnN/7UCyvTdeeckScHh4&#10;mEpn8rmxXl/++Zs/qQZGNwhXV9cHg0Glejg6lpucGnNd59Orn2ZSWUNojv1vvbI0lqTd3QM3Y+Sy&#10;I6OF05ub69wUwYBprd5/991MJrm28vDU8jlhWtwwtg936get8VxSY+RbLJF1n37q/Prm+ls/vzM3&#10;N/vf/es/+ui9D1rNDiVHyUgTiqP5RQRMEwMwFA8cDClEpQdMDf7oD15+9ewUBn1gHDkAaEI4WgPA&#10;NE3f9/v9/tTkJCKUyxU5tD84uurwkxizY2GIBjy28STNGRdCtNttIshkskjQbrZTqXS+kMvlsjIK&#10;4GgRGhYifyul+osbAgAwJgBwMBi4jhsEYb5Q8AM/mUgCYzrmQMER//8oNg2Lpo9ds9/v7+/tT5Um&#10;GePdbse0zDAIh49BMDSHBNAkiaLXX7/oq/DHP7maSy6yiI8VMjwK+Yi1+OTXPvvHD8+cW8pmkqPV&#10;kbylgYQN3DQcUpILASDTaffYwpy9OI/AbTtRrdbyuRwuYBD61QPa3+8opaVSOpJCcBmGUoWKGdIZ&#10;rUfZetcS3CqS4/UHtmUsHJvTEL3/7m/8wAAtep12v9chBaSJc9RhREBcCCEcqZTSxAXXpBSpYVdi&#10;Ekxz0JpTPKdjNIdrAA0Ym3dGCjkiIgpibDjk2ZfM5jVpgzNkyJEpYIBDDD0+e6SPiKn9GpEa9a6p&#10;uoikURLjOnbxIUREzkUo/UEQHBx0m5UKETGDO65rWG4kpTAEITZbzTAKKpW9ft8HcB3H9AetGAXV&#10;QFwIxzBTSWtmfrLXbx8/cabf6eSL2Wwu3+u53W4HOTusVRvtpmHEjRIRWdyyE6RkocbVu6sRFMEw&#10;FWOKmWhbuWxag844VnFmZnpy6qC84/ttQr/th8l0kfih6fQRNTItDEYhHHm9AMTjl0Ap6ge8Wu83&#10;Wo3y9tqd23fGxsf9AR0/fk6KVBeAhJnNJc489fSbP/5JZbe8MD1XKk0d7JUF5wINQ6Bgqry3k3ac&#10;7c3tCqsZZy1TUCIlfvmbz48fnz//5DOXnjv75//xH6LQWFhcPPvkybfeertW6wUpwZlBphCmaNcr&#10;tcM6kFM7HKytb+xUyrnsmAYFFGhuIwERoY6JlwyV1BYpzgRX4yPOK8+de/mZYyzoMSRkXD8ClREB&#10;kHMWRWG90RgfHzcMo1KtysflScP3MGQbHUWJL51ljHHkGxvr5Uplbm7e8/yNjU3bch6srl64dCGT&#10;yWhSMbn2iD7JGGNx4/avbAqGr/3o6PV6+/vlmZmZh1vbbiLRbLeOLSwMHWiG5KzH/haPcpAvkyIY&#10;Y0EYHBwcjoyMGL4RP50ekqro0ddMWhFpztj3/+DV0Ov+5Edrtabtq4otjIbfvVF+97Ad/aszMyN2&#10;//yJBUN6a5vNnMG0Y2kyDcvywmhmpvjJx+/32v7O7l46nfz+H/7BN7710smTS77vP9zc4pxvbG78&#10;4Ad/xhjy2AZN8ES6oGWefCPUSgIayZGdnd3r164RchWxtQcVxSshmVpEwMBGkc/lTNvqe2G319VS&#10;ESBH1JoE54qUJtBEIGPDRwSUABr5MP8HJEEqoSNkyGIvMCWVIs65CQoJvgRDxgfnnCFXChjjtuWk&#10;UinDEAAgpUxn80alojVoRQBAmqIoPPIbRzgy8wFAAMY4wwhSbvLU8syBra59UiNALwgCqQlASBFz&#10;9zjj4xOTo8XS6oP9E8dP3OzVvYEXay6UklLpfnewtLgkGPieV280u92eF/iWZd+9t3JzdRNt98zc&#10;eCHB9RFkyhhDhkr5wkmxBKkwySwXVKg0jY0Ve9325zdvBH64v1N/9933udF76ulTliVGxwp7++XC&#10;SG5+YWG/0iREROKMxTnIEecPEBmg0Iwnc3nOeD6defbpp5Op1L07m4wxxoWKFAD2eoMPP7y8vb3V&#10;atQvX748MT5erR6cOUVxnialmpyYnCmVKuWqMISdBG4JK0HdXt+w3Hc/+PUvfv2LvW2vWJjdOdz5&#10;+Tt/Fw2sQZiuWX1GCVsCSfXw4SbjIpebaDbaN2+uZcemS3Ol1kaZRWUmiQg5Ivc8iCTnYJnoGXbE&#10;k8xqvfHSqa89cw76bWaIWPQQd+dkNOxuzRhrNhqWZbmue3B46Pt+bI35lcUcH1Nnf+kcAjLcerh1&#10;8/PPwzAcH5ssTU3dX7lvms7E5EQmlQKl2BfXIwSQUvUH/Uw6/WipH07tR7EBgHMuDKE1AUB5v7K4&#10;uHhYq40Wi5oIlGLxfb8oZPx/IA4U61EGg16tBqZhSimH3Cc2ZE7RMPGMmdcUDvzvfe8NYYxeu7H1&#10;5FOzpbT5q8trE6fPhNDLOOLDD+6NHZtfGM9K7iazY+CmGEMvCJSvVRRms9lLF564fuPm6upKGIW/&#10;+fhKubIluBj0I8MwozAgIs6EZVpa6UE48INAqkhrixuG1pEMZcpJ5NKZZtdrt7q5fLEfOvXWQCnN&#10;BDNcwxRoCiYFDwwz0IFWiiEj0oPBgBkCkSGBxbgf9UB6gjOpJOMckUUyAiUZhk89eWJxcdGyTdsy&#10;+4P+O+9+eNiOjt4SPG4bG6fMCICM8SiIVu7f3ytvR1EU14FbrbZUWimtiRCZJpQxMMqQABgwBA7A&#10;AJEhBmGoNBnCXFvbqD1cM01Dg5RK5rM5w7S0kjEfWUV6a3urXGmMFxcMQ8Scbq0VKcUE58IiBbZh&#10;2ha/d2fFsd1MOl3ZL0ulMpmsUsJgGTdR4IbPCBBIK62JtELLcmfGFza98kCaTFgW0/VQ/eiDmxP5&#10;Ea1UpSeq+3UjPzky6pTbwVuX33IcJ5FICcu+t1X+7PqN0mRODz128cg5D+PxcnB42Ol7Uivbss9e&#10;uCQMcfv2nWarNc0MTmiAymYyC4sp7354/vz5N//bP2zv7CyfPDkxNlYcLypSUUT/4U//wqFm6Pfz&#10;uTEzkdg82Hj6TEF5snGw996779Rbe+WDqmuXIll5sLEJujOaXZA6oJEEeAPhJzqd9r2V+wcHtU5H&#10;IzIl6fbdFV8N5kuz//u/+W63FW5uPDzY333+qcXSxFiv41/+9P476yFLWhfOlF67dEb2O6bARzVC&#10;QDYM5wTxAmBalmVZrVYr8H1kX4oL+GXE8dGp+JeccwBqNOr3Vu7Nz80vLh6/efPW7OzsxYsFzsXY&#10;WFFrddSZYLicR1Kvra9FYTQ+MVEcHY1JC1+5ASKr1xvlSnlqsnT69Ond3f3dnZ3S9LTWSmuFeMSf&#10;fAypwCOriEfUOzgqq8ARY6LX69qWzTjTX9Tjv3icRz0zNGnbMH7vuy8GUeMnP/51evJ4qEeNln/x&#10;ifR77199+2ab1jYd9JU2mn3KBP20hXPjI+NPPEFha2e72QVPqe0AACAASURBVG4PWs12pzNoNDqf&#10;Xbv7gx/8jWUZRKper46OFBIJV0VhFASESIRh4CnouIYVKR9VZGOwfPLk+FjxhZefv3z5oxs375v2&#10;3N/+02VfYCR4QLBVa+USrjcI4rVZCOHYdhiGXuQBKIZoEM2nnIuvXsjnWBR6jutIGQFiKp0i0vfv&#10;37fspIDg7V/8Wkn1Oy89f/rE0nuf3FZKEWn4Sh+K+EUTUSaTHZkrbGys7O7taQ0sfsNEk5OlXCG/&#10;u7dvmJYIFTIWc+eJEIDHHfC4YfhRIJVMuAkimBiftMLavdt1FJqIWu0WNwQCaE1ShoC0sLCQTBa6&#10;bW2YpqSYCESIoLVs1bsy4E8+cdoS7tzsVDKRjELZbhIBqUiPuImFhTmTEYHRaDYazaYwnIhQanIc&#10;R4e9ZojMcRXnits1orduN1h0CFKHfmDb6b997z4pyUkhghADpQ41kQZm8tFxAk0aCQkYotZEgIw0&#10;MWS75XLfMxFRyWBr6zaB6nbrg6CnBRNcOyJCgJWV+1LLbrtVKOSWl08oLa/fuJvJZoSBCDqZzPmN&#10;eq/XzWUnhZE13azWXhJdk9SJY3MjY+f7nre6ejA1OZHOPpl0jIfre66dDK3SDz+4I3SeM/b6G18P&#10;Q/lXf/E3nLEXX7qwubXV6jbPLy8/3HoIcmc224sOKpWtRreSDvrGs6eevFl+kEzSi8vT5IccpUYa&#10;9oE5mg7D1ZYIALPZrNZ6MBhg7Oz0KNN+bOJ8+QcAgEhGGxsbwhCGMIAwlc4Ui2PFYvX+/QcvvfSS&#10;YXCtCdmweT0AxDsPgEgq8oNwY2Oz2WotLBzjnH+B7xxVRqVU+VyhVqtlMpnR0YLvJ2QUHn3gCFTA&#10;L+/+jhCHL6ssvjg0KT/wbNsGUBQXX45iCiIN3SaIGDAEGgxqp87MruzUt9o8ZFb5zm7oJe/udGt8&#10;FAbcMNyc6z1dYgv51ImlY4LxoBe+98uPe+0aE9RoHBqG2Hi4een5S89evFirVXd2NquVPAIN+l0u&#10;jPimmiiXTZ2cmhgZmc0XRne2tzDsAqhms/Hhhx9ubGwGQTeR7mdTfR8o4LztK8syCulU10o0Wh1N&#10;yjJNO5XsHlZl4MfAgdaKJdnJ2eLysUK73Y6UrtUO8vncaHFUGNzR4epWrd+NDptKa95tekEQFxuG&#10;JcrH5FUYq7XJsqzlU0/kMnmi0DBAawKCMAoDP5idnTu2dNK073x85QppYowhY4q0BhAxNw4x8IMo&#10;ihzXCfwgYGxtY6O9vSk4L06OtTvNbq+PHiJDzjgwFslge3vbdbtJd1STeiyXQ4oVXMRJaYOz0emR&#10;hGsPuoPbtw+5mUykki+//FS2kO92u91We2Jy+t52rer5kpmMG4yrCDu+SJJpIKIEA7UWwtJcMw1e&#10;0IokElqMGQDEGUVAdKSE5IYQFmnydCQ5Z4ColARkRADETNOyk065Wvn8ZmtuUiKT3W7/sOO/+8mD&#10;vXYAzBHIU9n0pXNPXP3kk8uXL+dy2fPnzh1UKozzIGhbieQf/9EfJlkjn7E+u/oglRs7eWYu6O7Y&#10;zBkbb7z4/AtjE4VaqxEEN13bGC3YpcnJVr1rG7bHLB0GsfqrXq+riAZe1xDm9u7Dcnk/nc0EA380&#10;nR5xpoPAfvK0KyOnUZMr98sTM5NJ8Xmr0rx1237y2BRwoSGKJyfAo/RhOApMwyiVSoyJtdUHg8FA&#10;cHHEzPrqEVcM4i9LSvnRRx/V63Xbck6cOMEY29neEdzY2trO5/KIeKRoGkYfIgrDcHd3d3pm5uwT&#10;T6ytrRXHitVKtVKulKZLdDSjY04jkc7n84zh2tr63bt3ZufmLMuCmNn22L/+2w88ErQfYZoAwJAR&#10;UhQq4IAISqn4brHmMG6T8+i6BCRR7h5WPn+wN74wiw3Y2w24oV9/8ULw7meV1QYzbQNxpkD/4x++&#10;cDyX+vWVz95+/+ruw4Pl5bOL88fXNu70+925+enTp5dNw1pcXAwCv9E4cC17b3fn3//7/4Oz2KlV&#10;a6lmxif/zZ/867A/OL641Gi2f/Cf/zMg5PL5SrmaTmYmxyfT2fR48WVCtFLundX9N//h4/IOga3T&#10;Kcsb9IOgVW/UpqfHZ/OTrgqkVMB00uGGGVbKZddNeJ4HAL7v31+5l0qlDipVUgDc4qYJEQIwIq2P&#10;MCR4nA15lFWyTDrd73U211frtb3A94ggDGWcvN1/8GBre7vZbArOAlKxmllpQVwQMCRUmgDItqzA&#10;8zkwYIwJI51MdVUklVSk4w4GMcGEkCzHnZmbd6x0pxVwzjhjQMBjufcQXiKtZLt12O0OOFOkdLvV&#10;sLOJJDeRq763Z7vpg3I4URpPjS9sVCNtJIAxIkbMABTAEIhpROBAmnioUQMqjsiBkAgVB+SaAcSt&#10;2IlIIzV60cx4LpItIBWEYRRJ23IY45lceszH2n6v2WlEsqCk4FwgmZEWrUHgA4uQGGo3ZX/22fV7&#10;d1ejUK/cfUCKer2e4CyVTBx2Iu4oJOkHstOtFQo5HkJ5LzItTGSzwuCbDzcazXrKMZZPnQii9t17&#10;D3wZLZ48uXdAxWwCZWQbtmVYlfoBN5JtT7Y9tXz27OhokXFuoN3tdOuNNncGni+bbdX1+q3eAaqO&#10;YIkrV1dKWXzj9Rc0kYqFHF+UB4aqZ621Zbu5XEFKdffO7SGacGQP/c/nHSIGQXDz5s0oitLpdKfd&#10;SyRSExOTK/fu12vN6Znp02eWOYdH5Ma4AAmMl6tV2030vUG31xsfH19dW3XdxPj4WGz3Gl9ZSmlZ&#10;plJaKUkEyWQSERzHGho3HQktvop3/JbgQEdbjPhJdRRFSivHdbTWSinGhiZVj9ZIAIiVP8TE6ubm&#10;L965sXvIrHRSAE+q0LA5l928q4pZoRVYDGp77f/7z992/eD88vL3v/1H3GLElGXja288s7G5fn9l&#10;Zbo0c/Xq1Tt37zKOUeh7/a7vDQzLDsKIcx5pBSh2dio/+9mvTFOsPdzv9vrTc4tBoJTSiKzVau9s&#10;bY6O5vd2ttqdltbw3CvfWSgVO5584+vnXVMope6u3Ol0WmfPTJQKuf21DT+QISkra8/NTSzNzBNA&#10;pKJavVarHRoG7/V6nLH98t5WPZCAwEij1qAASB+9z8coT0RAQMxutlura3cYMtu1TcvgTGglSRMg&#10;RJFUSqZSKSV1v+8zAMOwGVeMOxoodgJCLpRWnDEDuJIync36PbdZqx4cHEQqYMCRASEwZmgNoNnO&#10;bnlqQhxbOJbNZgEAkXMulFY6ivmzst/v7O/tTUzYHLVSutVuN8q8WvVee3U5PyI8T3Z7g+P5Ijp1&#10;bfokbABUGhA5ICLFdRZAQuIYCuYygw98rsgQJiER1yBUbFahldRSRVxs1vwg6JG3kxUMFIZhEEo/&#10;l03XnHrLI6X5ydMLz1ychUGdMYasPZqJnnru6Stb27fvH3AG09NTkdxZWjr13q8/qB82xl4aX1xY&#10;GB8bT7jZsFEngXOlU/1q++uvzYwVxwiIgEsl54/NCsu4f6ciCU0ncXtrr9H0ZGS89Nxr+Yyh2MHL&#10;z85+9P6Vw/L06OhocXSi1nHf+s3a5dvN3HpVAH7rtQsuF9WDRuAb7719fWZubmyidO7smXzaarVb&#10;PtqI1k9+eY0L/u1vPt/r9iQpzpHBo5a/iIBKU6PRyGQKxfGJ2uHh4eGBEAJAf+Fx++VZFwTBzZs3&#10;6o3G6699vdvt3rz5eSadHR+fGB0pAmI2mxWCay0ZhyGyAciECKU0bGtvt5zLpgf9fml6+tSp04Jz&#10;xrlSKsaSa7XDarW6sHAslU4pXwFAsTiKCECK8yGFOjZoUUci668ysWDoJB5bGQFAbIettQ7DwHFd&#10;0zSCIFBaCWHELM9Y3h7jHRyRGc7eYfvnv/6U2enJkinQNHlSQL/l9cC0pfSRfO7kOGG3bTwoa6/n&#10;X6/cdq/cn095//IPXw87/tr6QblaKxSnPr11/52Prve9gAse+P1Ou9FqNjQxrQTTxFAoxfwmfHBt&#10;Nzc2wba2uWCCAk8ak4VkIZdFlPdu30jYxokTJ0zXunb9zmDAALjBmjOF1O765sjo2NnFE7WDvd97&#10;8dlk0umcOh5GMpTSct1ifgQZIpLJ+fT0xOLi/KA/ODio1mqty9dWdqvdHqZcEQHTGjQi04gaEAi/&#10;oDwRQgjQ7euHu73GQU0IcB2nWCyGUaijkAEo0of1JiADFM2e7yn2tZcv9Xj+Qf1BEEgAzhiLlyIt&#10;FQNgDBMJd2Z+zrc8zrRw8NjicS3Rtt1aq5kbKQRRdPXqp9NTJW8wCCMPMRuvAUqpSMo4r+EchGmm&#10;sxkNPkOuNTGmnSRPZK2VlTuzQbLZ6Farvfcuf1xtSsYzsekwI01RxDAm/iACIkNuCM2UilqW0TUY&#10;GNziHBGlQtZXPNRMIENOmsBOZiWFv/PKq7OFVLfeKpcrV37z0ZknnihNTXHLvbtdG/Q6o24xMTKe&#10;zqRX1zYyCS+XTBoMUHAC/fHVj+u1xsP1vXwhNVkau3v3VrNWe+2117utPkXmD//xo5+g8j0lOA/D&#10;kAhc1+UqYuBX+nyzJTzFmTAN01B+dLKUW16K3vqHv2TgKamWF8yrV97rD3w3mTh17gJA+LCq7zea&#10;BZu98Ey0Wbl3UN6RUjbbfafZ6cvtTDqVH8kzlvQ8ZlrJgTD+03/9tef73/3dl6WMgPQXyuthAQ8r&#10;+/uCi9L07Kknzq0/uL+zsy1EbJ70pXrEo4JiuVIholarValUOp3uL3/1y2Qiff7Js4V8IYx8TVFs&#10;4BITBzzf39jcWlhcnJostVodxkWhWGw1m4V8ThMppRAhbqzGGO/3B7du3Zqfm8sXCogIsSkmAhFJ&#10;qWI6UEzhHM78eG909LOmmOzwpYJo3DvXtp1EwvW9wPc9/GrUQwaADDWIuw+2f/BXb7aUyS0mpc/R&#10;QWRe6Ase3r63dVhpBdVmbpQXcpkxN+04lhBFKaOEazx/qnTj5uennziTH50tTp/SxD/+5Nraw3o2&#10;X2Ta8rXTlNiUTGmlleSkOI8cxx1JT/dY+vZaXyMjGVrg+VJ898VlYTQnS87E1GjlsF6pt7KjIzuH&#10;9b5eCaTyA/+D9z64+OTT1YP6R59+snxyYWpiPJ1OoGlrQIZcSk1EgqNUgdbKMEytdDqTLhQKUtLP&#10;fvXJnb2bwDjwiBhp0AwYfTVrAADEvorubNbWVnzDr5gsnJmeevbiU65jch1xhIEX/Oqddzq9viIH&#10;DWd0Ynxm7nR5q621jSgAjogxBDH1gRFxxoMwWlo+XcznI+0nEtn64aDdjsLA6vZgv1wbK85NTJWi&#10;MCxNjUu/C0O9HTDOOCJjjHFm2/bE+HwUHSIAaJyYCliilEgmOoebMlBakef1LBlalk2D4cKhSaqg&#10;z7WM4WZNaAjDYebCRPLZs+ezCe2ARYojaAy6gYJr64cf3d7qBUjADEMEUZjIJWanZ0RQAxzYDr38&#10;ynOc61ar2WpvTU7O7rV7aaOQy6X3KntTk8enSy3fH4AmpjGMwtFC7vyT5/+p/2alEj719KkXX3j5&#10;Fz/7Bec8m8tklOg1epwT48zzAsM03YSrVdRotpMZN5l1z4wlBz0POLMdy2uHCTwwmHfx4jMzk8l6&#10;Y4sLSrpnHm4frK6uWsgpUpFJydxUmlthAGNjI+fPLv3iF28lU/aTTz+RSCY//vjjMJQJK+3k56Qf&#10;9INOIjf/03euAQu+++1vahkRqeGuYujkTlrD/t4uIs7MLiwsngzDsFY7OGIJfGkOaa1zudzxxcWN&#10;jY1btz5PJFKu63a73UAMTNMMwmBIixkm6oCA7VYnCsOdnd1+f3Bs8Vir1fL9YG52Vikdr/uILAj9&#10;zc3N5eXlxcXF6sFBrVHPZLNxt1gCRGBc4M7uXuiHjpOYmJiMB8w/q6TiEWGBjiTkRERRFJqm5bqu&#10;NxhIGZmmGSvk41Lb8OOaDMNae1j9ux//crvWq7YkmBqZy0Ex6J+cSb/ywtmJsfTpxVcjpa99ekOG&#10;g+npqWeePS8MlNIzDEynE4yFH1z5FISDwgr8sNf1JicWVEDBINAyGE1mMsLueT3LNpHIk74WZk8L&#10;P4pAR8gFsyzFEis7B4WPml97Jccjs9GsXPtsTZOQSGgIsdNVkHjqyZPffOVCv9WZmZv1dBQGHWBE&#10;AEpKrUFTGBPbQz3cTEmp4i8uimQUSCUj0BpRMWQYV21pSIr9amjQTNRCIfiIY6JJvbDmq8/unjs5&#10;b5LXbNQijadOLgeR/PjW7oHKPdzHj3c3Im0SWAyV1kPXrji1Y8QAsD/offbpvW0znJ0YsR125bPP&#10;N6qeYVqRjBjnCJBJueXupiX42k7t3PEJgwuEozCOgIwBY8hFOjuaTIxypnudvrFeRaYSFl84e75Y&#10;SNfqzXoluvT8uZ/e2Pf7mgMxBIVE4KcdwzJdIh5Fsj/w3JR46fRsJpV68/3rjKckhSOOfGE+yQN/&#10;1u4de2Wh0Qt+fGUjxCyBBCKTi+NLi828U61t267tOvlBn7W7XQ6aoe4q7/6na6ZhBTsHTA7yBTu4&#10;HTENwjA58o2NnYNqI4qo0xlc/+zm6traWGmy32sM9lv//Z9858yJUr/f7Xei1dXN558/6/v+rdu3&#10;Lj73QhBBJIGY4hZUq9Xi6OiV996xjbCHbHVrv1mra6VNa2W/0gBkRCYpQ4bUD4KEIzVifiSbyefb&#10;Pa9WbxuGadmGhogZoL1W4Fe6Sg2ioE7SUPbf/eyqBOf3vvEqUhA3xThyoiNA0Frv7+2Zpl0cm1g6&#10;eRofsGplP2529khORUeyyNm5uYPDw36/v7S0dOHihV63Z9u2YRhHNIHYMggAIJDh6Fix3e2OFPLj&#10;42Praw/OnTvPGYuiaDirEbvdbtJxM5nMvXv3jh1bSKeSqVSKcxaXKuP76lAZ3LIz7qDvt1rtoW1c&#10;jCHj8FHYsFAZbyaRiEBrGUUGF45tR34Q+pFpGpxxinE3Gn6eIUjO17bKf/X3P7l2Z2d8Zv7scn7l&#10;YWO3DogwWjD+7f/8RmNv6/76GppsaqL4+9/92s9++m67fnD5g3fa7SiUauANLNtOptxQYRAMuEFh&#10;oCJJpsWYCel03gv7UkUik8jLBOfcG/gitEPinY4EjfPFMcO0a63mALxjc+Olkg06FGiWJsazr4yb&#10;VrLT6/YDvzBx/Ge/vLbxsHvtzvadGzcy2Wwun3dNS8dKAUKkI8bHYzM8fjuMGGPgSR+Zni2lm77o&#10;97xYJEGgCFQ8IL7cDpeYRFNxR0HGVNwPepPani4tzo1nNzdWAqlKM3O7e+VP7h32QysCVzMLudBS&#10;EWjGGGdMKn0ks2BEEEWyXutOL4089cz58YnC9PzWx9dva8JicZQLPvAGSishQBiCtFQ6jLnfnDEg&#10;AtKMISAwzvsDf3/vMJEQtuWUpuer9TZDHQVqb/vAssyJ0TG/K3VPGr6muCNSEEGHzJwjLCskpRRI&#10;qS3DsoRxWOve2eqjYSjmHxtl47MLL5xZJq0jHX3y2fVffrImmdCgCDQjaNYa1fJhtdZSRKbZS6cL&#10;nDEp2Wale22rlk1YEYA2zcVnXlittB6We5wLYZjz86WVB/fOnn751o2//M1v7n79tZELly7Nzs4n&#10;rBv/0598K2Hp//rX//Wpp06vrJQ/u7n6y49uBTLyw+DNd+5ybo3kx32/F0QDk/HvfufFTDZpCOPh&#10;Znnr4XZlf7/VaB07uSQM4+wTZyMiqYgp5gfdpuizxJOtsH3v0/fNVKHZ3rl1Y+PkyfkXL7yWcMeQ&#10;OQO/FzEShqkUGqmilSq8+dZHtuW88cpFhAgeYxMgxE3r4OHGhu/7M7PHFo8vAenqQdkSlib9mBSS&#10;SEMykViYX7j5+c17K/dGRkfzhbyMouHZIRkOpVJbW1udbndmZvbU6dO+7+/u7RlckNbqyHOJMVat&#10;VrYebl189sLMzEyn06lUKqVSCZEpFXEeWxrj7u7uYOAl3GTkBWEYdbu9dDp1lJp8odMaajmHnd9R&#10;aYrCiDHm2E4URmEYmqYpBD+iPxyxPAAV4P2Nvb/+x7dWdxrp4rTqNn739ROnivaf/WzV1+lAAxrm&#10;yvrDvcPByEhhf682PTOXGykS2osnp3/17vVeFGrmcG74hIpbjLEoAo3MdC1DmAGF3SgiboUafakN&#10;kQhlVG31bSuRTmVBepHUjuDddouTzCaNsZF0cTxjWwECSyfp2NxkKp2u1Q5v3rldGhsdHRlZ2zrc&#10;3Ws5lpnuKbm58tKFKU0qru0AxCs1I9KkyTAMzjnFtn7DMm1/MOjZBjmB9PXwt0c9BL9MeXoUHxBA&#10;MzMkG00ikbLNgmOmnzp3wUrY7V6v0WgnHIdJYGzo56lBE4AQ3OBCqgAAtFQMEQUSYTqXPXVu6eHe&#10;g9X1XrvdPHN8WmpoNg8ZsNG02+0N6rWG7ThjxaIBTAgheAwfPlLlK0XK84PKQX2kkOlg0O16c6Xp&#10;6sGBNKxcJhMGwclTJwKwmF8/kU5YKZchl6EZubw7aCg1gtxKJi2tiXEuDMNGwTkyjsIUtim8wWBv&#10;d7ffH2ime/2+VlKSlEzFpVzSOu0WuoJd+ejGN779tJPEudmFe2v13Rb/y7fvEpNKSgIC7rY7LAQ7&#10;ZYSK6M7dO5ub651ab3amJDhev3mdc3TdxIvPPmEljb/9b7/63vde7jfLl559dmu/dWNjN5RR4A2c&#10;dBYh3K+HnBmGbaWcRNdnqPWg7zFkZ5aX2416em763Lmz/cGg1Wk5btEwTEkmmkZbwX958935iTQy&#10;1Wm6IZ9qRZlyx3qwWzv4YAuc8UQKTR4hWUqqKOrvtxos4P/4i/cTCfHqS8/6nscBjmzi4/qiJmB7&#10;O7umYU+WphaPL0kZdjodGDakG5YtEVFrKpWm7j+47zgOInjeIIb7hwOKgAnOiQzDGBubuHv3XrfX&#10;ny6VTMOYOH78EQzAGOv3+5l0ZmZmZmdnZ3q6lEi4tl06IlMJAOAM4y2A4IZS2k0kCwXHsixEelyg&#10;+VgSDIColGZIMooQ0XGcKIqkUobgwwx6+A8cWVJyo1xr/MPPf71ebpvZqUFkiKT7k8u3OHcNK0no&#10;dHXwH//yrSdPz33t3Oh4PjfotT67dWu/FXS63e1GeWQkVXLziHq/vNNoNBOJoq+MQGnDtLWmQEEE&#10;TBOBRhCWltL3gla9A2R22l675XmhFMIkgEr1UDEs2BnLsgng5o2VbtdDnZyaWCrvl1utejabKRRy&#10;yMBwrYhMDTz0wpRAQq10CKCBhhyS+C3cuXPr4dZDAMYZB2CCC8ZZt9cPwxBjuIkItWZDg+JYFE+/&#10;JTQAEKBB3A20oVCQAQtPnDk83N2prqczaXI4WQkjSPtkEg39+xhBFIQ6UshQKyUMYQhTKgkazaQT&#10;QcRUzxCy2mg7mbFBs9Frtxu9YHRybG4yk3XHbt1dTSRTxWxWKxWEEWMaOT+K+ExJ+uz654VC1nYz&#10;DFAYyd3dvU67fWLxmG1bOSPn+X6/3/njf/FyECgi3xIckTE0NmvdH75/txcgM1TW7ncb7bfernp+&#10;IAdmlHTsYIA+t223PmhJFaWsnOeDAyIg0sgSSZsI1x9s9Nqdw1rj2NLYzv4DRIykdLMLnUC30Qi4&#10;M0xFQ46WRTpUTClAAfTtr7/68Qfv7m43vved3106efrX777PgLkWrW/uHPSFgixEjbFi9jvfeOFS&#10;p0KgtSZAk3O70Q6uXF/f7ciBIADlAGdEr7z80sHB3j/9uFwoFE+dXPL84Pade4EKTFOCQHDynrRX&#10;Nw9X7zUBSCFwbl251bx8u9Pr9oRhEAjJCYREYKh0IplESqHJlYl/+pf/2O3733j1RSSppRoOASKl&#10;JOdcmGJ7e0NKf7I0uXz69IP7K4eHh/wx6zeA2DKLXbx40bIsQxj4aKsKAECGYayvr01MTs7NzUlN&#10;4xMTDx48CMNwYmLii7IBw16v3+l0Bv3+0tLS7vbOxsZmqVSKT8Wd8gDoweqq73nZXE5JFYahH/iZ&#10;dIpzVFoCiw3N2WNjOM5/NAL5vi+EkXBd3/ejSFqWFSs16YshT4iggd/f3Pn7H125vdZ1c9MDj6xE&#10;oRuq+17W4mx0JmFwDJhncSVQ371951c726mEdefe9n5TPPHk+X/5zW/2G5VavcaFeOrUG5evXv/x&#10;z66GLE0Iwy4wxBXFLU6JdISgbYOnU6lcNus6piZFyGWk6822bVu+jLrN9p37DxdnLk0fv2BygWgP&#10;FE/lZ0Yml5SWnz9YYyZkRu29RhsASWkuGGCCKcHj5iaxHTgRZ7zb7b7zq3f39/cLI0XDNBH/H7be&#10;80my67oTPOfe+2zayvK2qx0a3Y0GGh5NAgRJ0MlRsyspYjWr2ImJUKyZiP0vdmIjdj9u7MaMpJgQ&#10;NSM3okRKoECAoEiADiAaDdNob6qqy5us9C/fe9ecsx9eVgOUJqM/ZmWnuffcc3/nZzDXZpjlIoh9&#10;T0o0wDmSA3ZYWEsDAPKvyKuOyicjM4AgDEhAZgY37t7Z2t12lO80h/c32j0baOOx8kEYQfSwHxM4&#10;otBIpQxbh4RCWmAl4MTCFOXpJzfWhwN9emm25M//7Mo9Z2G6UW+3DofDQac/qMUlKgjsI8lCUfOE&#10;I1o+ttxo1PJcAzEzzczOzc3P9ZPB7v6uREQhDg+7oV9qHba00Uw0MTl5/+7GsXMXPMklj155Zump&#10;4xOZw6jskdV/9N1f3OhlRNzuJn/9+i9Df8Dsut3SYVd3IcxAAwoBTiCfOrVsdLs7CGTkS1WTWP/4&#10;o5tCIqCTSJI9LjzjERk0CGJEAqiU4l6nvb6xqXPqtNP79zZ2dw6OL50AUKVyNa5P/M13fvLkyTF3&#10;5Z0Pr3wI0hA564xjrlXHv/yVX9tpJ2vXd0XgKwlKCEd86+ad+3fvIPvddvKLn7+rsywqlQWg4iy3&#10;HWNRKlEdHxt2pOUcmS1xojWiUmEJCjAXgEDGcRB5PjsA5/zA0y5Pbe37P/gATfBrX71ENDAmV0pK&#10;WYwkCkIBbW9vgKDFpWMnT5+xxrY67c9GoRXbrF6vigK1SAAAIABJREFUW2uZGLEoHMDMxpp2u5Wm&#10;aTES1Hm+srrmeSoIQ+YiJQMFCiYa9Pt3796Jovjq1avnz51LhykiCiF4NEpERKyUy+VSCRHjOC6V&#10;Sr4fIKB1ZmTjgghAfLQUi1sFMWmtlZJRFGRZ6hwVdeFoojGiRiAio7y/efBn3/7e5i5Wx0+leR6F&#10;QZaZchALSVHkVcqRElj2+Pd+7ZmNvU59svHVVz7X3N9+8XMvfeu//mh2vp4Nut/9/k86vYEgfv7Z&#10;9LELF37y3v0kD3lEukJgcNYxEzvDxEwkEMIwGGvUmS2xRSmIOSclfH8yqgC6/lD/yV+/WQ6F77E1&#10;Vsqys56UChxpk1npSAnfaWfJFWQPFAA+w+gDFmwE65xSqlqtbm3tJMMU0tQRAUoVhIBCIfgKhTAA&#10;DokRCY/iiD4ryoYiJBoQgQiAEcXKXuf/+avXyIG1LIQkB8axDevELGwiPYmIDsmyQwQmN5LZCmGd&#10;BSWVFybp4M61D+MpRmd1v3fv7u1aWC2FlGSdtfvJyrUPTZ4ONGiqzTUmPV8Vbw2YUUhEAYxkXWN8&#10;bHNrs9ftlaKoXqsettvnzj6a9DuTY2PsaGd3b2XlbqfTPnX69ORUzbHb3XvQ7/esdWSdR3oqoufO&#10;LkXV8cTofDiYrX64mkrA0gHpzq749ReeKMfBf3rttvUrELaRhj6gYG10lkm9u7N50N5Az1OqPlZb&#10;Ns4aneMRN2aEyvFI1EvAxLwwN7+2ee/M008+2NWf3Dz4XGPucy++NDcz8+EHHxlDSZLud/t+la/f&#10;+WB3dXUwzIgYkEHgWH38iSefJSZrrc41AGhjqpXKyeOnnnri4pe/9OXtnZ3x8Uaj0RAoBsPh//6H&#10;v5mg+uDW6vf/6TJ7U1iOzUAzQZHOjCBGxZpQCBHGYbVeLUdx/7DNbKzVTsHExJSE7PUfvCl58Ju/&#10;/spwiM7mShUsJQQmZrbObm9tEfHC4uKjZx+7e+d2s9kcGUofPchR8UUcieIZAIUQzcPDg2Yzz/XM&#10;7EylNnb69GkhhEB0xEROCtk8PNjf3y+XSqdPP9LtdqUQySAplUrWmocjyQJlnJya2tzYGA6HlWq1&#10;0WgwMxX0nId8zqOWFwqcg8lqq5QMw9AYY631/QARRzTKo9aCEKyF7WbrL/7+jfXDzI+nQIq4VO11&#10;+9IPUGAUx54vuv2BklCq2rFK9duvvlkeqz31+Dff/cVPzz7y6LGTk7v7+93W3L/+nd/OdR54QZaZ&#10;j29eD0oRqzgIFDFLKYwx5SgEZIHke8oYWwSQdQc9ZsvgojgapkOlxNTspOcrZ3Wa2kz3W0N0xMPU&#10;RbGMo1Jzt+VAAShPZF97+fGvXTqeD3rWutt3binopS43AIVyFEYqaHzmmWcnJ6b/w3/8o8NORwiR&#10;DHNtnPCFQoVIpSiolCLmI2OSI7q5ekgzP7Jxwk9Z8wgtGx+aWAhBgGRcIaV1iUVi4IzBk14oitU3&#10;mn2x8pR1heGTZGblqeXFhYmKHfS7cdQ7fuy4HwwMDZzVtUq1GnrO5lXLk5OTcRSqIsxbCjhS6Re6&#10;OOt0HPuTE4tREO7t7vZ6Sa7N3FRjfmaa2SGYX7zXfuTM6cdOz5ZLoTFZc3tFm6H0GNAAykTT2k4z&#10;6gylkmw0WAsERtVS9GLJgZABSlJgIJFsPVAALNjFUYwOotIcdPTtu/dPn5n24uCFzz+3vTt45vz8&#10;Wqd/v5nnMgYAgWiJAdgy/vTKrdbWpqW83T7QThnnbWyuWz18+0c/npic5ngsA+ZSOQWsSAS2vu85&#10;5qKqer4nJepcM4BUst1qL9YiY+2bP3wTiawzWZo//8Lz9+/fv3H9Ruj7pDD31TMXL35w5eOtdoqq&#10;xkWstJBFwwUgEVAIGVVK6AtjyThqdzpx6E9NTU40ghBSn5LuPn3vjbek5331Sy87gVxsuc8sDGvs&#10;g9VVk+fHT5x65MwZZj48PFSe/OxzRvxmBATIsmx7e0cbPTc3l6YpEaVpmmZ6cXFRClk8GRgGg4HW&#10;Wgixf3AwMTFRq9YaY/XADx7yqR25LMmq1UqxPJeOHUuSpIAMRMGpLejrYiQSH92GBTOzyU3g+57v&#10;ZVmmcx1GkRBiVMaZYWTrLaT0765t/vl33ry6sg2yXAtCX/qOoFyvp8PUsRum2XBoyBmlZJLq928+&#10;+PWvf9UwX7+58vQzL23vtHaattWFP/2rH4nA+lHgCQVkLToUtTCKqtUSO2etrldLRmdSKmty5Xko&#10;RJ7nQnoSBYMChFZ3mGXG98LuIJVSlqIAkOvVeKeZWfKFYKvtwLWlMA7ZoYeQ72zezLZlNuhX69Xn&#10;zp9qTDZyoy2zPCKGIyAwWUcTkxPf+MbXd/b2raOf/uwXWafvLDnOAQWA8D1FxYjnSOEC8M9E2Tx6&#10;wCgsHUFKRAEgsRgOw0j75DiXwE4bRMnARzbjI9BISGZ2KFCwrFTK84snSpEyUXf5ZDg1M12vxINu&#10;e2Z6fSmY/NylJ6Tk7732xvKp2ShSznHg+0EYVqvVbrfdGyTOEYJQAl689FQYqs5h++P3381EyVjT&#10;PeykvU0GbreavifHGrXO5vWuTiUApEluXJLrzBJI6WTcyuVwez0o1QRAa2CMRUAWpNm1r3205kmU&#10;g6GnM1WqW4xDH5+4cK7X67Wbm+SywdAwV1otHYSHnW6nn+TPnZ16Cib+v1c/zKEEo3sdCQYH3rWt&#10;/M6ukdYdi7zf/+9+M4h8iVoi9DpdQgDfyxQ4YrQm6w51bmUYSoBiwopMQA6QhRCVchkLRxSlHrtw&#10;/rDZrFaqd+7e2dvfq1arjz9xwZncL5V+8dGNpDOYGhvvJDywBSWVj5rqwrhOROWSCH2SwrA77HbC&#10;WnU46Kxvbq4/yD1HyjnrLJH80795I83o937768NhD8DByKZxNKRUnrd/0PSDaOnY8ulHHnW3rve6&#10;nVHWEYwEQgW5wA/8W7duzczOZGnabDafffbZT65ejcJoYmIKAYAcolBC7h0019fXLz550RkLxINu&#10;79Tp057nOeeK15FStvZbzWaT52bHxmoIYK0Nw3Bk9zbqUIAJUQDD0VvB0ZxSSel7njbaWhsE0UP/&#10;64fsKCYCIfcPkz/9r/+43fXC8lKvP9jc2J2Y9CrVKjOAlNrkLnNKCgAyBpDFt777XhSyEGxyLQEN&#10;B05ETJh5pWGeCivA2Sj0Q8+zuWXuDfpdCeDIoQQiUlIYYwBaXDhMMAgppFJhGAwzQvSHuWFiQKct&#10;sTPMkDrSnLEEIAeaBUgGBmGUKgmHB7sHtUppc2P71u1bcwsz/+5/+3cKBePRUV3whBDTNHnvvV/e&#10;X30QlcrELKVkZucIBDKCAAQU5HIgQhrBAv/cr2HUZo0QHSpCyo6g3IIohVIoqcjmVghhjSamI1kU&#10;AAKR9XyfCYx1BJbZsw6TJGt3u3EpLpfixvik0fny0slWO9/a3tB6ODZeLcX+IBlkeRYEIRFl2bDo&#10;0QXLbq9frajm+i1fUJ7mPtqEqN3tsmjHQeLIMel2p3nl/fdnnj2uyBGR1WbrYHjjtXe7WCUa/87P&#10;Nl9761aEeTWSwyTZgxp4kdLDmup989L8N59/lBj8an1lff3/+k8/OHC1QGG9HJVD4VXqSW9TNXh+&#10;egJVyfNlMtDPPP74++9fmZhd9qSgIuDROWAglgzSoiLhR6F55oUTxxbr9x+sCPZ2d3fm5ueHxnUH&#10;iXMcBv7YWGQPIwQhpPSU8jyv0+k656zRRmtyrj8YBMGc474jh4hjY2NG52urq+ONcU95UqmgVm62&#10;O4N+rxRHST8ZDhDD8sO7YVGvUHCpVsEgTJEMW0dWKCGdbUxNlwPP5Bk4g+Ccs8gTaFrfefMXYRR8&#10;7YvP6dyIEeJw1BcQCaF2tneYYOHYyUdOn7lx41qv3/U9/2jNjJSLRuvZ2dmNzY1CVfXxRx8fP3H8&#10;SEcBxCAEa2Oq1eqJEyfu3L59/vz57e0dpWQQBM4VQ3XQWkspGo2xer2+sbEehr7nefBp9tSvLNeR&#10;NeTRZ9daK6XiKEyTVDsKw2g0c6GR4VyhPHUg76/t/Mmff+fK7e1K48zU/FIQ5p12r9VsMWBcKUtP&#10;oRQKQClZuIcQe5ZquVEgLCqLCEAOnJNCCERfxjjijbK2hZUKICBIAKkIQXOunfOkB8RCjkAIR05K&#10;YYiHeRZHkVAyGSTFomBURBCAFeRAehoMAY3Uh4UE0bAf+ErJxx9//KmnnyzFsc41OftQ+V6sBUT0&#10;fP+555+/cPGpLNPff/2NYrqEIBwhAzFbS5bZIRIKBhDA/63SUGx/BAZw1lhjsqMyawFRCeH5Pijp&#10;s6+NLRIriu5TICAKYuesBQCyNifqJ3Zjp7nQqIigWo6qfmls+6CbGQji8tnZU8PsMLOwdGxSGzNI&#10;O9oZQCcAszx1zgIUbjuy3W012JKw1jhf8cHWwUapVDsRW8oAAYSrlMvT09OZJUUkAQg5KvsLZ8+8&#10;c2cv59BCVasSyOyVz590Tn/rB+8Lv6RcWg/S+bp3+vRpP4hMrq9fu8d+6IRPbijImNRM1WrWH7SH&#10;beE56YnZ2aXb93b67Y4zprCxAAIY3YUfitOFdqDYSc+owExMl7otIlTlWnlnZd2rzQr0M0Pd/jBG&#10;JCQAsNYaY6RUzBAEPjNJpcIw3Nvbr8+qcjlkcs6SVV6WpmmaVGvzZph4wvk+5tlw9f5GpztgUT8S&#10;ESAXMIPAsBSjr4xES1wwzx0wSuEHURAGnW5HCJCycAH1PVl30v/7N37iCf3Kl77grHbOfrahJHLM&#10;vLu7ozxvfmHh3IUL1659nCSJwocZqoAARFStVSezic2trbOPni1QA9/3iICZlZK7u3vtdjsIgpMn&#10;TwDAysrKsWPHhBDG2GJ86nne5uaGcxSG4czsbLfXtc4cP35cCPHQyumhHvRo4FowMsgYo5QqlUt5&#10;ljnmwA8eysfoaMgpAIT0Vh/s/uV3f3T1zjb6Y/2BxZ32xPTkxFQ8iPuT01PNw6YzOhkOmdkLg6gU&#10;EzjmFNCXWFZgwAxFoQQvrunEgecVah0BbE2O5JjIIRKOTmL2kS07XaSjIwrBwIRgmaQApZDBRWHk&#10;rAmjKPIDYyyyqIo41dowJNkw1/mIlYACkaMoQCkya1bWVu/duzs9M/0//cEfIApg+xB+KWqmzvOP&#10;Pvxoc3uHUWhjjjS3DKO1W7SGheRwdLL8t7sGASgAnbNjKp+bKpMlk2elKPICzzl+sNfrizJKKcg5&#10;YiZmYiELIBwQ0FlXVAoGavXhBx/v+HIPhZBCMe8Evu8LFvkWw/1+kiRDEURlIlfzB5YhUCBBMkpL&#10;slqhqYUpbR2yQARyDgQ6hEB6S7ML9fEgUOMIPMgOGw06ceKkV+FypPJ0QO17s7OlZ88e//hBt5ul&#10;jgZ+HHtRqeR7epDIQaJgItdJv+xSpW6t3e/3ByeXjo+NTSgZoBOCifIEPJaSUze0xkqEMCBFFCmv&#10;XC4jolISiCUi00iAgDjChRGBWOwcDg6bqVLD5u7hynafPBmHsQNFxiMrrDUsBQGTc8UvWFywnSsk&#10;hlmaDmcml9nubG1eU15GrNPE9brNjY3VKO6EIgfCVqK77e7u5rCXeTYMZXGxe+iPCMCeBCEkCrI0&#10;kpIACuJWt9/udKWQbDJOdRCEeZIiOCTvMBN//Jdvdvv8O9/8ijEtQBb4EPF2QoAju7W1TuDm5ubO&#10;P3bh1s0b3U5XjE6hkayWiCanppRSB82DpaUl5gL7Q0TMslxIIYRotVu4gouLi1EUjYoCADNro5Mk&#10;KZXLw+HQ87y9vd3jy8ejOJRSMtPDHMCHUTpHlcI5R9Za3/eiUinNcp1r3/OFEEWz8HD8JgAI1MZO&#10;91vffmtlx69NPNHqDYQMhunw4KDZmByv1KrpMBWAlXr9xIkTwyxLsywKg3IcCJmUfFXyQ3TW6TKi&#10;EFIwk5Ayy3OBUmsdhbHne9rooUlRCQYSQmWZ9b1IohomGaMapBkKQcAoUEgktp5A1hkBKaRaJRZS&#10;DvqdNMl67Q4wsKf8Wg2kFGqU+ouI4KjX7eZ2nACnJqdefOmliYlx5+xRoXx40iMDBGHw+MUnlk6e&#10;tI5e/d5rxhlkr1gPRRMmhZACHZMbWT3+i9Jw9IqCANCXF09M/P6Xn56cmt7a2vQ8deHxxz+5cff/&#10;+A+v9jQDspSSmJxzBeJYxOEd9YRYmONr4IPMEAKgLHykyVkkYmuAnTHg+TIwJAWawfCpJy6s3/rY&#10;ZgwCp6enS3G5Oj5/e333xOwjUQ2Q7TBNZdB+8rETj509F5VMrVIiR4N0pdGgscb43EzF971uuzs2&#10;luaCBFlkBCAULjPpgJmMmykHzxyrUegbqkov6xx0f7zz7s7unhKl/Q6mbRdGCGzJ2vJYNXU6IUyc&#10;4tRqJDHIumleMlTw/ZlIKMGCgEAAUGHjCwxM2sEvP763LIePH4+529nY6u0N9defebqXODJALB2Q&#10;NjbT+iihCYlYCg9RKukVgBkw37t3b3aolpbr1qZEQGSvXv1kcurs7HiQZc4a1mm6sbbu+5EMAsos&#10;+j45BwiFfMA5Ku6U4ggjFMwIYMmGYSjZoUAWqlytFBxZFDy5MF0SyT++fblUil55+aLRQ4eFqBmZ&#10;WULhLczr66vG5svHTpw7d+HWrRutw5Z8SHTikQi6YO8+dIIXQjabzeZBM47jWq1G5Jxzuc7l0Si0&#10;SMfc29g9ODg4ceKEp1TzsOl73uLigtGamI765FHs1KeHIhe6ABNFURiGRhutc+V5QkqmAjA5YgkD&#10;g/DvPTj4s7959c7WMCyd8n01Wx472N8ndknSN05Pz80xcAF59LodbRwqcdg6aB26mdkJX8qDTk+n&#10;KVsqsHZklghxFAaK0JHJ83ankxkbV6u+5yO44TAly6EkSzlIVopjEEQOUVirbW6JHEbheKOxtb2V&#10;DYdxXPK9YHy8kZetdc7k2gnUJlfCL5hMhQGfYBqrVovL5mDQf+fda/Nzs2dOnxJFRupDURkCgsiy&#10;7PL7l7d29pTnB0GQ5rYwK0IhCy4pAgqUBcca/iXWgKO5Ex7NrpjYtHoHuU3iUqQ8efPmB5ub+4hM&#10;zimBgEJ5vieVdUZbK1A456SUAOgsjcAHR8BUoME4+h8kI6JSQNJDJRAg19aa8lj82GNnX376scP9&#10;rgx84cnFhcW7q7v3Ng+CIJxeWvR9tbWzLe7vCETn7PTknBL+tU+uT08uHVt0Os2VnGjud/ud9PSJ&#10;x1tX7xxZRgEiMrGxtLm1s3yy/m9+68W+cWEUDofDfi+R0k8zvL2yZVQ9KkGaHTAa5ak4Ku0106H1&#10;Oyl8/MknRovnnvWmpxf72fC5558/6KZFTgez8ALlGNI0He0NIsnu7MmFp58dt+mWV/XOnp175NEz&#10;7fV1jXV2DlhIoS69cGliPCYHAMiMnudPT83ML8y/c/u6tZakMNbMLcxNTnnadIAcsxJCvPDCC1OT&#10;kc4Pit+uVq0+evbx9tWtIQZSxc6BzjJ2hpmgWODOQUE4PwKZiVkgmjzTZAPlOYJWt0+5EYBKoQGR&#10;grRB/Pc/+CeF/S998cU0SwUILkKoLQnBiCx9f2d3N/DD+fnFM2fOXf/k6qA/AIkjBt5n7F8e8qB1&#10;rnWurbUHBwdjjbFCNBUGQaH5QUTnnJBifKLRah+2Ws24VF4+tiylTIcpiiMnmIf2EQ+naMDMnOd5&#10;FIVBGBijsyz3PB8RnSPg0d1jNJiTcueg8zd//8Oe8YwIXJbFpbIQWKnV2+0Wg8iyrNU8GG9MxHG0&#10;vbWp85xQTExNVsfq/UH/3tp23u0IpYI4KsXlQb+fJgNg53leuVpdXFhk8k1qM43NZndce57KBFBx&#10;WngqKlXKJktAUa0UkHVknbMqDqv9YUpCAHhLS8vdfj8ul7M0b3d61rqZmbkw8A3y+u6ucVagYMIR&#10;k4YpGfTZjQ0HSb1ef/kLL89MT+d5PiIofdpPAQArKZ+8+OTZs0Y799r33yDnipNbsAQEIjDOOkdF&#10;4nTxl58tDQzExelAaAVo4XLWOOgNPOUmp8IoClfutpoHPbKpIs9JaUVZEHow9KRyjIxARAKkFGjI&#10;FKeHIoSRPcYojwTBEhEweVKWSnE2TPr9rhRU8cqDzrDPNtMSMzFellMT8+/dPFRRIw5KzcO0NxgE&#10;QfTc81+5c3tlmA8Pmq2bN25YY+X+jslzm4rVu1u9XkIgbt/bPPXImYOhcVp7pBAlorTOru+2h8sx&#10;JQfOYbdjDw6aP798/ZHHHjv/2MmLT59xloVf/rsf/PTGg3Ycx5ubm/fubTxYv3PY2mCd+kF0/eon&#10;D+o7C4vzN2/dmF06raQCBt/3GIXONDA8dPOOBZ2aGZ9ZOH+wM83+3bE4CbTOsqGNYpadkIPBQXZd&#10;SedNayaJyvM99rxDKP/Z935y694wwopAzQKCOK6NNeq14wJ1p9Wpj99bOjYzPTOhhzNKQNRLxqpm&#10;eWnefrCqQSMo50mlYpMMQRtkkmQV8tCmztoi8p6c9YMAGMBxFJWM1ugFgR/KuIZMWtv9gSCo+KB6&#10;Ovrjv303ceFXXn6KnTsCoZmZnXXEWii1trbGxHOz849duHjzxrVOu1WAlw9b/dE8HHHQH6w9eHDq&#10;5EmlRPPwEIDHG2NKeVrro7QT7PW6aw9WL1y4cOLkydbhoTVGCJBqZBI1AkT56O51pMIr9JRRVCpX&#10;ymma6lwjCueKGeWotUYEwYJR3V/Z/aM//rvVjWRqeUnmWS/bh1iU/UaMAbLXardAukG35XQ6MTmx&#10;uDhPRMQA0hsMUk+FEMk8c2GlAsCkIlbWohEeTh473usPNtvDYTJ01iGitaq9ugVGg7MoRVCKqp3U&#10;9z1HOQtnnVFCMhsJQkllnQOQxBKEsEybzXYYxnEY9LqH3cHQ86QfBkop6wgIkRmYWAIAx6VYSQnM&#10;B7sHt+/cmZgc/1/+539L7Ip6WaCGRdNkrL383uXdZhNBKKUQkY5YSCwFIEqhHBlyAEe0D/WwuiAX&#10;NChkREGoSCon0KA1VKtW8ixdW1lr7+fOsGZwLA1LolyAIGRA4fky15qBhRBEltkyoRICJJBzzhGN&#10;9B6gUEgUTJTluckybY1hinz/3vZgbf19KlyowI2Vw9d+dm0rlVPTM1Ca6OXNvU5TSg9BTS8dI1l+&#10;+8qKKk/kNg893w/Vg34au9hh2Ol0nDfx4XbvnTtrLRZWoeAIAUmoydlZP462d+9Wg7C5tztIhk9c&#10;ODYxU+m1t4ddwSQ1ibmpidW9LAzCanm6UY+eujh12FwPBCpVHps/vdtOorhy4/r1EQeEqKAVO+tG&#10;a5YZkYUgZNjdHe6s7rWarenZGXaAQjLlMt/Nc+wq+d61HoIAUZVewKidQGObjBj5deaU0ZDHAkWt&#10;Ou55XpYlUaxmZufjUlStjicQEQ3jkiqXKjofWqstGKX8QlOropKzFkymbAZ5XvElK0alpPSG/T5n&#10;Ofplx5wkQ0BUHqbGIAgQDMLLLEsphaDUeSTH/+GH7yiPvvT556zOjnj5MAIerEXgzY1NgWJ+YfnR&#10;sxeuf/Jhv98VUjwsDZ92owiekuvrD6RUk5MTUkhEtNYWyntjTJqmpVJ88sSJtdWV+fmFqakpTykp&#10;JY3OlU/RxyO4s4AbSGvt+14cx1ma6VwjymKkWrQhR+8WWaj17c53f/Dzfa2wVp1t2G987pEfXnlw&#10;a6/lcSkE4Qs5VhrvJV30lDWu2+mePHUijmMHDqXqD5JerxcHYa002zw4SAf9QUHmRArCcjpMpRBZ&#10;lpXiyFnb6/TyYQqA4AUiLPm+CqIgI0YQnheTgDgWvpKZ0fVqJUuSAFEAOktExIhRGLU6PasNMWd5&#10;Nsw5tK5wVB1tDqQC2+p3OyYfI2PGxydffPGl6ZmpAhIvZiMjFIGBmH3Pf/LJJwdparT74Y9+DMzI&#10;hQHGSIEihBJHhjbwz7uGgpuKAkAIzjxKQPe7LdjYtJUyjDXKcRR/tHbzoJlx91CYPAgDKy3LwPoV&#10;QE+CjCI1GhHRkXSF2eVmaTxcnJ56SKra2dre2d2RcWjI2pziICBkmw7Hp6aPLy4AO1+BNvna1sFW&#10;V7Pv9frJtRt3pqernaEKS3GtVtvv5teu3Vo76CVhWQrlnANnfSHJal8pgSCVyBH7FiLAiDIGy45C&#10;z5NijJkmJxtLM+NxYPo9z/O9hcWK51UfrO+l5KSQgCgEG6PDUlyKSp3OoVBaSgiiqF4XrYSbzQNj&#10;DAI7k4N0aaJdAW8xCAECWTAIl967eRPah8eXq8xa59nly5+cPnOiFoXHy06OhaXyWJaOM3qEQjvj&#10;iFXReCsv9ENA58W2HrHP4YMHW6sr9+O43Bhr9Hu5EEGWWRBiY3MPwEvTtFore1K4NAP2qfC3kl5Y&#10;n7ad3ZrvfuMrjy0vN8gxgB+Hdefoz/7rq/d6mhxacoDSoWUkQsGIwA4ABQOx86ISgzdA+tvX3wJn&#10;v/bKyyZPyZmC6YDOFdvfgN5Y35DCm5qZOXvu3K2b13r9Ph4lVhfntmOO4vjkyZNam83NzXqtXoBT&#10;UGReIx4eHg6HQ99XCwvzypP9QW9yYqLQRPzqmPJhh1yUBtJ57gdBqVTK8zzPc8/zjhBTfvgGEBGE&#10;eLB9+F/+9vW7221RnZubiU6f9BcnxMnZ+v3tw6rf/e9/4/O/fOd6pitRdZakBcXWIgo/z4eoQCpX&#10;HVOlchW0Ha/VzXy91+mykIYIpX/YTvqpDuMS5JkX+NYYZ4z0VOEfJJVSnjDWAiILWeTGOAASCtBl&#10;uXEAgVJgSYDzlGQm4cz8eC3JLMSR53vG6GGaaZ0DETELLrL4SCCMNxqlUqlaLh0cNFfXNpaWFs6e&#10;PfEZJ84RNCAQc52///77rXZXKCUQpRBCSh6BZviQ8YFcQAm/WhoYBLDn00CaDg4P0PZiH86fenJ5&#10;cRqYm/v7aabv3r152OyFFM567sLZi4vnz13baP78xhZLH3ikvGBBjEAoEFnrrBqpr75w9uyxaWbI&#10;8sxo3Tpe29qt7rQPzjxy5ton148vL9+7u1Kkiz6UAAAgAElEQVSujJfi6LnnjodBKBlY0Ed31n9x&#10;+cbFc4v1epWS7tZWC1H99PL1uamp5y6eeua5paeYEeNavdHttW2eBp5XLcdxHAsEBJRSSekNuh2h&#10;fIOBBfk3r77JVPf8QEoPmPK0b03HA1+azFhfSc9H5aTv+U6iQ6nm56a7vb1W1xeibMCgxUFfA8nF&#10;hcWtzS1mZjIqRCGgCnqiXlIeBQjSOF+JL33+CxGn7d09nffjOAx8+dST53OdP3pi4dLF/xUQ1x9s&#10;9vuJlCiUKBjJvgMUAhH9MMpoCFE06Ou799YuPnEu06bT2T886DQaU1OTc63Dw/evXDbGMOHMzPRe&#10;s9s+TAMVe8rkaR8FkJBGlZH0wnjt+cdO/+znrxltpF9qH9pnn3n+1OLU7V9uqVJVeJK0DyTJE14c&#10;pHkGTEjkyBGSkJLIy0WNWP7lqz9hDF564WkPmSgvDhIAYCZjNDA/eLCiTTa/sPDoufN379w+bDaF&#10;lEc7mYtzTErJoCcmxqWU5Iq5DjhrhmkahoF1NgqDre3txcX5OI6P1vdnbyXwqVQSqMAdfd+vVCpZ&#10;lqZp5nneUUMzomkJAMacZXzj3u63X/356tZQlabIege7/R+0ktsLExtbvVNzY3/4P37BF4Pjv3vp&#10;zbevre7ukh+jFMqLstQkw9SyE76yTgeeJ43pD/JatWIwIhIMMOh00+GQ0Bs6IiESo9mT5akJIibm&#10;GrqlmUan35yaaBxfmP3HH//8wIYolGAnJQaBJ7EUeD4ixOUYnU/OekpkKZeq5QkMhfJBYJIkWZq1&#10;251ury1G4idGQLJmd3ers1h2ZKfnZheOHZudmXbWjWSxR/1aYcShlPf0M0+nuekPBm/+8McFaIPi&#10;IVnNEVlyDkamK/ArvAaBEHg8VTUTsdUtI8Gv1UoXz5+cn5/JswGR6XZ6Y/VKv9dTyvN9VqY12N2i&#10;gaVMQ1hiAfSp8l1wgXUihr4gdtrqX773y42NdWPMieXj5Ur01NSp+bnpsnCN8XHO+pXa+OXLVwad&#10;dhjE9Wr1/BNnAPTi7NTZpYbOUlVuWOgtzMzdfLC3vDx7cr72ySfXgzAMg7Gz505c3rrV3N8SEnli&#10;osuUDrM8N57nP/XUs7euvsdWV6vVsxdfmKz5EiHwwygW/cEws2xBoVdOMkGCZubnN3Z2B8NhnucS&#10;fS8e29javXnrcqfX7vd7W9vbAN7y8rA6Nlnq59MzM55SQNbmqSfF73zh1FdeOtfr71JqbOLGqlXt&#10;su3dlq8G5BS5fH5+yph8b3d/c23l7jBZW9974uIzxva3NtYRwWkjUYijBrhUHptZnv/g/ZWrH91/&#10;9PS8RPXKl7/sLB0eNMMwvHvn7lij8fIXvtztdfq9gRdWf/rO1QtnZoa53jvcmRj3xht1PwiFjDwz&#10;uVhFztpffvHFTq/nheGdOwe7O9sCMwEZghcFJW0ckWSQ7ADJYRHyyYSFQBfQcUTgG8z/9vs/RVS/&#10;9srzWeKY3WdG5mys8Ty1tbnueXJ2bv7MmUc/zj7s9/rK8z67t4kojuMgCIw1ovAHlt7e7l6W5VLK&#10;SqWyt7dTSPRGnkv/4vEQWSPiPM+VkuVKOc+zNM183y9SsD7tLJhZACi1vtf702+/ddARpYkTxlnf&#10;92sTk71uttKk6dn6H/zmS+nujY/vXG8bvPj5r360+l77sK88FdT9fpZqC+QAhhYJJBuBBGiCvhMi&#10;shaZSScDiQ58adOMwB61+gIBGcR4Ff6H33rm7v2r4/XyhZOnu52dV9/bkBgU2ztLcyCaGm8oVXS+&#10;hKMAF+q023GpnHU1M6KQgrAUBlLWB0lCzgEzg2RHs9PTk9OTQeB3ep0Ha2uNRuPc+X+DhePnp9UB&#10;UYg0S997//3DTkcI5fu+tSN+REELhVFpMMzEOPryP3OhIBuJ7MLJ6fMn6xVfjjXqEjEZ9Pf3tgQK&#10;JWXkh7/3u78LiFmW9/vJfrP5n//uVTVx2plQhgQgmWg03xj9PigRlZBM4sOPPr5y5bKUAhhvXPvE&#10;D1S1WvrJ22+VK5Vur6f80Nl7ea4PckOEvbGxM+dOOxIFF8j3fClVmgyttY7YkNV5/q+++a9m5+b/&#10;4x9/q9PrlKLouaefXV1f3TvYP3f2/KnjJ9dW1+7cvZsM0otPPj0/03jtte8bo4227cMMqLT+YLvd&#10;3xsmNsvCt6/cP3VCnFici5IEUc7Nzlxb/6QPwdsf3Lr0yPTcwvk5tr0kSczNBxtb08cfaTQqnvJ8&#10;5f347XecTmWs4lJ5oV67/c7PDlqbyVArVXvlS1/Me4OJSrWqPOUHK/ff6bQPF+bmKmHonD3Y3796&#10;42ZjMtx80C9V2BktQyERrDXE5Ht+pRxVylFjrHHsGH3j61/Z2bi1v73uWDxy8mSaDhr1MXa0tbEp&#10;lTc7u3DY6UyO+1996onV1QfONj536VLrYB+QiJyzaagEcdZs6cmpqcEwu3fv/vz8CaI0xPWpcNKl&#10;rgUlKC30naezHJEFgkL2pBTsGFF5QXFx4KCekPyLf/iRzXvf+NILbgQL4ijpGjnLUinlysp9AJye&#10;mb345DNXP/qw0+14Sn2WuuicI0dCiAJo6Pf69Xp9Z3c3juMkSc6fP2+dde7oRUdjR+YjUx9nLaIA&#10;JmddEPjlcmU4TJ1zvu8XL/6wvxACAASj+OT27p/81Zsbh9LJstYqCKJqvSwB0u0uJa3f+e2vBaZT&#10;mZx87tK//ccf/eQv/vO3gtrCE+PGOv74sJN6Y0ySWcDRBR8AmUVfmyJ7AJiVHwbIPrjjsxPJcNgb&#10;JI6d8GNCYZlefP6Ri6fndld/WfbiKx+8f/LEieCDHQYEB8wEAvJc7x/sz8/OogDfV+12u1opM3A+&#10;TIwxxph0mHrS95TnITqERrXc7XWcJUdCCtzd2Ws2G5VKqVIpX7p0aX5uLh3qcqkM4D5bWpm5FJcu&#10;vfDCMMuTYfr66z+AT/uvh7WUiOgzXPJfuVAgslQObGJzl/e6YPJc6wyQPeGJ4sdB8Dzf870k7SXD&#10;rlTS8wNpxMPBWIEvEDMXYlQhhZBEbK1DgVIKZCB2eWZ2k74UmCRDFMJYBpBSIDPpXOs8Vl4Q+hFZ&#10;kpJ8365vbbT7tpabgYV23yqv7KnSjZv3hwO9sX4gWCYD3e2aTtdub7WGPb21tf1gbV/CeqkiHqyv&#10;HHTML67c2OuYzPZ/ePne5HQpoXGI5H4/2dBJaGtq6Mc5M6r99c1PVts9KHuRj77qtnomS3ObWgIZ&#10;VLSGTmcgBSjEx8+ff29lkDggAJZ8bGn2q19/6R/feLt1MEwGSb1WKkURMu3tH+zt7ThzvtdrRipm&#10;rS+//26ms/39rX6/yS4jZ4118GnPrPXh3kG3td/xfD8yNl1anPWlfPOffvLoqVODfj/PbcE7Xbl9&#10;/+WJWcF09pGTNh1W/Ght64Eb5pTnxqVRXHqwtbd2f+W3fv0btXIYRQAkIg8lcQnMbzzROHd8gbR6&#10;4+7gTtco6ZFDAUTOisJOCRgR8jwnnRd+QQZ8tNE//NO7wO6LX/i8QuLCZaI4VoDZOUBcW1shZ2fn&#10;5x89e/bm9eu9QV8Uo5GRBGuUtS6l7HQ6zebhWH1sanKy2WwKIfhokX7W8eFo3gHAxMTWaSYKwzAu&#10;V9I0M8YUOmszspZ6ONhklOre+s5/+d7ba4ea/Dmn4p5lz6SWUQ+61dh+/ZXnZmu4t7/tBeHqg83t&#10;rW0yaRU6Xzg7q43bvTLcNyg8f5AbFoJGb6UgENEIjUWwIAS4s/O1Z86OM8SAk61O74fv3e2mioS8&#10;8vGtFx9brtcmUHiPnF1698aGQE0sC68UYGYwOudetztWLQ/zVEqRpplSAhitIYV+OVbFdqpXK8aF&#10;lh2w3dtrOomeVPMLC2Nj9UopzvP83XffnZ2Z/te///uIOAr4/cwX2ev33rv8Xqc7QMTAD4xOC9yC&#10;j7jMUirP9/DIHeNXSgOBcII8SBCiQS/xvKDRmNR5BkTGaSYuArkbjUZjYnJlbd05YJT40I3paJJ0&#10;ZAeIwCBQ6txubGx099cFA5MdGbQwSyEQUEl5BBYRsQAgBtdpH179+Or+wO5sb965tzu/IAd5+mAT&#10;b23vOdFYWTv8XvOH3/tO67CTGB18/MG2VH2j+2Fpspvoj65cj3z2/YhN7f7dt/xoQADsHWte35O1&#10;Y1qJN2614M6hZSIiSyTE9MHa8OcrfcgJwUMVWrEUe+ncZKRUBoFq7h12Bzt5trW0MOljnnbM008/&#10;+cH7l+sTM7Va1R1S7viXt9f6lf79e3eu3lhnp47Nz0TL1WE2sLlOkk6n1czSNJjzQ5mSSzwvP2y3&#10;+/2BAGYnrTV5rgWgQJRCOiKgnIiy1BJ4gEPH3d2drN/ue55ioPpYFUGuP9hKBmmeZ4hWChsEXqfd&#10;ypJcpzpL+3EsnaXbN1acsVsb28nwThxDplW3v7/bFdaaKcH7pZbnT+cDx4ZYESJ4QjgWTI6EUFLa&#10;LBcgKmMTYeT3+x0mKwF69vDbP7zSz/CbX3sJQPOI0j/66QvLhtXVFUCYmZl77PHHr137pNvtFteH&#10;Yi+Mns5QqVTKpfL6xnp97NjC4ryUymhdYMCfsiKO6gIzIRUNBBWRnHmeG6OLuBpr7aiNGa1FJqE2&#10;9nr/759/73aLORoXMiQVOLBSsO+jkPrLT5/+3Pm5D6787KOrV1+49IV/+sm7a+trp04tnH300Q9v&#10;3Z2bnUXbipQg5VFqWBzZoh2R2gALCT4DAUj+2udOPTrv720lB/t7xxYn82T5+z9bwyh4f7X1f37r&#10;H2bGbDbsffHZF96/8jGyKTJQkDCIBKC12g263VBivV5DoOEgsdqGfmQNYcGJQI6j0JhcSOELVavW&#10;fD/aafXMsLt3sN8+jLut1sT4+MXHH5+fn9e5poLl9SuukBxH8cXHn8gtDZPk9dffJCo2nCwg3dHm&#10;HX3lIxHrr1CeqPDZRBxrjAvE8UajWi4LFACEAoRQgNhut27fuk2OpZBSeiAEMmHBhzmaPR9Rm5AB&#10;nbPW0tzMXHN/g5kQimPp4U+PRYgYMCAQAD52/tyTTzzVz+x7r73VaIwfPz5ZjnuDPs2MBRc///Kr&#10;P/pIIiwenzox+0h5bPyNN3+yOHei110rl5a7CWhWS3NPKWGyVG9tNs+ff3l19ZY1du8Anj311Hu3&#10;97cyS0oVETgsirAuNpaNcQH6SoaWlQOUAj1kYFup+ReeWN7czk+cLPteeGxpprk3bO3spP3B+FRx&#10;gKAB/Nknq1dbn0S6qfxqOZp89913UZ6IIisZB/1+Nhzcv3evWl/qYyskAhy2u53+cBgjCqFCL8yS&#10;lAWAlMSgGAEoS5N+Fw+arbffOnjxc7OdXnd7e2djfWNhYWpmekIbt7+/ngwPpMynZkpxxRcQrD94&#10;0O3vOO4vLDXqjcA4iiLdHbp2q4MyzzNyzkMlb93dzaIGw7js5lKk2lYy8A1pIcHmWQEMCCGBURtX&#10;LkXaWCHQWVaeb6yxHDiovPGzDzyFX/r807438u8pUhIR0ZFjptXVVWPs/MLC+fOPXb92rdfvKflp&#10;GBIAOCIphCWHgGurq8vLy6Pb6GfKR3FkPJT2FezJOI7jOE6SYZ7rIAyLiO2jecQIk2cpb6zs/PXf&#10;v7O2HWBcBSwxxAwKJSGQ0u0//N0vn5gdv/bRO1//xq8/9dyz//7f/9/EwfLJY7/5G1+bn5v76PKt&#10;5UtnvlBa/Nu3Nhwo4SnLDOA+o1ca8SpH/8iys7FfunD+3Id5tr62Nl87EWRGc+ZK1WvrdqDlNy5d&#10;+qu//l5CEWAw4qQyTVYrlz5/8Yev/zjPzKDX85SoVau+75OjYZoykBJCKgmMTJbIAUitDQCX4mgm&#10;LPcPRaOBE42JOA6TweDqx1c3NzceffQRHGl5+NPdjiLPso8/+qg3GCKKKIrsIBNC0tEnOCruACNd&#10;Jfzz0lC8ihQiCgNmt3J/BYHJGmutUDIIwwIvGabpaHQMAMDELBGh8I0QosgKQsGCAYuYaeb9/X0C&#10;EMxFz/AZx4jRZyjY/0KIwPcOmnvNduoslEvjjfi4pzqnFpZN2pqoBD7ZmYWpxy8ce+npC6XG2O17&#10;d5956vF8OD03M/HR1Xu7re6ZM0vLSzP37txDYS48ceLUqdlyVHn7rSvnn3piZeenW6mxxliniZFG&#10;aDYBgFSKCawzhEwsGJFR1SqlsqKk3wVK2TkBYSh8wSkDl0px8b4ZBTJ/47lHZ0yEZHcOB76szE6P&#10;GZOXSg6cA8gFik67LdWSsA4ZBUQ6o8PmQXW2NDczEwbeJ9evZ2mKSiIAsBBCBH5QKfu93mB2Zkbr&#10;Qapb4MkwijrtvXb7AYNLhnud7l6v30zzVHRIgL+5fbczOOwPDrrd9tZOInyZpAeZiSanpra2VsIw&#10;ECoS0P/GS4/f2R387EGGfg1cJGWslECTgzUARSolMjM7JuYkTZWUXuAbImfJWYcs0atkVr7+1rsI&#10;+htf/iKTPQqIHM0Lidkau7q6QuSOLZ8499iFjz54P8tzeXStOHInZRQwOTnh+T4KwUdu9w9ZUsWr&#10;IRaiyUIf4ZfL5eFwaIyRShHRkXBldIcAABByv9X78+++eXvVkX+cgQEUgEIQAoQnxDdfee7UTFSK&#10;5MzszO7e3rVrV33f3z/oTE0+ffvmvXd/8cGlS09F5ejy61cIykROCA+4EHTTp7UNjhYwsrWm2++1&#10;W3rYbqZJwqBKUfbshYnp4yff+eDubh+FccvjE3E03u1oFgKAEFkQKdazjWq95O0Nsty5na2B1RPj&#10;Y41E9wOfl47NtQ5beaYFo7U6CmKhVBh4OteOWOe51np7+3BrOggDf2bm/2frvZ4kza47sXOu+Vxm&#10;VpZ3XdWmqn3P9LRBjwMagyUBLgHQgbsgxVhqtQpJEdI/oFDoSY964svqYWOlUCy5K5IYLkByAAww&#10;3tvunp6Z9q68d+k/c797z9HDl1nTAzKfKqqqq76uvPfcc3/ujJ87f+7gwYO5yZkLevOxWxlwEATn&#10;z1/IrWu1O6++9iYgKqUs9NSIvcN5vwr8s6WhONbBkdtYW/J9j8gBAQrM8hxQDA0NO1toxEBSGkh2&#10;jnIiRlZYTKAQUJjnkYpkKz+Ug+Wx1bU57kZ8fhVJDOJxrBucs47sxOSo4ZrnByBkTnJlobPXqBnA&#10;dsKW/UEMyrL84UdXMpuXPFWN9N3l5p07d3d3d6enD9o0e/vN93NjJ0enfB3eWXiwtroqlB96IhKM&#10;TAJzhExCiOAJAYhsCVIC61igAdlxAmIbWihXdTlrzNc21uN6DkLYkJY2NuMsHxs/0HrYHvQ8QwGA&#10;jLR/bGZmpv/gzOTwRx990monZ06dTOK1PN90zkkR9ZWmLj19CTmXrkrInheNjfd7nmDiLGuT84GE&#10;FL4AiSgFSgFycmwy5malGl26+JzLWkm8Uh68BlJubMyXKh0QxlnXaphXf/3m93/7rK/yVLC17a2t&#10;+quv/erys5NljzEvKXCpiWOTHj58aXp6yrHba1/1qr7b3AWQ4EJg9jznKY7TVEmBAFp7vu912h3j&#10;LAjQge95fidLdRiZLBEolSwJWRLeQJKG//DGdRDRD377W2w73a6zxzg6doi4uLhIzAcPHb5w8eLd&#10;O3d2d3eFEIDdox0QBWK5UoZe08HsCheWlKrXLAiJwlpn8iwMwlKp1Gq30yzTUqEslBFUNKvdNhj9&#10;5Y3GX/3stZuLOZRGcomMSgolBYcyHQ/p3/7wheFy59qXHy4t7vzxj//8jXffnr+/MDY29if/zZ99&#10;cuVqdaD69IVv5BD+3y9+vNCseH2RRNVptsELv9plSL26AAUREPj6V7/+Vf5k+cJM2Kjz+5/MPXH2&#10;7B/+8Gk/in7v8sz/8e//1hP+h+/8otovU5tWMSuVI2ttbozK7Tu/fqusvDToCMVBELTqi7udtUpf&#10;RWD+wlPn791JbtxcD/pHWs4BUq1R9/yIGE2etuodG2cHj09NTk+VSmGj3rj+5fXVtdVTp/5dUZ3x&#10;a6oz7HTiD97/IEkto1BK5y4vCAr5eLYNFwGG3SCYrwmlmQlQFOYJ39Pf+uZzlUqFiIA5TpK79x/s&#10;7Ox1nX0IKES5FHmSB7x8ZNjLbL5R74CImBVKJYgYcrJsye3u7mx1trVWwG5fe9mrTUWt78I6Ukop&#10;5OLC/OJaPTV5I07n91zG1bYUI+MTr7z/xU6cb3Tcwi6h8JD5wJHjqzs18KO+kYn+selq3yAJXR0O&#10;JCrf1/fn19EvjR+ekcpf3txtNBqq0/Z86/uOuAkuancsKtFXCQa0FdqLiRudDEkGENf39jbK1Nht&#10;ZSYSYbC0trG6/ujipeEsz2OuHX/iYkaq1UkFVsBZqbUO/KtXr+/sbB45OqsUlsuDZJWSGAdmdGy9&#10;v9o3NlIaLEeE9vPFhtbb5596htPddm2r1dj1fF8qwWC1BiUQSfX3D5TartXu5Jm5c+thy3R0oFGK&#10;qFJyLpaotYrGRiePHTuKKICZyWmltS6dPHVeyCbnmdDoeTqK/L7+6lC1nFsggDCKSAr0fMAcmZGJ&#10;rUlSowAFMwqwuSli3V2aa89jBEuOimHSxWITiombcdvGqUbvlXevlUrRbz9/Nuk0pZK9i2rXf2Mt&#10;rSwvM9Hs0eOnTp+5ffvW9va21pK7xEYPpqJivxEAFHo856wowmnBohCpSQPfr1TKSZpmWSal5K6b&#10;uDe3ihmEYJALa3t/94s3FjZb5epQh5QQRCAZSGnsU+qJg97MkNreqv23/+7fvvPuZ//hL3/S1n2D&#10;5fHfffb06TOn9up1pdTMoen//S9eXGj2sw5yRwxGCoSiZhULlb+G7INAZ803nrk0PdYGXRMQHz0y&#10;eebUiTSNFxcf/es/+v73npvOcnug6pX7Rx89XBgdGfa0ZkdRKZpfXJRaH5k5svBwTqEcHBre3tnt&#10;Hxi68tlnZ8+eGyhHJ2YOsZHv3V6wwisrAWHfVjP2vKjTii0jAWxubK1vhJ6nRkdGL178xuHDh5Ik&#10;9QMP/smrXCk/88wzqXGtduftd97thXL1fJyPFbuuR/VrDAX3QrsZkEFJUSmVPK1FMSYwzwtRMPRm&#10;nAuBR48ec6p85vTo2FC/Q/j43ubnj3ZAahRCac9aBqlNniWZmR4ba9R3pOimyPcgEoQe5vFVcSI6&#10;dPhIWM0ebHx+b2njwWbd82Skg9rHc1YKCoLrS6sLO9u+b5ktsbTWCZv3MYBj6zjPDROg1JlGo1Eo&#10;jYjOsXWebeN3nz554dxMku6i4NqOe/edG1vN+vNPzp6amZaYkdbtLPjpyx/UIfjk0c5ndxY8cMbk&#10;aWqS+k61Un3v842EiYMGCrmzvVdrIgZlZPfg/oPD35i59MwlgIt37txdXlk8feJE3JLtRsNaMTQc&#10;IXIcQ722F9tWPXVR30ia4s2rt8B2ylEEUpbLpSDo26vtxa1ms95pxLjWNL4fbO/solQDw8PVweF6&#10;o9Ff6vN0SUruNGJH20ePHfNgLwo0US6EHhwcnJ05C3auqhxIrvTtWA4rpdL8/FycJKOjI9tb2+UR&#10;3VcuCdorl6K403Z5rmTRu7MQisiZNDNZppRWSjkmY7Liohf4oTW5yXNwudKqf2Iqi/dWayt/9/M3&#10;hGl859vfNFnauyf2DlhgIreyvAIAhw4fOX3mzJdffNFs1IXEXlvOvYVHvX9XaBexF7vijHFhEPT1&#10;9cVJEsex0hpQMDty1LtCICI64vXt2t/8/PUbjzaC6ngQlFwuctA5S7JENrdafnlv9cKJI6eOzu7s&#10;7NVrtdrmcjQ49IM/+JeYNH/9y19a6Z09//R/fOmj9TaGmDsSmbFELpTSD/y003EMDoRDyY9dhJnB&#10;OZqcnDxyWCX13XJYnxnjU8dOW+JvnDt39/Y9P4v3NjZSMdWpLXKcJLXGRqM5NDSoGFrbu33V6ubC&#10;EiUp+N7Cg7vlcilpOJ/SrLVH7qDySmNj0/bW+vJOA3dTRskoAXLBDsFoFMNjYxNj40HoNRvNe0sL&#10;9XrtqSeflEIQ0/7jFcr9VrP56aeftDqp1J5SKssNUTGoQ/Ry9B57735T19AdHMbdIsFMDACCeF+v&#10;0B2bikgCEYXUGrQSkuK05UIvUHmGKAmKQdgSpSpgxzDw9vZ2iZwQuJ/D9VXVfewMEShyk64sLW/U&#10;sk6WZxxyJgYqwfmTk9VwSgoUSpk8Dz0f0EmtmcT6+vrY2GjF8521zrpO2hkcHABi0PL6o9UPvtw1&#10;oAVznouB0Dt96nBrdylpbu7ubKyubgfOzgxGQbzeXk1OnTh6+9adJ77xjbcH9coW3d1MTMaCfd9y&#10;meM+EbViuVJrB5UqucxYl1tJqCQRWmdyNBS/98EnO5utwaFDWsPWdnNjdWltdSWqlNvGZMArc/P3&#10;799P88wv90uUa+trR46d2tnc+fnP/5HZm5qe1YF6NH8bVTQ0duTa5lxGyq8M3K3fHix5VQ+PTY9F&#10;ZTHQPz081K+03t29zXjPC4JDU09aY0rkpqbkwuLnDGZgYKa/v4KI0e12J2lW+8pf7O61MrfVSP2w&#10;f3r6xM2VO4iOnFESEQQzQcEgACKKvLAtFiIc7AaPOuOEJ5SWxmXGZLpS1lGp1emI8vSOaf/VLz4M&#10;KsPfeOo0mRi7Me5dOMk5J5Dm5+eNMceOnzj71Ln7d+9ubK5iMbNe7BeI/SUhelgDC2BjbCmKCv2C&#10;Mbn2fGYoSNMC2pCIUghLYm5168WXP7m1aIP+w+0k18Ipz5OoIUeDbHKzmxtvYOjF16/80JzbWH7n&#10;zu0b//2f//7ESP+br739B7//46H+KlZG/vrl95c3dv6HP7msKSEhcstkHRN5WhMREb72yf0bW9SL&#10;MuDuA4NuNE1syssb/HC5Njw6+tb7n/zqpV9/85kzk5P97771Rm7yGzdvO0tREFiX53le/EApJBEb&#10;Y6SSKNASKSWtyZUSX97+Yrdt12vZh1du5roMupQjcJdWdiAYUbAQe41GrV7zO6raVz139qnDhw8b&#10;Y6JSwI9pxogBmIIguHDxQpZRrV7/4LonSWEAACAASURBVKOPoTjki0aol4XDvazN39Q1FFv/K39b&#10;l2gvAgKh59YQ0PX3khACwVpnsgxnDx8Gy436HIMP3SAeBKmQFJCcmZkZDA++/vq62Idyvvqdj58z&#10;wEzW5EMDA+Xh8scP9lwiNOChseFnn5ptbS9SnoehPnL4+MO5RyvLy53MTB04cOTMlOd5N27e1J7O&#10;0qx/oNranesrlylx52bGPr66mWUk2SForxwam5ksmRwbG+or2TynYS6FpWPHDlpLUikkZbLYCSYi&#10;coReKIieOTHxwplLwxWv3or/5qVXL144dOHkkTxrf3D15hu36wLA97zvnD9Zn3s1r81xS2+n+uCJ&#10;2S8fro6NTYg2R8ODsyNHHq1uCxUePnUJnBmuRLeuX21v311otM888c1TTz19987SVs1l1C6NTDgO&#10;t1ONKhyo+C0nV3aT+m592Bdrjx5+77vPff7FnY2NDWcdoHCct1utt997uLm543JbbzecM1mevPfR&#10;F1vbuydPnQ6C/kZrdW51cyNG9geF0KEO37726IsHa1L6JkuUlERUxCygUNZYYtJ+KKRwzjEDMBVR&#10;KCjQZJlSSMxC6Sy3rU4slG8tKL/PAPz137+RpvaFZ58yWVOI/aYAsJfKtL627nvekdmjp86cMSbd&#10;3duVSgH01uFj18xi+TGRMSaKwnK5nCZJEidSKeo1Gd1QaERiYMKtWvzSax/ObyS6NJo550VRlhst&#10;nfBQCbAIJAQLv2m5Xmv9l79/u6zMhSdOf+vycwLp7Xc/vfr5nW9e/vb/87d//+WdpcsXTx4Z9m/e&#10;+jyJG33RwA+//4PXX3uttdVyzp154qnzJw99sbYAWgE4KDKUGRDV3FrjwpnZk08OzRw7PjA8+uln&#10;N06feaLVbF1dvQ+SLeRBVA78oLG353leudRn87zTallEIlJKOZdJUFJgZlIppGWnPb9R39vdTQ4e&#10;OVhr5bVmgkoX5m5PqTD0m2nHMR47fvLksWlrTavZvHXz1tbW5qlTJ5x1j28pBACUnU7nypWrWeYI&#10;WGttKS+2dBEj3TWePM5X4GOloRDJFjgxPma02GdpuszmYzIqBMyyPIjCal91e32Lu0HBXcoBUKL2&#10;PQ3bO3sr9UUpkZ19nB35jSKBKIWQaWZu3brLYb/vB1KwZBAArUZjYKDfpMmXX96KorIQ8viJE0vL&#10;S60kLlN/2m7Pzs6USqVrn13PjTk+e7TVbs/NzQ1WxqzNEXyBKAo7IfPo6Gh/JDfSjueXPK2DIFLa&#10;RyRP+wzsyAGzc04IR2zGB/wf/9bh5sr9t16/tbS21j846atWc+NBp1179tzx9x58ZgRqIbTLfEqk&#10;dH7krzXrGat/fO/LZpL52qPc5rlhV8xQUQeq3p9+7xvH+3loRN7a0jduX7v8L777zHP6pz97ZXRo&#10;4s/+/PffePPj9z97NFhS/+v/9K/f/+z2K5/c/t63n/n+C8+//NJPa7W9KJSNdjNNs/7+gZMnT+jA&#10;X1nf2NnZ0VKHpXBq+mABQTHwysqKVt5zz3/7yp3FX19bwNIQOzZpTrrMqoICFCI7J6VkIkcMkDvr&#10;pFJCCmIickJIFIU5Ep1zWLhMHftRWSASO+ccAyi/FISlzc35//Tiy8a0v/PcReeskNyLWineWWTg&#10;R3NzubUzs0fPnbtw586dzc2NbuYIFpIpLi6aiEBEeWYqfeVSqdRpdzJjhJLEBK5HjxerngiEfLi0&#10;+eLP35rbarM/zMieF6TW+H7JpAY5A6m1FmyFFbKZ5L7fF4wd2F2b9yrDV65df7Cwcmtp2xs68xd/&#10;9YtPPr8bBOWwFHWS7OL5Sy6PP/7wapyYsdHJ556defeD9xdW16V3YN+MVNidBZCQ6uM7Kwvrq//d&#10;7z4nKH/74xuNVufw7Pi/fOGP33zr9Vd+/RIRVit9Bw8e+vzaVa304NBQs97I0hSVIEeF/ZSZmUAK&#10;0XVSu3x2cvTs6cm7K9vl0SMv/fqdZkqMzAyOXG4tg2DE23fvToYxk+nrq54/f27ywGSnkwShv++D&#10;KEgUYK5Wq998/nlLsLW9/dqbbwEoWSRMYhHN3eWJu9m/AF/zUAADUBG4AoBACA4dI3/VH+JXuACi&#10;IOc21tei4em7y7X53U+McVupIJTdqFkUAIBCauUPDPQlVN/aWOmlufzztaFQmS2vbwBv/N4f/0k4&#10;nHXe/izPSs12OzHt8aFqp2OT1C6vbDLa/oFSs5N0WsKYel81nJiIas3a7t5euVJGJTtJslfnrbs1&#10;JiVQIkIxktPX3tBQxXZqO3uNODNJaputpFLuHxocbtZb7LC/NBHxbYUZCQeMpUD4SBND/c+dO3Rq&#10;Svl9E+VqqVzuW13rZK6D6HLiDuH99fpTB88t3suWt5YPPfHE7QcLfdob6S87mzubI3oSC52MGCx7&#10;pWq0uiHinbTdpizN263a9NTRgwf7qwPlcuiH2h0c9cbH+8MQhio4O+oNRg5sq9oXrK4tVg5P/dZ3&#10;v3fo4KG19fW5ubmdnZ3vf/8H29vba2trQRAYY27cvDE6OjY6PlZ05c36zufXb2DpAPl9eZo5n0AG&#10;DFIhknPa84LQT5KEyDprpecxg1DKZhkwOGu9QJdL5WarWZhK8yz3/NARg2Akcib3Ax8FttM8HJwM&#10;YPilNz+NSuVnnnqCXYf3w1cKfSwxAywvLwPA8ePHj584bp1dX1/ztCq0ksWrMJJYk1er1XK53O60&#10;0ixFIYvlWaxaFKJQ8bH0ljZrP3/js8Vt55XGc+EzK5boqTC3VBkYjFvt3KTKD0AKqVSGYBk2m230&#10;yu/eWJmamU066WSU3b7y9oN2xeo+Lyivrcdnj02123UyeRLTrZsP8izrxCaz8tHCOlRCQAC0wK6n&#10;jiRGBBGt1jp/8bfvSITc5GVI/8W5wVt3vlxcWkYQALixvlHb3SPiMAyss6hE/9BAkaDYieO4kxBR&#10;d8YTACNLFHGztbp+5/rdxcSbyy1IgQ5dISTFIk0H4fixmfGJIWaXZdmNmze3d3eOHTtWuNewV5aL&#10;7dpptz+7/lk7yVDIUrnc7qRQcJECezBPkQv51etr06uYWXbDoIpcFiYs0qKLTL5uIC8URJO1uTG5&#10;kw/X2jbQDjRhwCgeuzkiA2jf76v2ibTE3QiZApHe71T2e5hilJCTntc/MFCtRkK5/+VPf+tv/+Hj&#10;tY21V165p9ze8ND47ra5eXNBeuSg3VeZrG36zKulPvbC9Txlk+DDB0vvvvdBGIQ7e95Ou8H+oNJa&#10;iFwKAag2aplCbu3sZU5qL7zxxZf1Ws0Y+8RpbV08fOjEnYXa3nZbKc8iAjASEflCRv0DlTwOtBSh&#10;UGCoXW9XgkGpcxauyebNG0ssJ4+f+W55pvHZvfr91fTPf/x7PsZJ3JYKpQRia52TSkgpmKnt9392&#10;9ZEz9vLlb09PjLBt/vB3nhZKNTbXpkb7Lj51TGq1XdudGBv80XefVlItLt6dmByaPjhK5PI8X11d&#10;zbLswOQkIq5vrAPA0PBQgdQMDg0Wq8E55/n+8PBINDL7f/7nN/LcE2wBBdpcCgYQSmsAmSa5tewc&#10;C60JQHs6zVJgLqz7RJzbXBWdhbXaDx1ZQJAgs6QTRJGnlbN5pa8fmPbq2yFUf/LSO3HH/Pbl82Tj&#10;bpvay3Eu2rGV5WUl5cFDh54484QUYn19bZ9jc9ZZtsxUKZfDIGo2W52kjUL0Mje7ugkhEAisw8W1&#10;nRd/8dbDDVKlCQeioD2tIxAgpAh8j/LINBqEmRdEIIEtMQqTZ0rJHer7Lz//5LfPBNPDXjkK79xz&#10;UWmonab3H62n9XsB1Ffm1zpJ/vbbHxw5MvXyr1/ei23TaBd00JtkJOxOnS1KFgiQUkaZNQyEwiOB&#10;nXbaaNYOHJy+ffNzYHSOkziRAk1m/CgsBh15Wlmbj4+P7ezs1PbqXcqfC60l7O41RDDI6LXi1EmN&#10;KFRRPAUjOA0Owdy7d6sqJz2tRoaGj504MTs7Y4xxzvXqwld7Owqjs0+dswzbOztzi0tcBL0xO+sY&#10;9smBr3X0/yQ2tqc5YGZikkJZygt96OO9XPFb250E0oxAEEhCAQL36xQAIDIyMEpi8DwdRpHNDbAr&#10;RSEiMoPvB0IIa/M8zxkwtdYRkWNPe1EpPHhwOjc0MzP92Z25wCuZ1i6i1No7cWLaUpJTQ/vR0GBp&#10;YmKSuLOx4TwR1HbjSrXiyASBT7Jz5OzJDz/fZFCIOQB0cnz1o7m8s8OdzYGwdensiSfOPElEQ9WB&#10;pcWlUv/wbpLWWmZgtLyylwMqFNqlZntna1CbehzvpHD/+hfT0zMTk+PHT524P78Wtbb9/qiZtJY7&#10;9PdvrfXJmmnXt5tR/+DAP/7yJxh3EFlpIQTl1mYmQwApUEjBxEopT3rXrn127fp1KQQDOCIih72P&#10;UQiBxRSq4iZX3P27UI1zrhjQ5vmeUtra3NkcAJiRiKSUubUIcOnSpdGDZ11mHOYApJVQEm1uwPcd&#10;kQJEAS7PhedJrdgRWde9MSJIKRHB5rmzlhx5QYACyQEyJGkSRiVEzk0uhUzSvN1uCiGY/aTT/i9/&#10;/5qn6VvPPAlf+Z1EtyllIuK5+XlHNDt79Imz54PQn5+fd84ycWEoHh0ZDYOg2WwlWYooi2OjkNsW&#10;1KG1DoWcW9t96ZX3b8xtiHCs02oLqYNKidhJqRwAomy14zy3YbmctNo5ZgpYS3COCdg5lkLtZfIn&#10;r87NlAXJHPQACrTspmcHJvtyahgzOppac/rMqbWVBc8vt9a2zpw+WTcDu8sZ7EfkcnGikUChlFZa&#10;ZFkCDETc19c/MTF+4+Y9rbycUgSUgMhQr9czm3u+J6UEBN/3TJ6dPn16cXFpa2c3N3khByPi/sHB&#10;tlGpMcQhAymJRAZZG2Nc7qREJXBycnzq4HQpDJM4fvDgQbvVPHH06D9tzBGh0WxcvXIldwRSlqKo&#10;HafdYkvUbccYRMExdCPi/0lp4C5i+RiVVFi7u5k2+/gSMIO1zjnuOd3E4+Kl/adiFErLqUNTg/19&#10;7VaTyPVX+tpxO83SsbFxci63Ju7EUnl37j44fvJU4EcDA1Wb5XcfPrx5Z/H+Ynrw4MTl8yP94fkw&#10;7Pv04y+fvvRMq1MbmxhYWllb32wcODAcRePfev7Jkl/+xUuvnLtw7vCRg3Pzjx48fDA6c+jK7SUi&#10;DxFZcAbo8siYMpj2QBAvzs8lcaqkiPubszMzf/pnf3To8KFr1794/4sH91+/nRM4ciZNgWl8Ynws&#10;HGldvRGbzYvPPD82OmCt2dnZ/t/+5x+lrL+4t/Lymx9dOH324hOXTLNVaxnr4k/fec1kWXFSFjdq&#10;AkAm6OWLMJNGjYiOqYgz6Wr7gJ1zIFAKKXogHgNTz7XWFQtBd6h8u912REIUAmfhHDOzlBIQnbV5&#10;boEJhAjKZeWsNcbmufID0KroBU2SKiUJQKIgZOeI2QklC3VLnhUVB7XvA0IRlGLTDADJsSOrpXDE&#10;JkmFkESQGiDr6Wj05Tc/8T313KXzJk2gMAJ0l1Hhp6TFxUVgOHb8+OHDR6y1y8vLlvMwCvvKlagU&#10;tVqtJE2wmLH42EpHACAGpTd2W3/787dvPlpTfaPKL/eVBlrNdtxJg3LEgEqqPHfMVEzKCsplk6Ym&#10;cTqKimcARCYmEKJ/er62l5qW7k98X2itJ8ar333+ZFl4zb3k3fff+8M/+sGXn1975plLr777kZOV&#10;WjZwffkLEB4QYTeoEhABRY/kYWbnBDIRpmnabOwx2+6MOWCBWIoiEMJaq6RAFO1Ou7ZXEyinp6eH&#10;R0bv3rmbxDFKKYQwedZodgAZkYBREJRCzQ4GAk0k63HG6FbXVubLzve8wf6B2dmZUydPWucAe3hf&#10;bzcScalUunjxAki1tb2zsLgshNy/azx23heqgm7K7m+Ql/IrlxQBO/C152uFjEqpUqm8vVcnpq7o&#10;CYsAKSQULASgYBaP9R1FX4TG2PV6LNFzWIJSmCbxg83WwtJi7izdXQ6DKO50RoaG93b2pqbGdKVf&#10;SK+dZO3U3bq7+v71+zYKh0aGKCnNLa2FYanksxZps7bVbu21O3GzXotCPVCdWVvcqO3WKDfNvb1P&#10;1lZ3d3YqpUCZdiCbTDkbyiQLAcRlQiuFTZr1zXYslFJCBp4cHR3c3FrLTLI898DVtquOOwIFi/5q&#10;pa+vdO36Z7cffby33Qr16Cu/+lkYhhLlj3/8r1559TWh1PwXNw/oTDeX7nw2z8b9wQ/+4O79e+is&#10;EkSMXNjlZSGcJ0dOFqIiBuccMQmBUogeaccM0E09A5BCsCNAxuKHKASEAjMEFsxUZFhLCft2RaWU&#10;QMyLms0spSCXc3dqRpG1IwmKzzuTxFIqoT1GZibrcgZCBAEsENI0DvzQD3xrnZRSCLTWutw6ZqVU&#10;MdXEOfY9HUWldrvNIBzpaHgqtbRuG3/5D++1U3zh6aeQUwbbm9jRbUnJufn5+SSJxyfGiEhrLaUs&#10;l8tCykajEcfJfjz1/hoXiMxEqFbW6v/p716+v4vR6DFHSNLLmUH7YPK4Y8JSCQmQmRyRAK08x6xC&#10;n+LEZpnUXhiEubVxkiilWCkeHMI0IEBHAEA+SZXpuY1H62vLUYTVcsCWvrj6ZXNl48hstZ0mgA4Q&#10;UGAxwUECCEApkIDyLO5TZnTQpzhjYl9WR4fHbgI5ssUJK1D6fuBHIQOkSdJqdZx1wLi1tb22tj45&#10;MXHw4PT9ew+A2LEzNh8aHeaFNbZOohBgL50/f+HssWFfbGw1/68XX3M2n5mZOXnyUOD7nVb7wYOH&#10;xpiTJ45D7w/NvcHSKESj2bx67VqWOyIuRaUkywWi48cUk7zvjex+4mvkJQgGFMXqVFIsLS0vLy+T&#10;zZk4TdN6qyUESimLxJGiGlE3jktgt6z00ly62ilIc/fR3R0PWTGnSZImcZ6ZuG39blAbk/UXV2oS&#10;5W6zcfP+dQRQAj2EkaH+f/W730HfSRtPjI1PT4wTceAH2veOHT/JKHzfBynv3Lk70Nc/VO7PxrOL&#10;5y8hcJZleBKGB/pjy//jH/s5KxaibuNffXh1p5ZRXqNkx2Kiy5KBXZ4pJT1fI4AjEojDQ4OBX0cj&#10;kDHQXhB4YxMT/UNnOav73rCSQ/WmefRoIY7TsbGJ2aNHv/zy5tBw6bvf+8783NytGzc3t7beeedt&#10;6ywzF2HkxQ2SyDGwEkpJCQDkXOFHJKIC/5dFpCKRkMJaC8zOWYFF3wbkHCNq7QktjMl784sIAMiR&#10;VAIBiYCICgBKCsHMzpFWEphtnpPjUELhsE6SGB26rhPBgZQuz4EIAILQB2aTpUykioHrmUFEl1sC&#10;YHLK057SSmBKXVAQUaGQ4JxQnjUkBHaMyK3+6S/fRnbfee4c2cKmT/tSSUDJzGvra7X6XuGbYuY4&#10;jgHA5XZf5Is9TwV1h9/qpbX6P776/vJerPzhzOTai4iQWTCz1BosJZ24VC4XYlsiSrNUe751TgWB&#10;SZKi5irl+crLrBWISopSpWqzNOm0fU8/fLjyzKkpTw8cPFguhZWF+Z3K4FQnzWbPPRuEfWtLj5hB&#10;gpEAhBLYARR5Di43BpyN/Pzb3zg7OnQ+rtVMBu1m3K343WsCFUhqmmVxJ85zY3NTrVar1f40Tba2&#10;tj3P87TOTQ4AnlbG5s5ZYAnspMK4VW/Xa81Wrd4ygVKdjBcX58ciF3heuVQ+fvz47OxMkqTaK+/v&#10;6e78GaJSqXTu7FOWYHNra/WTK0J6BWpTnBfcqwvQ4zTgN8PmhQBEYh4eGTl18sT9u3cfPrgHzEIK&#10;JWWpXD4wPT07e+zu/bv1ZgMRHGNO7FgwIPV83vvKy0LL5AhaFgWx7cRIFMiw7OnZ2RFPxJ5UCGDz&#10;nHKLIJlBSBQojOCZ2ekfff+F/pJy1qRZtrm9vbGxkRvrednQ0Mji4hIKNnmGKKrV/kePHuxsbSHL&#10;KCwNDvVvb2/6nr8o5fmnnoLWsiAGT5+ZPbxztFytHBgph7X1heWHtxcW5pVSIDDudG7fu6+CKCy3&#10;UydqcRpniZR9zhVGGAzC0CR+nlgFuVCiVW8VLdvg4GC9Xs+tIWu2trZ2d5tEaJnXtzbCIHDWlSrR&#10;+NgYObe+tuaKwb5AzhZ9O30VkQbM7CSK4spmbc5EAgWiIC7mOyKKAly0KLBIBAZmItgf/YKAzK7o&#10;PnqupKIeuZ6wBYlJFE5XB0IKQkBReG88JN1ptYpmkogRsVDjFO6mpNP2g0AqBT0la2askAqArePU&#10;WGJwRGEYIjA554SfYblu8ScvvU6Ufvfy87mJcR+R7BY1RBRpmvbslV1vdVEX+LFoyeIblOevbNT+&#10;889eWd6NVXnE5FIHQZY6QJbagVCOSGjN5Fqtdhj6UghiICJrjae8NMu8MMhSY7srHQv9c4GDaN/P&#10;TIpCPNxI//3ffKC9HCAHJ60lGQSkVMZsiZuxU74nyQgUAN4+jm5zCy5H4Hom/uurVwYDPjPdBwf6&#10;U9MW+BsAHJbLpTTLUIqyX0IoMbOndW4MADSbLWAoYKY4iWtxZ3hoiBrG5CSYttfXRy8/c+SJ01c/&#10;u2WzW77nz85OHpyeGOzvjzudRw8ftlvNJ06d+rqQu2DGsNlsfvrpp44AUJSiUpIaBBBSEGGB4jAy&#10;ia8uFf+kNAAAQBhGs7PHMgtxloZRiZwzeZZZ24o7xllUXhSV89w6x4yYOXbscXdWlei1DMV1uvsD&#10;ncvyLDbOSIDAU//m97415Nl2oyakcC5P0yRLnFR9hEyQOGqHUej73hdXPwSisYnRsYmJufmHADQ1&#10;NfPOm58MDe8FoZyYHNrYWDPG+p7fzOKpwwfS2D56uDQ4NvTd7/9OY69x7dNrcZKeferk1NT4T3/6&#10;KtTyy0dnTpw4MTI8tLo69bPm1vz8IyBisrV6bW5p/fOltMNVEqKedDIuCbQIEhgQZa3e2NjqrDzc&#10;Xd+4e+nStyp9fZeOPlupVLe2dmt79UMHj125+vnd2w+nDx04MjOV5Glmc0UaBQwPDg3095ssqwWB&#10;a7VRIAMQMQpUQhdnCHSJH5ZCOmepSLKQ0jmHUhRf7LoLGR05ZJRSAAtAVkoakxM7a1kpJaREEAUM&#10;2T2gEK3LAZxGUIioVRE5jQjgikVBIDBut5RUKIukbyZH1lJYKhePRybX2sOCEgNkYOscMyEKqQQi&#10;ZMY4R74XCCGgmLINmnVFhcPt9vb/+3dvIIaXnz5LZLtWKBS9fbK/6L7aOdhrFrqzbboyar24Uvvr&#10;f3zr5gaU+iZRhuxcVOq3rmmNzbJcKE8qnVsLKAkpTTPt+wXRSczOuVIUWWd9X+dZZrGgaCQhEruc&#10;HDPrKDBpFkX9u0mS1GNPsgQhUKWNFvqRDbyUCVgKQADNCN37NLAAoOIDFM7JhHB9r3nx+Oixk4c7&#10;pm0dIqri/1SkEcTtuJiNXcQrl8sVpZWUopMkXXICEZgr5YoKNZbE6XNH3n3/Izbp2trWf/iPf/mj&#10;H3x/fbOGoInswwcLIypv7O319/fPzs7Ozswkaer5Gr7+Yob+av8zzzzDKBYWl1bXrwtVzPsrUMJi&#10;KC4yIO3X6X+WoVBK3rt3b2d7s91uAXBucseWgYWSj+bnV9fWOu2OkAKAPT8MSyXZyEnKHquJ0D1r&#10;BSMqsAHmB0aCUPtK66TdqQQSbfvR0kMteW9vd3dnZ2hkXInSp59+YCEfGAzPXzw5/3BZoT8yPDo4&#10;OPThR59efuFypVKp9AWnTx/74P0rY2Mj5T6lAttMW0oMtHNQUXlweHBzfTezNDxyAMBvx9ZCkIA/&#10;NDqWMLYzsb7VGRpRSZKtrq7Xas1qdcA5UrJYjuLgoUNvfbGxk4Tg+xZ9hS4SYB0545iEROVANpJc&#10;R5VOllREdX5xcXr6UKWvSiCk0GlqlQ4GBqtRKdje2uFuvgnGnTirZNbmxfFbJP8zADsusswKKBEE&#10;CBRZlhWYAiN4nqc1G2uJupdG5H3jCzpnEYtFT1IIUJqIEFAqSa4bdiCVwuLeJ1hIRnZKKRIIIFCI&#10;ShglrdgBEBMQ+oGvhUrTTElJ5HJr/SAUiIycdDrK01JppVRucmutVLIrj2NAFM5kzlrt+SiwQD2F&#10;QCk1scxBkY5yWX3ptQ+lkpefPpml7d7lFr+25rBLYT8umcYuxCKI9dpm42e/emdxt+1XRoWO4iwX&#10;QjFjkmRhVDKZQUapNUolpQBmyrM0icOoIgSStY5clmUF1quDIE0SoVkIHZVKzlFmUmMyrSQh5tb6&#10;bJ88MvqdZ08HyMC8ul3/9QfXGpnvexULgqmbLFDoAwEAey5ywVTUPN/3A1/nuWu3U0TFZKHb5nGe&#10;mQJPLpdKYSnodDrW2k67E8dJtyKiYASBGIVh0sof3LuX3V+1jMwCZdBM6ScvverrCNHztDx+/NCh&#10;w0MDfdU0TZeXl5K4c+rUiV5eQxemQQYQ0Gg2rl67Yh2glL7nZ9YREzuinmS6+NbeO/EbpYEL7Fu1&#10;2vG2gMAPPc8vhKCOc2JHXVWrqFb6t3d26o32kZkjcmhivrbRgd6jdPVsSCBz6UnXOTY1+vsXR9o7&#10;S3En9v3hMKwkndbkgYnQt2m6J0b7Tpw4urnZqtd2LZmZmTNaKonym8899+TZp5j59t27Qog0tZ9f&#10;/+KDdx5ubWRx+9rolBdVxdbuzvrGDtx+2KxtCtecHJuq72V/vf0zRGw220lGH1y7Wari7u5mpwEI&#10;/p//mx94UThz5PDG+vqnV68o5QGKon3b3d7MG3teLlwiUKLwylnaIVR5RTpH2tMnT5+88snHYRh9&#10;+zuXPenfuHGz00kePni0sbWxubE2e+QQOfPxRx/Gcfvy5Rd8z0eQCFCr1zudlsutcw5ReMqz1rou&#10;O4hFp6CUStMUmMMwYIAi3iKOYyGRGKSUIBCYyaFUwubGWtflLchKKZTUWqncWUBw1hZrgoiKts1a&#10;W4QwYG8YGiKS4yxJe4wHI6DJclCglCzEeYEfAoC1zuaZ9rwiLaVX2sDmNggCqaS1eZ5bJpZSCSEd&#10;k3MshFBKC2Ail6YZk1Tl0brrtuCYKQAAIABJREFU/H8/exVt/fLzzxpjmF0PSADu6lm6VExx5+qq&#10;aZnJMUm1tFH7q//6qwfrzdLQlGI/zXMhpJCy3elE5T7nnA7CLE2FkKCEkBIQWaAAlSRxGIZKqQLs&#10;ICI/CIwxWnsmtwyQdmIv8LRUDg0To4DUmIqmH71wfnpE7LWaW9vbhyfLT8yWPv5yA5zPOnJF4Ah0&#10;bUvF/av7ly2Gk4NUgre2N7a3ypEfiaJPRMHAwpN+4HuezDLjrOm0XZqmpVJU7a8SU6Pd2leNI8PK&#10;0pIIBpVUtTh1oKTULAWwyBmTDBApT7Pbt29X3HgUBpVyZerA5KnTJ621/BVb3BMzMfRV+y5cuqi1&#10;Pze3NPdoUWi/O64WerhOt88XXXHj46UBES3J++vxXj0D05Iuq5aCkyePR+VIaSTkJE6uf/6FzRw7&#10;lQP6faXjM0d2U18WKleJ1KM9BDOCRbYChadFY2fLddomiTdWto8cPqaVaDYai3sru1s7AOLGjRuN&#10;enzu/DGhtZD0yccfjY2O3b9/b2d7Z3h0FAUjQBzH7Xbb12Rt3Q/DQCMaoRxMjZaHhkc3NoIsqQ1W&#10;hyQ0xsYqJ06cQBTvvf/hoSOHlcCpb33z0yufp8Y2mrX7c4vr23s3b954ML9IQhbLUApcfPToR9/7&#10;3uzsKYd89cubH1zZbGKZAXoCErx//9HObn18NNza2nM57+422u325OTEuXNP/fwXv7z3YOF3fue7&#10;W1urv3j5F85RFEXAhCidzZMkJyKlJAPb7oCRni6VKN/3s6Io+msmRkTf94gYyHUxAgIAVlKSE9pT&#10;/dU+gVjAmVIqR84RA2K9Xs+NKx642AnrGxvB4CiA64ppiEECE7FAsrkOfOX5OgzJueJhrMnDKCoU&#10;E3ma6sAXSjqTE0C7EzORVBoEoVSAwlFu8lx7SinNREwkldSex0wopUstCwEqFCpMmrnD8MVff5SB&#10;/61L58l0lFLdFrMHixRTuZUUvH8pBRJKPVja+Omr1xYavlPDe428NCAlCCZwjjwvcOR8P8qM0Vpn&#10;aaKD0BB7npcWeQSS0iz1fF/K7hhuk6VKe6ARhMiMQYEmZaU19og19IXyKiBUSXsDE9W5B4+2mw3l&#10;9VnaKlJVBXa9SPvFjbupssU2EgKQclfpG+qv9q+sbO4LwAG6qvMgCLMsE1L6QaA8ZU2eZZnr5YMW&#10;WxEAhodHWhlmWSpEiUFyMWxUKAJ0jop9OzY+PjM7Uy5HaZosrSxayo/MHEEsIuMRu0HzgCBqtfr1&#10;zz63DhxREIUmd91n7ylWu+0PF2rHr3cNiGgsP1hvLSJD0vA4Han47ZQPHBjyfLezt8EExph2K1lf&#10;T0cOHSv1zbYpml/dMtYoz7MM+2Z2IgtESjAIlefWC4OxiZnllZW1tVaWoWaztbmexknglwM/RCFl&#10;v2REEMo5d+TQ4Uqlsr29Va81okoZBXY6bQT8wz/64fFjR1/8m785/cRxKUAARnpdSH9yatqcmK1U&#10;yp24fe3q1ee/+fSFC+eWF5d2d1aevngJCA4ePry3tTU6Nvb6ux+++d792aMnb998aLMdYvaFYAAp&#10;xLFjx86eOPTNy+dIoQ7M9S83m04KVFprgWJgeMgJ/YPfjd55+50H91ePHzt28eKzlXKwsPCo0aht&#10;bKw1G7v37t6eX3hUKVfSJGFHQmKeG4kIiFp3/8jFqdtVAQEKpQQKYgrDiIiMMVIWUctOKVWkEhRw&#10;YIGoGWMAWEoZBH6apDoIrLVaqZIf5c4BikajQURCCHKu8MyMj49PHZxS8gtCFhI95TsmBrBZJqQU&#10;2mMhiiLCjmxugzAEACYyWaZ9nxGFkJ6HaZYhIAjJzFp7WZYBQBbH0tOAKJXO0qQb9G6tkjLJDDEB&#10;Cqm8OGlH0gdZajh+8ZdvJ0n+g+88kydtVKoAHZyjTrsthAwCn/d3HCCjWt9uvPiL1xfqyohB9AVY&#10;2251yuU+Aja5TRoNz/O4V0uk1iZLlfJScn4QZFkGIIhckiRBGGqtTJ4LREcuCCNjjFbSWiulZHJM&#10;BMV8B4UsvcyJra0NDZ3AM3stoaMBlgFrJQRw1yrcswphdwsWliPEHNgg58ZkO9s7W+tbX7GDCAjg&#10;nJVSKq3SNNVaG2OstXt7e7rQxhVp2syIwlnbaMSF2gVBMgohFANjgQchSU+ura7e9JNS5A8PDRyY&#10;njpz+jQVvjjA3qSZrg61XC5fOH9BKP1wbn5hcVlJr2hksOds328xeveQr9mrmIg6TndUoHzP5zSL&#10;Y12Lnzp3ZnSsPLA3IACEkOubuwvrN28+bF17tJiwNUisfUeJQ0n79vmCKJcgtVxZWf1gd7Ps2Z2d&#10;3bQjWg37jUsnfc9P2k1LvNveyZJMFhiYVgBAzO1GM8vM5IEDRQ5Zvd7odDobG+uektoL+vtGkJGc&#10;Hex3zVaHHQW+t7295ZwdGh6cnJz8/PrnO9tbpTDqq1TiTufqlU+UgGolzAzNbbjV1jJQVHbSQ2QC&#10;QBWVo4sXnjp0aHpze/PLu7dig5VyX4f6QGiBWZJmkc97e7VabZfIxnG7IBG07hsZHc1MdvmFy2+/&#10;9Wbki28+96zvR4vLS85Sl1FgRiGKcilQCCGMMV18AZiZrbNSSWuttbZQpiGy6G5XVxBd7Ai1KAA8&#10;YgKiNE5CP0jimIjAkXPOOgeAQExsgbDISQQAKaVzltkhIApJBNYRAAupdBA6S4CY5zkSZFnmhz4R&#10;C+Y8zUAKloKIcuectcCMUiJwMcJbCpGlqVAKhWQWaZpy8QBCoJS9iayoPF3wYnmee4Gno6EkFj95&#10;+a2BEJ+9cNZSd0zKw0ePhoeH+vv6bt28cfjQwVJUQgAQ4tHyxs9efuP20q6qTCmtiUVx0iRxEoSR&#10;Vro49qx1DKy0EhIQ0docGAG6BBAC7A+2wmKyDedx3JFKkTECuGB6GIi7bxFaa19//fXz025mVubc&#10;vPVlq6OrSqkce3MfsTuerTjliQmYCtbf8+3YmE8d52s1NTmVduzC/P0CNNm/ssdJ7Mh5vmfJKaWE&#10;EFp7UkjPC20SF1vTWeecGxkZlcs7bEGowmbYbbIs2cxYjeLYmWNnn5gKfJUm8fr6OgAcP3oUu6F4&#10;PSkBMwpsNltXP7sGKByxH3jkQAgk171qIrDo2il7WMNvqCGZMQPF6EtUjqRkoaNAaeX50ZNPnpMI&#10;q2uru7W2CvtaSZCjzHyPNECXD2UlJPfGGQsGcg6EM9Zst7cebC36gR94wwNDg1KrVqdVb+x1Wq24&#10;HQuU5XKZe9Ls3d09oeTo+BiDI7TWQikqn3tyPMvS3Z3dEydO9Q+Ozs8vJWmGMhqdGtnYWJ+cmuwf&#10;HGaisfEDW5u1uGOjaGhsrLpVayVJqqO+o6dHkixtJsYCWhMr6XymtFn3wPla+aqqBB6bnWk0GxND&#10;I3Nre/XU1tOaY6FyAqB79x5kztmsPTwYBL7d2Jzf2d779uUXOu10Y3Nld2+9VBL37t0IowFmOTI2&#10;NjQ83G43mIp03IKQx2KHSCmcIyERROH9JrBguQsrFpWRHUkpulJo6Oaa5CYvjh+tdRhFzXrd930A&#10;bLXbBDw+Pm4tSSmLbhexJ2Xp8UTIYF1OxIyY53lYrgAKBiZHyGBTo0KPGJyzCgpDHurAz7Isyw0i&#10;SK0ccXHfYc6dyVFJ7XlAZPOc2AGREFJpKaVyYByzhAyT/5+s92yT7DrOBCPinHNd2srybas9uoFu&#10;eGAAEASpFcUlRdmV5nlm9Oz8pf28ZmZnNOLKjDSaoQhSNCBo4BtooNG+C93lvU17zTknYj/czAIo&#10;9deuysq8eW+ciDde00YdQNaxLstVyBSooJXn+Pf//A5T8NrLz/V7naRaufHpp+vrq0klGvS7//tf&#10;/EUlihj0zl7vB2/fnN8BjGdzb4iYkJBIa+OcL7IiiCJtgMsmSBiETRCwCCpyReGdA60rlUqapohY&#10;pgFrpaxzAOCcU0pKOSyIFM55FlFeRZRmh2NB9NSlORk8cETdXnrm9LG2S7YOdwtgASYYWrmMLE4F&#10;h7IkBgBS+Nprrz5x6sT20q3jJ47fuX1HhisboNIgT0RpnXULpTWIt4XNi0JrjUDW+eEiAwAQgjBo&#10;p5n3HrXm4UQy7AdEfLnxnp+fr/r9WjUxWp04cfzKE5eLwgZhCHikU0IBYIBms/Hcs88FUXT//oPH&#10;jxaCMB52+KN9xFfs14YN0W/BkA6QGYGBwTCWWenhsdnZJy5fXFlZHPS7k+PTWU6WFrhaRQBUAKSx&#10;DNVFGhEnkJlF2BgNik6fOP3tJ5+S7GB3b+/evZXmRMuxz22+d7CT9XrNejOKosODQ+d8rVbz1sWR&#10;SRo1CqiQPHNFnvv2Ye/jz+fzcAy0AeyvvbOw100DHQakOoeHbF0QLJpQO1v4whsyoTLeSbvXpcDg&#10;MBoUWHyUnBBzKIIsGIyd/to3v1HBXKONq9W9Qf7//OU/2ELn3j1Y39ovwPvco/aAhS3GWxPTJyb+&#10;+s5nW7srX3vjpYtnn7h+/ROlpdmKVVCbOYbPPH/G5uqjD+7s7HXmzp794z/+k+//1X+RUqSEeGxm&#10;JgxDZjFG7+/v7+zslDPnkeKQFCEgjzTtqlycjDinR4cUAimEKIxtUShj6o3Gzu5uY6zJnjudbhhG&#10;X50NERAJTWCUIiJiABAGHLYzJTnCWs+OXZZFtaogePaMIEAsDpGE0CMwiCKy4kvqldbaO+usC6PQ&#10;BMazE5eX5nFAbNmX50Lgu8/Oxb/36vMQRoLF5sbmr965vtZWGNRY0Wbh/+s//bKTFr/7+stpOnj6&#10;2rXl5UcHB72Lly6EYeCZljf2v/+PP1nsxhid0ACuKJznJNbMgCBE2lmbZVkQBojk2NsiRyKf53GU&#10;5GmqjClZeez9qCEH773WWkQICUkZbdBLqd1QoRITucIpp+JAVxI8d/FUI2yw7ySR0Tps4vhn8weM&#10;pc/80URYwsmCAEcmxFnKP/jhL95OtPLdpZX1vHPwlRwuRITcWm0tan1weMjM7Eu3ZKuIGKikTIoI&#10;IK6srHRzBSIMpQ+sDJ9fYlIYJ5GJ8dy5Y09fOTnWqOWFffDwXhgET165ggDD00hw1NngzvbOhx9+&#10;YB0jURLH1g9p9yML31Hh+cq/37ZywVIcOdokIfkhV0+dOjm3u7NVFOni0nKhsYg0ImlQVGaWIg01&#10;58O96AisIQqD0GgTN5qFdVNT2eT0pC0ORISUSpJKs9kkQGzi7u4eMCNBpVqpViq+bNScMIvz/sOF&#10;zkLmwGgUcAKIROhJQJiioKq9HKzsaGOM0oGiIDDeM1WnvEi70/HOikAURmGfClMJSDFiG+nTZTDW&#10;ii2yYrvd7hQDQKk6lBQKH4SoCBkBKEniEODuo/tOg47G19a7aXYniMMkjo1B5/c7ncIVjJL0u71B&#10;PyVtoihi9sy+lJvlRRHHcRCYw/Zhp9MthRElKbqsHVprBBjqXEbbBADwzoFSiCQApBSKmMA4W8RR&#10;RTy3D9vVajXPc2dtrVpzzrEtM4tw2O0KbG1tq1pTEWFJxB/6+Qh7dtYBoLdWBYEM0zYBAdh6FtFG&#10;ZUXhmXHEj1PlPyT2DgAI0HnnvAMikOGjId478Vqgqux3X38ttoe9dmdza312evKJ49Or+13PKESi&#10;qk4HP/7VR1GoXnn+6tmzZ//9v/v3/bQ9NTNtwmRtu/uPP/n10k7PRxVipiCIlM7SrNftaxMobUSY&#10;tHLe51mm40gATBiV7bpnLyP3WhDxLAgIAoIQh2HpLCUj0QoilqCvDkISiUBM1osFdC4sLs1853Cw&#10;sXo4e+zsoMhKP8sjqu/QlwSxnNaH3xsAkrLWHXa7ZHteqN5oWmuLvEClUZzR1O32DtrtMriSvUci&#10;dr58raG9CqHSCthfferq0lZ7s7fUZywhBijZ8CKEyN57j0tLS1NqEIdBq9WanT128eIl5zwiDgVN&#10;Q50UIECj2Xjm6WfCKJyff7y0tBKECXoPggLDHDseoaBHBeK3BgoajsFD4YUgFR6XV7f3Dj9QWplA&#10;7eztLG0f9EWL1t5zqZUZXe6vrKoFRMAjGWFwhdHNbmffWX7yylUdVjY3N0tCTpame3t7ioY7MxZG&#10;ov2DgzTPxicnNekyzhdQhFAP9zAMIkoYXGaM1kTKW5/m09WIWdJel0wg+QBFgjhOszSxruQdB57H&#10;amE7L+IoHqTpoA8LaReLPgimrD0nSRRWK2Npv5/7rPzCicQx3l/cu3DuWDJmTl6eWN6705OTl04c&#10;r8a6b6noZttbdtDn7Z2FRm3q1JkzF6+NtaZO/PqtnzLb0o8fEJh9mmae+865MAzyEtLDYWkvb1Dr&#10;LLMopUrCCCGRQecciyAwIgVGy8jkqJJU2u02KaW97g8GrbFmv98vnVeISACP/NGiKGyNjREQi+DQ&#10;kaVsVYZNCiKZMGQQrY14z4B5VgAiC3gWZlBAKKBwyPItrROwfMQ8C4AQIhOQgEiUROzYpwUr5XS4&#10;vrp36szpxdVHu51DCYwXVEhAiinmICkk+Nv/8c+K06+9/PJ0a9JKxSLudPp//6N3F3cG3tQZlHNW&#10;I5kgiJMKAHTa3ZJMGRhjnWMRA6C1LqOrEKkor215siOK+LIHZ0QhGjlKDR9t4SEqU3KXTk9V/vSb&#10;zwZZxzDN1pIoalSCyun/9cm4Wn/r/Y9dYTGqIH71Ni9HthKBHOIJ3ksliv/tH3/r1FjQDNTh/m7/&#10;YDtJKt1Ot5ZEeZoywsTU5O7efpEXzVZ9kA5aY63OYYc9x0mcF1Zps7a2eenCxXPnzz790rHXf0/9&#10;6vPHb//6feYv/zCLeOdI1IULFy5fnKlVKs66Lxbm7927//TTTyOCZ1e+NwEuD+5Ou/Px9euktWeo&#10;xJXC8fB2Kp/h0WFyxHf6rdIwHE1Gsi1BRGXmt7PlH37GIEzoFOR5kVlvTUuIh0JCYBQYJXCOnKvL&#10;CRcxcD0Y+JXFQbNikqS6u7+/snpnejLRWhMQMCAqrYNe3gujCIhEJIniOE7YMQIaQiQnXPzJyyej&#10;6hSqoHBy++7D6ZnJM3NT7DJ0qFErAGavdWALCwhaa0VUFLa0xE/iqCisZ9ZKW1ug0YMiY4C4VrHi&#10;17b6//3XD/dzMqQkTDgt2HkEjySEkBb8/bceBr95TGQPc69Ntfdw/fqDZWNsq6EvnDlRCdThrms0&#10;zl595bXl5cVHK2u/+Ot/WHt4u1FnpUqzPDw8OOybASlSRL1e/6gfVaS896Ch7H5Ld6OSxTQi0yAM&#10;I8pYmAkQgEwYCtHE1KQxOk3TKApMYHr9ATPj0IVHCEQQmH0cR5UkEe9RCyKRJuFSKasElYBgaebB&#10;wp699c7Z8thywxx2GqXjKudcnCRFUeCw+2AZ+saXx44AoCFdSCEgJg57RdHr7U5Ek83Y7/c6BRtl&#10;AiSlTCiAHpXT1QFm//G//cyJunbpEnOxsd/7x5++s7BlLEReBYIKibIs9SxRmACiCQJnrYkiMloL&#10;l3daqQfN09ToQEaZcwBAROI8OycCnqTwzki5NgZEFGAZupgJCJOX462JE2PV7Ufre4POzXufPX31&#10;aiCyt73YTQdBZZyIhiAADo2oYJj2IAJKyoleAMj0c3fj5p39ifCps8eVot1O7+XLT54xwUSzubm+&#10;2Wq1dBhsbG5GcSiEhfNTk5P9bg8ZG43axubGeGv6s5t/U02ya9fiDz765NbCVg+TIDBpliEQMDAD&#10;ATlhW7j79+/X8t1aJZmcmjp79txTV5+01kZRyEJDmrkQADDz2Fjz5ZdfJGUePHy0vLwehNGRpppH&#10;bps8FHv8qw0FwMjcTYBARMALHPrQcgBIR/0GaKTy9UastvIsK1nvR5IvADE+PzVeefHJ05E/BHF5&#10;bqMgPHdmLi8OvecojFPssxcLVkohEIMi1e+1+4O00RyzuRMvBDA5OQEARC6Og6XF1VeemK7U4sOd&#10;h2EYZF3fGJ9odw9QYztNG41mkTnRZuvgsNlsBUHQabf7HZ6emVFEm5sraZpW67XTp06urq11t3aC&#10;MHzi2KmxJDqEsJ/ldmfXO0+KRgQxRNI6CApXFB7Ozox9+9mzsfY9L++9/9F0fWK8XmWb5bm9uXDo&#10;mo+vf3R99fH611++Np7IwsNbRAyEiNhoNK2zRV4ISa1Wa3fa5ZxHRCLMfqg7dM6WjS4R5kUhLKRo&#10;GEnIgqWPqoB3Ps9ypanX67NwGEal+7MwEKkyFo6QSFFJb+ChaQIqUqCNtQ7AIwKzL1uwcsQsrAXH&#10;7FhHASAxSimGOZowS6h/1BUyeCZlUCvnnHgeCkCk5GKwVsmP33zr8nhn9zDy3L11c+0gbwqPO+9L&#10;OBZBCmszavRp7vs//nBpbePc1MQv37+53WOIJpwjVCqME+ucgqEUgksQj1BpVQ79JbOrKAphjoLQ&#10;Wo9KlfdgCeU469hDKIUpupqaZKpD+p+w8HD1zwDITIxs2RX2jTe+YaX4P//fvwSBifHxOAx/+vOf&#10;nnyi+aXdcbleKqGX4RxREgOHZ6oDfePW7j3o7O22v/7a11Z2eOmH7481G3Gc9Hv9OIyyflqtqamZ&#10;5oOHi1FYt84rJLZOaWqO1U6edIeZ/vjO4svfeHWzY28+XPQq1Cqg4YYCvHdKRCsl6Ofm5p66Otes&#10;1wtbrK6vmkBfunSpPNiP6E4AQEg7u7sffviR0qEA1mrVwjENx8syn2+44/wSbpB/paEYNi0iLMii&#10;GAEUCtDQLpZLvHN0UXBE74cjwKPETViYI2WfmDtepeJgbz+MkriSfPHF0szs7Ozs9MIXd5Kk6hpu&#10;0B/EJo4rNWttGMVhGJA2hXVBGGWZHfTzJK6EcbR/uF+t1vYH/dWDg4vnp9v9nhjTmGzeevB+l3uV&#10;ajIzPf34+sIg69cb1bGxqfmFtcy2p6cnxyYrt27dzmy72ayPTUb55uHOzmG1ghG5Wl3fvXurEVVi&#10;5YUUBhUu2kLoSzFTeSBqE0Rx3rFT9fjffeNqrdh8tL622+83A99KIslzEX799df/j++/efsf38+d&#10;O3/60suvvqTTU3+z9rjX6yCgF++9azYaB4eH6WBgjC55JiBgrSUiZtdojFeq1Xq97qwtrO11ezs7&#10;2yxCQ4POkirC4gUR+/1emg3yPCtFVt77w4ND5713HlEpUiwszLawZX/oS94UIhASUqknHlnDjBrF&#10;4RfnlSGlFRnj8xwQBagERrQ2UVxJB/3S19cEISKK90CktBbrmAXRA0upoep1sjPHxp+6eiyHfRXD&#10;ubPnVeXSjz5eUGFUFHlhrdaSROaFVy70dve6G6vXLj9d1fqVV8d+9OsbexBIEDAg6UhD4cQCAAN7&#10;4dJ3xHlHopyz4EWU9uIJUAfGDSO2oVSfivgS162p4n/7g6+v7NlffnAf0TACsGckGjkdsYAovb67&#10;t7Bm5qamVtaW04Ht9gYHmoil1xtsb+3jl0/G6CkaOaeO/gNw2DkA6jDzzQ9vHW4efNbx4078wS5k&#10;xSEDI+c11jPavP7c8+9/tuk6UDivkCtx2Nnab3b95InzQa11sN/5q3/4YeaVx5BIA5dLLgREpVSR&#10;pggaNd+/f7/q9hrVamt8/Pjx2TNnzqZpGsfRETdh9NZkcmLytVe/Rso8mJ9fXl0PghiBjkhRRwjk&#10;l5jAv9RQjFxhmRmHy7ey5WJBFARRpUar5Ft9BdIs15c4pIeVZg/GiHCmKJyZmkgq9SAwG+vrYQBR&#10;oOM49javNMbGJqed94SgAIlIa11rqMJaUnTs+InpmWPrazvgvM/6vSJd3dzc2RFPW0ngj082BgNX&#10;5Opg31br+rDdznJRGufOTpM2WQbWpXNnG0EQFoXa2OzWm+NRper5oN3mfs9Ot5pp0UslXO7wTmo9&#10;F2GgfDVwuSMUFKUEhNACdfupBwyjQIeqO0ifuHYB2Rqd6DCZf7S0vbPr8tnzteipF66+d/fRft8+&#10;eriRyFZWZESlUgatc91uzxa2VqsdBTqXdxYLGxNYawf9/urKKrNPkqRSqSqlrHVHYtmv3JecF0VJ&#10;ishcDsJI5JwDIPGslKgwFBYiMsbkRbGzs6NWVpkQCD2ztVk5AQyhQ/Yjtg4AAiggRdooQCkt471I&#10;ae5QcgRExOZ5CWp44UpcHWQ5kXJl5DJAuRoMtI4Mfu3Vl09NpUK9/f7DsZZuzY5X7m1a0QCF0SoJ&#10;+M++8+LpiWrRmaoml1u1yuF+/+TZ4807y0ubVkUhALK37H15Z5cTj2MHiMweCQggMLrkGTnrRAwA&#10;MHsiwqFLgSCKUfz05RNPnD9+bo5reeef35vvmrqpaK2193bYBCAxmp1O+wc/fuvmOx9wITud7tbm&#10;24rTfrfDEi9uPBZdLZddZZdccsxpBN4RkTB7ZgVASAAOiKyEX6xuMSgWNGEYxrU0H7CzNrXdPq6u&#10;clQZ395tx5UGkZ+aab34zLlKSJcuzQ3aO2k2JohJUt/e3bvzeIVUBGJwxDkIwsA78OxOnjr19POX&#10;x5vNTru9vLoaRMETT1wSERY/RLqG96Da3t755MYNJGOtC8NApEwoOiJ2AsKXHmL/qjSUAp7hxCEg&#10;QsAKaBT0JyPaxgj4LKvDEWopZa/Bo0WusHjnchGs1xMEd+/unb2DramZJoJUqlUQiONYKbW1tV1e&#10;VkJdrbWiKBSAIAp/93d/D0R99N4n3f12e3ezNa4JO8sL/ccLBfjDRtQzqkjTMO1vfvrJANBrqrNf&#10;e/RoIcsyn+ter7u6uOWsz3Pq9YvHj1YZ+ppq/Q7cuzsfxHkOwsGp7aX5LU5QE0nOxmilCFGRJkRd&#10;BoELu0HqrHgP1Vp9dnoq6x1oZRiBXT8KFIqbm20ea1Fv53F7UP/nN98P3EqsNaIr6YzlYz07O9Mf&#10;DNIsQyL2noURShMX8Z4Hg0EYhQhAREqRUgoRvf8SehrCwzjkvRCiwiEPYljuiQTAOluKiBBRETUb&#10;zbFWqzSVK4mYZSgpIZLRLndQzn84OhZQAESRVkTOCpYghy5DbpEQlTZhFMZR3Ol28zxHBhq1JMLe&#10;WwvAJR0cxWWZXd/d29wuSSUHAAAgAElEQVTKWo2TRVoM+n3RsQhPN6v/9g9fHwsHmHV//fO3v/mN&#10;b6x2epa8iatjx06p7QUUBiD2XtgTiAfxAoysjGbvDRESAdHk+PhBt2OLPAiCUjCitBkeUEOGkW/G&#10;9OpLz7336a0786v/4Y++6e3gZ59uejNBRP4rdEZmO9mq/ZsLL7325BOHe+0fvfX2+GRNS7G3u9Pr&#10;2+rYsf3FXRgxiI8eGBnNGIRUWm6Xf1eVihUEIRQE78TlaVypkjLCAJHe7eRv/uQdAWbC3qB7+sT4&#10;N197uiL9Im1n3bU/+PYr+/uHB4e9fJC/9syl3pu/eLx6EOj46HRHwnIqWlxa+iQYNGvViYnJqemp&#10;c+fOFUWhdYijtLqhuxjQxMTkc8++QNrcvXt3eXVVB9HR4H/ULfz2p/sXwXZlIK8wCyhhYS8wLC1e&#10;2IMgEQIKahzJMEZVAWXoI8ikkAi01l4ss09CI9xTStXqOupSUWRaYaBM13G/N/AsJgxRUBERqUHm&#10;c5smcaS8vPf+h1vrO2fmzp08eSrP96zbF0hnZ/Wlp65try3a7lYQ8MFBkZxoJDWO42BtdZ8wCGPB&#10;sWq/U0xP1Ygce84ttSaacYVyqzTVKglNTka7m0vTjUrXwcnZmXyhs5N7VyrKCTyAB4+ABYAuRAsA&#10;Inu7trLYCrprawsHe5vd7iCIq5nlMKpsbW4GgffcTRIx+eDyxXMRm4UHH/NIgCmlLRKLc668+kem&#10;rCWpKUkS770xxnvvvC2sZRGllchQ/yJDPS+OgMZRoUAYwe5DEYZWyjMf5UcnlcpYsxEobQERFQbk&#10;RXyZsqGY6LfzG8vi7p2zXgSIlNEqL6wwe/BeWBC0MYSkEI1WRZ4jIlIYR1E+SAHAe68Ugojzbmd7&#10;ezqOk9r4qWC8Ekz8/Nc3QNj7HICn68lkohoRuEH/669d+flP35w799T0ubP/93/6fs81ta67kgxK&#10;AMJYvi0CBDRaEREhMwsq2FxfYyImyK0lHSCCIoUw8lsDIHHnjk1WY/3JnYfjx6f3u7v/5rWnP3y0&#10;tT+0gRhRR4A12+OtsdeevfTEqZlsbuqjWx9euXz+1LEZYPnRj3909sqJm+triuirfscwYgIgIQpq&#10;VIQBOysCXAIDIw8lpbUwZ4NBEMUsKhfGwHSyAhGMCkBsrGWypuqo7q2v3Hz44Gtfe+Pk8eONqPrP&#10;b77X3ZmeGG89WNhRKKQ1AJd2DkFIxHzm7Jnnn71YiaMsTXe2dx598fj82XNHJCYoQUsgRNne3v7o&#10;+kcmCFkwjiuOy9qFAEKjEkFAX64uf9tRGsppQZABCVjE25NNf+54DZG0CbQ2nXY3t35+I923MWkq&#10;X/6o+FrP3lvPEBhDioT5YH9/O+5PJj2L/d297vJqZ3LmXLNW/+bLzzlv2xnPL24+erxkTBBGsbUW&#10;STyLBWOC6r4z8exFG8SPNzpRYzYMpqysn5hpn5yE2bETtfhCq1l7+1e/PH7s5PhkfWJi/IN3P26O&#10;jU1NT4yNNd9/94M4js+ePT0xPv6bdz4MK/XZY5PTsxPz84/29zqXLp7T8qIK4OMbn1946vi9td3t&#10;TDsVK/CldQKWuzhGZnHehiRVw5OtZLYenzpxutvtvvvuu599/vmJU2feePW148eOpf3u3v7uU1cu&#10;dj578PLLFx7cWANwSCQCQRDGceKc293dSZJEaQ15TkSkVGmiSkTW2YP9/SNSCCIREamS01+2a0MN&#10;0hDuoVLbOrJeGEG/BGCtG1L1hlO0H+6LQJAwDMKssOB86ftQVhcRLtNfBEGAISsqJL2ia0xFAVnO&#10;tATi2eapEgfsmbBz6JQOFZAxRorCpz7WKssHeZGhgjhKrPM/e/eTG9e9Do3E0cF+r5TJkwqIcHtt&#10;cfnxVJLk45Ebq/ZfeLb6ySfXp2anrl184qPbC5krvEMT1IwKXVEwe/bWaBJmds6j+DAsEKI4BJ3C&#10;IAsQGJ1QUwc1REAnPmtrsrFEGvyVC+OH+yvfe+PF46dmV5ZW/vbdX7S9/TJCgWTYcgsQ+0jr25/f&#10;3t47rGitWNZX1zfW10NlKqSUF11CbzDqwL58jJCBkERpEmD2DOxBShHtqI4givdFlgVhJAA+d8po&#10;ELHOBdrY3O3ubLWLrUuXTh4MOll/sLL48NTszMkTE45M4ENS2nofKHPEZCZEhbi8vHwryJIwqNVr&#10;ExMTc3OnnbOkdAkC4ujBBMDpyalnn3kmiqv37j94/HgxjJORxqJUjx41jyCjj/bbXQMJI5fmYooo&#10;NuEzFxuvPTVVqzeuPvnM+NjEg4cPP/jok72DB21GImEZhVGhAKBSVOQeCZVShMjOZ4PcZY5xgCZj&#10;74uctvfSx+uHp2fGHReDvLe5tTs+cbLfS2/dfnDx4vko1ii0tNudf7hxUCgn4XQUvvHM7LW5eG+3&#10;d7jHsWmAxVCHW1t79+89ODzonTsX7+10Hz5Y2draa41P7+127t15cHBwcP58a3tz7+G9LzbWNp5/&#10;7jg5un3j3vb2xuzsrEa9vLxirSOvtTLCotASBDB0zoYSZ0FECDEGN62LU2Pm/JnWZE2dPzkFUK2G&#10;V19+fq7WbF64eNZodfOzhwQ86HW11oe97N78cu6ISErnV1KEhPV6LU2zOIp7vR4IMErp2uKcy/N8&#10;fGJCmAGxjB7K0qwo8nJMLKmlijQSAgMRlS5vOLJCKvsIEWERrZUvdZpcGoWAcLmnw+E5iaiUCowx&#10;QTzoDdgzEpIiLCccQOT0jWfPXD7/RBhq7/38dvrDd245F08n8NKFE9eunCj8AAEeLB/+/P1H5D1x&#10;/rVrZ55+6kq/340wm1/d+cnHDwpnBsJfe/lKZKTbtd/5X75558EXP7t+z3sGke9+4+snxpNGQ3/y&#10;0VvHj6kTxydjc/zdd996+Xe+N3fq9OSJ2Bbyzjuf37y1KZSAkj/7zqunJlSe56T1ezcf3Hy4G+sx&#10;lXZ+/3dfujCT2J6lUP/8g9uPt2DgTWLyP/32KyfGFIpEQTA92bJFfnhw8IsfvL24lW32vTX14RgF&#10;o2LMXhgW1vburhwaMSqZvXTtRBQHvV53dq5x+on4i5XtQle8MIMrTQ2ESks+waFMQVgciMcAfMHG&#10;8dBNHYdDOMPwi7NFFpgADHrn4jDJOAWkvf3OO+9/ODclebHrC//urz84NzeGRXeQ967fucXNi1Gc&#10;FNmwRxFhQhQB8Xx6bu7ll55qNerb21u7e3vzD+cvX76Iw01qCU0MN4hra2s3btwoN8fl/IUl9w6P&#10;qBlfrQT/cqBABhQUQA+kgEUREpI2YV7k9+7fRqZKtV6pVNg5EaEj9eZwImatVRAEIszeO0txYI4d&#10;nxpveZ2yYFgJ3VijX2u2Pv5i/Ufv365FwbWLpyYmmu32zv7BRlLJs2yfqHZs9rgZn7rz4V0f6MLp&#10;FIKNdjHVC5N4vHFszLP/7OHKzOx0HLeqU9XWifMcRaR9VY/VZ84F1SRL0+p0NHbiQrVa7Xe6cSO5&#10;Mn4mqrWc9yZonTw11myOWWuSyowIzswm2x1pF6JAUKyUvKrh3CUAIso/cbr556+c7W0tC3cCHa8v&#10;3QPuNmM1Xm94tFtrnzpnTdBN01zEdbruv7/5i2w/q+kgxKI87RWpbq8bhREiGBNAqXdDEmbvuaQ8&#10;aaWnpicqlUq/39/Y3BgI+zJaatQy0CiWiofCdyCiKIr6/UGlUkFEa235Ky7PSmIODjHoktoER81w&#10;6QdFSiESKUWkjsZzIqzX4hcuX9T55qP1dQ/Bzl6hyXhEbUIntLXXTvOed3bvIPPMnn0Sqpz7Xyzf&#10;Q5BqEO0cdj2XFFaf9gsIMbd+YXl176AtzM770JjFnc5h2s/Snc5ep53xJdXqDAYqUN1e96A72O6u&#10;BLpaOFBKkzEeeGtrR1LwzpI23oIiKHyhNe3sHZjiUDlyxIWT1FrGoLBueXndd7XN8yuXLq2srX9+&#10;88b3fv97f/EfLt9d2vnBWx8sbHYEgi8fAiyp07J2MPi//uGXcaACJBRfrwS12Nh84MCmjqMwU34b&#10;uAJgENB7jqKwbLu8d91uN44NEhujmOjQkvfIMmzQeUgqRURgEWsLo7V4TtOB0cZoXalAvUaK+oPB&#10;IM/y6empICiPBJk7ffrW2sCziDKWBdkTAaMoAE1qZXn5Q91v1WuNen281Tp37owtiigOh2y6UW/E&#10;7JvNxuUrV5Kk9mB+Pi9yE0SKqLzPEXh4voywk385UJTVgUQUM4gl9ILKOr+/dwBoG2fPGh0sLT1e&#10;X19HKQyDh4DBIjAMyahERFEc5UVuvfPs61UTxcn4TDPhCStuO9uIE67E8e7i7v2t9PLpSlSpNE06&#10;GbWP1ZpJ5UShxpyEvf6hqIYrMkRliLKiuL1wuLCBgQbx3uWFzdPK4i4BgEiepUFgBJABwzAigCzN&#10;FBGieGFgb0iLF+c4MIEwI4ExJk2zIAi1MQK0Osg6WGVSOGqXvBdFCu1ARMj3G0ZVA+9DYp+hmO3N&#10;Q42hCAumQjkQeJ9nbt+Yynij5vIVErxw9tz++hcIFgS894PBIEmSUo3b7/eIhp79ZVFQikQEQRCl&#10;KFJmF0dRr9crscMjvSWRGo58IMxswrBWrfYHgzAMm83m/v5+kiSdbqff7xGp8mOKwP7eXrS15YfA&#10;ulDplYLC3hd5JuLLsaMorDgPzKQp0qES/vX1m+8v9C2GDKjDSFy+7/yv7nXVPQERm+fOWQpDtmnf&#10;00eP1oo8KwpXrbQEyCEB+U6R/+S9W1qrkq3hWFBpRZjlxW8+vW0UBNqFPHj9hatrm/Tw4aNrz1/r&#10;C3/2YGV9p1PkEJg4jOpKIdji/Y/vlTmwYWBYJIxCROe0+uD+UuhF5RbIW4pJhYipd/7m/fXPvFMk&#10;jirjTd3J/X4321q6v3GYp0WBisoWeRS8BFQu5UB1C+w51IjM7FB+540XWpXA5Z0oDrRRvU5HmIyO&#10;wyjc39+p1+siEgQhAN6+fXtqaqJWr7H3zWbr0wfb//jz66nHsiiMDmIEgFKH65wzgfFKvGdXFMlk&#10;/DtvvJzuPRLbc9nBs8+9gpj6Ih/kK1PHJ7PYbn0yj0ZJaQWKAiwE4FFmZmaefuZSs17zzm1ubS0t&#10;L129+uRwr1ViHYAMwCKbW1uf3/wsCBMvQoqcL0p6CA8NO+XIiOLo/X4Va0ABJBDNzGKZpe+xl8aD&#10;NJ+aqoq4leXFfJDZfMC2p4vQo0cUBVqUYRzl7SJqY7xnyz7LPAs5lZixFufF179xNfrkTj/LwQPr&#10;GugoiuOLJ84u3z0A8JHEaZFtHmwFJlbVBhIzF0BokTs593IUFhRRAIai/n7urXXWxlHMnSK3BSgV&#10;hcxObF5o0gDIyKJZK8kzS0KBIVtYIgJy1jsAS0qRDryJyACqEujyLEAYGCfPnqpcOD9NWIwlenun&#10;vbqwNjt9qezSCy1cDlJikNkziY8DlcSRjDfU9/7wWzM19f3/dC/Lmcg4Z7VWh4dpKaSPosh5p5Ua&#10;ihYIBEArAubt7a04iYwJmN1wnCkHipHQzzoHIsMEARFSqtlsgsDW1latVgWAUfKFjDQErI2Jqwka&#10;xYSe2RW2hCs9s3c5iBCAgChCViiMRIqFC+kXIZqgpgl6nX2xvWY16XU7COxBEMQIxwERFWy8tRZA&#10;x0orJZRbQybSZpCnrFUYh+LZ5C5QiokVQWDUwKcIHAgmaAAqH3744I3XXvnOd/+kU+z+/Zu/SF09&#10;gCAKEdDarOvAIwiVwy+SdwUg+CzTSmnRznsHIMyaoRqxQCZEmeR5wRBWHTmgoh5ExsqdG5/l1nNQ&#10;8/0OWvIYiNIC5W2LgOLFl17TzjEbDSqgABoRFoerxuX3by2/9sY3giSxttjbXd/sdr77+9+af/hw&#10;c3Nrb/8gDKInz58WhlolevTo0cHGyktXXvj5ezfSfhkGgFJO/jACfQAdC4uEUVIUBWlQQVB4GJ88&#10;vbm2fNjd8WDGW1Pz8/PdASTNqBIb0soJlcxGL6BIAQsr3N7cvP5Jp16rTE5MTk5MXrh4Ic2yMDQl&#10;WgmCw4cfYGp6+tq1q3GldufOXWetMpqBBdAf5WQgAn+1afhXXYNCZbSabMTNKLJ5FpIcDgZB1x/s&#10;7gQU7e8ddNuHSMXx6cBEwM7stn3HiyctxKNFCOrAgAPvC+f9/v7B6qO2VvHngy/mHy8+8/wLlSRh&#10;9AMJ2hnMr+62Xa2dy9rC+uTUdBhOTE5O3328FuQ+BOCABFGoZN4MQU/nCykfEqWtc955RcoDOmZv&#10;nSAhqVJgg4Qjd+WSZUiIqI0RROcdICKSYgi9CINVfogXkUQaXn/2ZEXvtnf3oWPM9LGZmWOBDhUp&#10;EXDWOmFFSFRy5CjQpl/4vf29MELgfG1lC8CXciQRqlarnU4nqdW73U4URZ1uRwRoGN0oABAEYV7k&#10;CiVl74LCmCCpJN3+QGmlSJHGkrWsaBgvJCJKqX6vxyLOOqVVXhRFnjvv1UjjUO4oarVavd4oCewi&#10;4MQTlcsMCIMgzwoRIQGjNSP6cmNtjNPVnBuWBsTu6pnjT5+bnp4dG2SDIs3SPK0mFfBsDCqNiJDl&#10;BWmdFwUhagwJ0LNTRgmKZ0tgNAdQgiDeAfAgHxijvTAKJEmcZ5kGMGSrWv/Jd76eQxBQwoVHZMdF&#10;v98ZH285521RmCAAAM+8vb0bRZH3sre7/+TlJwGAvQ+M6XTaSbVijHnv+o1PFw7IRGnH9lU20zr+&#10;6ov/BpQU2qwddHYebrE60gpIORB7BuvYGAOASmnSxhj2Ng+NOTY7efv+w3anG8fxtaef2dnZ+du/&#10;++vBYNDtdY+fOCGC8/OPT548LYDnL1yYmT325g//KQyCIIwoLwDYF+7L1eBXlM/MXBRZyVu1aFzQ&#10;6HOvMTN3NmjdX9o8KQYr46cutgRw78FDYfHgofSTEGbvUdCzPzF77NVXrkSRYS8H+3uLiwuXLlwA&#10;4GGmNQ45vYCysbF+69atIEoKa+M4dAwwYuGXFARmGf78UWk4IkcKEqMmkNOTjTeemtVFd3Oz1+3s&#10;bAyspLXjs9N5ln1+82buPHo6VuM4wpPHZzZ68NNPFzwkKFRKBpFKXZR2zPud1E3XVVi3VqEJX/r6&#10;5Z4tljbuMgeru92ff3Jvtqad4OFhMRig7oM67C0+3uj0smpRgOfx8bECfLfbMVpH1chZ1+8capQw&#10;oSzNQGCs0RykqXfOhCGAOGTv3Fgz7va6vTSrhnVN1LUO2Dbj0Aeq2+uFEFZjkxec51kcACjOfMEe&#10;ndKiNCnt2XGFMu9pkJ6ZrC2sbHTbVVv4z2/far30ZEk4Z2ZCVeJYyIwMq6trSyur/Z76+7/7aVB0&#10;DCrUQIq88yLQaDTCMCztnhQp511p6CQ8XBiy53bnQETCMKo3mt1OF3GUFIZICMaY0jOk/C1jglar&#10;Za0Nw8A5VxRFo94wh4e9fp9wqDAcJs2LkEDZD9IwkVQIQOFo1hQGIfEsngGxEPzhWx+sbuynEo5V&#10;1F/86bfuf/jTLz65VVpFeu93CBSgAAOKUrpcqQxd5L0AQGAC6z0ge2YQUKJERMQrRSzeeoeBct4L&#10;gDGBdU4r420RGeWU5N55JwoIhAubOVesx4kOdMnj0lp5L1ma2cJqFQ76g7udNURVeuvmeVGrVr/+&#10;9Teeu3Tqky+WUZmbdx89MqY7kPfnDyDggnC7nXFQM9oQlUucEZsHAJSyzCW6hoidQfbR5/dPtuIs&#10;zQaZ/+Xb7546edp7nWbpwf7gB//zZ0hyeo6CuH7QLa7ffFBJ4ihusnNra7v/9NNfZlYYSGlERu8c&#10;DUfI3/JVEmbUhAArG7v/5e9/dGKiqoEB9f7+Ad94WK1UTBBkRbG0ceAcC/mhvt5z2UsarRcfPf7A&#10;tOu1WhiEZ87OnTlzJk2zOA5HN085VRAizs7OvvTSS2Gc3Lp9Z3VtPYwT5qHGXYa+byAw4jrgv9RQ&#10;oICKyKr+2q9+9N6gvQ3IL7zw/NT0DCnpdLqu4KzIt3Z2REXzW+9PTxw7Mzs36PVs4ThEAhq+alkj&#10;FbDEd5e67Y5tjVURQ5Bqb/fgi/W1w9R45EGe39+0d9dsK4a5mdZMQjbt5YN8Zmryj7738sfXP7l3&#10;7+53X3+iMdH6pzd/ODd3/JVXXrl3994v3vrZH/3h7584PvO3f/PXIvDd731zb3//x2/++Pe//fqT&#10;V6785V/+ZwD8sz//9vbO1v/3d//jd7759atPPvXTn/xkaXHpz//sd60t/vNf/deXXnzpO9/5zi/e&#10;euvmjc/+7M+/VWs1/uN/+wdImhg1hIGI9jr9rXZ/d793qTXWmmk93ui3D9xhe/fELOsg8FyiS6XX&#10;DygCErbsZmZnLwyShd/cP3Nirqn8ysLnTqyzFgDb7XYYBoM0DYMgL3IAUEqJCHsWYWTf7/fq9frk&#10;9Iy1NooTa13hSh8Xcd6Var88z4WHbuXCIsKdTqff79frtW63V9IotVZK0dERBcP4YiQslZcUBoFz&#10;pcEhlKbfJYStS5SaSodZrNWbyUGv0x2wg87B8o3b13c3Ng1pZj/cgCPxUFyHWCpFBEB46DRfavnL&#10;4QOO6BilGqukLwKX9kogIoyKkjDO0qxwZcYsqzKA13tVOizQEM0t6yhwacCvAGFzdX04JyOJgNKq&#10;2WpNnTyDAMx+YroVB7C/lG4NkJ3yCBZiEFLlWm9YGQUEtDYlYY+UBlICYlk+v/9ogbLB7kYSVpDM&#10;4vLGrbsPsqKwOa8uPzABfvTJzcJzGDXWd/uG8NGDxazX72fZ5sKej064wkqgtTYIwKWjVumAdrQV&#10;GDaPQKj7OS5uF9poY8hho91rc7uP1BdAgSAIeVA4761SWiEBeAZxeTF34cyzz5xv1KvAeNg+WFle&#10;vXDuPBGyIAzzE4cP+8b6xqeffhYlSX+QEpFnZixjLss9Tblx5CPt328PFMLK57ON5NKxippRwMdN&#10;oK9cuVyrJM55L5znhQgMspQFvJVmdfL+gwc3Hm9b1cIAh+yeozIDgMp0HX660uGVg1AnYTDmnCXl&#10;ARW7HJWU7L5Xrs6ebGrXGaCvuLx6bHaaqN9owHPPntOqn/WLM6fGzp+bbFa5Gtmnr546Ppu4fO/0&#10;iVZjrBUZHwVy8fypmamazfZPnxxvNOrViPbIPf3U2Qvnp5oNnJoMx8fOVhNXWP/Si5eee+bceFON&#10;j+nLl45NNMiY/KkzY6ZZUxEQuGol3u01fvh2+6P339+p8+3Pot29rD8IrO9MTZyyznrnQQ3DmpkZ&#10;lVeEmnB9ff323cXmeOMP/uhbi7euz9/v6FCVFzpO4iROEMA6W6lUO51uuXzURgl7dtJsNqFU2no/&#10;6PfHJ6cAaXd390gmNEysEAABP8yP4cFggAjdbq8887IsFxGFI0sYHGFgLIQ0FEodIRgwJNAze0Rk&#10;72HkiVzV7vdeufAz19641wavNEIliQ+1HtLqRgZSSKRKjsVwTBUALNk/AKi0VmBG3gHlT4igAHO5&#10;0EVmEDZGR3HcbDWzNAvDyLNobcA7AHDeGV06sggiOefKmC/vWUiQhQGYvdEmCAMicgyDNAXEXr9/&#10;XBtDJmc4efLk6ZOTy+sfFaCQEFFGex4ZWScCjrYUOgjL07N0Wa7E8YuXrzaNC+XK/QcPnn/pFSB6&#10;/rkXHi0svv32r1558feWFudVYFfXNoxpnj//hNby3LWrm+vrH3z80TNT0z/5xcMK1rppQaFW2giI&#10;d5aEj0YLACkz7MvrIYCM2jG6rFBKR3G1sIWMvLxBrAKHIvlgEASBUuRBSKu15ZVPg25rrNmsNyen&#10;Jk+fmrPWKXWUQ4FHjLiZmZmrV69GSXL7zl3nXKDN6KMPZyoCKlmsXw4UXykNPsTi+GTtyrlj483T&#10;ZekHAVvkpRGyMebs2TMCkmb9XrcLDnZ2N/c7XddoBlhyN0cfG0EAiLmmi2fm6o16IBCuLO/FjXhq&#10;uuVtvrq7/+igy2QQZHd3ub26azvbaKFRHW/WcP5gZWN99fixY4S9pcXVzuFe+yC88cnqw4cPqtV4&#10;c2N+c3Nrf3/r+PGpbntn4YtH4vtbmwtLaX9/f6PVqiwsPnw4P59nvW5nfWfr0dra/blTp4ti7+H8&#10;fK+70W6vfvzx1uLjzz37xwu3Ou3u6he3D4pdH/ogiS5evOhwCmw+PTGedRbWu2tBUGuOTc/MXnzm&#10;2iURCYKAQTNz6VCBoJFArDt54thTee2dzx9vHm5LCHE9KfKsRJ6SOO71e0YbYzQhRmFknRUR9h6Y&#10;lVJZntVrdWttUdhKpdLr9Q4PD43ReV6U9EcoTfsQYOSp4ZkbjUa5LVZKMzOz39zc8qUvAzN7r5TS&#10;WhNpARRkAPTWy/AVhkRN771S5JyjIYtHYvE1VygrWtfY9Uqr6NIr/Gg0LTtMOVLRyEjtgSNPCS9c&#10;pvJ+pScdeQMOWRglpFqr14vcImC9Xs+ygpkBVKVSKYocAIMgGEZ4CBd5MRiko/A1KA3XojienGxp&#10;bTLr1tfXZSjkAU3KMmVpzs4KCgPi0NbxqKUaHqdExF8CcFTyiwEpUvqpsyepODgxPdbp7Jw6NTE9&#10;PdMaT5xrTU3GV6+dSeJiZqq+ura+uLAxN1ONK+H0VHV87OzS2oOzT5567zd3DgdFEsZpkYWBIa2d&#10;CNtCoRzJC4xRSpdAMABCnuWjt5YTIiEJiXOevUUQBYKIFBhnrRKttPGczZ058+ILF1tjDeuKw8P2&#10;2tr62bNzvoQaRlQFBPQiK6srN27cSCrVwvkoily5oBGSoXXp0NPlq+SGr5YGAXTGALPrD/qTk+Pe&#10;emstKCAqSdEIiK1WK6oE77/za40KiAWBsfwjIkMwfcgXU+KevnDsd66eOth6LBRCp2i24jMnA2F6&#10;4fLFn3zy6PZqJ0CA/gBtGosPIx2adHn5li0KmxdbW93d3Uf9LGXmpUc9VNTr7oOt3Lu1NxikRGpl&#10;6Q4Q7u3uak1fPD6weWGtX1/3mxvB9s42afji4cfpoC/c39tz/d7a7sE+Cjx8cD0MokF/F4Vu3b6e&#10;50UQ0KVj5zf3t8pi6ZIAACAASURBVLv9Qxg4YyqRDF5+6aWT9WcnauHnd+6hTianpzUp8KyISOky&#10;0L2MsRRURpEWQVHtbvE/3/yw4jMGXe4ClKLBIA2DsHw89g8O0jQ1Rpdmp+WpPhgMQKDeqCdJ4tnb&#10;LAMYwUJcNp1fQY5HKvgkiXd398qfEZHpmemyqQnDoKRCg6LBYHBw2JahYRUQkrPOA4KgRtBhSFqj&#10;MJYvwiAi/TS1nFkZiIDSRsq0AizjyRQCECAScvl1S8mmohFhe7hZYZGyheCS/1K2TyVxuOSZApog&#10;cp739vaSJFbKFNaX1cSxAwRtgkG/n6ap1gqRvPcAiEjCDEjDsDTEwCilyiAvLMHX4ZPmRGldiSvi&#10;RQAcMZFCLsWsgmUiWMkrRITSkwIEeMQhEwEHzXpraWFhY2NzkPokrHHBv3n7V2mRzkxOBkr9/4S9&#10;6ZNdV3InlpnnnHvv22ovFAoo7CBIYmFza7JJdlOiFk9rFoVHM9Io/GH8weH/xaEP/mSHNXbYljWy&#10;NdIoJHWPWlIvbHWL3c0FXECCAIgdKAC1L29/995zMtMfzn1VhbYi/IIBgKjCq/vuPSdP5u/3y18S&#10;mLt3VtbX16Ynp5PEsefLH30yHOTO1RFayil7NhlnjkqfU1InVwMNwB7AVNE+TjOLG5hjPzuIKHMw&#10;1lpjiMiXeZHnIuyMA2BENIZYGNRgYp90ti5fGTTrWbNRP3RofnZ+tvSlc1FyhHvhGhSOHjn68isv&#10;1+vNz7/8MjADklTLV0SioAkOeNU9HRriVcYxg/3+QETOnj6bJgkzj+lUVQDrXLu7K8zoKMYFGONl&#10;e5EYEFC0nrrZqYlBr3PxuXPdkf/pR5+eOrM0NdF4+OBua5InU2NBjDCUpQM9f+5co57lRZGmSZKk&#10;HAKMDZFHee6cS2uZX1o0aIlM4hwABg7OWT5xJEZ6QxQ4Dv6hkycOK7BLCQGD94RE1pw8fiSwIFKW&#10;1vj06Tigwwfe3Nl+7Ruv37537/vv/q1Ra9S2krRWy7r9rf7msN/tHzuxYACUmZRUAppoZwFEe7HX&#10;+1LKokxdfXa61RDaWbFVk5lqp9NVFefc5ORE4lxIrIhmWeaDF2YEadSbjUYjH+UsbI0lQGNMUcQA&#10;IRhF81FdI8Is1poQeHNzK9pAqbAhu7mxqWOQGcdeRJ12hza3vYqSIFBR5DielsfMztkAyl6IkAx6&#10;7xUwp/Ru3/ZxIpsoXRFC4OB9bPeIHRcKYMjEt4jUHyKoVL12Gg9iRAv7pU1VT0BFM8V6SkTIoLU2&#10;TWqjfCRc1Ot15xL2pYpGv2xEDIGLYmiMdTYBqGyZYhAyaHwIgYNF630pEkd+RhMKNGiGeelhWpAI&#10;PClEhTnAmKwa4++kCuK5zEUEgNOaI7RFUVy98fnhQ9MTkzOHli7eedhR2R0OnXX1eqv+sw9vWmsL&#10;35yYO5fVah9cud9oNKYmp0oPQNknn12P6WQ5KpxJLbrRcGAbFlLgkiQoApE10YR6b98gEqimaSoi&#10;ZVkMi6E1xN5bQ15ZJQASAhEYAGZmRT5++uQ3XjyTGirLvNftbGysXzz/LEtQHcudxz/g4cOHn372&#10;qTEO0Dhry8CqCiIAKvsecAQH2iiecnkiRBBFwOmZGVUhMlNTk8IcsWsiYtX1jfXVlRUT2fUq2xAQ&#10;juZ5QAYquR9YQyGEkyefef7c0lf3HjaazdOnT3/9hec77R3PUhajBKlRy6YmJmg0stbOzcxUuk0i&#10;ACAkQyTCzFI1EjSQkADAkBGFEMrIw1lLkXatJtYjhRAU1NhKVhQlqzEkG+MMmXhCiKhXQEs3b1x/&#10;tLJqyaGY+/fuctn0XqZaE0h07txMc2Lm7v37MxMzU9Ozg91RqSWSRmdyAFDhmenp7UEvz4tD07P/&#10;6te/0YD+n//J3aGnmIPXallRFFmWZonLEleMhoDAzBCbGZVEpSxLESEkre4jCMcR5xhnYSCic5ZF&#10;RsORiAJw1d8dP0XIS18QESiJRM8oVNVDCwunnjknP7tHRIjqTHReBWH2ZakQrDGqAmCMtWQ9ArQD&#10;/d2ny6NByoYjqGhtnPWwb30WPSMJq41aHRqVs9yexEV1PCkFKjyi+l5jDBIyMwgChk6nG0IwhobD&#10;oeqQQ1GWJUucmAHGUFn6JCFQXxRFpckHQDQIOhqNtreUiHJfilTTxlWUgAzS7Tv3Hq1vBgZnSlVk&#10;rYrwsVgUWYVEUgfPLLYOTx2xFol8cyKtZzWHXKOR9/LTn380yotRURSFz0eFTdI0qxniXredJJkq&#10;CisLCMjRxXnV0O22h/mm+HmDrZrNJzNJnB1w0fEd7+qaptEMMjbXRqF2pKtAkMh474P38f5I8AiK&#10;QM6M5ZuKliiEgKgs4fatWyenzKHp6bLMJ1uNo0tH8jx3iYkmFDgeQgsAS8eWXnjhhXq9fvXLGyEE&#10;jUpNAkVUriyxFWiv4IOnbWMx5n6oWqvVRfzNW9evXBn5opQQKhfeJGnU63H1imo9S1JXJOgX6/mx&#10;+dlHO8PlToEmgQr6VULKR/m7//DD5dX1WmbyfPTRR5d3dtoLi4sgkhC8fvHkb766tPn4dt5dy/M4&#10;w4erOcYxg4zA6V7aUiFzhjC600TTgei+Ek8CwioYK2JsFYU9xB4UAHPYr45BAJwxowBZUrvw/KUX&#10;Xnzlmeea3/v+rZ/84zWTapIEk9h2585CPXnzzZcak9nkXB9MCURF4ZWhVm8gmLzwC0sLcxsP725v&#10;Jw6shzL4Kt4qEOHMzFSWZc4Y770wa5WjaWxSzEd54hLvfa/XAwTrUgVQxCzNJiYmRqNhs9kE0Lwo&#10;WvUWc4i+RiGE6BNVIVXjU1Aq4F+tNXEu7liuAXFiUTwvnUvyoohaiYhREhgFCQKbndwYBwjGuIj8&#10;w/gfxiwAKuf5GC1iZIjdJ5Vec2/ENQAqV9hWNAqM8TSSFMwspXr0oFAUQpRHjRdGX2BhFYhBvCgK&#10;BIp0rIpAFesREQaDgYgIABkHiISmaowgLAL3NnsMhmw0IKqsVjQWFbFDTaXu4F++dV4Hm6PhsCjL&#10;o4uzeT5sd3uDsjh99tnjxzYOHz5z9uxZAHq8svZ//elfD7r44oXD/+q/++0QpJ7VPr3y5d/+4CMk&#10;++KlY7//+78z7A36w85/+osfvXf57lyK/+3vvfPKq5cA9ead+//j//5nq6Uhl6EKgLLEzFWUkcgw&#10;qx8ODQCXHlGcMRonfTMbQwYNIIQQFASMQdSFidabr54N4q8/6i/NT7YfPDp76oQ7fRL3s/gqpTfG&#10;PHq8/PkXn7skiz430QssfjUG4fE/GptZRZv4/awBoDqhAUS43+seXjgMgBqCMab05dbmVqOWISso&#10;BOYzJxY3Rsnp5y6+fulcd2t99+ObhmyolKcgqnmehxCKHGanT6xsP/nqy7unTswtLR1rtlr1Wi0h&#10;P5FqZkyjXu/t+MRgZNCiM0QFZkYeBqli0lEAkOIBhASqBhEgOq0BAkRhKu1VTRUXcxAjjX8T0SBF&#10;VREo83J7a/drL7/YyFpkm8PRYGXLFWlSuCLnPrlaa7YxIPq7n34W+jIxUd/YWHv//Q8PzS+8+NJL&#10;xjhFd+r4YjF6uN3t/90Pf+D6vQDVqaoKw+FoNBwYQ85YRIwpmIKqaJqmia0lSZJl2SjPG41GWZbW&#10;uRBzCsQsS4uysNa6xAJCWRYh+PHBLADIqtYaQ4aFObBE42PEKKMgolgMjpskcNyLi3k+sjbZh+Qq&#10;NAqtlhZKkgTFRCKCxwLavRwcDYGoVFOcKhghutRBNGwQAVEaB6z4ndXw30rAFZt8VZkpUrkqygCI&#10;JhbJokgEla2g4HiIM0A1vGevVSzK2WIEsYBxJlCMrawKEhSBNamEv/HIqqaPV7HUohgjvVHv+LGl&#10;7//g+0U5OLa09Ny5cz/44Y+ssbW0ePnSyV/71bdC4N3u4L1fvH/1Zp99762Xnz1+7ISqP3Ns/qOP&#10;rvVG5XQTGnZ04vRC7qffOzplP/E1qs01aoenMhE/8/zpM/NTm48Kic4GKnHgOIAKgROuGZ2oISFK&#10;LcnzkQ+ssVXROhXlwIiQpKkPniwB8JnjRxfnD//Djz68s9Y/Plv/9//mlUajFu8tYDReRQRaX9v4&#10;5JNPr3355dbWlnWp9545EFkiBKTgNS9KqczNKXpJxhv1lJWLiCgJqIAIKBw7duzC+fMcAogiwNrG&#10;+ubmemDPFacCeXu7Zbm/+WTlkSOgvCwBqkIDAZlVETe2NlKC2Znp7ifXVGv1Wm1tdXV3d7dRy4rB&#10;6s3rN6e0vbO5PD+T4njpEcQ2r/3jvvq8MW/FKvBHGmSMdVRtZKgKKLif3eI4YRi/Ufw2wLGMXgmh&#10;3++vraxMT037Ai9/cXf5URfqZ8AZbzJMJwKYR9vD/+1P//roRH0mW3i82bl69fZE61hjbvHuk51H&#10;y48Ozx+dn1jodRkpu3jpuTnCv/jrP69QINU0TbMsKYsiS1ODKD5wLANAYwjr9XpE2Gw0YslgXbKx&#10;uSWiRVH0er3JVmuU5/2BT9N0d3dXRKwxwtxqtXwZrMr01HTs4Nxttwvv42cNHCK4yCFmXHupPaiI&#10;S1JnLAtXsijQICKq1tjUlWdPz6096vnCEBqiX/IBi1RFJRQaq/WfelX0aGxjiUgYIigwcsxuqOIR&#10;lMiMC+OK+I4d0jAmQiJpiwAsVaGlew+96khHBFIARAGgCmcBRAWWMD3Vyqx7vNZmcSgOMDx1kVW2&#10;g8zc7fdqWf3M6TPHlpZKXzrnzj9//vHjlQfLD60x7MOtm7eWHz1Cm3U7PQR01m5tb25ubbIPt+4s&#10;DwY9srUkSR49fHT/7n1y9vGD5VgEs8iNm191drcX5hZjE27QCKIqSLyVQkCG5BsXTl86t2RSYpDt&#10;dv8vv/NBERSQIvboyImyghrrFAiBm416WRTr66skdQ5Ft9shcxxJIiQB45bcvCg+vfLZVze/MmQM&#10;gqvVPJVB1KY2D8LCeVGqtVmS4N40PFB4qocCFUGtBkUWYRA11hCiIFaWuSrMDCDVg1WYmJk9Qjoz&#10;f7RunRg5cmTu8Z0uV5sPBakQrk83vvG1r223+7V6/vz5519//RsffvDh1vYmAfh8UI5SSxZVCSmO&#10;hK6GceheX0q192M8IETVavqoIYx5eLV8xqtybw/sRxZ92p9nvJpjSqoEAF61XFtfnZian5uZnT2c&#10;rRTJKBRgsiCkaLt9e+HlV04dybrb2932YFjsnn5mcXFptl5Pzzx3/Pq1zq0dfDyipFY/c/q5rz76&#10;sXLurBFBZgaEer0xOTkpIXQ6nRATYkBCLL0vijA/N++cExFrnZalqjYbjXyUW0u1esLi09Q5NaAw&#10;Nze3u7PjvU/SNMsy4VGzMREFUbVaDVSdMSyiENO6aMKAgEYBRTUoc9RRaVGr25jPRhNKGHsKTzay&#10;f/b1C+92P//qXldwIFwaGhcEUqUJURA6Lg0qtHWv6UM10p3jmxxhyCjWwoqABQRhxVg5xPMAUaq8&#10;AwEghECILEJkqoneGHEEiPqJ6kePW0rjoSAisZAGRAn+9PGTZ44f+YvvvudVEATglwIZAgABliP/&#10;ne/89Ogkvvv97w2Hg9yH+/fu/eCHPxSlra3u9OTU1y8Veb9f9HtZDZwKsg6Go+6gl7h02OsAlKUv&#10;FNL1rS4qQlmwt3VbryPn+c56e8M25kqQAkq1pBKQZByb4lGHofSYwkvPnppv6UZ748GdRwtHTn3t&#10;4vkPPr2qJo33XBCIjCgjEiGKmms37r76zNvPX5x7uLr13LlFNUI2qaYBRJBBVVVareYLL1xqtpqB&#10;JQ40YJbt7Z2HK48BrRgIRBYzZ1OIM5PG4OXB0ACIalhUWaVKHGIDQgV3RjkNVHkhKFDWympBA3qv&#10;QtwZjXRM0iqAIClivVW/fvPO5lZbVWqZu337Zr/XS12KMsocvfLSy2++eeH2zWxr4z7AnhPZ/q5G&#10;rE6K8UNFMq5WzwwZRPQ+YNVI/kuzd/bbyPYA7XFY2F+y1U0gQWLj9NxzZ164eEntzM3tn6326zjK&#10;VQRBFLjRqp85vJD3nnDZdTZ/+60XFHB77UnHpidOn7188/H3vlzfLoeLE9kPf/z+7SvvOfBIxhmn&#10;qs1G03u/sbGRps5aC4aUY4sHqWriEufczs5OmiZ5Qf1ev9ZoGOuSxFlniNCHAIrMIU2zmku71voQ&#10;VHU4GCZJCqrGEmIyGo6C9zp+smhQJTozEZFRjaEBWJXIRO9pJCMSJBKQSIDIzBo0LQoqh4XPsxok&#10;1qDKAQgyWtRZ5gBQoWgH40K8w1UbclXrEVBVTOyrkjXCQEpAwBKDR+WLhYQVwSEQO6Aqi+8xBxqz&#10;oPHsL63yjeobgg8AgIQOoU6hZtigInlAjN1kB4JDDENoja0lc4Xf2N3ZzvPBqbPPWmfXNtaLks+e&#10;fSHvl5c//fLJ+tb6+nat1jiydPTSaye3t5f/7sfvT0/PWAiG7NKxw92hbGwPrl6/p+WAob5weOG3&#10;/8Vip79z5avbd1fWR/2diemJ5tTMoWlZ2fWABiFOC2FhNoBcFghijMxNp6NDU9evXh3hjDUmj2e2&#10;iirFOQEQp9oBDXO+8uln7/zaGwFk+e6DB8srr76iAhUZVJlIqE5NTfzz3/q2xMMIKuSo3Wn/T3/4&#10;h598edNjWiollCZpLXFxjGh1g54mLxEQMf5KgGbMoeN4k8b/9vZcURTtTv/x8vaFF8/fub9x70mX&#10;TRPGZpKBFQA2NtZXH94uctlYW//R93+wdORo6rKFhcPKnCZu0O09uP+g3d4NIaimqBA74Cqo6p96&#10;ERFzVW+GOJvkgA9FlMTI0+EgXi1Wq23/NcbRwfsSgEVCt9u9u7y8trk50AXYL0hQVTvd7vHDC7Wl&#10;6TIMiSyB29raXV3ZNEh9tgNq+MSs9UadT282IZlMREQUGBHbnbZGm+foB48mlmMYf2Twu7u7IQQA&#10;DYFVJYQ4g1FFuNvrRaQwTVPvfXu3DQCJc4BIhooi7+yOGo1G6lwIbMjEuiEvC1UlQmuNsRbGAQMR&#10;jUFAICJAMgaYGdAAmKiVVEANQTkIaK2WKbfLIo+ivYNRNR4AHKmQ8a3GsZmqjqd9whhfGOMSEbXE&#10;+AQrbebeA8ExgKzV8B4QGHc5jGO6Vk9/zLHh3j7XinVAY83YnlRs4oJnRMMyplLHCMM+UIdkEvPN&#10;X38+GW6cOfzOJ598MjE332w1F4/Of/TJ5dnppcMLx2/evf/zrzZ7XEPwmWtOOj8xd/yreyv4ZJNU&#10;UqPffPvNrY3VhYWjH3x5g2wC0nZk06xesLvzeKiQKwe93Xvt9ZffennxL9+9HERQ1fsAIgjikhQE&#10;bt+50zw/25yQI4ut3fZE+3FRlkESOz4r45AgRUSKt9raZ849K4UFQCO17e0neQhAWAGsVcAEQLQ2&#10;zgxAjFgw0tzM3KkTZz758qFChuQVDWE0z9uDYH5pHC5E3IhED9SmB24k7KcbAABGApfl5OyhmaUz&#10;LZj0T24FVYqVPBKhCUEH/YFICKFo1O3szEQtM+3djXrNEmCn07l+7brxa932yjOnFyJWVv0M/KXr&#10;qph6BWXmNMvSJFHVEWhMIPXgdcZwdgCoBQTmiITtv+94oSsqGMLJidbtm7fyvrl85X7u59gJYnUy&#10;ESGLlN4H7x+urqpJ8zy31vS7neFgGELIRXNjGKy6FBtTIe8KlPFZAkCapq1mCwCyLGu3d5nFGCPC&#10;VbEMkCTJ5OSkqhpjkiQRhU63OxoOOMCgLFoTE7VayixEttlq9Xo9ACCiudm5ne2dkoqpyUlnrPde&#10;RIb5KG45lzhrzNbWVt/fFAHhKMslARVRURAWjpOSo3C4mmqljHZzoP1Sc19ONurOWWFRUTDVTVPR&#10;ajjS08G3upsqMSpVeX61/8eVDaCqVjb5IYgqEWocG1N5MSugikSXJNl///GyQ0KUyt6qQpYPEChE&#10;lCZJ6b3noEDrm21lk3tW4yK1EnsKYvzaWxxIMDWptSztdttEpllvWmOXHz7gYlTPsFYzu/3hRzcf&#10;95OFBEC7bfjgfuKcmnh0agL5y187e3yhUSr/4vPbBbVcAPKBjKk3GzateVDhVItRKMq5+XqWOrBZ&#10;s1bf2dlmH5iDChDZjz++bMOhZ85O9zth+d691e06ggMdAzAI1ppIVkfzjaIs/v4ffrEwP7O+sUmo&#10;Rw7VUmcNxKIr9uLtsfagY4VX/OzCPDEx3W7nI4GSk5qrnmzF2/0ToaFSjJL3wR2IDU/9Nu7cRMR+&#10;p0to7q1vrb5//dFmz7MiwThrFCRrgNLEXbxw/vatO1989ulz505funDx0fJyngdjrHP2+IkTly6d&#10;2litSeiKCIHS04d99XN1r2TAqclJlyTOWgFFQ912Ww/EkrE4dA9uhIPXfnA1V7IQQFWenJwwhnww&#10;F86fP3H6pf/7Jze3OybOkmIOqiYvfK/fR6hnaWN3wP/43kfnzz/73Lkz9VpSlkwSBErDAbQYlKNE&#10;lUMp40YzDjwcDmM6kKSpdrvVdMtxO0JZcpJIvVZXUO95OBxI8AaRiOrNxqGFhUF/CBq7yMe0oEh7&#10;d7dRqzcbDR/85tYWISmo54BK1lhDBpFEpFGve1+iEyCM1BHHbob4iMh4LoQDWBIRQhh4918+vFvk&#10;KloNdohwSRUXxkEgXslTVQSMKQNUqCQG8WmoQQSkqq8IkH2oQoVClFRH44o9BCz24EdYYp8FxapU&#10;iTyF7pt1750IFMEL6xwzI+mNm6t30k5QA2gITbVboEq1gaoxH8EHHVJr4lCfB0dOPrt07LiK+iI/&#10;uvBM4my32zckTvOa9iX3pDmYIKyWagoQhEv2ZY4zE81Bvxx0ulJLM2eFhyHAIAxsLePUlkGoKAo/&#10;FK2rino/lJ41RGAIVASNsa+//nrTbFh1VumF51/Yuba92RsQgMSVL6ASAISQEIEgqMqDnfLh7oqq&#10;qjAmquhqLlMsFaiaTAQQdS7xfK2Ya4SEnCFUlDJIUBQAIjQQFQDVLJxf6ryMNgJkjIHxfayideVF&#10;rqRAhkQVifqj8HC9/6iH5fAJZQ3SysG7LD0AojJLPUuba6sb66udRn0uH9GT5a311d1jSyc2e4N6&#10;vTE7O3tsaclAf/VxL6IbFTZdjQsed4qO9z4i5nnunCvLcpTnihCtEA/wDgeD2H75c7AY3g+FVTwE&#10;Z8haMzN1aLo1SS4DIGfToizHw404QJlk6dra6qN7t7Z324cmEyj7a0+WfQgLC0etMygBIQRfEDMq&#10;WkLmYMggAjOPRiMRHgwG1lqOxo7VFSKoIoIx1ofgbKwAbFHkomLJpGnW6/ZZGBA5hFDNZQBrrbM2&#10;UhhlWU5PT1nrOt3uHj+gqiGEQwuHDi8uIlwjIiRyLim9F6lc8E2cPRXRO8+iYInK0j9Za1tQVkWk&#10;aFEhIURzpDFvtH8b458EQFSURVWTxCWp9aU/UL4hVaTleP+PSa5xsSB71AQcAOkiobHHhcT1gOPD&#10;ScbNWnsYhKoaolGeA6IqlCw552IzYxIFBGUd2yjvUaEsoT/iP/vex0fnp5HAGCy/WC7zolmvWUP5&#10;aPjKS5eOHTt+aXc0LGW62Xz+zFIxGhTBXv7sS2Ps1Myh4MtmMx35/MzpE7//L351FKDTefA7//K/&#10;DiWj1v/xg0/ura+dv3ghH/SWlmZ2+4PoK1IIR0TGxMkBCEePHpmpTQCWxmuj3jx+vHH78c29wkdV&#10;fOkRJU1SUBAJhMSA7ENUJdx9svV//ul3mtEHR+MoM00S12o1rSMFRoDAHLwQkTXOWH3ltQs37u0s&#10;r41i9D0Awyg8pYaMFBcSoiEyKhLxZKoquop3QCIwJq6tze7gwWo3TB7VNBVCx0gKgiiohKQaQvBZ&#10;Vi8wO3b0bCjM4+XNjJpzM0tp2mLpFUVx//69D9Net/1kqkkV1rlfXVZLTwRiJIo7Ki8Kz0yGmJmZ&#10;o/QSq4s7WPr8/78qDQ+ISuAQNja36rXl9z+7t7nBpUsQEdEQkiAYZ5Vw4fDCdN3noyc2dUA1hand&#10;zoBVERVVOATLSkKIZJ1zuHff9jaRhhCiJ98eqIYAWZpFNWSz2RwNR4pKzspIRbTT6TIzEro0mWhN&#10;8GgUj80sTZMkGZTDufm5EMJoNGq2WqN8FKVWCsDC1hhCwyzVHGwkJKvK1b4DBdUQgiKKQhBBpDIw&#10;SmkRjLFIhOiNNUQUbYXGJV1VCOk4bo+p4ggjxINJY1TW8cPEcftzXEhV8SiRxsQxNKmRcK0mnVQ4&#10;2lOPdPxuGOPNwcUiKiEEZjFkVOIsWEZDZByQEeU4W3T/jST2gmoJ8KQHT3a2QIO16H0uHJRDbCzp&#10;lOY33nrhta9dygf9GoX//r/5vanJyY1O+3/+o//jyermhUsXR6MwCnL5w0/Pn+uePXGUg++1y1cv&#10;Pnvm1JlQQD2FP/x//nRhuk4z9d1ycHdlXWLWUpE4GEspBjJJWurw7v2VsjBHjzZ9MWQ/UjXKiGh8&#10;UYj4LEtaNTfRarnEDQeDdrtta/VWa4LFl3ny0/c/vfPVrQnnnMYqjmdnJt9485X5henUkaq2252y&#10;8ES2XqsvP75/6syRoWSPNm8zaBDhEIvNaH+hT0/KVlVUZVahsVoZlVC9CIB1VhGUqikpVZM8pQJW&#10;ITaKAQMqoHGuLL3FwCGMBrlz9uKFM4+XH4SAU/MzqUvuPXyYpE1E2N3dHY1a3W53ZmKaCLEyQccq&#10;2TeESDYxaZowS1EUrGKsnZqdTpLEez/sD0aD4f72qwqEg8EPD5rl0oEPG3MKAVBgQCl9ubKy1ZpY&#10;EoAkdc5SnheIjgEEBZgR0GWu39Ot7V1jCZPW3Nyxdm+zMTMn2qXCuGA0dvsiKiALjymeA2dsZOCi&#10;hYtovCRmNtaUZZkkiUZJgsEiTdM0rWVZ/FBkTZKmZGgwGqnIYDQEwZ3dnSmdOnTokHOuKIqyLPcy&#10;/3gz4kjeCr3HOD0GkCyLeO+NsbGE90Eoku2IKcGr55aWn2zslsaHvN8fMIfYxxGnpla3jgChAtkr&#10;ngcRCZiFYtI8VAAAIABJREFUOahE6YFh5YghCMh+4NYxUg1VcMQKAMPx2VXFDgVV4ErWHD+ZiAIS&#10;7NMTY7qsqjt98MF7YAwqz59eMDa5tjESqv5JJEEr6ez4eBBrYomHJYQ8JLaGxAoSK6brN9eWH25l&#10;1jkj3377zNWvvnCGjM3ynC/f2P54+bIBJ6zt3fzzB5/WEwfs3/na8c3VzfW1R82kub29utke/PF3&#10;3jdkgyiriBiAynItYrdoSs/47s+//Nf//NU3v3lcmXwZRL2WXc/iklqa1OLB/dVXN2q14rd+41dF&#10;eDTo/+Qn/9DeXXv9xW/Mzs5m9dpPfnH56o1b1qQOojsqT3WH06ceb5frNaVIPwJSvd5kgnanZ5s1&#10;q4kJCsbngExZtT7haV1DzG0YCQGQiCXEFgwiMmkSV4V1TkBQx4IiBACDaOK8Go5gPoAgsjBYkeAl&#10;6Buvf31mdu769avDfPTr/9U7X355fXnlEYdgjH3pxa/91rdffXj/6pMH1yMgFbdzBJubrZZLEyTD&#10;IdStLcsSFGr1uqhubm6laWqdiwf/Hn5Q7QPYSzujeOqfJjtAAUTjKEhCfO21N56/8ObX357+H/7o&#10;uyu7HknH0Iei8vbW1tZE2el5sCdv3LkzOa3Dcn1qZq4o/HRNa1nS7pa7g6CKIsDMGgJhtDWIPZow&#10;njUGelBmDBg4ZFlmm3Z7ZydJU0XtDfqKUPpyNBpFbk8JCTEwU+QCWPqDvnOu1+uNhqMoua/SkD2E&#10;CNHYKHrDIIJBSo1rw7CwlKV1WqvXiyLPR7mKqCFAmqjVvv3WK3/zdz/eetQ2darVatbamAAYIqpQ&#10;y/0ZZTAWWgJE+kOi2UqMSUSGTPSAqmSaqlU/BiKwMFVrEYgIAJklnkl7uQARRae8ivxQQaC98RzV&#10;woWYNJIx5KzN0jR1CdrkzMkTk1OTX777KYOaCumoIlEUZYgogSKSEioBIBoy1tiCGRSjbIhMmpdQ&#10;5GwwlEojLh8uP5lozWxv7ww8FgNPIgTgTcqIAQ0ieoHgw1ZntajPFMVIlXJvVW3k9AEYYNx3C6ig&#10;HEplunPn/pUrtWeOz45G/RCkLMt33n65XmtcufJFJLZmFw699vKZ7//930PYWX38qNftNJPcTVN3&#10;+/7Gys1Dh5aeP3P6xq1Hal2Fc4l28vDuL67NTmdWkNCIomc2xgHSsJ+/8rX5X/nGi8cXZ4DNzGzj&#10;zrV+tAKLgpGnx+HG2o7I2GSiMbG1tfWzX/wClFU4eD8YDV2SLB1Z2m13JfrRizKziDgk2WvlUCBC&#10;JBQQRTpy5Nja2trlyx8vP1w+/czZjz++fO/+Q+cc2rpzGQNubm71+30RwTF6XIkeCVhkIqsZa/Mi&#10;D0WpIoQ4HA0l+iaI9DodZSEiUyk8xosK90Q48X//idAwhrdURIP3zXqjNTHZHwyfbG612x3VGSKM&#10;w8gNEggbxIlGPa2no1yfa07cuX1n58H9N994CxT/zW+8kWStx092/uP3fl7ahhFLaOK8qaqs3Q+/&#10;lS9bhXwgooL3vtvtAoDn0B8OADU2kHrvUTXaPWrsz0YEABEx1kRohYhEJYL2lcV4FSRVRDbW17t5&#10;Qi7xoD4wQ2RPUQGjM4oPnsiQNcyMAkjoSDTvQNExnKtkwXsOARXMvo4gtvMCYkWkxaUTD3xC5OrU&#10;0X1W6aCWAFFVyZBzrt/tWUdxEJ61ltCU6qGSciIgakymycSBfcwMWumdRMWAGaNRCoDROD9COdE5&#10;wvsAANZS2POWEAXaDzPKLHEiKCAAKSJaq6gsjFAt6BjFooQTyCZZtnB4IR+ELMu00uFCiN1y1mjm&#10;NMD6xnZgnZ05pCVOtqZS44gjzhFxT8AD+jEOXsmDt+gCIYDokcOHB8PB559f2d5cf+XlV549d/r0&#10;6TNfXP3iFx++98rXX2603Pz8xJmzr9+6dWv58Z28HD1/8a319Y0QNE2SWpKWCkpxkVnBdKfLO72A&#10;igLMqqogEJRIWdbev3pnbbuRWFS6vTxY3dytWq8VAA4WFAhKqIACOjU9/crXX79x7fPPPrmswsKx&#10;WcicOvXMm9/6tZ2d7dXV9cIH2Xs99ewBkbJaFoL0gl69+biVWesWNNt578N7zz5njy6dShJ678Mb&#10;O4Nw5fpdU64OOo9OHJmq/Hf3t1Do9TqlL1yWCUsxGokKIYkP3nhnrTCLCO1znmMavNr4uP8HqY6s&#10;pwr/CtissthhkX925fPFI+WPf/ZpL69jfaYyt1AlgFqSHl08vLG+2unuSl5sbW+FwbDZnFhZvqdq&#10;jp1cerx899DsUr2e+tIgorXOaAKR/JcxsDY+BmUsSokbOQhHfHFM70H8ywi3jxdyFQoqFiDeor0y&#10;fnxsHsRcmQMzZ2kqAGwTVkuAoLHvgLz3wpKPcmtt4pJSSwBgEWAg9TZxmGZEvhqkVeXfVTqGVNla&#10;VmniwXaqsQ4K4xxMVRzrtPdehoiQOIQsywjQq7fWxmM8TV0IzAJp4sgY7310zgw+RGQhTrtV1ac8&#10;LMY4mKoaMqUvRZlVgoiV3JZlCQ6ITSXxrhZH1HHA2O3ZGCtGfFH6qMcClCqAV8tSVK9cu9lI+qHX&#10;S0yt0+6qMIITVi5ZpLQkDScW/fp270/+/K8X5ichUG9UJgpN7YU0jR0KMVVUR7GBZ7Ix4Rw069nu&#10;yqoG7vf65ahrLc9P1wf9vOgNJqfnD88tzrw1c/PGzZCHetLotPs+cL9fFCXvtHv3Hzxm5mYzM4TI&#10;BhCijQIoEFrFDJQUgJVBIBJFrMpGdwv66NoTA4CqSELgBDCEEFfRL+saGISIjh07ufJkZfnRQyCM&#10;boIIgGR2dnavX736+PHjXm9QqzdiKwsZ46wFY6OLsahw4CCenF1p5z/48CahGxShKLxz0zt3+nxn&#10;tRzudtqjpNaanpk6c/rI5lpQGcajbq/9IXIVoyL3wmma7bkkNBqNerORD0dprZamaa/TjZlGVZEe&#10;qC7Ga3mMi+9/qWLKCFGlOsS899Y1Dy0c+ta3vtX79OHOoGqCEhFEsUSEmDp39NAUFjtLhxaUjFCr&#10;ObGwsdnR4PNhP1mAJHWhEABQljgYCsbFefxQRJQkSWxAktiLUrklxc+O40obrLEROoxXziwVZ4NE&#10;huLZrXsFfMVLjKMdQIwihw8fnpifDXJLrRO2KKgKyAoGxhyolF7TxCVp4r3XwHmAR9uDkaRCJFAC&#10;VX2uELMyBKjIxepGjo9j3fugcYuKKiGkzqkCRzR+zLCzSCRWsySJ7xnjQpRmgEKaJlmW5aPcWsMM&#10;3nsyFLtIxwF0XMSMA/0ej+mcdc4AoYK2292GYy3LJGtUGkFVEQ4hAESpyxj9iEcKkSAkLjnAegOg&#10;xBACQmtbO/3B9HS9YdQ+c/pMbnd7I56up8ilIV2YmylH3Vaj1mrUQGXQ6yvCbGPit06cyjLXyXcD&#10;CxljbNru9hENWZe6pFVvFsM8azgHr3Y217qd7VqmhxenJmGqDH1y9Zt37vSGvZnpOTSZQra9k3d7&#10;vLW73e8H4UTFlSXMHzqcpunjx8tl2WUyGAs7BqHSGBdxJpKYW4p1mYAFsKgQe2TGJGQ8VDQWoU9P&#10;yh5zGJ9fudLp7ub5UJRhPJOcSHd3dj/84MM8LxGiwa+dnpriiZY4q2SNgqhwCHnICcGg2ewX2946&#10;CSCK6CDg9rCHZigiaTadOHr+xOLZM6cs9nfW7yNUc/r2arA0S8mYrFYDxMS6bq8HMZ1G41xiCItR&#10;HufBRcQI4eAjraRdqJE2GS+ivdAQxX9VMBOXunNnzy8eObqw1Pr+Z4+dtV5iNwIIizBkzjZMGsII&#10;bGkRggZnM8RcZFirT1lro9qfnHOYchmUA4xnCMEYdFJQ731EzpCiBPnAAt97EpGiH6c5lVJxXIJU&#10;YFyE0Mb5UfwSQaV9UBWXJKpirUFrrXOMBr2KhMBKSHHgReAgwoHJIjrnQKFdlt/56RUuQMiIhogr&#10;MKiJo3JikhBvXUzdqyscyxxitCBEReccEdnYii7Css83iEgIHtIkNoAQUZqkCMiBFdQ6S0SlL6M4&#10;Kk3SsiwTlxRlMU53D4C7CIQUDQc4cJ7nwQdjMKHk7oOHDx9pyTbRESOimphYjdeJsogKY6CIgBIQ&#10;GKcKRJVwM75/xEvF8/zi8Vdfe2P17i0p0SD9+99+59q1z5WLYhCOHzuWpcnWJq6vbzxae/g7//Z3&#10;Hz1e2dhc297Z7gy23n7rra+ubeyur+dF+fKrXy93253O9jAfXbx4cXFhqllvfue7fzM7PVtL3c2b&#10;t50rH6/WS5N2O9oPEzeuX2f93BgXhLZy2ujkP/n5Ry+/9EK9MfHaa6+tra4xqzDs7raTFL/+9WeA&#10;DCuQMapgyIpIfBCqCii9Qe/za/dKaSDavYIvLr6YYFekkz7t1yDGea+9UaFrZZJQkqRkMlVVkRC8&#10;cPA+SGACILRFoOfPX5g8mX18f3sIVKlkQYmMNYaDlxIUHJvMATvg6HavqAroklo+ZJMP7t+/OeF2&#10;+/31ZoqKxIoG9o49RIX5uflhPmrv7tbqzRgFyrLc3NwkQkMmHw6RaE/HMv4cB+NDFM/sBZynIweA&#10;AiuqFybArdWNWnLoZx/9pLPT0awliCQAcRAGQfCFTcFQEnxdRIwhBLXErYY9e/r43bsPU2etekQc&#10;luVCa9IPUZgRFcdyHgQkY0rvI+oZc2NQjVRxkAD7zBwysyUTd7yIkoljATBIAERjCAkNGJRqu8ZC&#10;VqowosKsYCan5rA+KVQXcWmjBmWZ9wekKN4pmXq9VpaF9yWHoCIuSZIk8YXf7vqEssKVmmBQifN4&#10;DmQ/e9A+4ritBnGv5Kg0oIRkreXAgiIsnoM1NpoDIFHgoAreew4cd14VhxFAIYTgvW+1WiGEPM+z&#10;LHOJi9Y10SE9otTRpMeQcdYxCCtEsWw840BVGArN2DqHnsAwVA6Ysegd06vKHIKoQTKEaKnwpQWi&#10;KjzAfo8GgA+4tdWt1xtYox/+8IdHD88em50cjnp3dlc/u3b1/LMXz1968Z3fXPiDP/iD1fW1ejP9&#10;vV//3fX19T/8X/+XlfUnE3PTz1268Dd/872tzc1Dk83jsxMfXP5ouLMxqqVfe/6540cXHzxYBoYn&#10;j9ZbE7S6vtI3tWHurt3eImoEVtEcHdxf/6JVaz1z6tjRY0cfPbjnvZ+cbG5urPc624Ph0DlXt0BG&#10;lclzSQiJdSoCOlQGtInLGt/85q8sHT/6V9+77KPiNN4GjBMH1EhAkeh6fYChIGIw653u9QcF9Edc&#10;9F0q5587dfTo4mg4qNeTUT766uadJ48eW5OJbbmpw6Y183B9xQsxpKphTyhvkFjAGrLGiAZACNYB&#10;Rog+EU1VQ2ZHWAwfbKwdmaPdrZUzJ+eDRD0toUZciIqi3NjYiOfocDjc2/MTEy1EtMZYYwaDwT4y&#10;Pw4P+FSSoBWWDnugBER7KIhVJgAiFkW+tnqHpdHe7WQuZaGIniOCEhWY9Dhp2bKWNBJQ9mFYFMI4&#10;W2up2vv37i0ePmzJWM/SH3qRwrpRj4gsogoERHVpgkjCWpQhwqQICGSMSxKbefYl59GJy1qrCiWX&#10;Fq2qGHKePZGN1yLgEdWiQUUEEg5EgAAcSw4EUhM7eQWT7ZG5d+0+mJpSmnMBnAMFFGSwoOp9QDTx&#10;cGRm8N65pGZMaoS5UKCoQ9J9m7I9IqjSpSFGOE1brVZs7hqNRtZaZ10IIYIOIXAQjqZG0aBAUWIO&#10;VZY+Ch9ZWP2+fbaIjEYjRIxG0qPRyDmX5/k4ZaiecezBNYkBgBBYAcjYWq0WmwPRgDB7CZLWSxUQ&#10;CcoHissKpgEFFpExlRgNQoIKSRxIPj5XIyA1KHvd0XzTnD55/Kfvue3dbeN5ZtIuztWv3drs9Uef&#10;fn71BTLpxPTH127Nzs8dOroxaO+WI95Y25yamiKiQwsLK6uPF2eaCycWD01PDLr9B8X99a3tdntX&#10;WBYPH7lzu4boEckCHzt61GBrbX2jZqnwRdqsz8+defDVk2JUlkVeS20znfjyy8/v37urIjE2IxAA&#10;VeMFAFxiXn/9tUPzs08eP/n4i6sDT7V68/lnn/ng4/vLa0VMY6u54VF9zYxSCdWeIi9V4cnuqNtV&#10;WzAJZ3Wor3dazdbc7PTt27eGw2GSJIePnfr87k5fHZfcXd0KSGgdjW3Ho25PVYlIg6IGACALgL6K&#10;PswsYlQzMmkje+mlZ37z7RcePbi+tnJbAQEN6PjJxYYoDoGjrUAEHCFLs+B9lqaD/iBxDsdiuCzL&#10;AKBerxtD3W6vKIpxnn1A5qB7i5v31weoM8YZu7R05PyF8xde/NZ/+M8/u7ujQpXlDSJtSfaDG5sn&#10;F9igN6UXz8sPHxOZs2caZAwbRte48cEXI5p87dnphUzA+7IcbW9vheDTzCIJK4fgjcGs1gxeyCS1&#10;ekMBwdjhKG80agyegyek7e2tWq02d3hqbKOcT03WnUtBYWtra2fQNoYaWXpkYcGAchkG/baon5ma&#10;tc4Wvmy3u8Pcu6xu0tblz691C2ry1Gg0YBoBCIML1oEYBCy8d4aSNAEA9kGYGXzq9J03nrt27d7D&#10;nlUNscCsXLbiQ44WGWMMNbrOAYAPIUmSer3urI28t4qoVtaBVUKrAqoi4pKElYWr1RKB1RgaCImZ&#10;VYVFfIieOFQURaQnoqsjjBH++OfAIe5uUCjK0pAhJV+WF589jUly+f5WCKlKgKooowPzaeMvSnsx&#10;QEjB8NgOCmH/NCE0O7u73/vuD6bqo1pmN7d2vvvd/3Lh7OKJ41m/xHv37ne7xdb2zg9/8tMi8KAs&#10;0yz7+U/fM1L0et0nK08OH17467/6KzXAYeDPHQXZaHeHj1bu11utYVkOhgWRPXJ04eVXz3e7K8bN&#10;7LR7i4tzr7z81tLxJeNgdWP1++/+wzNnnxutbTrNZ5rN3/zWN86dPv2d7/7lf/qzP33y5EnwXlVR&#10;9rU7RBQClkX5b3/ndxqN1n/4oz/+q7/9ceIsitSz1ELBqLrf36YAErG3Xw4NqiqKuWaAziVotRxp&#10;vtUpji4unb94jqwi4tTk5NWv7n20fH2jbwNazFpkyKGiGkGyRJ5RVdE555wN3HBwZKHVrKclyM0H&#10;j7LEnDwyQ6Ch4Ie31lWERfqD/nAwGAwGjVoSn52Ok7gkSZrNZmAe5bmzbjgcKUDw5cTEhDG20agP&#10;h0ONalNjGvU6IoTAeZ4nSZLnOYx1M/uP9+BL96JFxdlm9XqeF3lvp9vtAU6Ov6oIMNLyyuPejeXA&#10;4BREWDhMJ8Z93u4CQrAQdNt7e2lx8fe+/bx21kdiy+AbzfruzraqIGmjUR+O8tEwX19bP3P27OT0&#10;5MrqWi3NDNHs7Hxv1G33tzBI3dWHg0G92SiFydh8mNdr9X6vn2Z1IByW/j///XuDPPyz3/r24dks&#10;H3RJrTXgEmy3e4ZsYJ6YmOx2e9aYRr2hCmhou2d2BoF1gMbsjuDDG493CysMCsoiSMYaYlUElCDG&#10;8vnTixuPHq10xlaBlSOS/vK9q04UBIRYRCRJAgCxLTrLUhYJgWNSAwo6JrIQSViqaTqqzjljDDNH&#10;7sbYOFhLVSFJ07IsrbGlLxEqsdL4MIj7Gjh4lyRIWPoACCGEqhBQObww15hqfPJggzBTUFYGqGRg&#10;IlIljXvtAPH0jM9b8UAVWh0holqvZQtzmRV8uHyvKMKlixdFS/ZSDnFp4dDk9My/+93ffbzy+Efv&#10;/vDlixfyIn/nV955tLz8s5+9d/zE8V6vNz0z1e5tv/bmK6R9TMA4+9rrrx9ZWnr24oU//o9/0mq1&#10;Tp462siOLD+01mivM2APk4k2ARfnjxxqTl754BMjPkmMShj02msrT2qpnZuba7VaCCCx0z9ab0WG&#10;GQEN5Xl+587dw4cXpyanKqWzieyYVqZoVWWtMG6K+eXQAIAsGCApMSsNOjXoOclqi0vH01rt+Klj&#10;iUt6vf7ikYWsds8PDQdxRZ7Um9YaURQlBXDGsghaJCADw1efn//G6cbGk+UuNFawONxsXpjQzNmp&#10;uYUfDLtXv1y9+kV7Una3N+5PTdCYAIt6IEVAay0z56PRZGsicBiqAIIvi62tjYjdowLG/jyVMh/N&#10;zM4Glppqp90m2g+f+7qCp/QNOsYAEBCLsthZXlZs/fzD69vtGkxOK0r0KENVy57BDiFVRAFQi+hI&#10;VAut2gdAgVSmMyg6mxuPn4hLbt699c233tjaWQXlXq83NzOXF2HQH42Gw83N9Z3dzcGwD8JFPlz8&#10;5lvt7eVB0cu7RZNaz5979tHGk+XtjaIMRa94+WsvPrxzzyVuoOW5l16sT857A0eOHva7D+/fvjEa&#10;4ssvvRjC8MG9m4nLipzffvtXejs7hiDvt+fn5m989dXbv/LOgwcPi5xdSgunn3vyZHl3kxUtKrIK&#10;BAE2xljWoCLADEESIuEd1CySfKJAkeivLNn3tVWxarDGiLUI2uv1XZIQYl4UjUajKAqI8J6oBoYx&#10;vgp7eYRAHNYWmzujOl8w9j+pM845l6WZsWY4HMIY7wQAQEFEQ2SdNYZcmnjuA0osGlUYEZkL0oQg&#10;QGVZq4hoorROlJVZA8YAWBWi8VeqfF8QBaSKbAoceOboxLfePuFEFd9690fvfvObb9QQ8u4Oc/vk&#10;Epw8c35yonnp0m/e/uraG6++vLOz8803Xtt59ty1q1dPnTwBiM1m7eNP3j9yZGmylY76o5XV5anp&#10;yRMnTxw6dOjUmVOd9m6auf6o2+4UuztbFmlqYppD8f77PwHQrFYfDXpTcrQgQxatUUDwwbcmW3OH&#10;5r+68RXInln8mCcCZQ5JYmdmZlTFh2BizwnoXgP9eM6J4AFn4P8veYmsRpUAUABZ1CgSWkIzOTHV&#10;aW932kOEWne3VNEo7vNlQcYmySQaYwEDc+mDRGBMtWZdPTFFf/fVly5tD+Ta/8vWez1ZemT3gedk&#10;5ueuN3XL2672Dt3AAANgBmNJiSMGI1a7off9dzYkbWzESg+MNVo9kLuiKC3FGQ45nMFgAAw8utHe&#10;lfd1vf1smrMP373VPeDWY/etqlv3yzx58vzcoyeX5xZuXbt69+svTZrGg6ZQKJZLlXDUYCiRAM1L&#10;cpAhM/JHVmIppTqqgzC+WwrHqVTKiEwrNegP0ukUkRn5I9/3CZmUKmX+wz/5OjsHzo699OaStqOJ&#10;THL5/FtvvtW+e3yaOpWMWwtMSZPGEPAxBQbGSp/JYiICAN/gcRB9561bALi9u00E1WrJdqn3qK0V&#10;n63NXvje+pNHT47rJ4Vy8eqVa4N+7+GD+4nWSZRcXLuyt1NvN8KQ5Uh4izPlIEh2enUh7KXleduF&#10;h5sHBFlkNnCDxnCIb1xbf/RwH0GAss+tLxHpu1882dnaEkIgQCabczOe74e9bi+X9d5+69Zf/79/&#10;bRWrxiiThsGZNLwFU8zYEkKDYUwKLuJYpu2YlsoWFpCBcfwTpaPH9A8fYw7ILNsOw7DT6SIyyyJE&#10;ZpQO/QDG4/6xVg9fdmqk0kzjlIJhdOqkqZRKJ4VpyJpB7ThOek44jhNF0aszZmOMEMK27ThOBOOO&#10;4yit09Q2nQrw0TBM36VmKYmSiAxxwTXosXnUWRQoTUYKADBm/hjSGjlqTSmAi0CVUn73xbZhUC5X&#10;ypUpTjAYJZGOLFcUSuXHjx9tbW8K23a9rJuJfvF3vwyCwHasSrm8d3DQaNa1Zo5VqJ90e50+E06+&#10;XH76Yuv+s81OZ5jJFkMpAuXy7FyeFW1hzc/PZ6eW+ltHSaJh1F9avWjnirEBB5iwuNJye3u72+3I&#10;RKW3JADiLBXYnqH0pt1qHx8fLSwujeX8HBhPn4ROyWgp2MPg25qfP2RDQsoMHDsxc+QDP3r/w0+/&#10;vPdlkiQqcVvNTqPTTTQK24qV5imRLjX8hBQ0TQfUaAiIE5I+f+HC/MyMPm5MZ/H7b1y7du369taG&#10;MpoRZTLupfOX3nrz1lbJevHkjtGGjckrL/dtnCSMMwNEKRGYSCVJHMW5fA4QEiXHzLvUXRSII9qO&#10;ZbROiXSv/GnfvlSkmAFNvlcIceXy5cWFhfWLs+8//RUMDMB4IJMOoxhDow0b5zdOVufkhyEiZ3Dc&#10;GXx2f0f394edXqPevHv3/sJSOZtFhmpr+2jkx0pH2zubG9tbXjbnD4NWs9M4Hbz/q689xzbB/v5J&#10;uzFQjfirohu/dX2qp6Nut/v46bPlhZLjxDKKnz7ZD2KdSPP44YPlcji/WDE0ePHsWT7jrp7zRmG/&#10;3WobQ4JBIZ9BZPv7+1EiDSAKVpmpOvlibIhZtgGDSMjR4sIolXbQAAhIUqnTVscPY8YtLRXnnMik&#10;/ssTSxFIBeATJBLzuRwQaa0R0fO8RCYMtOBCJgnjqfG5SZPQXgU3jNFIgGIC0wIiY5wzzrghk9pQ&#10;p/xOIlJaCUvYxn5VIpUulCROhOA0ibcAAMYZAQKDerMhOE/VswwBCIExqSRjY9+odBlM+gIad9Yp&#10;tA3jQsJQKFJAgAwa7ablZOaXViKZVMozBu1uf+iDw3JTGdeKjQrjIIrD2lR1d2/Xsq1Op8M4W1pd&#10;7o+GUiaC2zPTC/5IEriWS7YHx6ft2PDeyHedYncQP/7dF6XalOc5hJkY8MH20fP9BiEzxmJggtag&#10;t3MSB3GmWt3ePXjw8JHv+816PQwCpZQmA2SM1mNz1clkcWN7629/8XelQrHeGcRxIAR/eehNmD5n&#10;O8XQS/Luq6WBUnGt0rEGZjgqIR4M8dGnh6lFfirbNwaBlx2Po5TCspDzRKk0qYnG7IIx1zKhxLZ5&#10;axBtbX5aP20ptDd3jvb3j/2RX6tNCUBG0Gq2njx52qyfjJG81BmdxgvFdl2GaFkWAhhj/JFPQFKr&#10;ZrvVGw4QUBmNY1gQ8vlcqVJKK2izWZdScmRjLgG9XEkGCMYiEBzfsIDSuKckjEeD0adf/bbdbHBr&#10;lpGWIMyEVmwSyZhgkOrOJzQQhLOZHKKQwzBI+r/e+NzhlhBLKhEW64iBYSqOND7fe/7Zl7/lgEpr&#10;BPqg3OzUAAAgAElEQVT8088YWkBW1w5CkXzwwd/PLK9SpmJ8mCq4ZrSf9EZRJBMjGZyCL2Xs95s9&#10;SZ40oeqPiq7G5jaoqD0YlJdQD0ZMDgrZfLFYsKz+bFHH0ldKGGLd4fDru79/sbtz/1EnfjRs+owz&#10;rkFZQri26498bTTQ+OkPNftPHz7TCcap/ygZpTQTqMfln+ErIxwgcF0HEYMgyOZyCBCGEWijSGcz&#10;Gc9xlNZBHCql0k8pJX2PzWYsCwEsIcgQMdJGI4Fj2cgYmbF+AQCiKHJshzGWjjDgD+4UoLRSUkGC&#10;wrI1GZbSohgDJIFsY7u7cxQCEwxSv2uWMsa0VJoMGcOQgSGGRo8NXMc5svysbyGd2s0AJY7F+37y&#10;7/6fj0rFvJaRVtLoZ7ZbtrmdEaOVuVwub0/PVIkgjuJ79+5Lpa7dvA6MkzFBFGYL+eZps1KuGIOO&#10;ncllS81m89e//bjrK+5kwyDgli25G2/1eOLbXGkyhMi5ANCMMS21YEzFiVYkK0Ft4Xr9wQMvW6xO&#10;URiMMllPSsXGVXfsrIWcCcvKZjNSw2CQ5HOl27dvS62fvzjq92WKJho8c15GAFIvvRj+sGuAdNsg&#10;0wQaCNEK0NZjeatGMAKQWzwl5LmWE6vYaAXAAcxLCV46swE0DLRKtDZa2Y5d7fc7Dx9uXzk/X6tU&#10;CvkCGaOkPjw42Hbj5unObM0lMmmvenbWI0ImlwWAJI5xXAOAc4F8snLSjwAREYMohB7msjnfH8Zx&#10;yBhLZ8w4xjX/cMwwbp3GB5nRRiZya2srke7O9iGhzREMGc752IiPC85FPpcfDodneqIxy2pyFBLB&#10;XK32L757I0O3Xdu98/XOj3/6I5ls6OGgXHSml5fASpLwShxGQLC+th6MojBITk4aP/jBj0fD/sJq&#10;Bp1MQM7F9fM5HDlyz8k6q8vlH3zv7WD4BJSemYKVa9/5v99/JBLzxz/9IzfYC+VRrgCvf/cH5RwM&#10;G1u2nZmukUxkGDaNE6t4OOrxZqO+ub3rZNw4jpJQksNdKwOJTA/zOInT8yNNtWQIwK1eEHAgzgWg&#10;MeMQTZ0qbVNWGk7QIiISwvJ9/wxolHEiOLc4V4lMTKyMNkSMsdTyHhgSUSo4GJdXY8YcRxrPL2Hi&#10;8pg+Vq00GUr5lGczjrPfjoDCFjChPCMiRzZJ8SJlmEwIbWIIYFKHMyBEMtpondKxNFEq4sAUO0dA&#10;MJgqMY1JPbmRDCMCA0TOzuFA7/WUVMLxBLeNaYAOFip6beHKxvNnlmUB4GAwuHbtirCc/ZNjTQaI&#10;Go36/Mzsrdu3D3b3Bt2+1tBo1C9cvjwzv3j4cEMnAecsllqrxHWtG1cvTVdd5hKzLAC2ubUTBclr&#10;N2/F0ZBUyAFtSxweHkWRnJudW1tb7XfbwWiotfZ937aFbduIPNEykYmXcSvVKmj+/MmRUTQ0Uf3+&#10;VrMTdvzIcJwM33B8q0DGbYdZVoqC/gFCAYhkgI0v6gQGPAxyNgKAL01ENiAnAp2iUIBmPMalcSIe&#10;GzNk04cuOCdjTk5ObCLHw9GwvThXrk1VT08OEyW5sJWBmbm5d95+a3+30DrderX/T6cjSZwgBo5j&#10;cy5C3087ecdxCsWiVlppNRgMlCbkBARK6mF/kMSJlDGOEWpiZMZGk5Nh82QWe4blIiLjTBilZ2cW&#10;L56/sHLxVv+DR+0O6pRLrlMRMAKC0vql5chLQQYBoDGABNlsJpfPlMWUlFI4ynbI8y4MVWd2pkrM&#10;rsxls7ncs6fPkjgpFovVUrneaA6GvDKVIRi9duvG1v6x9HVBWDlRzE5dj1g7W99xOXUhC4wcZ5Sz&#10;NQNjWZYC0wVbW/PlmpUpcHAsr7zMDCFv1ev16SkUie9q39bMYbS8vDw9c/naxfMm+OXC+sX37+1v&#10;j2IAbjQZUDSZmYyRPWRpOljKdRLCMgaU0hZnabblS8kKACJynt5yQWuyuMhmMjKRpI0iPd70DICQ&#10;AZgJkEFpYCYRAsjUnHqsXpqQCCYLMoUWtfkDUSlOGJmvvAxE6n5uiDGWMiwE50ZRnMTAbGKpI/qY&#10;0pCKtRgyxnmqxJncK834RTQZPzOGRJjORBQKdIGAcQYWKY4KEAEtw1zPWj23Nlu4NugNstncP/7m&#10;1wcHB5cvX/3hD38wPTvT6bTv3/vmzhdfvXb99p/+7E8Y2u1278MPf7ex+aJYLgnLkpoMacdxKI5L&#10;lvMnP/iOjvsnnVNmWecvXFyqlu58fTdjwjdeu7K3swWEYRjOzi98+ekXSRR8753vDvrDKPSLxWK1&#10;MvXo8T0hLMfxLl6+0h/2RsPu44ePrl3/zjCGb54/1RYjsACdRDDiwPQZhovj6SRyxjj+064hDe4A&#10;xhBsTuF8if/06uq0Z0YaekP2YKf+uJEQpCqyMQadqoTGXiqvVJn0xDbGFAvVn/7oe4fHh3ce33v3&#10;3dfeffOtn/+3v42kRM6Fk61M1fLFPBeMwLCxE1BaWdLRAcRREIWBMUYwDgyQUMqk3W6mHvOY2jeS&#10;AQRjQHAmo0inS20iPiIwmBaPFJKCs4YBz6AQQO562dWVFcGZAjEY9JgyS7kc42CYbYxpjcJAWcMA&#10;iAsgnZpRO6AqGcdhhpKR1HqgXIKsl/EoCRgTb7x++/j4yBhwBGMCEXXzuN7z+rZlz0zPCCGazabU&#10;8vyF855nE5h2p+c57sLSvE5C9LL3Hr9QROcunusPR41GoLUulSoCdMlENsXb+zuMSdKGwBYM4jAa&#10;DgKT6KtXr6yunWuebIyoTUiWpRfmKmuLc9Vypn5Y9wSr2J4VJRyZBpZuMMYZmvG10xDmhP5n71x/&#10;9Gxj66inDSVJopXiwFJjY5aOtGm8oghISlUsFYFISkk6jSGcHO8spYJPIkIBEFBrzca2QSmyND5I&#10;XhkRv7Ig00cIiIgmdTVm4zTusy8pJQICcGM0MSRjBDIgCpP45sWVjC0+ebIXoQ1IHBAotdVCwRgi&#10;oTGMDBjghEQKmDIESGMbzImQDI0mYJoxyRh6boYzGEW+QSM4ZwIZlwyyfkhd3SOt2+1WLpvVZKSW&#10;v//wt9euXh4O+n6nJQyeHh63Tw9mZ+c7vQGh5oIblQimF0rF61cvlirZQjYHscnb8urNG4G68b/9&#10;H/9XVrh/9i/++R+/973/+d/8a5epWm06n8///Bd/5zreVLXs2FYcRYuLix9/9PFoFF2+lM8Xsgz5&#10;5ubuzOxMpVoUqIYD/87XdztDx/CMZjZQKrAy6fhs0vqO9y8BG4+Y6dulAYiAIWfApjPWT27OF3vb&#10;vb3dROSUqV6Znz/sd5u+GnOBUgLLGAcGACCd7kYw6eowyBj3XO+zL+7s7++6jiM4+/jjj/u9vpfL&#10;AufCdg+ODj/8sD3oHnmONkYzOpPrAADYghdLpUQmw8EQJ7CKVlJP0twmRwcBoOe5+VwOCeIoipM4&#10;SSKC9Lp89pozDhyOqU4AlFJwDBmt9g82lsj65JuvWqP4jSsrP7lxXge+k8kKxv/608ffnESG2Trt&#10;LYFcUD+6VP7e9TVLjhzGOzL55e+3MyhtWzhkC8+SmnmZXBSOSMeW52azOWQijCPLthuNhlbaGMhk&#10;c5lszg9CYTnz84uEqAlDowIZtzqdQqkotQ4lP7d6ceT7Rhspo5++fVVY3La1Y2cQQXA26A3LhXxh&#10;bgYNOG7WEDhOyckVZOKrqMF5u5DL1ZuDKPJXzy/XKqVBqymjDHo5AJPKo5BhGiRrDNkcLi+V93ZQ&#10;CCbStHbLSuOhaFzzJ3IJIiDw/VEcCURMj99XdzhPadR6nMFptCHSYwrDOEniW3SJcUdwdsCM//GV&#10;ZmFSRcb/ThP/WCUlEzy9oSAgI0YA07VsxbXvbFoaHGZSHagyYIBzzRAQU0ujMY2WiEOKNKWkCRrf&#10;wQ0gERpdLtnXb6wtLc04nKnRQMeR67mAwBh3Mp6WvVDJ+bmZJNG5XKbd6RtFzeMD6/JyNWeJ6Up9&#10;r06x3Nnbmp8vV2suWeV6uxdrns86b95cL9pJUN87HvrT0xf52vxpt0ngZLMZjnB0dIhA+Xy21ToV&#10;FssXC7bnHZycRNKU3Vw2myctz69f2N7eHfn+9PT06uracBg06vUoGp1fX01i7bqmH/QQGJFAQASF&#10;qazvD49zhHFETfrBv2o2n6qTEYBZYK7OFyrRgdr+fc2KpMjVTRJ7hfNVu+VLAm7G2Yppp372mMdh&#10;k5pAa5La2JYj47jdbSqV9JrtX/3yH86trZVKxXy5FD0/TSca+UK+3zWCn422Jm8H0LLt0XDIOLdt&#10;O0mS9D+EEDnXTVHxOIrk2G8eXMse9gdJkniZjOu6SRKduTqdLTKamDhMxpMGUgdE4IDyuLE9NT27&#10;tFKei3o/uLiSY9HM0vT+9nEs5er8/L36zrgJRgCicjHz4zev8sFRLcubp/V8Nn9lcWoY6U6rUbEN&#10;l/ruvYeXLl6t14+Khczh/v7K8kqpXF4/f35ra8cfBjJSiUpsKXa3d27dvn3nzh3HsvwoTpS+fev1&#10;Xq//+u3X+/0+Q/zmwf2333n78OCoVCySkaVC9sXz3Te/8/39w90kCRMZT09XHM6e7e4IbkWhOr9+&#10;YWFlJYiGLFu5MLO2ffyrg9PW7+7tkO2gjju/39vsafIslo4NiNAYxoVtW0mcGCImLK21VjFDUFoH&#10;gU9EQMiAwVgfahCAWxamIm7CVBZq0jsIjFmNgKDH9BtiqSJ2jGoQEaW6DNAvdz4bOy+hNq/YtI2X&#10;Qso4Mq8+zVeGHSI1nhWca21Sug+RMcSMNsYYiwtBzAGbY4wi0iQBHMaZVNqAyWQ9BCKjVWLi0BC3&#10;FNJEaAFgKJPJqDihRM1Uqm9eP2+SUTwa9fvtW1evHhzsNzqtkT964ztvHB4ehBAE/jEAC0fyYO9I&#10;JWbUOuoePouSJIqx22g8T1ikW9s7D5VRwHmz2YqUmJ2bnamI4c6jWYg1ys8++s3z3TYVpA1Wr9ne&#10;2nhx796dMBiNRsN+v2e7GUkYSfIjsL3c5sGDYa/Ta51GUSylOTk5zBfFZ599bjQOh8Pvf//t26+9&#10;ZvHMX/6nn3cDi1I2Q/pX6fTRMIAx1pm27BpQ03gjfluUbRgGYegKbmOGhv08jvLKjxRkBWRsN+vE&#10;sUzQyYx7xLHZjvkWXQA5B4BYxVEiO+16o3nYOG2OBsPp6pQ2SavbUEynceDLSwvff++NF1Vrb/sh&#10;MgQzHpWmX8aYTDbL2JgnqydJkLZtJ0mstdZGn+nGZJI4jmPbtu04g37PmFQn8ap9IBIhGAMMJ4cW&#10;pLIFxrkGa3X9yuziaia2Zw7uZgS4heLsxfOtIDw6PtJgm0AxjMByjECSEZdGBf2l2elbVy//4/uf&#10;jjRpAYYGAhLfH45GYbvTAcSp6er6uYVer5NIXZuenqrWnj7eZmCDwcW52f6wG4z80E8E51evXdrY&#10;3n+xvW95uYrlZgTwXAYtoU0SxIHtuJVyKQq7lpX4g56KZbGQ18rZrx83+t1iLjc1XRNCfP3V/avX&#10;r4+Gg8OjQ8fzhBDzi0sjrT99siG9qTBIokEEbonbFqRRs+lHQEalEmWGBjSStsk4QMCQ0uHjGRsG&#10;xleP9PHDS+vXtOKenfmT5gEn5EUa42VSSs75qx0BTqyf0iqAiGZC4///rQWv/tf4QgTIhZUWBWBM&#10;k47iCNyC4+TB4lqTBqOS/vffWF1duWiAgr4RFt29+81opP7ox9/zPASlgJy79zfvbBxqtCfvnQGR&#10;1IqAiDEiZYP17ts/Egz+7b/9Xxrzo3yleun69f/wf/7Hzz76ajRoFcuJ6wpD6A/F0eHO3u7uSkWP&#10;mkexTIYJa/ebGzsHC8u5nc3EKMm5fXIcdXz12pu3Ucc58mddUA5bXykdq+jCuevd+nHj6HB1baU2&#10;VQ2D4Jtv7szNzTXb7cFolCg+VVvrj4JqtRLHI0A1HPWqlVo2mwnjQafTEdxeX1+PotgQuI5z7drl&#10;Lx/sURBR6kuePvr0kVEaPDOG6AnBMJE+1G9H1BggQpBIg9im/GJgVVjCIyi3IpEDcdjvKi6stMVA&#10;fEkyBTrb0ukj1FprRoaY5/GluXK/1UbE1bXVSrXQajc1Kc6QEcg42d7Z6HSaQIaM5oAMx3AjAYVh&#10;GIYhjBOTOBBpY4yUvV7XGE1ANPEqRGRhFFIQAgIMh+OFO567A5EB5Axty3IZaiWD8eIlZAjI0Q+j&#10;p1tH31+8Gip3a6/baOnWkAiiF483j08azVanVsz87LVZx7H3TpuBVFdW5oq2zJI/6MvHGztb9TBT&#10;KLXjoDMcNZtyIeczFfr+6OnzjUHY+Pz+F/2+nJpaiqz9R7vt5smw1x8OBsfenuz1e4M+rw++qVQF&#10;IbR7vc4obPf6LA6ZxxDU/nFjMOprZaLRKBxaxSn36OTED00kZRB056vl/aaJAPt+UCxnE60CdHZa&#10;o2wmY2VqnAsDNLNy7Tf3noVoGbBjAPKYm/WAoZLyTC6uiXR6Y2eYAGuOZBhzrYXtGMt1zUQon+Ji&#10;gGjOSARjqeRYypjCQen+fmX7psUE01zvs+09uQukoGJqxzaWbL5aAl4dTsMryOUZfomMITLHdaM4&#10;1gyEYwvH5rYAYdXbg6mpsjaMgJCZ6+dnHRbt7B3akOk2jqtZLbSuHz0t5W2H2Y1WsH5u5dH+cSxf&#10;KUpAiYoZIAKLoogR1evHvW5fG97tBYjx3PzcwsLS/s5BOe8x0KTAaC2T4PKldSVt6m+pWCGhVrI6&#10;V5tbLvqjAySmY21Ysr68lBvK02bnjYtXu5EOXDEi4ZthPqvevvnayvLP/v2//18vrK//6Mc/yedz&#10;//rf/E/n1tYy2Xyz1bn/8Mnt77z1zb37K6tLGS5np6vHp6eDwejSpUuDQU9w8fTJs8uXLyPii43t&#10;o4Oj2dmp1REc331GoFPSnmHpBYHG1r1sLCYRQCwdtYD5dg4FAQGyiPhGI8wK6/LSTwadw1YQqelz&#10;T+L4UT0iK69Jc5ocCOPTeFwh0sdnCAzjIIgAGIJBw8AU83kEIDKxDN1sliOLgmDrxUZWHww7B+cW&#10;KhYXY2ryK9QYYQnP9YQQYRgqKdOGyBY2IudcBEFgyDCGhsi2eDabD8MURQel1NhWGAwAeU7upD5C&#10;VJ4nKpViGAyADENCAN8PPv/ybj+BR4+f+75z7+H+oMc+/+ybgm2EDaeNxtLi/LtXynMFiOO4sbmz&#10;UJn67rKHkoSRX315t9vtb3Wd6fmVgwCSJGl1oykMUEsl43ars3XwrB8EudK8ZsNQ73pOrt+NA7+n&#10;zaC5u5HN5QXO+wkdv9jeenrHj00I9pPnj964vOY60h/1HNtIRVqzIsn5vOU60HXdIIrbnY4cHUX8&#10;JGq3N4/lg7hXrtqRUj2/+LT+dcDzGTsrGCJgrHVnFAGrqJgQmXAdQ9oo4pwpqXA8sRn7xxFiAtav&#10;v3jU68mQ5bI8ELbglpU+DAIgk6bgvaQppR4baeUAxDQIMO0xxn7QNG4ELCGMxpd9QHpRATREjLNX&#10;uGQ06TLOpgxwhotMvnHM4RuTaJCiMNKkvUxmemYGBbccWzjexubO/v4WsiwjFIIzxlzHKee8S/OL&#10;A9+OTF+DNsTKpZluJ36xcViYWhDcAvnqWk4Tuo0g7HU6f/8Pf5d3he8Ho2F0fLJfKWf+29/8F452&#10;zs29/Z13R8EukpKJTCKamZ2bmVp9/kSWl1e6/b6bJBXU5y/cePE8LuUd43iJ0g63nVL1g6+f7Xdg&#10;Zu31jb0nQ3DE/OrVC7eigf/FZ584tmOAPXr8tN3rOI7HGI+iUMok4zkWA4sRM0m2kN0/PBj2h7lC&#10;vljKb2xtZjPZUqmUzeX6ve7Xd75pNRrrly5HiVJmPG4lnSAnxpjRCWMcCEiPI465QQgNagDr27yG&#10;8YZMiJ2MFBwlQcVZzl8KssEzP3523IhETQNDMOm02aTOXpPJzVn3QWOChMW8XGwGZKz1yzc++fTx&#10;4UnPzngzsyuZbDHSHRJQmS7ffO1St16ksDPxKH5ZsQVjpUKJyCRJEscxAXBE1/Nc1wUySZK4rhfH&#10;UQqUZrJZRHTdsXG7UnLynogx1h+MhHAsy1VGjUYJMoaUGhxCksjB0BeZQi6bPbe2Vp05/+vff3Xr&#10;+vps0VlZW9w73B8OB1yEw2GTc/HOm6/pRPWapzIezS0sX7t8eWZm5qPPH7muW1LOYAivXarpsK4l&#10;TVWTd9959+LpjO2ydms4XVucnZ2+cvHqna8fbWy8WFq6ki/+sD/sv3h2vLZyZeCXSY86fb8bJPO1&#10;wqhzlM1orUZJQP1e8MXn3yxSN5khGcQy4KPR4OjoaLoolU4cTquLc447c3i8PVutZNBMrV/6m6/3&#10;T0MJTAABAAPIcECDBjkCoDaawAiD3KBhzFDq757uMxRAN66sPXm047cjpXV/GHhehoATEzC+ghMi&#10;Y1wAIikDY/MPmviewMTAHwAIGaZ5lwo1ECJjgonJxmPa6JSOTYCUelcQEQLjDNJgiwn/5AxcBUTk&#10;aREhQGScG0BDxmjDGPcy2ala7aDeM4A6SW5dXUeQXz4+Yczh6S8yyuNkkeQm5mbEeMR4RsfDlDpn&#10;cXFWunCCpqY3JdIml8nOzNZW5mqjUXD/3qO11dVO5wTBhOHgjZvXy5XC4tJVRkZpdXzUYCyTz7tv&#10;vPV2qeLZ+UGr2xkErXw2c/7chcWZspGyNxgc90IZMFvY739y9ydvnV957ccZyfdP22S7YRQIBhcu&#10;XfSKlYfPXli2tba+nvPcoe9nspkb128gF4Ph8PjEXLvyA9e1Z2bIdjNetry2dimOglKh4Ng2AWQL&#10;xWyhWm/77c6AM0Fkcg6szs9ks5ZtC8YgtRozQJZlMeTG4NJCniACcP9JaSBgyDhhLKN6X+WEcAQ2&#10;48FuX8Why4GRITBoUvvN1KIczgBBNknPAkSMJHzwYG/aChaniu2e3Ajmh53i0DYck/3j+z0tMlOF&#10;2kJ1fmlJhZ1h2EsHDWfFAQGUlN1O23Ecy7IEY1JrxpjFhcA0jC6l66bTViRDiU5SCxApkzD0YdJx&#10;GhKItLX5JAhC23GvXbnsZflLyjyB62ScfH5+bp4jK+Tzlg216eLyXOXcuYWB34yj/kK1XLPtQqlU&#10;qpTr9Xqz1Tw5PSkUC6+/8ebIH13c3zYSWo1e3rI91xX5ZX9kiqUgn/eW+Uom40Cyk/fsxdlpBDk/&#10;W9jZSmyB3FgohWuxm9fOHZ2ISjm3tbPbbDRrwg76LeCR0AMW26iF0sAcT5sOjJqeqjrCKlfLa+eX&#10;mVA105izs5cuXekPbnHAT3/7yfWV2j/e3Ql1zFArrbmwCYGQG+SaUg6qYkYzRUKDspgCMFqf4c8W&#10;mZWF0u4mU0z1A/rb3z0wfhDy3JhKjYQps9hwmahESsd2GCCBBoBUG22AIeeMC2CpqzoxonTMaHQq&#10;RdPIgAsrdd/jTKQggzaGxlHXhGM1LCKZdASF45E3T6+vBkya7QJjmwLkTDQC/p9/+XEIViyylmKl&#10;kmdbecRTILQQGLNLRZeCYUJxJH1NBsk2HCM9sNyqbVsWtwQXYCQYQp4aQo1rBUd0bPvyhYtv3r6e&#10;xPL48PjyxfOOffHWzStfffX5rTeucmCumz/Y37Msu9uLpmdKtiuGI+p246OjtjKGNBdMIDkvtk4Z&#10;g3qjaRcqhDwxCSn8+Yf3i7ms4xYYJH7reLU8JYRq+8FpPxpJlfj+ymxVgOYM+31fGRZrcj3bkLr3&#10;8J7got5ojQaM4SNhW5yFtYq7s71z0qj3RyG50/3AjqIQkaM20xXnv/vZuxCFRibdXtvzMjJJut2+&#10;bTtpmsTrr11GtAn4t3IoIIXzuI4LTN1Yqb53dd5NWu2wvLZSfbrberbX0YaWCtZUuUhk9juDZqAS&#10;kdPA2CT2ftxCEFNS7jdGTVQbR3GkhOKZXjfe6o/iMDRaelmb8WTr+PiTz3watcou0pglPelHAUib&#10;dLcjYDq7MtqEQaCUlUr0YinHWj1jfD8AAGNMr9ej1FmNJn8WoW1b584t9Qc9z3UzOQFGE6SyKWDC&#10;evudt0YK+91eK9O89/ju0cGRH1w/Pjo5PjzqD0fVykwQ81FIaFOi/eHQ+AFK49m5qcNWf2tnuxvq&#10;uemF4cmeIidiXr/TOT3qlWZXRb46HISnx4MIs+WFc4ftYLTfiON4+tyFXKV6sLvDuXX5+muW50WJ&#10;ebF7MhjJ6cVzS4uLu89jsvtaabStpWn+gz/6ftI91PyYE6J0czm6cnUtl4X9/eMw5jPFUuCrQS+J&#10;El2sLWY820qGIsl42aI0pCNFjBEQMQNMEgAxBkTC0QgDmVgcLQFE2jBCy7JsqXlgrEQJSRz5QTvg&#10;PGtnbKbMhDCCRisC1EIbZgznBiA1sdcIggtgglJjLJamZMPYKJNZRIwAOEVAmggwVUyk0gemiTQZ&#10;UkzCWAeRChzIaHXGw+fCwnFDYQgMjKPAGCLnIJjh3brSnLRtJUEQR4Fj5YzRRCY0eq/eRXRd142Y&#10;1Bb1e4HNPdti+VKhF6jV1VVHWDR2u/8WeRbS388Z29vdbbfbAIZzDPxw0PUzTtHmec7F7z75MkoS&#10;pZRUsrqY9yozXzx4ypnQ2mhDldqKW5jef7ptyEiZEM8XSot7+42ILGYc0Fa/R8iGF9aqf/anP1go&#10;FI3xH23u3vv5r1tBzKQsZ5z/4c9+hgyarc69+08ef/XNH//xj77/3lu2YK7rvf/Bh+8/+ZrIMWTe&#10;uH3xX/2rfzkzM7O9u/vv/vx/3zhqayynSX4MQQhujKoWC6/duF4uly1bAGGSyCiKHj169Bd/+RdX&#10;Ll9ijKUuK394mwBgADajG8tTP74623ryD1bUSHg14YsXynP946hQzP/sjfMQBwbgKCr8+u7WoVIa&#10;HUg9JM/oK0RAoLkzIqcAgoEyOpJGADLJLEA2ksbhIIHFUo06vdJskSFLme4T9GQiCgNKZQ5ESEBG&#10;GinlhJgwuY0SaaXSK6hSk0jFCaaKjABNqZwvV3PGaKNjGPsUAQEIYVUrHg2jvf2TSmVxbn52kHSX&#10;Lr8AACAASURBVCTDTuvStcukWW8IfmwHdd9yMr1u9HzzITK2duFcpjC124+Sxk4uV5i/ePv0tPNg&#10;49iZumBthyNfxl28mRO///KBVpK04Zzff7Idh5FJE2gZ3X/0LApCL1cg3vtmu1kpFThYVqE6UnTc&#10;GbFs1SllZZJ3uM5mGuW8OBoic6eq1fXoqOd6VKnl+52u603XauVstnDv3ovVtfOFfL4yvVLM8j9+&#10;50ZPu083tvwgvH1lrZL34kQb5ChsMvDF3Qe+NLcvz08VXH/I4hhq1arFxaDXf/zo0ZvXri1PWe+9&#10;saTv7cpRBJnSYUdr4xpuLAuLwuJSa61DYwZKcYYIlPUcxxLGGAJMpAljScANQS6fy3g2gSGkIFJD&#10;nxlihqiUtW2mjQFEJpUZjYLUa9JzHc4F5xwAgiCI4hgRPduyLW4JjkRkMAgioxQQAwLP8fhkFhEE&#10;EUnFOQrGnaxtOZLbMJ01Ceg0NSMm9uGX9+mti7VCxu+FXDjPtgeRH2Rz+XPnKtVavmi7e3sto7WF&#10;XOOYBZTGaBkyjPNef9DqD5WSYPDqtZvAbW5htbZUriyGIY9kUpxfz5JRSlmOfTyKHv/2k6WF1RRD&#10;syyn0+l+8PXD8tS8LXgiY6XNSS/aOe1G6Ahl2WkEvEkQYXa6dnV12Y/67UDajsdCRODFQuXG9Zsz&#10;c9Vmq8W5ePjwqZKSATJgruvm8zluWYlkwNjSykq32/E878L58zdv3tyufyk1ALI0P1sbE8XxyJi9&#10;vT3G0baElDpJZK1WW15enpudO8Md/8DlCVNmAlHWsVanSuHRfW+wUWVJTCOFjLDy1vLU2uKsOrof&#10;N3aNk7PyF944v1jf7ChjUm7IhAA1nlwbQjAUMjLMGGNIG0tYwmJxHHNiZcd6ba3603evnWzPdA82&#10;jElZBmMmhqEUMxmPqM3E3PxlKR9PxmFSStgZ7jX5IQbwbA4iDYGOVSqxmRwFDIBsC0EbOereunXt&#10;wrXro8Q5aTevXbh0/cL5g3rjb//m90dJxsoUhG3JJB6MBl42Yx9tG9BaJg4IRzGBrBPHvSDjNEY7&#10;PT+KQk8jj+h712r19rGOFCEOBj1kfHlpqVKtJEappXkhuNZ6Y2tTJv1esyeVqlUrnusOB71quTy7&#10;vNBs1K+uVl9s/hxALMwveQ43iZ5arpRPhgeN6B8/3+r6YFtOFO01G53qniLGl2fEn76+slBSVUuc&#10;bA2zIlytmGI2nqnN1Uq1p09eyEQf6sZIq9tz11yHcgu5leXF5y+eD4Ydg82C1eBJ6XDHFxz+x3/5&#10;ZnMY7TZV48NHcWQDG924vXJpYTrqDBBo87D+9bMdMtrh+M71myvLC2E4yrns6e7xh9+88CHHGfzR&#10;rZs3zs0ZnSBjm3vHv/z0mTFklPzpGzeWp3MGpZPJ7O8d3rv/mCGGYbS4MOU4zoXz60T06NHjBy+e&#10;247rWuKN2xdmZoomkQjW02cHW5sbtiUYY6/fulosFskQMP7o8ZPd3T1g0stm3nv3Rtk1oULtZF9s&#10;djUxA1ozPBqp//rxc89142HfopCpUBnGreSb7XY+43DBVSiNNtVMLoljYDxlBhswliV04icq/Idf&#10;/25xdhoRAz+I4iiTzSEypc0oCBOlvFwW2FglrJX2A//Bk03HdrSSlmUjYhTFMo4ZQ8d2GGfKkDKw&#10;UBAMgAHv9fpax6Q8mciNjaeuZyGS0ZoUA8WDQdRptWZnSv6gr2XiWGhkkssWXrtxtd3t6jH50Eij&#10;O/3euXPrzUajUirahlvEQiTDxl0y50wlEiyRzbIXm1/0uv3hYFQpV/PZfG1mQaO2HJsYM98Ktpvc&#10;J4ykJFAB2NKzyE0kIgqIY6bcLJOqS/5+HuuGxYFZskQRJ435mUv82ewhZbqoVL8CDA2kvh5AgASK&#10;+Chh+4dHwXBgJsQ4fHXvjwGqib4RCIi9RLZxzKY/G4D+Ieb9ai9kxl70ZyYOrzSMDDEOfZVEQrDO&#10;qLdTj+pDs93wV1YUcBYSdCSnkQRIgAyKTBwBBTFxAOJCIfkhGoSCRxxloohZJFxDanVt8frVuRvW&#10;kk2cpPED/9NPPl9bmtVao+U83j3q9odrs8X1pdml5SUA6HR7u9vb55YXWq12GPoffviZ1tpx9zv9&#10;gZsrNhsnJ40eR+NwKBc90ubFQfvYR0tYCsiQe9r1GUCxkB2OBjLooRvmRccuOzbG9dNm7EdsieJk&#10;KBMZhu1iqZjxsNlo+s7gwvryzFSJog7zVPXGaraY7Qf+ab1eqM58/NXj/baMjQDBGLrb2ydH+wcg&#10;JUeMwriUsbVSiOzZ9ubu8bExWmByMoh95klwEeju063N3T1jAJEP/EAZjYCC42dfbRxNee+9e033&#10;eov5TO07t8Iwsh3XGAMMHR0qrW9eXFqbLzm2LYTFOVpEEghMcv3c9Nq0VyyVEil7/cGgG3qZLDB+&#10;8fxytZqzXddxHQYx11an1f3y+YNWaBsgQA0AGlggKVbhufnZ1VreBoUMozg5PDhYWloql4qgSVhy&#10;aXEqDEIkzGXziZSJjG1LEJFtuVEYaWmAMJsr9AeDMI4y2azruZ1er9XpTE9Pp0TgXCbjD4ZJIpu9&#10;9vLa6nA4UjIRlpXL5PZ2dldXlgeDgW3ZmVw2k82enNYZF4yJTqf/yeefjfqddrOZm8rt7Bx++fC5&#10;0doSIAibp4cfvP8r21JPnrzYevEcSPW63Q/e/6BcLBwcHR3uHTlck5II9M1XX/xqOvvee+89e/I0&#10;CQM+Dg0kAENIjDHOWLfbG/Vzo363dXKqpCy6FvfsUa9JpKM4Sl//atcwiSIlCJVd79O55VkozPc6&#10;dV9hz/KA8gdHp7RYreSWe0HcH7BcJd9vdmQSA+NIKWPpJTmGEA2MoxxgbNeFZ5uaCDoR/f7xIR+B&#10;o9pLldyYlE9n9CSgiVyfUrYcIE0cFsZXhZStMakIKXHmjD49RlURaJyz9tIZEscD9fHFRUkphDg4&#10;2BuQ9dXjxrOmPbizG2jn5loekDMEPYHv0x/F0NJEpDgYzhCIGWSCc1J+gIIxyxKWZiLKZGlmcTbs&#10;95NI29l8JEdBONjdPlg5f+Gb7cZRo1f02B/98B0vk2m12nOz3rNnzxIt251OuVjKZDKMIRfWW+98&#10;/8XOvlSJZWckYwljUxeWPnywWfdJ2wU5bpIYAEcVaykB4dZrt9rd9m8O9jK5Qu273/WENRiMwmi4&#10;sFDpdtvD0Wm+LCw7qU3n+52BUrKQL+pK2dajOKZCIRebyLbd+enZ81ONuSrtN1uDfp8TjwLftrTj&#10;MNdxwBFSmnJpJopix8uUy1PDfn+qXDkvMr/45KGvGUOrMVD1njJGYZoGDojGcIBGoEvGEiJ2c9Tr&#10;9oXF9l88TWL9+hu3e/1O4CdRGBXzxfliadgfDjrtarWyv7O1vLIqpey1Woyj31fCEouzxZ3t7VAO&#10;88VSq9W5euFCLJMoiT1bBK3+jQtXNvbbe60eWt5Lxg2RIPWD169WXBP0mtqY+YULyY2Lrm0xoGa9&#10;IbhYLJYix43CpH7auHT5ytbWZr/b67Sbb37nTUcrw/Te7i4Uij/90Q/r9dPeqP/k+dMbr930a7lC&#10;Lq+T+MGjx7YqvPP660j6V7/+Tfdg66c//Um/13n8+DFj8Vs3zw17/ULZaTZbuwfP/uSf/8ny1NrJ&#10;ycn9B4+WVy6em5/u9Lp/9Vd/dfvS8ura6sbzZzKJpyo12yRJt3vnzhelUi7w4/pp3bHE0f7eyfHR&#10;TK26sDi/8eQhGshZFglSUfjBBx8sLCw8ffT45PjYdm3jnyHBjAHzXO83v/3tRx+Ddj0wkiGZu/uC&#10;McYgiuN3vgdIxOCVCwW9DDsBY9heRxVs58r0W3aup2VSqKx9vhmeDFCemGvLK95apSQKh2Hxm8OH&#10;pAWbfHfqJDWpNZQyKchoAMCxSeAY7DZASul2RC/anTnsXViYLWSsyO8ZbdL9zYkIBLKxYjdFIhgw&#10;5DDZ1gSQ+oiyCZsWU1rOpDqlwVpmnLEDqUUNA0hvEgAIjFlOprhevZBpt3/7xa+nGORKC+ExPWv6&#10;wYO9rzZ0c5RwYtY4RMYAEnLHIDPjQmQMGAIzfgcp5M7AGMW4rDfqH332aa8XWpYX+lFvqJqDpLp2&#10;+ZvDzsOToOxlqtWpv//txz1lqUQl0vWHeh2MJizmypQL41BvbO7OrCwSB9uymr3+J0+PA8ljdHu9&#10;YKFayHguIm/1gpEfrszNhO3erFfgyI5PTpSkmemVbnfQ7wTaUKVcs4VzcnxojKlV51XEeq0eMpXP&#10;FYbDwfHxsZRxd8Qb9ficJ7XG2tRcxnKurS+unl/3o+Dw6GjQG3z80Uf9XtuXUUCkSQg7c36+MLc+&#10;vzC3PF2b3dvZ2dzeqBWzWeWrRHKe0WQERzQSlGRAxYJ9/twCR+PY7nQpRzJuDxvGxFqRoqjbD5SJ&#10;hVCeJ+JR0jg+ma1WHZupxM/n5vuddsd1l1bXGvW61uA57PT4tDp1uVr1BoN+rTC38fB4UCxMz1aj&#10;bq9SmH3aa8n9nampKuz3UqolTXgQgoATJUG/WrYePH52cnR048rNUjF/6+a1O1999eD+o2uXrl1Y&#10;n41kdP8v/rpc65dnilfmLvzH//CXRyet5cW5H7737i9/8Xf3vr7HCNdWFtBd/ebxo95wlMlku436&#10;VNaVYdiS+rR+Ol3K5i3RHsQnB/vzU5mCQ/1R31QrceRPL8zXpqubv9g6PT60mapkBJM9f9R3XC+f&#10;15zFH3308f0H94KELKnC5k7MKMMhTtSv33/ftj3HzczMzpycNrTW//W//OdKpWwhxComLRFRILXb&#10;rT//8z/3HOfc6oXZ2ezJdmMMQBFKqS3H8Yk/OegaGxCBcWTIiQzppOIR5xbQH84azqoDIaBJGpH3&#10;xTE7DXA5U9M6fPD17m7PNZlMMlK9A1Us8eFouH3SDXQGADCVaKfclnFdmOxTQOBiTI6itANI2fDE&#10;iUAIX5go8UPp59mUsTISUosHPRY7EGMMtU7tFxGRkYGx8J4oTX8UnKdmAWOKhTGMMUQwY6MXk3Yu&#10;jDEEkb4MAZFxAyRckJq8Un7v8YNQDYj7OgkM2JJZ+4PwaAjXZmffvTrH0BBYxpjHu6d3dv2YszT0&#10;FxAIdFrpQBsYFwwOyDjjBwcnn31y17anOHOCYPTG69eP2sGdz3d2ulFXi9mibWVyn7xobnaIE1DM&#10;rq0XLMeuVqqJDNud/fbJaa89zORFbX7ucGe3urDajeC4l0iAC9O1//4nl+Jhl4B9+eDZbti6PFMN&#10;UN86v5TL5fZ2DrhwM/nCKEiAC8cR1XLN8zIM+5msW8zPxzJxrDLnKpcvDkbR0so6MYKdw8393tzS&#10;aiVfC8PwtNlUhN3OoFotXTp/TjB68vCrJMRI6TiOtBGe6775+i3OwLaEin0i1R8lkEuEVq9fnJ+q&#10;zURR/OLFRrlYPr+6rlWSy4m15apKBpgYV2STKBm0u4uLZSTaY5AEYbfdPLc2hwDt4zYpM+h3keuV&#10;5bkoGoXBIAjymxtPZmtTcZwcnx7FiW63muVKfqZW0onSSRIMhn2us7YIRgNp4tjEEtTZxXHSeBIQ&#10;i2PlcDU9O1M8znZbMoxlJpc7rp/6UejLOCK1sbftB4MwjjY2tr1C4riQzeY3NnfLpdKzjc1Yw2mr&#10;f/fR44XlamcYBZH38MnJ3OwUD1pZaQlSR43Bs8ePaGGKybjVaj9+fF8v5UmGOzuNQQCh3wKkXKHs&#10;x/LpixfTOba0UHIt2D887A4UokSByphmq0UgAEmQkQz8hHGDQRAbHJbL1XyhGMWh0UZwaDWaDAkI&#10;tFYAYBgQYhiFke9HcxFjHiJBKpcAAmIISFZGWpKhnXobAoBBIG4ZVDCJTfr2rOHso5RJ0o8CURQz&#10;xZwQrhKWgmQrgk7CeKcrtYxjrrTLuUAylDoapDkSE98uBgicawJIMS0AMhqAJiL/dHIIXo6p7uDe&#10;ky+JSqTFVK2Wz+UazYaSsjJVNEY1m818rjA7O9frDVqt9urKKgEeHhw4rjM/v9A+brfbrcWlxWw2&#10;u7m5xTlfWJj3ff/k5GRpabFYLGxuvjBGzczOINDh4eHU1Mx0rVZv1IfD0fqF8yqWL55+pvT7/rBt&#10;ZymTA8vXKDgjSxtAh793/dIb8+awfWzo/2PtTWMsya4zsXPOvRHx9j33zNqyKqtr6ZVVvZDdXJqk&#10;RFKUNBJkzViWZka2IA+M8S/DgGH7z/iHYWgA2wJm4JnBQJYsa4gRRS1DiuLa7H1jd1d3dVVXVVZV&#10;Vu7r25fY7zn+EfGysrtJSjNwIFFLvogXN27ce9bvfCefzTqFwqlrmx94cVKJLgmIMLGG0hlMPQ8S&#10;wemp2f/6d3/3xOwkIbZarW9848U77da7bZczhdiIUjbqbD92ujFrAqLYMFtBnLVkcrpowMqCuXC8&#10;EiqslrL3glATKm0HpBBkIgezOXPQ6Qxdt2F3s7PScPbLS9WDva1q+VQY86jXnp2dXTx1OvD9/W63&#10;3+nOzk5t7y5rrcs1UyiVBsNtrQquG116/PL6xoadsVbWNoaet729s+5teZ739NOf/PrXv9FqNQvF&#10;bMaxFuZnm/v7e7u79XqtkMsJQm/Yu3Llaqsb7IwElD0YDCqlUnXeeWTpxCc/+VC/N4jjbG81nCzB&#10;4kyu14sX5qfW15anpqrbO5vN3dbJY8ezFhUytlZYytom9Mp5p1LM+n6Uy+XaB7tB4J84PlcqFYIw&#10;RqKYTVbrUycnIxP6YffeapNNPDc1r5QMOn4Y+v1e54lLFxzHDqOo0x0OJQ5MLAKI6tDnTNbeyy8/&#10;P1syb/+4O3RDI9mDdv/qjXdthwbDYbPT2f0P/TgO49Ab9iO3f1tb3ssv/MixKu4o3NvdKJSyvd6w&#10;33f/5C++MTFTCUPxXdXtDYsF+8yMzka5kdvb3d+LRhsFmAuDuNffimGrkau5gWrt97b3YqTm2r27&#10;XhCRlfGHPZ6vmrjreqPhgLtdf6JREjDMCQGdSSL6JAgJzdaYlZAUAYrSBIlGlJR2QwAOG8AJiDGh&#10;YZ18B4x9bwRERUhHuhMm5UaIeMiN9FGWp+QbkULRWQkfP1V45mwlau37w+B4Jlu/UA+vbeVU/uce&#10;WSpmg46rrq57tzb2XbEMojEm7RqGqJWVjAwBtUXMJmFMSmgUEEFpJRGLCDBMl0vTjbM88qI4ryn7&#10;yIUHq8XK6so93/cfOHfW991by7fOnFmq1uqbm1vNZuvM4hnHdmq124VC8ezZpe2t7Vu3bp2/cKFe&#10;r1Uqk1EUnzlzJorC69c/ePTRR5DIyVZMHM/OzWYy2XzxxuLi6cXFxTt3bm9v7SwuLVKGfB3ttTdq&#10;x6uWpQrVhviEylKsRcBiNuJvNHsPLJ0Z9UbX339PTT9gMEHypEyoyVzDYRgFBIiTwGu91sjmi62D&#10;XqNW63fcva2uytWIPANGUMciwLEFESgLkCLLRIpiVFEcddrt4cCLw0CjJybnuSMkUtqJYokBFGIk&#10;UbWQffCpS8+/9OLW8rXaVP3R80+1m91hf5TP506eXAShqcnpMAy7ne7V994zHGlLFo7XcwVrOBJl&#10;KUs53ojcYRgEwcL83Pzx+dfeupbLF5/+1NMb9zaee+45FmPYP7N03PPd3e3t61ffNXEch5FCiqLI&#10;SDwY9H789nt9qLWgyiQmVhcqeWKaqpTC/iDodmPunT9VyWWysdtaX7kzXS/mHCtr29lsdjQa9HtN&#10;z93L2kMxYeB1jMR729sY942JO+3Bxs4WKdbKIwWEThSHG5ubsxOFdrsQxZExvWbzILdhZZQnEEUh&#10;MIet5l6320IVChuQoNPpu76DlJAZpRVEgBjFUXUih6a9f9AeueHE1EK5VCiV83PzMyurqzqTnZ2Z&#10;PX/h3P7O9qsvvXFy4USvvxNH3qgfPvTQxVK5+PDDF1948eVmuzO3MD93bMrS1vM/eun4sWPVctZv&#10;buSLJX3QXTo5Z6OxM05s5MypWaSoUq1Lz7v82EK2ON0cbnDoHzRbYWgunFtyO3uT01OtnleMrIEV&#10;SWTQQlHEjGwkNoYUQixiSCktlObcCFW9NuG6I8/tWUgSC4NhSMDuSqPFREJAyiJ0gKwxL5kYxbEi&#10;EFIMhkTAIAgbZGaFoOwoERXyMQK41FcPWS3Ws5eXSt7yd6zhflHnyMzHtdPPLJVnK8XCaL23vjOC&#10;0qniFEw61w5MyMDAhBQbo7VCpURAxCTQZiJt4jiOQq0oYQJBBKXImBhEb+1KJ1tCKBs/tFjKO+H2&#10;buuDa2tOJqOyw2ZzsLYehRjkC/279w6YY086EoXXrt1aXFwcRVu3lm912h3KtrK77muvflCr1zEz&#10;tbGxsb6240vFyWSuX9vOZXMxSq+3fefubsDlgy5cvXotCqNBmFVZ5/V3257KqVKWQVl7xZ29yBhL&#10;iEjACc3A7V9abBybnl4Nd91QgkHkCzLEdB8bjkd+AFLWC0Gkg4PWG9/+oQksFFpdXT3/4NkgW3j/&#10;taFoioliSORk0l1WW9wFzPrKbg/9rJ3LZWZ7Ab1188biqaLp89KZB1qD0PcjpVBAuaJUprx/0Or3&#10;/Xq5kbdLezvuwUE/m8t5nru9tTPRmBgN+r7ntprNIPDK5QnHyeIw74+C0ZCVRRmHRkNP66wY02n2&#10;wsBH0nbWYRbHsbVFYejNL8x+4QvPZh17d3evtXvwV3/5F7dvL/uuC8ARM4qyc/mB6yCQYkAAWymb&#10;kRksrWZnyiO/Wy3rrM4YnYk5MBysr91bX19xR263112Yn0MIw+GOiWITBaAxDgO/F4VmGIQmiqNW&#10;qzU5CcyBY1Vijnt9t5qPDw42hcX3+kOv1+/lPNeOYhchIybouyM/6AH2EaIo8Jdvr7epoawij5We&#10;iDCgAXn4kQsNy1P209ev36rXJo8tHNNaf/ELzz7/4gvvvPvu5YcePn/+fGtmfvX22sWLD4pZdDL6&#10;B9977uSJ+ZnZ2WeefmYwGC7fvv3Uk0/mslnbspffv3XqxLFC1u451sgYAGeiUq3XaoHneVFEyKdO&#10;nCOlBJr5PC6erkyM7E6vV6vV1tbWT506ubNJ7ZEfspqdm+8NNpoHHT+LMdkxSKGQm6iVTTRSZA+6&#10;XrvTE9CA1Bl4AfdGfgBIRjkUx7OTk9pGRlMslbc3D7q9IEIUtG6t7gVWCKJgDP0NMR7EXiVnXZyr&#10;DSLf94e5nJ2xc8V8eTjoDVst0vhxhyKFJLBhG+K5al6HA/T3a7rHPEQp+GZ0fHI+Ew5w91rd7yvV&#10;OLDz5VIF91sCgEoDkNIWaZKksiZJhB7CDQTimG1LHUohpe3AwAd7OQMxCCuj8kAbu7u+OxoFcb4o&#10;bzfXuu1I6fxy6AMFI9fygzC3uRv4A89VN70uXu95vmdivNrbiOLI83R+aF7d+mAwGIjom+4+Cnaa&#10;kWP7N1u7vU5nOOS7ne18vrez27ctfbff63vedi8LhVw81IwKJIvGRqVExAD6Aldu7WdxcPX9m5sH&#10;0VpP1u6shkYlxsGhPJUjhacggCJaaWOk2ey0O516rWrbmcn5oirawygyWSsmAqOJdBR4D9Xx4smM&#10;RHYYTkfuIBdj5EZqUhedElO27+/r0swg8qZr9Xu7d00cKXQM0MgdrW4f6GBYnlq4VG0QMiBWaxU7&#10;k2232hxLq9n2XL95sFuuVJ/9/LPN5oHnuYh62It8t5LNZwxa2ayZnp63bN1abzXbLce2d3Z23vnx&#10;Oyjm5MlFpTK9rnfzg7vzc7OOzp4/d/7lF15Y09pEcS6XG3R7zEkf2kOZiIikEJhZW9pEDFx2h6FV&#10;BHJUY2Iim3U67Xav3/M8r1gqzSzM9bZHWRUZMCitQp6yGRs4QhBmPn7i+MLMNMk+A6Cwpa3Hn3ii&#10;pAe+20IEw+bUqZPT9RrEgQJhiIhkYWEWJSYlYgSFH3hg6WYLmtshKjWmB8IkJJbLWhL0hwNjK7uY&#10;yylEhfL+1fdu37yVt7Oh67/1xpvbOzuVcqleq1y5smxbVC0Xq+VCr9v+1rf+w/rGZqVczmScu3fu&#10;uKNAg+PoHKAyurDXOgh1qdg4TtnM9s7dILYbjVl2qqvb2+6IZ2ZrbuwgqbXVu8Jmor5QLU9vbewf&#10;dPuxU549ff7eXugdDFw3ZFKA9pn5hd/5L35ldWV5cmq+2fL/5f/1B4ERJk3G8twYVIaFEDN+1J47&#10;dfyrv/DF9fXVkydP/c13XvnBC2+Hgoasjm/FfshkHybtMmhZUfSZJy9cevARYX711R/atnrq8lPz&#10;s8d39g5+/9/8qzgKk8nSR2hODkviWaFhE4lh5WTCqCcEfhgKRFHgZVhQO4GgHwa2pYfdoZEE08Ag&#10;SJQkHQ8FgyBJQtZmaR2HQWwgoRVOmTIA2GQQQQhCJbHhocuCpbhQcZWWiDgHQNj0QgAUUGzl0YDS&#10;DpQao4QIxKqABV0WVAg57gugIVWoGWOGMTpke7bTC2O3Z0VhKQLtjiwntgOaKuaLG4PYjU1cnDY2&#10;CQGiIuMAqSSEKQSxKNI5VNbp2fJMA3de/WB+8kRnoxdywlVAaV80gPuSAkGE49iEBmq16j/+rf98&#10;bqFu29b6+sYf/9X3NwZxZIywhSYOPNre2//NX/3Swnw1Cq29vf7ffOe7PBzMTU30Oi0/inZbI0Os&#10;MnGxnF1bXc9mc0RoYla2bvU6f/nDN4paHjg5+eADpwOv/+Lzz3U6bdK6XqtfeuwTO9vbStHc3Hy3&#10;1/c83x251Wr57Xfe3d8dGGNNTk985rOXw3iwunavUqm1253YmF6nN+h19vf3tALD6NjOwX7rr259&#10;23FUxlaz0429vT3Lti3LFoBCPu8Gfr/XFgOWrZWyIgkVh4RQKOQzTma31QSw79xpzcxKbSZ/8sTJ&#10;hbmFB86cqVRKzf5gc3NzemYqh3FZawGz270+CdHs7HytaHUHBxEOgzg7PzfrDdmyRGF2dWdYr5Yz&#10;QAVUWqmIW1Gsj83PFzNixIsYNtZas7PTuWwhjJKyumCiVm2D3NraGwuFpBJQNJLnxbMTadvcQAAA&#10;IABJREFUc3vt/szcyZmZmbX11cnJxurmTqUxlXEyQtbQ8+pTMxOTIoLHjp1iE81NH2NR2tbtTrda&#10;nyRSaxu7Iy8Ssk6cPuuzee/9G/V6zTeUr03u9V3tBkZns9XiKAZvvzsIIFts3N5svb+ye2zhRL56&#10;jI2J4/DtK3f8kHwpUM5658ad3V4/sGwBYrQ0x8AYDDrzMxPZXN6xavlCmQTzlarr+t2BRzoTidYI&#10;ygoCEzlZu1KtZnKZUrWKTi4GCVUmkjwAJB13EruWmHLaKmbZokBQf+6zzyzMz4mBrY0tZTn1Wv1w&#10;JX+YNjYVEBAjbbbDm479wORT3f1boef2MzPW9KnXVrfLynlo4Ulv0CZSkRRW91ZjKgOqBJmUxBpS&#10;HWooNtG4Bh9ZRNs2M7MxSikEIyAEqAQRUJhYhEFCSxBRkug/AhMnWOek5pdQoYCJDULKITZmDEji&#10;gipJSJoUuiXMsYkiBgkkYGKwbbuYD6JIFfNDgVggzuSYQISUqKSG3Qhbts2RMLMiePxM/dkLE7VG&#10;YWVj4/KZslWt3FvdbsVZUpQ+5mHJYRrnQQA0woHW5VoOxL3yxr5Cq9vti8tPLZ1ZmugbYQbJZjIz&#10;s41RFL/0xjVmicMwNINsSY9avYmpiSeeeOr5F14Ive5nPnE5Yzv/9x/+ydzJB3JORiIB4W5kv7Yh&#10;sxX9xOXq4uLst7/549t3lhP69lql+tRTTz333HO9Tmd6akaEDg6a1Xrt2LGF9a/9O8/3HNvZ3T8A&#10;fGh2Zm5lZdUdjZCgVq2+/f4HYMJ6ver57t07d+LYP3Z89sSnP9XvdTdWV95//33f87S2mMXzPFCK&#10;kCzkT54un1pcnJld2Fjb2NnaKuYWnFJja2t7arpx4/paEBZPnj6fr1ZeeuHVB5cunj51ZuAeWK4u&#10;FMvFQmXy4vTtmzem6vVsZT8nvUtPPtNttxpzS4Zub27tLZ4+PRpNuq5bLpffW96ulivnz126vXzD&#10;yWR6o7XRqHVm6VwU+VHogbBlfVCrN44dX9re2gIwhWrTI4e4j3IYHkYBA8jM+N0Xl2dnp4kAEHjl&#10;5vbettKrhUKeY8NhFJk4JNGImRSeC2xEEfqeByCQMt+C6wVa63whE3NICCRcbUx0Ot0bN28IwMzM&#10;NCI06vVKqdrpDcvl2vvXrhfL9XsbO+/eWMvmimw4lhhQgSgEEDDa5sj4YGMcEnIOxe92/a2d9vRk&#10;KY6Ha6trx+YmapMNJ5cVtPfb8ZvXbkeiRAEQhiN3d2uzWC01O/uhRJGikCkGa0zOOG7+LBAzADla&#10;4d7+9u7+QRSbjd19UtrSdqMxHRuxlZWgDI5AnhC1ZWECTQJsD6PlvdDKlGZmLtkKM1h75+7+lZ1+&#10;tVL3tFSLs0PX/eDOWifUxlZpm8AUicTjSlZQStOYh0eMQQQgYGOMMUodppVkXO2QjiMN80tKAZIU&#10;BaZ8hIfBPjjCIZmePwZCJSTFAJooHLlsDCgkIrDAsrOhsFg6IhSUUACIBBgE2YwJ7QCDMIRExiBk&#10;MhaJXL/+gc+GUDSCGJNaRgm6KlVIh8NHQDRAK7u953m0tdNqHXgZJ9PptI6fOA652YncpLCPGIPA&#10;2sHwh2/f7vb7SGT8Ub1Sila6x0rW+ZmZvZ3tYbdbymaH7V7XGMOSyThIKMyEmJQuChKIaR7stFr7&#10;bCIrmwmCyPPcXr8XxxEgatviIefyuVq9cffevSgKFUHC29btdSYnJwmJCGdnZ6enp//6b77njYYi&#10;XC6VMhmHFJw8eezihQv1Ws0b9ne21v/fP/7jlZUVcjKIGAlbtvVLv/gLE5ON4yePFUoVR0ed5hYp&#10;iDg+c3rp8SceCdznWi3v2MlFO2sDQQjMVsEN3WxOna1PGsaN7b2+H0nfK00uxCp3d3O/1Wxls9lB&#10;SNlK/aDvNVs93wtcY5FTDEGvbDV3ux6pcBChU6qt77WDMPTcYS5jxyoX6+xms7/fcbWmva6Xa5QN&#10;WWnKPGEcFRSkEPX6yNu4s4aIgBokadoWO93WdCUvcbB90DUqK6itpCcmGkJBjpEF2FiKwBhmNiYi&#10;CPuhB8ho+LGHLhRKxXw+9/jly61W88yZ0xMTDQS4+cHNmUZt6ezZfuvg0uNP3bpz991rNyKhvf1m&#10;LIjKkiReL1GlnDuzdHo0Gg165t69HYO42/Vf+vFKo5JXRKPhkP0W9YaDXbfnsl09e/nC0hvXbhsB&#10;sPJ3m8EPX7tWLmaJaH1vEKM2ZAvahzzJh3Y6kBKgjfXt6YlqxikDhPfubhiAUrHoByYK/CgMklM/&#10;3CnbcCzGIgsBRiwbQ+6seeWMQuHN9p1BBC6Vg4Huuj7zMAxDA2VUQmy0CmJBwwllOKgEIjHmWWMR&#10;EEYGICClCSmOo9gYIsSE3zuFWsOh8YOSpmIFUooPSrOyYIQTFtOjDKPJlTgGVyMiEQVeIMLK1pZl&#10;K6VQqwAMJ2RmmoyAaIFxSkgOXQNIyzMEIA6CYRDtdUajAELE46fPv3/nwAiAIhgzmhyKqvE7EEAw&#10;jNfv7d667Y5MViBHiESTa2vha9vLSMgSAzIbjo0JI8NigYjGXMZXb+3u/IPLkxtbW6Oh58UcxHzj&#10;9opt22ceOCfKCsJIKxviCAHQUqSJtH1j+XapVD1/4SKziGCpWLp5azkyfPzkqa3t3Xsrq08//alB&#10;f7Szs7v0wPk4jkQgk3G63cHb77w7MztfrlS3dva8tfW52dkbN2/s7u8X8tmJyclMrjDygh+/9fbM&#10;9IytsVYuaK2jMIxtx7I1RCabK1QqNdeLr11fte3M3bubpep0xAgmiuP41ddebbabYRzcWF7O5DNk&#10;671+981rK64nIUWk3Ts9YwNohl480IilxvT6TgsEhpFLuWI5k9nq9AdDH5HcZnf65JnYyqzttw05&#10;cRTbpXqxWIpVJgDWhSoTXXr6C0hq9aAjmEMjpZlTdqXRunVFaBzbSpJ2TAAkmEDzUvIzhQCKbA4v&#10;nzn10INL/+IP/n3fZ0aNaAAQmABRwBESJAmBURnUTGChsEEhgtiEQSQWWYR05vTSuXMP9PvdufnZ&#10;VrOVcTLuaBC4w+lG1ZLwmccfPjZTR2U9/9Ir79/eEQIRTsj44yA8PjczNVnrtdz97c1uDINYv319&#10;zyYslq0zZydm684E96nAHQXvrFx98KkvTJYy2303wtyGK1vX2gpBEQJCgBkhW0ARc4LrSf0BItdz&#10;GcSPzJ3VXSdXBlCeF3l+r93uNtu9mdn5yalZI6w/7FCAYY5BLBBmjiEOY+j0Zb0XszFCFimlRLHh&#10;YcwiIqgReFrLlz95fnq2/N7yvTeXt/qBCiNtxmGpRLcnGVVSSfUsAYpWihmYTdJIhihpKgUooClF&#10;ZSYXJ8o50czJtypSSQeqsTg4tOeT4EVSuQkcG9TK0jmNBCyGxQgwESsAIhBgGIdImMd+AWIKkwRB&#10;RiBjW9+/1Xxn00nAW8yt9a19V+eRiAEQ1IfaW2A6qgQR6RqbDQLZSMRAiBDELFEMhCn5DarU2EMA&#10;5EhZUcQK5eW77Vao8vni0MWrK+tbKq5WsoDhB3evH/gxKjuOI0Bi4J4XXlsfVDIO2MftmXk2sVJo&#10;CN/d6Ga0PdzzXvrR9UF/FOrVaiMfRHl78oINCIhaqTsHB46jJ21n/ep6ZGzjwagw28l2drk679RY&#10;5M+fe+/uyoYiS93YJwzrBWr5kZ0vCJERZNKDgL/3yjtGFyMuAmoGrWzn6s5qo4KZiaoJA7tc6keD&#10;vhuTo5YuPPrejfWX3l4JwZw52bh47nS9VrGQFQgiaJAMKqVVQgjBAAZAAGr1aoKpZ8Naq0qlZNgQ&#10;oAgjkmPZtUoFSI08997K2s2Ng4FkUQRYAFUQdrf3Q6WshOX66JLEhBRbhJAVAiECGAVq6AUq4iI4&#10;I7EMIHAMCXcowhj0IwgGkRWYBLcDAIwilr2+t398qqbIfvX1NzJZJwj87d1m4PtZx9nZ3d9rtmxt&#10;r268dPHCuVwhpx0oFi0FgoIsHBsWiSvFChghQQBTzDuDrgGgWKvYKK83PJfPlu1ypjvSykQ2FzNi&#10;jJ8r5s0g4IQkH5JehYjISScuOMyuQ9qm1tY6cvn1V9/ManVw0EOnHTk5IbIjD4RRjcIwzE9sfPVj&#10;DgUQJoyPyUwYETJJAEIpBBRO3lqCKQMRmbN7//1/9uVf/8ozmZy13+398z/8xp+/fLPNBR73dIFD&#10;6tZkJykFIIYloQkkSDrIjNkZBATH/WRS5wAOt1HSc5GQxhHO1JyXI1ij+74GAFLSjBkEgMFEhkFp&#10;IUEiOfx6TIGR4+19aHZIUgIigNs9f7cfpI2FmY1YSMlyGdORA0JakiFHjDdisUCpsWPECAiUIE/S&#10;k8bUiukFCQrbiNxsxnc6e4oOjInDMLu2vGUpRA59P4goBbECEgu7kfnRu3cVqhgzxhgWQ0qUIoG4&#10;oG0F6qBvsSnvvLWayzuiIAIEIqV10sdFEeKtLgsDICk9GA3ZXnjp9iC36hvDI9+LYkBixAgkzICb&#10;40q2ZhMaRgwM9SO9t8UhRUK+iEJFBkMwUaEd7Qd3NakojHbcbOfqvm13gKjb7RMEv/7sJ/6b3/7N&#10;iYm6bVmHPiGm7mG6kmWcLYMx6e/hNH3sQACJY9PsdP/sey/+/h99IzA6MMiMyXRj2sVsXGuDY9cT&#10;hVEA2RhOeKgQnL2uf/veeuQNMHQdJysQJV6qiVkrZUzSaRrExFqh8QPHycSxSdbDcNR7/u03Qz8g&#10;EY3KRHHWXo9DL5eze/2uZWmtLRNFMUdEqB29t3egjE8AzKAADYfd1s6Vt8J3SWnSfhjE4iBqBlFk&#10;CHl9fWf++OS+28wV9MGwyypzMPTaXhwzCgqwIAqllcgpVx8BCCpItZZoiCcLucfPnpsqk21nXHf9&#10;lffeDZxiDNqJDCGSQuHR6dOnk9X84aLslEiVCCkJDKQqWJiTDZo0D0vONPEzZ+q/9uwjjZLjE56a&#10;rP/DLz37g9dXW24EWicRwWTXc8wogqSFE3oeQUUsopVljBFEZoQxlnIcDAVMSaPGYoOFDUeJfEAC&#10;BEE+umRSWSKcCnlENHwYtxCNgECpXBjLgrSyMw3SQOLzJPlvkWT7pbGX5IKkQixRHilTKsGYv/8w&#10;n4mHIu2wmOMnVIWOGzcegiOSAAZCGEsYGwQBIMCcicGLCdACVGAivH8HiEG3jQIhFBBWAARR8vjW&#10;iGyWyFgWgw+MA5fsXD6UgNmAEiIRUYloRknY2QUxTwR9n3oBCZJAgRUAJuzDTmicgLN9yDHEbBhB&#10;g86GmItBAzMBA4sBJLGHnnV1eZQQMyFU9rYNICuQCvR/4yuX/8d/+k+qlWqyS8e1MONXjIAJ5h4/&#10;LAvkvuRPBSOM5XCSEAMuF7P/w+/8RuSP/sWffCvQZTDAcCgSUgrKdCmhELAIWBRNleJ6tYxEzMrv&#10;etN52du5O1HXn7344Btvv/Wlr/zCq6+8ks/lMo5z+9bthx575Oat5c9+7vO3lm8Net3Fkw++/sbr&#10;jz/5+K1bty48+NDO3u7Wztazn//cCz96/ouff/bWjRvCplIqraysfObTn75y5conP/nk/u5uGAZL&#10;Z06/8sprzz77heeff6Faqjh2bnNz65HHHn/ptefq5WMbm3smNhPVSq1kJW7AcDh0fdhYb3fnz1YX&#10;n2h218JyuVat3umEWx2XDSe7Ug6nBBPtTTDeSskCy5H54idOFaC7tfJerz+aOf3E3LFjy1stQ+CR&#10;JhAUUSJJSyE87NSQLmlUoCjUZEiBAkZicEwUYxTrKKLIUAxkkAQTvRmLzaQQjMWEgqStFFyBMg4u&#10;IkICtCJkiKMoqWVIW04ToiI8XAjJm1MJCByYwFDabzZ9/yypjYEASIgKgAAIcPwDBIe/FBRABjSI&#10;jCREQsiHMc4UAZK0LRj7YqnBeX/HJtostRhEWDBt+Js4LygxJhYBJODItMFJEkBNbCxOvp9RzMd/&#10;QAyAATBwGEgXQBESIWZiJjZkhDgxp9SYFZzGMQ5isBiVQWJCJmKlWCETGGRSpLSNpJPYKCW1j4Ak&#10;QCLJNCmEJAGr0m4ikL6+1G6SxDUnIQA7xqxPZQ9rvqoHWI4wI5CsQUYwKIYkRmGWMWHbeFUhIrMp&#10;OfD3fu5zlUpFQISSroLjwO+hhBy3eYajP+Nz8Oinh6s2WRMCAPwrP/e5ucnq2AtIVwVSssaS0BSP&#10;ifLFBvPZT5z/xc9efvYT5z7z8OIjpyfm64WLZ5fQhI9dPDtRcJbmJ8/MTRTIXLp4Nqfjhx84PlG0&#10;ziw0zh6fzEhw+aEHClqWjk8fm66emqk9+eC5nDFPnF+ar+WrOTh9omGR99nPPKEwuvDA0uxko1Yu&#10;P/boI8VC7onLj09N1E8dmzt3+nijVnjk4SWFwekTs41SeXZi4rGHLxYLhYcfOPv4xdNPXFj89KUL&#10;zz5zSSsJI/rhG9c/2PPD0mJUWlrt4FZzkHQIGKuaZL8hEB5uC8LEPDIg4KjMbKNAo9vH8q250mh/&#10;987i6TNEWpBEASsQBTJm1AP4MF8DEAmqWCstSolREmdV/NSlxc89spjhcHll6/l37230/JHYAKiQ&#10;VtZ233rvyheevuzYauRF3/r2d5vtA3BqaeR+3GBKkYqNQWAaM4VTYhIzj1OdY51/NKgH481iOGm0&#10;HktMCeECoqTMC3JELkJKJYP3r5ePfeF4/39Yj8tP+Fd6nQgk5aKQmEGUjpRJkAjCicIgjmAYZ1jE&#10;HK5zSYsq0pf206kkPnK3hIJRBOlwiyZ6NKFqTrKzydJPHl3GbV7uPyMiAEOEQsrKIdmR6zIbEaNJ&#10;p8FehvFWSTfc/TqQ8d9Hvw0BBFWMOE4EcdKXIHk6kYT0dYxnSWQy3McZIRIDNyYax+fmD/UbwvgU&#10;vP/mP/wSDufsyIdHz8PDv1Ty+DMTjaUTC9d2VpCsMdt5epskqwRJZbAIiGhLVSv1a1ev371zR5GK&#10;g8Cx9MLcXKfde+O1N3ut/ks/fHE46N+5d5eIRq576+YNdzT47t98M5fN7e1svvrSCyb033/vyqDb&#10;ef6H35uenhl2Wy8//4NOc++FH35/cnJie33t5Rd/5LuD9955y0TBi8/9YGZ29u7K3b+xrIPd3T//&#10;868TwPbO9mDQ6XT233jjVdcdvf7q6+VydXtzu72/b1u2MObyuWd//guVaqXl9sIgfvXaDW0pUjqK&#10;MDKcKMAj7wkRNQEiCzPL2AQXYELsD6OOT1mnNNyL3ciSXLHfG2qlIyZK/RAUipB+omhINASgiFEx&#10;5GD03/7qJ3/77/3cdCWPGI+88Gvfe/nffP37H7QxYg0im734f//Db9y6uzY3d/LqjXt/9v0roVMC&#10;ZY1Lo1NbXEA0EQkyxwAiSVl1mpOQRKTzuKgbDy3NMSesSbyZ2IhhRAEiQIVjGAWPe5/AfRN1vKww&#10;/ceHJUN6H0QSMYmcTflgUAwbYAGk+xchjAuoaGykAAoJIEH8iYXMLz7xqYPm8Js/vrE9jBH1oa4T&#10;+DtIg48eiSvyEdmIAAIswoyKUJDZSNrM/qf44AiQVMKyISJlW7EfhL5n5XJaKxObBP1zhNcCk6AM&#10;Iox7e4zJNRIrS8buf/IpprOdjvC+0k+Fxf09e+RBtNLa0vev/vgpHxr/0cf/+HF0bscnCGutcrls&#10;Mv1pPEkONwhjSm+fTDETgbAJXM9EMSpRihQRAGQyWQQsFPLNVrOQz+XyOaVUPpfzPH96errZbNna&#10;LhVLSqliqeh5frFYPmgeEGEm63iBPzc72243tbZAMJfJFgv5vb2dWq027PcQRTgeDgf5XO5gf39y&#10;shHHcT5XyOZyw+Gg3mi0291yqZSxm5bWxhhjpNfr9of9Uqkk2z1DIISxxBAZYQ1ISlBw3Lw11UkG&#10;jeHYt23bAPqB4SQRIGRU5psvv/9rn3lQhmrUiz2qrq7eS2j4UDgRCKlvDAIfqaHgJGxrBEWAwwcX&#10;q//41740WcghB4JiZ3NfefrxN65c/+DVPaMUgnSxdLU1uPfX75G64YXgWtOR1mji1OROYiJjOyGJ&#10;dmlNYDjxY3BM8ZKMSSXBOrn/wpM2SZoUG0YkZSGRQTAAIpDwczGDJMmLw4ABJHZj0rIbUZFCATaS&#10;kPAjkogSUCBMkiRPQYBAkPiQ3zxZfZKOIeGDSGMsKIRojET+qZn8rz+ztLZ6UCk3fu7Jc3/+nTfb&#10;owKKJSCA5rCr3k8VER8SY+MnTh/6Q6t/nIX5sOv104/D/cQgIkxKkW2ZKBLPszNZrVScNI/7aLQD&#10;cOygQ5qHPhQegmKUGJOUfXz8IT72jB8bYlJ8x5D2Lj903z5+unzsN/CxT4+edsTkO6T/SVVSYvSJ&#10;QDLqcavO9EwxUejYVi6bsbQiJGTuddvlcmF3f9fJZPqjPotRWrc7HSfj7O8fZHNZEBgNXWVZ++1W&#10;JpfvDwYZ2wGBfr9fLpfarabSGhB7vX6xWNrZ3s449mg4sDRpi9zhMJ/LtltNIrJtOwyiUrG0f3BQ&#10;rVZHIzdXKNqW9n2/Wq2YNMkgxsSddpuUSt6LIDIQAUIshhlAKW0hGMEYQIEBFjdnhV/68lOf+tTT&#10;IPTSK+9+/0ev9N2IFSBZW63eN1988+Lx6S6Ea1s7vcHAQG68RO9PSzKXH+peFbMBwxYICRDFj56b&#10;my5kEYyQBiErMpOV0oWlh+Cl77ICJIhARVQfiGIGpY0xACZOloEgISY9YpIWzIlyZzGsBDUhc9p0&#10;OYkdKwFIKa3TwYwBXICAaNkAyBIJuABpQhQAkcFAnHqOoFEMSogiRAhJ33QTk4ilbIMcRbEQQpq4&#10;FGEEUElmNVXNQmAMMAMKaAWo0g5N9/1mESWAaIn75FLukaX5v37lg9dv7Z5bOPvJRyt///MPfeOv&#10;7zUNozCgYSS4H+/8W/bNR5f+/RINGtvzkGSlkudOxvWzv0XGDpFCcBwnIop9P2DOZHOaVGJwQio/&#10;DyVAmmoRTPvWgwCQSrja0+KEIzHCo6iz+1Gao8M4bDKKgpiIXkaUJO03HulH5N3R33x8puSn/1dY&#10;2BhWSnH6mcA4vnB4+rgYQMQYjkOQWEwUCZMIxyYQAyjDURAbIwDtXhcRe/0+Avix7/seAvaiEBC7&#10;vb6wAIgf+ASwt7fHwGwS5mbVaXeQqN1qAQIhtVttRDw4OECEOOoni73fHwJIp91CVADQ7rQAqNls&#10;KUshEZEyJhaJi8XC6m47mV5iIJRjjdKFmVmjszfu7a7stUmzAINoBdFkRf+Tf/jr//S//Ee5TA5F&#10;fvOrX/h//uTMP/u9f903WozJOlGumPviL3/5kQcf2tra+99+/9++c2MVVNJ3DAHAHNGOHxIN47cr&#10;KIgifuABmKOvh1mCMLjfdzsV2mOPHuFolC4hgBaApF85gghjGIUWKTSJ2SmYkj/h0YCo3N+tIMKE&#10;CgGEfcdiJ6PCyLhBDMoS0Bi5lTyAcYdu6EI+x4NGUSNAfzBwKWcE6lkMRt0ggmK2UCwVI8C9kctk&#10;aSL2RjlbifAwYrRzgBZG/nzJmWsU+q63stcLICekxkmS8WI1RsvwmfNTn7sw99xbKy+vjSLIr9xb&#10;bWQqF4+VTyzY7f0+YkYkAXqP3aSfeOBP/eTDKx8P/0iv+9vkwuH3Jzc3IihMWpNtcxQFvqdtBwnu&#10;026PDwIEE4OECkGRALBtqSiMhLIhq5BRFB1Bmv3kAX/EVWBmoiOb//Cp8YgQ+Mi4/5OP+wI1AZkc&#10;Mm9JSiCCOI7OAIAAMwhrRSgSBkEUBABJk2ZJw8dH4h3jZ0gdZTlUGwKxiZljBjZRZFgIldKaSCUx&#10;MU5yapyUPjJA2glBxpUFIrFI2rYcSQsopTQqUSR0n7MMBZSS6GQj9/RDx5w4GATDZz+1JO9cv7ex&#10;DWgBxMzB0tLiL33lyxknm9hGuYzzK7/683/619989d0d0jqfz//ub/2j3/rlX1KkP3HmrBL67/7Z&#10;P1/d7SJmANQRSfwxh+LQYSRBhfTu1Rsrmxun5o6nkSOF6xv7L7z2ViBHXkN6CQqSAgPAJpk1JELF&#10;qWdKgoQkaIwGUjoTxZFFiRUvbOLEepBUQOAYEh0nUx8LOhg9sVi6dP4Ygg+hLO92f3RjM4zxF58+&#10;f3wiw35/6yB8/ebOp87MnpiphiZe39p+f7N/4fz5pYY97Pc/WNmdn1uYmmyMwtH791qvLLfDOH7q&#10;7MQnl2aYw7dW9t7eGI5ifvRE9cuXT+e5Owrh+n7th1dW25xhVJCE7FAhQ07cZ87XP/PIye+8fO3N&#10;W54l9qzj/8ozC89+8tFMVgfw1qa7fBCgwWISvEA+Gib9Wav5J/2WIMWN8/3kPh7xNsY2RHrNxxOk&#10;kH6BYUEAZduAyLEJfR8VpSIvOQlEiSiJJpzo0dMTImZ2diqKvEajtr297Xrq2q31IWb3A4lFwZF4&#10;wuGAD8v0UtGeZnwwjXGlNkgKw08H/7dFGv7jDoSEzgvT+UoCI+Nh3SchTu+dYlkTGr8ojqNIjGGJ&#10;WWJEYBHD963ro/fABPtPdBi7EBOLGACBRI+BMBtmJkqK8JIoLRhjRBLkkNxXhwwmoUEnAkQQFkFh&#10;IwSICXUaAajkRsTmwrFGVZphf10G0Z3VK08++YW95q7ra0Egkul6tVYqgKBg2lpuolY6fqL2ypUN&#10;AJmamb38yMM2I4AgyWMXli6cmtna3mPKfnzWPywakvedYPRZre2Z//MPvv5f/dovnjq1qAkPDtq/&#10;90fffHn5QHQJmYnux+oYNSJYYAhjoQSSiA7YbAwDxoBCCgAVao0oMWAc5ywvAjsCCwGEDTMY0Whi&#10;RyIAikAzCCELkLC5dG76iw+Vg403opHnhpMz9elHTuSKWevBRq+/+l4QOo3i1G98+tyEtDe3rrWj&#10;eLJ+4rcfe6x96+1oeTdUlWcuP2aFo827bwRGHqmf8E7lBOFXHpkdbG57Ri6fWiB9cG+385UnT9HW&#10;td3mSiDVxROPtE7MPn+3ncZFxEKxCjL48vnph88f+9OX3r+6ObK0PW9Hv/q5Y89nIx5zAAAeVklE&#10;QVQ8MldwgnIl89tfehL6g6+9uTV0CmgpISEBBhAYa6r7Bgh8eM19dJUnrwMBNIdKAiejiVTEkcsR&#10;ixZx0pzpz9xHMtZyMqbXJ20jGRCW+wEMREJibyofP7U0PZPhB8+eJa0qtWq3133zrbem8vnCVPn8&#10;7Jn1Hn/9lbuGcokGpZ9wt/E/JMXNSYpqH8uC+yFI/PAlf/fjY7c9cndhMXEMqSBI7g6IRElhTUK5&#10;noyDQBC00rZSceAzAxLaGStJHAMAA0SxYcMAwszjBzoM/CTVe/EYsZckEYUIDzF8Ioe28zjAkaSy&#10;k18hpS3mES1LH0HcExAAcgJsFhatLBBAVIiMgrVKNZfZzVi9TF7vdw0EppgtuZ4IIbAd9gITRPeN&#10;cIShN2p3uwl/6mDQb7facPpkgloc+X63P8AxlpwQedwYFwA/1tgOAAAYxYAVSPF7b64sb/zh+XPn&#10;MlotL6++9MF2qEqSQpnGj8MGDINWMdkiFolkjDdZ0A+eqJfyuXanc311r+VTZBUjIlt7D8/ZizOT&#10;5Og7W8HyxsBjg1pzFCuEkzOVS/MFUuFKa3j9bj/gXAimVrIunW2Y3Vdx962sINkney11bu7YVCVw&#10;77ydGexGnBsiPHTxzPILP8gGG1VdDtpVT9/ljfeKEHpk7l15r0E7U2bDxYnuoHS+BvOzM97aa1Fr&#10;0+NK5PKZmWmKRkV/p7t9raKHPQnQbR+ro70axWIBiBA5Mnr2wYlLF+e//dL15S2fLbI878Kp+sXF&#10;SX/U7nd2hm6xtdNcaNiPHc91lbq9P+pLXsB8JBc4XsljT/6nHgLIKGFWeg+fbPzy558ul0qbu7vf&#10;eu3Ht9Y6vlhRAn77qbr3yI6BcbV98h8ivL8zEx0nNkS1rGrUapqHpYlKPl9otZpIUCoWRqNRrVIp&#10;lPMHo6GwSYHdf+uNDwcgksajk1AGHsE8/P95pMBJw4krQKmfmyh5RMHD3EtyNgrLaDhCgCiKhEEr&#10;lXUs5hhQI4EwxIZNHMuhvZFcByIMCYQUtUaEJH3LbCTNhuAYjq0Oo3uQ6lzFktAaj40WAQRUWhEq&#10;ZsMyBoBBYnkIG2Mio7WVNEpgVMub7YUnzqzcuut6QW769P6BF4QgChBF0Ll6d++1d6798s9PIClA&#10;YYEXX3/n2o1tpWwg2N3b+/d/9pcXzixONqp+zF/7q2+/d2s1Jmv8YOkDfDTWcPSIiBksNrlA7OZO&#10;9ObmB8gsTJE9mfDREWHKGmPinKUXG1kbgp2e1w4lAvPUhalPn5vOdDb77a1TlezCQzOv3NhZcf1q&#10;Xn/18tKZUuztbfpxvnayXs3RSzf3Q7Edmz774MSlxbp7sA7GTJyqTkw0Xry+PnR1oYi2HIz6G3ka&#10;kWFttkt6spo7GQ98kmIYboDlZh0TRl3L4oxv9UexawU6lyWy2YRuFGLFyWMemjJinwtoZ/JD12Qh&#10;ZNXGKCJ/CoKcP+p5QcnJF0eD3tawfeos3ruxHxoGhcBQtAZPnM4/dCr37RfeeHcj8iwbDenIX5jQ&#10;jgT7W2teMIwnJoIoLlecM9Ny/Pzi177//tX9mJUhEExoLGjM78B8COb4GUsdFWQg/PITZ/7n3/kH&#10;54/PJyv0S089/Hv/+k+/e2U/JkfUIfbpb9k1kASf0yVwVGWzCIqJQlKrHVx/6U7V5gPPsW37oN20&#10;nUyhWF856N/s7ruD7kFgRzqXVLYdFpscftFYCslP8KDww2feH/LRQONHP/tPOSThH2VESp9XhCFO&#10;iqmI8GjclBCGg17KZSAGgI0xRIAoJmYipRFIEwAyC9H9Fu7GGAQlwgkQX0SISJIqrNT+F2EhVAzJ&#10;RwnYFIwRICXCCEiEKWpe4LCVHqb1vMIMzGBYbNu5cvVdD/Jpe09Fb9/etoqlS4/+/b3mxp3WYHVl&#10;3w0NKQZBg9adA/d/+l//j/bO1uNPPAEEL7zxyr/9d3+13wNQFqIBxr/4zo+uL6+cXVrabzZf/PEV&#10;XzSjpQ5dPBGBOFFm+qNTm4p5ZpIQgVELaKF0jlP7DFRS0SAYTWXNly7ML9Yc13PbPr11d7Mf0dPH&#10;J63tK/HujZxQUzWgePr0bGn3ZvPxY8cerMW9q98vBD2NtQM9Pd9YahSdlWb40InK5dm8ufNafrAj&#10;6Bzw/MLc0sNTtR+sdEPGYUiN0mw8bCniHuR9HbXCwb3N1rmFc5Ira4l0ef6Va7snph8bZNoSytTU&#10;/IFxsicfdvu7mexUceqkd2DHhiJ2pDj5wrW12tTsJ+YfBVdCf1ScmXl9c3RzYJUP9MXZR9Vgcilb&#10;3hqq6+s9oByAFDT+0sXaLz110kRBdKroWKMfbfiGCwwIaE9NzYjfyeXmu51u1slnKrM7b20M1nob&#10;HV9DLFEEpJkcSVCJAETISVdh+RnSAQFRI85k6Nc//9TSwmyCMCekxx5Y/NXPP/mjd//Uo8zfao6P&#10;gxA/IX0gaSCMSYjEl3DkG6VItQLzw7euGRMbI6Q1APlhpJSO4lDIsUTQBBHa7FSRj+Bt0ozIoSvx&#10;04bzs3f+UeX8H38gAojSyrJUZMSytTEcBUFSc5MGDxFFOGmma2fsB86eBuOH/nDt3spEvZHLZnZ3&#10;tyenJjc2Nmdn5zzP872g0Zjc3Nycmzu2t79XyBcsS+8f7E9PTW1tbU1OTvT7PWNMvV7f2d6Zm5vf&#10;3Nwql0uI2O/15+Zn7q2uTE5MD4ejOI6z2Uyn3VqYP7a9tW07djaT7ff7jUZjb2+vXm14nhfHkeNk&#10;+v3B/Pyx7Z0d28nNzM73h25zGBphIQQkBhRRL799+/a9A22rZm8QBsJCihCAQYXCZrvj/S//8o8m&#10;/vTbgrh9sD/ymSmTAN5j1DGot29vv7W8iYCiHCCVVDkfTrtwGuM7IhoSw4kQRVBYEBnYIGHa7G4M&#10;ykYeA+QgB+aT5+bOV0aDO68JOE5m+uGFiusFU1Hb27uR89cBrShjxRoa5VK9OJyfsPsHN3WwWuGh&#10;gS4riNTMYiPbbLunKirjbvFgpRbv+0YbbUtUPlGwiE3Xp+v75tHp004Dht3e0KpWTj78/LXNjXa0&#10;rdVM6bQlwdX39vZH8MBcZqY0mSnqjeUNj9V0Y6JeXej2e+61m5cunLxw6RN7ncEPrtxZ6blbcVup&#10;xsXpp6yG//bW8MervZEuv3DP3XLzC9XFoBu/fm2tw3UCqyzDT1+Y/MrjJ3Qw2FhdbTjymQvTG8Pd&#10;Ox1xWW92IslUHrjwZLvVyuZnZ+fm/9XXvvXevjV0AyxO/cLJvN/eu9P2V0eGwTqy5j8S3PrJ65yj&#10;qF7PPnDihFIJ4S+BgKXowtIpWyPHBvXYFEwv+WgU40N3+5iCFgRBsSR+8NTE+YWTDkIYhqAS6i0W&#10;wIyTC4JQWDK2NRoOtNZCqNFs7vdeudsJqXgYt4fUxZCxNfRxKXBYt/azj7+rn/KTL05jjwYQHcfR&#10;WndaEaf9Dw4jrpgICyK0bf2ZT31ekWxv3ctkdKGQq1SKhUJ2crKWyZLtOE5GKjXtBk42z/WGk3EU&#10;KpykfDbPk9PFUskSsW3byThWrVZA9GZnS7atgyCw7QzAqNHI2zZWygU2BgnjYh6EG/WqtiyllIlC&#10;rbBeqyiCYjEvzJZti5go8knRxETjq1/96hs/frt9bRlFCQIjAQAJAdJuty+YJh1TsBIQggCKQbsV&#10;SWurBQKAGihp1JR4UwSAaOnxZCVq49DHI6V0uVK0LRs+RjbPaXCE4T7qLS17gVQhHC4Glulifs5h&#10;d/OdTOdmMdNglcVSPQpDb9SztApFM1qjUAwDA7PI6P9r78qa6ziu8zmne2buvuFiJUgKIAFSIkHJ&#10;imPJoSOviZwnJ67kxUtSlSo/5z/kR/gpVam8plJlxy5XEluOpdixTW2kuIAWSZBYiPUCF7j7bN0n&#10;Dz0zdy5AliTLKevB5wG8uBzM0tPn9Nm+r3s+Zy2EjIK+R/6A+8LSnYEip6Ao0wsPpPR99lmKQTiQ&#10;Vtj1BsDQ9un6lueJwqXxF+wxFCL349sPb2wMQlHae3SYA4/CfpuzPuSC9aP8aTk2XZufnnmwe/DG&#10;o2bvQWuu6P71n5wmf//da3cDrsyOnzrfy9xea7y50ri7gb7nHQ4gFCUGavXcW+vB7XUd+AGzDUI4&#10;gr/2/OnPnSsVMGgcHISeVygUKnm6OG6vtrRrl2+vH/zL9/7r4syYLaSU4nu/fP/7v3qwDXXLEYtF&#10;8RdLU7PTV36xvPbd/1xuBQqJmVFpihYuMJWBp5QomJEoDJXrunGZLxr65uGhO/DIKn5Q2P4UF31Y&#10;+kQGKjr6z//4Qt3uKd+XstwPVcv3hcgMBp4QkgtZ1GHZIVm3WWs3VLmM9ez8mXcf/szTZkeQD7yB&#10;WJSOsy6/RfbxQwkDBEqHKmCQ/X7fYLFEnOEztRMT6WtmIYRj27WxsaUrS26/u/LgvlKh4zhCyEwm&#10;MzE+tb29XSpUEex8tmxbWa16lcr43t6eEBlLZnNZyOeLh81WKV/yg6CQLVTK5d3d3YmZ6a3NLce2&#10;BFEhS/ls/uCgOTE50e/3RblqS1sHulau9nr9WnWMmTM2FguFo1arXKqEKiwUCogi42Q+98rnc4V8&#10;vlhAIQXIGOUXwRspwvSmTTAaGCejjBSVOcYCQgRQTlWWGeIuSjYhEAKzkOLi4qIkAXyM5UkKIZAA&#10;tTJ9xEmvLJuUNALEPYIAqDVS1+ex7JjnlLsha7Rdl1YPdSlbmszN+z3qhd6enx3PT9xeWT9QsN5R&#10;Z0ozWFzcPlpra/CcCVsVHhzt9mTubhdKxYnp4uLmHgWhOmAoOvU7+xta2Jp5rxt6G92NplBB0Bls&#10;NTuDUBYYyA88pX0CoQSJsPupufIXl067+48HoCbPz3p3t+/t9F79wnOF/p3u6nuFUPt8qtMOr8wu&#10;ru/1DgZh19eaLS0kICIHiCoImYGYJDEDB45NZ6erhXxu0O+Fvpt1rNnpKWFZkho+C8pkNg76P3rn&#10;4NfLjQvjeHHxzH9c39wOJtmyLL89U3D6za1G2MlqLQIftGBgAIqxjBAtrU/0IzDCyex0Oj+99tb5&#10;szOFTA40g8Bmt/fatfeUlUUphnY60fbhP08tinLcjWh6UAQCu63uoHVhcSGbyT1cf/zatetrLfIU&#10;SkZmqGf5b7505TMvLLmu++7N67dv3llcelkQoU7AKBqGNgrjiySlQjYNnpj8Z1rwqb98RImHlKQA&#10;CgG0VmZXI5DmqpqAgVEzsEAgDEkfdVp3lm+XCoXzi4tBEOxs7Zw5Mw8gdnda01Pzv1lem5ub9Tz3&#10;wsIVPwge3Hu8uDC2FRxUqzUppcjlFhcuLd9ZWTw/8Xhzs1SZKJVr9+5vFguTnrc7OXW62+0EYX9i&#10;8vSj1a3LS6fWN9br42OeNzg4bF6eXbp9+/blS5dWHq4IS1THapvbW+cXF1dXV8vlKqLo9ry5uTnN&#10;aNsOWQ5qARAiAAMp47wDRwSIOupgZQRg0unphBGc1fQdMjImm1ABAmqN2iC4GQA0EOrn56devXqV&#10;zTYRiReKBgZJQJFxx5HIMa6tpJxSPPTCW9tdHD9Vna17AQdi4trdjUYoQ/Renjk1MzdFQbdWPvvG&#10;8tGdzX4/l1tuBhLlc2NLheq8FFYgJ37y9sNDH7Xw7zfatihh7UJ95pRkVXFKP14+utvKaQGIoQI4&#10;6HgHXQJmAIGyAJoRQyBWIBWQZhjL8iuXxlurr0NrHUT2qHPqhbMXOl23onrO3mqxu+EwuuBrmXcK&#10;XsHhg4HJXoMAxRBqoFCbvUw0RF0p5Hr8k7fu2levvPrppUd3vG63R3bWt4v3Gr6islSs2Tps8zOV&#10;+sufeead9zceNRy2soiepTpVx/nUp150LLnxq2XUKtHHlAqk9g821a9RPQkBmkr+0w9fd13vG6/+&#10;WSab2T88+ucfvfaDN24FlDMolRgSYPyPVPkQ46zjiRRD6rN5waTDMFe0dTi4dfN2NlPI2pmtthtQ&#10;1nTZOeBJ4tWHy46TGa/n32cV9AMaXiodqBrwVIw3T/V8EeAH6f3HTkCCRsKCLWpS9RQa4jCmCAYL&#10;oKM9WSOyUmGh2t3d/dnullaq0dh7+aXP7OzshNqv18dRBpPTlWo9d/rsxPb2VrvbvHRp6ebNG1PT&#10;k2trj6amxh0nc+fOnUqlVqlU6+MTnW7PdsSZs1Pv3ggmZ2r2fZqaGffc8ns33128eO72nfdqY5Xd&#10;vR0hxcLZC3t7jenpmfdu3qyOjY0dtQ5brYULF+/dfzA/f+7x462pqVOCxPLd+//+/R+gdBoHR8BK&#10;e4MsDgAyzLZCBSY8CxnM9vCAAKSjvWkQQCOEph0GIpIVw8NCUbk6Sj2hRm3sNYImouefW/jHf/j7&#10;+VPTZjql+RqiiRuZdzZooqTX97gQ4CDgjSMfNExXaqGW72/u7LQ9YVltV4tMFZ0AmBst78Zas2+V&#10;QAe9vrtjidOVfN4p5LLl16/fX+l6LAoEqIJgr9k6yuWmJ+u2Le+v7a41OgGNofIwLsCNKE+0X0+E&#10;jgLAUrEMWgu/K/0jn1xB9RBAsQ48nbEqrAsAodbc73XBdT3P52GvLsQG9pjioBvqB4d8a2WnJn3w&#10;w/5AdXY7t7a3V440ISODDDoXJrJf+8rFW/c2Xntrm608WL6d47OzlamS5YW6r0lpsKUFIYFpgTdB&#10;xLFgIEaSHBtjn/JrffXdH/7yjbfuVivlncbB+7vtrsowyVQBclRFRj5Huhmv1iMHR4AV1qDZ9zzP&#10;9RAol8tZQgoEBUwQ7T88GAx82261OnbOJsQg9CNGK0zMz9NjBGZgM5lGCgS/W2EAzZDPZ775l69e&#10;fXHJ7QfGQmlMyIA0GUIhjQDACEQqZ2lBoJXPmk/Nzp49fUaz72Scubm58fH6X33969ls7vLSUrfb&#10;HZ+Y+vbf/l2lWp45NUskSqXi3PmFqcnJb3zzWxk7s3Tliuv1a7VKqVyampqanJxyrIztOOcXzp06&#10;NfWtb3+rXK6cO7+gQl2pVObPLdTH6pVq3bashfPP9rrdyampcqlWq1WnpmcZIJfLnn7mvB8qIAuQ&#10;UFq+wVSwKYGAuX+OkwdgOiCQYrVnBBWxDxj3HkGjYgACQiZDdmJg/+YFIkMhm7/60qcvnj+Lce9q&#10;KteAQASMqFAChQgMOu7kTL2A+FhgRAXU8tk/4tXDdm/gBQI5UxQsehq2Dg8LY06uWLpzf88VMhSS&#10;OOBQlYq58Vq5gr72/H6/ByLeABtYq8C24Nz8adD8uKOE7IH2YljFSEzNEaIKEloIYO54wUozvFC7&#10;6Hui1XPH5hZ/vd5oDtzrW/3c1HPZumw2N9tsZ+dffHez1+wHLNKm4cmigFqhfGftqNdu1ot23pbr&#10;Oytvb3o9LBIOBId/tDD2lZcv//zevf+93ehn8hFRgBTtgdcO6Dcr98jOVqqFUrmw3VSA8QbdEdhz&#10;VFEih3vkK42WS8Vd7eytDWjDJRIaykACgIbgoeM6MvqqYs/BuBUnl+YIx47Uarc8zyUCHfoIKkpq&#10;IWlAJBJCDNxBppBBYjRoJVbIAoceyokzG5WMbDfo1DOnAqrfnSBmHefLVz/Lnx0WUPn4UAyvDtGA&#10;xL9h5POMPEucZBvmR5OkG8edX5EF1hDb/CQtPPSejodSmLRvR3WB6FdzVtTpXoqUr54OHDG5J37i&#10;5ImFIer5GHH6jwshWZZM3+JIGhIJNYiQHEswcsgRjgeGye/0OmdMMWAv1MCKJca9JeipYBDiwsVn&#10;B92W5z+wyNIgAEhIKUB57eYRcqsXtpQtSHAMyUCBWsq7Kw+Elo8bXg8sRhXVz48vNzHEH4eo/JYb&#10;/mrDx+nazNyfFknc32vfWNtvWbl397WUpWfrV8v1niWtB0fq1w+3AmEDjZ705MqHAMAh82oHdz11&#10;xuPPL56uVQv8eJ0JpW69OF/70kvPv3l39b+X9wOZYYg81kCJnUO1WuFX6pPlnHPt1sNmrwOYTb0/&#10;jh/qpNVNX1+jYXUBGyxbR8wkZr2IdjpMksXx30S+VKJ3mPIuUqoYT2AEgUgQ9QtKy8rYthAokENg&#10;JmJAIOr1+k3d00pnMlkweysDYdRrCJx+jugiiUGP1IW10gQqCn9Ovs6PK4goAAFYCADxIU5pLGtC&#10;WhPpDsV5vviQEU2MPiNyqikzOUJAhGgGjNypZNt44yJy5EEBJB2TqbBPx1aIDauOTr2uE8r3/yXp&#10;S0SmIUJOmy5uiBtpKFqa00PDydOlg8c41wlgvH4eq9fDMOy127VqVe66HitgIK0KQl88Oyul+OXD&#10;/QF0gaO6nDmnY9tnz0won29sPdI6ZZrMec2tMIDBVpuhNBBzZM1qa//g9YEo5uwwUI39ti/KiqDV&#10;G9za6azud6p5cdhtPD44ctHiOAz5oLEiYNCauxo32oN7q7uvPDPxlWfd7y0/vvxM6asvLf3P8uYv&#10;ftMIKRNzYJtZgVqhF9g/v/F4Y2v30e7+UVBAYbFpjI1WenzCkn/sPWkGNHtWmIKxcZt1rHzMx1Vs&#10;dGVI5YlipFt8Zk4SA4b3G6UQhXxBa65UyrYUwvS0AQIQA2rWmUxWWgoALUuSIAOcjdPU+JQHSeyP&#10;4Rwy7C8jY/5h3sFHkQ99Mkz/QACNiMe6sFPgs+Pe3PCn0Y7k41PuJ/WYmByJw19NNMsjNv23earf&#10;pQxNg2NZE8VCSba90PSyJE4Qw+gYpcKKdIRsaEAQkLOOk8vlms0mg7SyJQYvAvWRvePZP7x2vz3o&#10;bfnUVRnJNqAfeWQoekpcv7fp9/2Drg8MRDHGMHZeOOqOB4xTXKlRY18Fmy1XHRwCaMAyCAd5EKK/&#10;1t9jBdAAAEtQEVADskDBYEgd+PjTpBzkyBr51Hf5+qARhu5LF2e/M10uVjI/vXbn56tdIAdIRxw0&#10;Jges2Sd8e3P37VXXU1JCNpR5NKF7ZBEMQ97oUovxHEEwm55qZtZ6JM8Xd+3GkIgkgYBg4IYMFDUC&#10;piZqsoRz0rIdl06REBUQFYrlUqlUKlcKpaq0s8BdjrEPIVO5XFtcmO0N3KNOy7IcaWWJiCLsYeKu&#10;DsUELzQEjzMiS6GPxae/X0nN3Y9koJ5oJp5s4k+YzLSlGdH91Fx+gmn4vUhkGhCxVi1/+6tfvL/+&#10;r8v73QYrbagojcGP/J+YqjEOojBZxgGilhZEQUAc3Hu4EVYsn/JvPjgYhKyJBSCo8OFmc52VRulp&#10;w1rumbwBM7QD/cb7+9pztdIDXyGQrTUT6Gi0ENBwLyqlddSCjhDT+RBGbciEMkkiBMzEYEccARJM&#10;zhYZCVAAaWBluGWNyVYQu+jpTn+j88QkW4qvN3oDe+eFi4tvLq+8s9ZW6ACaYTSQQg2ggZQG8LQE&#10;qwg2hUoBhImvNeRFS8kw5NUM0c4dwAQRDChS/kgDMfHOhrmD4b2yZgORia8X/2Q2cGSO692AIIEl&#10;BSSg3elmsk6xUNw+6Ow1u8odKOkIUAToKe65Qa83CDWD1r2+S8KSyMwhAEWVyajPFxLvEWMHOppe&#10;6NkZIpHkYD9R8jFuJx74eOl6gp+RfkfHTVGKKisd630SJDYNgBLpxcvnv/O1L/zba2+0ldBaDDut&#10;hqkVAxt7StrJMLiAzmg3R8p1VV/1z9RLpyZEXFWO4bIIOqJYjRIwDKAJwzBEtpHZIiEAtdY6zpIl&#10;htbQZSDS8H4YMAmC0JTZAUx3N0a0LZpVFFqaSJDBVxpJECFSRNlKZudeAmV4XuLnREaO9oxgxcg4&#10;WF69O+h3nj2dIRREMrogoxCGDZ+FlKaYqLXWKkpuRakmikYiiS0Ni5/5js3NJiEbxlR9qRFHIGRk&#10;FiZlDRjt28DMSmtULAFZs0AUQmgEZXYn1mYvgoi5kQEZhaP1GEExKwet3vLutmXbfihmyrkvLZUC&#10;6RjIPGndPNh9s9NAZg6CvJPPOzRZBamUaZQ1bzEJsCG2DrHdMkG9LhdyQsh0QvmTogQAH2+RHvX+&#10;nvR/x/J/xw5L5vYnaDwgKUHHKRJP+fuHh5oFpRYkTL1jgCcbBoyZM8xeVQAATBqIAQw1/DALY3zQ&#10;1KoSr4YRPhBSccvJcDxOiEZIuziCxjgyTHzs4Z9z3KU7HPooQYZJIipSxLgQlzjJ8WoQB+sxs7SI&#10;8hzCBD1RgczUWpgNttVcVOsTw4WAgJp1dGemqBZfOkkukhnVpME49iyGQR2PfIo+xBSu8WAxJ4EI&#10;c5x546j6wEKwqhRs1IFSISACCySJJBiVwoAjDB0TEGgQmpEQLGu/3VYxIV10qXRlOXVnAAyoNeuM&#10;4zx3biFn2SlOypPz6A/ySZGUaUiyIYgn7FoiT46pThxk0jKc+iY2nykzc/xWfuvrfQg5fvKU7YCn&#10;T9T0EyDquC919MBUqJ1eHHjkEPNNSlniY3n0mJHD4CRjChznWn8qf8FHkCSKSn+X/EwcmONffEQx&#10;xCgEw2f/g3yS5f8AQeiRqD25RqYAAAAASUVORK5CYIJQSwMECgAAAAAAAAAhAKcN+CGUzwAAlM8A&#10;ABQAAABkcnMvbWVkaWEvaW1hZ2UzLnBuZ4lQTkcNChoKAAAADUlIRFIAAAGrAAAAmggCAAAAmCLw&#10;hgAAAAlwSFlzAAAh1QAAIdUBBJy0nQAAIABJREFUeJzsvfm3bllVJTjn2t99L1qCoJGAQsC2zFQE&#10;lMYUm0wxpAkFQsXMSnOM+r1GjVH/UY0apQ4VQUIgsEERB0qakiJiR2qJBqAiKEZDdO+evWb9MNfa&#10;59wAM0VNieYeBnDfd797mn32nnuuuTpKwuVxeVwel8dT8ogv9w1cHpfH5XF5fNmOSwS8PC6Py+Op&#10;e1wi4OVxeVweT93jEgEvj8vj8njqHpcIeHlcHpfHU/c4fblv4PJ4Ah4C+OW+h8fl4cgKksd/+lgf&#10;/rNf5fL4pxyXCPjPcAjA/yioyKDxzw4djzlh/dP3cviF1J/2suHF2/6iN/aYe9bhF4L279OfHE8L&#10;sr8vCQnRa1b91eMVJZFc9yNJqju98CFA0mcguT4rRAAApCSIoDIFRIQyEwqGJCn7+/JYpFISGUoJ&#10;GRESlBkRqhuBJKVIAPS/GVBmgkFCmaobU0oA0uMjgVJKigj4xsj0bwmfClIqtV6doDkZsW4MStX5&#10;azTHiBe94IURcQmC//TjEgH/SYfX3pzzA7/x65/+zGcyc84JMCVljtPJC4MMfxtQBDMzvcYStaqV&#10;kEQEvHAYZDZc7asImDm9mNEsIJVEkEHUEpcyU/VvCRwNFgCgnCBIZvrrkDRn1tlSMYKkJIqASC5Y&#10;lTQzIU1pcADYchsFS5GhKBiQz+AnyJm12qGE2OhFhgomjAiSakgzRRp0wIggMwtE6ZFZkFOQKwAh&#10;kpESyezn9UmChGBYrnsTAkxihzZ/P7jfv38jCQiQIMgkBiikEIToF7RPCfg1GuJq7Aj6MaEEUora&#10;B5j12OhNQyBy31MQBfd12x6BF73wBa+9/fabrr9hTYPL4x93cC2My+NLPTx0Dzz4+bvedffH7/n4&#10;zFQmppJkMEBELfbBqJm7JjtrVtf683QPhNmMV6ChyIQKisYhAVFca2dGwfBi14FZheEUXHxLkEIU&#10;0BwkgOP6973tKEHIlKeXs7SfC4CQIJlAREqjrht1+r6TFFK5aUsoFOwrqQAuorgdJK6/W4MEQESo&#10;RsBD4cdVc1sRkaDv2TdmuKsvg80r6XNAEgVF7PyW5AIzFS3L4pyS34+CNV4MKWMN7E5sSRFIXxbB&#10;9L2RYoOlkqJ6AZrm+ZZlEFQexk8UonHQl7v5ppvueO3rXvD852MfpMvjSz4uEfAfeXjc/uIv//Jt&#10;7/y5z917X+Y0NHijjzFIsiBJAZrwmPnYJgQZQjZDIRUMyviDlMQYhgkC0CkGeoHZntqZYKFhEZ4o&#10;stDWa4NiE1Kv3sKapndlgvm0EQEkQAFkQNNIk1JSBAOwLWe0jvpJBA3VjZ/RWAEBmfNcMzIAZFvg&#10;JE+M8N2yx1axDF0AIhIaonzHvdzbNgRJpCg0u0Rb3PUelNoNZ4o4SVmsKpJgqp8LkQ1nAgaLJwcL&#10;uEWPuUAKiJQAc1ujs6B98AAQSdioBgv1WMY6C8MJkDM9LMsmNkFUZo5FxVvREHSK+K5Xv/qV3/py&#10;HsDx8viSjksE/BKOtSMDEPSR3/3oL73vfefn53PbUgieSIhpk4cEGVKCDNBkCm0Ymr0MMo0XICEy&#10;JjDWEgsGGORUrfoILzfUsuaiggwAxFTC4lSdxEsiMnNxh7LcAEcCEAImMSypLfoFJhQCRQkJRIiC&#10;EgliiBAnjVUxBETFFUwmSU1EmI0NNLdrKYvLJpckYqCwmOY/NcbJtvdrnxBITuxcDkAwIJHIVGO7&#10;f68DIlDFrOvdEWNXA5vTrgs3SYV3k0Rdve46SFumBEjNNAL6LQcDgjRb31iaKQGlShLxbgEabiVS&#10;QSWmJ0lZwdkzr+hxjZv6IAbwdV/zNa9/7etuuP56v7ZLNvglHZcI+CUcCwHPt+2Xf/V9H/7IR5TI&#10;zEwAiBgRFGbRDjDIzBTbqiUimRBCAwBAclJMiBHGSo61nycRoDJRy1TkY8VvmjSWtlazf0pUjoJg&#10;iRH7i5aUZK0twuZz6Uv9lIFMhcAQQVGRpi5AKArNTHRqzVGUhBAhZRApnQpSaDdA0n9cdClNiUog&#10;JEEoSf+pb2kCFMtmFRmJunNRQDJjWcp+hAKFYBOsmuG1/dSI+WHLuqdsXPsdwb6SpVgssZXLy9Na&#10;rbcTcHoDkmiE7YumEBH0Hlh4malZW5RqFI3aWSjuG2gxFQAwWog0NGam7FvK4qkkb7nlljfeccfz&#10;n/c8XhLBL/G4RMAv4fBY3Xf//T/37nd/4lOfysyZCSBgQBNYch9J42JE7fFBJjAsJFHRaDpDTIBx&#10;oplOBMP/l5oB9gLaEVDlmxQsz5OMAYa1QrU7BLJxTcRALvRGOzyEYomUEEVMYCrkuwV9xmU/Swyf&#10;qte2n5oAQhKY9sxQOiCgcUEkkwST7Y4AmpwuCXD38JZhThnOkrDpbZY4AxDC+iApZRj4APSG0aZ9&#10;gzfCght2SFLaSG1cPC6H9aHxev9c/VuKqYnovSVJRBvzfqCgCE5oLAT1l0kJKQWJRCqTkBC1u0jE&#10;tDyR5ogFbImdD8KACCVw5XT6d9/5nd/6Ld8yvmCbvDz+O8clAv7Djg7i+MQnPnnX3e+67/4HZmYq&#10;bbVZIRJksX0RLnWQRy+KUsmjnSHrxAqO8ksWAQypIa+MpmVa55zYRX4bx4UXJDM3C3lNYUYwbNWl&#10;DV2fOXB49TzFqVCbvp0AqZwsmkIIMxLiQCgoWOGjTeq027jpjE3H+tv2wJYyV+afiEBHj9Qvy62r&#10;FhDMesqcz4bCUewRaTbKgBARSNvZ66H8I8uq9FmUy+A+WIy5MCssZ/YZZJGzNwb1QxAsjimkg33a&#10;nu57sMeDUJY0W/4b0XIqIDWmkynvOFAjbFq5bL/TsoBR2wZUo8fMTGqAJL/ha7/+Da977fXXXYdL&#10;i/gfdlwi4D/o8Pz77d/5nV96//uuXTvvKDIR5kW1wqcUZM30tPBNw03hHQFwsCJUHCEhAEHPYEET&#10;GMEhEZykrWkzR5MjKtmWGopkLU1Qy1pjuXRjeRf8K5Yns9U0AMu76u/FOnMLhp4jsVMzRGH0gpgC&#10;KMX0oDQb80n7fkzw9vC2dWdozrX+ohwXx9dACjpDuZQAJHePs53apeWVOloxKFjGoR2yNt8Z9RXk&#10;EgGyUXOZ1oftpCB/AkNkhFqn8+NDmMrjdlNsXYoIciQwWN+fEoCB0kmWWwS9DVhbpF0rqmFTG/Oz&#10;R0aZjPDLcfTQrbc87c3f/wPPf+5tu0Jwefz9xyUC/g8Oj8+182s//973fvT3f2/bpgPTSqYRwGDa&#10;wgNq8XBhh0EtKEZ41Uc4mCIiSJh2URWV0gQlGOXSLVj0vdBL+ODlIJEJErGL9/ukbwVyt+YW7jQx&#10;qyNwQJ91554bbfTx4MfRDprl86WXpTKJgVixJI0yC5uXkVtPcTA/S+1aZGihuWUEwS4Mrr/HkSLF&#10;YbkLgLJVti98p/1VLvJcrgeCwMD+rNJc1NIbmGi6jrJ0AbuB7Lgt+5p5WFne/OwprvGsSFAxs0iy&#10;CWW5apr1J8rG9tDMTFCWhtdeAgAxIiFHMiqvnl33Pd/1nS//1petbfLy+PuOSwT87x0enM/93d+9&#10;/Z13ffKv/lJTuUhBguDgyMz25tk9YO0GtWAZdlPEqHMuO5cVLWPzmWF3gPmD2duK1VNazxOyI1HI&#10;8r0mWt6KGI3MVhLDhu2FZbCA6aJm3sGGWvQKRxDsY928NBsB27PZHoOdOR5OnssTcfGKdVO+MSrV&#10;Put6igva2fFCOACZGrOxw3/5n9Y9X3wQtcMjpIwYra4ua12WP2sPAbFcR0eyXEeu/Pr6uvU/TTRD&#10;RxG6isdZA5sIA1ngkPNhZ0/vB0d6nsoERrFuW9P7wwug7XFhzvymb/xX3/+GN1x/9eoahMvjC49L&#10;BPx7D4/Mn3z8z971nrsfuP/+TakJ1Yw166kgts7EWkLf2uBtaw4AgTQkHfHF5lVRGzACJHMmGAhW&#10;BoImV3SMnSZlqO0OYitZEdEuRNqK3JnOsmpJlFcD0fErkhYH3HlLO3MWTcNhIXl5AyBi6V8oigfh&#10;Ik4BZdMd5toRlzOzXNCa9rQ0mhHNGUsBKC5q29ehzHUtg6d2KQARY915D/symhEREqXKhNsflgmP&#10;BFkZJrCHumipOqom29oOxGNOTo4jaB6B23uSViIgDNeVxgdgavP+pNRCQIebRsNdZq5RRXnoKc0I&#10;zlzWNp75zKf/4Jve+Lzn3HaJgH/fcYmAX/ywfvPB3/zP7//1Xz/fNs2OTS2jy17IkOCgEYgCk3PZ&#10;ZwUKQftGgiLHEuC8iiNCmgIRVIqBiMi0ac1YdtzB6mTbjyjTDTiQtVrt9UcgGRbcO4RtLcVotDC8&#10;5sVpcOQpPgIULyzpaI5Vs6g4DI9XKZRS5Y4dz2nPKUkgMje2edy7SCWVqTXNpmgiaZSUSXELdg5S&#10;tENFtOeXRIXTSBxgYhZctwFe/NqRm3jsU9c24DSa4scX3LKMYHtgFO3y6ay3dnpHQkSGkMG1N7Kd&#10;ugmMps9Sa4HSUQVd5LqQkbD2YsGVSZGJ9I6aSkQAjMR1V8++73tf87KXvNRXvgTCxxyXCPhFDkkP&#10;P/LI3T//83/wsY9tSmSqllzHnDmjNWiAiiSQlYhAhaM3/LUIglnLjFKbsc5SLSM5tCd9AWZkcMqW&#10;hpNnWX4NIlQhhrt5u+CPnY2bFrNAaRY0kCSnclTE9L4cvtDaVVmjB5ENdt4u/CqeWbIddzJyZH92&#10;DXHnZTUIRXzLJ0N0PMrSK2HwK1OxgUmtVdbwLjO5TcmwUlqQ5w2gXUXRfiDCRAwVI71SZvqp92nQ&#10;g2OyXfT/MYMmAIzCXpiI1k4ZiencyAubCuGNSao4+Q4UUA2BvANXOjngQZAUTXG9NZr8JxETFZZV&#10;eTFw4Kl1UgVe9o0vfv1rb7/+6tVLB/FjjksEvHCYZ3z2b/7mbXe949Of+WskNuVQC+FyLjwiHBUr&#10;9Jw2nZE63qKXh+PsSuomnDnr9HgnSwQ02CpQGBtb0cE+42kyFUFl5ZCSkCOFqbZBYxm8JaVzKsmT&#10;pGiR0etsRFQym4AVFYzlpC1yCaDIEVog68/Zcn5m1oru+MR9UpmsHFJpjc8XJl1JWDvi9N+WrJrN&#10;8pZPRgVAKEXCHgC0gd/Jy2s/gOB4oRXaAikiHP0DgJ1F3GPAuqAq+SMJZrJf5fLYQkIwwZPTV7xr&#10;ZNpx401iotizwmqvKSGsetqemMxQEzo4sqfM9ixqiDmzea/zKFFqJsjkhPNKAi4mY33WKjAQ4LOe&#10;/cy33HnnVzz7WZdc8HhcImAdaz//2H/7b++8++4HH34oHVYcQuZjGBMqt5dBhLhRi1kMcFNaYiM7&#10;kKV5RhmzLdMBYqtjCoZtZtLIJWnAohQHaXMpJA52mtwytjiCRyNuwYSDFgEs1cyMSJlhZlR2pdOB&#10;WS7JC5Z1G7CrOkMtSXK08p6zMzK0i1yeWin4vIs+NgGscOjyYFZFg1jcqk9yMDzXdOVRVgMuvJ0m&#10;kk2oHFQpuYhDq3JQ7i+hLWUnrhRR9fnmyn5WIkIWQGqfMoKBHJi7Zqpigj21ULEuCQVQnmU/rzp2&#10;ipMt3jmHOJU2BRKegKlKLKyaPYkJgElyoHJMnCaXxYk7y4WOzCeuu3rl9bff/tIXfxMPA/gUPy4R&#10;EEDhX2a+/wMf+MAHPzjntELkTX+PSkWn7JpLOKrFqo7XT+YAV1ZpxZGpq125Ap3g3HtGhbA44s++&#10;AJaNRBJbJRJg8YHMOcqVserI5EojZgfd2pBMOXoGnRJb5VqyCCupHMX4KpiDZdVWhPBCEztzUzmO&#10;hbk4LH9Kmaoc3tRcN2DWtgx1LDfBukNHdRSbbtrZFLTsW7S4518etqIe8wkoxiDiKNLtBjsJlDFe&#10;IdW+W2u3LJQp7QIYxVXThnPSPookGYpwYjIwGMJ6cAxQOdMWc1Z0Ecm0PRqk94L249QMYQsSUDpz&#10;hRhgqjz8kCaSfVP2rqz0EUBDBCI5W4gNVB7NrLqCUviuRFBBfutLX/K67/3eK1euWr54igPhJQIC&#10;gKQHH3ro59717o/9f3+Scy4+aMtoHCZJrW22+iUGmFGRsTY3Zov3znlyRv1c5CilNtaG/brLKWvH&#10;ak3MhUFlY9LJ/yAxwJkRoXKwJNJIEc0PWl0iWakmNsra/xFNfnZ7d8GHJKXMSMrAZkizHJ8Lkhzg&#10;o2TJ+XsiyuFo+7Q0RYOCxfwlI9YNODDOFrnjQagsUnk4of+30BPIXL5yHr3txjWnbtSlyjFPD0xm&#10;IpdzvOs3sP0RVdRhj1gqCcROhhYDVdzLsyhhYU6VoYEOghELE7NzS+BCDyWhYqzb9m6FMH+PNvxn&#10;O2HS3FWS0mHoqKkIZ2UWwXTd1SBTK405WZXbnvvc5/zgm95027Oejae8RfxUR0A//l98+q/e/o53&#10;fPZzn5tz7im0sHsCAmLY/1DuiCZlhIxzWh7M3eylnR3NH4kKbqiyoCjZLlqMgx6jxyUAMLWxPCrl&#10;WwQCmAqX0tJKtCfoGgZhWtZFVbPqszpl1Rdv8oF2L+4pun6wHXjqSWtcBNCuoTiNpdqDPGLoQQqs&#10;S5fhWckYg+1XFQ/mNihopqyHRrkmdnfMwZcih2EaS8uzZALFWDeQhP0JNTxdwQUdqllq3sp2gXN4&#10;60G8n61gv6USOKGtoVGHFVRvMSFmDf6mORzEpAMgopxpHmwjFlpnmL63RIE3QHLTBWcRKv/ap2Ug&#10;OtEOGMQslXIiY9WFkJJFbEldd/WGN77hdd/8r7/Rm/o/dgE94Y+nNAJ6Pv3u7//+e37xFx555JGs&#10;iJddrwIR1q3ZK7FD6vxz+y1aaQvaLvU//Ve1+JrQBZiO5LfME7YWy7nsAlCyRhbFwtpYbsdpxYhU&#10;fkG0y9CyniMllIlO50pHDKYMozYkjQXO5+XCYK377CULkpG5+cd+6haz1r/sKe0oaw/jcKqYs1/L&#10;MIcy0QVU1Z7dcvnWiBrqizlGcAHoGoNUQjGb+a49pgNyauOZAqhBF8oHNVwEwSi23iI6qqcqBi6n&#10;fNWFhk37sA+dsapVH2dLv/RSG0wjI8JhADOzfES5IuehzDWmjiicjrkpRglhBQ+0Z7eTWXomABad&#10;1UpD1BYHwUEIu2ohiEns+w2D/+YVL7/9Na+5cjo9Ze3hpygC+qnP5/bLv/Ir/+W//va5Ld9ONuo9&#10;Vq6tkqUi2VcQS6dfUv06LdsPSwDRyVv+FXqrLf7gPz+1KtdOjwYX2TiWqp4qQbsvS4UnxSGkKU37&#10;EIKcnWNvA1ZSBgZieQwqIpcIG8gQ2w2SuetopnVxwLT1015tcJmLLtyyii2bFW7TEUIBsMYtSCbm&#10;GjS2j3j3rxxE+iM92aWJnCkFIg+SoQeBhxMNIa3/ZRmnA+32QSQVrtZFp+WaF9blZ/umWWGYVfc/&#10;IsyEj40KpqOT4d0RyBmMWU6J/X5K+jx4ydUZi0R9vgvK6lhNWHNeXJlRmJaI4RjNMg/8KuwoEZWJ&#10;MSQp59oYcDEgH0CQX/m85/3QnW96xq23PjWp4FMRAf3I93/+gbffddeffeKebWYmyg5tdAPhInWD&#10;YTvzYIvVaSAcMe541NdL5TbDGP6EJJgJDYARSRDMtHXWf95l08s1C5oJSg5Erkg6m9xamCEE0YXi&#10;HQRdf41DdodJIaMkwgBc3G8taUk+D0hpHsPZDG1VEBE263ot7d6KfmQVuaqMCiE4ZiYPmwjbj7QH&#10;Fi6ScoisBkCi2o1A8Gj0LlVknAUruXgpWsuD03mqlwqSGMGqyHMMyqsSL3lIHI5SdesiNjXLQ9Vf&#10;s495ZrKKJwJwwLwDpcuP364qa3ltawtYkfb+cD0+owuQYcj1zyq2dNqNc6TlqrB7tU+E0S+2hB2H&#10;EtSwt8IYMeL6G69/4+tf96++/n+1ygOsmfjkP55yCOjn/cQnP/nWu95x/333z8wtZ8lEc7d5g0hk&#10;lIi+r2r0ln7co6tSDAoprMd7bRNRBfIVkhBIx66SgwBDKifsKO8tdax8t15Ql6jrMlBKqjwtHMtT&#10;UMyMpfit523uU0Eenv9BpiPI3AkjvPIJh2JwQPNo1QINMj45w2Z7xCE7bSW8mC8vCapucHfXqvtg&#10;1D/TPksFI7cEyz/UaCi1iAgpxKQSO+nrKtwNzZLxsYvLy+3ioh9FVZriAsEs7s8a/37KtTkK5WqF&#10;feK736ga0dUQLadHRJc1cDkf+yuEEpCz8r+hivpelnUIYFS4DqtaN/qWsmqjolxS1HqEEljkBgzi&#10;CJDOaMLBAoCaoDrLPMDQv3n5K7/vNd9zGmMNxVPheGohoAnChz784V967y8/cv5oppDVqFASVQF5&#10;MAujkLK7rTtvcEKZyVzlkVtSKaWw2Jj/PSGCowQ/C27KiqvwQgnjnF24i1fQ5Tw70aLsYu5BLfbq&#10;2lgLjFpItBoHoKPMANXiERmOAZ4QNRCqgB5T0Nb1wDLRA1ryousSM5xWAWUa+vxkMIlpKueg8aKN&#10;4yRbzR7/i0troVv/G5MmxnrM13wP2cqr61JxzyRzGhy52Fx7fwcqQC+BAAft8Aktonq4ECNyTjQt&#10;BbrEbJv1SilzEqfwC5Spn9tm9t5Qcem5ZoNqe5h2xrpOBJGZsUhXUNIgJcwqQ91Fu9RVUdsSlnLJ&#10;0Zmr5muZ7qEpjioFG7u+u/PymuFtocj3lxRe+JXP/+E773zG02+9RMAn1aH+77Xza3f/4i/99kc+&#10;ok1zzsnZFhy7/ZgpAJ0fn5q2y6Ji4nJiBk/VdpZSYpQM5frNhKRQZIDtfiQHSDBRgSF04O2glZtF&#10;dko4BISMqi5MdCRNBb1ytLnp1bti92xVmt8ViBM7IsRYKVbsMjOo6/JwcVYMNptoRERV+4ySG6v8&#10;NaMqczVImXg12ewkjYN93evKoYpFSCOc3ZEKhlgN7koWY1ObAqXp0LopRDkK9qG4qMkWDKEon4dp&#10;JDLcxUiIymw2Li8xoR8EBEaEfcErEkBd4kGoYMh6B00Dw3pAaDr8qKZH2fxQBhCMDSw7wrGELECn&#10;kOCQQ9QltG8f1VFGsTzFoHCeE0TY8Q0wAU4yXKwtKyOps2TaFV1IGg3QWsEMceMN19/5pjd+w9d9&#10;HZ8aTPCpgYASgM/de99Pv/1nP/HJT0GaOXOmMCM4pYgYJMr5yrZ8QGEesxdgWd+EiakZHF6rgfaD&#10;BhMzsn0nUKVSMAhm5ohIZveLM1DV0caXBE2Tw9rc7QOZEk7Y65344dCRELY6cfC+ogxYf8+xzY7z&#10;W1VhXA4g7AMp674rblZSTFe9NoVUp0+sWrBVgCsq22WdakFec6P63x5P6KAtlIrv0V7fNKk0u06I&#10;mNCpqiIX6kEd2FySmLSfl6t5sckp7Ud2/B2qeou3jSKt8VgkRXuEUXPDdmhaR9C6urrQqUBw2/3L&#10;cmFI8z5PqiAVFEKrTTPtknEflRyJQjT0RPGuZUrvB8pEoq3rhE3ghCIJRMaEFBzey4mowNGsq1RQ&#10;kCsOVUyjHzsivvvbv/013/Xdp9N40oPgkx0By12BP/34n/3MO9953wMP5PkGWBhJr/FlEznoZLg4&#10;qWPTnMbEaMnGJp5JxVoUBDhszxRJAUVFU51g2Nex0lQd92shadUSJWwHVS4UnfUhxIAUJqS10IuO&#10;SLVmarmzuEamygMLpjJipTm4QheAqJbtCyA7GE0dTj0iVGEfWKSyHBFAEwsN/zpKP4Vpbbk8614z&#10;W9rvy6kCg8v0rgA5VFdJZ4/1deqWrJOqMVHYYa6EMD91ZZhU3Mma3s7VcQIL3bDlMPULlA3izaln&#10;Q6f5vQ5qnKoqgUmf9Tu3i4Z5ebN9lDoCubYpSMd8y5GcDlGp0JVm9apgbxqdyzWDcvZaorCWKKgc&#10;+h4WaSa6eVZhc1bLLUhQbh1mxN11VPpkDzaACPCrX/SiH77zjbc87ebaOp6kx5McAS2ZfPC//NZ7&#10;f/XXrp1fy5zZUX/VLajgJAiOomLR1onksmz2m+0mXkX5YjcTXGTAiFUzLMtslC2MCqyxYiV0t0aA&#10;XvW16KuQ9DrsriWQ00oeuwpCuxHG0uDW04htG3dthexyo/ZaNEEp0rc34ewn2pQjjPsqp0c/HUpC&#10;OpSWB9DN55b92BjY/OvIAV1Mp3qd1RLsmhDLKqWz+lVr3p/U3S7UPi7M4i8H54bpc4UuHlw6vqXo&#10;yGqs/EWfoXO6z5VRYSgkqRipyWX+N4NcVeyzAgVtZsYKp0Q9azCFoJh7pyxkYGxKtu8FHc/UE8mi&#10;DBPqemkl2jEVgkbYxeuXZTHExm5V8eCYBJTBUKo3Ku9AFWnV9G8WNnZZ35tuvOFH3vymr/mar34S&#10;W8RPTgRcO/Wjjz76c3e/53f/4A+33GzhZYpBQXYJANgXOWbECMQqXOrgB1tcQFXEIwYrIiQjThbw&#10;2HEry/lXy0Y150pnrB5DKJqp7MJ7qdryaw0v4yjKSRLNFEq8OZgszp3g9LMtR2+HLBdBU31WvMlJ&#10;CwQW/cnOX0MpZU6GzekRo5SD4Sy0Zb1X0HWHUo4xJjRVvZyQZaj2C5Eki1YG6SyqUzHnq3Gn77G4&#10;pD3pFbhTSpykEbFKkBlfJbDa5EnRhfXtw8HuaPLNBIhjieX2TXu3GjEm0gZ5u3QjMZ1/4zM7OOeI&#10;7y5UiwmE2i2D8rYjQG6YgIbGrPzspMLt6EdJCGl5jnbmYowWsvPYgqvpIYoXuvefUPmGDpl3Dy/3&#10;tAs5MzhLYdXaCWX5h8zUKjvWo3TldPZdr/62f/ud33mqMXyyBU4/WRFQED77t3/7U2//2b/89KeR&#10;0709UsUKoyUWCakpFfOICJfPi1Key2JQ2zsOPOmm3SIiFGJn5Doz9LD512bbG2gcbMZ1rwQ6C9+S&#10;VLmG5UkMKbygIgszlV2NZmDAE9oOwqgEr6wciguztZGFzCWCd+wOAGBWEhmpakhmV7lwtChtrZ3U&#10;sTJH87by8Fb19syyeEH6/HvBG6cvaMVEExwsx6kTa603lAZoZ6copMth1f2Dlm2Z5XBfiltZvRAi&#10;WOpX8Sn0/uTNacs5mv8Cx/kjAAAgAElEQVR4rOpBPAiI9IUkcKW75dL4jO3ASN+SoKGBNSxspwmL&#10;mtPe/AEI5W5bvF5COVEo5w/VxjSdOJJU67MVkOAOw84Bdjrk9EvqgHS1fNIvq54Rdaqdp7ckU0y+&#10;w3G+9kUv+uE733TLTTfjOEZPiuNJiICedn/8px9/2113ff6hh6dmpFJQ+wBFcMtEZu2mFoDskaua&#10;K0MQOTp1tDQTaCnI1d6Qo2dJEGmrN1uK8urtui+P3T9J45UlvdwnqakOiwiQnNTweVhVrWb39Q4d&#10;SBNgO32jhka2g68u59mfYoRclLCdG2xHatlHX+C+QK+cdaH1+bIruyEJ2IIdqpeaVHHLeye22j8q&#10;M6Y0w8FAmk6Gw5d9zhNj0zKyHdQHoIokA7Yvxaw0jAoskhvJcQpahVsLAR3jvqxrP0Ah+LGzioq1&#10;girldb08dfSJZwOjclT8C4X8aiyrmZVlZSGWBpcWGDMbAQ8OeY9eCkh2QmDVdE0/b0apBQWECrUN&#10;LBfTmsraGxam9cUr3UhFBgELmYkR6u1VjYC+p1ue9rS3vPnNX/dVL8KTCwOfXAgoCJqZv/Ybv/G+&#10;939gzizYklKuk1dRD647hGGVji4KB3QtaOkUkS2dOAiiZrdDTqNC5IIRHGY0o/fPFSzYJkqofQJo&#10;lQupCEJ7M0ugMA3tJZ5tHtbZHG6MzsqwR8PKe4WnlJWnYHQigDHJl1gNMTii0912tCuz/UK5Pba7&#10;FQsXGhkraeUIhQC62jMORidnNi3zgnVSCtdJ0MFtBzzViq/28vTwa7HyHjIfFtcMS8sqdahwF43t&#10;GjZHltdeHWu8ftrdkQ2wynH7asemyyVD1E7nBzOZa0OTVDIip9+GEo4tNS3NGCfIYeicYTHUkwf9&#10;Vmw7Z2U3wnFCWV04+znDgl91UO0YcsdhtVVrG0OrkUqlqbSoTWcoo4MMUQ7vim8wE0dEjNN4zXd9&#10;x3e/+jtG7MEGT/TjSYWAkh565JG73vnO3/+jj2kKwJQYA0QyMTOEZVRkplhLT709umyLF8GiMoMB&#10;uUNrnQEVqQCkAmNDuhi0x9IJW6TLsrWJ17TCR9Q3VsoH+owoz8nBUeu/NT1xWWNWjYN+e4QEu2VL&#10;7ilwJYi5h/J0mB52ZCEwGIdlX2B4KBWzZsh+/zochTBmfYcIXFwkkgLUcE9b1uGM1yZT7SvngZAe&#10;L7/UqUJJyNwFGJXLoz2audN0/JaSrBISeXE0VMKgo5urkbzWENLwJUul1tG6OC5be9vhv7eEJtW+&#10;5XQXBdvBNQdLkiOEIZYoQXDKxnyNKxePX1vV2jFLIqiNrcHOv+7t1h9aReg/nw4D2CacvNx6JddC&#10;0C6P+E/ochERCH3D13ztD77xjTffdCOeFCD4xEfAmnqS9OnPfvYnf/qtf/3Zv5m2Hzolc4whLEWm&#10;ayUjJ2OQkOVBV4yyJE5Iw1X5WsfKXrhcyg+atSm5pDLCoX+MwMwx2JfGiLKGLMhYy2Z5LGgOeuSJ&#10;2nHFk7DAyz94QXCHFYuMTEBMuvTBHkvMuljDh9cK0fW8sJDHA7pn/pdQYE7Ua2yRKSNIZpfJioV6&#10;++uREAw1k1aRjp3NHdZ5vc8aEbUNVy/ZQFkFGLLVWPt7iXBSdKEeLoCHCbswAdNhSnDud5vl1Zu0&#10;jFnfSqWWwI4FrVhof6RyW+VMjPK6AKADiVK1pSqd3+PxTrZCYgS0QdqyQFfIEegmCvtoH2xwDwyV&#10;SbkJPCud2C6QrmCoeg+e3hDgjnSWB2dOlgyAamXT+Ty76VDDVUooAAaf/rSn/fCdb/7qF7wAT3wQ&#10;fDIgoF/z7/3hH9z1rrs//9BDUmqWusxmWGpDsqGnuF7YPoqohaOppEA7WNt26+pEaN61sjg6Cf1U&#10;ZphNbIBcqaqoFmvAgcUsGtLL+IITWajwGaQWDat4lO7BtP6kfmv9sIodlPvAaLUp2Q3V11piRACh&#10;A76QJOacHWO49LElsEVRIV0oTL++jDbBFkoUk81yNwo5m9IV3VS42rsTeBftRbDLyWCH2kXxmKqK&#10;9vY2u6ObNcKuno00ZiExEGnpIyTiBLYFe5D2rG6QGSnvGF7wdnM7T80vBgDV5SF2LrmUDipcnRRL&#10;Q/Ht9+5rHaZnCnusCHRhxEauYIDMnII6TTG9o1SBRAgr3Yj7dksbtLasc4Ic4iSE7N6eSGU4NBVw&#10;det6o0UAozG9toT1vkmexrj93/3bb/+2V454YkdNP+ERUNKW+Uvv+9X3f/A35jalqUQszRlAswkR&#10;Y4TS2KCyMErvBchQQBMtDpmGhGsXx27xmQepQ6l9DzGFU5TpQ7eDiJRdHGUnlrB1vKu2U8Ki1JqE&#10;0WEcMnOUJFcyWYWbVuQgu2mJLzEhl2NfkFosOQ4kpWxy3xFkN8I+/wnkHiJ3IfOhrr6jkvNPotce&#10;UXir7qJsmgt5sq1M3qiYi1H9Lvpt7q+WBQRrt8BsUd8JHSxAqeBsSVGtkyswrjakDIQQygSTFimK&#10;W00/VDUpNSGKLH7cSm6PcKuPgqp9cM2TleADB6I7ecMiB7p4DXYISakKzlLN7iOq5rali3Q51yxx&#10;JNXUvxL8Ft/LqradrEIMxzEsaikIGoiplQ7dHj679Nrg0NKbg3BnanamkHPVoe5QSnJ849d//Z0/&#10;cMeNN974xAXBJzACOp7zwYce+um3v+OP/uSPU6mstr4E3ZCQ2KPjHOjUvTTSDX+dG9ISz2p66H3S&#10;iQlCeQMSUuC0eneBe77qsQcYMAPUqmWCjI4o6ztHQqcxFoEFKmfdXyjEBOAC0P4rCVU1a9+QV08S&#10;9OTeQxxUX47mwNmAUqm+ztlqAEFjwYK5KqdXjpSFUuZP9eC1XlPD9uBi2QbXVP1cdaXqEQi4cnLl&#10;KhyInqLKPht31rD5Vo2ALiv/RaYE61l2cQHypxlZ1Kwzj9dFc5fyuIKDiW7F2RHqX3Sl+AzVF2GP&#10;p7RhOo5dnHr/UGfnJckMqLst+SYCqubRgFYxR3uJD5vZ9JmFzIyoUmY1zrma53mq+R2LSZdpFSCl&#10;o+sXY/QT9mZVvf18BiITVVLXS6vnBgbHM57xtP/tzh9+wVc+/wkaKvhERsDUpz79Vz/x1rf+zb33&#10;zkzNWSGqaCGj3mht6YEuIBqEcBJn1wrwlBrVqg2pzW66UpQFIyaFaQNsd0JwV/+a7aBagjlyqwIs&#10;jpIWi4WF4x0QZJWmqvsfEZhyJgbt+jAjERxJSzCa8fkOSmgrfb3akkk9GCCpbCXueKw8ZxwM2wUi&#10;/kfBU+yzZf0QlbBbPtdVzL3Gv4VOyl6pgjm/i00atFi1M1AenDALshcKLP/D6tm0jiNiRuW+wLZy&#10;MDZunGTVNi0GpQM2+cO46OA+/nzsIoDDXRVq9+2ViMelfdhcwL6BFApWJ1SVzxeu5UcnBGtAnGp2&#10;7KkoSJorZ6h2enapB4GdilNpzqXu2WEiEm0YUF18rOcIVdY3sE+FntvVVg+dRCLARTGMuVfH2etu&#10;v/3Vr3rlIbT0CXM88RBw7dcf/uhH73rXux+5dm3aQ5pabML7JwBIFV5SBmhZiwVe1fdQ3Q5k8bFs&#10;wGFHNIc7zmz2MbvYHztY139U5S9BQlODA6FZyby9MtkV4rOCWhjc+20HuKoE1nPWDl3pHKxYuKgg&#10;mrJhnHJX1JIxc3rhGAcTwfJQ7yJRLXhSuRfyK+BbgXKwmKjZbS2XBOldADbSrXYakatoe5HE2eeJ&#10;Fajs01YcOKgOB6rk3yoN4ctUEuFqJKV6Q+KFxsT7bZv8Ai0JoA04TsxAhJhOwAGcKNJ7ktOE7KWo&#10;hd1GYT+vT1sC3z6SKB1WvWGg6Fd3ajoIHzbS7Q0u77V5quEyvFWgXq0jC21JlyABlCLTt2dlmBw1&#10;NhJyjjGA6gqvajPghkn7Trk6C3euoaPRuzoIiz/GCMdbk5Rmqv3kU64qUo/I8ZJv+sYf+oHvv/H6&#10;G3DA+8f/8QRDQN/tnNu7fvG9H/zQhzLnnE40cG0OS+8AFBhureAFma0Xoey+spSruKnAPSM3bOgB&#10;Qgwn0tOR0t6BVbZrbb50BeaahaylHRDTwpVIMjUtQKkdfOuJbCKz7NOhzowvx2AnvpUjbjHJOkwd&#10;NcawQq7MvatvI47PU0jhkEbWmdeoHke4cCpVqjsjs1prlvmfWayhHxhmu0g26BBL6UftT42hJDUn&#10;I4C9FfLyVe1Phkpow4E5PkbneixfY93S+lIrA6qUoBIX7HcgerOsFi7LbrV6Vwm55dOt80ZozuNW&#10;sTYPOd5ld31BrNJiTfBlJh/uRtKBAFlJPALYZqtUYQm50vsGG6JXZXzYucHGzRztM6nd3hV9UjX9&#10;iUzFCL/T4rAd+OMxmdj3ObrYR80orHE9vIVVPpJf8axn/uhbfuSFz/9fgIuv8nF8PGEQUG3A3f/A&#10;Az/xtrd//M//XJlz5oVeMP1Vb+IqHlf/IdtzqH5/wYqE2WNBbUG5dBG6bZinPZH2w9XebAAteVhZ&#10;MfZ9FwHOnCUljZbHJEmnMVaZeTrTtjCO0GB1RJwLvoqHOOgvxsw56EiXcoAWj2u3oAuZLnqwLNtd&#10;iletIwCMyMwzxpxu6+E761g87fke6o29KHa6TAm9XGdXWHA8Yhl4QQBzTpAnMuD2RoYzOzLjxFqu&#10;xb/B7IrK5h7rfgr9uVOwdfQbl/chQE3JUN6n5oPu+rJ0rrXv8bCqdfTIlynt8D6mvUz25F4U/rBk&#10;B+8STfZcs0ZZxXH9IJnlYjKwOtPF4ajpLJOZVGigwl2Qw3b7KSJGkzKkckOe0sI2AJx65ERm7RiZ&#10;mUpEDO/eUTWu24pHiZMChirtSRIGMx05pDbnw50CSSocjlOmRTAyePXK2Q+8/rXf/opXHtPbH8/H&#10;EwcBJUB//olP/tjb3nbvvffOOZmabWq4htWmDLVzq63gIgVLTm6FrroXdrFPtiBll3HX16z4ss7v&#10;6trpHdkrwcg1VdlyFZlQ9ZQIJDrkIiK6cVtzFLEavbnuijJ4MgSUh9Q4JY2ImbkCoaMyxsKp+4dT&#10;MiW7j8M90pgBV2g95HWk3CapslUMN0rGKLOLFYhD0o2RvJgNJQ782XI6tc6LA1EY5GA0o5hIzARW&#10;ihUGgmU9WcWvQKRSS7uI51o3srG8xI3DlOgIpv2raoO63tqKglrQdlGoUsud7JmAx/LKCmNkwn34&#10;hA73g5arm2ur6H2DqtlSKR1pZQao8gd9P93YasRQuuSuZ7RDmnafnovLCBoBdo1IT78Mak71KFX9&#10;QFBy4pDygqN/xVRX65J2WK2nR6oqZWS5fasCm9rMh7eS40hWUGdYnnj5S19y5x3ff/31V7uP4eP3&#10;eGIgoCnWf/3w79x193seOb+mLU1/XGQpCU3VDMulYRz09ShrZZmfYhXHWpbL/qIadbC8HDXDxWAz&#10;TrANSXSVgSw1rFvcese+UIbOMr+JjJPqBiz5URED3ZXRUfwjkOmZXxkI0eoeg+gEUdKV4DDTdTBr&#10;SdeSgIiY7Hte9ewMB6ktpy3o6NBcZaLLg5g3zQrincbQwUi0I1xIFObWAy5ykZVj6Bx+07oRodVu&#10;koK7CBxedHcLIbpMzlR1RFnFYHTwWqAxq9rbOwXNz35Y10CTs34R+w/G6D3Icbdt/VfBMznKtHwY&#10;pRCLmdI40EBHd2bmADNGJBKJKvU4V5VUtSgxcwvufTlMI8lQpmuEV2UJSasOIJIcjZMI0baxOpnE&#10;dv8FN6/jYdIkPT1p93XRwQWS0B26/IJ02BX2QVPzkTaW97HKenMEnnfbc370LW957m23RTyuQfBx&#10;jYBePwDOt/N3vucXfutDH95ybnNTymG66i2rQ2CXZFvJ7AbJGGGNt3Usm0KlTLvrRTsfOr+/kvkr&#10;dCzokgR2xQ6WwdsBa9a8KkMhl7XYupGWdGdpJxiLPMGMgaLLqydWm6NxSFcqQ77MTEAuHKCzGCml&#10;ZkpjnNal0YZhcVsHtflsB7G/xlmVrWXUD3swKoS3jDs7fQprKva4RLoVEoS2BAXknMu6LPNqkSX7&#10;KcYqNgsAEYMliwltFC8qF+BEosIc5bcetKSx36BWbylHWRKjqorZdq57XDO+s0CqHl+9s33b881G&#10;MJw3m1WcnqHSg5vq1ytbpR8IbB3z6ARzV+cQqdoCq9sHQM15Nk51Sw4iSqmCFmi7IauQGN3D3UUh&#10;s4qr+TEIKALbnIzRmwRRokpBlqZAJHJFBAYjVpLlPnUb4HryAMjM0WHSiyOojafHmLsRceN117/x&#10;jje84mUvXTPxcXg8vhFQAnDv/Q/8+E//1J/ec09umSn/VzupAYKDbuuxV/UYWbW/2WxNWGTDuetZ&#10;buJlIlx4RVpGsd+fS8lQowuql1SUAg5dcdZtq+XFKgDoX6XAGMu2qqCRWuvuKUkiRi0/X1qZNhj9&#10;zIbjlGmjgO4shzUm4krq7PN0HEmZQGQHoI2RmcWEC+xlULOSaKYQgrJrqXZhCJIxxqJsM5OHx98x&#10;F4D9OYVOZIV2147FrvXgJNVab1EmXHaU4hgXOgQ4XDyrvgLWh128LxkI9wyq9Fg6fWHrdMl6a+aq&#10;ZlF8TAAmKyCwu5e4bqtZbWYyUApB7B2ZK+QEcPAOmiVVlJ0CYJoWzwRNoockijMnRzgictrDVM1Q&#10;OFPBRLEu83sQnGUC04XCqpNBZozBLSdAYtr0TqGjX1WRzu2sjzHGWQTVb7awPPd47/qhmLGrweUe&#10;RI21iMrYiohTxMtf+tI3f/8dV65eweNSFny8ImBzgY/fc8+Pv/VnPnfvvXNOOQw00+kW5FJpnJNQ&#10;QRkGLgcGt8GCZZjaygCQmvKkYa1RAVCqyxXvJifbS5GW0UtWt9EhUgt+PP+XLdnTorsbqZI1tKKa&#10;y/aJwMzW/SsGYs3zSvlaIQ4W2iQGQ5w+mxGMZWjXUiyQMnNUmYHs6VtY2Qqi0ICS1eUE0OxGTrbs&#10;AJNnsTu5qxsZm4652tecifWhF34KK65FIDSlXsskOecc1gTDYKvs4l0hxIhsO9EzNqtcIwl34Ouw&#10;T7kVMAkoSgKzjqvBSC1fZ21RNd3AJsIsTmovORLIFJiDEe3njaiCXcWJgYhhpLKcV75a4tRx9SnN&#10;8up6klgvdvxAFgNFZKYdLDZ5g0hMtJsb5bhjDKfKoRN7OwKzQmSa/PcWlMKcM2c6DF1FCdREnyQY&#10;PI3RPh0n+9SLxhJrah8AQZfVXNHXvmdP4lFh+CIYEc97znN+9Efe8tzbvgKN3//8iPGPPR6PCNgk&#10;Ar/52x9653t+4eFHH93ON+fr9t22p5JeDLnElKV523nXgSf7rs5D3niuEue2JLyia5lXp4rlHIVj&#10;ff3PMBqqRecaRgOQ1kJdSlKvKJS1XPFdqWyGSfctac+qRkQ5Bg7g6keIsFM0kOJATXqlgDHG3LYR&#10;VQnC4LK/4hbXVlg1dhdN8RZVMkTB3zKLXE2EERycOVs0qFsNMKtzY2HukQiP2KOQHQ5Jcjqxj+yO&#10;JdMbzhindap+pzWyaBe2rzIKxZYzx2+mrAO/x+UEYL9LgjNzaYIhiVGvOS+GQ5Ig5toSBFcb9cWy&#10;dh1jldM/rMT5OfLUba8Ycb5tcVoElqvFnRl/ycgAgHTQnURiREBdkZ+CMzTb+1fEq7K/lZAzPYBR&#10;ATQ5pzc5keRUZqZmolvoscrWlHoDaxHkiFjd1tGx7msWlfxbPY4bKVP7zK8/6cUARPCGG65/0x1v&#10;eMXLXrastMfJ8XhEQADXzs/ves97fvNDH5pzblM550SuSV1BtL53yXYwWjgve2xEYQNK46HNFQmp&#10;EQONgCTTbox2WC4+r5KF0ZEyQFTFwAo3bZOglyt6Ry2z7mi1AUXMGAOtMTsjlQd/8cyU23u3FVhF&#10;A8sRzbqpzocLwY47NcTbWkTD5SJN+9SLcgcvU50tcqs71AGNaKt4iZTAaYyUSiNf57MKJvVbICCn&#10;i5QDukzqjkNUVxgg53St6bRqBobIOScamhMuENu0a98GgNYVJQ12nHizFE8RChHlignB5cWiKj4w&#10;epPUIXpydU1SU+maKo2nq00WgBUm5B5PRnaHodP+aLWsADiWvrqvmil7x+n9svpZOks5IlJWDLLl&#10;RTGJmGk66a2aUs7KHSLatCdwrgwy6EKY8srYti07/nI9d+Vurhca0TDWm0p9uTc2P132vDWRd2RF&#10;nbgk1zJZqBHxba94xZ13vOHqlceRRfz4QkAP77333/fjP/UzH7/nnvNtV/5AroQcAG1FlogmlCOW&#10;XO+poI/rm2SyCpmvkIsdI9ovBqxphMzsiDDbLtQ0Xiw/RlE97ftfFeDFAUhLlj96z6LSJJoU1mWZ&#10;mRWj0k+i1dBDLhANxkyNMbiSPlG7wp5P5qjDQyKXAGWOTlC2Cn8WY9qM4z4US3OUZAn/McxoJat6&#10;sEpLorU3g5wNwoolBCrerW0zUF0csM92inAYkBqsfduGUVvl5znZRcaiAoEufJnV6g+mNOwQqGBV&#10;mlHvLlb/zKZV4ZT7ZrDl3MlsT05qL3qjNv08aEzVROmdDGAoJzgYzrxQlDffynMgIicQBKdfXxf+&#10;DsbUo+BJTr8FUkSIXVfHjl9T1H6AQ4tRbzhkWvs7buvyFpDbnK1lH9LAa1MxNw+ScYoumdB67rIc&#10;pGYYXmjFA1I5NABwRb8rxKx4yuDzn/e8//3f//vbvuIr8PgAwccRAvpOPn7PJ37sJ9/6t3/3uak5&#10;/QaXYWtl3dHttSazJI9axaXjr04dvb+X8oXBmFpcab/0som8y+LCi1FN4fION8ge7rrmQNmY/ipK&#10;TAzJsMXFw6xcFiKognHky3RGL4BTe/SAJjVpb8CSpmXvpyPGFpUr02OMbW5HEnr8Ia2Cd87y8Ve7&#10;+VmwpvVJ0ckDsNrlkpkAB4NIC3YmiVUSUUWHBZzGMKzr0G39mJpyvAEBZ4x5cEoOMKvecm0l+wO2&#10;3wmQq1SoP2HrpzrABFDci5QCkVgbQNd34LqxWuxyzBs1yu9RFxWm2BpJkXQ6b6Y2SQyHENdECnKA&#10;6Qj91PScIk82HYKYmaBCY5Dnc1OArqVAZlYPw4rgWSkk/WgVwpDlAvMrm1MRwwPkCOk50/SwXiUg&#10;TDIsxZBAeKeufd4jUla81BXPyj+mXRv3T1ng6+WxnGDkDddf9x9+8M5v+eZv7nf45cTBxwMCluon&#10;4D9/6EM/+3N3P/zoo5mz97S9uHnTCwBNLmg65cIvMEHIOUtEXqYdymAQspuKZ+//qniMspErExiV&#10;n1umcrlQlo7bSmV2pc+mA0MSor0xDJdXEXFyW8ulSHrGB5eFvsaCACuD39O6W5V3rFWp2+3rQaWX&#10;AlCMYWuYETlnHDB0FUKtxnJzjgib4iNizhlRXZJ1YEP2IK/VlWkXhUnzsK7W/o0YpJhjmEoUKqEc&#10;RnWWCmGx13it2H2T6znRPmL2n5vY1FsYtczKbpOK6/SrwbLdovDtwM5W8LMQFfQu4CyGhDknAlo3&#10;EOxcEvVUBYPdbpj1PylGd3kCiLCsRgvOWXVJK2Se/gVBhXXc3siJYXY3qrADlJPgTJEYZNqlVVw0&#10;Mqs7FBjZYQseCw/3XiQGcCRo5uwcDwFA53SUD47p/PHF64PhqE53epEQw8JfTUhV7EA7XZofXFQ/&#10;cIwbA3ka4zte9ao33/H6s7MTelGUfYDHMJD/uceXDQEfc93zOd/xrvd88Lc+vG2Pur+Ht+GcCeB8&#10;bpm5nZ/bMKmchzGqVhoAOFK/N+/OSI0Oe2cHjtlDMrfNE1xSygmqGN6is0DJE98ghYULniaaAJXr&#10;QTiGrcV6tuKgQMRAB3F1AFYne+12tBgmKQ4KU1+urMmo8r5l1zeF0Zx5dnYGyPYOGTmnzZ8xhjPe&#10;xzjltqkT1HzN2qxNIoSIyDkr1SEcH0dBJxbTMfaBVGrmROn/zb8cd1mxKX4VO8rQQ1DbS20/bSlW&#10;fe4xhqrKQwFiCuEXuuJpXUURJHAtpwssA90oDkuGqA2lHBeBAOfcZBrIPXJb0HK8Aji5oEMqA+iO&#10;8iBzZowI1441pPf6XCTUsOu5Wju1n2Jm68iY8Kyu3ljVTMbmfNUQi53xE0AVziBHRaioihgVi4SN&#10;BlJweGzpJDGUs26+vRZKpLIL1tak8kh4d/MVy7VMekdE+cdBQLOI/2zYLaiLiA6Dn9tsf1WkcsQg&#10;cfMtT4O05WYOCOfESIK+9qte+H/9n//HLTfdeHblyoMPPfT0p918/XXX1V7wL3V8GRCwDQN84pOf&#10;+vgn7qF423Oe8//82E/8yvs/IGmMQEfLViNHEsC2nY/TqWhzC+poJcrTrtLvTfiGo9gcxosuLVe9&#10;Y3xmtM3VgOCM1B4SsvTgLtLHtjv862UlFRNFy0CNC00Nm9rQWW27ybZWY7twuMToxcLWD8utBtQN&#10;kZEhiCNiRDd8aLWNDj6DfSNrdSGcvkZlpofFu7o3CwtMezmWvr8VE+MzrNwMVnMBKGcwuiteDUiV&#10;I7aierB52T+Tq1ea06tni4yuZOpL9+pUtXybldlSnvmCm55cBBFBRSrFripY//FI2mcdwiGSUkXA&#10;E5MYjMicaGxVq2NryRAQEnJVlXpFjiVCsOvC9CTIlKtjlExJBy3L+WdVn0Vq6cabn2PsawrLff7W&#10;Jmsv8qhyqbkqie2LzLzTSTjmn50It8I51zSralpzxYwaVXvqBioFyDe2VkjrvV6LXkdAKyfesWcC&#10;mGJZUiWGlkUAC7Y33XTzrTffdOXK2ctf/rLv+57XXHflyr8YCH55EHBmvveXf/l9v/Zr165t9/z5&#10;p86uvyoq5zRAjDEiWh/bu1I5YrcCo6pnw1G+jRbzvF6cYWasoD1uPQ12uo7qPXSwQ33CYJSD65DW&#10;tv9hhRjvL4lN6gCoe3LYXmFrSQ5vLXwo2Q6HHQEV3waNlTO/wmiaPNquGl31PlncYXnxCirpduON&#10;nr1AD72MtR4IWLrqLrnKoWJwhZvBMrJ2B0iHsNXIGAgbTbJqcVe0WoJJjEL/qnnTehkSbkB0YfMv&#10;KF/+rbWiQCRwahi9HL4AACAASURBVKfEmlQXVkw/IVYsZ0lm9fuVIr2+nmZPmO349X8KluyaChNY&#10;wsH1UtJBi2vmlSqYmRtZGOeYOlZsab2oOeXEapKrMI7s9ihkUCoduFUu+j1OIQg5AFp9sDt7+UJq&#10;4cJ7pSoRNI2w5ZImpyTpmLamgAU+RzuUmzH3Wdr/m0KN4YqCWtMj5z4xJE3ncHVeglQlshOdFwNe&#10;PTt71q23RvDZz7r1P/7If3jubbf9ywiE/9IIKOnBhx/+qbf+zO/90R8+/PCjf/VXn77uhuK9klZj&#10;68ViyidF0sltBWCqPDY/AxsNsC/gw+foqUkX+G4rEriYD48DEJDhCJvUbNFw/8NQtWHTsgS1Z7eq&#10;mss2IvQirkrCIe4RBotwltDpjdpSWgPEvrb3PdkDEjavCY71GgtWl6ZyWORhirsArsY8tFzZuwRD&#10;KYkkhrlRXPS6YmWA7aHFfujeJDJWS3U/tbp6ieDP6fhw1OqdsmhQq9ej4ZVUyuK6Z62SBL3k2h7f&#10;QXFNBbQb6fjedfFZ+ghgE2Q9rmtS1VvISvGQOycsjPH7AFajD0rK3HC4ElIjVsl7S39Iutj+2o/N&#10;VdsxX5kqHXTV5n2RalatSF9/7ZclqMeFzeziTAOAdpsxzZ5T6+Vbv2TV/bGVTJX3Y9+6FvL6bWY6&#10;yb2GvDx+UtqrDm7aWoKJ7LLcrYb4leYY8Yyn33rd1atjjB9685tf8uIXE//TYfBfDgF9ob/+zGf+&#10;7//3xz7z2c/cd//n/+6++05nZyZpEaO1OyNRPfmopKvKdrAnJKFxkYIBAKdl8uIocQE9uqVEy3Br&#10;ZD2L66r7pHEr9LZTsEhGYUfZ1J4NJQ62Jt9n5jLTS5MvkECiK9Ps977kX1botX/qZwY6jsb3MawZ&#10;0dhA9xVZ7oP21ZbZZzVnWbhNnkoY9XIbKF3PgRpl4FSpvXI7ANVbHX0twbE8a4SL//bbnhVsIbbO&#10;ZVQ+xujUYKp62qJLJZdd1mTOjp8OOS7VINYAN6KV7Y92jgiz9r96X1pv29by/grqzaukvh7RFW69&#10;XlBlfjTtMsnM3r8doJKQE4DtO1g+Gs/IlFYmo7SHm5YlXwHLqXIZXdRbS3lcaTtOHT4Q4hb2DjtC&#10;P0PPYqUcjNUtFDxfq8vW/opbH/QOYuvVZkQuVsjKJrTk2LcFlhCZFlzPNTOLK2d24aIaYD9tSoB0&#10;4w033HLzzaBe/apvu/17XjNWmso/7DhQgX1y1L+/2PElIOA/GSv1hx/745/8mbc9/MjDf/t3n3v4&#10;4Wvj5CDW6lkB256lImc0+VvotH5WW6HqBIlMB/Z7CieEU+WYlupXU8ujsuJmUJH9pzHWMxofgxVt&#10;R1KYhQyq6KpoElEFrzR6ytnmbQizboJmNBJWR5r6MntgvX5t9vo3w9nvixSvRQ70bI8YqIp1sCdh&#10;Fxp7k8/ZBusB9xuwQPNVFAsIIahN5bVUoFQ/L2ajoUzNBc05nbImrIihhawCRERV8Wo6m12CZdlN&#10;ad+T+9O7BBTqv7XAUZbv4GAXMUV5hIQqglB9qdBIV3YBCGhE5Kx5RYZri8HpMXN6ymXmGCNzUhXc&#10;w+Cc83R2Zr+5OnhJUoyYcwbj2twGaW9Pl+rFGCPGeOThB0menc4evXYepzPMabpdqX6n007cSADb&#10;tnnjnjMH65GNw5mT5GmczrfNm26MePTRR65eubpqvWzb5vVh1w3AMU5ZQIXT6bRt25wu06uIcT5T&#10;24wY2RWGB8lx6vPw2vk12+Bk7QZZIT+uELhHnrIn3JxVZuvUuSVlFcSYSj8FwDGC5JxzZm5z8wZQ&#10;hbdnnl0dtz371mff+syZ+VUvetGrXvkqVf06OlRpKR5eGmMM156QNDM3p1dGjIgxxtWrV299+tMW&#10;fflCVPoHIqAknJ9vn/nsZ7dtzrnZXSuh/tGd7LdtLu/htp1LyjlzzpQeeuihj/zeRwhkzk9/5m8+&#10;9sd/dnZ2hTFIbtvWERVCdaoE2ste/KhV8zaRACDGgCoz0Zc61cSq2zb8VVuZhS7ktm0LhjzFPLBj&#10;BAnH3Bs4UjkiSJ6fn7O7otNxec78DQCYc9OxcgkkVTFe69/qeDTNdG2riNi2zUt12+bp7ARpjDjf&#10;tojYtiTloUPBnR3WMedMKCKcODFGnJ9vvvnM3LYteqvInGScb+dXzs5y5jidRMxtnsYJ5JxTmSAy&#10;5+l0GmNk5rXz87PTFU+L87k9eu3Rs9OZtkkyToPAGOPao9dAXLlyZYxxvm2pzMzhsoDACLqM6/m1&#10;a34dBr6z0xmg8/NzQ4nDvP2ySGzbdjqdBRkR1649ehqnop0dQhSdPcKS9oo4+WX7/Tlcx3M9Cxmq&#10;ZLx3gBEDtYzaJLXdsIgmkHNzj0qnCWPVOvRUjIpfMTx3BMLi9CqXRm1XpagYlj211vRUJeHV9tTb&#10;Ybak3KcozcPwXlV+RdCZyIKA0YQAZapXPexsdcV+8CpsURaB/cFtJQXclgRSqywA101G2Q0tB/eI&#10;djaf8Uh1OjWhK9k0AVVykQff4mdnuCuVmnPOTTnHWbz5jXe8+MX/2l7nLHLIMU7n5/O+++9/8KGH&#10;zrdt27YRZwcNYdledX/eh85Op2952Tf/wB2vW/zpH4eA+dGP/tFb3/6u+x+437fz6Pm109kZWx1o&#10;yq7M3LZzaUK64YYbnv3MZz79llugFBKYIMY4ff6Bz7/1bT/715/5LIkxrlw5uyHCqG2yM0jX6xOq&#10;DgHWeJcJsJSxMh48CsvIqC87n2ENzT5Y2us7+btt89BuQlgJcTL/btZCLlPe7oPScPp3aBJXU17r&#10;zmqgXQmmeWWJX7U51VdXBSSfzKauwxLbx7BeoinJQoG2a9nRisu8KSPerI7tcVApVD7RIonlalCJ&#10;6Oq7FbrwVBtvR7Oibc/SQ7XqiBSXZIFN1RVYSsIa/n7LqeogRDR8oG+/xYcS1Pvl12Xb/vGzLPPP&#10;hlhPgDABXHO+7eVKUKmXEeu6/Wqx6gotcbPQqVd8k/0ejt1mUj8dUUEwLZVUKEw2Ci7BEvs8Ufkb&#10;ioG2+pDc442zpJ/ST+pBXOUFZWT27K3itf56hT7DyhI7YtQ3kkK7oarOBGrisGujHgapTWJgPZtH&#10;soe9DR3z6z5Dh1Bmbqmc54+en18TROplL3npa2//nhtvvMHCxb33Pfjuu3/xU3/xF3F25ezK1dNp&#10;RAwkWE5Bontfr7kgbZMKxjNufdovvvsdp/HFyxSevuinX3Dwt3/nIx/4zd8k6XB2dVkxdZtVQMot&#10;55TyoQc/f/+99z700EPn1x656Yab/tN/+o+33nqzSdbv/t4f/Pqvf/DBBx9k8Prrb7zu6g3j7Ozs&#10;7GpwLK9up7Wa3Jn9wQpIZhmGPZQo5aXa+FRMsoDM6cCanjqFY9HJCZ7Fjv+vhIHMiLG3iikU0LRe&#10;4fzc5t9yuJNzV8vUUKYyZ+kbKNoWZaJq5V1mpqoyNM/Pt4iYZSDULCpzyaZ0F6x2HALq0U7n2waA&#10;oTmrcF5mnk6niECnTHn1FHww5vmWc4I8OzurwIhwRSXKdEYpWTiTlNuckk7jZPuFZMfcYIzImSSn&#10;8vz8nAUcDLPo9lbP3MYYcM6WMucEnP2FMYbtQWJU2wql69TNsiokVVpxkGOMYJioLqFKFWcCN0xo&#10;GuVXhDaGTLu8v9lMdkiaZ5QRkKfT2YjTIpSeYOk2DCkOnhyMJYwxqiBBjHoLyJmZMwV4N5cQdJgR&#10;5WBMn3rmnMkIO2HpDAxabeioHzjxOgXlzBRGjFSehsnBGVZauiC4XvD8/1l731/LsuM6bFXV3ue+&#10;7p4ZDk1yOJz+OaMotiBAshAlBuLAjiTbsBwkkqLECATE/pA/wh8CBAmQLwlgIEEQIEEgI4YRIDGC&#10;OJYd24lphZIo0aZgSIqsiJTCnxJ/DmdMDmf6vXv2rqp8WLXPfSORFIfWBdHs6e5377nn7F27aq1V&#10;q5ggMOFlYqJrptJ0B3B0FnuGqTIetbXXchF6XKvMGVnX8+I55ItCzVU/CZOUo7oHMPY9IiXqI4B0&#10;j6CKsAJ0REzCiayZ5hgR4pHRWqTPOQX2G//vxz/3+S/++T/3w//yd39XIj/5iU996pOf2q7u9H5q&#10;feNOSsHzzz3zIz/0b96//1J4VmFnkpn7ef/ff+b/eP1rX42MB/fv2zFU9juNgHjw4EWP0Vqz1n/q&#10;L/7kg/svEbhRUz6YN77+xs9/+Jf+6a/9Wrj2bWutm9gQeevpWzdPn+ofeRcUP/cLH/lnv/mxpzc3&#10;Hg7g+vqtfT8D0tuptZOp9b6xI13VjOoWhYgaIaTL4RnLUEASoZIqMiJEZU4+7MzIOctWiNvFPauN&#10;p3KhpJHb6mU6xE2FIMulG6DAGKnCPFfpDUoYhMOqE1QL8xMTTDNpuKUJJ0ZTbUoVlZYadtlwsVEU&#10;NJ6RQ1xSR6yIaOpylsnMkKLnLijtiqRYfXLKQq7+ll0ftAY4FMI8YQoipR4tV+a6ytTVLLgwxVQa&#10;ETNDqA1JY2MO2l5NNcd9BFBQbAToCSsosvOSh8olBSoANRPHGcDPX+97qbrqu4kUUL+yaP6WuWgK&#10;LI/7w8S/vlTcSvpEEtCVz7FcIGlw0eZkZKxNVbf4Ik3ASvKx3v9AR1fKWP+8vnWV4BARRHVSVpJc&#10;calmMBCM1oWxcgyAHNnp4qL0uCGVta2cGSsDwLp1jsCapqg0Ay9h1aopkOuZrPumfCqxlhloqoMj&#10;+aPjkawKiOdPpNOolTVvJOMgM4aI6TEISBYAKnIe/rd+5u/96J/94R/4/u/9V3/wj/ucH/rwR9iE&#10;KRCk/sD3fe9f/S/+83c//65vFLHyXc8+9z/8tb/+1vWbjx/e/4Yxja9vNwK+8sor7nNr27/0+Mlf&#10;+ql/X79BTM0//2d/+Kf/x7/xN/+3n2lqDNK9tZ/4d/7tBw9fzMyf//A//o2PfdysLYiKXn9xeFVJ&#10;39xVwGQwM2GiVkXxKg2rLMzMNKN6rlZAb1rlzFGmZd1/ZEpi66XFOiq76uo4cr7SKFV+oaWbWY1l&#10;VUTjws0xUU3yBmvC3KXKLg5kyUbWqsy1supzoIoIB1U0onm04SGj6lDIESHi6G9LUK1yy1qmvk5e&#10;AjpS4lLcFH4WBzm6osQKeEjuMFmivfWGhT6ormKvyuZEfQFRiwDEIVKU4tsuKAQN6zSClHMyADJX&#10;y8F7+c2tOH5Lz7McAG8vOllBdR0DrJTlYllYqmas2S7rix6F8rJ2X8ty8SQpogJjyXYhYQ9KSiRl&#10;+chzwzuHrCqgcVl/sShZlgV8ExCbkwUfLHtz49KNS2BTLECPiDZPi1rhbBKuxAclhEEV/nlBiThE&#10;QjND1CjCKcqpYFNkZlidFcf95zdL4DDdYUEfGZoKES8f29KZVa9B0razjCm5eiBQmJCaC/a5aGZ4&#10;zDk8MgDNHMRapdLnBPRv/e2/8/rrr/2ZH/nTf/JP/uCjlx/9zN/74Pk8oaIa/+l/8lfe/fxzx3Ve&#10;IlFmAp/4/z5xfvpUJB89eoBv/vo2ImACwIsvvmgm+37zyx/9qPs07bX+6l9UOfiX/8Of+tkP/d9f&#10;+uJZRJ577tkf/7F/633veTcE/+D/+uCv/NpvPPf8uyHSzEYhRymipq1vd07bndPpyqxB5dBFI9kd&#10;AiRY0nqGlO5IWIUxl6HlSRweBCKyrH9L2WSGdFGku6pRsxxVDoBLHyqBtOTPc8lS7RkqSo0ep6yu&#10;BKFqYU5YR2aUal+gZUay7zuDvgg8ogp8HoVVjJdaVfKYMZS9NbJDmZhzRMTxfIUmgIsDAQqMJwIA&#10;1KxeJpjT3azNYE9Y6tL9ioqquPOnNCJ6szkGu4kZvKzG/kYC1kyC4LtN9zmnqKpqOS8wH4dsrbvP&#10;1lrWA6LEj4IYhu9k+ULZO0F9NUWEmMwxVNQ9MoPe9NU9IhKZbfnIzzG0NZ/TeuPm9TEiwnorzqSO&#10;Z6lmOw8IemvI9Ji861lD7kRE6NxHH4NcGL7Qg17UmkZE690j0sPMxhgzvFmLCFb9mWlqrbVY3NUa&#10;nJIZ6TGJV2UmS2n3GZmn04mF9vRZNvpiUUe7EqYwa2PupDXP571vfe47A3GhIwCSjU4B1ITRsoSh&#10;VF5rkQT7QyDTJxLbtu37LhBrtp/P1gwiiWyqJuLTWY0XtaQiIjGKJhY1ZscJ9NYyA2JVQUf43EXU&#10;3Wm5mgk1m3NCMOdQNbO2n/eMAHKMMcY+x35z/dYYN9NHAUE1/Qvu+bMf+vBnPvvZn/yJH3v50f3/&#10;6C/9xQ//4i9//Lc+9d73Pf/wpQ9cYtDlxAWAt958+vO/8Itf//rX7j5778mjh9+0Bv72ccCrq9OL&#10;733v737ui6+99vo//ODP/YUf/ZEjq7l1KsvW+4vve89bb7z16P6L3/993/vMvTtfee1rf/fv/4PP&#10;fPazBHXUmlbuBhXt/dTa1dWdZ9R669sCz4XoayLZjahme42zyZylgKksjNtLJTkNwR0iYpo+eZ6x&#10;maEBmYSh5YIDAYgJJAQZYa0lEJ7NTISxiM7M6tNv9oGESql2ubFNLZAeOee0ZlBxj3keSo9JSknc&#10;VU1VRBtxS4awiFjlfGSEqEHEmkpECtrWkBIRV3fvEt8RIKZb70TKnIPWGNpUnHM5VvtaXVt4a03U&#10;fDoFHMhcEtZDaiOrWEZm9tbYkDDn4JZQ1fDwOaVgJkYZndNbM9VCiwD4EnxUFrqQJhBMjQgPU85D&#10;yTHmYTxgZhFz265aa61t+763ZmNM9syuqq0wqb61iLxz56q3rQqscPeAFIbp7pcSIVNNRMRaF5GG&#10;zczGmO5TlmR3lP5D1VSyWDh359zNfU5JRA6WhWbS+3bVW0Twg3hGhofnJPhg1mZEt9ZaBxC5nX26&#10;e2TOMZnvq0ied1EF1LY706dKl6JEXcQ9AokxdsbyjDRrGWyHz/P5vLMoUVVT06ZiiRTjAFh4OK1W&#10;Yw5Qvicwra1nrZ33Myuwuc9AzFEXrwsbzgSUxsOQSAKdqprIuQ8etKo69ikqiUFAU6iV8V1EIjDm&#10;zEz+YGnvkR4jfGbmdJ8+PYKP4xB+Hb9nMh6J3/7kZ/7Lv/pf/bE/+j1/4l/7V/7Uv/EnfuhP/+tv&#10;fP3rv/SRf3w6XZkpEmOMu/eeeeGFF97znnd/5dXX/8b/9L88+67nv/70jch8/OhR/p7S4R1FQJYN&#10;mvLowYMvv/a1V77nu//23/+Hd+7d/cEf+L7z+fyZz/7Oq6++NvZdzXz6+Xzz6MH9J48fjTk++enP&#10;/Oqv/j+f+vSnD+otPG3hvuCtJYIeoZ39/L33jVVUtVUmRNXDT6etsgcOkwwkkvM0qiqzbAfNL5Lh&#10;WOWqFsZfdsSEciJCTNMD6WISke5uQKogoaatn3gDEInW3f2oZahHYeYWCKhud+6wjuoN0xprfDM9&#10;copMREyWT+nlMtjbZqLnfddmpbvzTLExpodvfYOoz6mq+wxTNdXwKpgSuo/ovSVyeqhauquIz6CY&#10;eLqb2vnmjCWlTJTljIencHpsqIiH0zI2AZ9TIXMMpqdy2EcXCcNSWPZ9j0hgu755U0zprQCQ1Ch9&#10;FiHOsyA8GFunO5IandI8tdbCfYzJInjOAYyIcrVJ8tHI3rdqFYvaFfs+zvue6/4ik/GrtWbW6nSL&#10;ONRtc05ZfBQDdrPWrflKmRNzZErC0yOS8qCtbxGZ7nN6IiWp2mk3+w2TblVtrZHDH3OHICLdR0ZO&#10;oZHHWsULYKU37fSIGJE0lRERCUI9i0dFVoRFpo+BRGsNIhzSwlQ0ItKnTp02kGnWDt0lI5RwgSa5&#10;nUCUYYhPZ58zI7i7o8j6DLgc5LjM24KZCHgsUyVARN1DMQrWgEBg1sInsvRJJTWMWG2IcD6IiHCf&#10;EdN9zuHTF/VVBTj3TgGWqHj7mx/72G9+/ONbv3r86MGTJ08+/4Uvvve977l37163xtGPqtq3q8/8&#10;zue/9tb1HjvMTqYfeOnFf6EccMH2ePjo4Ud/5dfT/a2vv/F3/u7/+T//zf/1pRc/gEyTiu43Nzdf&#10;/dpX33jja1/68pc/8clP7PsYc8+lnhfJhKeKtQ2VtXpEhE/32SJDc9PitqmIRhLlE5V26WSMWLOG&#10;SmJu1twdAaiKKimFRcNVr2SWFpdlnSAzIgyw1nyKaTNJ0akJHmKJHPs+I0yUZV1rjQheIrsdYD0y&#10;08NV0n16eG+9ty0iWuuqMuYOrGlqemuQXGRmjpzniGYtYQioNVPJdGv1XDIiYZmB8OA3hOSSvDWS&#10;Qqaa2ntDNMrcwr33TVTG9M2MvFOStYOKcCBHunvvJ1VjekYUzd23xuQlD08CXomqqphZm3MA6REe&#10;fufePYKqKmLWTNR9csP3vo2xc26PiFCwSYl/rJlK7n61nRikIFDV6U5l8vH4qHYWkW3bMsOnE9Bd&#10;oS/nGBCY2ZyTSatpF6iZnce5lcqXe1YKfQBE1NT6th2gqk9XFZ/OtaUiZtpc++mkVl2Y+9jXgQoV&#10;mQQNEq1b3+7VU8sgL0laac1C0L5t9K8Uijo555VghJRkBqLNGisD9xCh1DRp3kPlcDtdiQB37kTE&#10;PqcIaKVJrWhK4SR3tnuMa9MnIB5OrWiBKsXdpKn21gSqKtNDLmm1c0I81Saq1iiiV6U2aLqrCO0s&#10;fQ0tSc3Wei72zH1mJOwWEkI+hw9AYJIzRsIzPdIJioq0FBOJ8Lm4yHS4paTYjPm5L3zxS6++3rYu&#10;AhW5urp6/rnnzNTdnz699sxBM4jM973vPXfv3oN80xj47TIhAB7dv58x3eVLX/7iq1/58uuvvfbR&#10;Me+/9NL19fWrr766n89qdrq6SmDsO6CZvgJQlTA+R+/eqpOr2ic9dnHdcjMxQWRM8sCqupwRShka&#10;ERA00whvzYAmgJS5kGhjCg1LQFLN6E0UHq1ZpBDWodwfS12GmGYCCUg2aDeb7qApNaxZywwVxPQJ&#10;mFlrNqc3M+aG1JGoWrgjwc3mY0DE5y6QyGzNVKXKmSW/yIwSdgBjv5FCB5kuwt2pJY7wTo13IIoX&#10;YUTIlbhJKbdKBVZ8qJmJyqTJdrXEF8zftFOIXwUHyxOfTI58em/Nl8sWCqHnvc3VHatjjLb1jIIR&#10;ZVGBSWO4gycF9n0H0FobY6qaaCGqyApk6THdtQouoS63WUtSQEV8czqCBi2qAABqzb2GHRPauMXc&#10;5CqQi2/pvQVTPA+aFEY4CwXqCqy1RGYEw8cx+42vcFeRSKgpTWpR+AuDuwtLnFJfi/HgEdhSU04P&#10;UeFUTAZhNSraJBFjjIMr09UM71FtiOQAaZae1RC1mm2W/Cs9OMCAA135rE2NWbByUvCCOEGmMD0T&#10;SvF50UFKTKiaCLQILwHHMDBKk0wq+J+LM+s7ZaJaa1ijm5q7owx5A5mH0sl9JJzfiUu9NsA6L7mW&#10;onQMpAPq7AegZr13M/OI8z5f/edfDZ/7vp/u3LXWOEZRRO7fv/8tEsB3FgGfPH7kc5oxEMu9Z+6+&#10;/pXX3/jqV9XMuC6o8Lq4nlxepXYokQf/JBKYPqdP2a+fPv2aWTPtW7tq1soF0FTNWmuEugqcKI84&#10;lrqX6UVyNH9x9iMoLVmag9UqWzj4ovePp4h6x2ryTSSTJtIUhqNXk0+DFHaWYp76hJLHVw2CpQa4&#10;QVXMRWTXHYkBMJpEVAdu4Q1IIOfu/FLzfC5yEDwJi33TyhBziR0AUcwC4cZg2KAKJGjNbgJEUI4X&#10;4LSjGmTBCyCAfh7jINN5k7LcS7T+FAAwfEpiZKIEIXyoxdovAUYxoTNcAELpJHgPgc5KyaKeRgKC&#10;IVOhYqZayhIAiDKdqJsZoYEYk3uwtjeV22SGkSH8pojd5WjdODSSfKcIAfw8SiQ0hogEZuWlCQAK&#10;KxnvFAIR6+8Y/VUhikANSc6cwfXn7CfhJ3lOr5YYQGLGUm4KH8MSEstaaGWdEgczEDUSh4EiJSMG&#10;Dz8VuKckTAQYKkCou5P0L+vMrEDCJyQwYj65dF2Zs9rYltxAL4OzgBp1sBQFtSYDZEGY2QVr2B61&#10;fiD00xbOBcuUSHiki1h4da9EjYfKMlUrEhlkrnJx0LUQsmBmMzMzgpe9tZHBEMQmLvoYPnr0aJ2Y&#10;3zgSvoMI+PIrL7vPzC0zILmdtmZ2vjk/++yzW+/7ynEWHrqwp6PqAObKaavMqSOUa5I3VqHsqzI1&#10;tvpYJpvVNJHBpUsFb+kBL5rnJexg08CS1NdHrOOMyRansubhcxfraKmTqlaLpkqmh6+SO1F9Qlja&#10;pczELBiFQTmLOjsGnvFu8Ae5kZchDbwa7cs0TRKMEXFcCfch4wsv0aX0MeCyE7Gq0bgTNOBZvfpW&#10;XtCr6mTSh0zOJG5qWZnpBCQii4KvJwj3ybDSemessrKVLTsr3hCtUe7VbUwVdC6ehz8YEaV8Jide&#10;HsJgU/Y+xsGrRiYkilBXNTXSCygjpsOIVJA5p1NDA7jp6qIXuDtySWQW5kWJaW0z0UgChUfjF2SZ&#10;wuoyfSqUWdciTYiKHdV0MkuNMsWioy1jh6qo7mMkCfFKlw5gGh5xzAxA3R+qR8VMfTp/SiBjDH6F&#10;VcSAptBMt1c+upZEbQLi3Qqhg25kTqKrkaFmoPsgiIojEdWBqJaRR79iHs3dSv08dTyuIukBCDiQ&#10;uSL/+vglkJbVuVDIfYa7jzFZZc+5T29zDiH4FJPHgapZMYSVBxx7/HCBS6G/dx3O1toYw6ypqRg9&#10;x9wjHj98gN+nobr9+nYjoIg899yzz73ruZvznpkzQiHW2thna23bulwXXiTr9fs/1SeV67DW5xxA&#10;lbqmzWzrp6ttu2p9a62rGus45TpSqWrLtAwqCmtfc8RLA1JJlqrQL+VWrnfpZ1z6gDLCpXSAIvtl&#10;Ipi92dHZQyuP5MKNIq0i4TG1bJGqR6W3LQE+NjNjASgqxhZgpB2PNvmka+NNn81a+gRS1fb9vG1b&#10;RmakNUNe+M0Zk9F2VUeagIcf3z88RFkYiom6eyRa0zFn6x0Bq77RiDm5U010zL14XqogFxa+Oqaz&#10;AlyyMAbXotJqigAAIABJREFUGZI5aFizhET4nN5aG2Nn0sDuQ1VponPMehQlEBE1me7TXURaa+4R&#10;CFPrvVP7ZqJjzn2cE9l7usf02VsTwD2aNVGplHbMiMgcjJgLOYGaQFS1jzHmnJXvmqGct0XV1ExN&#10;z+czIiJneKrKrEmT2bYNQBPzycxFEfCK1CEiQrVCExUTF8+YkekulhlDrXnCoK11IsXIylshGOG9&#10;dR532gwiomCDLCD7nCRHrG8QicgZcViwBDJEmrbM1GaKYvzmdAbofQ5V+F5N9wJLGARqkoAYlTpR&#10;SD0wI1pT+KSDW28bEuFFTBG1ZeAWkRoiqirC6YniHmv3ZEJiTqafC4OTdKeHDV3DPdLaKSFISTXM&#10;PdMpdWWPudwyr1tRtWKRLF03CkGWzHR3a42oDgMu3F9+/OhbR7Z3kAOq2qOHD37rtz6JEIWJQM3O&#10;ud+M8+lqszfA6qD4LNo7vz0IVu4jqmqVNIHddab042P4t2Zt4zyECIiJB4AQleAtScagal1a50zV&#10;YeyT48nPf7lQrVIO+z54gXUDGV4ZDVUznOIPXS6Ymdlb86J3JVNoRyHAnEFRGFG8m6dncs2R1XCi&#10;YqpCAE9Vxj5djYmVmWWWpYSqnM83jVcjMzNvbm7Y7yWD60dUbQ73uUAGYv8+QC4oHYCwD51GKAAQ&#10;rYm7q4gppT8gEd3NUlrvG3mSvvXj3AawJlhielz1U2UxGQJQMFgLztYAkzqf7M5JzUzk3r7vrbUV&#10;uBUArtKngzmYNnYzRkTX5u68jMhUU0rzFJpA3/om27adstrPg0mlEvXPMOuER0TVmkVZvBQAPeck&#10;rtd7u7o69d5FZMxJ7Mp98NiYc5ra3WeeJQ2iKj6rgXfmFEBFKSXprUcGUctglkLFRkSkWOtdVKUB&#10;8Bz8rE4PiIjTdtq2NFVIjWSaPptqLYIIAVS1960O5jqASKmIAHa4cGdiTafkUmcmnqH9qnOHXOEq&#10;IuSOLOAtlz6Z21kyZVvCDFpIkMApNC6imSlaaqpWP6K7d/pmLj8uTxeFe5ix1TLV2MRoHl4+iRRa&#10;QlKpzk041DJ8qlhKeJGlAoSILvV6rqwyb6dTDHna2HaxEkNOoKaLDIRk9Iz5+MkfXgQU4MmDhx/7&#10;2CeQIiFmQsnVzfn8vve+R1WZatsS9VATR0HyEZ6mj24nu92lvNpmeJ/cXdVFIiXEtC11m2dK6MEW&#10;sGphoZeRqo1wFSs8dz5BVrhz3Vw2inKL0mgkI5AzQ6aIxPTMyRisdfWac9R4thonkkDMMY7SvrVW&#10;DRCqYmV5pJHLd8ijIkb1O1MLksh9DKzaO2aIyO4hkhFvc0suzWuG+25mUodiMoeFSGbsY/BtmtSE&#10;zMicHPWwzKBkkUUjBgphwZiDXuy5oABm32s+FfVpN1GtuLngpMxMa+Y+S+cVJRh0YKpwavv1fqZN&#10;4xgpIma0a0eKjHmGwMMlsfNxzMnT7bSdrFmsA58C6dKLUaAOMPJa3e1wn1CJOWXW1fGqWmun04na&#10;8ogYYzAiEyFp1rZ+hx80xgDy5ua6bm5ms05VTbcr8rY8A0oHI0vTano6ncbY6zlmeHjGmYsNIs30&#10;KI7mOAskBCRwAOmtJ5DiZMCRGO6SCS/FtYg0sZQcc2TkSCrACjpqvcxROPdmH7uKTM9cDZER2RoT&#10;XvV0pY+cSETM6YCMCEJMIjLn7P00x0Ah5CCtQfm9u3smheoRyV4tCioiovcmIkurtBa8Vj8uwY3p&#10;M0oOBSAFGT6RjmLYAFSLqqklqu7BQrdWEIJUx/dhDpAQVhVZgAYom8p7d+++9z3v/eYVMPCOIiCA&#10;x48egLVZhkhrrYnpzflaRKDiSI2pAUGSyCWCKss4pIB4+hKvpZYRqZHp6Q5L48/kUFFkeEZTa60B&#10;scZGRwG/WRi9ICNmIREsq40ZIo8yAOE+TA0R4fAMNeumkdBWsuqg7n96pIfnHF45LFN9tUQaVNVE&#10;FOxFUxG2giPZaGSLnRT6vqwQZmZ86tbMPQgMs8uLcBWTLzNBmcVKZuoq5UQsE03MmiFjjtlaJ/xH&#10;aZ7pYRgraLkyFOcdJiYNEdoisBXBA4IUlaZltsqztfqMtYyhutZwaxFEHSxOoC0TEa6KiJmRaqDD&#10;DyCnbZtzwJNMJTUo06fUO+F02jLLc4uzQVpvQLkzDB9VWM1pas3M4ZXmGJUokSJRjmTGqqpt5j4j&#10;QmuYgo8xIZpAs9a0CeDpq0uNQo2YhLQyr06nRO77ziJzxB7wREqomVIeeHNzQ+hdzfizc87pwyOu&#10;Tid2fYw5GvXS4dwBBhXRNKhgzarXLLniEFVT7f3OHBOS23ZCTBGJmCpIDm4S1d55qllZe1TwZ0Jk&#10;zYb7tm1E2sgFQ1I1fQ5RAYyClz2cRU+TNtydPek+zdgCNK1ZRAqpedZATEd5xZmwVFEPFzW4i6mp&#10;Tp/czYXOwsc4q1omInJrGpE+J3Nld6oBBxCVq4V7ONuWgEJ+3WfmahlfmlYVFbUVW7i/lEU601se&#10;3WR87n/gpd7+gBD3DiPgkyd8tJYBkdZ7RqqAjDtQKbapapXBKqs7LTMDmNNPpzIOYciK9PQ6yaeP&#10;MW7EWmvNmgFoZlOUvVMRbhSv0RSqbsrhq44j18u6BwE5ukYz6eVZRnJpnJ5UFhqkWxmas0Zz4UDl&#10;ZVnuZBLhLl6euM1BXFCLH1hMSpXQZPYye+vsltdjnuYS7t5qfkiUTsgz/TatKqX11qU7KbaQh0xm&#10;UEdexlSXvuCLmUf9ukidW6UFDYMTKVKuwZGAoVQ6y/+5bguqoz9vrcKiL4/7whjJImVZBlwSf+YI&#10;PK1lGToV+wigjLmAhXdq3qKxRCTLQ/oWNwgUsFLvUKD5+kHQ2h5Q1ZpARLhzaQnqw+sYuWTgNdTt&#10;diIhpXBZ3zL5lGgwJZmxrOZB+ur2V1vSLq6uLNrmIMRzEVZ6WFIt5J/tTXQSPe6yAPk2fvS4QtQT&#10;qRWadX8gZQCnwrNAZQkG6keXU8N6jnlYNxyuuvUMuS5Rj5IwsRyE4YpcEfEmMktzUGV9xPSYZYuQ&#10;HqsOjkxbku+qC79RDiir96lwMIhHqDSVtiIAEnj8+NHvx+J+z+udREDBy08ehzsxoDFnM0OknVpk&#10;WGs4D4o/oSsnKaht7VaA7lGQ5cNezz5pki5TkNLE0oW9o8IuEklJaVrgYy1qat/Ii2q9G5s9I0JJ&#10;UxWYUDRIgPZZpGazWn6yGlE5jEZVQuKYd0HVxmrNKgqW/5zrPyJUO7dqZpgm1kSdekLc5KurbzU6&#10;8x2ryex2tl+r7iCaudBXYVJ/hVyxo+Rmy0iFudv620hAUiJx0M9cIPweUkueG1WOy7hsAZTUjmRd&#10;rgDB9X3w7GvNyYp9i5/MvPgwSm2NsiNNTndKQPLo9jku8NhXuT4JSJVieNaCTNA4UQWZJmt6ZAUR&#10;EanWZjH6TRTgwjcUMc4wX1dWidXazIgMUa1BuEeSXcdeHvUF31JBTCrXFqUvr6xouZa6CN+rXLnY&#10;U1xTnnH0mUasKfK3wzx/FBKVC5czGM8oWao9rFVB6RcSSwxRgax6tDKbLGtYsA5VLuLSca1U6lii&#10;LKpU28oKgyObsNRKhTFmacoADQ+zTE9Ul4jIEtoUKLlmYxxhjvx4tY2+LfxAFncqVE2uAbmm6nMe&#10;icexgV7+g0BAvFMc8P0vvNC6HZ0uImLdADDz58GVS3LF5nY+0HWALKFTpjXLUWIRlvSm3WzrvatZ&#10;33przdRwWElxj6gKLS4TzWSRPjozzIraiIi29XA3NYJqupQTjUMj48gWXFVFGk2illV1yprT6eGm&#10;p5TKEhkuRZSlMYvZrlpdCuvMLoVwQMi6Lsusuo0CJMac1DxXMlLaBckIKvutNbrTmSph+0sbtgiq&#10;bcYqESsBeS2jKMGWsIXLM1trWH6coMOdSmaNkYVk7yf3mPPcWhNIs2Inrk6bLQUGD2f2GrvX+OYl&#10;yMjT6YoKpyrtpWBifiJvRUawK5zYWDm4LFdH9tJnRu995cggTW/WyCHzOQZH04lJJb9ovfucWIwN&#10;gGCZhvL44UHrb2+9UpiqBGDN5nQgC1dKTGfXc1kVZMQccx+DRBcJZsLF7tNU5wyS2taaqo4x1YSa&#10;gYhIFCxL3i0jTJEi072p7uczJWzkoKnmCHfPyMCiO9B6g0gpRqvBqdYbC5dt60DqQp985bxj38U0&#10;vKbuiIBgzpyzzrGEqrgPxJplKjigqjKQqCHCVnIxQW0ZUb6hsts9y2oT7K3KzGVC4XPuY3d3QUTE&#10;vu9jnOfcIyJyHq0xNFiM8COHyKW+XMVEeWYo4JkGMSkmc8E17CbOx4/+UCMgINvp9IEPvPj5L75a&#10;FZyq9Xa+vhYROqCsyk5UrOrg48QGROCLyDNrXLKy+u17v9r6Hetdm+nWxFqKVMtd6ZFhZksjJ+Dc&#10;WLVINOtY9+vO1TbGUOtM7Q8vF5bG3Di6NJOmlgg2IVrfIoK9t4wLpsoyybT2bOsbUD5IK4SpKsLz&#10;vO9qYmbjvDN7FBEz9rTQ/lPn9Ga99xZrdVQhQyW9c7AWauiBhy6tGWQ5u63EgemVmDnnS1BMx+Gs&#10;64bnglzdp4hFeOWDK4sRFRNr1szEFKd+j508gmgmIuZzUmQtCa/So3jX08mCcHXEHOM6bszM6Y2q&#10;Rt+mW73ImPtEpk9PScodGCwyl14XZW9xfX3mWVn3BOitCmqgPOvPczhCF0M6ffDoNWHaBXcH5iB9&#10;BOUHmXEwOsbcw2ckaKQ+z5OS42Y9IgMR8PM+BIN2OIR4rq6uFDJ9Th+JHNPDB32c+nZFS5wxxj73&#10;RPhUpJv13jZV29k17CN8ZgBpamLWmpkJWwkyIiUm5VO9bXW8qc05eCAloAprXS+AT2zWRGT43Ocg&#10;ewyBWVdNaxaed+5e+RJO0JdhembsPLoEaHTZEWVPiwrm2JFIDwguxkR1+KqIerint9OJDXT72GUW&#10;3GS9VVs3u+6ahTvb9aJoaxYsotrMUsTh6Wv25gJzKB05UofbFf7av05SQYRqtuJGiqmY7i8/fnw7&#10;/vyLR0CoyOMH9z//xa9klvhbtUVijHl1dfpa7bpy+dQiNAnj1KER7lLJbOn4+Itqy0RKenjLptCM&#10;1KYptA61AiFUNS4C19YMiaasxyo1nWMkYNp4LLTePYrLQ4Qo4xcbLSVyAhjDmS5FRFpTEVL7uQAv&#10;FgYG2c/nzDTRA/rk3hAVNZvDY64ckPOzXVdtW+nePsfYixKgCLwq4o4xh4lmpEqIyJyDB0kiOPWG&#10;sztbb+TBw0MiBQaRMWvWgoiswXtYS4SbX2h7ooWPpYerKRAxR4yIiw2nZIaKiZqKhqSqMKMgk0gJ&#10;3hzTw6m/O11dEbuROmmIKcr0YWZjn6Iq9LlVa1qWizz6qzED5Yq8ZJvLXMdaFplD46lsrXmG9War&#10;DY5vFenuYWvStJmpWsNJK3UFJUcRbs1EVaw1CDLDY4ZjCdCypFxq1rBU5SR5p9cMTPYqZdCTKM9j&#10;nsdbjOCtNbVO2DEi5tyZulIb1NrGy2MClennMfPQqEKKW0cOjtmJclWRzG4mIjMSkSOceaWJ7LJH&#10;ZN96QlJaUr7N3os90l1ksIVDlxTWTNyalvpiUk3ZWou5xGaVZhVOveARHyMmzdIXQkfrBHKA9B9K&#10;d6oxpCAYorcpUX5FRAsjkBlIZwHOx0gvasIpmYccOjM5Ow1NVolZ0SaTg4Ayy1yYoDuyaT58+PAP&#10;jGnvLAICePz48S9+9Fcz05Eqaq1Za289fet97/0joLpkmVAeSSkKdiNyEtO964qA1QwmQADh7k00&#10;Wfi0VptKquJj+UaOlVOviu6cy8BGJOrLm8+RgsjwMREZbCpANmmpQpkYuxG4FssDHfBxjmPgGgCk&#10;mU3P1joSp9b5NVtrfDzhLoIxJ5K9ty4LM1JdHq411Sj5bnp0CCzob0wXjdZOiJAGAAlY78ds9CpU&#10;BFbdSIIEzZeQyYlF0DX0rqDBaNqwSOGIUeTOrKYaTY58EABiKg5rbY0TM9M2I51yHi9NU6OQk3iO&#10;MZ0mUZeqwj72aqqtxhiJCJJadCKIoMBc3GnWEgdmTPNO5XkWFfcK1KuTXwAx0xq2EZGXegBCJy4k&#10;BT2kG91DpAFg23xrDWhEJeccqMNUkUIytPc+fEQ4xT0Rodp6a2LGoXEAKJobYxxY6tZPajV+C5nu&#10;O6CaKoLeexYHOA+liEiYNeqoircmPYo0bQxBvTcaScyYMzwBdghY1RZWrXkZ5F8iYa1lgu4aQAV0&#10;MyP/IBnuQ0rYSH5aMqRtHcnyH6uf92iUQmZSFaSHOX5M0MU8MtMj6snqEqKvZLOYsQvcn5kZHjFz&#10;RkQIQ5VmRrV0VYXObpACLlYCURixcD4HGTY2vJs5NVI1tyMzMz3f9dxz73ruuT/8CPjykyeZHtHU&#10;XdTYvDvHoP9aBMI5xJa1uywEc4UTZIYDraxGQebMEwkZ4gpTn7tIqtLtJ8K9mSFcRHzfM1PNZK2+&#10;oDtb5LZ1DxcBW2LMEJksVB2uIL+f5/NTBATpqWPn7A6l4btImqT2NsY0g/skqnUeeyTG+aYowgKV&#10;VusYoNYFcEmeWj6n+xrFUCiUFK51dHctF19Awr01jdlmzAtpE4EFYHFMBFbJDKCEdSwJhYYxASAV&#10;mamo9jIux+mjQMPaMp6Za+ZZ8kkxuUPWKcIt5SsCVU8gM08wfaMKKVns80nqGgqexy2SWpBcDgz9&#10;UoL2YAtaLvsMfjXGJEmIWB5o1yKFwIYBrMqopvfRdz0ppzAzQVXtmSGgGL7QzMNu4yCXsi43CVuL&#10;yqE4QbUqRgRdcg1SGT8fQ5bVENRqCCRKKZ3rIGRwlyzDCKmeMxxtzxIZwaSo0uHIzN63hV/y9BHe&#10;yXUZx8PjlBg5KI5Izh8oS1Sw69kdtaiOpvlipXlaEG/3agRc3eur9egCxZTKFaBbNZAEVA4fh6z0&#10;3zk4AWB5FuGRTrkSjyYgeIZ5OJYTK0kkgfgcshIEvtY1XQipWuG8UD6vPP4jHj98cDh0fIvXO46A&#10;r7zyso+9t54pGaELg4yZqupCR7NLS4gU7VsgHQhRA8UuIDIlPCTEfUzZx3hqtvV2atbUWjcTVRqt&#10;WWsHC7e2y+XCxn5eWwiLt6hmzkIdWONFSDFyIoKZ1KyBUJeK8MnkQU4xSq1q15E1/AZHmz08zuDs&#10;Iz4Eqlg9RejwmgLVCAebB5ydKgyIIqICHxk4l9pjvbTesnyN2TtfhGndggQQqMlMsig5F6e0v5ZH&#10;IoHqkhWwQF5s5qEIKfFCdTYlmBeuTxaRMlQnl6qqyGRDFNhHHNScpEDZz8MKBjiY2YorzI+TjvCq&#10;R88t1rWKiJdkp1xOk6AKUdEL44djUaWlXFz0eUnbimJAUfegE0HcuskXJKOIBTorCBTBhJT3uIYG&#10;ZhJ+raOQSTmJKWclz11M6mzNj0fNoWTjUmLFrDnl4qYhx1qTRGL4+UBIhDoTJr4isc7mQ5C0RnOx&#10;mErU+Plb37Tu7zE0ivFCgfTh9ZOZ6/lmwRFluM9UjnMNl8oVPESEQgnx2iCr5z05ahgpmTnDC2yg&#10;mW14BAuMo/PliA8py/Xj90SvAtS0ZLAiNdbCuLcoHDv0A5mvvPzkW+tg+HpnEVBEHj58QOwk82KL&#10;pJCbp0/pHMXqRYoM1soReFcyZfkF3OYu65WSAo8swkSczvcioqYpgjllTRMucmMNxJIjK+akHC4Z&#10;qX4SHH9SH3Sw9xCRy8RTrohb5Ox659r15GQ5uIGW6CWCSxRwVdGmvPL5fFl9R8xcNDlErVV/JQBS&#10;SlKfUnQwSYS1v2kuX2lRFRrrULFmqBKDI9QxR/VcF/qJrGQNyAwWk0GNR+GR6uFmet53lpDsYj5a&#10;LInyRFbgo3mftWYlzggRzLkDTPB0JRk1b5PpBieC9959Tb2ode3pEbzy4wjvgBrTJTLa7IQo3IM7&#10;sjWb7uwZn3Oq2HRnIpaZxRQTx0/MOax6MQta4k+11iLdjFhSLQrk4RrATxnrTrLFkAtzZc2qUoBM&#10;leThkRmqneEyaoZfTbljsWxmyMh0kmxr8SgEET59mJVJONY0q/CMTF2z2Y61zbGIsSQohzyQ7ApX&#10;BcvhOb2UVWX3QRE+AIQnBBwkTasunj0MdevwggjCj2BbQSezuuxNrUlZRdQd9lCRjIyYbEQZY7jv&#10;3ISklYNpOqoEFtHbmR+Op1LEapHmsjS6qjKGH5XZqifw4OGDC33yzV/vOAd89tln3/38u9986yar&#10;Sk9yDl79NxFIEwNb9KR8OFb8SQDhE0Hm4MLNm5qItta3093T6WTWW2t929jIqZTFJJ1jkQl3518l&#10;kvMekPA5kbBmCZqJQ5JEc7IMHHNotXBXnMSlqhI22AkdRE0zEdPVbE3qkOpGQKLcilBam7KCWaMn&#10;ao9iurvPMg3yFFzC1oqtUTVPrvm6K7pFeeoKq2BV9kiLFRyjVV1CBOlOHg7hE4KNPi50H2m2suUa&#10;eLgmJYI+rKLqTrLOt6vgjr0ybjRVKYNPAE27yK103mOMfThBdG12V0RMFKqEaE2puYk5fc4ZHqqi&#10;Ylk9/CnKhgJ1dw7284wIZ5wtXlJNBJLpc9DJgoQVALO2BqKmu9/sZ4KYpnRraxfBynSfvu+7iLRG&#10;VMuOszkiaNSOYvbVzNrWM+N8fU5iDgr2g693KGvlBe9CVU+nKwBzjjEGWB6C3Rwbz845Z4S33iOi&#10;qbbWag2X0w6Gu/tExNZOqtpaFzNTu76+5kWqVuv01rqZhYO+RemVmnlEkSmqqmra5nSOadvHOJ36&#10;jGDl29PJxVYuQtROsO97qXYEHjXgASArRrsKQdLnia0QrRZtRGnVkFT9jDk2UZ8zMjLYkT22zHk+&#10;e4yI9Dl8jgj3mDkHABOrKEEXqFuZfgCNo9zrf0BW6uceWGMeUEVwPnn0+A+Of99BBFSRV155+Vd/&#10;/TfhTg8CMd3Hjaj2tkm+xUuABISymENKupQfNRtXVU1kZpZzjmq665wuMtXgKYExZqRCRRGparpa&#10;QUX0vBdWncjWW2noI4BhZgDn79WknlxOTQxt5Cg42Z2p0PTJ/JQtnxkpqOk2quoR7NivxLtZcLgH&#10;YvkVUp/pxCfYtLdOTv7CwbWxgpq6u9b6g3OKZoW84GgLRlKhBdQeUozbzn3Ov6dipmkZ2TDXkEWp&#10;HuchAGbWIjLdxxiqmucbj4wE7axVzT0U6Z6bWXjM6UhwQpZ7mDAWSOtdCpdJFbGmGXkeu5nt7FIE&#10;9jGa2dZOADJjMR6Nirx931cFtHo5TTNTqFWkZ4mX07KqNi2fuoRcn88+QwThT2W9mIh1a+dxRsP0&#10;mbn7arYVVRbTzdqYM9zHeMokVFWhEtOXuWlwAoeoTGr+2UgeQKZnuPtb82k9oKVnVlUk3nzzTWGH&#10;CS9ndb/fPH3K7LW33s3SjKdsRIwxqmYS9YhtO7W2MTktN4Mxh6T1UxeIwH0wgGbEvg86NkJKmJWJ&#10;1nogBTrnHDlFJr05ROXe3XvTx0k1y67MeMNjOqtQEVGT1lpaAR3GPkhgzIllcnXqm4iqtshorbMD&#10;L8sdw2lek5CQIDwqrUU60qbPytap75lehElGRCythwESh3H/SgHzlm0HREQsnN6TAikjj601blUA&#10;kf7KK09ux9A/tAgI4OHD+//01/6ZWPvAiy/9xI/96E//tb/+pS9dP316/cy9exWSYk14vUTwlUVz&#10;ykc6T9oxCpEtmmut5tZaa93UeAwypVqjA5hXSs2Hi+BpXx1oaCiYmYpEZbpUd4ou4RmLxJCIpGf1&#10;hotMgfWOQMIdGWJqi88qR5mFTtfXa11VxxhsGqVjMJeLiuQaq6SHlSHBrGYQITW6bb32tyCTYiKR&#10;i5yQubRQj8pPbtZAzUTlpzAzKOfUuKj6pK0xzSYIvVLl0U6tH3x0a92sz7nPOa9OJ/DyRC6OZMB2&#10;545I9WKbGUTD12D4xfKXt+DyJLu6umtmRBgCMeZcyBGst4bGANpbp0I4kT6nh3N6X4MBuDptSnoh&#10;hWrkiDjphppUWB4WIlJyuQwscbhZVRUH3B7Vjg3d+unqdBTFcw7ZFgSb2Lbt6urOPiYP1H3uulBE&#10;Eb17504iOTYkMnxOFTXtvfetpmIkx6g3gamdTie5ey8iImPMwd1BH8O+dYhRPBA0vYnpEZhTzbat&#10;0T0oAXrNZ4ppS2etiq0L1/YYOzJEUxKtdRGx1sJpUxBF8k5aXCb1+TTfNNVmfd8H0wiIEKuhIiYD&#10;fTtlpDYzuit5EFEp5KcUM2iticCs7fuuItI03H3SDDSqJCp4Dk0taAOmSmVwpkh4SiZVcuxUcTYj&#10;VgzTA5JKqCgNw9kgwRTKrP2ZH/pT/+6P//hf+Y//s9e/+nrv/f3vf+HbCIDfUQR89PBBIq6u7v6F&#10;H/1z/8G/9xMf+tDPffFLXzrf3LzruecOHKdA3fVa38UBcY+IyU4M3pziQyIowXUe6Ga0FGtaLgCQ&#10;ZfkCUdUxBxgXoOFTVTNgrXl6rFFEkcFJGgSqIYTcTKt1PKgtcHcIXTYDXs3zCZjZjES1jpQldUQS&#10;4uOwzYig9TFbUMDSACB1S0lhwAmdkgvOWmWEnEPFPIM8Jm8TtQDL+xLNev3hmnHCnVaqFM4PKPFz&#10;mdYhodbCaYBXetHzvgsbn+luSlgwIVAvo0moyvTJwUlameCQNYNTj6e5SqGl+Enq21FxM91j2zZW&#10;JEm1nSogrbebm7NV/iVzzkYXBkhkNGtM1ohS+azhGNYaI0QtKSwEQC6gWKQLJDxFVE0zfBFeFahZ&#10;2WUW3Z4rgrNhuVmjzSJVBolEJpHsMQczdFPabEcgzaz3Pse8bDERgUx3+j6QElWKAaJmG4hadbwp&#10;UjjxFRG5SvtQVc4/cPcmtmATQDQo/gBArxfOfRWJIAalmRw6WIe3tW5m85YdTmbGBQKS6bP17Ugj&#10;ggoX1moss64DLGiqe91kHci+xhWQom69cR4WtFyqTHXS+N4jEXN6hqcHbXjcx5weMb0mpvsKF+W3&#10;tjBD9jU1AAAgAElEQVQe3tcLaHVMUwD1sCaUKEFw//4Hnrn3zJ3THQHe/8ILd+/cyW8DCPxOIuAr&#10;r7ycEW+9+fVf+oVf+Ms/9ZNPHj/8yC/+E+YyUtB+qLaq12vPFAfGxGnOYdZkDbpFpke4zDmH6s2+&#10;t26nm9bpu89OOBVRW+O6BSJl0n2E+azWGTkKQO5Y4MI5kLUMzhfOFIDRjpjUesfi1SrdTFEgMmxl&#10;f4W9rWRsQcZ5bE0gFZqXjvqsBLCeYh7BtD5LsGTA3Ml5kEe1IdcfZKH0fOIQwiX1b7hXLu2rvN/1&#10;/7dcDG4Toajv8bajMhfGf5um4rU6w199FgDMHLL4Hd7SWJXLmH74ZRZqDYwbQUpxmSJIjFv04ijH&#10;7KqJkMvNf3gm23+pGZH6BcuX/ohZEEjM+vJFVMcCH2SRLcXU0YRCBMCU/fj+WCurjolyfmbben3e&#10;ObLqiFucLG/p+VqOh4clb8paEAHQ+IB4P23IsIgF8LbIwbTUQ9ciZI8NgLUQeckkqdl2CyQ8hZlT&#10;rcAiJ9c8h6rVRCBPmbAUwZi1gKtLMwkOLmSL54jgcgX81+vp86sdt5SPsqTPWbhpZHiMyMgaDJKH&#10;DgZLREzoEKhJCplILXkp71NeSI9kBIzwhw/vf/CDP/vxj/36s+9+/tHD+5eZlN/y9Z1EwJefvJzA&#10;07fe+kcf/Ef/5Jd/5bu+6wmQrbXDjZJBjTTwUhcf+SyDVyTE3mZcU3cyUQ08ghDYQsdUVWXVcXwy&#10;tn5SLuywHAfGQfAKIJYFrZKFMJOFGbOTiYFSVpq9HitNkOpe1/tmHoH+UMpfgk49lgCgafXHbIYu&#10;Jmg1+qzlw98efREr6Nxa6KhfjmPwVvxBhcYVYRZRJEZARKCi0PWzicgwERFMdxbOZXa/qHNCWuRM&#10;qFRYkSqseINUEaqLKR/zObfT5j5638xaBr23KuJnhDZjk6tqq61zpMORc+7UxdV8KKBRzzw5Lioi&#10;0sPZISeifdvK+j/T5+ytkWLn+PauTVXH3JUja+gjoBDah2i1J5KubVQOClRt7LNOM0h4VH1S5UwC&#10;SHdT4+3g+su1BFSb1OgiyeDMszzoO1wCBERaLVWS+2lVIV4885Jz6WwtiVIDico6ebF8LmRFaBXj&#10;SY7SK7SFuqRw3GVGlURYADFVyKtYm2vh8bkfEQ1HzE9e4HGpjIdJU761QmvsxOUhV8XM6IhU5Bql&#10;ggrqFZErsLKOicg6T+t7rrr7CIK4pPDr9bkvfOm//e9+2iOn49Gj+5c98i1f30kEfOGF9z1z796+&#10;been1//1f/Pf//Hv/6NqJEbDjrkHggR05STydmB+0TlkvmujipiKabPerrZta633ftLWTWrwiLVG&#10;bTCx094aFUHWuqiO/ZZrae9sws9LeKJl/KCG3USgyoUkq5F7a71AE4alSG2NlvdAiul036yLyJxT&#10;TXvrxHSnT1rjrf2gbVVtJOQo4hljMJZYs0KnV95Xxvqts6FCUrbWUnKOSYEuEu5TD/ECxH0ClMLU&#10;KLgxZu9bUn0awbGiC9Y5OvPXwsxcaQgA2jhI+BSkLmt5dr9yhiQTW4RLCZuT0zHnrL1DARc3QDMd&#10;NT8RGaHSUgUcBiIiyw1FBNYsI7a++Rz0W82VwfTeh09WRK03jxBouoev1nCVrW+cVS+QGQTLePII&#10;C1VhBp8QyBh7IFtNAQ6hYSKXI3RpFTIOcwEOJxBsvW1bv76+JuDlzv4itG3bxxCtxQ/BydqahqzW&#10;WmTWjErVZmZm7JVl1UeLD8prBDyNaBYpucQAAI8umRGimpEzorU25hmrKOYIF4XsPkWkmfl+jsze&#10;O0RiZVmRKYLzzVnVWutk8KKUiWBRMudOJ8T9vAOZMUWMDX6A9N4zqC33iFQV9wmRiNz6xvqdGuQx&#10;fPoQzWbd9/n0+i0mRh5z7GPO/bzf+Bigp6yPSUt90UOx+PaQIwI9Cko9XHNK0lTG47/9yU9+9/f8&#10;sc9+9pMJPP6DzPGP13cSAXtrL730/s/87hcePXm0XfXf/vSnTW3MSGSpsbBOThIQKhKlieFmcZ8J&#10;T4SaoubHkT1rAoNZpGSWCTgEptpaU9HJjBcQ08Glw2HYZqvkVoH5dO0tg+Td7L2b6vCd1xY+tfeY&#10;U6pFlvyVjjkXTayRkXLAE4jIGAPAtd/wC4jo07iWDCC0dUTlWSqScEngkMVJrXIAnNwqR3WViXJ5&#10;qeGHxHco06f7Lnnn1lqWi29nFS8iYwxjM1+WlIa9n4eDOV/VHXyrAlLVDKW1zIJtmdsCCQ+nJIWm&#10;ErE6Uk1UKDNUnT6IiksU3+0l3EVmdmvh0domZnM6ZCY1J07w1CKimfXefe6COF+/mUC4SxamICrn&#10;vR09uTfXlbhxGAXHJErges7ImE8H661c7tCUjHDDZJTUqNS3vROoZZThHzKDs6aAzAzJDC/2H5Hn&#10;1lrvQN7c3LDmEjVR8YVLZoljpgCmJfOqITciTE7dXWr4l0DAY5wzfeaYppKANUNkhd/IhMyY4ckO&#10;UTLUkWwi8AzuILbG6/GImVRlhAg8J9Rilo1QlTNlK6vSzL2gw0xXVcmqgap3vJphhBk6W63pcSVV&#10;WydUAbyZbIKeK0ot2IlgVGDOyenhNZxnOlBDlCpvSDFVfu/8PQGQlTgXB3u4WJapiraIXVXF7NOf&#10;/uxrr39FTX3fnzx6/G1Gs3ccAfm8nzx89Du/+4XI/J3f/WxkSGvw3SNa76isV3CQj6KVR62MbDnh&#10;qOrRqySrhUMkkj1GTLIap5/gkhZzGor1RoPlwsZEVZi5uJWFUXazbiYE6E0y6XvQATiSgXVOP53K&#10;XpgmUevoPVDNMDXMbL0lMOfUzUS0WYvpZjIzBJCacZERZtXyQXglWsUa3huY2YVSuFVEE9hWM57t&#10;iRqSa2smb2ZGSrPGSb7bVVHApPLUSoOzAiubkzjW+pJZFKUeJSSiRVX4YI0lid7vAGpmY7+mFr0G&#10;W4hICXqxbbQb0UwaO9d0hJIs8NKLkNLMMBNVmNWARClUm4PbpyqVZEIURbWp6eDZbk5UXlXF1Kcv&#10;tWNZyBlsa/1AVHgvDzRdlrSAYAZhsiiTzhBTn7Nvm0/C+BER99od6pmIuGQNWgN5Z25gP7pWkQfA&#10;Y6oCBs/IzGS7lNnVtllr0723Vr3Dq0BLLrM7dNACoJwyPOb45199bYYfSOKlppScM7atQ2SMWa14&#10;hZpFety5ugpPd08AaolIH6ftzqDzUCkOZLO2jyFmC4zzu6c7zz//7tLGiCBTa/x09HZxM9JWiIqm&#10;8ZuIHDMX81h1R7UBAB5QFtBuZnPMbavRAl7O4cDhPQzOgFoo+SXyEFer/4ylfPSZpiKmn/vcF8ID&#10;kRn5yssv47jL3/L1neSAAB4/fPDhj3yUaLKKcRPvN+dnn32Gi4Zjbkr6f4HJCuyL+P+Ze/df3bIr&#10;O2jMOdfa3zn3Vt162lV2ve4tt7tJgogSQkgILdEkERISkUgUAQqQRIpoCIK/IErUhPADv0PIA/FK&#10;IhpFKND8lFaUQJRnEyDtuLttV7lst9t2l+163br3nG+vNefkhzHXPseNlLarkojPll117zn724+1&#10;55pzjjHHcNTqtExSojzLwcA1ypNFdaLgVA1Vaw1LR88jMyZwQHvAEleQEoliG9cBKMQPKRel2SO7&#10;MTLHcI8onYUcY4jQ60DSw1qLhIplZDPO7Zv15UDoTlBYEpGc7HQlvKNkhzDE59oW0VpnsWWiR0dM&#10;l6QdAXGPiZqZgXvAl645jagR57FL5ta39IDqfj5TIFa8uoTcKHl8EZDvLICKTHduTDflLVsSWS19&#10;AOPsHqFs9IxQMyAPLRyzFsGoCKREuZLLzgaUmEdwqmnMvW29t4ZMn7kv+cXSs0BmFNgKoGl34Lyf&#10;RTVzsJKnlEhrDeLwzCmSmPv10Vv16du2cS4FkmMMs0p1efCtb+fz9XkXqISHIFV1Dj+dTh4RM03k&#10;6tEj0HVIYGY+d0So6QSnO+gFijiHqhJDS7q1Zc1uk/83RsDTmjkyI1o/idmco6m5z+F+vgaHW/jr&#10;LJDG8OoFq5r1AK6vrq6uH/fL02ZFouK8SiIj/Df9xn/28ePzK/df2bbTG1968wu/8PnqjiE94+7l&#10;nd/7r/+eN9986+VXXnnrK2/9rb/9d8RkzvMf+vd+/J1vv/fNb37rqWfuXZwu33jjjZde+fRP/+Wf&#10;7hvnBTDG/uH773/w/nsvv3K/b22BFkkUcd93M1KjiyAFWdl/BNlRFf5WGqOixKHmnOf9nEnis9OI&#10;It3pFrmIDRFQKJVNan6uUgTcUErWhAUohXBsZgmx0hFHAheXp+eee07k+4h/Hz0C3n+VnADJVJFm&#10;NiHl16la0K6x5y4L6ARWxhvhDDq6BtciUiRn7r1vc54jZnifc/TWw8y0iaoP5pU1BcUxdZIhc40f&#10;0ZE2axanXHJvTc4tSJIhpiaWyvWmuFq9kfeEzDmUuT51go8HpnqjOxARJi1oFJyJlayRBswCPxfe&#10;HwUProe10JC8pbKbSwWgQjZqurOa6pUQgC1qEZFVycpS0MOhrA9uqeA/64KmUTglE8OaM2NEY0TM&#10;23g0Vhf6BpfJlb3Wl7HfxIPzhASWNah7+5OoiL+IhMckzPHX6+uOBDlXs7zKpTWQHZi8PzcjbEfS&#10;sc4kUolO1hEovLT66rzVlIFeSUc96DU5i5qtPO7iGm2ShZbnug9L7VggB+VoXcvq2UsWDbMGJ+q+&#10;ax4ol9qdp57qp01NqtwrjQxkhJiE5BNP3dva1rTpjQITN7G899S99x8+Pt25c3U+78Nbb6J5efGU&#10;j3j/ww+3ywumxFdXj7/xjW9sp42Ln7en9b7P629965u3desyb66R/UT2kuuOrUJpLaqMWtOxgMMq&#10;ayM9YjJB8/TiIt1qv/DRi2jGZHw7psgK4azimqyNarjXTA6vv/jV+elPf6q3Ayj9VT4fMQJ+5vXX&#10;5xht67w/feuPHz62Zhw2GGNkyRqLQE1tCidE5XglpvvWOicB6k5lpszYp6qpGl0yPCAWri401EQF&#10;Vd6FdTiutxQReAYcmbOqCkEiEAeFg//HrhNVzOhfhTVP6aN0W4vHUW9UzR1z8JzOzoEKdi4jFlGU&#10;Lx6DkWQx0KCicvNIEoslsrBcLNLIr/zHVQgkUPoivF1AzQNAiqxfaVwt1tpCJZEEzW/FNCkfbhRg&#10;JbJegrpLIlJBanUe5JiVX2wcgSxmUIarSOMmrNzh+PKjnJLW/sddnS2q6gvnISQpyblshv9bjUxd&#10;iybq0guzLYiIMGPVycvjeB0jixFyc+8Jdh+PmPdmBdxV0QoSaSVGLlhxenFSjv2gztHYHUPNw6yn&#10;D5DxtxBhPtwK5coxJ4hoYcHcVszsdFJTawWwZLXBqgz+mb/7M+EQlJSgNeplaQqQ9q1vvf0//89/&#10;MSDGtnprKdg9/7s//xciUhDurtJ6NyjnDkVkeatDzPTOnct0P6aesbbttR4ZqrLWFle5VNcwV71T&#10;9bJgjD05th7ubinTZUjwWQoL98qJlRDHSgluHlq9JkWB4k8w25BMODeUJ+7eeXx1za7u/Vdf+74K&#10;YAAfOQK+9KlPNROPVMEf/AP/zsOHH/zJ//LPiOTwwQ50RDStq1r49e1PvSeqh7NJab2KqFnvfevt&#10;1NvJmnG4kwZ5nDJWEbafYs5EDZDSJhxLZ4cAmYdb07WtrzsJHBxARphSJ0Pt+mXyxzQuU6gUDUFk&#10;oRbVAos6GUAiej2/9Fyqe6x2UakiT4E2CFzQqod+aq2blY167504gJluve9jQMBU30zdg3xsAczM&#10;mo0xRW1Z2VWoMOutt5j79KlmkWnSDsq0e6kiZmaz5iUokyKake4hlhzvtfKDbyuuhKqVt3cJ6B+2&#10;swBkjGm9uYccBREt5OkqWaplRVjidNB+3lWRSd6fFXM7UrjPS+b0mg8pWng2IwFLVZTIeM3nm7FA&#10;ab2z069Lsl8V+3mcttP5fB2ZdJsUyJgDQO99zgHULPkYA4kEtSmZ4JUJ9Hk/Z6K15sMFoDVS+phj&#10;GH1szZDwkMxKVZKmXUVSS8mY06UWmHgkn52LpIRZEwBSKyT8+mKz1lvvF5kYYwSnqq1l5tjHnOeZ&#10;YlvfVJ6O0fb9MfLxk09AGwd6zfz9d7796L33IdK27blPvNDtpPVOFXQZ7o8fP3r6mU86ZjdjwppJ&#10;ZdoQSCtStwiE/KQ83hGW4dO12CBBZoi1xiNHxBwT6HOaVRt2ekzAj2UvanGTha+PLLqsiIkdLD/h&#10;EHFkZiDkv/3Tf/Kn/ref/m/+/J/zxKuv/urCqMfno0RAEXniiSc++clP/PI7Hzz7/PP/6r/yO7/5&#10;ja//qf/qz7gz9bgh5ep6MURUpIn4Khkk3GWrHJ7HLH0Ebdt20Vq3vrXem3UzM5pD9pbJoSKFwD36&#10;6U5QbovqCZmJolPx/TG/ub83Co68owvrZF40o+DaXH4FuZSimjYqCoDzwhWtAmDHVw5vFyYFKiVz&#10;TwTDEVpyLKErjZUVpCJCRbMUHJhklcSLFd4mInK6rMITEmxSs+pd9KuUzow1AKH7NcuMq8dXIpop&#10;czpHNhnEqUV+Nc5Sc8rDPZDOThkBE+qG7uczW3VX1+dt26gsLeKk1B0TpUwlPF1SRXXuLmIqGR4R&#10;g28FO+ucvGYbSNWAAcCnRzjBhEiXVjSqnFNE9v0sEA3NiHTvrQPwGdSwAXCYNLiHagCMU9cQNBFP&#10;DEwmEAId41FmqtnjR1daqskikPP1GSKquu9TVZptqH5lWOvuEZHWmphdXDQi8q5TIsu4tGmEq9qY&#10;McMF0mutKZCmMudAgtq6rXV39zwwQkQUr+ud97+TeSyzzEwdV7/9t/3m3/Nv/tszoqldXF6KyJjT&#10;PVTtL/7k//TWG1/825/7wlPPfeKp8/n1Rx9envpD2Ofe/jZeeoV3/P333nnv22/fuXPv+RdeGOP8&#10;8IOHz3/yco1CE2KmPkM89cyzEek+kOGex3wzx+mOvZwxDEAdo2SfK/CxAGOXyd0lc0b63Me+b3ln&#10;3688ZkbTcBnnOUcFuBWOjwACjtdCUbPWXGVs4gjKCwF9a88+9/T5+vq5Z5795tvfuH//tdXW+dU/&#10;HzEHFJGXX/r0t9559xc+/7mf/dnP/fp/5te1blfXA7jg2y4Jyap3ZNlL10UlpBhGVSByHagIlggl&#10;eQMqTbVZPzHNsd7pN5oBCKypqUFuCdsmCKSiQCUUKiCoLFwKreu9k1hztI4MdeLQmivKqq1MAN+n&#10;iQWS3pyU0/NgBp5j+GroM+hrdftMzVTo3RHRtK2mLuhHbAs0rjYdoNqmTxVxn0F6vVMoG54Tmaat&#10;pPDNclUGiUUoS7j7qV9kpkoJqOga6WOaS6/bSI+IC+skMWiGNQmX1jrTPTOj2fapn45CjA8wMt3D&#10;DAmyfsWst9ZVlTDonNOo1ksmkCph96pVgYjZD9RYct/PzWy7c7e3LkBEDneWOh7h00+nS2SeThc+&#10;B3+NxJreRUW27VQJPEorMcIjxul0otjXmoxGpPt0kU6jV5wACJK5rGvbeutYulIRse+jnzZyvzG9&#10;iQI55lDBibSkfip+oip7/PuYkNZap/J+RtBxaM4UCNlL+9jHnCoagJqGQ1U9ZoxJTkLrTcoWUyH5&#10;w5958AtfeOOv/+9/9WqPi+1ya/btd99vSsV8//IXf+HFTz7XrSHQ9nFP4je8/pn9zr3v/Mzfepuu&#10;X6pXDx+q6Qsvv+gu2vrpgrZHurh1yQRCVQvSoAWbYfrkVsdGH4uYMqXJnD59hrXmhW4BDJGq7rHa&#10;F9RFjMSR+1+MsY88r71TsFwea3YgIw/ux1EELwteIEkDMtM5Q0SeeeoJgf6v/8tfevfh+2ny4P79&#10;f+xVsIi88spLf+9zn3v0+P0/+sd+4s/+13/6mWefuf7m23POrfcrVF+jZBIry/ueAxS/iZVJHBqN&#10;kZGIIEsCPQJ0nlaP5IbCUuKmt0J6bRaHGRmAI5wNINOmSwKElJSMROoYe6II7KaayLbRUZqSuY4l&#10;dEykGBlzOgiALFCkqZKTxP26teZjkIWbq8kLICPNVEwRKcAcJZcfmT4HyG2WFPZ3F5JLeDCR1uw8&#10;I6lKBEmcQQqkQESbtgg3a1izWRFxvUwQ21I2ZyvHiQxxp87JFGC5MHtvPTLGPJuZ7w5ATJPmYchJ&#10;AleS9gxRS0FNs6aInA98HSKJCJ9EKOYc1hr7VhlhZhxu88lZZAreGVTH2DPByY1Few8tDkoIcH31&#10;yFTcR0TAAdNmTVXO57NZC1peRDF+RHLfz9YkEz6nWfPluQER7Neq6jN8ulB0HyKCrW8iMudkWQpg&#10;H7P3TiTExyCoJVTQak1F5nRKRakKUrQ1SJzPI8kQFDmdTgR/MuJ6P9eDNutNzfqYM93383WWtkc1&#10;ao4GbVOJiJ/74le+8fW3IZGRMtytQVIyx5gXGz796R9lKHl00T+8ip/7+Z/7IMV6b82GWgLWtzYH&#10;JRFImmQ3nCzOhTXLnSfuARxwzTlH0slbZBXLoOFBhu/u3G4zinlTNRYxd6550ck75s7moYeHjzH2&#10;iBFe/pYrJBwwaRwZXEUP1mw3A2FZKaEwArbLu/f+yB/941/7+tfu3LungldefukfewQE8JkHryPk&#10;hRc+9fDR/l/8qT87x6Rc/uXFpYjkUuKVKvv09jmtmjEEBZGgtMZI3bA5h9kWc0gzFRWotSaq1szD&#10;TRuqYyXIgCwr0tUwQOV2UfJyZZKebISz98r+HYrrkMIkAekRmTdzxIU1gpM/1SwXRbibqvsUVRXj&#10;8EZBkFrUJb5V7qEiHqO3HktesjAMLxFA/lmkCxCe7MuAe19KZM2Z1S8CxxlqaQ7mymXXHb7BAgrL&#10;Q3XpMw8c9oB7sXBddoSOS1+d72odHCiN6OrFQegxu7CL+iF2AyB0Xj+eCG6QH8nq52ZFTSxOU8WB&#10;w/i4yAR5tKB4c1IWPotbPXKCNwfwdbukqos59k6FxGrC4gYYWQD9EphJLpWShmSxVmAch215Q1VV&#10;SpS+5s/YG+U+AYCKXnwKmWlNI2mGF4BIyTqlnk79Yotw8rFFxES//NZXX3nppYuL7cHLL7/55a/G&#10;GHfvPhHA008//Uvf/nZm/u3/++ekd5jMy7tfcX+0n88p7z351C4qGSL67PMv/vI3vrqP0dsmIq03&#10;NcPR3C6perR+evfdd7gS3KOblUhXhACFsB0TfXynAh5uzVKyaFIZJrqKvJpIGWOEe8YM2p5kieEk&#10;avqFOSBppEdGz1W38M/buVTeAPGaIXI1x5PPPqOt3b3cnn7q3vcb/z5OBLz/2qs+xuny7jPPXLz3&#10;znfNmkCOJh3bApJaae4tKiM/ZMwUbe2mGGUSPT2m+cz05luz3kzgLhEZAWTowV0Ab5At+7Ej+hFT&#10;IUhPMeKDOsJiN6lgDEGGEUvPBGCQoHQayv94nTCJO6EiiDRRCTQxJDJnqyakICHOSfQAmM0DgEHZ&#10;Nb8FdNVUWiKWjAL1GpQD8yKSDggUVWSvKJwJw9E/Xr8I1A1gCU9DpfqGSkeRC9vl0mI3kz+wAuYN&#10;bHSzExx0k+qcVkypRbq+QyrMHLh7rd+C6QuJlrV76QKnSqjmOCX+6GrgFh1YtQXioEiICLFXkLCS&#10;NWcqyjyfX7VC22JErevKajiB++YKkSnclatNu7DqBYRrZogde0TdlWPj4e/mEi/h1LCqUieAQq8L&#10;ptJaluHcKcNTjvFJJT7Mw4hq+/q33v7gg4e//cf+ZYe9/OCzp769/kM/NPY9I1569OFf/5t/8+e+&#10;8OYrDz4LtJHx3Tv33rsIqPpCfzLzdDp96tUHV1dXMWYz7b1Dbx5lLv7A6eICELUWEU1TkDylBGJS&#10;5FxSiBXnugciIrHg4wSlaJxk/jk9MyKGO91Byn2Lr3vV2yIlOAMEM8oFQ1f8q2K5QgfneLgqRERE&#10;Hz589KU33+iXl3OM+6++ouVt+319PnoEfP31131OyRzz/Evf/NYeBcseBL3M1GW3fCAAwM3bkUkW&#10;qK3MdnXJivOnUpKwSIFHmfRBhF7drVlSeqfSl9JQzEUiO/oLmTnD+YYW6LTORIqNXBNMCURyNpPR&#10;SWPtkaJHIOV7gwQogxy0BJyTE1FmOsOZAM45+7ZJJHudSXfwcFWhih8gGdE4T7p6bZlQtZlTtZWr&#10;pxcGXXMFEWyZ4ebnlfxD3s9Y0g8A0uN0OnEzt0ath2zW6hYJwqN1rgQGKaQHR3GIA5opxT223ueY&#10;29YjHZwgXr1XgsKq5nMGoGYAet84FUtUN6VG9LZtk1z1joDuO0RyV/VXK6RI1ILwrMarR9u6j4mV&#10;m0yvil4A0WJ906+bio0UpHKPRJjqdC8+afXUTSQ9pqom376VOCdn6Ux7szkoLln3WwBkkGQugFnL&#10;pW0FQURqASnh09fKdIX0Zkn5T1SAiUhRCwgEnp6JckMRuHtk/tpf/xt9jJ/5f/5BTvdwAf7G3/kZ&#10;UrLFFNYefPbXWbOZIQlPmWYQlGIEOJ4lAqGzsKqVOFdtWZKJsQ8f06efLjcRa60p4D54uQY0FsIk&#10;w0awPaKqFAnny0usL0renKluisgYe0TMOTxmxpxjrMwyyqILoqolBcOFyBgi3HqE416kDSwKYO00&#10;onp1fU4i2hGvvfba918C4+NEwKeffuqpp57cKS0u1NIuspi1NpcbOlZcU1WJxb/lKXpoT7UucnX8&#10;jGkT0a2fWrs4XV723kld5kyStQaRMg1Sddoe1ZgHtDYS2qgXKXoNDFSxyH1bRA/JdZ5PZqpijGH0&#10;8M5Y47pglb1w7SBeg0CzHjEhGfTKSALBklmuppl+OiUDRGNKJpRB1HKH0NIELwPATI79Jvki4EnW&#10;DcRN3aoknvJ33AMlyiBZCVc5OkaminFApSNZoavI9ImUdCdFpm2dNRoJw0gIfSe8unHufJqUUJd9&#10;7OA0dY6bbnqmiOyTJYzEHEjswxehPAHlQJ5nXF1fqyDdy9nSPUFsgX4keez5+z567+xRZHgJk+uI&#10;uVQAACAASURBVFxHIjnawbawu2eGiInXjLk2DmgGkNaVWcNpu5uZWwkw1mPl0orM8GkrO+5tU9Mx&#10;p4enWUYo5LRdBKinHwvZB0S6tUzM8DEdIp1K3aoRPuckB0gyT30TYM7h4VKcaQlF6xd8tuf92mOO&#10;2LFyHABj37/1y7/04NWXPvNr74vARLU1VUFARIf7l95468tf+9rzL76cKpER0y9OF9f7aCcTEe7h&#10;333n7Xe//bZESm/3nnnu8sl7Dc1I1gKXqk/fPae2raklwsw2nOac7m41G1qj+m2jEojOOU/oKI0J&#10;IXlRBFKiSuxxefNt3/eWp/AZc3p3j92nh3NYOFEjoS3jzALbcUTDFcCht+OJHAwz1kcSgkiJ116l&#10;JkJ+n3Hwo0dAU3315VfefOtrTMFUG6wGfm2pZRyJ2K2PHEMKZcdYIQnrUbBzD23mkZrIlK31SLjn&#10;DO/bBkhKCjWoBOnJbqNnxvDWbOyjtT4DESnUBaohQmGmHUErTgGEbg+q6o5MGV7ppqAtA0W0VsMn&#10;nAmbg/47E0CEq9HhCVkvqKrq9AFAhaTTxopctQb2l3tJkR6cYlWq19fDmoXHvl+JttJ5B3x6swbA&#10;Y8zh1vr0oQIvkZRKurkTdmtaoZYeZ6rLR9WgSDXd3KP1LiIxR8TqcJebGZBMdjwze+vIZdx8Q3dI&#10;tbK7iszwIPmfu5isGWFVLeVUQe0qHq13VaU/75xTVYJYFkTFYEIHkChHi43YRbjPGaaNZ+LudiID&#10;JjKzb9t0n8NpHhIls74+nhTBGnOfc0r5DdSgTsFQEVvr5zGpwHx9ffaIAPq2+fWw1tL9+uocCBE0&#10;URUJyPRJGbjhISaqlg69aNfzmt5AhHqYm4+xewRpkkanLVERvbq+JuuOkkKV16+tV4B/+ofu/97f&#10;+7t/7Hf8Dk/lDHC5NIvO/fwHf/8f+JHPfubbD3dN3Lv7xH/w7//4t7797t//2c/9vf/z77a7dxNy&#10;9eGjd375mxeXd1578EPn8/nd995tq2fNoqgmZdIvLi7vXN4Jn2P4fj5rWYxmdUtEeg3+Z6657BtF&#10;XjVVTnk3haKYS07WQdV/gLvPOTLXONxqxZIEchTX3xsxcCyno1hksgkRUVAanX/14P79HyiOffQI&#10;CMhrr77ypbe+yhaPtcY58zFneQ8dF6ciulQx6pMoV9XSND9iAVPzFIw5ewnqSkZaa2ZdpUJIZlKH&#10;UE2blgrLMcBUYHqEtM3dI3HRNinb7KDGEYDIDHezplrWBHI4fGc9FdWmqnOO1b8CRwqCraWgQ5a4&#10;O4+povRJPdmlqRFyYYLLFu+2bXz3VJVT9BFxcXnhFF6PAKT1xkrWFqmwtZpp79JwmQJTfSIzQsoO&#10;KSlnUr5i0BTmdyI3sysimuHNlqt0JoCtn1gZjX1PhCpnGYDMsY9MmAqSzpmgQx4AhQ73ZINf1fpJ&#10;EoSG0hMZHiFiEUld20gXQVedGelTpdEhbds6Ta+oiRKRHlVD9Haiz1REINNE+sUpMlXNVHrvWQBR&#10;G3MIdNv65aWBPTWBgOEVzZqaUQ+0KGueSHnyiRPrpiOC996lYkK6E4tI1Q5mvBT5Fohg27p7jDk6&#10;uqh64iTQ1pGq1Gc28SivPnYak0pJPttWi6p6OACAQFyczLrtw/x6Zj0yiMh57nZ65o/98f/sz/+F&#10;//ErX3/7k8/c89SHV9dPP3nv8eNHF4aHH7zz8g//mrc/OM+IT7/08s9/6Su/9M1vXfvMAiH8fP0I&#10;mZ/45IvXYw/gzpN355zW1RES7JCGIE3tySeeUISItO3Co5SvzPiszOuYpecMwMyA1tqNeUNmVEBC&#10;TLiISaKZDQx3b9rSpqiMfTBNwsr1MrNQmSO+VHKEaoxBcculT1X3/Sxr4EIApGTE6w/u/0BR7ONE&#10;QLz22quZWa+Eqaqa6JzzdNpKlm313RnZboo5PvWoZFC1okNQ1FMzYmZohoZnwCc6xxJmRhHuEqkw&#10;VUnbRwAg5sVIJCKRzCTTWpdM92sRmTMifR8Usyteu5QVbIk4ZPj1fqWqk6WfiuXKsIiiVtdjMUFF&#10;fAY7lz4dgGcgU02dXhNIOTIyOSCL2iGKorGm7spijeESHMNU/ms1S1MKvBYRQXh4eDPjL9ZZqmki&#10;MshxYeXCFltEHO7tC35a/a6of+ETQ9UmIgs0zwU686HVP0XKmkcWAnbEF+tPbnb1OvtVyKBAlVoP&#10;a/Jq6ZEcOEudD9OQPLo/AMMSVI1BFjiwnAT3W6Ua/dG9hbD1rCrLJgUAEcxe4+FZlh0ZtI5s1omH&#10;1OUT37AWJRCAQjSRZkpti2bCuZrkzOWta6b+aBwStnRimLNeEoM0s95W6QDmWuH+4fsPH3/4+Imu&#10;7739bSje+/DR65/+5Fe//EVFPv/J566ur0VCRH/2c5+DNrV+eerNSL7Ttl04arqGXQ2lbqrUjY9M&#10;n/PidPeD9z7YtgsRav8FBdUj02MgSxuNsTsikBC6pzICMI3IQEBob2ayqv6ZkXOOdN/HLsLKwMc4&#10;SmAl1B410Liee5EE6oVZIu7VJfTpnO+j8tdMbH178YUX11L4vj4fKwLef3DfY0b2yNCU3nrA5xiX&#10;dy4hGpikF6wenwnm7V/3JdejS0tKBJ5TVTDH0Gs7t95Opt2sXdkjoXhU9Z0WnCo1rB5kKBQ7YUGQ&#10;RXFhizLIbKh2/y3FVuDmzT8mdnk+9Z+FlIoQeA1wlK6OcbtnkZVH7Fj8mUBJT/N7b76yANZYKqw1&#10;+Bq19MlBK8w6ASzDbxx0GV4aO00zRx1YyEVKEZznXIh5iqiCDp1IpCyJ2BQRGNn3ufDiXLG7riux&#10;zD5RE/0LL2aYEuXADCQBW1bhPJ91UhWfWXgds6Vc6ORaHpyYG6bL8X+5ItGKnShUmHOtrB1vFn4Z&#10;IRSsXIfhiSfC/aaSpHTjOFjTIRCDssrYfWamoup0AiWipUu0prFFIOGTlzmZLMriJwBZYhMo+FkU&#10;VVJklqgE11079X6bNiEikvqlN7/yr/2u33X//oPWWng8fPj+vXtP3Xny7o/+jt85zuMnf/In/8HP&#10;f+npF15CZtv6F7/wc0/cffLq+hqqY7rItN6e/8SnHn7wsN+5oI6RdTnejojISB/etr7v83x+v87r&#10;cHoQvSWfwdS0KvV6K1BwfwIhqWSd0k+FYqBBQpdHjGWUnpk3cCU4b58leX/zvNarWk6BEaVtIXJT&#10;Eas6MhCJ/ORzz925e+f/03n7h30+VgR8cP/VOcZpuyCdY+unM84EN1Us4JEpmUISFlW+Fw+vrjO5&#10;HdqRZ0jtfooUlH2SI1hGLVIkRE1JHweX7BLlqYhV+z4ZwqSXL/4EeRhya/4mD3hviWKIZJaFDXdv&#10;FvBNbYbTwiLoVsWyXHXf92JvmU063iLVQDUNqhMeeG7F8Cr5sQjA9DguFEaX5kdNh4lkigJnH6bm&#10;4Y3SW9M5V7AyuFBT5olzDqD256bGGKa0c6IK2RoDOBiFwpkcSCaa2aREFTlrjP1iJMFF+KFooIsu&#10;goRAuqlKjn2ns50sDRUkWu8pYqLh6RljevH+OJvcmqmGO3HgOV0k3Se17Nd2Ai1CePGUUsRjElds&#10;rSEWGp5VVdT2qy0iIuZyoVJRaWosq+nwSzu+CFoJktbt29bJZAhg7HvB91KhQCUF4K+rqakWHTK5&#10;+qsyEFVBxZFw5zOmxSUOu4WljS+ofg7DTO9bxvj8F7/6xlvfmsN335+6d+/OnbuZeT6f33v//fce&#10;n5946tmq8BOecbW/y2RNEuQMbZd3YwwfU1RaK+OtkgICjfQ8c24Xd+cIqKS7rpKl3oaDbUvRtvKq&#10;LGVArJRVmWkTwlVFJrSHODQxAZROiaC+nv0rs6ZqiAActySFboZYIQAnEgpvRBTjUkwCmYGMvP/q&#10;K/qDhD98zAj46Rc/1dQ4YqCJrXVRaMJ9qAgnQuoljvUyi2RqpVeCiDA1LlmUV14z62pb75u1fjqd&#10;et/6diHL3TkFzQQohT41ixvWGmhyllnCn7xfrTTZlVQJ5fANqt3F3H4MJyOGAA7Y0QvOA6W1trZv&#10;AGUL50vjl3lTLB+vmtq75SPSe68mUmHgrqJ962XyUmQUWWq9S/A5PCJ7a1JNU5fEJgmRXNh0Io2T&#10;ZkqqIyOs+NKRZu5pVE/NNOulhaRkoiIjW+9RJPtV7IqICOdhGB3LE05UVNkB72YAWtMxh4gkQRvR&#10;uZ9bU/e54mmWeoholildAjKnmxmn0Fb5GRE+ozKpiDBrVo7dwdsyxs5atjWyIhIKSPj0sjOGiEgE&#10;PZ0kQvYxtm1baT0fe717yBSIZ7FVPELN2KcXSMzZW+PpReYIv7i4Gwm1lsVkhM8hmdupyEMCmMiY&#10;M4EIQMV5s/nKS5Htk7bIIs7VmHCn7rQ+vHp/5TzEKcR6D3vy3esrXF+x8vjgO9+FfIcrPoHTk0+1&#10;3n/rb/ktv/zLb9994onLO3fP+zzv+zvfefuXfvEXn3n66Weeffbu3afe+OIXnv/k8y+88Mnh3vr2&#10;6MPHX/ziL3DsZ8w5xp45n3v+BYiMsVNOgjsvi/2MWAIQHOzROSdW/yaPQd1wZGakLe89j3AfMefY&#10;x77v7iN88M2iarQsg9O4XYn9in5g0aETCILCeSAHJLcjkXjllR9AE4Gfjx4BBThdXHzqxRff/u53&#10;k0SLW68chWsijyuRW9bpxwFkVSEqaBDa1DbVZmqmbdtO7XTRWucekKq2bZw8UhEVHXNqszmc7JJq&#10;LNaINVM39NY8MibVwKE5e++ZGZG9t1gelX0jpS72OY7hm0zKsaSZjTl6a9QLJDEpVmMMJYjMib0q&#10;gsu+QNWsseA9kFOFMNfAkfcBFDHt5bwhVQsHR0ES1SLJ3vW8n81OAMKDQUtE3SMzhp9bb+7i7qkg&#10;5VAAB2eNw2yy3BJajmRGukz36VrECZj12oNT9jF4TXxSa+YvEjiwoYxUQTMNs3SPiP0qIsNaa62B&#10;ZqTk7qmqmcDmnCqYkCEz0lOylFA5gY+ahp6jbOz5MBeAG0COqRFRpCtQi6hKJvdZM7UJ1SYqjx89&#10;TqQu2k3vvbJSnyTDnM9nNVNRp0u6UJ5nY5ya001lO13u++zNFvkmmymMbUvpvbPSE9V2Eo9yDwr2&#10;hQH6so45Ta337mNGxtZZaWrCWDc8un5YxSBDi4ioEPlaTZKa2ynNDACI3u3evaeur8YP/5of6X17&#10;fLW/++67lvaNr3/9M69/5jzwm//53xoTd5+89Mwf/uF/6mtfeevq8RBpgpJ9Bfx0ujhd3gmP3ja6&#10;dyRCWLuIpmav/T4QKRC1LmWbWaGIOxtWUSzayKkSNVdPNIiGtzFa+HTfbxXTRahiaKgUBIWEQKQm&#10;cSCZMG734e7TuhXHNxARr/6TjICsMl995eW3v/Nd9odBE7iEiPbW9n3HIYhSUfwGz2ZbZ6EKlcJl&#10;gXOu0sJ9zhlX1zhl37baWuZsqqrO9DszcUZkECFetS6bRiFQNbvOs6rM6Srl2Vpu38Acq68KMgrJ&#10;26gkApm9n2aEik4fIrKPnfOqpm2BAmTSGKMnCYalOO0TAPvHQev0NGRKysykeL0jmiiYNgrHZeXg&#10;A46xm6mXSXEJ8840eNKNDJDalpMotrfWfNKoTAXZe1sFRapYwq01FSoFpAARUOkznOo7TSAQVYOk&#10;TxdBNz4yqB1UOQCtEn++pcZUGMjg2IOJ9raRakz8bnqo2RoWLOCIsnoGHXMnsxwiJjKnb72Vri39&#10;Z1XFKiVXxdY2j5AMNVVrY8y+bVqVafRWhoWZUFVInrbGvv4MtoTDF75MkgrTYWfj1UdrvbXm7uN8&#10;dg9rPRLmImrhkTMyHYIQhXtCTHXfy6yq9S4w5iURMd3dQ1XZG+HOen19nXm8GgoBRymipNHF1NhB&#10;x2IdAFw+1YRjG5fd4EwR7f/HX/9bTz755Oe/9IbCXvrUpx5++PB83kX1C19844knn/mpn/qp68eP&#10;Hz/+8KWXX/76174uwLffeYfJF5d8JFrbrh8/NNW5j7W8IydMKXabmUpghC0kgniHeDhfASa5ZQay&#10;hruncy5kJPI8Rvqk5EW1R9ifzprlkbXIVrp0A52FB6gFxYyBffQjH8z4odcf/KBh7GOxYQR48OC1&#10;n/m/fjYzPaM1U7Xhwz2qbKyHmKuptcr7Fey9zLHs+EOSxiId0jJcmyIjnI5cCaRaoy0PW1s+fSMY&#10;T8XjqoOQ4SJW72wS1KING+c9SGUiDMs/hWb5q3qEUfpiP4ticmaoJqs8IucSvFNIU1UVD485rfdx&#10;vg6P6fO4StO11dV+R0iGEBqdaZDCjmGYkrUvEaWbwHC2mso346LVx0ws5+yVehNyPUACEUIYC1HL&#10;BP1VUahHJhS51lZBz+sBJ4r7w7RIlpZnHo18tmMWRx848N2EFiM9E5GuQuNKRc2iMAYzn/EjR77p&#10;aNwa7MmVVNCzfLVul5+3LHCZfYaDgKCiwnmTbFrmKuxccl+RlCOlVQHHQlSMhNBEYdqtdRH1cEZP&#10;5jrbtiUFpKrvV7Bl7xt5uszU5hjbtrG4jsySWIZY6xHetdzjCkxQ8XDTDUW1Bgpxq0pcVevI6/bz&#10;ZlyfzxFXH3z4Hv/94QffVRHS3x9dXz26ukKhR/KLv/gWcTk1ownP2HcfLtIuLi7hPvahosioER3B&#10;HNO4x89gNROrpgmf5YabmeFSLLdkw2pmzGSlggiXjPBh8EEHs8WXJF0ORR5hOzsBLHu4I0PCWkIG&#10;wZgT9ZfsSHmG37//2g8axT5WBATy/muvZXopL0HETHye9/MTT9zlwBmlJaqVShijsM5q/fDFLaAn&#10;I2IKBuT6vJuKNt1aO1WTRcmGV7oL5sqPq2uWa7wUyXY1kfXMuDUBierlrZF8vnKx7vqa1Ue9QrxM&#10;+R5qdya0+kCFuRQQlpWDiqxXkRBM1nadq42II9tfneAaugeqOiuWaZZxuFTDK3Jhp1i5QHUa63iU&#10;2KqzJHKQ60Tr8nMFYk7Rsk3hW9/GGJmSEpleookL/aMLCs/mEMmSAqkNwXF4qjTKPByW61RB03u2&#10;5A9qA48gRxogJRlQoUQkM27kMIs8lu5UxzrweeG0YbATjvXkalgZiWt+2eChjhHkqhhuhNhXkxeS&#10;9AIlNgdVGVdXWI2RujTJq8fCkoJr6aYzlQc4UPUNPclxvAAiogpVEA2v2QahvmT2pp2Ncr0RH5Wi&#10;Mpgt+dvILP1KrrPCmaVWdSRbnR6omSgR2mskATFFhmQ4Yp7P1x8+Op0urx6fH3/4zUos+YnqYmb1&#10;tpgzypHrCcRvrLnrdDJTcm3FVEDwSbAl0hcWXEzAeq24edfoKoAUIbHwIAfcwltEIDLDrbNfUZHz&#10;7t07zz//HH7Az8dCQgC8/uD+GHtrnX2erbf9TEdBATRZV0IAXUMtrDF518J9cpipWTsGio9kJZEB&#10;p2utmiJEg3Z8um7d9+aVwt3p5o/YNc3wtfcC5NPf9Neq0wCAA/YeRUYpqKF22UQun1yISgG7HDvl&#10;5xDHZqbDJD/czbShl8Aku5/IoyCiix1bjYelrxSGOM16ZXLgdKuA2sjuoqZii0hT64ZKXx4pQpkv&#10;XqaoKcUS1HgJ4EmuyF9jHvxmVty0cAMnfGogtFZkZM5wegaptQR8zq33CJ9EnHj+7tp6jX9lyEHc&#10;Z7WrqoJwp2SAis7pfIK6+HoEptfCiABMVI+JORUfIzM5S9d7G/tovWWCrjwAmvVqSiOSrj4Cs4Ys&#10;rDczI7OZeXjvjYUz/fAgYmb7fl57AY7k6/DFDo4Asq4XVZGxnzVTVWYZudXYe0TpCaiqGjuesVgy&#10;rPc1ETnHO29/0NoJNUW53oiV5GJF+MwV8wVASo1mJHBkZbX7SX3X2tCqxKwVjvXH7lNXEREV4FJo&#10;/Hb0u2lxtooa0axkOkulYrW4jo5eZGTAE5XsCgS5IjbqRVPVyIgFHvJzO+RV0bOUVzNFUpAcoq3M&#10;4cUXX6R07g/0+VgRUETu338tMhzuERKprSdwdAckJT2oe+o+qlAor5XEYnmJcqSm5PbMmopdXNyx&#10;tp220+ni0sxOp1PrJ6hK2Wyv0CRSaspLIjQzW2+TZJlIgzLemSrBqdZMCjYRayYCn5OZ5dI8PSa9&#10;E0B4UILfTANJpzhSRk1bte9okMRXPKaasZVzJMJkIoOTTE4yBz12SUxp4aGStCrk0DslDhVCyLg1&#10;m9PV4O5dbSWoRuBFqurT4xYnJBMbhTzN2HWqJ7DuXLhT+96nt2Y+K49DJpm4iCobAWQEFZshGpWE&#10;gXYU1lpmzDkgCE8K60Q4X2J62pppme1GzpjCRIbN096IXJeaP297BpPr3vtqfjk7ZU1NORqi6nOS&#10;oTnnVOVWGiKYft6sjUhVJYuFI4YiShc6ysQii0uvqjNmZOzD2wkCZV3eTx7ukaO1hlwUFsEYztLY&#10;rCWstQakx8zw3rTbplLxYLoHoNKC01Ecc4zyJFDV3pupiciIgZBxvnr06EPQgFBrEhGCoPQQhLyI&#10;6c7qoaLG8vPU0shwnw6IiKYgYva2sT0HhrO1KDPl2Weev7y8A0BExxiLEpSqcPfScFvk+AinmnSW&#10;P2Jyi+WuMOZYGX2G+5w+xpw+5n6ec2aGz+FzzjnGfOxOEtLykj12BKyWFL+47B+4iacJfFVbIpLB&#10;/+L+q6/Kqgn/CUVAAE8+8cSzzz7z4eNr2vWIBEBySqjCV1LOdpupugo4i7nOMyKsNV0a8XyP13QH&#10;oSRA5eo8ekqzxpYc00k+m1XHyJwJQE3nefA0EjJ9mFhKTGchiX0f7rMR5J2mYsgkWzEDTTVSho9e&#10;2jOImJrh4ec9zbqpKtI9VXX6uN29mu5ADp/q7nOamVmD3DD7eI2q1vrJfW5WMmo1lxIJUy4vZooM&#10;XnXw8ItLyiNq5I0LOwCvClTHOHvkZv08B393jslhplKpc/8Vq0RwY+N7HK2pRoZqSePR1HXMaArU&#10;DHirLpra+fxBmYtDWm8qNpnukA0quvLNyHSjA5Bi7GcVM1V3b70x94RIay1T5pwJcHCitTGmg1gk&#10;MOd4NMdp2zjfHe50KZgRt6dWI6ZBYI3K/hKYc0rh/EriPZsPGVNERU1bV+AkEykQcY++9U0w9t1H&#10;ItH6ZpTCdu8NHskUtbXOncysjQyfgdz57HvvCfUxRk5pPZ0vb1mY+jhDZPYuqoytIpZid+7ey4S1&#10;nnKTCUY4pzP5BBu9GGvhTZQEoZ62U3XfKVlE40bI8Hk6bQCYqi1RFrjHGFNl53JIRtuMCN/nmV9H&#10;h2suOdPGfb5IrGqZOefOZK1k2z2qG05wS9O29ICPwdafaduzkqHF4JOb6luqj3EEBL5lzsaQivsA&#10;UgWeLlDPSMlXX335I0SwjxsBVfWVl1/6/M+/mRZzVuJOysIirLEYNTPz4YsUKDc5YHrWrFttZhHO&#10;DKtvdB1M92xN5whBJMLYxcqsOTCwEWNIF5ExUgzuM4GtdyRGjKP25ImRjyLhcx8iA9T+htKpFKqR&#10;MdJF4MGVh+UT7HMMobGsh4jsY2ZGVR2JrO4YWj8RBKi9kzpeS5Vz7I9F9Dx99QqL88EMmiZEJdAP&#10;ql5lAuQdEBZnAsI6OtxVhNLFKiD4SL37zOh9i/Teu8/Z20b2FZdv693n2LbTLNtyYeDOdC25ocLr&#10;I/wCUJFmjXUflOpYcrl1FG0M7un16NmqFaU0lpCfmxkhkjHndnG5JrLZbKKHiAapME0zsrduzTzz&#10;UkSAfb8iz/eJu3cB0E6AQk+ESryCOINvVxExg4qfHYFunUWsmaWHZCY8PFIgGV3M577PSYMUru2Y&#10;Y/huItvWwsNUBOFzRgTEeI29N6oEZKYoGnXJKaLhcT6fPeO0bbunI1prhEcEubWWh1GHlo+wz4GE&#10;tR4UpARqSC8jKWSJzEgKM2RmqgTn0CIALYMBylq4c+6zWqYR+/W1FM4WzAFRaobY93OWDKr4MejG&#10;TmumxwgiDplTxsrANDNipqis3nLu45wAvas44OYePof7jJgJz/TIGTGrj1ktH51zZtyMCa3wd9BI&#10;bhr0ICBZAaT8DNz9wev3P0IE+7gRUEQevPraP/j8FyMi3VQNYhEzCjVCsn9V5ovrkoAV/tLDe4aV&#10;milQQRNsQmUEIlqDCVRTJVVNNJt1X9Aax2ZJ1/Ax1NTTt3JBCzNDES1UVeOQ3XEHojfOlsAgZFo4&#10;UiVpzzTdTWf5Uia32Vmzdx5zTmvGS21qUqCBW3Fryuc1HNPngb4QdSk78EzOdEWGrqHmXDPCRGBX&#10;9xpsXB0NBKkfiYhovbHA1NKMCKVNKL2HZNkyVzMLgKzQs+Zq6MCYVR9hQSEZJIozxYMsTCepP7F6&#10;tlhzxYRQdUnRSOWGN89VhD2Eyl5VS4WYBD7Cz2bqmabkcSMy05O4WWtNVTj6UgoIwrDEGh/sxvp0&#10;BGfV2TUPM7KIiMulqbAz5uFJ6Q1RzhxEsJ0S1KbzyN6skIysPlvbtuRwK5PcLPGo1puKPPa9Lcne&#10;bdtM+9wHfWn2PPNebduWnkC4u6hkTCZ9yqavT0Am+LidVs/K0qosqlWAcJdUs6asYjIzUmIQyWld&#10;GgwAO9KiJJmGiFqT9BIoEs7YqAgnDYAm8Bq1v7Wvc3mJEqJBFV+SGdaMc9fT5zL59NbN3SlOQVnC&#10;TM0QqPr0PA4NSKEZcfQu10LBkeRW0Cg0XNKRiRkp7uz2ZOSD1+5/hAj2cSMgkD/0+gOyfn7sR3/b&#10;f/SH/9CP/4f/8Zff/Kq7t9bGkAp/tS8Dul6+I95Rwi8XPzA4XDGn7/v+uLWtt5NZ596lamtzqBUZ&#10;SClBFI6HUqtbpfDShXiiGnxW6H3ha6uA5tEgUshWlpCBED1klicLUY4D9OXf53GoNRgLrG7wre/I&#10;GmlcIQwoqfHyl85jEvmAa1HUDv4oVmup3kYUZrmfV1RHfdUS48eoIxVcXNEo1yUfa251zQtSEgUo&#10;H5sS4YioSRUWPrK67Mis8VJhg5wNwqwGfBlmrhGK5A/BjpZ8Rq79sKxLMzM8S7PUo5AjvmfN6QAA&#10;Dv5JREFU0P1KnH+UMUdBWbKgcOFh1w0XkdzztrICjXZ4sWP1UnI9DGcCLiLQ/XwmbM3LnGcOSNSt&#10;AZCPHhJTXVvKbV5BYeG8wRHHIqztJpG6wFpeegr9OtadSBUkMuRYpBm5zHHyuJlrqiwOdgHbyrz7&#10;WHDgkVksvIx55M0f1oJ01MLDEXaKproGuusEaznLwVuo32PpGmvBcUesBRbu4eEenuERk2K3PCO9&#10;JaZ3c3n1YeJicqgBinAsUkV/+DP3//CP//gf+Yk/8eHjx8h87ZVXf7AWIIB/FBFQHjx4LTxOd08v&#10;PP+Jl1584cFrr7715i/OydEZC1lzuXXfKnk55l6YvQOl0Ee5OYgg3cNjhLubbWY0hlVOkOgaz1yx&#10;pJgUSRGBJAOwUKu1PDiqUcEOQAoRNJ5PgQO5wvUCajKrHFhj8JlgyBZd/I0C6xgRCKjxuJzWBWph&#10;3KzLlWfx61b6lXxneBqM0xQjOaJV1hASinoBXwxwIEtjQrAkIepOs+6vOyWG5F7MjgTj12o28Sav&#10;HUKkik1oMkYxNweYCYuoGO+drJ5G1H0HAK15mBRgH2NBqJ7ketEvnNNNa/vLW0JnkIocksnOoJAP&#10;yPslNH9zrIEkZqbuASDDBUJtsQx3j4MRxdtAGiBBUlmy4bdeM117UgWyW2T+WnUU4q01fLyypXSS&#10;ucbViX8x9kmlTiUIgjXpXMozUQIz62EeViaWa8+mgL4UaVEyw2QRgwgoR0BirTFACsrPFQHX6RHI&#10;KihDpHMbFFU4Z36hx9JaSzrzJnxW1ims31ehusYN1zKnEwjZMAE6hBw5Qe3ltJFaL9KRHUAUt5Yo&#10;i7gaY4eofOb1B7/pN/z6F5/75JtXX33uuWfuPfXkDbzwfX8+fgTEg9dfnz4fPfrwz/33/8O/9W/8&#10;7tfvv/ZX5G8s+w+UCJGH3KA3UrdSwNKGd9SsRQyAtL9T65upnU4X9A5v1lprImqtUUprzEF+LHfb&#10;GjCw6ieqNs5XeZTIO8C2VmqJfSZUKOF3rGxSNClXytf1MHqqN79sztMj6UOSVUWyOxzWiiehq+Mp&#10;JQWREU59CAhEUsUOWUeHi0hJMElx33XJRVSyBZia+2CvxBoNCcqETEsKRTOzNYk4MqHawwUoKJCS&#10;Rwv2Zl7DfwjSsllU8JXNFKHwbb3A9f4U8FVxMw7npNqI6sC045F6sZkHc7ELMtk50GWbubiLBbBg&#10;vVd8MMxu5MbsuAh8qkIWpJmpmmgJXpBV0zjOXMwT3pympeQODmyIaS8xhaQDAfFwYs0JGWNkJo9P&#10;ndoxhnA4QaX3jdTHOad7QKT1jcPXmUkitJp2NQAoHxzPhCZongl2M5Jz7qpqDAIime4+nXkl78Yy&#10;uaeAWCQ7egkzpa4aSbWZGctkUZoZ24GrwZf0O201SWWqIOsIt5sbCIRpR9bez7G/XAMCmWitWbMx&#10;ptNFRGpQxKwxpIXPyMxId/c5PWa4u88xzyUnsbDptc3j5n9vbSr81F8BkinAZ19//af/8l99640v&#10;6dZee+VVrpkf9POxI6DghU984sm7Tzy+vnrnO9/+ff/uH/qXfuxHrYC/m9Hl45puxYWDz0E9YTNt&#10;AzvriQifYw9tMeO6GgKoLL0K0yoMRTgfxAJMMtY7g5td7ygmwbn0IhYIx+kka//ktBaCJmfJMpDr&#10;5TgkUOkiRU1WJYVVGwA356qoNJAGIKAu1TqSF2+RZUvJzwW9tw8H5HUdx2gEq/5FjFqng5JjWNUx&#10;KdY3jb+bu4BEMZWrur4FwGFpo9a3fs8VVd0MQDVX3bf6i3H8WFRmwWfGvoQCZScfVUfW6l7RvSrT&#10;yr+wMuo8MotYsuIV9uL2M/6e08dKdOqwR51eX4z1hVWb8h+xdgs91koe3Ya6fFm/kseiFZEERy1j&#10;5ZUM8+UzI4u3netZ4TaNuR7qccZSJxM3XndgVnVz7bUprm31ZlUe9cWt8h1JOTimZVi561rDWInb&#10;zd0rlZF1A1ZjYK2T9Ubdujlx9BwOhZKskSFZ37LuDFMQ9zk8SslNRUV5D5b6BkC6NbldLPwyk1xf&#10;FT1y0M99/uf/2l/5a+9/+PDJZ5599ZWXP0IJjH8kVbCZvfLKS2+89dWnnnsOrb/51i/x9Vv+FnJU&#10;WLy1WvWTNOvlj64QUWvdZs+MZidrveLeYtJQ1/KAkrEewJollKA4/Xq3ANotQqSEV7FemOKvLCCe&#10;t/Og3TJ2V6KmYoulsc6ELwGFVUh7VCnHYInM3jupU6i5larOAMnw2x0YrlMCmgCEeGBSeqjoI8dd&#10;VjPmV02L84hMNVOIkzqDW+ty9Y8IR0I4JizTfWUQCXcgzdrhdKOqsxQbi4N2Uyspr46H5Z+oShmq&#10;xI3SnCtUqNDD2Wc15qcFW69yjMy1tYLYzUogqSwggDT2+oUKQLIuzcwg1XI0a3SxELqNrOKOV9Fb&#10;owMIAKrXsHm0bZuInPedp26t0VSeo4pM91TpRKxzDhqcElmiQwOA8/mKsAwJhnN60q04o7Uui37v&#10;0yNGIvu2KZRgET3TmM0d8+z8Xt4PM844podn5JwzIpxqNyAxRanCGxHVSKYaiC7ZwdWKqB1ahA0B&#10;StHESrhEjq5MGbceiX8uOFxWxCuj11wmLlIjP8zvjhbhapjWlryqnyq/AI1QEVU3jymcOFRV4HS6&#10;4OPb951vPjG8m52CrdUyKYWIfvf99+3idK+3TPyg0tDH52NHwASQ91979Utf/urpzt3H14+/8tWv&#10;iiSz5QNDvLnj3JlVJKT1dnl5x1qL9Ayc9HS6vPNrf+Szf+D3/77eTuSXzXApMT5uBWDhFFwBVMrn&#10;7pX1jRztyCIbRxb1KcsbRAQ02aL8ARClUJRKuZR6VTiKoDOmLBer07aVJ9mS86xxscyIOLN9LjLn&#10;4ZgF90BRVQUCn1NIF1/LMRcgGxFqrOba9Klqcw7cNAoFHPPwqapjDj0mVWu7JlzDH9PlfOIo0ix3&#10;6aTHOeUA6BlQB+DGoAIIgXXK/3uUYiVrQwJcEJjacRXrDDjzi2aN5m0+nfPYchP3xd2po2BKgQYl&#10;s3cpiktmtt54N+Z0NrbW/pXVWVMJgunLnIzLgAySRQERM/M5uQxqC4wqu6y1mt6vGf6sfS1TxbwU&#10;HmGqtVQWtBRZDQea7akpY8fidQphfb7C4d5a8yByzRCQHmGiEZRcA11Njr1FSw9cyN9urZ1O2wU9&#10;11dWzJ+c7kFmQyW7AJiq5SQ9hET63oxj7KuP6RGkntSyWGmYmSUyMuaYxSqfrqatlfUKEtOLS1GP&#10;FeWGXG6ZzEWi1jOjJJ9aa1ZTA4nM9H3/S3/pp85jH2P3mKnSLzYB5nlUM4EljDAKVjtylWsREWbt&#10;ne++27eLeb6KGa/fv78Kgx/s87HZMEAi/8Xf9i/8/b//eZ5lkBAnwl3u2FSPfFuEyVeIyJ0nn9i2&#10;Nsa8engVwNNPPfcn/tOf+JHPvi6r5LpdjPyT/azCBXIsr+/561ujoP+wo/xqP/AxP/9o789HPtrH&#10;P41/3Dfq//8n8P18bt/nH/yEjzL2V/7WcdiPfxNuH+Gm3Ln17h9/9Zv/ud/4E//Jf/7Oe99RtX7Z&#10;nnruKZ/j4XuPmB7dFkdd555QEf1/27ub17iqKADg59w3eZ2ZYNN2wDRN5usltYEupWgEhUppjUks&#10;ET+aBDdutGUCSVqLm1Yq6tIupKDgQncuBClZWFrwjzCGGnRnIJJ2VZOUZt49x8W5782ArbXJG+Lk&#10;nd82k/cuk3C4H+eci+GDUJK+lpf/YEbL7BkzcLh/awPe/j4gA+NrI6dGXz0p03FmfnvinaWl3918&#10;IfoKwPXPkfUkgjXM4HnoZYy1aIk9430wVztyOHBlkk2/uBMeHvgaP25aiT/2Y62T7PO3/LTtD2PH&#10;o8+OD+C/aB7kkw/4kf/S8aOS/Tv+y2gR8fjxFxcXl7786mswXiaT6fBMh8muextun7KxgyYH1tZI&#10;pzkguZv66NGBL65+vra2zgC5XK6vp2drA07gLFhmtibeU2CuVIpLS7+FFGYgI2sxabYuWSUy745u&#10;IicrywPizz69NDYyDI3DC6XUroVozp59d2Nj7Ztvv0PwrA097ADXotNdyYTsybVoAJI0JHn+xMCV&#10;Uulgdzd0b3cYCZyEQOMA0a0by6USR2f10XrX7Z4aY6TPogR4a9mEwBZPjw2Pjgw3xVENgUrtZrJL&#10;NjtbW9+4/+OtWzZE9FDSNuUY0QBg1DtRPo+esUCSIVutViCJSat5/EeeXFCtxkUIAOBSZZldkV88&#10;wQUO6yGFXNhfuHBhJj4nUUqlASL4fsfFi7PF3iKFpr4ZEpE0FJMmcbIPSHLJDrv2d0RMNuyvVhMZ&#10;Q8IRUAJYNagiuMwnV9nszuxdtZ9McYEx3LRkcW6mVjiwD9tiJ0YplRhEwM7O7Pm5aSS0m0RSB9nI&#10;GTVu91KaI8TJiMxBECQyguTngIhYLpXkal8ixqZTYJcfF7WTIuKwTuOnR0+8/JLO/pRKIwQE88Lz&#10;x2Zq73MdWFrTxr20EaWftmSEuaJPRN/3ew72JDJlaskqOJ/PHygUiMhKK1BZAkfdWaJiSQOAQ889&#10;e372nE7+lEordzww/vrYmTPjZC0QREXrXryDJomFyIbqBACFwv58PpfI61sSAQ3CQH9AYCU7X3Yy&#10;KbpSkiTtFGBq8q1r1676vt+KMSil2ohBmJ5+7/LlD7u69iJ6AB7IBJHQXVQnmdBEAFjs64vbA2/3&#10;vYk85R+wWimD3PMtFT1kw5Bs6DrTnjp5Yv769598/FEum41zf1ozEqVUG5AF4tTUxI0b85OTb/i+&#10;T5bJAlkrvWWAowsDgIP+/qS2zRLIB3yowcFBz+sI65YsECERPbWvc/DIM0NDx8ZGXin29WrUU0o1&#10;k4DQ3f30lSuXarVzP1yfv3nzp9u3f7WWAdBaYAwtERAFCR0EQ9yzIVlSmr2y8ue9e3/dWb27Wd8M&#10;gkrvoUN79vhRKYV7e+KvVkq1PdcZiYl5dfXOwsLizwu/LC+vAHM2my2XS5MTb3Z17U3kVS2JgLGd&#10;q+pVSu0GjwpQSUWV1kZApZT6P2vRSYhSSrUBjYBKqfTSCKiUSi+NgEqp9NIIqJRKL42ASqn00gio&#10;lEovjYBKqfTSCKiUSi+NgEqp9Pob2Gk14EYBQ9UAAAAASUVORK5CYIJQSwMEFAAGAAgAAAAhAMXz&#10;i6fdAAAABgEAAA8AAABkcnMvZG93bnJldi54bWxMj8FOwzAQRO9I/IO1SNyoTdSWEuJUCFEhEBda&#10;LtzceEki4nUUO4nh61m4wGWk1Yxm3hbb5Dox4RBaTxouFwoEUuVtS7WG18PuYgMiREPWdJ5QwycG&#10;2JanJ4XJrZ/pBad9rAWXUMiNhibGPpcyVA06Exa+R2Lv3Q/ORD6HWtrBzFzuOpkptZbOtMQLjenx&#10;rsHqYz86DbN6uk9fh93z9EaJltPD4xhXK63Pz9LtDYiIKf6F4Qef0aFkpqMfyQbRaeBH4q+yd7XO&#10;liCOHFLZ5hpkWcj/+OU3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AqPMmPsgkAANlRAAAOAAAAAAAAAAAAAAAAADoCAABkcnMvZTJv&#10;RG9jLnhtbFBLAQItAAoAAAAAAAAAIQCrNi7IuSUAALklAAAUAAAAAAAAAAAAAAAAABgMAABkcnMv&#10;bWVkaWEvaW1hZ2UxLnBuZ1BLAQItAAoAAAAAAAAAIQD9GA9UrN8CAKzfAgAUAAAAAAAAAAAAAAAA&#10;AAMyAABkcnMvbWVkaWEvaW1hZ2UyLnBuZ1BLAQItAAoAAAAAAAAAIQCnDfghlM8AAJTPAAAUAAAA&#10;AAAAAAAAAAAAAOERAwBkcnMvbWVkaWEvaW1hZ2UzLnBuZ1BLAQItABQABgAIAAAAIQDF84un3QAA&#10;AAYBAAAPAAAAAAAAAAAAAAAAAKfhAwBkcnMvZG93bnJldi54bWxQSwECLQAUAAYACAAAACEANydH&#10;YcwAAAApAgAAGQAAAAAAAAAAAAAAAACx4gMAZHJzL19yZWxzL2Uyb0RvYy54bWwucmVsc1BLBQYA&#10;AAAACAAIAAACAAC04wMAAAA=&#10;">
                <v:shape id="_x0000_s1091" type="#_x0000_t75" style="position:absolute;width:48412;height:65335;visibility:visible;mso-wrap-style:square" filled="t">
                  <v:fill o:detectmouseclick="t"/>
                  <v:path o:connecttype="none"/>
                </v:shape>
                <v:shape id="图片 1359449453" o:spid="_x0000_s1092" type="#_x0000_t75" style="position:absolute;left:6847;top:359;width:14639;height:16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WVCyAAAAOMAAAAPAAAAZHJzL2Rvd25yZXYueG1sRE9fT8Iw&#10;EH838Ts0R+KbdLCiMiiEmGhwb06Q18t6bIvrdVnrmN/empD4eL//t96OthUD9b5xrGE2TUAQl840&#10;XGk4fLzcP4HwAdlg65g0/JCH7eb2Zo2ZcRd+p6EIlYgh7DPUUIfQZVL6siaLfuo64sidXW8xxLOv&#10;pOnxEsNtK+dJ8iAtNhwbauzouabyq/i2GtTw2OzfPtN8Pp53BZ6OOb+qXOu7ybhbgQg0hn/x1b03&#10;cX66WCq1VIsU/n6KAMjNLwAAAP//AwBQSwECLQAUAAYACAAAACEA2+H2y+4AAACFAQAAEwAAAAAA&#10;AAAAAAAAAAAAAAAAW0NvbnRlbnRfVHlwZXNdLnhtbFBLAQItABQABgAIAAAAIQBa9CxbvwAAABUB&#10;AAALAAAAAAAAAAAAAAAAAB8BAABfcmVscy8ucmVsc1BLAQItABQABgAIAAAAIQCnkWVCyAAAAOMA&#10;AAAPAAAAAAAAAAAAAAAAAAcCAABkcnMvZG93bnJldi54bWxQSwUGAAAAAAMAAwC3AAAA/AIAAAAA&#10;">
                  <v:imagedata r:id="rId25" o:title=""/>
                </v:shape>
                <v:shape id="文本框 1516219529" o:spid="_x0000_s1093" type="#_x0000_t202" style="position:absolute;left:3015;top:17916;width:8046;height:5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rYcyAAAAOMAAAAPAAAAZHJzL2Rvd25yZXYueG1sRE/NasJA&#10;EL4LfYdlhN50k0BEo6tIQFpKPWi99DZmxySYnU2zW0379K4geJzvfxar3jTiQp2rLSuIxxEI4sLq&#10;mksFh6/NaArCeWSNjWVS8EcOVsuXwQIzba+8o8velyKEsMtQQeV9m0npiooMurFtiQN3sp1BH86u&#10;lLrDawg3jUyiaCIN1hwaKmwpr6g473+Ngo98s8XdMTHT/yZ/+zyt25/Dd6rU67Bfz0F46v1T/HC/&#10;6zA/jSdJPEuTGdx/CgDI5Q0AAP//AwBQSwECLQAUAAYACAAAACEA2+H2y+4AAACFAQAAEwAAAAAA&#10;AAAAAAAAAAAAAAAAW0NvbnRlbnRfVHlwZXNdLnhtbFBLAQItABQABgAIAAAAIQBa9CxbvwAAABUB&#10;AAALAAAAAAAAAAAAAAAAAB8BAABfcmVscy8ucmVsc1BLAQItABQABgAIAAAAIQDNjrYcyAAAAOMA&#10;AAAPAAAAAAAAAAAAAAAAAAcCAABkcnMvZG93bnJldi54bWxQSwUGAAAAAAMAAwC3AAAA/AIAAAAA&#10;" filled="f" stroked="f" strokeweight=".5pt">
                  <v:textbox>
                    <w:txbxContent>
                      <w:p w14:paraId="5B8882CC" w14:textId="77777777" w:rsidR="00350AE2" w:rsidRDefault="00350AE2">
                        <w:r>
                          <w:rPr>
                            <w:rFonts w:hint="eastAsia"/>
                          </w:rPr>
                          <w:t>1</w:t>
                        </w:r>
                        <w:r>
                          <w:rPr>
                            <w:rFonts w:hint="eastAsia"/>
                          </w:rPr>
                          <w:t>芯片</w:t>
                        </w:r>
                        <w:r>
                          <w:rPr>
                            <w:rFonts w:hint="eastAsia"/>
                          </w:rPr>
                          <w:t>S</w:t>
                        </w:r>
                        <w:r>
                          <w:t>oC</w:t>
                        </w:r>
                      </w:p>
                      <w:p w14:paraId="1F0EA893" w14:textId="77777777" w:rsidR="00350AE2" w:rsidRDefault="00350AE2">
                        <w:r>
                          <w:t>功能</w:t>
                        </w:r>
                        <w:r>
                          <w:rPr>
                            <w:rFonts w:hint="eastAsia"/>
                          </w:rPr>
                          <w:t>验证</w:t>
                        </w:r>
                      </w:p>
                    </w:txbxContent>
                  </v:textbox>
                </v:shape>
                <v:shape id="文本框 1633841571" o:spid="_x0000_s1094" type="#_x0000_t202" style="position:absolute;left:3014;top:25689;width:8617;height:5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46/ygAAAOMAAAAPAAAAZHJzL2Rvd25yZXYueG1sRE9La8JA&#10;EL4X/A/LCL3VTbRqSF1FAmIpevBx8TZmxyQ0O5tmV037691Cocf53jNbdKYWN2pdZVlBPIhAEOdW&#10;V1woOB5WLwkI55E11pZJwTc5WMx7TzNMtb3zjm57X4gQwi5FBaX3TSqly0sy6Aa2IQ7cxbYGfTjb&#10;QuoW7yHc1HIYRRNpsOLQUGJDWUn55/5qFHxkqy3uzkOT/NTZenNZNl/H01ip5363fAPhqfP/4j/3&#10;uw7zJ6NR8hqPpzH8/hQAkPMHAAAA//8DAFBLAQItABQABgAIAAAAIQDb4fbL7gAAAIUBAAATAAAA&#10;AAAAAAAAAAAAAAAAAABbQ29udGVudF9UeXBlc10ueG1sUEsBAi0AFAAGAAgAAAAhAFr0LFu/AAAA&#10;FQEAAAsAAAAAAAAAAAAAAAAAHwEAAF9yZWxzLy5yZWxzUEsBAi0AFAAGAAgAAAAhADSvjr/KAAAA&#10;4wAAAA8AAAAAAAAAAAAAAAAABwIAAGRycy9kb3ducmV2LnhtbFBLBQYAAAAAAwADALcAAAD+AgAA&#10;AAA=&#10;" filled="f" stroked="f" strokeweight=".5pt">
                  <v:textbox>
                    <w:txbxContent>
                      <w:p w14:paraId="2BC6B9D7" w14:textId="77777777" w:rsidR="00350AE2" w:rsidRDefault="00350AE2">
                        <w:r>
                          <w:rPr>
                            <w:rFonts w:hint="eastAsia"/>
                          </w:rPr>
                          <w:t>2</w:t>
                        </w:r>
                        <w:r>
                          <w:rPr>
                            <w:rFonts w:hint="eastAsia"/>
                          </w:rPr>
                          <w:t>云</w:t>
                        </w:r>
                        <w:r>
                          <w:rPr>
                            <w:rFonts w:hint="eastAsia"/>
                          </w:rPr>
                          <w:t>-</w:t>
                        </w:r>
                        <w:r>
                          <w:rPr>
                            <w:rFonts w:hint="eastAsia"/>
                          </w:rPr>
                          <w:t>端系统</w:t>
                        </w:r>
                      </w:p>
                      <w:p w14:paraId="01D44872" w14:textId="77777777" w:rsidR="00350AE2" w:rsidRDefault="00350AE2">
                        <w:r>
                          <w:rPr>
                            <w:rFonts w:hint="eastAsia"/>
                          </w:rPr>
                          <w:t>功能验证</w:t>
                        </w:r>
                      </w:p>
                    </w:txbxContent>
                  </v:textbox>
                </v:shape>
                <v:shape id="文本框 197143625" o:spid="_x0000_s1095" type="#_x0000_t202" style="position:absolute;left:20555;top:21718;width:11485;height:4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Y5rxwAAAOIAAAAPAAAAZHJzL2Rvd25yZXYueG1sRE/dSsMw&#10;FL4XfIdwhN25tJtWV5eNUdgUYRdOH+DQnDVlzUlosrXz6Y0gePnx/S/Xo+3EhfrQOlaQTzMQxLXT&#10;LTcKvj63988gQkTW2DkmBVcKsF7d3iyx1G7gD7ocYiNSCIcSFZgYfSllqA1ZDFPniRN3dL3FmGDf&#10;SN3jkMJtJ2dZVkiLLacGg54qQ/XpcLYKjvn5tDHDu6++d6/N1Vd7vS8WSk3uxs0LiEhj/Bf/ud90&#10;mr94yh/mxewRfi8lDHL1AwAA//8DAFBLAQItABQABgAIAAAAIQDb4fbL7gAAAIUBAAATAAAAAAAA&#10;AAAAAAAAAAAAAABbQ29udGVudF9UeXBlc10ueG1sUEsBAi0AFAAGAAgAAAAhAFr0LFu/AAAAFQEA&#10;AAsAAAAAAAAAAAAAAAAAHwEAAF9yZWxzLy5yZWxzUEsBAi0AFAAGAAgAAAAhANl5jmvHAAAA4gAA&#10;AA8AAAAAAAAAAAAAAAAABwIAAGRycy9kb3ducmV2LnhtbFBLBQYAAAAAAwADALcAAAD7AgAAAAA=&#10;" fillcolor="#fadbdf" stroked="f" strokeweight=".5pt">
                  <v:textbox>
                    <w:txbxContent>
                      <w:p w14:paraId="43EF30B3" w14:textId="77777777" w:rsidR="00350AE2" w:rsidRDefault="00350AE2">
                        <w:pPr>
                          <w:jc w:val="center"/>
                        </w:pPr>
                        <w:r>
                          <w:rPr>
                            <w:rFonts w:hint="eastAsia"/>
                          </w:rPr>
                          <w:t>渲染</w:t>
                        </w:r>
                        <w:r>
                          <w:rPr>
                            <w:rFonts w:hint="eastAsia"/>
                          </w:rPr>
                          <w:t>-</w:t>
                        </w:r>
                        <w:r>
                          <w:t>显示</w:t>
                        </w:r>
                        <w:r>
                          <w:rPr>
                            <w:rFonts w:hint="eastAsia"/>
                          </w:rPr>
                          <w:t>分离</w:t>
                        </w:r>
                      </w:p>
                      <w:p w14:paraId="4A2C0962" w14:textId="4F21C3DC" w:rsidR="00350AE2" w:rsidRDefault="00350AE2">
                        <w:pPr>
                          <w:jc w:val="center"/>
                        </w:pPr>
                        <w:r>
                          <w:rPr>
                            <w:rFonts w:hint="eastAsia"/>
                          </w:rPr>
                          <w:t>“瘦</w:t>
                        </w:r>
                        <w:r>
                          <w:rPr>
                            <w:rFonts w:hint="eastAsia"/>
                          </w:rPr>
                          <w:t>-</w:t>
                        </w:r>
                        <w:r>
                          <w:t>Pad</w:t>
                        </w:r>
                        <w:r>
                          <w:rPr>
                            <w:rFonts w:hint="eastAsia"/>
                          </w:rPr>
                          <w:t>”概念</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722278880" o:spid="_x0000_s1096" type="#_x0000_t87" style="position:absolute;left:24587;top:-1070;width:2605;height:3808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Z9BywAAAOMAAAAPAAAAZHJzL2Rvd25yZXYueG1sRI9BS8NA&#10;EIXvgv9hGcGb3bgBG9NuiwhCLx5MC6W3ITsmqdnZmF2b9N87B8HjzLx5733r7ex7daExdoEtPC4y&#10;UMR1cB03Fg77t4cCVEzIDvvAZOFKEbab25s1li5M/EGXKjVKTDiWaKFNaSi1jnVLHuMiDMRy+wyj&#10;xyTj2Gg34iTmvtcmy560x44locWBXluqv6ofb6HqhvzER9Pk+935+j29Hw/5M1t7fze/rEAlmtO/&#10;+O9756T+0hizLIpCKIRJFqA3vwAAAP//AwBQSwECLQAUAAYACAAAACEA2+H2y+4AAACFAQAAEwAA&#10;AAAAAAAAAAAAAAAAAAAAW0NvbnRlbnRfVHlwZXNdLnhtbFBLAQItABQABgAIAAAAIQBa9CxbvwAA&#10;ABUBAAALAAAAAAAAAAAAAAAAAB8BAABfcmVscy8ucmVsc1BLAQItABQABgAIAAAAIQCjkZ9BywAA&#10;AOMAAAAPAAAAAAAAAAAAAAAAAAcCAABkcnMvZG93bnJldi54bWxQSwUGAAAAAAMAAwC3AAAA/wIA&#10;AAAA&#10;" adj="123" strokecolor="#4874cb" strokeweight="1pt">
                  <v:stroke joinstyle="miter"/>
                </v:shape>
                <v:shape id="文本框 586831182" o:spid="_x0000_s1097" type="#_x0000_t202" style="position:absolute;left:28382;top:7675;width:12143;height:4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gbyygAAAOIAAAAPAAAAZHJzL2Rvd25yZXYueG1sRI/dagIx&#10;FITvC75DOAXvanYtlbAaRaSlQlvwp1AvD5vT3cXNyZJEXd/eFApeDjPzDTNb9LYVZ/KhcawhH2Ug&#10;iEtnGq40fO/fnhSIEJENto5Jw5UCLOaDhxkWxl14S+ddrESCcChQQx1jV0gZyposhpHriJP367zF&#10;mKSvpPF4SXDbynGWTaTFhtNCjR2taiqPu5PVcGiX/v3DqtcfWX7J42avGrv+1Hr42C+nICL18R7+&#10;b6+Nhhc1Uc95rsbwdyndATm/AQAA//8DAFBLAQItABQABgAIAAAAIQDb4fbL7gAAAIUBAAATAAAA&#10;AAAAAAAAAAAAAAAAAABbQ29udGVudF9UeXBlc10ueG1sUEsBAi0AFAAGAAgAAAAhAFr0LFu/AAAA&#10;FQEAAAsAAAAAAAAAAAAAAAAAHwEAAF9yZWxzLy5yZWxzUEsBAi0AFAAGAAgAAAAhADDaBvLKAAAA&#10;4gAAAA8AAAAAAAAAAAAAAAAABwIAAGRycy9kb3ducmV2LnhtbFBLBQYAAAAAAwADALcAAAD+AgAA&#10;AAA=&#10;" filled="f" strokecolor="#4874cb" strokeweight=".5pt">
                  <v:textbox>
                    <w:txbxContent>
                      <w:p w14:paraId="03E5919C" w14:textId="77777777" w:rsidR="00350AE2" w:rsidRDefault="00350AE2">
                        <w:pPr>
                          <w:jc w:val="center"/>
                        </w:pPr>
                        <w:r>
                          <w:rPr>
                            <w:rFonts w:hint="eastAsia"/>
                          </w:rPr>
                          <w:t>L</w:t>
                        </w:r>
                        <w:r>
                          <w:t>inux/XV6</w:t>
                        </w:r>
                      </w:p>
                      <w:p w14:paraId="190FC738" w14:textId="77777777" w:rsidR="00350AE2" w:rsidRDefault="00350AE2">
                        <w:pPr>
                          <w:jc w:val="center"/>
                        </w:pPr>
                        <w:r>
                          <w:rPr>
                            <w:rFonts w:hint="eastAsia"/>
                          </w:rPr>
                          <w:t>（轻量级）</w:t>
                        </w:r>
                      </w:p>
                    </w:txbxContent>
                  </v:textbox>
                </v:shape>
                <v:shape id="文本框 196381687" o:spid="_x0000_s1098" type="#_x0000_t202" style="position:absolute;left:24066;top:5698;width:3658;height:3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C8ayAAAAOIAAAAPAAAAZHJzL2Rvd25yZXYueG1sRE9Na8JA&#10;EL0X/A/LCN7qRosxTV1FAtIietB66W2aHZPQ7GyaXTX667sFwePjfc8WnanFmVpXWVYwGkYgiHOr&#10;Ky4UHD5XzwkI55E11pZJwZUcLOa9pxmm2l54R+e9L0QIYZeigtL7JpXS5SUZdEPbEAfuaFuDPsC2&#10;kLrFSwg3tRxHUSwNVhwaSmwoKyn/2Z+MgnW22uLue2ySW529b47L5vfwNVFq0O+WbyA8df4hvrs/&#10;dJj/Gr8koziZwv+lgEHO/wAAAP//AwBQSwECLQAUAAYACAAAACEA2+H2y+4AAACFAQAAEwAAAAAA&#10;AAAAAAAAAAAAAAAAW0NvbnRlbnRfVHlwZXNdLnhtbFBLAQItABQABgAIAAAAIQBa9CxbvwAAABUB&#10;AAALAAAAAAAAAAAAAAAAAB8BAABfcmVscy8ucmVsc1BLAQItABQABgAIAAAAIQC5DC8ayAAAAOIA&#10;AAAPAAAAAAAAAAAAAAAAAAcCAABkcnMvZG93bnJldi54bWxQSwUGAAAAAAMAAwC3AAAA/AIAAAAA&#10;" filled="f" stroked="f" strokeweight=".5pt">
                  <v:textbox>
                    <w:txbxContent>
                      <w:p w14:paraId="626DC2DA" w14:textId="77777777" w:rsidR="00350AE2" w:rsidRDefault="00350AE2">
                        <w:pPr>
                          <w:rPr>
                            <w:sz w:val="48"/>
                            <w:szCs w:val="56"/>
                          </w:rPr>
                        </w:pPr>
                        <w:r>
                          <w:rPr>
                            <w:rFonts w:hint="eastAsia"/>
                            <w:sz w:val="48"/>
                            <w:szCs w:val="56"/>
                          </w:rPr>
                          <w:t>+</w:t>
                        </w:r>
                      </w:p>
                    </w:txbxContent>
                  </v:textbox>
                </v:shape>
                <v:shape id="文本框 934855058" o:spid="_x0000_s1099" type="#_x0000_t202" style="position:absolute;left:28382;top:1237;width:11632;height:4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pnxwAAAOIAAAAPAAAAZHJzL2Rvd25yZXYueG1sRE9da8Iw&#10;FH0X/A/hCr5pOrdKV40iMlHYBk4H8/HS3LXF5qYkUbt/vzwIPh7O93zZmUZcyfnasoKncQKCuLC6&#10;5lLB93EzykD4gKyxsUwK/sjDctHvzTHX9sZfdD2EUsQQ9jkqqEJocyl9UZFBP7YtceR+rTMYInSl&#10;1A5vMdw0cpIkU2mw5thQYUvriorz4WIUnJqV276b7O1HFp/yvD9mtdl9KDUcdKsZiEBdeIjv7p1W&#10;8Pr8kqVpksbN8VK8A3LxDwAA//8DAFBLAQItABQABgAIAAAAIQDb4fbL7gAAAIUBAAATAAAAAAAA&#10;AAAAAAAAAAAAAABbQ29udGVudF9UeXBlc10ueG1sUEsBAi0AFAAGAAgAAAAhAFr0LFu/AAAAFQEA&#10;AAsAAAAAAAAAAAAAAAAAHwEAAF9yZWxzLy5yZWxzUEsBAi0AFAAGAAgAAAAhAJpy6mfHAAAA4gAA&#10;AA8AAAAAAAAAAAAAAAAABwIAAGRycy9kb3ducmV2LnhtbFBLBQYAAAAAAwADALcAAAD7AgAAAAA=&#10;" filled="f" strokecolor="#4874cb" strokeweight=".5pt">
                  <v:textbox>
                    <w:txbxContent>
                      <w:p w14:paraId="4D8B6D9C" w14:textId="77777777" w:rsidR="00350AE2" w:rsidRDefault="00350AE2">
                        <w:pPr>
                          <w:jc w:val="center"/>
                        </w:pPr>
                        <w:r>
                          <w:t>通信</w:t>
                        </w:r>
                        <w:r>
                          <w:rPr>
                            <w:rFonts w:hint="eastAsia"/>
                          </w:rPr>
                          <w:t>、显示</w:t>
                        </w:r>
                      </w:p>
                      <w:p w14:paraId="78F8D89A" w14:textId="77777777" w:rsidR="00350AE2" w:rsidRDefault="00350AE2">
                        <w:pPr>
                          <w:jc w:val="center"/>
                        </w:pPr>
                        <w:r>
                          <w:t>验证</w:t>
                        </w:r>
                        <w:r>
                          <w:rPr>
                            <w:rFonts w:hint="eastAsia"/>
                          </w:rPr>
                          <w:t>软件</w:t>
                        </w:r>
                      </w:p>
                    </w:txbxContent>
                  </v:textbox>
                </v:shape>
                <v:shape id="左大括号 267766599" o:spid="_x0000_s1100" type="#_x0000_t87" style="position:absolute;left:24587;top:10854;width:2605;height:38085;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r3EygAAAOIAAAAPAAAAZHJzL2Rvd25yZXYueG1sRI/NTsMw&#10;EITvSLyDtUjcqEMFKQ11q4IK4toU5bzYmx8ar9PYTQNPj5Eq9TiamW80i9VoWzFQ7xvHCu4nCQhi&#10;7UzDlYLP3dvdEwgfkA22jknBD3lYLa+vFpgZd+ItDXmoRISwz1BBHUKXSel1TRb9xHXE0StdbzFE&#10;2VfS9HiKcNvKaZKk0mLDcaHGjl5r0vv8aBXo99337+ZlU4RjoYv88FU+DPtSqdubcf0MItAYLuFz&#10;+8MomKazWZo+zufwfyneAbn8AwAA//8DAFBLAQItABQABgAIAAAAIQDb4fbL7gAAAIUBAAATAAAA&#10;AAAAAAAAAAAAAAAAAABbQ29udGVudF9UeXBlc10ueG1sUEsBAi0AFAAGAAgAAAAhAFr0LFu/AAAA&#10;FQEAAAsAAAAAAAAAAAAAAAAAHwEAAF9yZWxzLy5yZWxzUEsBAi0AFAAGAAgAAAAhAD3OvcTKAAAA&#10;4gAAAA8AAAAAAAAAAAAAAAAABwIAAGRycy9kb3ducmV2LnhtbFBLBQYAAAAAAwADALcAAAD+AgAA&#10;AAA=&#10;" adj="123" strokecolor="#4874cb" strokeweight="1pt">
                  <v:stroke joinstyle="miter"/>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2006978225" o:spid="_x0000_s1101" type="#_x0000_t67" style="position:absolute;left:24725;top:19818;width:2121;height:1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umByQAAAOMAAAAPAAAAZHJzL2Rvd25yZXYueG1sRI/dagIx&#10;FITvhb5DOELvataF1u1qlLa24JW01gc4bs7+4OZkSeK69emNUPBymJlvmMVqMK3oyfnGsoLpJAFB&#10;XFjdcKVg//v1lIHwAVlja5kU/JGH1fJhtMBc2zP/UL8LlYgQ9jkqqEPocil9UZNBP7EdcfRK6wyG&#10;KF0ltcNzhJtWpknyIg02HBdq7OijpuK4OxkF3y7sZ9v34cjl+rO/OFOaQ1Yq9Tge3uYgAg3hHv5v&#10;b7SCG/F1lqXpM9w+xT8gl1cAAAD//wMAUEsBAi0AFAAGAAgAAAAhANvh9svuAAAAhQEAABMAAAAA&#10;AAAAAAAAAAAAAAAAAFtDb250ZW50X1R5cGVzXS54bWxQSwECLQAUAAYACAAAACEAWvQsW78AAAAV&#10;AQAACwAAAAAAAAAAAAAAAAAfAQAAX3JlbHMvLnJlbHNQSwECLQAUAAYACAAAACEAUUbpgckAAADj&#10;AAAADwAAAAAAAAAAAAAAAAAHAgAAZHJzL2Rvd25yZXYueG1sUEsFBgAAAAADAAMAtwAAAP0CAAAA&#10;AA==&#10;" adj="10800" filled="f" strokecolor="#192d54" strokeweight="1pt"/>
                <v:shape id="箭头: 下 1581566482" o:spid="_x0000_s1102" type="#_x0000_t67" style="position:absolute;left:24725;top:25963;width:2121;height:190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XNIzAAAAOMAAAAPAAAAZHJzL2Rvd25yZXYueG1sRI/dasJA&#10;EIXvC32HZQq9qxuDhjR1FVEshVKl/vV2yI5JMDsbdreavn23UPBy5pzvzJnJrDetuJDzjWUFw0EC&#10;gri0uuFKwX63espB+ICssbVMCn7Iw2x6fzfBQtsrf9JlGyoRQ9gXqKAOoSuk9GVNBv3AdsRRO1ln&#10;MMTRVVI7vMZw08o0STJpsOF4ocaOFjWV5+23iTVw8bxMj18jdz68f+xPG3rdLddKPT708xcQgfpw&#10;M//Tbzpy43w4zrJRnsLfT3EBcvoLAAD//wMAUEsBAi0AFAAGAAgAAAAhANvh9svuAAAAhQEAABMA&#10;AAAAAAAAAAAAAAAAAAAAAFtDb250ZW50X1R5cGVzXS54bWxQSwECLQAUAAYACAAAACEAWvQsW78A&#10;AAAVAQAACwAAAAAAAAAAAAAAAAAfAQAAX3JlbHMvLnJlbHNQSwECLQAUAAYACAAAACEAq/FzSMwA&#10;AADjAAAADwAAAAAAAAAAAAAAAAAHAgAAZHJzL2Rvd25yZXYueG1sUEsFBgAAAAADAAMAtwAAAAAD&#10;AAAAAA==&#10;" adj="10800" filled="f" strokecolor="#192d54" strokeweight="1pt"/>
                <v:shape id="图片 1748238754" o:spid="_x0000_s1103" type="#_x0000_t75" style="position:absolute;left:32918;top:51391;width:14557;height:11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rEszQAAAOMAAAAPAAAAZHJzL2Rvd25yZXYueG1sRI9Pa8JA&#10;EMXvgt9hGaEX0Y1/qiF1ldJSEOylVsHjmJ0mwexsmt3E+O27BcHjzHvzfm9Wm86UoqXaFZYVTMYR&#10;COLU6oIzBYfvj1EMwnlkjaVlUnAjB5t1v7fCRNsrf1G795kIIewSVJB7XyVSujQng25sK+Kg/dja&#10;oA9jnUld4zWEm1JOo2ghDRYcCDlW9JZTetk3JnBnLtLV8bTLfs/NtmmHn7vbe6rU06B7fQHhqfMP&#10;8/16q0P95TyezuLl8xz+fwoLkOs/AAAA//8DAFBLAQItABQABgAIAAAAIQDb4fbL7gAAAIUBAAAT&#10;AAAAAAAAAAAAAAAAAAAAAABbQ29udGVudF9UeXBlc10ueG1sUEsBAi0AFAAGAAgAAAAhAFr0LFu/&#10;AAAAFQEAAAsAAAAAAAAAAAAAAAAAHwEAAF9yZWxzLy5yZWxzUEsBAi0AFAAGAAgAAAAhAN0CsSzN&#10;AAAA4wAAAA8AAAAAAAAAAAAAAAAABwIAAGRycy9kb3ducmV2LnhtbFBLBQYAAAAAAwADALcAAAAB&#10;AwAAAAA=&#10;">
                  <v:imagedata r:id="rId26" o:title=""/>
                </v:shape>
                <v:shape id="文本框 697809617" o:spid="_x0000_s1104" type="#_x0000_t202" style="position:absolute;left:34909;top:62280;width:11485;height:3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byaywAAAOIAAAAPAAAAZHJzL2Rvd25yZXYueG1sRI9Pa8JA&#10;FMTvBb/D8gRvdaPQGKOrSEBaij345+LtmX0mwezbmF017afvCoUeh5n5DTNfdqYWd2pdZVnBaBiB&#10;IM6trrhQcNivXxMQziNrrC2Tgm9ysFz0XuaYavvgLd13vhABwi5FBaX3TSqly0sy6Ia2IQ7e2bYG&#10;fZBtIXWLjwA3tRxHUSwNVhwWSmwoKym/7G5GwWe2/sLtaWySnzp735xXzfVwfFNq0O9WMxCeOv8f&#10;/mt/aAXxdJJE03g0geelcAfk4hcAAP//AwBQSwECLQAUAAYACAAAACEA2+H2y+4AAACFAQAAEwAA&#10;AAAAAAAAAAAAAAAAAAAAW0NvbnRlbnRfVHlwZXNdLnhtbFBLAQItABQABgAIAAAAIQBa9CxbvwAA&#10;ABUBAAALAAAAAAAAAAAAAAAAAB8BAABfcmVscy8ucmVsc1BLAQItABQABgAIAAAAIQDxUbyaywAA&#10;AOIAAAAPAAAAAAAAAAAAAAAAAAcCAABkcnMvZG93bnJldi54bWxQSwUGAAAAAAMAAwC3AAAA/wIA&#10;AAAA&#10;" filled="f" stroked="f" strokeweight=".5pt">
                  <v:textbox>
                    <w:txbxContent>
                      <w:p w14:paraId="2DCB7672" w14:textId="77777777" w:rsidR="00350AE2" w:rsidRDefault="00350AE2">
                        <w:r>
                          <w:t>rk3568/rk3399</w:t>
                        </w:r>
                      </w:p>
                    </w:txbxContent>
                  </v:textbox>
                </v:shape>
                <v:shape id="文本框 637514301" o:spid="_x0000_s1105" type="#_x0000_t202" style="position:absolute;left:34527;top:44725;width:11632;height:4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cOHywAAAOIAAAAPAAAAZHJzL2Rvd25yZXYueG1sRI9RS8Mw&#10;FIXfBf9DuIJvLqlzddRlYxMGKoJ0Kvh4aa5NsbkpSVyrv94Igo+Hc853OKvN5HpxpBA7zxqKmQJB&#10;3HjTcavh5Xl/sQQRE7LB3jNp+KIIm/XpyQor40eu6XhIrcgQjhVqsCkNlZSxseQwzvxAnL13Hxym&#10;LEMrTcAxw10vL5UqpcOO84LFgW4tNR+HT6ehvn8ND6rchb162n4vdm9LW4+PWp+fTdsbEImm9B/+&#10;a98ZDeX8elFczVUBv5fyHZDrHwAAAP//AwBQSwECLQAUAAYACAAAACEA2+H2y+4AAACFAQAAEwAA&#10;AAAAAAAAAAAAAAAAAAAAW0NvbnRlbnRfVHlwZXNdLnhtbFBLAQItABQABgAIAAAAIQBa9CxbvwAA&#10;ABUBAAALAAAAAAAAAAAAAAAAAB8BAABfcmVscy8ucmVsc1BLAQItABQABgAIAAAAIQCaacOHywAA&#10;AOIAAAAPAAAAAAAAAAAAAAAAAAcCAABkcnMvZG93bnJldi54bWxQSwUGAAAAAAMAAwC3AAAA/wIA&#10;AAAA&#10;" fillcolor="#fee595 [1302]" strokecolor="#4874cb" strokeweight=".5pt">
                  <v:textbox>
                    <w:txbxContent>
                      <w:p w14:paraId="19BB9A65" w14:textId="77777777" w:rsidR="00350AE2" w:rsidRDefault="00350AE2">
                        <w:pPr>
                          <w:jc w:val="center"/>
                        </w:pPr>
                        <w:r>
                          <w:t>开源鸿蒙</w:t>
                        </w:r>
                      </w:p>
                      <w:p w14:paraId="4D1EC95E" w14:textId="77777777" w:rsidR="00350AE2" w:rsidRDefault="00350AE2">
                        <w:pPr>
                          <w:jc w:val="center"/>
                        </w:pPr>
                        <w:r>
                          <w:rPr>
                            <w:rFonts w:hint="eastAsia"/>
                          </w:rPr>
                          <w:t>O</w:t>
                        </w:r>
                        <w:r>
                          <w:t>penHarmony</w:t>
                        </w:r>
                      </w:p>
                    </w:txbxContent>
                  </v:textbox>
                </v:shape>
                <v:shape id="文本框 1992678344" o:spid="_x0000_s1106" type="#_x0000_t202" style="position:absolute;left:34527;top:39287;width:11632;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CFsygAAAOMAAAAPAAAAZHJzL2Rvd25yZXYueG1sRE9fS8Mw&#10;EH8X9h3CDXxzidvsurpsbMJAhyDdFHw8mrMpa5KSxLX66Y0g+Hi//7faDKZlF/KhcVbC7UQAI1s5&#10;1dhawutpf5MDCxGtwtZZkvBFATbr0dUKC+V6W9LlGGuWQmwoUIKOsSs4D5Umg2HiOrKJ+3DeYEyn&#10;r7ny2Kdw0/KpEBk32NjUoLGjB03V+fhpJJRPb/4gsp3fi5ft993uPddl/yzl9XjY3gOLNMR/8Z/7&#10;UaX5y+U0W+Sz+Rx+f0oA8PUPAAAA//8DAFBLAQItABQABgAIAAAAIQDb4fbL7gAAAIUBAAATAAAA&#10;AAAAAAAAAAAAAAAAAABbQ29udGVudF9UeXBlc10ueG1sUEsBAi0AFAAGAAgAAAAhAFr0LFu/AAAA&#10;FQEAAAsAAAAAAAAAAAAAAAAAHwEAAF9yZWxzLy5yZWxzUEsBAi0AFAAGAAgAAAAhAOTYIWzKAAAA&#10;4wAAAA8AAAAAAAAAAAAAAAAABwIAAGRycy9kb3ducmV2LnhtbFBLBQYAAAAAAwADALcAAAD+AgAA&#10;AAA=&#10;" fillcolor="#fee595 [1302]" strokecolor="#4874cb" strokeweight=".5pt">
                  <v:textbox>
                    <w:txbxContent>
                      <w:p w14:paraId="304313E3" w14:textId="77777777" w:rsidR="00350AE2" w:rsidRDefault="00350AE2">
                        <w:pPr>
                          <w:jc w:val="center"/>
                        </w:pPr>
                        <w:r>
                          <w:t>数据流</w:t>
                        </w:r>
                        <w:r>
                          <w:rPr>
                            <w:rFonts w:hint="eastAsia"/>
                          </w:rPr>
                          <w:t>开发环境</w:t>
                        </w:r>
                      </w:p>
                    </w:txbxContent>
                  </v:textbox>
                </v:shape>
                <v:shape id="文本框 556378978" o:spid="_x0000_s1107" type="#_x0000_t202" style="position:absolute;left:34527;top:32244;width:11632;height:4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FnZyAAAAOIAAAAPAAAAZHJzL2Rvd25yZXYueG1sRE9dS8Mw&#10;FH0X/A/hCr65RKVdrcvGJgxUBOlU8PHSXJtic1OSuFZ/vXkQfDyc79VmdoM4Uoi9Zw2XCwWCuPWm&#10;507D68v+ogIRE7LBwTNp+KYIm/XpyQpr4ydu6HhIncghHGvUYFMaaylja8lhXPiROHMfPjhMGYZO&#10;moBTDneDvFKqlA57zg0WR7qz1H4evpyG5uEtPKpyF/bqeftT7N4r20xPWp+fzdtbEInm9C/+c98b&#10;DUVRXi+rm2XenC/lOyDXvwAAAP//AwBQSwECLQAUAAYACAAAACEA2+H2y+4AAACFAQAAEwAAAAAA&#10;AAAAAAAAAAAAAAAAW0NvbnRlbnRfVHlwZXNdLnhtbFBLAQItABQABgAIAAAAIQBa9CxbvwAAABUB&#10;AAALAAAAAAAAAAAAAAAAAB8BAABfcmVscy8ucmVsc1BLAQItABQABgAIAAAAIQD4CFnZyAAAAOIA&#10;AAAPAAAAAAAAAAAAAAAAAAcCAABkcnMvZG93bnJldi54bWxQSwUGAAAAAAMAAwC3AAAA/AIAAAAA&#10;" fillcolor="#fee595 [1302]" strokecolor="#4874cb" strokeweight=".5pt">
                  <v:textbox>
                    <w:txbxContent>
                      <w:p w14:paraId="05EC7CB6" w14:textId="77777777" w:rsidR="00350AE2" w:rsidRDefault="00350AE2">
                        <w:r>
                          <w:t>显示</w:t>
                        </w:r>
                        <w:r>
                          <w:rPr>
                            <w:rFonts w:hint="eastAsia"/>
                          </w:rPr>
                          <w:t>播放应用</w:t>
                        </w:r>
                      </w:p>
                      <w:p w14:paraId="5C790751" w14:textId="77777777" w:rsidR="00350AE2" w:rsidRDefault="00350AE2">
                        <w:r>
                          <w:rPr>
                            <w:rFonts w:hint="eastAsia"/>
                          </w:rPr>
                          <w:t>A</w:t>
                        </w:r>
                        <w:r>
                          <w:t>I</w:t>
                        </w:r>
                        <w:r>
                          <w:rPr>
                            <w:rFonts w:hint="eastAsia"/>
                          </w:rPr>
                          <w:t>辅助系统</w:t>
                        </w:r>
                      </w:p>
                    </w:txbxContent>
                  </v:textbox>
                </v:shape>
                <v:shape id="文本框 1282794263" o:spid="_x0000_s1108" type="#_x0000_t202" style="position:absolute;left:25383;top:38215;width:3658;height:3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kcygAAAOMAAAAPAAAAZHJzL2Rvd25yZXYueG1sRE/NTsJA&#10;EL6T+A6bMfEGW1bFUlgIaUIwBg8gF29Dd2gbu7O1u0D16V0TE4/z/c982dtGXKjztWMN41ECgrhw&#10;puZSw+FtPUxB+IBssHFMGr7Iw3JxM5hjZtyVd3TZh1LEEPYZaqhCaDMpfVGRRT9yLXHkTq6zGOLZ&#10;ldJ0eI3htpEqSSbSYs2xocKW8oqKj/3ZanjJ16+4Oyqbfjf5ZntatZ+H90et72771QxEoD78i//c&#10;zybOV6l6mj6oyT38/hQBkIsfAAAA//8DAFBLAQItABQABgAIAAAAIQDb4fbL7gAAAIUBAAATAAAA&#10;AAAAAAAAAAAAAAAAAABbQ29udGVudF9UeXBlc10ueG1sUEsBAi0AFAAGAAgAAAAhAFr0LFu/AAAA&#10;FQEAAAsAAAAAAAAAAAAAAAAAHwEAAF9yZWxzLy5yZWxzUEsBAi0AFAAGAAgAAAAhAH1L6RzKAAAA&#10;4wAAAA8AAAAAAAAAAAAAAAAABwIAAGRycy9kb3ducmV2LnhtbFBLBQYAAAAAAwADALcAAAD+AgAA&#10;AAA=&#10;" filled="f" stroked="f" strokeweight=".5pt">
                  <v:textbox>
                    <w:txbxContent>
                      <w:p w14:paraId="56B6ACB4" w14:textId="77777777" w:rsidR="00350AE2" w:rsidRDefault="00350AE2">
                        <w:pPr>
                          <w:rPr>
                            <w:sz w:val="48"/>
                            <w:szCs w:val="56"/>
                          </w:rPr>
                        </w:pPr>
                        <w:r>
                          <w:rPr>
                            <w:rFonts w:hint="eastAsia"/>
                            <w:sz w:val="48"/>
                            <w:szCs w:val="56"/>
                          </w:rPr>
                          <w:t>+</w:t>
                        </w:r>
                      </w:p>
                    </w:txbxContent>
                  </v:textbox>
                </v:shape>
                <v:shape id="文本框 870722028" o:spid="_x0000_s1109" type="#_x0000_t202" style="position:absolute;left:4843;top:49114;width:11632;height:4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Q9xgAAAOIAAAAPAAAAZHJzL2Rvd25yZXYueG1sRE/LagIx&#10;FN0X+g/hFtzVxFnoMBpFpKVCFeoDdHmZXGcGJzdDkur0781C6PJw3rNFb1txIx8axxpGQwWCuHSm&#10;4UrD8fD5noMIEdlg65g0/FGAxfz1ZYaFcXfe0W0fK5FCOBSooY6xK6QMZU0Ww9B1xIm7OG8xJugr&#10;aTzeU7htZabUWFpsODXU2NGqpvK6/7Uazu3Sf33b/OMky628/hzyxq43Wg/e+uUURKQ+/ouf7rXR&#10;kE/UJMtUljanS+kOyPkDAAD//wMAUEsBAi0AFAAGAAgAAAAhANvh9svuAAAAhQEAABMAAAAAAAAA&#10;AAAAAAAAAAAAAFtDb250ZW50X1R5cGVzXS54bWxQSwECLQAUAAYACAAAACEAWvQsW78AAAAVAQAA&#10;CwAAAAAAAAAAAAAAAAAfAQAAX3JlbHMvLnJlbHNQSwECLQAUAAYACAAAACEA2lFEPcYAAADiAAAA&#10;DwAAAAAAAAAAAAAAAAAHAgAAZHJzL2Rvd25yZXYueG1sUEsFBgAAAAADAAMAtwAAAPoCAAAAAA==&#10;" filled="f" strokecolor="#4874cb" strokeweight=".5pt">
                  <v:textbox>
                    <w:txbxContent>
                      <w:p w14:paraId="27D56148" w14:textId="77777777" w:rsidR="00350AE2" w:rsidRDefault="00350AE2">
                        <w:pPr>
                          <w:jc w:val="center"/>
                        </w:pPr>
                        <w:r>
                          <w:rPr>
                            <w:rFonts w:hint="eastAsia"/>
                          </w:rPr>
                          <w:t>服务器操作系统</w:t>
                        </w:r>
                      </w:p>
                      <w:p w14:paraId="4001C592" w14:textId="77777777" w:rsidR="00350AE2" w:rsidRDefault="00350AE2">
                        <w:pPr>
                          <w:jc w:val="center"/>
                        </w:pPr>
                        <w:r>
                          <w:rPr>
                            <w:rFonts w:hint="eastAsia"/>
                          </w:rPr>
                          <w:t>Linux</w:t>
                        </w:r>
                      </w:p>
                    </w:txbxContent>
                  </v:textbox>
                </v:shape>
                <v:shape id="文本框 1808868725" o:spid="_x0000_s1110" type="#_x0000_t202" style="position:absolute;left:4843;top:42506;width:1163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QPbxwAAAOMAAAAPAAAAZHJzL2Rvd25yZXYueG1sRE9LawIx&#10;EL4X/A9hhN5qVkEbVqOItCjUQn2AHofNuLu4mSxJqtt/bwqFHud7z2zR2UbcyIfasYbhIANBXDhT&#10;c6nheHh/USBCRDbYOCYNPxRgMe89zTA37s47uu1jKVIIhxw1VDG2uZShqMhiGLiWOHEX5y3GdPpS&#10;Go/3FG4bOcqyibRYc2qosKVVRcV1/201nJulX39Y9XaSxae8fh1UbTdbrZ/73XIKIlIX/8V/7o1J&#10;81Wm1ES9jsbw+1MCQM4fAAAA//8DAFBLAQItABQABgAIAAAAIQDb4fbL7gAAAIUBAAATAAAAAAAA&#10;AAAAAAAAAAAAAABbQ29udGVudF9UeXBlc10ueG1sUEsBAi0AFAAGAAgAAAAhAFr0LFu/AAAAFQEA&#10;AAsAAAAAAAAAAAAAAAAAHwEAAF9yZWxzLy5yZWxzUEsBAi0AFAAGAAgAAAAhAIuZA9vHAAAA4wAA&#10;AA8AAAAAAAAAAAAAAAAABwIAAGRycy9kb3ducmV2LnhtbFBLBQYAAAAAAwADALcAAAD7AgAAAAA=&#10;" filled="f" strokecolor="#4874cb" strokeweight=".5pt">
                  <v:textbox>
                    <w:txbxContent>
                      <w:p w14:paraId="2B00141C" w14:textId="77777777" w:rsidR="00350AE2" w:rsidRDefault="00350AE2">
                        <w:pPr>
                          <w:jc w:val="center"/>
                        </w:pPr>
                        <w:r>
                          <w:t>管理</w:t>
                        </w:r>
                        <w:r>
                          <w:rPr>
                            <w:rFonts w:hint="eastAsia"/>
                          </w:rPr>
                          <w:t>软件</w:t>
                        </w:r>
                      </w:p>
                    </w:txbxContent>
                  </v:textbox>
                </v:shape>
                <v:shape id="文本框 1923947797" o:spid="_x0000_s1111" type="#_x0000_t202" style="position:absolute;left:4843;top:32241;width:11632;height:7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3toyAAAAOMAAAAPAAAAZHJzL2Rvd25yZXYueG1sRE9LawIx&#10;EL4X+h/CFHqrWW3pPjSKiKVCLfgCPQ6bcXdxM1mSVLf/vikUepzvPZNZb1pxJecbywqGgwQEcWl1&#10;w5WCw/7tKQPhA7LG1jIp+CYPs+n93QQLbW+8pesuVCKGsC9QQR1CV0jpy5oM+oHtiCN3ts5giKer&#10;pHZ4i+GmlaMkeZUGG44NNXa0qKm87L6MglM7d+8fJlseZfkpL5t91pjVWqnHh34+BhGoD//iP/dK&#10;x/n56Dl/SdM8hd+fIgBy+gMAAP//AwBQSwECLQAUAAYACAAAACEA2+H2y+4AAACFAQAAEwAAAAAA&#10;AAAAAAAAAAAAAAAAW0NvbnRlbnRfVHlwZXNdLnhtbFBLAQItABQABgAIAAAAIQBa9CxbvwAAABUB&#10;AAALAAAAAAAAAAAAAAAAAB8BAABfcmVscy8ucmVsc1BLAQItABQABgAIAAAAIQDT23toyAAAAOMA&#10;AAAPAAAAAAAAAAAAAAAAAAcCAABkcnMvZG93bnJldi54bWxQSwUGAAAAAAMAAwC3AAAA/AIAAAAA&#10;" filled="f" strokecolor="#4874cb" strokeweight=".5pt">
                  <v:textbox>
                    <w:txbxContent>
                      <w:p w14:paraId="30CFAED5" w14:textId="77777777" w:rsidR="00350AE2" w:rsidRDefault="00350AE2">
                        <w:pPr>
                          <w:jc w:val="center"/>
                        </w:pPr>
                        <w:r>
                          <w:t>系统</w:t>
                        </w:r>
                        <w:r>
                          <w:rPr>
                            <w:rFonts w:hint="eastAsia"/>
                          </w:rPr>
                          <w:t>管理</w:t>
                        </w:r>
                      </w:p>
                      <w:p w14:paraId="2A72DD53" w14:textId="77777777" w:rsidR="00350AE2" w:rsidRDefault="00350AE2">
                        <w:pPr>
                          <w:jc w:val="center"/>
                        </w:pPr>
                        <w:r>
                          <w:rPr>
                            <w:rFonts w:hint="eastAsia"/>
                          </w:rPr>
                          <w:t>节目编排开发</w:t>
                        </w:r>
                      </w:p>
                      <w:p w14:paraId="13A1789F" w14:textId="77777777" w:rsidR="00350AE2" w:rsidRDefault="00350AE2">
                        <w:pPr>
                          <w:jc w:val="center"/>
                        </w:pPr>
                        <w:r>
                          <w:rPr>
                            <w:rFonts w:hint="eastAsia"/>
                          </w:rPr>
                          <w:t>数据收集和挖掘</w:t>
                        </w:r>
                      </w:p>
                    </w:txbxContent>
                  </v:textbox>
                </v:shape>
                <v:shape id="箭头: 下 421497500" o:spid="_x0000_s1112" type="#_x0000_t67" style="position:absolute;left:39721;top:37386;width:2121;height:1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m9yQAAAOIAAAAPAAAAZHJzL2Rvd25yZXYueG1sRI9dS8Mw&#10;FIbvhf2HcAbeubSlfqxbNoYiiDDG6np/aM6aanPSNbGr/95cCF6+vF886+1kOzHS4FvHCtJFAoK4&#10;drrlRsHp4/XuCYQPyBo7x6TghzxsN7ObNRbaXflIYxkaEUfYF6jAhNAXUvrakEW/cD1x9M5usBii&#10;HBqpB7zGcdvJLEkepMWW44PBnp4N1V/lt1UwvlT7z/L8frCHKlumeXW84N4odTufdisQgabwH/5r&#10;v2kFeZbmy8f7JEJEpIgDcvMLAAD//wMAUEsBAi0AFAAGAAgAAAAhANvh9svuAAAAhQEAABMAAAAA&#10;AAAAAAAAAAAAAAAAAFtDb250ZW50X1R5cGVzXS54bWxQSwECLQAUAAYACAAAACEAWvQsW78AAAAV&#10;AQAACwAAAAAAAAAAAAAAAAAfAQAAX3JlbHMvLnJlbHNQSwECLQAUAAYACAAAACEAkhmpvckAAADi&#10;AAAADwAAAAAAAAAAAAAAAAAHAgAAZHJzL2Rvd25yZXYueG1sUEsFBgAAAAADAAMAtwAAAP0CAAAA&#10;AA==&#10;" adj="10800" filled="f" strokecolor="#192d54" strokeweight=".5pt"/>
                <v:shape id="箭头: 下 1441263011" o:spid="_x0000_s1113" type="#_x0000_t67" style="position:absolute;left:39721;top:42323;width:2121;height:1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dwwxwAAAOMAAAAPAAAAZHJzL2Rvd25yZXYueG1sRE9fS8Mw&#10;EH8X/A7hBN9cmlqG65YNUQQRxli170dza6rNpTaxq9/eCIKP9/t/m93sejHRGDrPGtQiA0HceNNx&#10;q+Ht9enmDkSIyAZ7z6ThmwLstpcXGyyNP/ORpiq2IoVwKFGDjXEopQyNJYdh4QfixJ386DCmc2yl&#10;GfGcwl0v8yxbSocdpwaLAz1Yaj6qL6dheqz379Xp5eAOdb5SRX38xL3V+vpqvl+DiDTHf/Gf+9mk&#10;+UWh8uVtphT8/pQAkNsfAAAA//8DAFBLAQItABQABgAIAAAAIQDb4fbL7gAAAIUBAAATAAAAAAAA&#10;AAAAAAAAAAAAAABbQ29udGVudF9UeXBlc10ueG1sUEsBAi0AFAAGAAgAAAAhAFr0LFu/AAAAFQEA&#10;AAsAAAAAAAAAAAAAAAAAHwEAAF9yZWxzLy5yZWxzUEsBAi0AFAAGAAgAAAAhAPzx3DDHAAAA4wAA&#10;AA8AAAAAAAAAAAAAAAAABwIAAGRycy9kb3ducmV2LnhtbFBLBQYAAAAAAwADALcAAAD7AgAAAAA=&#10;" adj="10800" filled="f" strokecolor="#192d54" strokeweight=".5pt"/>
                <v:shape id="箭头: 下 1700724301" o:spid="_x0000_s1114" type="#_x0000_t67" style="position:absolute;left:39721;top:49491;width:2121;height:1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CaDxwAAAOMAAAAPAAAAZHJzL2Rvd25yZXYueG1sRE9fS8Mw&#10;EH8X/A7hBN9c0jqc65YNUQQRxli170dza6rNpTaxq9/eCAMf7/f/1tvJdWKkIbSeNWQzBYK49qbl&#10;RsP72/PNPYgQkQ12nknDDwXYbi4v1lgYf+IDjWVsRArhUKAGG2NfSBlqSw7DzPfEiTv6wWFM59BI&#10;M+AphbtO5krdSYctpwaLPT1aqj/Lb6dhfKp2H+Xxde/2Vb7M5tXhC3dW6+ur6WEFItIU/8Vn94tJ&#10;8xdKLfL5rcrg76cEgNz8AgAA//8DAFBLAQItABQABgAIAAAAIQDb4fbL7gAAAIUBAAATAAAAAAAA&#10;AAAAAAAAAAAAAABbQ29udGVudF9UeXBlc10ueG1sUEsBAi0AFAAGAAgAAAAhAFr0LFu/AAAAFQEA&#10;AAsAAAAAAAAAAAAAAAAAHwEAAF9yZWxzLy5yZWxzUEsBAi0AFAAGAAgAAAAhAHpUJoPHAAAA4wAA&#10;AA8AAAAAAAAAAAAAAAAABwIAAGRycy9kb3ducmV2LnhtbFBLBQYAAAAAAwADALcAAAD7AgAAAAA=&#10;" adj="10800" filled="f" strokecolor="#192d54" strokeweight=".5pt"/>
                <v:shape id="图片 1525681852" o:spid="_x0000_s1115" type="#_x0000_t75" style="position:absolute;left:1763;top:55385;width:17768;height:6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DnuxQAAAOMAAAAPAAAAZHJzL2Rvd25yZXYueG1sRE9fa8Iw&#10;EH8f+B3CCb7N1EKlVKPIYOAedYXp29HcmmJz6ZKs1m+/DAZ7vN//2+4n24uRfOgcK1gtMxDEjdMd&#10;twrq99fnEkSIyBp7x6TgQQH2u9nTFivt7nyi8RxbkUI4VKjAxDhUUobGkMWwdANx4j6dtxjT6Vup&#10;Pd5TuO1lnmVrabHj1GBwoBdDze38bRUMztCbLsyXrG8PX4/68nE9HJVazKfDBkSkKf6L/9xHneYX&#10;ebEuV2WRw+9PCQC5+wEAAP//AwBQSwECLQAUAAYACAAAACEA2+H2y+4AAACFAQAAEwAAAAAAAAAA&#10;AAAAAAAAAAAAW0NvbnRlbnRfVHlwZXNdLnhtbFBLAQItABQABgAIAAAAIQBa9CxbvwAAABUBAAAL&#10;AAAAAAAAAAAAAAAAAB8BAABfcmVscy8ucmVsc1BLAQItABQABgAIAAAAIQAngDnuxQAAAOMAAAAP&#10;AAAAAAAAAAAAAAAAAAcCAABkcnMvZG93bnJldi54bWxQSwUGAAAAAAMAAwC3AAAA+QIAAAAA&#10;">
                  <v:imagedata r:id="rId27" o:title=""/>
                </v:shape>
                <v:shape id="文本框 1345709267" o:spid="_x0000_s1116" type="#_x0000_t202" style="position:absolute;left:5648;top:60827;width:1148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RpayQAAAOMAAAAPAAAAZHJzL2Rvd25yZXYueG1sRE9La8JA&#10;EL4L/odlCt5009RXU1eRgCjFHrReeptmxySYnU2zq8b+elco9Djfe2aL1lTiQo0rLSt4HkQgiDOr&#10;S84VHD5X/SkI55E1VpZJwY0cLObdzgwTba+8o8ve5yKEsEtQQeF9nUjpsoIMuoGtiQN3tI1BH84m&#10;l7rBawg3lYyjaCwNlhwaCqwpLSg77c9GwXu6+sDdd2ymv1W63h6X9c/ha6RU76ldvoHw1Pp/8Z97&#10;o8P8l+FoEr3G4wk8fgoAyPkdAAD//wMAUEsBAi0AFAAGAAgAAAAhANvh9svuAAAAhQEAABMAAAAA&#10;AAAAAAAAAAAAAAAAAFtDb250ZW50X1R5cGVzXS54bWxQSwECLQAUAAYACAAAACEAWvQsW78AAAAV&#10;AQAACwAAAAAAAAAAAAAAAAAfAQAAX3JlbHMvLnJlbHNQSwECLQAUAAYACAAAACEAlS0aWskAAADj&#10;AAAADwAAAAAAAAAAAAAAAAAHAgAAZHJzL2Rvd25yZXYueG1sUEsFBgAAAAADAAMAtwAAAP0CAAAA&#10;AA==&#10;" filled="f" stroked="f" strokeweight=".5pt">
                  <v:textbox>
                    <w:txbxContent>
                      <w:p w14:paraId="09E6E2CB" w14:textId="77777777" w:rsidR="00350AE2" w:rsidRDefault="00350AE2">
                        <w:r>
                          <w:rPr>
                            <w:rFonts w:hint="eastAsia"/>
                          </w:rPr>
                          <w:t>云端服务器</w:t>
                        </w:r>
                      </w:p>
                    </w:txbxContent>
                  </v:textbox>
                </v:shape>
                <v:shape id="箭头: 下 2014384342" o:spid="_x0000_s1117" type="#_x0000_t67" style="position:absolute;left:9513;top:40107;width:2121;height:1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qr1ywAAAOMAAAAPAAAAZHJzL2Rvd25yZXYueG1sRI9BS8NA&#10;FITvgv9heYI3u0kapMZui1gKIpTS1Nwf2ddsNPs2Ztc0/ntXKPQ4zMw3zHI92U6MNPjWsYJ0loAg&#10;rp1uuVHwcdw+LED4gKyxc0wKfsnDenV7s8RCuzMfaCxDIyKEfYEKTAh9IaWvDVn0M9cTR+/kBosh&#10;yqGResBzhNtOZknyKC22HBcM9vRqqP4qf6yCcVPtPsvT+97uq+wpzavDN+6MUvd308sziEBTuIYv&#10;7TetIEvSfL7I53kG/5/iH5CrPwAAAP//AwBQSwECLQAUAAYACAAAACEA2+H2y+4AAACFAQAAEwAA&#10;AAAAAAAAAAAAAAAAAAAAW0NvbnRlbnRfVHlwZXNdLnhtbFBLAQItABQABgAIAAAAIQBa9CxbvwAA&#10;ABUBAAALAAAAAAAAAAAAAAAAAB8BAABfcmVscy8ucmVsc1BLAQItABQABgAIAAAAIQDRAqr1ywAA&#10;AOMAAAAPAAAAAAAAAAAAAAAAAAcCAABkcnMvZG93bnJldi54bWxQSwUGAAAAAAMAAwC3AAAA/wIA&#10;AAAA&#10;" adj="10800" filled="f" strokecolor="#192d54" strokeweight=".5pt"/>
                <v:shape id="箭头: 下 1485021350" o:spid="_x0000_s1118" type="#_x0000_t67" style="position:absolute;left:9513;top:46252;width:2121;height:1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tUzAAAAOMAAAAPAAAAZHJzL2Rvd25yZXYueG1sRI9Ba8JA&#10;EIXvBf/DMkJvdZNUi42uIi2FUhAxbe5DdsxGs7NpdhvTf989FDzOzJv33rfejrYVA/W+cawgnSUg&#10;iCunG64VfH2+PSxB+ICssXVMCn7Jw3YzuVtjrt2VjzQUoRbRhH2OCkwIXS6lrwxZ9DPXEcfbyfUW&#10;Qxz7Wuoer9HctjJLkidpseGYYLCjF0PVpfixCobXcn8uTh8Heyiz53ReHr9xb5S6n467FYhAY7iJ&#10;/7/fdaw/Xy6SLH1cRIrIFBcgN38AAAD//wMAUEsBAi0AFAAGAAgAAAAhANvh9svuAAAAhQEAABMA&#10;AAAAAAAAAAAAAAAAAAAAAFtDb250ZW50X1R5cGVzXS54bWxQSwECLQAUAAYACAAAACEAWvQsW78A&#10;AAAVAQAACwAAAAAAAAAAAAAAAAAfAQAAX3JlbHMvLnJlbHNQSwECLQAUAAYACAAAACEAblhLVMwA&#10;AADjAAAADwAAAAAAAAAAAAAAAAAHAgAAZHJzL2Rvd25yZXYueG1sUEsFBgAAAAADAAMAtwAAAAAD&#10;AAAAAA==&#10;" adj="10800" filled="f" strokecolor="#192d54" strokeweight=".5pt"/>
                <w10:anchorlock/>
              </v:group>
            </w:pict>
          </mc:Fallback>
        </mc:AlternateContent>
      </w:r>
    </w:p>
    <w:p w14:paraId="10A4DC36" w14:textId="77777777" w:rsidR="00DD6931" w:rsidRDefault="00350AE2">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r>
        <w:rPr>
          <w:rFonts w:hint="eastAsia"/>
        </w:rPr>
        <w:t xml:space="preserve"> DFRV</w:t>
      </w:r>
      <w:r>
        <w:rPr>
          <w:rFonts w:hint="eastAsia"/>
        </w:rPr>
        <w:t>处理器结构图</w:t>
      </w:r>
    </w:p>
    <w:p w14:paraId="1FA0ABB5" w14:textId="77777777" w:rsidR="00DD6931" w:rsidRDefault="00DD6931">
      <w:pPr>
        <w:pStyle w:val="a0"/>
        <w:ind w:firstLineChars="0" w:firstLine="0"/>
      </w:pPr>
    </w:p>
    <w:p w14:paraId="71E7F90C" w14:textId="77777777" w:rsidR="00DD6931" w:rsidRDefault="00DD6931">
      <w:pPr>
        <w:pStyle w:val="a0"/>
      </w:pPr>
    </w:p>
    <w:p w14:paraId="6B4A2756" w14:textId="77777777" w:rsidR="00DD6931" w:rsidRDefault="00350AE2">
      <w:pPr>
        <w:pStyle w:val="30"/>
      </w:pPr>
      <w:r>
        <w:rPr>
          <w:rFonts w:hint="eastAsia"/>
        </w:rPr>
        <w:t xml:space="preserve">5.2.2 </w:t>
      </w:r>
      <w:r>
        <w:rPr>
          <w:rFonts w:hint="eastAsia"/>
        </w:rPr>
        <w:t>数据流特性的配套系统软件方案</w:t>
      </w:r>
    </w:p>
    <w:p w14:paraId="16D3F053" w14:textId="77777777" w:rsidR="00DD6931" w:rsidRDefault="00350AE2">
      <w:pPr>
        <w:pStyle w:val="a0"/>
        <w:rPr>
          <w:rFonts w:ascii="仿宋" w:eastAsia="仿宋" w:hAnsi="仿宋" w:cs="仿宋"/>
        </w:rPr>
      </w:pPr>
      <w:r>
        <w:rPr>
          <w:rFonts w:ascii="仿宋" w:eastAsia="仿宋" w:hAnsi="仿宋" w:cs="仿宋" w:hint="eastAsia"/>
        </w:rPr>
        <w:t>为了配合多媒体计算任务，本研究设计的方案如</w:t>
      </w:r>
      <w:r>
        <w:rPr>
          <w:rFonts w:ascii="仿宋" w:eastAsia="仿宋" w:hAnsi="仿宋" w:cs="仿宋" w:hint="eastAsia"/>
        </w:rPr>
        <w:fldChar w:fldCharType="begin"/>
      </w:r>
      <w:r>
        <w:rPr>
          <w:rFonts w:ascii="仿宋" w:eastAsia="仿宋" w:hAnsi="仿宋" w:cs="仿宋" w:hint="eastAsia"/>
        </w:rPr>
        <w:instrText xml:space="preserve"> REF _Ref46847310 \h  \* MERGEFORMAT </w:instrText>
      </w:r>
      <w:r>
        <w:rPr>
          <w:rFonts w:ascii="仿宋" w:eastAsia="仿宋" w:hAnsi="仿宋" w:cs="仿宋" w:hint="eastAsia"/>
        </w:rPr>
      </w:r>
      <w:r>
        <w:rPr>
          <w:rFonts w:ascii="仿宋" w:eastAsia="仿宋" w:hAnsi="仿宋" w:cs="仿宋" w:hint="eastAsia"/>
        </w:rPr>
        <w:fldChar w:fldCharType="separate"/>
      </w:r>
      <w:r>
        <w:rPr>
          <w:rFonts w:ascii="仿宋" w:eastAsia="仿宋" w:hAnsi="仿宋" w:cs="仿宋" w:hint="eastAsia"/>
        </w:rPr>
        <w:t>图 5</w:t>
      </w:r>
      <w:r>
        <w:rPr>
          <w:rFonts w:ascii="仿宋" w:eastAsia="仿宋" w:hAnsi="仿宋" w:cs="仿宋" w:hint="eastAsia"/>
        </w:rPr>
        <w:fldChar w:fldCharType="end"/>
      </w:r>
      <w:r>
        <w:rPr>
          <w:rFonts w:ascii="仿宋" w:eastAsia="仿宋" w:hAnsi="仿宋" w:cs="仿宋" w:hint="eastAsia"/>
        </w:rPr>
        <w:t>所示，图中带有阴影的方框部分为需要设计或研究的内容，具体包括以下内容。</w:t>
      </w:r>
    </w:p>
    <w:p w14:paraId="5BB77126" w14:textId="77777777" w:rsidR="00DD6931" w:rsidRDefault="00350AE2">
      <w:pPr>
        <w:pStyle w:val="a0"/>
        <w:rPr>
          <w:rFonts w:ascii="仿宋" w:eastAsia="仿宋" w:hAnsi="仿宋" w:cs="仿宋"/>
        </w:rPr>
      </w:pPr>
      <w:r>
        <w:rPr>
          <w:rFonts w:ascii="仿宋" w:eastAsia="仿宋" w:hAnsi="仿宋" w:cs="仿宋" w:hint="eastAsia"/>
        </w:rPr>
        <w:t>首先设计一个C语言语法扩展方案形成新的DFC语言，用于描述数据流DAG任务。伴随着新的语法，必然需要研究相应的编译工具和运行库，我们采用基于源</w:t>
      </w:r>
      <w:r>
        <w:rPr>
          <w:rFonts w:ascii="仿宋" w:eastAsia="仿宋" w:hAnsi="仿宋" w:cs="仿宋" w:hint="eastAsia"/>
        </w:rPr>
        <w:lastRenderedPageBreak/>
        <w:t>代码变换的方案，将DFC代码转换成基于DFC运行时runtime库的标准C代码，然后经过GCC编译链接形成可执行文件。其中的runtime运行库和AST变换用的框架代码用于支撑数据流执行模式，包括其中的主动数据管理和任务的调度执行框架性机制。同时需要设计新的Linux线程模型和相应的调度类，用于支撑DFC程序特殊要求和调度算法。然后研究其中的可靠性机制以应对大规模多核系统上可能发生的线程故障；最后研究数据流任务调度问题以获得性能优化，在感知底层NUMA细节的基础之上实现特殊的数据流任务调度算法。本项目通过构建出多核系统上的数据流运行环境的关键性的几个问题：DAG任务描述、DAG运行环境、DAG调度和可靠性问题，从而形成有机的完整的通用数据流执行环境。</w:t>
      </w:r>
    </w:p>
    <w:p w14:paraId="277CA635" w14:textId="77777777" w:rsidR="00DD6931" w:rsidRDefault="00350AE2">
      <w:pPr>
        <w:spacing w:line="0" w:lineRule="atLeast"/>
        <w:jc w:val="center"/>
        <w:rPr>
          <w:rFonts w:ascii="等线" w:hAnsi="等线"/>
          <w:szCs w:val="22"/>
        </w:rPr>
      </w:pPr>
      <w:r>
        <w:rPr>
          <w:noProof/>
        </w:rPr>
        <mc:AlternateContent>
          <mc:Choice Requires="wpc">
            <w:drawing>
              <wp:inline distT="0" distB="0" distL="0" distR="0" wp14:anchorId="1C573E2D" wp14:editId="59F917AB">
                <wp:extent cx="4428490" cy="2734310"/>
                <wp:effectExtent l="0" t="0" r="0" b="0"/>
                <wp:docPr id="234643742" name="画布 4"/>
                <wp:cNvGraphicFramePr/>
                <a:graphic xmlns:a="http://schemas.openxmlformats.org/drawingml/2006/main">
                  <a:graphicData uri="http://schemas.microsoft.com/office/word/2010/wordprocessingCanvas">
                    <wpc:wpc>
                      <wpc:bg/>
                      <wpc:whole/>
                      <wps:wsp>
                        <wps:cNvPr id="25" name="文本框 25"/>
                        <wps:cNvSpPr txBox="1"/>
                        <wps:spPr>
                          <a:xfrm>
                            <a:off x="1067959" y="455522"/>
                            <a:ext cx="514350" cy="349250"/>
                          </a:xfrm>
                          <a:prstGeom prst="rect">
                            <a:avLst/>
                          </a:prstGeom>
                          <a:solidFill>
                            <a:srgbClr val="FFC000">
                              <a:lumMod val="60000"/>
                              <a:lumOff val="40000"/>
                            </a:srgbClr>
                          </a:solidFill>
                          <a:ln w="6350">
                            <a:noFill/>
                          </a:ln>
                          <a:effectLst/>
                        </wps:spPr>
                        <wps:txbx>
                          <w:txbxContent>
                            <w:p w14:paraId="3AF9602E" w14:textId="77777777" w:rsidR="00350AE2" w:rsidRDefault="00350AE2">
                              <w:pPr>
                                <w:jc w:val="center"/>
                                <w:rPr>
                                  <w:sz w:val="16"/>
                                </w:rPr>
                              </w:pPr>
                              <w:r>
                                <w:rPr>
                                  <w:sz w:val="16"/>
                                </w:rPr>
                                <w:t>DF</w:t>
                              </w:r>
                              <w:r>
                                <w:rPr>
                                  <w:rFonts w:hint="eastAsia"/>
                                  <w:sz w:val="16"/>
                                </w:rPr>
                                <w:t>C</w:t>
                              </w:r>
                              <w:r>
                                <w:rPr>
                                  <w:sz w:val="16"/>
                                </w:rPr>
                                <w:t>语言</w:t>
                              </w:r>
                            </w:p>
                            <w:p w14:paraId="0BEB932A" w14:textId="77777777" w:rsidR="00350AE2" w:rsidRDefault="00350AE2">
                              <w:pPr>
                                <w:jc w:val="center"/>
                                <w:rPr>
                                  <w:sz w:val="16"/>
                                </w:rPr>
                              </w:pPr>
                              <w:r>
                                <w:rPr>
                                  <w:sz w:val="16"/>
                                </w:rPr>
                                <w:t>扩展语法</w:t>
                              </w:r>
                            </w:p>
                          </w:txbxContent>
                        </wps:txbx>
                        <wps:bodyPr rot="0" spcFirstLastPara="0" vertOverflow="overflow" horzOverflow="overflow" vert="horz" wrap="square" lIns="0" tIns="0" rIns="0" bIns="0" numCol="1" spcCol="0" rtlCol="0" fromWordArt="0" anchor="t" anchorCtr="0" forceAA="0" compatLnSpc="1">
                          <a:noAutofit/>
                        </wps:bodyPr>
                      </wps:wsp>
                      <wps:wsp>
                        <wps:cNvPr id="27" name="文本框 27"/>
                        <wps:cNvSpPr txBox="1"/>
                        <wps:spPr>
                          <a:xfrm>
                            <a:off x="1727365" y="627231"/>
                            <a:ext cx="895350" cy="170347"/>
                          </a:xfrm>
                          <a:prstGeom prst="rect">
                            <a:avLst/>
                          </a:prstGeom>
                          <a:solidFill>
                            <a:sysClr val="window" lastClr="FFFFFF"/>
                          </a:solidFill>
                          <a:ln w="6350">
                            <a:noFill/>
                          </a:ln>
                          <a:effectLst/>
                        </wps:spPr>
                        <wps:txbx>
                          <w:txbxContent>
                            <w:p w14:paraId="38464333" w14:textId="77777777" w:rsidR="00350AE2" w:rsidRDefault="00350AE2">
                              <w:pPr>
                                <w:jc w:val="center"/>
                                <w:rPr>
                                  <w:sz w:val="16"/>
                                </w:rPr>
                              </w:pPr>
                              <w:r>
                                <w:rPr>
                                  <w:sz w:val="16"/>
                                </w:rPr>
                                <w:t>XXX.DFC</w:t>
                              </w:r>
                              <w:r>
                                <w:rPr>
                                  <w:sz w:val="16"/>
                                </w:rPr>
                                <w:t>源代码</w:t>
                              </w:r>
                            </w:p>
                          </w:txbxContent>
                        </wps:txbx>
                        <wps:bodyPr rot="0" spcFirstLastPara="0" vertOverflow="overflow" horzOverflow="overflow" vert="horz" wrap="square" lIns="0" tIns="0" rIns="0" bIns="0" numCol="1" spcCol="0" rtlCol="0" fromWordArt="0" anchor="t" anchorCtr="0" forceAA="0" compatLnSpc="1">
                          <a:noAutofit/>
                        </wps:bodyPr>
                      </wps:wsp>
                      <wps:wsp>
                        <wps:cNvPr id="28" name="椭圆 28"/>
                        <wps:cNvSpPr/>
                        <wps:spPr>
                          <a:xfrm>
                            <a:off x="565150" y="477664"/>
                            <a:ext cx="45719" cy="45719"/>
                          </a:xfrm>
                          <a:prstGeom prst="ellipse">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0463884" name="椭圆 29"/>
                        <wps:cNvSpPr/>
                        <wps:spPr>
                          <a:xfrm>
                            <a:off x="644663" y="692349"/>
                            <a:ext cx="45719" cy="45719"/>
                          </a:xfrm>
                          <a:prstGeom prst="ellipse">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6121808" name="椭圆 30"/>
                        <wps:cNvSpPr/>
                        <wps:spPr>
                          <a:xfrm>
                            <a:off x="346490" y="724154"/>
                            <a:ext cx="45719" cy="45719"/>
                          </a:xfrm>
                          <a:prstGeom prst="ellipse">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88323520" name="椭圆 31"/>
                        <wps:cNvSpPr/>
                        <wps:spPr>
                          <a:xfrm>
                            <a:off x="374319" y="938839"/>
                            <a:ext cx="45719" cy="45719"/>
                          </a:xfrm>
                          <a:prstGeom prst="ellipse">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1364374" name="椭圆 32"/>
                        <wps:cNvSpPr/>
                        <wps:spPr>
                          <a:xfrm>
                            <a:off x="831519" y="815594"/>
                            <a:ext cx="45719" cy="45719"/>
                          </a:xfrm>
                          <a:prstGeom prst="ellipse">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54014134" name="椭圆 33"/>
                        <wps:cNvSpPr/>
                        <wps:spPr>
                          <a:xfrm>
                            <a:off x="636712" y="1085938"/>
                            <a:ext cx="45719" cy="45719"/>
                          </a:xfrm>
                          <a:prstGeom prst="ellipse">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752308773" name="直接箭头连接符 34"/>
                        <wps:cNvCnPr>
                          <a:stCxn id="28" idx="3"/>
                        </wps:cNvCnPr>
                        <wps:spPr>
                          <a:xfrm flipH="1">
                            <a:off x="385514" y="516688"/>
                            <a:ext cx="186331" cy="214161"/>
                          </a:xfrm>
                          <a:prstGeom prst="straightConnector1">
                            <a:avLst/>
                          </a:prstGeom>
                          <a:noFill/>
                          <a:ln w="6350" cap="flat" cmpd="sng" algn="ctr">
                            <a:solidFill>
                              <a:srgbClr val="4472C4"/>
                            </a:solidFill>
                            <a:prstDash val="solid"/>
                            <a:miter lim="800000"/>
                            <a:tailEnd type="stealth" w="sm" len="sm"/>
                          </a:ln>
                          <a:effectLst/>
                        </wps:spPr>
                        <wps:bodyPr/>
                      </wps:wsp>
                      <wps:wsp>
                        <wps:cNvPr id="294401809" name="直接箭头连接符 35"/>
                        <wps:cNvCnPr>
                          <a:stCxn id="28" idx="4"/>
                        </wps:cNvCnPr>
                        <wps:spPr>
                          <a:xfrm>
                            <a:off x="588010" y="523383"/>
                            <a:ext cx="63348" cy="175661"/>
                          </a:xfrm>
                          <a:prstGeom prst="straightConnector1">
                            <a:avLst/>
                          </a:prstGeom>
                          <a:noFill/>
                          <a:ln w="6350" cap="flat" cmpd="sng" algn="ctr">
                            <a:solidFill>
                              <a:srgbClr val="4472C4"/>
                            </a:solidFill>
                            <a:prstDash val="solid"/>
                            <a:miter lim="800000"/>
                            <a:tailEnd type="stealth" w="sm" len="sm"/>
                          </a:ln>
                          <a:effectLst/>
                        </wps:spPr>
                        <wps:bodyPr/>
                      </wps:wsp>
                      <wps:wsp>
                        <wps:cNvPr id="757327094" name="直接箭头连接符 36"/>
                        <wps:cNvCnPr/>
                        <wps:spPr>
                          <a:xfrm>
                            <a:off x="369350" y="769873"/>
                            <a:ext cx="27829" cy="168966"/>
                          </a:xfrm>
                          <a:prstGeom prst="straightConnector1">
                            <a:avLst/>
                          </a:prstGeom>
                          <a:noFill/>
                          <a:ln w="6350" cap="flat" cmpd="sng" algn="ctr">
                            <a:solidFill>
                              <a:srgbClr val="4472C4"/>
                            </a:solidFill>
                            <a:prstDash val="solid"/>
                            <a:miter lim="800000"/>
                            <a:tailEnd type="stealth" w="sm" len="sm"/>
                          </a:ln>
                          <a:effectLst/>
                        </wps:spPr>
                        <wps:bodyPr/>
                      </wps:wsp>
                      <wps:wsp>
                        <wps:cNvPr id="377549892" name="直接箭头连接符 37"/>
                        <wps:cNvCnPr/>
                        <wps:spPr>
                          <a:xfrm>
                            <a:off x="397179" y="769873"/>
                            <a:ext cx="262393" cy="316065"/>
                          </a:xfrm>
                          <a:prstGeom prst="straightConnector1">
                            <a:avLst/>
                          </a:prstGeom>
                          <a:noFill/>
                          <a:ln w="6350" cap="flat" cmpd="sng" algn="ctr">
                            <a:solidFill>
                              <a:srgbClr val="4472C4"/>
                            </a:solidFill>
                            <a:prstDash val="solid"/>
                            <a:miter lim="800000"/>
                            <a:tailEnd type="stealth" w="sm" len="sm"/>
                          </a:ln>
                          <a:effectLst/>
                        </wps:spPr>
                        <wps:bodyPr/>
                      </wps:wsp>
                      <wps:wsp>
                        <wps:cNvPr id="367532389" name="直接箭头连接符 38"/>
                        <wps:cNvCnPr/>
                        <wps:spPr>
                          <a:xfrm>
                            <a:off x="667909" y="761316"/>
                            <a:ext cx="7827" cy="331317"/>
                          </a:xfrm>
                          <a:prstGeom prst="straightConnector1">
                            <a:avLst/>
                          </a:prstGeom>
                          <a:noFill/>
                          <a:ln w="6350" cap="flat" cmpd="sng" algn="ctr">
                            <a:solidFill>
                              <a:srgbClr val="4472C4"/>
                            </a:solidFill>
                            <a:prstDash val="solid"/>
                            <a:miter lim="800000"/>
                            <a:tailEnd type="stealth" w="sm" len="sm"/>
                          </a:ln>
                          <a:effectLst/>
                        </wps:spPr>
                        <wps:bodyPr/>
                      </wps:wsp>
                      <wps:wsp>
                        <wps:cNvPr id="852624452" name="直接箭头连接符 39"/>
                        <wps:cNvCnPr/>
                        <wps:spPr>
                          <a:xfrm>
                            <a:off x="695614" y="731373"/>
                            <a:ext cx="142600" cy="90916"/>
                          </a:xfrm>
                          <a:prstGeom prst="straightConnector1">
                            <a:avLst/>
                          </a:prstGeom>
                          <a:noFill/>
                          <a:ln w="6350" cap="flat" cmpd="sng" algn="ctr">
                            <a:solidFill>
                              <a:srgbClr val="4472C4"/>
                            </a:solidFill>
                            <a:prstDash val="solid"/>
                            <a:miter lim="800000"/>
                            <a:tailEnd type="stealth" w="sm" len="sm"/>
                          </a:ln>
                          <a:effectLst/>
                        </wps:spPr>
                        <wps:bodyPr/>
                      </wps:wsp>
                      <wps:wsp>
                        <wps:cNvPr id="1787662437" name="直接箭头连接符 42"/>
                        <wps:cNvCnPr/>
                        <wps:spPr>
                          <a:xfrm flipH="1">
                            <a:off x="682431" y="854618"/>
                            <a:ext cx="155783" cy="254180"/>
                          </a:xfrm>
                          <a:prstGeom prst="straightConnector1">
                            <a:avLst/>
                          </a:prstGeom>
                          <a:noFill/>
                          <a:ln w="6350" cap="flat" cmpd="sng" algn="ctr">
                            <a:solidFill>
                              <a:srgbClr val="4472C4"/>
                            </a:solidFill>
                            <a:prstDash val="solid"/>
                            <a:miter lim="800000"/>
                            <a:tailEnd type="stealth" w="sm" len="sm"/>
                          </a:ln>
                          <a:effectLst/>
                        </wps:spPr>
                        <wps:bodyPr/>
                      </wps:wsp>
                      <wps:wsp>
                        <wps:cNvPr id="291415699" name="直接箭头连接符 43"/>
                        <wps:cNvCnPr/>
                        <wps:spPr>
                          <a:xfrm>
                            <a:off x="413343" y="977863"/>
                            <a:ext cx="230064" cy="147099"/>
                          </a:xfrm>
                          <a:prstGeom prst="straightConnector1">
                            <a:avLst/>
                          </a:prstGeom>
                          <a:noFill/>
                          <a:ln w="6350" cap="flat" cmpd="sng" algn="ctr">
                            <a:solidFill>
                              <a:srgbClr val="4472C4"/>
                            </a:solidFill>
                            <a:prstDash val="solid"/>
                            <a:miter lim="800000"/>
                            <a:tailEnd type="stealth" w="sm" len="sm"/>
                          </a:ln>
                          <a:effectLst/>
                        </wps:spPr>
                        <wps:bodyPr/>
                      </wps:wsp>
                      <wps:wsp>
                        <wps:cNvPr id="2058285912" name="直接箭头连接符 45"/>
                        <wps:cNvCnPr>
                          <a:stCxn id="28" idx="5"/>
                        </wps:cNvCnPr>
                        <wps:spPr>
                          <a:xfrm>
                            <a:off x="604174" y="516688"/>
                            <a:ext cx="266369" cy="305601"/>
                          </a:xfrm>
                          <a:prstGeom prst="straightConnector1">
                            <a:avLst/>
                          </a:prstGeom>
                          <a:noFill/>
                          <a:ln w="6350" cap="flat" cmpd="sng" algn="ctr">
                            <a:solidFill>
                              <a:srgbClr val="4472C4"/>
                            </a:solidFill>
                            <a:prstDash val="solid"/>
                            <a:miter lim="800000"/>
                            <a:tailEnd type="stealth" w="sm" len="sm"/>
                          </a:ln>
                          <a:effectLst/>
                        </wps:spPr>
                        <wps:bodyPr/>
                      </wps:wsp>
                      <wps:wsp>
                        <wps:cNvPr id="1136450574" name="右箭头 46"/>
                        <wps:cNvSpPr/>
                        <wps:spPr>
                          <a:xfrm>
                            <a:off x="1156915" y="842166"/>
                            <a:ext cx="326003" cy="111319"/>
                          </a:xfrm>
                          <a:prstGeom prst="rightArrow">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497822870" name="文本框 47"/>
                        <wps:cNvSpPr txBox="1"/>
                        <wps:spPr>
                          <a:xfrm>
                            <a:off x="1727365" y="783138"/>
                            <a:ext cx="895350" cy="170347"/>
                          </a:xfrm>
                          <a:prstGeom prst="rect">
                            <a:avLst/>
                          </a:prstGeom>
                          <a:solidFill>
                            <a:sysClr val="window" lastClr="FFFFFF"/>
                          </a:solidFill>
                          <a:ln w="6350">
                            <a:noFill/>
                          </a:ln>
                          <a:effectLst/>
                        </wps:spPr>
                        <wps:txbx>
                          <w:txbxContent>
                            <w:p w14:paraId="091B9ABA" w14:textId="77777777" w:rsidR="00350AE2" w:rsidRDefault="00350AE2">
                              <w:pPr>
                                <w:jc w:val="center"/>
                                <w:rPr>
                                  <w:sz w:val="16"/>
                                </w:rPr>
                              </w:pPr>
                              <w:r>
                                <w:rPr>
                                  <w:sz w:val="16"/>
                                </w:rPr>
                                <w:t>YYY.DFC</w:t>
                              </w:r>
                              <w:r>
                                <w:rPr>
                                  <w:sz w:val="16"/>
                                </w:rPr>
                                <w:t>源代码</w:t>
                              </w:r>
                            </w:p>
                          </w:txbxContent>
                        </wps:txbx>
                        <wps:bodyPr rot="0" spcFirstLastPara="0" vertOverflow="overflow" horzOverflow="overflow" vert="horz" wrap="square" lIns="0" tIns="0" rIns="0" bIns="0" numCol="1" spcCol="0" rtlCol="0" fromWordArt="0" anchor="t" anchorCtr="0" forceAA="0" compatLnSpc="1">
                          <a:noAutofit/>
                        </wps:bodyPr>
                      </wps:wsp>
                      <wps:wsp>
                        <wps:cNvPr id="1840345989" name="文本框 48"/>
                        <wps:cNvSpPr txBox="1"/>
                        <wps:spPr>
                          <a:xfrm>
                            <a:off x="1719414" y="934213"/>
                            <a:ext cx="895350" cy="170347"/>
                          </a:xfrm>
                          <a:prstGeom prst="rect">
                            <a:avLst/>
                          </a:prstGeom>
                          <a:solidFill>
                            <a:sysClr val="window" lastClr="FFFFFF"/>
                          </a:solidFill>
                          <a:ln w="6350">
                            <a:noFill/>
                          </a:ln>
                          <a:effectLst/>
                        </wps:spPr>
                        <wps:txbx>
                          <w:txbxContent>
                            <w:p w14:paraId="6D99DC68" w14:textId="77777777" w:rsidR="00350AE2" w:rsidRDefault="00350AE2">
                              <w:pPr>
                                <w:jc w:val="center"/>
                                <w:rPr>
                                  <w:sz w:val="16"/>
                                </w:rPr>
                              </w:pPr>
                              <w:r>
                                <w:rPr>
                                  <w:sz w:val="16"/>
                                </w:rPr>
                                <w:t>ZZZ.DFC</w:t>
                              </w:r>
                              <w:r>
                                <w:rPr>
                                  <w:sz w:val="16"/>
                                </w:rPr>
                                <w:t>源代码</w:t>
                              </w:r>
                            </w:p>
                          </w:txbxContent>
                        </wps:txbx>
                        <wps:bodyPr rot="0" spcFirstLastPara="0" vertOverflow="overflow" horzOverflow="overflow" vert="horz" wrap="square" lIns="0" tIns="0" rIns="0" bIns="0" numCol="1" spcCol="0" rtlCol="0" fromWordArt="0" anchor="t" anchorCtr="0" forceAA="0" compatLnSpc="1">
                          <a:noAutofit/>
                        </wps:bodyPr>
                      </wps:wsp>
                      <wps:wsp>
                        <wps:cNvPr id="643873199" name="文本框 49"/>
                        <wps:cNvSpPr txBox="1"/>
                        <wps:spPr>
                          <a:xfrm>
                            <a:off x="2658221" y="466344"/>
                            <a:ext cx="514350" cy="349250"/>
                          </a:xfrm>
                          <a:prstGeom prst="rect">
                            <a:avLst/>
                          </a:prstGeom>
                          <a:solidFill>
                            <a:srgbClr val="FFC000">
                              <a:lumMod val="40000"/>
                              <a:lumOff val="60000"/>
                            </a:srgbClr>
                          </a:solidFill>
                          <a:ln w="6350">
                            <a:noFill/>
                          </a:ln>
                          <a:effectLst/>
                        </wps:spPr>
                        <wps:txbx>
                          <w:txbxContent>
                            <w:p w14:paraId="79296908" w14:textId="77777777" w:rsidR="00350AE2" w:rsidRDefault="00350AE2">
                              <w:pPr>
                                <w:jc w:val="center"/>
                                <w:rPr>
                                  <w:sz w:val="16"/>
                                </w:rPr>
                              </w:pPr>
                              <w:r>
                                <w:rPr>
                                  <w:sz w:val="16"/>
                                </w:rPr>
                                <w:t>DFC</w:t>
                              </w:r>
                              <w:r>
                                <w:rPr>
                                  <w:sz w:val="16"/>
                                </w:rPr>
                                <w:t>编译</w:t>
                              </w:r>
                              <w:r>
                                <w:rPr>
                                  <w:sz w:val="16"/>
                                </w:rPr>
                                <w:t>/AST</w:t>
                              </w:r>
                              <w:r>
                                <w:rPr>
                                  <w:sz w:val="16"/>
                                </w:rPr>
                                <w:t>变换</w:t>
                              </w:r>
                            </w:p>
                          </w:txbxContent>
                        </wps:txbx>
                        <wps:bodyPr rot="0" spcFirstLastPara="0" vertOverflow="overflow" horzOverflow="overflow" vert="horz" wrap="square" lIns="0" tIns="0" rIns="0" bIns="0" numCol="1" spcCol="0" rtlCol="0" fromWordArt="0" anchor="t" anchorCtr="0" forceAA="0" compatLnSpc="1">
                          <a:noAutofit/>
                        </wps:bodyPr>
                      </wps:wsp>
                      <wps:wsp>
                        <wps:cNvPr id="232533870" name="文本框 50"/>
                        <wps:cNvSpPr txBox="1"/>
                        <wps:spPr>
                          <a:xfrm>
                            <a:off x="362888" y="182648"/>
                            <a:ext cx="514350" cy="349250"/>
                          </a:xfrm>
                          <a:prstGeom prst="rect">
                            <a:avLst/>
                          </a:prstGeom>
                          <a:noFill/>
                          <a:ln w="6350">
                            <a:noFill/>
                          </a:ln>
                          <a:effectLst/>
                        </wps:spPr>
                        <wps:txbx>
                          <w:txbxContent>
                            <w:p w14:paraId="16D9903A" w14:textId="77777777" w:rsidR="00350AE2" w:rsidRDefault="00350AE2">
                              <w:pPr>
                                <w:jc w:val="center"/>
                                <w:rPr>
                                  <w:sz w:val="16"/>
                                </w:rPr>
                              </w:pPr>
                              <w:r>
                                <w:rPr>
                                  <w:rFonts w:hint="eastAsia"/>
                                  <w:sz w:val="16"/>
                                </w:rPr>
                                <w:t>计算任务</w:t>
                              </w:r>
                            </w:p>
                            <w:p w14:paraId="337ECAA7" w14:textId="77777777" w:rsidR="00350AE2" w:rsidRDefault="00350AE2">
                              <w:pPr>
                                <w:jc w:val="center"/>
                                <w:rPr>
                                  <w:sz w:val="16"/>
                                </w:rPr>
                              </w:pPr>
                              <w:r>
                                <w:rPr>
                                  <w:rFonts w:hint="eastAsia"/>
                                  <w:sz w:val="16"/>
                                </w:rPr>
                                <w:t>DA</w:t>
                              </w:r>
                              <w:r>
                                <w:rPr>
                                  <w:sz w:val="16"/>
                                </w:rPr>
                                <w:t>G</w:t>
                              </w:r>
                              <w:r>
                                <w:rPr>
                                  <w:sz w:val="16"/>
                                </w:rPr>
                                <w:t>图</w:t>
                              </w:r>
                            </w:p>
                          </w:txbxContent>
                        </wps:txbx>
                        <wps:bodyPr rot="0" spcFirstLastPara="0" vertOverflow="overflow" horzOverflow="overflow" vert="horz" wrap="square" lIns="0" tIns="0" rIns="0" bIns="0" numCol="1" spcCol="0" rtlCol="0" fromWordArt="0" anchor="t" anchorCtr="0" forceAA="0" compatLnSpc="1">
                          <a:noAutofit/>
                        </wps:bodyPr>
                      </wps:wsp>
                      <wps:wsp>
                        <wps:cNvPr id="72390962" name="右箭头 51"/>
                        <wps:cNvSpPr/>
                        <wps:spPr>
                          <a:xfrm>
                            <a:off x="2727298" y="842166"/>
                            <a:ext cx="326003" cy="111319"/>
                          </a:xfrm>
                          <a:prstGeom prst="rightArrow">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17073602" name="文本框 52"/>
                        <wps:cNvSpPr txBox="1"/>
                        <wps:spPr>
                          <a:xfrm>
                            <a:off x="3254015" y="627231"/>
                            <a:ext cx="586465" cy="170347"/>
                          </a:xfrm>
                          <a:prstGeom prst="rect">
                            <a:avLst/>
                          </a:prstGeom>
                          <a:solidFill>
                            <a:sysClr val="window" lastClr="FFFFFF"/>
                          </a:solidFill>
                          <a:ln w="6350">
                            <a:noFill/>
                          </a:ln>
                          <a:effectLst/>
                        </wps:spPr>
                        <wps:txbx>
                          <w:txbxContent>
                            <w:p w14:paraId="5333B08A" w14:textId="77777777" w:rsidR="00350AE2" w:rsidRDefault="00350AE2">
                              <w:pPr>
                                <w:jc w:val="center"/>
                                <w:rPr>
                                  <w:sz w:val="16"/>
                                </w:rPr>
                              </w:pPr>
                              <w:r>
                                <w:rPr>
                                  <w:sz w:val="16"/>
                                </w:rPr>
                                <w:t>XXX.C</w:t>
                              </w:r>
                            </w:p>
                          </w:txbxContent>
                        </wps:txbx>
                        <wps:bodyPr rot="0" spcFirstLastPara="0" vertOverflow="overflow" horzOverflow="overflow" vert="horz" wrap="square" lIns="0" tIns="0" rIns="0" bIns="0" numCol="1" spcCol="0" rtlCol="0" fromWordArt="0" anchor="t" anchorCtr="0" forceAA="0" compatLnSpc="1">
                          <a:noAutofit/>
                        </wps:bodyPr>
                      </wps:wsp>
                      <wps:wsp>
                        <wps:cNvPr id="1897374972" name="文本框 53"/>
                        <wps:cNvSpPr txBox="1"/>
                        <wps:spPr>
                          <a:xfrm>
                            <a:off x="3254015" y="783138"/>
                            <a:ext cx="586465" cy="170347"/>
                          </a:xfrm>
                          <a:prstGeom prst="rect">
                            <a:avLst/>
                          </a:prstGeom>
                          <a:solidFill>
                            <a:sysClr val="window" lastClr="FFFFFF"/>
                          </a:solidFill>
                          <a:ln w="6350">
                            <a:noFill/>
                          </a:ln>
                          <a:effectLst/>
                        </wps:spPr>
                        <wps:txbx>
                          <w:txbxContent>
                            <w:p w14:paraId="404236D9" w14:textId="77777777" w:rsidR="00350AE2" w:rsidRDefault="00350AE2">
                              <w:pPr>
                                <w:jc w:val="center"/>
                                <w:rPr>
                                  <w:sz w:val="16"/>
                                </w:rPr>
                              </w:pPr>
                              <w:r>
                                <w:rPr>
                                  <w:sz w:val="16"/>
                                </w:rPr>
                                <w:t>YYY.C</w:t>
                              </w:r>
                            </w:p>
                          </w:txbxContent>
                        </wps:txbx>
                        <wps:bodyPr rot="0" spcFirstLastPara="0" vertOverflow="overflow" horzOverflow="overflow" vert="horz" wrap="square" lIns="0" tIns="0" rIns="0" bIns="0" numCol="1" spcCol="0" rtlCol="0" fromWordArt="0" anchor="t" anchorCtr="0" forceAA="0" compatLnSpc="1">
                          <a:noAutofit/>
                        </wps:bodyPr>
                      </wps:wsp>
                      <wps:wsp>
                        <wps:cNvPr id="1879876468" name="文本框 54"/>
                        <wps:cNvSpPr txBox="1"/>
                        <wps:spPr>
                          <a:xfrm>
                            <a:off x="3246064" y="934213"/>
                            <a:ext cx="586465" cy="170347"/>
                          </a:xfrm>
                          <a:prstGeom prst="rect">
                            <a:avLst/>
                          </a:prstGeom>
                          <a:solidFill>
                            <a:sysClr val="window" lastClr="FFFFFF"/>
                          </a:solidFill>
                          <a:ln w="6350">
                            <a:noFill/>
                          </a:ln>
                          <a:effectLst/>
                        </wps:spPr>
                        <wps:txbx>
                          <w:txbxContent>
                            <w:p w14:paraId="5789E2F2" w14:textId="77777777" w:rsidR="00350AE2" w:rsidRDefault="00350AE2">
                              <w:pPr>
                                <w:jc w:val="center"/>
                                <w:rPr>
                                  <w:sz w:val="16"/>
                                </w:rPr>
                              </w:pPr>
                              <w:r>
                                <w:rPr>
                                  <w:sz w:val="16"/>
                                </w:rPr>
                                <w:t>ZZZ.C</w:t>
                              </w:r>
                            </w:p>
                          </w:txbxContent>
                        </wps:txbx>
                        <wps:bodyPr rot="0" spcFirstLastPara="0" vertOverflow="overflow" horzOverflow="overflow" vert="horz" wrap="square" lIns="0" tIns="0" rIns="0" bIns="0" numCol="1" spcCol="0" rtlCol="0" fromWordArt="0" anchor="t" anchorCtr="0" forceAA="0" compatLnSpc="1">
                          <a:noAutofit/>
                        </wps:bodyPr>
                      </wps:wsp>
                      <wps:wsp>
                        <wps:cNvPr id="1428693501" name="文本框 55"/>
                        <wps:cNvSpPr txBox="1"/>
                        <wps:spPr>
                          <a:xfrm>
                            <a:off x="3172571" y="1273401"/>
                            <a:ext cx="792645" cy="175702"/>
                          </a:xfrm>
                          <a:prstGeom prst="rect">
                            <a:avLst/>
                          </a:prstGeom>
                          <a:noFill/>
                          <a:ln w="6350">
                            <a:solidFill>
                              <a:srgbClr val="4472C4">
                                <a:shade val="50000"/>
                              </a:srgbClr>
                            </a:solidFill>
                          </a:ln>
                          <a:effectLst/>
                        </wps:spPr>
                        <wps:txbx>
                          <w:txbxContent>
                            <w:p w14:paraId="6CDE881A" w14:textId="77777777" w:rsidR="00350AE2" w:rsidRDefault="00350AE2">
                              <w:pPr>
                                <w:rPr>
                                  <w:sz w:val="16"/>
                                </w:rPr>
                              </w:pPr>
                              <w:r>
                                <w:rPr>
                                  <w:sz w:val="16"/>
                                </w:rPr>
                                <w:t>GCC</w:t>
                              </w:r>
                              <w:r>
                                <w:rPr>
                                  <w:sz w:val="16"/>
                                </w:rPr>
                                <w:t>编译</w:t>
                              </w:r>
                              <w:r>
                                <w:rPr>
                                  <w:sz w:val="16"/>
                                </w:rPr>
                                <w:t>/</w:t>
                              </w:r>
                              <w:r>
                                <w:rPr>
                                  <w:sz w:val="16"/>
                                </w:rPr>
                                <w:t>链接</w:t>
                              </w:r>
                            </w:p>
                          </w:txbxContent>
                        </wps:txbx>
                        <wps:bodyPr rot="0" spcFirstLastPara="0" vertOverflow="overflow" horzOverflow="overflow" vert="horz" wrap="square" lIns="0" tIns="0" rIns="0" bIns="0" numCol="1" spcCol="0" rtlCol="0" fromWordArt="0" anchor="t" anchorCtr="0" forceAA="0" compatLnSpc="1">
                          <a:noAutofit/>
                        </wps:bodyPr>
                      </wps:wsp>
                      <wps:wsp>
                        <wps:cNvPr id="168397920" name="文本框 56"/>
                        <wps:cNvSpPr txBox="1"/>
                        <wps:spPr>
                          <a:xfrm>
                            <a:off x="1890367" y="1299974"/>
                            <a:ext cx="789222" cy="170347"/>
                          </a:xfrm>
                          <a:prstGeom prst="rect">
                            <a:avLst/>
                          </a:prstGeom>
                          <a:solidFill>
                            <a:srgbClr val="FFC000">
                              <a:lumMod val="40000"/>
                              <a:lumOff val="60000"/>
                            </a:srgbClr>
                          </a:solidFill>
                          <a:ln w="6350">
                            <a:noFill/>
                          </a:ln>
                          <a:effectLst/>
                        </wps:spPr>
                        <wps:txbx>
                          <w:txbxContent>
                            <w:p w14:paraId="2A6884AE" w14:textId="77777777" w:rsidR="00350AE2" w:rsidRDefault="00350AE2">
                              <w:pPr>
                                <w:jc w:val="center"/>
                                <w:rPr>
                                  <w:sz w:val="16"/>
                                </w:rPr>
                              </w:pPr>
                              <w:r>
                                <w:rPr>
                                  <w:sz w:val="16"/>
                                </w:rPr>
                                <w:t>DFC runtime</w:t>
                              </w:r>
                            </w:p>
                          </w:txbxContent>
                        </wps:txbx>
                        <wps:bodyPr rot="0" spcFirstLastPara="0" vertOverflow="overflow" horzOverflow="overflow" vert="horz" wrap="square" lIns="0" tIns="0" rIns="0" bIns="0" numCol="1" spcCol="0" rtlCol="0" fromWordArt="0" anchor="t" anchorCtr="0" forceAA="0" compatLnSpc="1">
                          <a:noAutofit/>
                        </wps:bodyPr>
                      </wps:wsp>
                      <wps:wsp>
                        <wps:cNvPr id="2039612512" name="右箭头 57"/>
                        <wps:cNvSpPr/>
                        <wps:spPr>
                          <a:xfrm>
                            <a:off x="2727298" y="1319244"/>
                            <a:ext cx="326003" cy="111319"/>
                          </a:xfrm>
                          <a:prstGeom prst="rightArrow">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44636470" name="下箭头 58"/>
                        <wps:cNvSpPr/>
                        <wps:spPr>
                          <a:xfrm>
                            <a:off x="3466768" y="1099246"/>
                            <a:ext cx="91440" cy="135173"/>
                          </a:xfrm>
                          <a:prstGeom prst="downArrow">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462920281" name="文本框 59"/>
                        <wps:cNvSpPr txBox="1"/>
                        <wps:spPr>
                          <a:xfrm>
                            <a:off x="3246064" y="1665733"/>
                            <a:ext cx="586465" cy="170347"/>
                          </a:xfrm>
                          <a:prstGeom prst="rect">
                            <a:avLst/>
                          </a:prstGeom>
                          <a:solidFill>
                            <a:sysClr val="window" lastClr="FFFFFF"/>
                          </a:solidFill>
                          <a:ln w="6350">
                            <a:noFill/>
                          </a:ln>
                          <a:effectLst/>
                        </wps:spPr>
                        <wps:txbx>
                          <w:txbxContent>
                            <w:p w14:paraId="2C07D965" w14:textId="77777777" w:rsidR="00350AE2" w:rsidRDefault="00350AE2">
                              <w:pPr>
                                <w:jc w:val="center"/>
                                <w:rPr>
                                  <w:sz w:val="16"/>
                                </w:rPr>
                              </w:pPr>
                              <w:r>
                                <w:rPr>
                                  <w:sz w:val="16"/>
                                </w:rPr>
                                <w:t>DFC-ap</w:t>
                              </w:r>
                              <w:r>
                                <w:rPr>
                                  <w:b/>
                                  <w:sz w:val="16"/>
                                </w:rPr>
                                <w:t>p</w:t>
                              </w:r>
                            </w:p>
                          </w:txbxContent>
                        </wps:txbx>
                        <wps:bodyPr rot="0" spcFirstLastPara="0" vertOverflow="overflow" horzOverflow="overflow" vert="horz" wrap="square" lIns="0" tIns="0" rIns="0" bIns="0" numCol="1" spcCol="0" rtlCol="0" fromWordArt="0" anchor="t" anchorCtr="0" forceAA="0" compatLnSpc="1">
                          <a:noAutofit/>
                        </wps:bodyPr>
                      </wps:wsp>
                      <wps:wsp>
                        <wps:cNvPr id="2088828877" name="下箭头 60"/>
                        <wps:cNvSpPr/>
                        <wps:spPr>
                          <a:xfrm>
                            <a:off x="3466768" y="1496811"/>
                            <a:ext cx="91440" cy="135173"/>
                          </a:xfrm>
                          <a:prstGeom prst="downArrow">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54813717" name="矩形 61"/>
                        <wps:cNvSpPr/>
                        <wps:spPr>
                          <a:xfrm>
                            <a:off x="993912" y="1894377"/>
                            <a:ext cx="3359426" cy="318052"/>
                          </a:xfrm>
                          <a:prstGeom prst="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37236442" name="文本框 62"/>
                        <wps:cNvSpPr txBox="1"/>
                        <wps:spPr>
                          <a:xfrm>
                            <a:off x="2264078" y="1975833"/>
                            <a:ext cx="781270" cy="170347"/>
                          </a:xfrm>
                          <a:prstGeom prst="rect">
                            <a:avLst/>
                          </a:prstGeom>
                          <a:solidFill>
                            <a:srgbClr val="FFC000">
                              <a:lumMod val="40000"/>
                              <a:lumOff val="60000"/>
                            </a:srgbClr>
                          </a:solidFill>
                          <a:ln w="6350">
                            <a:noFill/>
                          </a:ln>
                          <a:effectLst/>
                        </wps:spPr>
                        <wps:txbx>
                          <w:txbxContent>
                            <w:p w14:paraId="5D35210E" w14:textId="77777777" w:rsidR="00350AE2" w:rsidRDefault="00350AE2">
                              <w:pPr>
                                <w:jc w:val="center"/>
                                <w:rPr>
                                  <w:sz w:val="16"/>
                                </w:rPr>
                              </w:pPr>
                              <w:r>
                                <w:rPr>
                                  <w:sz w:val="16"/>
                                </w:rPr>
                                <w:t>DFC</w:t>
                              </w:r>
                              <w:r>
                                <w:rPr>
                                  <w:sz w:val="16"/>
                                </w:rPr>
                                <w:t>线程模型</w:t>
                              </w:r>
                            </w:p>
                          </w:txbxContent>
                        </wps:txbx>
                        <wps:bodyPr rot="0" spcFirstLastPara="0" vertOverflow="overflow" horzOverflow="overflow" vert="horz" wrap="square" lIns="0" tIns="0" rIns="0" bIns="0" numCol="1" spcCol="0" rtlCol="0" fromWordArt="0" anchor="t" anchorCtr="0" forceAA="0" compatLnSpc="1">
                          <a:noAutofit/>
                        </wps:bodyPr>
                      </wps:wsp>
                      <wps:wsp>
                        <wps:cNvPr id="1642238270" name="文本框 63"/>
                        <wps:cNvSpPr txBox="1"/>
                        <wps:spPr>
                          <a:xfrm>
                            <a:off x="3220277" y="1975833"/>
                            <a:ext cx="781270" cy="170347"/>
                          </a:xfrm>
                          <a:prstGeom prst="rect">
                            <a:avLst/>
                          </a:prstGeom>
                          <a:solidFill>
                            <a:srgbClr val="FFC000">
                              <a:lumMod val="40000"/>
                              <a:lumOff val="60000"/>
                            </a:srgbClr>
                          </a:solidFill>
                          <a:ln w="6350">
                            <a:noFill/>
                          </a:ln>
                          <a:effectLst/>
                        </wps:spPr>
                        <wps:txbx>
                          <w:txbxContent>
                            <w:p w14:paraId="30CEAF8D" w14:textId="77777777" w:rsidR="00350AE2" w:rsidRDefault="00350AE2">
                              <w:pPr>
                                <w:jc w:val="center"/>
                                <w:rPr>
                                  <w:sz w:val="16"/>
                                </w:rPr>
                              </w:pPr>
                              <w:r>
                                <w:rPr>
                                  <w:sz w:val="16"/>
                                </w:rPr>
                                <w:t>DFC</w:t>
                              </w:r>
                              <w:r>
                                <w:rPr>
                                  <w:rFonts w:hint="eastAsia"/>
                                  <w:sz w:val="16"/>
                                </w:rPr>
                                <w:t>调度类</w:t>
                              </w:r>
                            </w:p>
                          </w:txbxContent>
                        </wps:txbx>
                        <wps:bodyPr rot="0" spcFirstLastPara="0" vertOverflow="overflow" horzOverflow="overflow" vert="horz" wrap="square" lIns="0" tIns="0" rIns="0" bIns="0" numCol="1" spcCol="0" rtlCol="0" fromWordArt="0" anchor="t" anchorCtr="0" forceAA="0" compatLnSpc="1">
                          <a:noAutofit/>
                        </wps:bodyPr>
                      </wps:wsp>
                      <wps:wsp>
                        <wps:cNvPr id="64" name="文本框 64"/>
                        <wps:cNvSpPr txBox="1"/>
                        <wps:spPr>
                          <a:xfrm>
                            <a:off x="964040" y="1955955"/>
                            <a:ext cx="781270" cy="170347"/>
                          </a:xfrm>
                          <a:prstGeom prst="rect">
                            <a:avLst/>
                          </a:prstGeom>
                          <a:noFill/>
                          <a:ln w="6350">
                            <a:noFill/>
                          </a:ln>
                          <a:effectLst/>
                        </wps:spPr>
                        <wps:txbx>
                          <w:txbxContent>
                            <w:p w14:paraId="7C602AC4" w14:textId="77777777" w:rsidR="00350AE2" w:rsidRDefault="00350AE2">
                              <w:pPr>
                                <w:jc w:val="center"/>
                                <w:rPr>
                                  <w:sz w:val="16"/>
                                </w:rPr>
                              </w:pPr>
                              <w:r>
                                <w:rPr>
                                  <w:sz w:val="16"/>
                                </w:rPr>
                                <w:t>Linux</w:t>
                              </w:r>
                              <w:r>
                                <w:rPr>
                                  <w:sz w:val="16"/>
                                </w:rPr>
                                <w:t>内核</w:t>
                              </w:r>
                            </w:p>
                          </w:txbxContent>
                        </wps:txbx>
                        <wps:bodyPr rot="0" spcFirstLastPara="0" vertOverflow="overflow" horzOverflow="overflow" vert="horz" wrap="square" lIns="0" tIns="0" rIns="0" bIns="0" numCol="1" spcCol="0" rtlCol="0" fromWordArt="0" anchor="t" anchorCtr="0" forceAA="0" compatLnSpc="1">
                          <a:noAutofit/>
                        </wps:bodyPr>
                      </wps:wsp>
                      <wps:wsp>
                        <wps:cNvPr id="65" name="文本框 65"/>
                        <wps:cNvSpPr txBox="1"/>
                        <wps:spPr>
                          <a:xfrm>
                            <a:off x="2986613" y="2394727"/>
                            <a:ext cx="1111250" cy="170347"/>
                          </a:xfrm>
                          <a:prstGeom prst="rect">
                            <a:avLst/>
                          </a:prstGeom>
                          <a:solidFill>
                            <a:sysClr val="window" lastClr="FFFFFF"/>
                          </a:solidFill>
                          <a:ln w="6350">
                            <a:solidFill>
                              <a:srgbClr val="4472C4">
                                <a:shade val="50000"/>
                              </a:srgbClr>
                            </a:solidFill>
                          </a:ln>
                          <a:effectLst/>
                        </wps:spPr>
                        <wps:txbx>
                          <w:txbxContent>
                            <w:p w14:paraId="3E941652" w14:textId="77777777" w:rsidR="00350AE2" w:rsidRDefault="00350AE2">
                              <w:pPr>
                                <w:jc w:val="center"/>
                                <w:rPr>
                                  <w:sz w:val="16"/>
                                </w:rPr>
                              </w:pPr>
                              <w:r>
                                <w:rPr>
                                  <w:sz w:val="16"/>
                                </w:rPr>
                                <w:t>底层</w:t>
                              </w:r>
                              <w:r>
                                <w:rPr>
                                  <w:sz w:val="16"/>
                                </w:rPr>
                                <w:t>NUMA</w:t>
                              </w:r>
                              <w:r>
                                <w:rPr>
                                  <w:sz w:val="16"/>
                                </w:rPr>
                                <w:t>架构</w:t>
                              </w:r>
                            </w:p>
                          </w:txbxContent>
                        </wps:txbx>
                        <wps:bodyPr rot="0" spcFirstLastPara="0" vertOverflow="overflow" horzOverflow="overflow" vert="horz" wrap="square" lIns="0" tIns="0" rIns="0" bIns="0" numCol="1" spcCol="0" rtlCol="0" fromWordArt="0" anchor="t" anchorCtr="0" forceAA="0" compatLnSpc="1">
                          <a:noAutofit/>
                        </wps:bodyPr>
                      </wps:wsp>
                      <wps:wsp>
                        <wps:cNvPr id="66" name="下箭头 66"/>
                        <wps:cNvSpPr/>
                        <wps:spPr>
                          <a:xfrm flipV="1">
                            <a:off x="3453339" y="2145973"/>
                            <a:ext cx="98549" cy="195525"/>
                          </a:xfrm>
                          <a:prstGeom prst="downArrow">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7" name="文本框 67"/>
                        <wps:cNvSpPr txBox="1"/>
                        <wps:spPr>
                          <a:xfrm>
                            <a:off x="3351888" y="2212433"/>
                            <a:ext cx="586465" cy="170347"/>
                          </a:xfrm>
                          <a:prstGeom prst="rect">
                            <a:avLst/>
                          </a:prstGeom>
                          <a:noFill/>
                          <a:ln w="6350">
                            <a:noFill/>
                          </a:ln>
                          <a:effectLst/>
                        </wps:spPr>
                        <wps:txbx>
                          <w:txbxContent>
                            <w:p w14:paraId="0F608AA3" w14:textId="77777777" w:rsidR="00350AE2" w:rsidRDefault="00350AE2">
                              <w:pPr>
                                <w:jc w:val="center"/>
                                <w:rPr>
                                  <w:sz w:val="16"/>
                                </w:rPr>
                              </w:pPr>
                              <w:r>
                                <w:rPr>
                                  <w:sz w:val="16"/>
                                </w:rPr>
                                <w:t>感知</w:t>
                              </w:r>
                            </w:p>
                          </w:txbxContent>
                        </wps:txbx>
                        <wps:bodyPr rot="0" spcFirstLastPara="0" vertOverflow="overflow" horzOverflow="overflow" vert="horz" wrap="square" lIns="0" tIns="0" rIns="0" bIns="0" numCol="1" spcCol="0" rtlCol="0" fromWordArt="0" anchor="t" anchorCtr="0" forceAA="0" compatLnSpc="1">
                          <a:noAutofit/>
                        </wps:bodyPr>
                      </wps:wsp>
                      <wps:wsp>
                        <wps:cNvPr id="68" name="下箭头 68"/>
                        <wps:cNvSpPr/>
                        <wps:spPr>
                          <a:xfrm>
                            <a:off x="3466768" y="1829800"/>
                            <a:ext cx="91440" cy="135173"/>
                          </a:xfrm>
                          <a:prstGeom prst="downArrow">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w14:anchorId="1C573E2D" id="画布 4" o:spid="_x0000_s1119" editas="canvas" style="width:348.7pt;height:215.3pt;mso-position-horizontal-relative:char;mso-position-vertical-relative:line" coordsize="44284,27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dnQLgsAAB51AAAOAAAAZHJzL2Uyb0RvYy54bWzsXcuO3FgZ3iPxDpb3pH3udiuVUejQgBSY&#10;kcJl7a5ydZfksgvbSXd4AFggwY4NIxBoQEKaYcMs2CBehmR4DL5zjm/lrmunO5XunCw6Ltvl4zr+&#10;/vv3Hz/+5Gqeeq+Sopzl2cgnjwLfS7JxPpll5yP/pz85/U7oe2UVZ5M4zbNk5L9OSv+TJ9/+1uPL&#10;xXFC84s8nSSFh4tk5fHlYuRfVNXi+OioHF8k87h8lC+SDAeneTGPK3wszo8mRXyJq8/TIxoE8ugy&#10;LyaLIh8nZYm9z+xB/4m5/nSajKtPp9Myqbx05OPeKvO3MH/P9N+jJ4/j4/MiXlzMxvVtxDe4i3k8&#10;yzBoe6lncRV7L4vZtUvNZ+MiL/Np9Wicz4/y6XQ2TsxvwK8hweDXnMTZq7g0P2aM2WluEFu3eN2z&#10;c8wBLnl8iYeRmG08inLRPpTy3QZ7cREvEvMbyuPxj199VnizycinwveyeA5EvP39r99+/uXbP//K&#10;w756eJz3YoEzq6vv5leAVbO/xE49y1fTYq7/x/x5+nggVSQi33s98rkQglL7XJOryhvjuCCcCTz9&#10;MY4zHlFsY6Cj7jqLoqy+n+RzT2+M/AKwMU8zfvW8rOypzSl62DJPZ5PTWZqaD8X52UlaeK9iQOz0&#10;9CQIAvPd9OX8R/nE7pbYWWMNu4FIu5s3u3Erpb2Mua2l66eZdznypf4Bergs1wPbe0ozvScxMK9v&#10;9HJRHttZ0lvV1dmVne6wmcKzfPIaM1vkVhTKxfh0hh/9PC6rz+IC2Mc8QZ6rT/FnmuYYOq+3fO8i&#10;L365ar8+HyDBUd+7hCyN/PIXL+Mi8b30hxngowWv2SiajbNmI3s5P8kxdwSaYjE2m/hCUaXN5rTI&#10;5z+HmD/Vo+BQnI0x1sivms2Tyko01MQ4efrUnATxWsTV8+yFFhZST93Tl1U+nZknqqfHzgWmXH8A&#10;5LUcvA/sqxXYV80D2hf7iiomIU3AtqSKMiMsQEWN/TASLfaJChg3A90W9l+XLfShlCf5JR45kISd&#10;Whb0v1rS7gDSUTNjDtKHhzTMfK3Ov/jqzefQ5a3CqfFca/Y1GlxIQbSG1gpcKSm5frYdiLlQBOpd&#10;62+7afVfYwYa3Vyr7yRNZ4tS25z4eG8NzrmiJ2Z4rZT7it4qYkIVVLk31lpumsbQQeP5YgKNl51D&#10;HaXn8ILGVWHGXvp2rd9rxW8H0TdYXsSTxO4Vu5gD/VufxeWF/YoZws7VfFbBk0pn85Ef6gs1Nm6r&#10;kTiE+ESEc8yitQp4pBQfrGWoj1jrUB+5sYXQT6I2F/fMRhAScMnCkA/lqtV6O8mV5FxKZo1DROH7&#10;OLky3tp1N8vJ1Yl2wrQcbve87q9chZJQEgZDc8WMttTe305ixbjkEaYK9khRToQzV+uiFydWH4VY&#10;wVIxyoQ240tuoI1GdpcrxZl29CBXkb6kM1dOrpA/+IjdwIgwyZkauoHMZLh2lquQEVHLVUiEiJy9&#10;cnL1ccsVfLaAcMKuCRZrsko7OYKSSUWoMVgkCAWMlguwXID1UVssJSgLQqWQdbCu4Dd/+Prtb//6&#10;zT++evPF1//7zx/19pd/8yB5dUoQgnaS2boOMsdXWVOwwP+o3Rh5NAn69jxt9vp5RG+KfN8Pmix/&#10;XRNioUDZx0imIFKGA8EkoWRwTk1KkUIRSJM2X58WL6sinp1fVCd5lqE6lBe2pLAmvdgWaeLjXvnm&#10;dpKGNvW5lFvcL8iKj6t4ln4vm3jV6wUKcGWVxGl1gdINtudI4CfIYWLDDrRj+lCfrJ/Le6yiREgh&#10;IpRHuLARZ/2i4gac2ZRv7VHZ84Y40+naGl0iDFGuteiijIUGpV2+GtjiSDHofDVRQjpw3TdwKaEY&#10;Ev1wlDeDSw6UWK3S+tqphxomI1OL02kjGYVQkTi/Qw1VIa2rHESGkTQXdyrp/qgkppTgURjBIdyo&#10;kvq1Xq1qtqAmUkTZpMhK1EjKIhhbQ24gMkAtWCvjteQGZ8lgv1eyJWwhTE/e+7VkiCEEsmfhNkvW&#10;L6luh40EJ0YbR6NsCCNGm3TKBroGNAQDGoajW1gBDjQfGmhCQSXlXGzTNf164Q6giYSsvWYFWAwt&#10;FOEUVCYLG4DLYsqpmvtjoYgKwa6gyChuNlG8n19cA5uVYZcMcXHEVdA6oeCSDMMuIRScZRt2CQ73&#10;3Rmr+xZ2IVoWMtpirHg/j7YGQD3PGJk4hq+Ywo9SiM0HnjED1Re+uAmoOPxyo9Wc4rk/iocGIqRI&#10;kOpk6SbfmO8Yrlsnd9dwXQac6BoKtNKqZBAFR0YC0MYbCoQMXDLoniWDiC6TiUB0hbI3v/unTTl6&#10;vB+kvwCDfHO4RbR2I5ZQG3KK3OGyLmLaBapNGMG4qKttjLcKnTZ8WhTgxmqFt2vG0PEMb4N57niG&#10;bWvM6j4MwiNEgjRUHXOj7cewVPFax2rB2bkfo8dJh7tHhlWxB8tJ72hkhyDV4hG6NgtUieoWIxJy&#10;tDsI5OMal6NrNUJ2vrYCdZl3d2iTiNcRcsRgHgae6sOFdtuE5aB98HYLUIJQPSBdENZDdj/hs4/S&#10;phIeOrWhuyaN8wFJ6OBNdG23HIqqvSa6trcO4eDdNtF1pCsnAgcXAcqoQOF1ld9i2ztv4LcwSUMQ&#10;BXSYSEIqrZHoUua3LQGrWQI6SGiPANNbC/Btkydrcy4OnwfHJzoxkSGXbbqji0dFa0lr32NzPIqe&#10;TkUji0oXj7q+t4fdn6NLkQEamoNWcDrXBrWumzntMBWgCq3vkRah5LqF2qSXH1KPdEeycxbh4BaB&#10;hJECkz9Sq6Ddmu4949E+tFelWh4utNtCgYP2BwBtBToblCjcFFvd6WntPtF3n4CUUQ42k63arEq1&#10;PFxotwULB+3DQ5vT0NA2kRm5Bu1WB+2rtYmiWNLCRppYvwXeyXKRSUUIP1uPRCi4Q5uLTFtWLGoD&#10;yiVCug41l4jkt7NIxX5Ba0uGdGA/PNglem6BvRXFINEqpT2xDrcnAMOxxnoURajRAstdWkWBMIsV&#10;u+7I+7aNfna1lDWrcx0+sdhWI5wMHFwGaMAiLBIhOqZKL3XTKqu9UzeaKAC+5jL0HZfArVk0XNXu&#10;/q6tohcbAg2nS8n/91+/qTk4otVwOwkO1leRSgcTOhMPth8igWXBqXkdJmHDBLE85fV8QCxMlzkK&#10;TrPg4ftd/NFRcLZScCSFy0XDVRHGTau5/eAZFDa0sw2ICg83em6nzDlTH4AzhYIqiqqq7TfobILc&#10;e82tzibwSIZkEDM7m+CWf1xeIPj+ulJC8BDtV2jLa9jyf/r7m3//xbOd5D1qw+bacRQxw7g3hIYI&#10;XT8mfulCb8awFhCVNfMd3Ti2xLbekdq2Mva1PJOjMTsa83tYUlsy8C0Qf6worYGCcbOqMUUKNlB1&#10;EBIpEQ5dKBVqdH/MiSus4VvPrfO1Du5rEckpusgNJIeVCttQ17Mbu/KdGUVkor03bUKcEKx6twJv&#10;+VxOCA4uBLpefA38N61ARzAAeplyg30smyhMva9zn27bAFzznt7xrR9dF7dD5uGRiXLuNWTetIAM&#10;QihWlbIN0yCa4nUCA88enYmoYdyZc3Ir7/04dOm561F34nF48UAUasWjlyEa1pxXRLtmFYqfwTkx&#10;3bXN4n8cvQFYPVprbqzuJ0C8G9QPsDhF3fBNoNbtm6fWh72ufmBfjXQIOXH1gy31A82tuGZYhoXq&#10;nf19VNOaHhh0g2Exl4Hk3Hbd4NZ9ntbZOwRYYXBdCy5KvHULbscH7Sn1dygFY31EvNtooMrtq4Rc&#10;Kdi99al+L+CdpP2xJuBYv4PTLK1YvzBUv+Wz/9msHNi91vTJ/wEAAP//AwBQSwMEFAAGAAgAAAAh&#10;AFM87A3dAAAABQEAAA8AAABkcnMvZG93bnJldi54bWxMj0FLAzEQhe+C/yFMwUuxSW1d7XazpYgF&#10;L6VYBa/pZtwsJpMlSdv13xt70cvA4z3e+6ZaDc6yE4bYeZIwnQhgSI3XHbUS3t82t4/AYlKklfWE&#10;Er4xwqq+vqpUqf2ZXvG0Ty3LJRRLJcGk1Jecx8agU3Hie6TsffrgVMoytFwHdc7lzvI7IQruVEd5&#10;wagenww2X/ujkzB22/Gae9ve78TULHZh9pxePqS8GQ3rJbCEQ/oLwy9+Roc6Mx38kXRkVkJ+JF1u&#10;9orFwxzYQcJ8JgrgdcX/09c/AAAA//8DAFBLAQItABQABgAIAAAAIQC2gziS/gAAAOEBAAATAAAA&#10;AAAAAAAAAAAAAAAAAABbQ29udGVudF9UeXBlc10ueG1sUEsBAi0AFAAGAAgAAAAhADj9If/WAAAA&#10;lAEAAAsAAAAAAAAAAAAAAAAALwEAAF9yZWxzLy5yZWxzUEsBAi0AFAAGAAgAAAAhAOwR2dAuCwAA&#10;HnUAAA4AAAAAAAAAAAAAAAAALgIAAGRycy9lMm9Eb2MueG1sUEsBAi0AFAAGAAgAAAAhAFM87A3d&#10;AAAABQEAAA8AAAAAAAAAAAAAAAAAiA0AAGRycy9kb3ducmV2LnhtbFBLBQYAAAAABAAEAPMAAACS&#10;DgAAAAA=&#10;">
                <v:shape id="_x0000_s1120" type="#_x0000_t75" style="position:absolute;width:44284;height:27343;visibility:visible;mso-wrap-style:square">
                  <v:fill o:detectmouseclick="t"/>
                  <v:path o:connecttype="none"/>
                </v:shape>
                <v:shape id="文本框 25" o:spid="_x0000_s1121" type="#_x0000_t202" style="position:absolute;left:10679;top:4555;width:5144;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TY9xQAAANsAAAAPAAAAZHJzL2Rvd25yZXYueG1sRI9Ba8JA&#10;FITvhf6H5RW81Y3BlhJdRQVRimirPXh8ZF+Trdm3Mbua+O/dQqHHYWa+YcbTzlbiSo03jhUM+gkI&#10;4txpw4WCr8Py+Q2ED8gaK8ek4EYeppPHhzFm2rX8Sdd9KESEsM9QQRlCnUnp85Is+r6riaP37RqL&#10;IcqmkLrBNsJtJdMkeZUWDceFEmtalJSf9herYGXSTf5Rm8OZdtuf9n1+bCs5VKr31M1GIAJ14T/8&#10;115rBekL/H6JP0BO7gAAAP//AwBQSwECLQAUAAYACAAAACEA2+H2y+4AAACFAQAAEwAAAAAAAAAA&#10;AAAAAAAAAAAAW0NvbnRlbnRfVHlwZXNdLnhtbFBLAQItABQABgAIAAAAIQBa9CxbvwAAABUBAAAL&#10;AAAAAAAAAAAAAAAAAB8BAABfcmVscy8ucmVsc1BLAQItABQABgAIAAAAIQBQsTY9xQAAANsAAAAP&#10;AAAAAAAAAAAAAAAAAAcCAABkcnMvZG93bnJldi54bWxQSwUGAAAAAAMAAwC3AAAA+QIAAAAA&#10;" fillcolor="#ffd966" stroked="f" strokeweight=".5pt">
                  <v:textbox inset="0,0,0,0">
                    <w:txbxContent>
                      <w:p w14:paraId="3AF9602E" w14:textId="77777777" w:rsidR="00350AE2" w:rsidRDefault="00350AE2">
                        <w:pPr>
                          <w:jc w:val="center"/>
                          <w:rPr>
                            <w:sz w:val="16"/>
                          </w:rPr>
                        </w:pPr>
                        <w:r>
                          <w:rPr>
                            <w:sz w:val="16"/>
                          </w:rPr>
                          <w:t>DF</w:t>
                        </w:r>
                        <w:r>
                          <w:rPr>
                            <w:rFonts w:hint="eastAsia"/>
                            <w:sz w:val="16"/>
                          </w:rPr>
                          <w:t>C</w:t>
                        </w:r>
                        <w:r>
                          <w:rPr>
                            <w:sz w:val="16"/>
                          </w:rPr>
                          <w:t>语言</w:t>
                        </w:r>
                      </w:p>
                      <w:p w14:paraId="0BEB932A" w14:textId="77777777" w:rsidR="00350AE2" w:rsidRDefault="00350AE2">
                        <w:pPr>
                          <w:jc w:val="center"/>
                          <w:rPr>
                            <w:sz w:val="16"/>
                          </w:rPr>
                        </w:pPr>
                        <w:r>
                          <w:rPr>
                            <w:sz w:val="16"/>
                          </w:rPr>
                          <w:t>扩展语法</w:t>
                        </w:r>
                      </w:p>
                    </w:txbxContent>
                  </v:textbox>
                </v:shape>
                <v:shape id="文本框 27" o:spid="_x0000_s1122" type="#_x0000_t202" style="position:absolute;left:17273;top:6272;width:895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X27xAAAANsAAAAPAAAAZHJzL2Rvd25yZXYueG1sRI9LiwIx&#10;EITvC/6H0IK3NTOKuzIaRUVRWPbg6+CtmfQ8cNIZJlHHf2+EhT0WVfUVNZ23phJ3alxpWUHcj0AQ&#10;p1aXnCs4HTefYxDOI2usLJOCJzmYzzofU0y0ffCe7gefiwBhl6CCwvs6kdKlBRl0fVsTBy+zjUEf&#10;ZJNL3eAjwE0lB1H0JQ2WHBYKrGlVUHo93IyCczT6WWfD/LfennSZ7Zf+EsdaqV63XUxAeGr9f/iv&#10;vdMKBt/w/hJ+gJy9AAAA//8DAFBLAQItABQABgAIAAAAIQDb4fbL7gAAAIUBAAATAAAAAAAAAAAA&#10;AAAAAAAAAABbQ29udGVudF9UeXBlc10ueG1sUEsBAi0AFAAGAAgAAAAhAFr0LFu/AAAAFQEAAAsA&#10;AAAAAAAAAAAAAAAAHwEAAF9yZWxzLy5yZWxzUEsBAi0AFAAGAAgAAAAhAMtRfbvEAAAA2wAAAA8A&#10;AAAAAAAAAAAAAAAABwIAAGRycy9kb3ducmV2LnhtbFBLBQYAAAAAAwADALcAAAD4AgAAAAA=&#10;" fillcolor="window" stroked="f" strokeweight=".5pt">
                  <v:textbox inset="0,0,0,0">
                    <w:txbxContent>
                      <w:p w14:paraId="38464333" w14:textId="77777777" w:rsidR="00350AE2" w:rsidRDefault="00350AE2">
                        <w:pPr>
                          <w:jc w:val="center"/>
                          <w:rPr>
                            <w:sz w:val="16"/>
                          </w:rPr>
                        </w:pPr>
                        <w:r>
                          <w:rPr>
                            <w:sz w:val="16"/>
                          </w:rPr>
                          <w:t>XXX.DFC</w:t>
                        </w:r>
                        <w:r>
                          <w:rPr>
                            <w:sz w:val="16"/>
                          </w:rPr>
                          <w:t>源代码</w:t>
                        </w:r>
                      </w:p>
                    </w:txbxContent>
                  </v:textbox>
                </v:shape>
                <v:oval id="椭圆 28" o:spid="_x0000_s1123" style="position:absolute;left:5651;top:4776;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HztvwAAANsAAAAPAAAAZHJzL2Rvd25yZXYueG1sRE9NawIx&#10;EL0X+h/CFHrTrAvVZTWKCEIvPVQFr+Nm3EQ3kyWJuu2vbw5Cj4/3vVgNrhN3CtF6VjAZFyCIG68t&#10;twoO++2oAhETssbOMyn4oQir5evLAmvtH/xN911qRQ7hWKMCk1JfSxkbQw7j2PfEmTv74DBlGFqp&#10;Az5yuOtkWRRT6dBybjDY08ZQc93dnIJgOKbyY91Um+Lr8uvsyR7bmVLvb8N6DiLRkP7FT/enVlDm&#10;sflL/gFy+QcAAP//AwBQSwECLQAUAAYACAAAACEA2+H2y+4AAACFAQAAEwAAAAAAAAAAAAAAAAAA&#10;AAAAW0NvbnRlbnRfVHlwZXNdLnhtbFBLAQItABQABgAIAAAAIQBa9CxbvwAAABUBAAALAAAAAAAA&#10;AAAAAAAAAB8BAABfcmVscy8ucmVsc1BLAQItABQABgAIAAAAIQBj1HztvwAAANsAAAAPAAAAAAAA&#10;AAAAAAAAAAcCAABkcnMvZG93bnJldi54bWxQSwUGAAAAAAMAAwC3AAAA8wIAAAAA&#10;" fillcolor="#4472c4" strokecolor="#2f528f" strokeweight="1pt">
                  <v:stroke joinstyle="miter"/>
                </v:oval>
                <v:oval id="椭圆 29" o:spid="_x0000_s1124" style="position:absolute;left:6446;top:6923;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ZpaxQAAAOIAAAAPAAAAZHJzL2Rvd25yZXYueG1sRE9NTwIx&#10;EL2b+B+aMfEmLYi4WSiEkJBw8SCYeB23w7a6nW7aAou/3pqYeHx534vV4DtxpphcYA3jkQJB3ATj&#10;uNXwdtg+VCBSRjbYBSYNV0qwWt7eLLA24cKvdN7nVpQQTjVqsDn3tZSpseQxjUJPXLhjiB5zgbGV&#10;JuKlhPtOTpSaSY+OS4PFnjaWmq/9yWuIllOePK2baqNePr+9+3Dv7bPW93fDeg4i05D/xX/unSnz&#10;x2o6e6yqKfxeKhjk8gcAAP//AwBQSwECLQAUAAYACAAAACEA2+H2y+4AAACFAQAAEwAAAAAAAAAA&#10;AAAAAAAAAAAAW0NvbnRlbnRfVHlwZXNdLnhtbFBLAQItABQABgAIAAAAIQBa9CxbvwAAABUBAAAL&#10;AAAAAAAAAAAAAAAAAB8BAABfcmVscy8ucmVsc1BLAQItABQABgAIAAAAIQCm4ZpaxQAAAOIAAAAP&#10;AAAAAAAAAAAAAAAAAAcCAABkcnMvZG93bnJldi54bWxQSwUGAAAAAAMAAwC3AAAA+QIAAAAA&#10;" fillcolor="#4472c4" strokecolor="#2f528f" strokeweight="1pt">
                  <v:stroke joinstyle="miter"/>
                </v:oval>
                <v:oval id="椭圆 30" o:spid="_x0000_s1125" style="position:absolute;left:3464;top:7241;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ut5xQAAAOEAAAAPAAAAZHJzL2Rvd25yZXYueG1sRE9NSwMx&#10;EL0L/Q9hCt5ssgvWZW1aSqHgxYNV6HXcTDdpN5Mlie3qrzcHwePjfa82kx/ElWJygTVUCwWCuAvG&#10;ca/h433/0IBIGdngEJg0fFOCzXp2t8LWhBu/0fWQe1FCOLWoweY8tlKmzpLHtAgjceFOIXrMBcZe&#10;moi3Eu4HWSu1lB4dlwaLI+0sdZfDl9cQLadcP267Zqdezz/efbpj/6T1/XzaPoPINOV/8Z/7xWho&#10;llVdNapMLo/KG5DrXwAAAP//AwBQSwECLQAUAAYACAAAACEA2+H2y+4AAACFAQAAEwAAAAAAAAAA&#10;AAAAAAAAAAAAW0NvbnRlbnRfVHlwZXNdLnhtbFBLAQItABQABgAIAAAAIQBa9CxbvwAAABUBAAAL&#10;AAAAAAAAAAAAAAAAAB8BAABfcmVscy8ucmVsc1BLAQItABQABgAIAAAAIQCubut5xQAAAOEAAAAP&#10;AAAAAAAAAAAAAAAAAAcCAABkcnMvZG93bnJldi54bWxQSwUGAAAAAAMAAwC3AAAA+QIAAAAA&#10;" fillcolor="#4472c4" strokecolor="#2f528f" strokeweight="1pt">
                  <v:stroke joinstyle="miter"/>
                </v:oval>
                <v:oval id="椭圆 31" o:spid="_x0000_s1126" style="position:absolute;left:3743;top:938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UYjyAAAAOIAAAAPAAAAZHJzL2Rvd25yZXYueG1sRI/NagIx&#10;FIX3hb5DuIXuaqYzWIfRKCIUuulCW+j2OrlOopObIUl12qc3C8Hl4fzxLVaj68WZQrSeFbxOChDE&#10;rdeWOwXfX+8vNYiYkDX2nknBH0VYLR8fFthof+EtnXepE3mEY4MKTEpDI2VsDTmMEz8QZ+/gg8OU&#10;ZeikDnjJ466XZVG8SYeW84PBgTaG2tPu1ykIhmMqp+u23hSfx39n9/anmyn1/DSu5yASjekevrU/&#10;tIKqrquympYZIiNlHJDLKwAAAP//AwBQSwECLQAUAAYACAAAACEA2+H2y+4AAACFAQAAEwAAAAAA&#10;AAAAAAAAAAAAAAAAW0NvbnRlbnRfVHlwZXNdLnhtbFBLAQItABQABgAIAAAAIQBa9CxbvwAAABUB&#10;AAALAAAAAAAAAAAAAAAAAB8BAABfcmVscy8ucmVsc1BLAQItABQABgAIAAAAIQA1uUYjyAAAAOIA&#10;AAAPAAAAAAAAAAAAAAAAAAcCAABkcnMvZG93bnJldi54bWxQSwUGAAAAAAMAAwC3AAAA/AIAAAAA&#10;" fillcolor="#4472c4" strokecolor="#2f528f" strokeweight="1pt">
                  <v:stroke joinstyle="miter"/>
                </v:oval>
                <v:oval id="椭圆 32" o:spid="_x0000_s1127" style="position:absolute;left:8315;top:8155;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7JvxQAAAOIAAAAPAAAAZHJzL2Rvd25yZXYueG1sRE/LagIx&#10;FN0X+g/hFrqrGd86GkUEoZsuagvdXifXSXRyMySpjv36piB0eTjv5bpzjbhQiNazgn6vAEFceW25&#10;VvD5sXuZgYgJWWPjmRTcKMJ69fiwxFL7K7/TZZ9qkUM4lqjApNSWUsbKkMPY8y1x5o4+OEwZhlrq&#10;gNcc7ho5KIqJdGg5NxhsaWuoOu+/nYJgOKbBeFPNtsXb6cfZg/2qp0o9P3WbBYhEXfoX392vOs+f&#10;94eT0XA6gr9LGYNc/QIAAP//AwBQSwECLQAUAAYACAAAACEA2+H2y+4AAACFAQAAEwAAAAAAAAAA&#10;AAAAAAAAAAAAW0NvbnRlbnRfVHlwZXNdLnhtbFBLAQItABQABgAIAAAAIQBa9CxbvwAAABUBAAAL&#10;AAAAAAAAAAAAAAAAAB8BAABfcmVscy8ucmVsc1BLAQItABQABgAIAAAAIQBL17JvxQAAAOIAAAAP&#10;AAAAAAAAAAAAAAAAAAcCAABkcnMvZG93bnJldi54bWxQSwUGAAAAAAMAAwC3AAAA+QIAAAAA&#10;" fillcolor="#4472c4" strokecolor="#2f528f" strokeweight="1pt">
                  <v:stroke joinstyle="miter"/>
                </v:oval>
                <v:oval id="椭圆 33" o:spid="_x0000_s1128" style="position:absolute;left:6367;top:1085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Bw2xgAAAOMAAAAPAAAAZHJzL2Rvd25yZXYueG1sRE/NSgMx&#10;EL4LvkOYgjebbN3WsjYtpSB48WBb8Dpuxk3sZrIksV19eiMIHuf7n9Vm9L04U0wusIZqqkAQt8E4&#10;7jQcD4+3SxApIxvsA5OGL0qwWV9frbAx4cIvdN7nTpQQTg1qsDkPjZSpteQxTcNAXLj3ED3mcsZO&#10;moiXEu57OVNqIT06Lg0WB9pZak/7T68hWk55Nt+2y516/vj27s29dvda30zG7QOITGP+F/+5n0yZ&#10;X81rVdXVXQ2/PxUA5PoHAAD//wMAUEsBAi0AFAAGAAgAAAAhANvh9svuAAAAhQEAABMAAAAAAAAA&#10;AAAAAAAAAAAAAFtDb250ZW50X1R5cGVzXS54bWxQSwECLQAUAAYACAAAACEAWvQsW78AAAAVAQAA&#10;CwAAAAAAAAAAAAAAAAAfAQAAX3JlbHMvLnJlbHNQSwECLQAUAAYACAAAACEA3XAcNsYAAADjAAAA&#10;DwAAAAAAAAAAAAAAAAAHAgAAZHJzL2Rvd25yZXYueG1sUEsFBgAAAAADAAMAtwAAAPoCAAAAAA==&#10;" fillcolor="#4472c4" strokecolor="#2f528f" strokeweight="1pt">
                  <v:stroke joinstyle="miter"/>
                </v:oval>
                <v:shape id="直接箭头连接符 34" o:spid="_x0000_s1129" type="#_x0000_t32" style="position:absolute;left:3855;top:5166;width:1863;height:2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NhKyAAAAOMAAAAPAAAAZHJzL2Rvd25yZXYueG1sRE+9TsMw&#10;EN6ReAfrkLpRJ63SRKFuhaBIXRhoO3Q8xUcSJT4H203C22MkJMb7/m+7n00vRnK+tawgXSYgiCur&#10;W64VXM5vjwUIH5A19pZJwTd52O/u77ZYajvxB42nUIsYwr5EBU0IQymlrxoy6Jd2II7cp3UGQzxd&#10;LbXDKYabXq6SZCMNthwbGhzopaGqO92Mgq+uu77znJoifc1u2cEdp3FjlVo8zM9PIALN4V/85z7q&#10;OD/PVuukyPM1/P4UAZC7HwAAAP//AwBQSwECLQAUAAYACAAAACEA2+H2y+4AAACFAQAAEwAAAAAA&#10;AAAAAAAAAAAAAAAAW0NvbnRlbnRfVHlwZXNdLnhtbFBLAQItABQABgAIAAAAIQBa9CxbvwAAABUB&#10;AAALAAAAAAAAAAAAAAAAAB8BAABfcmVscy8ucmVsc1BLAQItABQABgAIAAAAIQCUZNhKyAAAAOMA&#10;AAAPAAAAAAAAAAAAAAAAAAcCAABkcnMvZG93bnJldi54bWxQSwUGAAAAAAMAAwC3AAAA/AIAAAAA&#10;" strokecolor="#4472c4" strokeweight=".5pt">
                  <v:stroke endarrow="classic" endarrowwidth="narrow" endarrowlength="short" joinstyle="miter"/>
                </v:shape>
                <v:shape id="直接箭头连接符 35" o:spid="_x0000_s1130" type="#_x0000_t32" style="position:absolute;left:5880;top:5233;width:633;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Gv/zAAAAOIAAAAPAAAAZHJzL2Rvd25yZXYueG1sRI9BS8NA&#10;FITvgv9heYIXsbupQdq021ILaukprS30+Mg+k2D2bcyuTfrvXaHgcZiZb5j5crCNOFPna8cakpEC&#10;QVw4U3Op4fDx+jgB4QOywcYxabiQh+Xi9maOmXE97+i8D6WIEPYZaqhCaDMpfVGRRT9yLXH0Pl1n&#10;MUTZldJ02Ee4beRYqWdpsea4UGFL64qKr/2P1cCnyy79XmO+Pb7lT6s86R9e3nut7++G1QxEoCH8&#10;h6/tjdEwnqapSiZqCn+X4h2Qi18AAAD//wMAUEsBAi0AFAAGAAgAAAAhANvh9svuAAAAhQEAABMA&#10;AAAAAAAAAAAAAAAAAAAAAFtDb250ZW50X1R5cGVzXS54bWxQSwECLQAUAAYACAAAACEAWvQsW78A&#10;AAAVAQAACwAAAAAAAAAAAAAAAAAfAQAAX3JlbHMvLnJlbHNQSwECLQAUAAYACAAAACEAoDBr/8wA&#10;AADiAAAADwAAAAAAAAAAAAAAAAAHAgAAZHJzL2Rvd25yZXYueG1sUEsFBgAAAAADAAMAtwAAAAAD&#10;AAAAAA==&#10;" strokecolor="#4472c4" strokeweight=".5pt">
                  <v:stroke endarrow="classic" endarrowwidth="narrow" endarrowlength="short" joinstyle="miter"/>
                </v:shape>
                <v:shape id="直接箭头连接符 36" o:spid="_x0000_s1131" type="#_x0000_t32" style="position:absolute;left:3693;top:7698;width:278;height:1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VxzQAAAOIAAAAPAAAAZHJzL2Rvd25yZXYueG1sRI9Pa8JA&#10;FMTvQr/D8oReim7806ZNXcUK1dJT1AoeH9lnEpp9m2a3Jn77rlDwOMzMb5jZojOVOFPjSssKRsMI&#10;BHFmdcm5gq/9++AZhPPIGivLpOBCDhbzu94ME21b3tJ553MRIOwSVFB4XydSuqwgg25oa+LgnWxj&#10;0AfZ5FI32Aa4qeQ4ip6kwZLDQoE1rQrKvne/RgEfL9vpzwrTz8M6nSzTUfvwtmmVuu93y1cQnjp/&#10;C/+3P7SC+DGejOPoZQrXS+EOyPkfAAAA//8DAFBLAQItABQABgAIAAAAIQDb4fbL7gAAAIUBAAAT&#10;AAAAAAAAAAAAAAAAAAAAAABbQ29udGVudF9UeXBlc10ueG1sUEsBAi0AFAAGAAgAAAAhAFr0LFu/&#10;AAAAFQEAAAsAAAAAAAAAAAAAAAAAHwEAAF9yZWxzLy5yZWxzUEsBAi0AFAAGAAgAAAAhAFC1BXHN&#10;AAAA4gAAAA8AAAAAAAAAAAAAAAAABwIAAGRycy9kb3ducmV2LnhtbFBLBQYAAAAAAwADALcAAAAB&#10;AwAAAAA=&#10;" strokecolor="#4472c4" strokeweight=".5pt">
                  <v:stroke endarrow="classic" endarrowwidth="narrow" endarrowlength="short" joinstyle="miter"/>
                </v:shape>
                <v:shape id="直接箭头连接符 37" o:spid="_x0000_s1132" type="#_x0000_t32" style="position:absolute;left:3971;top:7698;width:2624;height:3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6OzAAAAOIAAAAPAAAAZHJzL2Rvd25yZXYueG1sRI9Pa8JA&#10;FMTvhX6H5RW8iG7806qpq1hBLT1FbaHHR/Y1Cc2+jdnVxG/fFYQeh5n5DTNftqYUF6pdYVnBoB+B&#10;IE6tLjhT8Hnc9KYgnEfWWFomBVdysFw8Pswx1rbhPV0OPhMBwi5GBbn3VSylS3My6Pq2Ig7ej60N&#10;+iDrTOoamwA3pRxG0Ys0WHBYyLGidU7p7+FsFPD3dT8+rTH5+Nomo1UyaLpvu0apzlO7egXhqfX/&#10;4Xv7XSsYTSbP49l0NoTbpXAH5OIPAAD//wMAUEsBAi0AFAAGAAgAAAAhANvh9svuAAAAhQEAABMA&#10;AAAAAAAAAAAAAAAAAAAAAFtDb250ZW50X1R5cGVzXS54bWxQSwECLQAUAAYACAAAACEAWvQsW78A&#10;AAAVAQAACwAAAAAAAAAAAAAAAAAfAQAAX3JlbHMvLnJlbHNQSwECLQAUAAYACAAAACEAtyXujswA&#10;AADiAAAADwAAAAAAAAAAAAAAAAAHAgAAZHJzL2Rvd25yZXYueG1sUEsFBgAAAAADAAMAtwAAAAAD&#10;AAAAAA==&#10;" strokecolor="#4472c4" strokeweight=".5pt">
                  <v:stroke endarrow="classic" endarrowwidth="narrow" endarrowlength="short" joinstyle="miter"/>
                </v:shape>
                <v:shape id="直接箭头连接符 38" o:spid="_x0000_s1133" type="#_x0000_t32" style="position:absolute;left:6679;top:7613;width:78;height:3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2ZzQAAAOIAAAAPAAAAZHJzL2Rvd25yZXYueG1sRI9ba8JA&#10;FITfC/6H5RT6UnSjab1EV7FCa/EpXgp9PGRPk2D2bJrdmvjvu4WCj8PMfMMsVp2pxIUaV1pWMBxE&#10;IIgzq0vOFZyOr/0pCOeRNVaWScGVHKyWvbsFJtq2vKfLweciQNglqKDwvk6kdFlBBt3A1sTB+7KN&#10;QR9kk0vdYBvgppKjKBpLgyWHhQJr2hSUnQ8/RgF/XvdP3xtMdx9vabxOh+3jy7ZV6uG+W89BeOr8&#10;LfzfftcK4vHkOR7F0xn8XQp3QC5/AQAA//8DAFBLAQItABQABgAIAAAAIQDb4fbL7gAAAIUBAAAT&#10;AAAAAAAAAAAAAAAAAAAAAABbQ29udGVudF9UeXBlc10ueG1sUEsBAi0AFAAGAAgAAAAhAFr0LFu/&#10;AAAAFQEAAAsAAAAAAAAAAAAAAAAAHwEAAF9yZWxzLy5yZWxzUEsBAi0AFAAGAAgAAAAhAAK9PZnN&#10;AAAA4gAAAA8AAAAAAAAAAAAAAAAABwIAAGRycy9kb3ducmV2LnhtbFBLBQYAAAAAAwADALcAAAAB&#10;AwAAAAA=&#10;" strokecolor="#4472c4" strokeweight=".5pt">
                  <v:stroke endarrow="classic" endarrowwidth="narrow" endarrowlength="short" joinstyle="miter"/>
                </v:shape>
                <v:shape id="直接箭头连接符 39" o:spid="_x0000_s1134" type="#_x0000_t32" style="position:absolute;left:6956;top:7313;width:1426;height:9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hgzAAAAOIAAAAPAAAAZHJzL2Rvd25yZXYueG1sRI9Pa8JA&#10;FMTvhX6H5RV6KXVjGkWiq1ihrXiK/8DjI/tMQrNv0+zWxG/vFoQeh5n5DTNb9KYWF2pdZVnBcBCB&#10;IM6trrhQcNh/vE5AOI+ssbZMCq7kYDF/fJhhqm3HW7rsfCEChF2KCkrvm1RKl5dk0A1sQxy8s20N&#10;+iDbQuoWuwA3tYyjaCwNVhwWSmxoVVL+vfs1Cvh03SY/K8w2x8/sbZkNu5f3r06p56d+OQXhqff/&#10;4Xt7rRVMRvE4TpJRDH+Xwh2Q8xsAAAD//wMAUEsBAi0AFAAGAAgAAAAhANvh9svuAAAAhQEAABMA&#10;AAAAAAAAAAAAAAAAAAAAAFtDb250ZW50X1R5cGVzXS54bWxQSwECLQAUAAYACAAAACEAWvQsW78A&#10;AAAVAQAACwAAAAAAAAAAAAAAAAAfAQAAX3JlbHMvLnJlbHNQSwECLQAUAAYACAAAACEAY7GYYMwA&#10;AADiAAAADwAAAAAAAAAAAAAAAAAHAgAAZHJzL2Rvd25yZXYueG1sUEsFBgAAAAADAAMAtwAAAAAD&#10;AAAAAA==&#10;" strokecolor="#4472c4" strokeweight=".5pt">
                  <v:stroke endarrow="classic" endarrowwidth="narrow" endarrowlength="short" joinstyle="miter"/>
                </v:shape>
                <v:shape id="直接箭头连接符 42" o:spid="_x0000_s1135" type="#_x0000_t32" style="position:absolute;left:6824;top:8546;width:1558;height:25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fmyAAAAOMAAAAPAAAAZHJzL2Rvd25yZXYueG1sRE87T8Mw&#10;EN6R+A/WIbFRJ4UmUahbVTykLgxtGRhP8ZFEic+p7Sbh32MkpI73vW+9nU0vRnK+tawgXSQgiCur&#10;W64VfJ7eHwoQPiBr7C2Tgh/ysN3c3qyx1HbiA43HUIsYwr5EBU0IQymlrxoy6Bd2II7ct3UGQzxd&#10;LbXDKYabXi6TJJMGW44NDQ700lDVHS9Gwbnrvj54Tk2Rvq4uqze3n8bMKnV/N++eQQSaw1X8797r&#10;OD8v8ixbPj3m8PdTBEBufgEAAP//AwBQSwECLQAUAAYACAAAACEA2+H2y+4AAACFAQAAEwAAAAAA&#10;AAAAAAAAAAAAAAAAW0NvbnRlbnRfVHlwZXNdLnhtbFBLAQItABQABgAIAAAAIQBa9CxbvwAAABUB&#10;AAALAAAAAAAAAAAAAAAAAB8BAABfcmVscy8ucmVsc1BLAQItABQABgAIAAAAIQAAGefmyAAAAOMA&#10;AAAPAAAAAAAAAAAAAAAAAAcCAABkcnMvZG93bnJldi54bWxQSwUGAAAAAAMAAwC3AAAA/AIAAAAA&#10;" strokecolor="#4472c4" strokeweight=".5pt">
                  <v:stroke endarrow="classic" endarrowwidth="narrow" endarrowlength="short" joinstyle="miter"/>
                </v:shape>
                <v:shape id="直接箭头连接符 43" o:spid="_x0000_s1136" type="#_x0000_t32" style="position:absolute;left:4133;top:9778;width:2301;height:14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tzzAAAAOIAAAAPAAAAZHJzL2Rvd25yZXYueG1sRI9ba8JA&#10;FITfhf6H5RR8Ed3EWjGpq6jQC32Kl0IfD9nTJDR7Ns2uJv57t1Do4zAz3zDLdW9qcaHWVZYVxJMI&#10;BHFudcWFgtPxebwA4TyyxtoyKbiSg/XqbrDEVNuO93Q5+EIECLsUFZTeN6mULi/JoJvYhjh4X7Y1&#10;6INsC6lb7ALc1HIaRXNpsOKwUGJDu5Ly78PZKODP6372s8Ps/eMle9hkcTfavnZKDe/7zRMIT73/&#10;D/+137SCaRLP4sd5ksDvpXAH5OoGAAD//wMAUEsBAi0AFAAGAAgAAAAhANvh9svuAAAAhQEAABMA&#10;AAAAAAAAAAAAAAAAAAAAAFtDb250ZW50X1R5cGVzXS54bWxQSwECLQAUAAYACAAAACEAWvQsW78A&#10;AAAVAQAACwAAAAAAAAAAAAAAAAAfAQAAX3JlbHMvLnJlbHNQSwECLQAUAAYACAAAACEA3fqLc8wA&#10;AADiAAAADwAAAAAAAAAAAAAAAAAHAgAAZHJzL2Rvd25yZXYueG1sUEsFBgAAAAADAAMAtwAAAAAD&#10;AAAAAA==&#10;" strokecolor="#4472c4" strokeweight=".5pt">
                  <v:stroke endarrow="classic" endarrowwidth="narrow" endarrowlength="short" joinstyle="miter"/>
                </v:shape>
                <v:shape id="直接箭头连接符 45" o:spid="_x0000_s1137" type="#_x0000_t32" style="position:absolute;left:6041;top:5166;width:2664;height:30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pKKzQAAAOMAAAAPAAAAZHJzL2Rvd25yZXYueG1sRI9BS8NA&#10;FITvQv/D8gpexG4SrcTYbakFtfSUVgWPj+wzCc2+TbPbJv33XaHgcZiZb5jZYjCNOFHnassK4kkE&#10;griwuuZSwdfn230KwnlkjY1lUnAmB4v56GaGmbY9b+m086UIEHYZKqi8bzMpXVGRQTexLXHwfm1n&#10;0AfZlVJ32Ae4aWQSRU/SYM1hocKWVhUV+93RKOCf8/bxsMJ88/2ePyzzuL97/eiVuh0PyxcQngb/&#10;H76211pBEk3TJJ0+xwn8fQp/QM4vAAAA//8DAFBLAQItABQABgAIAAAAIQDb4fbL7gAAAIUBAAAT&#10;AAAAAAAAAAAAAAAAAAAAAABbQ29udGVudF9UeXBlc10ueG1sUEsBAi0AFAAGAAgAAAAhAFr0LFu/&#10;AAAAFQEAAAsAAAAAAAAAAAAAAAAAHwEAAF9yZWxzLy5yZWxzUEsBAi0AFAAGAAgAAAAhAGoakorN&#10;AAAA4wAAAA8AAAAAAAAAAAAAAAAABwIAAGRycy9kb3ducmV2LnhtbFBLBQYAAAAAAwADALcAAAAB&#10;AwAAAAA=&#10;" strokecolor="#4472c4" strokeweight=".5pt">
                  <v:stroke endarrow="classic" endarrowwidth="narrow" endarrowlength="short" joinstyle="miter"/>
                </v:shape>
                <v:shape id="右箭头 46" o:spid="_x0000_s1138" type="#_x0000_t13" style="position:absolute;left:11569;top:8421;width:3260;height:1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d+yQAAAOMAAAAPAAAAZHJzL2Rvd25yZXYueG1sRE9fT8Iw&#10;EH838Ts0Z+KbdCAbMCnEmGgUfWEQ4uNlPdeF9bqsFQaf3pKQ+Hi//zdf9rYRB+p87VjBcJCAIC6d&#10;rrlSsN28PkxB+ICssXFMCk7kYbm4vZljrt2R13QoQiViCPscFZgQ2lxKXxqy6AeuJY7cj+sshnh2&#10;ldQdHmO4beQoSTJpsebYYLClF0Plvvi1Ct6+9mc+r2hWmF02Smcfbrv7/Fbq/q5/fgIRqA//4qv7&#10;Xcf5w8dsnCbpZAyXnyIAcvEHAAD//wMAUEsBAi0AFAAGAAgAAAAhANvh9svuAAAAhQEAABMAAAAA&#10;AAAAAAAAAAAAAAAAAFtDb250ZW50X1R5cGVzXS54bWxQSwECLQAUAAYACAAAACEAWvQsW78AAAAV&#10;AQAACwAAAAAAAAAAAAAAAAAfAQAAX3JlbHMvLnJlbHNQSwECLQAUAAYACAAAACEA/7jnfskAAADj&#10;AAAADwAAAAAAAAAAAAAAAAAHAgAAZHJzL2Rvd25yZXYueG1sUEsFBgAAAAADAAMAtwAAAP0CAAAA&#10;AA==&#10;" adj="17912" filled="f" strokecolor="#2f528f" strokeweight="1pt"/>
                <v:shape id="文本框 47" o:spid="_x0000_s1139" type="#_x0000_t202" style="position:absolute;left:17273;top:7831;width:895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Q0zQAAAOMAAAAPAAAAZHJzL2Rvd25yZXYueG1sRI/NTsNA&#10;DITvSLzDykjc6CYptGnotqIIRKWKQ0t74GZlnR+R9UbZpQ1vjw9IHG2PZ+ZbrkfXqTMNofVsIJ0k&#10;oIhLb1uuDRw/Xu9yUCEiW+w8k4EfCrBeXV8tsbD+wns6H2KtxIRDgQaaGPtC61A25DBMfE8st8oP&#10;DqOMQ63tgBcxd53OkmSmHbYsCQ329NxQ+XX4dgZOycPupZrW7/3b0bbVfhM/09Qac3szPj2CijTG&#10;f/Hf99ZK/fvFPM+yfC4UwiQL0KtfAAAA//8DAFBLAQItABQABgAIAAAAIQDb4fbL7gAAAIUBAAAT&#10;AAAAAAAAAAAAAAAAAAAAAABbQ29udGVudF9UeXBlc10ueG1sUEsBAi0AFAAGAAgAAAAhAFr0LFu/&#10;AAAAFQEAAAsAAAAAAAAAAAAAAAAAHwEAAF9yZWxzLy5yZWxzUEsBAi0AFAAGAAgAAAAhAHNMBDTN&#10;AAAA4wAAAA8AAAAAAAAAAAAAAAAABwIAAGRycy9kb3ducmV2LnhtbFBLBQYAAAAAAwADALcAAAAB&#10;AwAAAAA=&#10;" fillcolor="window" stroked="f" strokeweight=".5pt">
                  <v:textbox inset="0,0,0,0">
                    <w:txbxContent>
                      <w:p w14:paraId="091B9ABA" w14:textId="77777777" w:rsidR="00350AE2" w:rsidRDefault="00350AE2">
                        <w:pPr>
                          <w:jc w:val="center"/>
                          <w:rPr>
                            <w:sz w:val="16"/>
                          </w:rPr>
                        </w:pPr>
                        <w:r>
                          <w:rPr>
                            <w:sz w:val="16"/>
                          </w:rPr>
                          <w:t>YYY.DFC</w:t>
                        </w:r>
                        <w:r>
                          <w:rPr>
                            <w:sz w:val="16"/>
                          </w:rPr>
                          <w:t>源代码</w:t>
                        </w:r>
                      </w:p>
                    </w:txbxContent>
                  </v:textbox>
                </v:shape>
                <v:shape id="文本框 48" o:spid="_x0000_s1140" type="#_x0000_t202" style="position:absolute;left:17194;top:9342;width:8953;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tryQAAAOMAAAAPAAAAZHJzL2Rvd25yZXYueG1sRE9LawIx&#10;EL4L/Q9hhN402fpgXY3SlpYWpAdfB2/DZvZBN5Nlk+r23xuh0ON871ltetuIC3W+dqwhGSsQxLkz&#10;NZcajof3UQrCB2SDjWPS8EseNuuHwQoz4668o8s+lCKGsM9QQxVCm0np84os+rFriSNXuM5iiGdX&#10;StPhNYbbRj4pNZcWa44NFbb0WlH+vf+xGk5qtn0rJuVX+3E0dbF7CeckMVo/DvvnJYhAffgX/7k/&#10;TZyfTtVkOlukC7j/FAGQ6xsAAAD//wMAUEsBAi0AFAAGAAgAAAAhANvh9svuAAAAhQEAABMAAAAA&#10;AAAAAAAAAAAAAAAAAFtDb250ZW50X1R5cGVzXS54bWxQSwECLQAUAAYACAAAACEAWvQsW78AAAAV&#10;AQAACwAAAAAAAAAAAAAAAAAfAQAAX3JlbHMvLnJlbHNQSwECLQAUAAYACAAAACEA9Zf7a8kAAADj&#10;AAAADwAAAAAAAAAAAAAAAAAHAgAAZHJzL2Rvd25yZXYueG1sUEsFBgAAAAADAAMAtwAAAP0CAAAA&#10;AA==&#10;" fillcolor="window" stroked="f" strokeweight=".5pt">
                  <v:textbox inset="0,0,0,0">
                    <w:txbxContent>
                      <w:p w14:paraId="6D99DC68" w14:textId="77777777" w:rsidR="00350AE2" w:rsidRDefault="00350AE2">
                        <w:pPr>
                          <w:jc w:val="center"/>
                          <w:rPr>
                            <w:sz w:val="16"/>
                          </w:rPr>
                        </w:pPr>
                        <w:r>
                          <w:rPr>
                            <w:sz w:val="16"/>
                          </w:rPr>
                          <w:t>ZZZ.DFC</w:t>
                        </w:r>
                        <w:r>
                          <w:rPr>
                            <w:sz w:val="16"/>
                          </w:rPr>
                          <w:t>源代码</w:t>
                        </w:r>
                      </w:p>
                    </w:txbxContent>
                  </v:textbox>
                </v:shape>
                <v:shape id="文本框 49" o:spid="_x0000_s1141" type="#_x0000_t202" style="position:absolute;left:26582;top:4663;width:5143;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asaywAAAOIAAAAPAAAAZHJzL2Rvd25yZXYueG1sRI9Ba8JA&#10;FITvQv/D8gredGNTbExdpZQUKniwqfT8yL4mwezbsLua2F/vFgo9DjPzDbPejqYTF3K+taxgMU9A&#10;EFdWt1wrOH6+zTIQPiBr7CyTgit52G7uJmvMtR34gy5lqEWEsM9RQRNCn0vpq4YM+rntiaP3bZ3B&#10;EKWrpXY4RLjp5EOSLKXBluNCgz29NlSdyrNRkJW7ojtc3bH8ORXp1wGL/X5IlJrejy/PIAKN4T/8&#10;137XCpaPafaULlYr+L0U74Dc3AAAAP//AwBQSwECLQAUAAYACAAAACEA2+H2y+4AAACFAQAAEwAA&#10;AAAAAAAAAAAAAAAAAAAAW0NvbnRlbnRfVHlwZXNdLnhtbFBLAQItABQABgAIAAAAIQBa9CxbvwAA&#10;ABUBAAALAAAAAAAAAAAAAAAAAB8BAABfcmVscy8ucmVsc1BLAQItABQABgAIAAAAIQDOJasaywAA&#10;AOIAAAAPAAAAAAAAAAAAAAAAAAcCAABkcnMvZG93bnJldi54bWxQSwUGAAAAAAMAAwC3AAAA/wIA&#10;AAAA&#10;" fillcolor="#ffe699" stroked="f" strokeweight=".5pt">
                  <v:textbox inset="0,0,0,0">
                    <w:txbxContent>
                      <w:p w14:paraId="79296908" w14:textId="77777777" w:rsidR="00350AE2" w:rsidRDefault="00350AE2">
                        <w:pPr>
                          <w:jc w:val="center"/>
                          <w:rPr>
                            <w:sz w:val="16"/>
                          </w:rPr>
                        </w:pPr>
                        <w:r>
                          <w:rPr>
                            <w:sz w:val="16"/>
                          </w:rPr>
                          <w:t>DFC</w:t>
                        </w:r>
                        <w:r>
                          <w:rPr>
                            <w:sz w:val="16"/>
                          </w:rPr>
                          <w:t>编译</w:t>
                        </w:r>
                        <w:r>
                          <w:rPr>
                            <w:sz w:val="16"/>
                          </w:rPr>
                          <w:t>/AST</w:t>
                        </w:r>
                        <w:r>
                          <w:rPr>
                            <w:sz w:val="16"/>
                          </w:rPr>
                          <w:t>变换</w:t>
                        </w:r>
                      </w:p>
                    </w:txbxContent>
                  </v:textbox>
                </v:shape>
                <v:shape id="文本框 50" o:spid="_x0000_s1142" type="#_x0000_t202" style="position:absolute;left:3628;top:1826;width:5144;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Oh3ygAAAOIAAAAPAAAAZHJzL2Rvd25yZXYueG1sRI9NS8NA&#10;EIbvQv/DMoI3u2mCWmK3pfgBHrRqVbC3aXZMgtnZsDtN4793D4LHl/eLZ7EaXacGCrH1bGA2zUAR&#10;V962XBt4f7s/n4OKgmyx80wGfijCajk5WWBp/ZFfadhKrdIIxxINNCJ9qXWsGnIYp74nTt6XDw4l&#10;yVBrG/CYxl2n8yy71A5bTg8N9nTTUPW9PTgD3WcMj/tMdsNt/SQvz/rwcTfbGHN2Oq6vQQmN8h/+&#10;az9YA3mRXxTF/CpBJKSEA3r5CwAA//8DAFBLAQItABQABgAIAAAAIQDb4fbL7gAAAIUBAAATAAAA&#10;AAAAAAAAAAAAAAAAAABbQ29udGVudF9UeXBlc10ueG1sUEsBAi0AFAAGAAgAAAAhAFr0LFu/AAAA&#10;FQEAAAsAAAAAAAAAAAAAAAAAHwEAAF9yZWxzLy5yZWxzUEsBAi0AFAAGAAgAAAAhAIaE6HfKAAAA&#10;4gAAAA8AAAAAAAAAAAAAAAAABwIAAGRycy9kb3ducmV2LnhtbFBLBQYAAAAAAwADALcAAAD+AgAA&#10;AAA=&#10;" filled="f" stroked="f" strokeweight=".5pt">
                  <v:textbox inset="0,0,0,0">
                    <w:txbxContent>
                      <w:p w14:paraId="16D9903A" w14:textId="77777777" w:rsidR="00350AE2" w:rsidRDefault="00350AE2">
                        <w:pPr>
                          <w:jc w:val="center"/>
                          <w:rPr>
                            <w:sz w:val="16"/>
                          </w:rPr>
                        </w:pPr>
                        <w:r>
                          <w:rPr>
                            <w:rFonts w:hint="eastAsia"/>
                            <w:sz w:val="16"/>
                          </w:rPr>
                          <w:t>计算任务</w:t>
                        </w:r>
                      </w:p>
                      <w:p w14:paraId="337ECAA7" w14:textId="77777777" w:rsidR="00350AE2" w:rsidRDefault="00350AE2">
                        <w:pPr>
                          <w:jc w:val="center"/>
                          <w:rPr>
                            <w:sz w:val="16"/>
                          </w:rPr>
                        </w:pPr>
                        <w:r>
                          <w:rPr>
                            <w:rFonts w:hint="eastAsia"/>
                            <w:sz w:val="16"/>
                          </w:rPr>
                          <w:t>DA</w:t>
                        </w:r>
                        <w:r>
                          <w:rPr>
                            <w:sz w:val="16"/>
                          </w:rPr>
                          <w:t>G</w:t>
                        </w:r>
                        <w:r>
                          <w:rPr>
                            <w:sz w:val="16"/>
                          </w:rPr>
                          <w:t>图</w:t>
                        </w:r>
                      </w:p>
                    </w:txbxContent>
                  </v:textbox>
                </v:shape>
                <v:shape id="右箭头 51" o:spid="_x0000_s1143" type="#_x0000_t13" style="position:absolute;left:27272;top:8421;width:3261;height:1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RGGygAAAOEAAAAPAAAAZHJzL2Rvd25yZXYueG1sRI9BS8NA&#10;FITvgv9heUJvdmPEtEm7LSIoVr00LaXHR/aZDc2+DdltG/vru4LgcZiZb5j5crCtOFHvG8cKHsYJ&#10;COLK6YZrBdvN6/0UhA/IGlvHpOCHPCwXtzdzLLQ785pOZahFhLAvUIEJoSuk9JUhi37sOuLofbve&#10;Yoiyr6Xu8RzhtpVpkmTSYsNxwWBHL4aqQ3m0Ct6+Dhe+fFBeml2WPuUrt9197pUa3Q3PMxCBhvAf&#10;/mu/awWT9DFP8iyF30fxDcjFFQAA//8DAFBLAQItABQABgAIAAAAIQDb4fbL7gAAAIUBAAATAAAA&#10;AAAAAAAAAAAAAAAAAABbQ29udGVudF9UeXBlc10ueG1sUEsBAi0AFAAGAAgAAAAhAFr0LFu/AAAA&#10;FQEAAAsAAAAAAAAAAAAAAAAAHwEAAF9yZWxzLy5yZWxzUEsBAi0AFAAGAAgAAAAhAKApEYbKAAAA&#10;4QAAAA8AAAAAAAAAAAAAAAAABwIAAGRycy9kb3ducmV2LnhtbFBLBQYAAAAAAwADALcAAAD+AgAA&#10;AAA=&#10;" adj="17912" filled="f" strokecolor="#2f528f" strokeweight="1pt"/>
                <v:shape id="文本框 52" o:spid="_x0000_s1144" type="#_x0000_t202" style="position:absolute;left:32540;top:6272;width:586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4CjyAAAAOMAAAAPAAAAZHJzL2Rvd25yZXYueG1sRE9LawIx&#10;EL4X+h/CFHqrybr4YDVKW1osiAdfB2/DZvZBN5Nlk+r6701B8Djfe+bL3jbiTJ2vHWtIBgoEce5M&#10;zaWGw/77bQrCB2SDjWPScCUPy8Xz0xwz4y68pfMulCKGsM9QQxVCm0np84os+oFriSNXuM5iiGdX&#10;StPhJYbbRg6VGkuLNceGClv6rCj/3f1ZDUc1Wn8VablpVwdTF9uPcEoSo/XrS/8+AxGoDw/x3f1j&#10;4vw0mahJOlZD+P8pAiAXNwAAAP//AwBQSwECLQAUAAYACAAAACEA2+H2y+4AAACFAQAAEwAAAAAA&#10;AAAAAAAAAAAAAAAAW0NvbnRlbnRfVHlwZXNdLnhtbFBLAQItABQABgAIAAAAIQBa9CxbvwAAABUB&#10;AAALAAAAAAAAAAAAAAAAAB8BAABfcmVscy8ucmVsc1BLAQItABQABgAIAAAAIQBCc4CjyAAAAOMA&#10;AAAPAAAAAAAAAAAAAAAAAAcCAABkcnMvZG93bnJldi54bWxQSwUGAAAAAAMAAwC3AAAA/AIAAAAA&#10;" fillcolor="window" stroked="f" strokeweight=".5pt">
                  <v:textbox inset="0,0,0,0">
                    <w:txbxContent>
                      <w:p w14:paraId="5333B08A" w14:textId="77777777" w:rsidR="00350AE2" w:rsidRDefault="00350AE2">
                        <w:pPr>
                          <w:jc w:val="center"/>
                          <w:rPr>
                            <w:sz w:val="16"/>
                          </w:rPr>
                        </w:pPr>
                        <w:r>
                          <w:rPr>
                            <w:sz w:val="16"/>
                          </w:rPr>
                          <w:t>XXX.C</w:t>
                        </w:r>
                      </w:p>
                    </w:txbxContent>
                  </v:textbox>
                </v:shape>
                <v:shape id="文本框 53" o:spid="_x0000_s1145" type="#_x0000_t202" style="position:absolute;left:32540;top:7831;width:586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y97yQAAAOMAAAAPAAAAZHJzL2Rvd25yZXYueG1sRE9La8JA&#10;EL4L/odlhN7qJlobja5iS0sF6SHWHrwN2ckDs7Mhu9X033eFgsf53rPa9KYRF+pcbVlBPI5AEOdW&#10;11wqOH69P85BOI+ssbFMCn7JwWY9HKww1fbKGV0OvhQhhF2KCirv21RKl1dk0I1tSxy4wnYGfTi7&#10;UuoOryHcNHISRc/SYM2hocKWXivKz4cfo+A7mu3fimn52X4cdV1kL/4Ux1qph1G/XYLw1Pu7+N+9&#10;02H+fJFMk6dFMoHbTwEAuf4DAAD//wMAUEsBAi0AFAAGAAgAAAAhANvh9svuAAAAhQEAABMAAAAA&#10;AAAAAAAAAAAAAAAAAFtDb250ZW50X1R5cGVzXS54bWxQSwECLQAUAAYACAAAACEAWvQsW78AAAAV&#10;AQAACwAAAAAAAAAAAAAAAAAfAQAAX3JlbHMvLnJlbHNQSwECLQAUAAYACAAAACEAjxMve8kAAADj&#10;AAAADwAAAAAAAAAAAAAAAAAHAgAAZHJzL2Rvd25yZXYueG1sUEsFBgAAAAADAAMAtwAAAP0CAAAA&#10;AA==&#10;" fillcolor="window" stroked="f" strokeweight=".5pt">
                  <v:textbox inset="0,0,0,0">
                    <w:txbxContent>
                      <w:p w14:paraId="404236D9" w14:textId="77777777" w:rsidR="00350AE2" w:rsidRDefault="00350AE2">
                        <w:pPr>
                          <w:jc w:val="center"/>
                          <w:rPr>
                            <w:sz w:val="16"/>
                          </w:rPr>
                        </w:pPr>
                        <w:r>
                          <w:rPr>
                            <w:sz w:val="16"/>
                          </w:rPr>
                          <w:t>YYY.C</w:t>
                        </w:r>
                      </w:p>
                    </w:txbxContent>
                  </v:textbox>
                </v:shape>
                <v:shape id="文本框 54" o:spid="_x0000_s1146" type="#_x0000_t202" style="position:absolute;left:32460;top:9342;width:586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yhrzQAAAOMAAAAPAAAAZHJzL2Rvd25yZXYueG1sRI/NTsNA&#10;DITvSLzDyki90U0opGnotgIEolLFoaU9cLOyzo/IeqPs0oa3xwekHu0Zz3xerkfXqRMNofVsIJ0m&#10;oIhLb1uuDRw+325zUCEiW+w8k4FfCrBeXV8tsbD+zDs67WOtJIRDgQaaGPtC61A25DBMfU8sWuUH&#10;h1HGodZ2wLOEu07fJUmmHbYsDQ329NJQ+b3/cQaOycP2tZrVH/37wbbV7jl+pak1ZnIzPj2CijTG&#10;i/n/emMFP58v8nl2nwm0/CQL0Ks/AAAA//8DAFBLAQItABQABgAIAAAAIQDb4fbL7gAAAIUBAAAT&#10;AAAAAAAAAAAAAAAAAAAAAABbQ29udGVudF9UeXBlc10ueG1sUEsBAi0AFAAGAAgAAAAhAFr0LFu/&#10;AAAAFQEAAAsAAAAAAAAAAAAAAAAAHwEAAF9yZWxzLy5yZWxzUEsBAi0AFAAGAAgAAAAhAKTzKGvN&#10;AAAA4wAAAA8AAAAAAAAAAAAAAAAABwIAAGRycy9kb3ducmV2LnhtbFBLBQYAAAAAAwADALcAAAAB&#10;AwAAAAA=&#10;" fillcolor="window" stroked="f" strokeweight=".5pt">
                  <v:textbox inset="0,0,0,0">
                    <w:txbxContent>
                      <w:p w14:paraId="5789E2F2" w14:textId="77777777" w:rsidR="00350AE2" w:rsidRDefault="00350AE2">
                        <w:pPr>
                          <w:jc w:val="center"/>
                          <w:rPr>
                            <w:sz w:val="16"/>
                          </w:rPr>
                        </w:pPr>
                        <w:r>
                          <w:rPr>
                            <w:sz w:val="16"/>
                          </w:rPr>
                          <w:t>ZZZ.C</w:t>
                        </w:r>
                      </w:p>
                    </w:txbxContent>
                  </v:textbox>
                </v:shape>
                <v:shape id="文本框 55" o:spid="_x0000_s1147" type="#_x0000_t202" style="position:absolute;left:31725;top:12734;width:7927;height:1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zZ8yQAAAOMAAAAPAAAAZHJzL2Rvd25yZXYueG1sRE9fSwJB&#10;EH8P+g7LBL1E7mmm5+UqERjRg5FGvg630+3R7ex5O+r17d0g6HF+/2e+7H2jjtTFOrCB4SADRVwG&#10;W3Nl4GO7us1BRUG22AQmAz8UYbm4vJhjYcOJ3+m4kUqlEI4FGnAibaF1LB15jIPQEifuK3QeJZ1d&#10;pW2HpxTuGz3Kson2WHNqcNjSk6Pye3PwBhpZr952N7LeO95Pn/PP4F792Jjrq/7xAZRQL//iP/eL&#10;TfPHo3wyu7vPhvD7UwJAL84AAAD//wMAUEsBAi0AFAAGAAgAAAAhANvh9svuAAAAhQEAABMAAAAA&#10;AAAAAAAAAAAAAAAAAFtDb250ZW50X1R5cGVzXS54bWxQSwECLQAUAAYACAAAACEAWvQsW78AAAAV&#10;AQAACwAAAAAAAAAAAAAAAAAfAQAAX3JlbHMvLnJlbHNQSwECLQAUAAYACAAAACEAVdc2fMkAAADj&#10;AAAADwAAAAAAAAAAAAAAAAAHAgAAZHJzL2Rvd25yZXYueG1sUEsFBgAAAAADAAMAtwAAAP0CAAAA&#10;AA==&#10;" filled="f" strokecolor="#2f528f" strokeweight=".5pt">
                  <v:textbox inset="0,0,0,0">
                    <w:txbxContent>
                      <w:p w14:paraId="6CDE881A" w14:textId="77777777" w:rsidR="00350AE2" w:rsidRDefault="00350AE2">
                        <w:pPr>
                          <w:rPr>
                            <w:sz w:val="16"/>
                          </w:rPr>
                        </w:pPr>
                        <w:r>
                          <w:rPr>
                            <w:sz w:val="16"/>
                          </w:rPr>
                          <w:t>GCC</w:t>
                        </w:r>
                        <w:r>
                          <w:rPr>
                            <w:sz w:val="16"/>
                          </w:rPr>
                          <w:t>编译</w:t>
                        </w:r>
                        <w:r>
                          <w:rPr>
                            <w:sz w:val="16"/>
                          </w:rPr>
                          <w:t>/</w:t>
                        </w:r>
                        <w:r>
                          <w:rPr>
                            <w:sz w:val="16"/>
                          </w:rPr>
                          <w:t>链接</w:t>
                        </w:r>
                      </w:p>
                    </w:txbxContent>
                  </v:textbox>
                </v:shape>
                <v:shape id="文本框 56" o:spid="_x0000_s1148" type="#_x0000_t202" style="position:absolute;left:18903;top:12999;width:789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sEkxwAAAOIAAAAPAAAAZHJzL2Rvd25yZXYueG1sRE9NS8NA&#10;EL0L/odlBG920xZqGrstIhEUeqixeB6y0yQ0Oxt21yb11zsHwePjfW92k+vVhULsPBuYzzJQxLW3&#10;HTcGjp+vDzmomJAt9p7JwJUi7La3NxssrB/5gy5VapSEcCzQQJvSUGgd65YcxpkfiIU7+eAwCQyN&#10;tgFHCXe9XmTZSjvsWBpaHOilpfpcfTsDefVe9odrOFY/53L5dcByvx8zY+7vpucnUImm9C/+c79Z&#10;mb/Kl+vH9UJOyCXBoLe/AAAA//8DAFBLAQItABQABgAIAAAAIQDb4fbL7gAAAIUBAAATAAAAAAAA&#10;AAAAAAAAAAAAAABbQ29udGVudF9UeXBlc10ueG1sUEsBAi0AFAAGAAgAAAAhAFr0LFu/AAAAFQEA&#10;AAsAAAAAAAAAAAAAAAAAHwEAAF9yZWxzLy5yZWxzUEsBAi0AFAAGAAgAAAAhABTqwSTHAAAA4gAA&#10;AA8AAAAAAAAAAAAAAAAABwIAAGRycy9kb3ducmV2LnhtbFBLBQYAAAAAAwADALcAAAD7AgAAAAA=&#10;" fillcolor="#ffe699" stroked="f" strokeweight=".5pt">
                  <v:textbox inset="0,0,0,0">
                    <w:txbxContent>
                      <w:p w14:paraId="2A6884AE" w14:textId="77777777" w:rsidR="00350AE2" w:rsidRDefault="00350AE2">
                        <w:pPr>
                          <w:jc w:val="center"/>
                          <w:rPr>
                            <w:sz w:val="16"/>
                          </w:rPr>
                        </w:pPr>
                        <w:r>
                          <w:rPr>
                            <w:sz w:val="16"/>
                          </w:rPr>
                          <w:t>DFC runtime</w:t>
                        </w:r>
                      </w:p>
                    </w:txbxContent>
                  </v:textbox>
                </v:shape>
                <v:shape id="右箭头 57" o:spid="_x0000_s1149" type="#_x0000_t13" style="position:absolute;left:27272;top:13192;width:3261;height:1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rJxzAAAAOMAAAAPAAAAZHJzL2Rvd25yZXYueG1sRI9PS8NA&#10;FMTvgt9heYI3u8lKg0m7LSIo/unFWIrHR/Y1G5p9G7JrG/vpXUHwOMzMb5jlenK9ONIYOs8a8lkG&#10;grjxpuNWw/bj8eYORIjIBnvPpOGbAqxXlxdLrIw/8Tsd69iKBOFQoQYb41BJGRpLDsPMD8TJ2/vR&#10;YUxybKUZ8ZTgrpcqywrpsOO0YHGgB0vNof5yGp42hzOfX6ms7a5Q8/LFb3dvn1pfX033CxCRpvgf&#10;/ms/Gw0quy2LXM1zBb+f0h+Qqx8AAAD//wMAUEsBAi0AFAAGAAgAAAAhANvh9svuAAAAhQEAABMA&#10;AAAAAAAAAAAAAAAAAAAAAFtDb250ZW50X1R5cGVzXS54bWxQSwECLQAUAAYACAAAACEAWvQsW78A&#10;AAAVAQAACwAAAAAAAAAAAAAAAAAfAQAAX3JlbHMvLnJlbHNQSwECLQAUAAYACAAAACEA3rKyccwA&#10;AADjAAAADwAAAAAAAAAAAAAAAAAHAgAAZHJzL2Rvd25yZXYueG1sUEsFBgAAAAADAAMAtwAAAAAD&#10;AAAAAA==&#10;" adj="17912" filled="f" strokecolor="#2f528f" strokeweight="1pt"/>
                <v:shape id="下箭头 58" o:spid="_x0000_s1150" type="#_x0000_t67" style="position:absolute;left:34667;top:10992;width:91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NlSxwAAAOIAAAAPAAAAZHJzL2Rvd25yZXYueG1sRI/NisIw&#10;FIX3wrxDuAOz01StVapRxGHA1YDVLtxdmmtbbG5qE7Xz9mYx4PJw/vhWm9404kGdqy0rGI8iEMSF&#10;1TWXCk7Hn+EChPPIGhvLpOCPHGzWH4MVpto++UCPzJcijLBLUUHlfZtK6YqKDLqRbYmDd7GdQR9k&#10;V0rd4TOMm0ZOoiiRBmsODxW2tKuouGZ3o6D97t1B3qen36sdo57p/HbOc6W+PvvtEoSn3r/D/+29&#10;VpDEcTJN4nmACEgBB+T6BQAA//8DAFBLAQItABQABgAIAAAAIQDb4fbL7gAAAIUBAAATAAAAAAAA&#10;AAAAAAAAAAAAAABbQ29udGVudF9UeXBlc10ueG1sUEsBAi0AFAAGAAgAAAAhAFr0LFu/AAAAFQEA&#10;AAsAAAAAAAAAAAAAAAAAHwEAAF9yZWxzLy5yZWxzUEsBAi0AFAAGAAgAAAAhAJiY2VLHAAAA4gAA&#10;AA8AAAAAAAAAAAAAAAAABwIAAGRycy9kb3ducmV2LnhtbFBLBQYAAAAAAwADALcAAAD7AgAAAAA=&#10;" adj="14294" filled="f" strokecolor="#2f528f" strokeweight="1pt"/>
                <v:shape id="文本框 59" o:spid="_x0000_s1151" type="#_x0000_t202" style="position:absolute;left:32460;top:16657;width:586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PSyAAAAOMAAAAPAAAAZHJzL2Rvd25yZXYueG1sRE9LawIx&#10;EL4L/ocwhd402bUV3RqllZYK0oOvg7dhM/vAzWTZpLr9941Q6HG+9yxWvW3ElTpfO9aQjBUI4tyZ&#10;mksNx8PHaAbCB2SDjWPS8EMeVsvhYIGZcTfe0XUfShFD2GeooQqhzaT0eUUW/di1xJErXGcxxLMr&#10;penwFsNtI1OlptJizbGhwpbWFeWX/bfVcFLP2/diUn61n0dTF7u3cE4So/XjQ//6AiJQH/7Ff+6N&#10;ifOfpuk8VeksgftPEQC5/AUAAP//AwBQSwECLQAUAAYACAAAACEA2+H2y+4AAACFAQAAEwAAAAAA&#10;AAAAAAAAAAAAAAAAW0NvbnRlbnRfVHlwZXNdLnhtbFBLAQItABQABgAIAAAAIQBa9CxbvwAAABUB&#10;AAALAAAAAAAAAAAAAAAAAB8BAABfcmVscy8ucmVsc1BLAQItABQABgAIAAAAIQBJgqPSyAAAAOMA&#10;AAAPAAAAAAAAAAAAAAAAAAcCAABkcnMvZG93bnJldi54bWxQSwUGAAAAAAMAAwC3AAAA/AIAAAAA&#10;" fillcolor="window" stroked="f" strokeweight=".5pt">
                  <v:textbox inset="0,0,0,0">
                    <w:txbxContent>
                      <w:p w14:paraId="2C07D965" w14:textId="77777777" w:rsidR="00350AE2" w:rsidRDefault="00350AE2">
                        <w:pPr>
                          <w:jc w:val="center"/>
                          <w:rPr>
                            <w:sz w:val="16"/>
                          </w:rPr>
                        </w:pPr>
                        <w:r>
                          <w:rPr>
                            <w:sz w:val="16"/>
                          </w:rPr>
                          <w:t>DFC-ap</w:t>
                        </w:r>
                        <w:r>
                          <w:rPr>
                            <w:b/>
                            <w:sz w:val="16"/>
                          </w:rPr>
                          <w:t>p</w:t>
                        </w:r>
                      </w:p>
                    </w:txbxContent>
                  </v:textbox>
                </v:shape>
                <v:shape id="下箭头 60" o:spid="_x0000_s1152" type="#_x0000_t67" style="position:absolute;left:34667;top:14968;width:915;height:1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XyiyQAAAOMAAAAPAAAAZHJzL2Rvd25yZXYueG1sRI9Ba8JA&#10;FITvQv/D8gredGOkzRJdpSiCp4LWHHp7ZJ9JMPs2za4a/71bKPQ4zMw3zHI92FbcqPeNYw2zaQKC&#10;uHSm4UrD6Ws3USB8QDbYOiYND/KwXr2Mlpgbd+cD3Y6hEhHCPkcNdQhdLqUva7Lop64jjt7Z9RZD&#10;lH0lTY/3CLetTJPkXVpsOC7U2NGmpvJyvFoN3XbwB3mdnz4vbobmzRQ/30Wh9fh1+FiACDSE//Bf&#10;e280pIlSKlUqy+D3U/wDcvUEAAD//wMAUEsBAi0AFAAGAAgAAAAhANvh9svuAAAAhQEAABMAAAAA&#10;AAAAAAAAAAAAAAAAAFtDb250ZW50X1R5cGVzXS54bWxQSwECLQAUAAYACAAAACEAWvQsW78AAAAV&#10;AQAACwAAAAAAAAAAAAAAAAAfAQAAX3JlbHMvLnJlbHNQSwECLQAUAAYACAAAACEACR18oskAAADj&#10;AAAADwAAAAAAAAAAAAAAAAAHAgAAZHJzL2Rvd25yZXYueG1sUEsFBgAAAAADAAMAtwAAAP0CAAAA&#10;AA==&#10;" adj="14294" filled="f" strokecolor="#2f528f" strokeweight="1pt"/>
                <v:rect id="矩形 61" o:spid="_x0000_s1153" style="position:absolute;left:9939;top:18943;width:33594;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a3yywAAAOIAAAAPAAAAZHJzL2Rvd25yZXYueG1sRI9Ba8JA&#10;FITvBf/D8gq9lLpJ1Cqpq5TaUr1ZK3h9ZJ/Z2OzbkF01/ntXKHgcZuYbZjrvbC1O1PrKsYK0n4Ag&#10;LpyuuFSw/f16mYDwAVlj7ZgUXMjDfNZ7mGKu3Zl/6LQJpYgQ9jkqMCE0uZS+MGTR911DHL29ay2G&#10;KNtS6hbPEW5rmSXJq7RYcVww2NCHoeJvc7QKvnmxWwz2z0ezOuyG688022ZLq9TTY/f+BiJQF+7h&#10;//ZSKxiNhpN0ME7HcLsU74CcXQEAAP//AwBQSwECLQAUAAYACAAAACEA2+H2y+4AAACFAQAAEwAA&#10;AAAAAAAAAAAAAAAAAAAAW0NvbnRlbnRfVHlwZXNdLnhtbFBLAQItABQABgAIAAAAIQBa9CxbvwAA&#10;ABUBAAALAAAAAAAAAAAAAAAAAB8BAABfcmVscy8ucmVsc1BLAQItABQABgAIAAAAIQAQga3yywAA&#10;AOIAAAAPAAAAAAAAAAAAAAAAAAcCAABkcnMvZG93bnJldi54bWxQSwUGAAAAAAMAAwC3AAAA/wIA&#10;AAAA&#10;" filled="f" strokecolor="#2f528f" strokeweight="1pt"/>
                <v:shape id="文本框 62" o:spid="_x0000_s1154" type="#_x0000_t202" style="position:absolute;left:22640;top:19758;width:7813;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o8ywAAAOIAAAAPAAAAZHJzL2Rvd25yZXYueG1sRI9BS8NA&#10;FITvQv/D8gre7MakpCV2W0QiKPTQpsXzI/tMQrNvw+7apP56VxA8DjPzDbPZTaYXV3K+s6zgcZGA&#10;IK6t7rhRcD69PqxB+ICssbdMCm7kYbed3W2w0HbkI12r0IgIYV+ggjaEoZDS1y0Z9As7EEfv0zqD&#10;IUrXSO1wjHDTyzRJcmmw47jQ4kAvLdWX6ssoWFfvZX+4uXP1fSmzjwOW+/2YKHU/n56fQASawn/4&#10;r/2mFeTZKs3y5TKF30vxDsjtDwAAAP//AwBQSwECLQAUAAYACAAAACEA2+H2y+4AAACFAQAAEwAA&#10;AAAAAAAAAAAAAAAAAAAAW0NvbnRlbnRfVHlwZXNdLnhtbFBLAQItABQABgAIAAAAIQBa9CxbvwAA&#10;ABUBAAALAAAAAAAAAAAAAAAAAB8BAABfcmVscy8ucmVsc1BLAQItABQABgAIAAAAIQDL/ro8ywAA&#10;AOIAAAAPAAAAAAAAAAAAAAAAAAcCAABkcnMvZG93bnJldi54bWxQSwUGAAAAAAMAAwC3AAAA/wIA&#10;AAAA&#10;" fillcolor="#ffe699" stroked="f" strokeweight=".5pt">
                  <v:textbox inset="0,0,0,0">
                    <w:txbxContent>
                      <w:p w14:paraId="5D35210E" w14:textId="77777777" w:rsidR="00350AE2" w:rsidRDefault="00350AE2">
                        <w:pPr>
                          <w:jc w:val="center"/>
                          <w:rPr>
                            <w:sz w:val="16"/>
                          </w:rPr>
                        </w:pPr>
                        <w:r>
                          <w:rPr>
                            <w:sz w:val="16"/>
                          </w:rPr>
                          <w:t>DFC</w:t>
                        </w:r>
                        <w:r>
                          <w:rPr>
                            <w:sz w:val="16"/>
                          </w:rPr>
                          <w:t>线程模型</w:t>
                        </w:r>
                      </w:p>
                    </w:txbxContent>
                  </v:textbox>
                </v:shape>
                <v:shape id="文本框 63" o:spid="_x0000_s1155" type="#_x0000_t202" style="position:absolute;left:32202;top:19758;width:7813;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0yywAAAOMAAAAPAAAAZHJzL2Rvd25yZXYueG1sRI9BS8NA&#10;EIXvgv9hGcGb3ZhKDbHbIhJBoYc2Fs9DdkxCs7Nhd21Sf71zEDzOzJv33rfezm5QZwqx92zgfpGB&#10;Im687bk1cPx4vStAxYRscfBMBi4UYbu5vlpjaf3EBzrXqVViwrFEA11KY6l1bDpyGBd+JJbblw8O&#10;k4yh1TbgJOZu0HmWrbTDniWhw5FeOmpO9bczUNTv1bC/hGP9c6qWn3usdrspM+b2Zn5+ApVoTv/i&#10;v+83K/VXD3m+LPJHoRAmWYDe/AIAAP//AwBQSwECLQAUAAYACAAAACEA2+H2y+4AAACFAQAAEwAA&#10;AAAAAAAAAAAAAAAAAAAAW0NvbnRlbnRfVHlwZXNdLnhtbFBLAQItABQABgAIAAAAIQBa9CxbvwAA&#10;ABUBAAALAAAAAAAAAAAAAAAAAB8BAABfcmVscy8ucmVsc1BLAQItABQABgAIAAAAIQCPrm0yywAA&#10;AOMAAAAPAAAAAAAAAAAAAAAAAAcCAABkcnMvZG93bnJldi54bWxQSwUGAAAAAAMAAwC3AAAA/wIA&#10;AAAA&#10;" fillcolor="#ffe699" stroked="f" strokeweight=".5pt">
                  <v:textbox inset="0,0,0,0">
                    <w:txbxContent>
                      <w:p w14:paraId="30CEAF8D" w14:textId="77777777" w:rsidR="00350AE2" w:rsidRDefault="00350AE2">
                        <w:pPr>
                          <w:jc w:val="center"/>
                          <w:rPr>
                            <w:sz w:val="16"/>
                          </w:rPr>
                        </w:pPr>
                        <w:r>
                          <w:rPr>
                            <w:sz w:val="16"/>
                          </w:rPr>
                          <w:t>DFC</w:t>
                        </w:r>
                        <w:r>
                          <w:rPr>
                            <w:rFonts w:hint="eastAsia"/>
                            <w:sz w:val="16"/>
                          </w:rPr>
                          <w:t>调度类</w:t>
                        </w:r>
                      </w:p>
                    </w:txbxContent>
                  </v:textbox>
                </v:shape>
                <v:shape id="文本框 64" o:spid="_x0000_s1156" type="#_x0000_t202" style="position:absolute;left:9640;top:19559;width:7813;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SI0xQAAANsAAAAPAAAAZHJzL2Rvd25yZXYueG1sRI9fa8JA&#10;EMTfC/0Oxwp9qxeL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DLrSI0xQAAANsAAAAP&#10;AAAAAAAAAAAAAAAAAAcCAABkcnMvZG93bnJldi54bWxQSwUGAAAAAAMAAwC3AAAA+QIAAAAA&#10;" filled="f" stroked="f" strokeweight=".5pt">
                  <v:textbox inset="0,0,0,0">
                    <w:txbxContent>
                      <w:p w14:paraId="7C602AC4" w14:textId="77777777" w:rsidR="00350AE2" w:rsidRDefault="00350AE2">
                        <w:pPr>
                          <w:jc w:val="center"/>
                          <w:rPr>
                            <w:sz w:val="16"/>
                          </w:rPr>
                        </w:pPr>
                        <w:r>
                          <w:rPr>
                            <w:sz w:val="16"/>
                          </w:rPr>
                          <w:t>Linux</w:t>
                        </w:r>
                        <w:r>
                          <w:rPr>
                            <w:sz w:val="16"/>
                          </w:rPr>
                          <w:t>内核</w:t>
                        </w:r>
                      </w:p>
                    </w:txbxContent>
                  </v:textbox>
                </v:shape>
                <v:shape id="文本框 65" o:spid="_x0000_s1157" type="#_x0000_t202" style="position:absolute;left:29866;top:23947;width:11112;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8WlxAAAANsAAAAPAAAAZHJzL2Rvd25yZXYueG1sRI9Ba8JA&#10;FITvBf/D8gpeim4UDCF1lSIUxVM1Hjw+sq9JSPZt2N2a6K/vCoUeh5n5hllvR9OJGznfWFawmCcg&#10;iEurG64UXIrPWQbCB2SNnWVScCcP283kZY25tgOf6HYOlYgQ9jkqqEPocyl9WZNBP7c9cfS+rTMY&#10;onSV1A6HCDedXCZJKg02HBdq7GlXU9mef4yCIn2M7voWThne232xyIZjm34pNX0dP95BBBrDf/iv&#10;fdAK0hU8v8QfIDe/AAAA//8DAFBLAQItABQABgAIAAAAIQDb4fbL7gAAAIUBAAATAAAAAAAAAAAA&#10;AAAAAAAAAABbQ29udGVudF9UeXBlc10ueG1sUEsBAi0AFAAGAAgAAAAhAFr0LFu/AAAAFQEAAAsA&#10;AAAAAAAAAAAAAAAAHwEAAF9yZWxzLy5yZWxzUEsBAi0AFAAGAAgAAAAhAOXvxaXEAAAA2wAAAA8A&#10;AAAAAAAAAAAAAAAABwIAAGRycy9kb3ducmV2LnhtbFBLBQYAAAAAAwADALcAAAD4AgAAAAA=&#10;" fillcolor="window" strokecolor="#2f528f" strokeweight=".5pt">
                  <v:textbox inset="0,0,0,0">
                    <w:txbxContent>
                      <w:p w14:paraId="3E941652" w14:textId="77777777" w:rsidR="00350AE2" w:rsidRDefault="00350AE2">
                        <w:pPr>
                          <w:jc w:val="center"/>
                          <w:rPr>
                            <w:sz w:val="16"/>
                          </w:rPr>
                        </w:pPr>
                        <w:r>
                          <w:rPr>
                            <w:sz w:val="16"/>
                          </w:rPr>
                          <w:t>底层</w:t>
                        </w:r>
                        <w:r>
                          <w:rPr>
                            <w:sz w:val="16"/>
                          </w:rPr>
                          <w:t>NUMA</w:t>
                        </w:r>
                        <w:r>
                          <w:rPr>
                            <w:sz w:val="16"/>
                          </w:rPr>
                          <w:t>架构</w:t>
                        </w:r>
                      </w:p>
                    </w:txbxContent>
                  </v:textbox>
                </v:shape>
                <v:shape id="下箭头 66" o:spid="_x0000_s1158" type="#_x0000_t67" style="position:absolute;left:34533;top:21459;width:985;height:195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MbMwwAAANsAAAAPAAAAZHJzL2Rvd25yZXYueG1sRI9BawIx&#10;FITvgv8hvII3TaqwtFujVEGUntQWe33dvGaXbl6WTXTX/nojFHocZuYbZr7sXS0u1IbKs4bHiQJB&#10;XHhTsdXw8b4ZP4EIEdlg7Zk0XCnAcjEczDE3vuMDXY7RigThkKOGMsYmlzIUJTkME98QJ+/btw5j&#10;kq2VpsUuwV0tp0pl0mHFaaHEhtYlFT/Hs9MwU1v5/PvWnWyHJ4WfaKdfq73Wo4f+9QVEpD7+h//a&#10;O6Mhy+D+Jf0AubgBAAD//wMAUEsBAi0AFAAGAAgAAAAhANvh9svuAAAAhQEAABMAAAAAAAAAAAAA&#10;AAAAAAAAAFtDb250ZW50X1R5cGVzXS54bWxQSwECLQAUAAYACAAAACEAWvQsW78AAAAVAQAACwAA&#10;AAAAAAAAAAAAAAAfAQAAX3JlbHMvLnJlbHNQSwECLQAUAAYACAAAACEACNTGzMMAAADbAAAADwAA&#10;AAAAAAAAAAAAAAAHAgAAZHJzL2Rvd25yZXYueG1sUEsFBgAAAAADAAMAtwAAAPcCAAAAAA==&#10;" adj="16157" filled="f" strokecolor="#2f528f" strokeweight="1pt"/>
                <v:shape id="文本框 67" o:spid="_x0000_s1159" type="#_x0000_t202" style="position:absolute;left:33518;top:22124;width:586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7xDxgAAANsAAAAPAAAAZHJzL2Rvd25yZXYueG1sRI9Pa8JA&#10;FMTvBb/D8gRvdWMPtqSuIrYFD/2ntlBvz+wzCWbfht1nTL99t1DocZiZ3zCzRe8a1VGItWcDk3EG&#10;irjwtubSwMfu6foOVBRki41nMvBNERbzwdUMc+svvKFuK6VKEI45GqhE2lzrWFTkMI59S5y8ow8O&#10;JclQahvwkuCu0TdZNtUOa04LFba0qqg4bc/OQPMVw/Mhk333UL7I+5s+fz5OXo0ZDfvlPSihXv7D&#10;f+21NTC9hd8v6Qfo+Q8AAAD//wMAUEsBAi0AFAAGAAgAAAAhANvh9svuAAAAhQEAABMAAAAAAAAA&#10;AAAAAAAAAAAAAFtDb250ZW50X1R5cGVzXS54bWxQSwECLQAUAAYACAAAACEAWvQsW78AAAAVAQAA&#10;CwAAAAAAAAAAAAAAAAAfAQAAX3JlbHMvLnJlbHNQSwECLQAUAAYACAAAACEAO3+8Q8YAAADbAAAA&#10;DwAAAAAAAAAAAAAAAAAHAgAAZHJzL2Rvd25yZXYueG1sUEsFBgAAAAADAAMAtwAAAPoCAAAAAA==&#10;" filled="f" stroked="f" strokeweight=".5pt">
                  <v:textbox inset="0,0,0,0">
                    <w:txbxContent>
                      <w:p w14:paraId="0F608AA3" w14:textId="77777777" w:rsidR="00350AE2" w:rsidRDefault="00350AE2">
                        <w:pPr>
                          <w:jc w:val="center"/>
                          <w:rPr>
                            <w:sz w:val="16"/>
                          </w:rPr>
                        </w:pPr>
                        <w:r>
                          <w:rPr>
                            <w:sz w:val="16"/>
                          </w:rPr>
                          <w:t>感知</w:t>
                        </w:r>
                      </w:p>
                    </w:txbxContent>
                  </v:textbox>
                </v:shape>
                <v:shape id="下箭头 68" o:spid="_x0000_s1160" type="#_x0000_t67" style="position:absolute;left:34667;top:18298;width:915;height:1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6IpvAAAANsAAAAPAAAAZHJzL2Rvd25yZXYueG1sRE+9CsIw&#10;EN4F3yGc4KapiiLVKKIIToLaDm5Hc7bF5lKbqPXtzSA4fnz/y3VrKvGixpWWFYyGEQjizOqScwXJ&#10;ZT+Yg3AeWWNlmRR8yMF61e0sMdb2zSd6nX0uQgi7GBUU3texlC4ryKAb2po4cDfbGPQBNrnUDb5D&#10;uKnkOIpm0mDJoaHAmrYFZffz0yiod607yeckOd7tCPVUp49rmirV77WbBQhPrf+Lf+6DVjALY8OX&#10;8APk6gsAAP//AwBQSwECLQAUAAYACAAAACEA2+H2y+4AAACFAQAAEwAAAAAAAAAAAAAAAAAAAAAA&#10;W0NvbnRlbnRfVHlwZXNdLnhtbFBLAQItABQABgAIAAAAIQBa9CxbvwAAABUBAAALAAAAAAAAAAAA&#10;AAAAAB8BAABfcmVscy8ucmVsc1BLAQItABQABgAIAAAAIQB9u6IpvAAAANsAAAAPAAAAAAAAAAAA&#10;AAAAAAcCAABkcnMvZG93bnJldi54bWxQSwUGAAAAAAMAAwC3AAAA8AIAAAAA&#10;" adj="14294" filled="f" strokecolor="#2f528f" strokeweight="1pt"/>
                <w10:anchorlock/>
              </v:group>
            </w:pict>
          </mc:Fallback>
        </mc:AlternateContent>
      </w:r>
    </w:p>
    <w:p w14:paraId="74010C34" w14:textId="77777777" w:rsidR="00DD6931" w:rsidRDefault="00350AE2">
      <w:pPr>
        <w:spacing w:line="0" w:lineRule="atLeast"/>
        <w:ind w:firstLine="420"/>
        <w:jc w:val="center"/>
        <w:rPr>
          <w:rFonts w:ascii="等线 Light" w:eastAsia="黑体" w:hAnsi="等线 Light"/>
          <w:sz w:val="20"/>
        </w:rPr>
      </w:pPr>
      <w:bookmarkStart w:id="36" w:name="_Ref46847310"/>
      <w:r>
        <w:rPr>
          <w:rFonts w:ascii="等线 Light" w:eastAsia="黑体" w:hAnsi="等线 Light"/>
          <w:sz w:val="20"/>
        </w:rPr>
        <w:t>图</w:t>
      </w:r>
      <w:r>
        <w:rPr>
          <w:rFonts w:ascii="等线 Light" w:eastAsia="黑体" w:hAnsi="等线 Light"/>
          <w:sz w:val="20"/>
        </w:rPr>
        <w:t xml:space="preserve"> </w:t>
      </w:r>
      <w:r>
        <w:rPr>
          <w:rFonts w:ascii="等线 Light" w:eastAsia="黑体" w:hAnsi="等线 Light"/>
          <w:sz w:val="20"/>
        </w:rPr>
        <w:fldChar w:fldCharType="begin"/>
      </w:r>
      <w:r>
        <w:rPr>
          <w:rFonts w:ascii="等线 Light" w:eastAsia="黑体" w:hAnsi="等线 Light"/>
          <w:sz w:val="20"/>
        </w:rPr>
        <w:instrText xml:space="preserve"> SEQ </w:instrText>
      </w:r>
      <w:r>
        <w:rPr>
          <w:rFonts w:ascii="等线 Light" w:eastAsia="黑体" w:hAnsi="等线 Light"/>
          <w:sz w:val="20"/>
        </w:rPr>
        <w:instrText>图</w:instrText>
      </w:r>
      <w:r>
        <w:rPr>
          <w:rFonts w:ascii="等线 Light" w:eastAsia="黑体" w:hAnsi="等线 Light"/>
          <w:sz w:val="20"/>
        </w:rPr>
        <w:instrText xml:space="preserve"> \* ARABIC </w:instrText>
      </w:r>
      <w:r>
        <w:rPr>
          <w:rFonts w:ascii="等线 Light" w:eastAsia="黑体" w:hAnsi="等线 Light"/>
          <w:sz w:val="20"/>
        </w:rPr>
        <w:fldChar w:fldCharType="separate"/>
      </w:r>
      <w:r>
        <w:rPr>
          <w:rFonts w:ascii="等线 Light" w:eastAsia="黑体" w:hAnsi="等线 Light"/>
          <w:sz w:val="20"/>
        </w:rPr>
        <w:t>5</w:t>
      </w:r>
      <w:r>
        <w:rPr>
          <w:rFonts w:ascii="等线 Light" w:eastAsia="黑体" w:hAnsi="等线 Light"/>
          <w:sz w:val="20"/>
        </w:rPr>
        <w:fldChar w:fldCharType="end"/>
      </w:r>
      <w:bookmarkEnd w:id="36"/>
      <w:r>
        <w:rPr>
          <w:rFonts w:ascii="等线 Light" w:eastAsia="黑体" w:hAnsi="等线 Light" w:hint="eastAsia"/>
          <w:sz w:val="20"/>
        </w:rPr>
        <w:t xml:space="preserve"> </w:t>
      </w:r>
      <w:r>
        <w:rPr>
          <w:rFonts w:ascii="等线 Light" w:eastAsia="黑体" w:hAnsi="等线 Light" w:hint="eastAsia"/>
          <w:sz w:val="20"/>
        </w:rPr>
        <w:t>项目整体方案示意图</w:t>
      </w:r>
    </w:p>
    <w:p w14:paraId="673E15A2" w14:textId="77777777" w:rsidR="00DD6931" w:rsidRDefault="00350AE2">
      <w:pPr>
        <w:pStyle w:val="a0"/>
        <w:rPr>
          <w:rFonts w:ascii="仿宋" w:eastAsia="仿宋" w:hAnsi="仿宋" w:cs="仿宋"/>
        </w:rPr>
      </w:pPr>
      <w:r>
        <w:rPr>
          <w:rFonts w:ascii="仿宋" w:eastAsia="仿宋" w:hAnsi="仿宋" w:cs="仿宋" w:hint="eastAsia"/>
        </w:rPr>
        <w:t>最底层是一个基于C语言的数据流扩展，为了支持数据流执行模式，主要解决两个问题：</w:t>
      </w:r>
    </w:p>
    <w:p w14:paraId="53D0D3AC" w14:textId="77777777" w:rsidR="00DD6931" w:rsidRDefault="00350AE2">
      <w:pPr>
        <w:pStyle w:val="a0"/>
        <w:ind w:left="480" w:firstLineChars="0" w:firstLine="0"/>
        <w:rPr>
          <w:rFonts w:ascii="仿宋" w:eastAsia="仿宋" w:hAnsi="仿宋" w:cs="仿宋"/>
        </w:rPr>
      </w:pPr>
      <w:r>
        <w:rPr>
          <w:rFonts w:ascii="仿宋" w:eastAsia="仿宋" w:hAnsi="仿宋" w:cs="仿宋" w:hint="eastAsia"/>
        </w:rPr>
        <w:t>1.数据流任务的DAG图的表示；</w:t>
      </w:r>
    </w:p>
    <w:p w14:paraId="0D5555F0" w14:textId="77777777" w:rsidR="00DD6931" w:rsidRDefault="00350AE2">
      <w:pPr>
        <w:pStyle w:val="a0"/>
        <w:ind w:left="480" w:firstLineChars="0" w:firstLine="0"/>
        <w:rPr>
          <w:rFonts w:ascii="仿宋" w:eastAsia="仿宋" w:hAnsi="仿宋" w:cs="仿宋"/>
        </w:rPr>
      </w:pPr>
      <w:r>
        <w:rPr>
          <w:rFonts w:ascii="仿宋" w:eastAsia="仿宋" w:hAnsi="仿宋" w:cs="仿宋" w:hint="eastAsia"/>
        </w:rPr>
        <w:t>2.数据流任务DAG图的执行。</w:t>
      </w:r>
    </w:p>
    <w:p w14:paraId="1DCE939C" w14:textId="77777777" w:rsidR="00DD6931" w:rsidRDefault="00350AE2">
      <w:pPr>
        <w:pStyle w:val="a0"/>
        <w:rPr>
          <w:rFonts w:ascii="仿宋" w:eastAsia="仿宋" w:hAnsi="仿宋" w:cs="仿宋"/>
        </w:rPr>
      </w:pPr>
      <w:r>
        <w:rPr>
          <w:rFonts w:ascii="仿宋" w:eastAsia="仿宋" w:hAnsi="仿宋" w:cs="仿宋" w:hint="eastAsia"/>
        </w:rPr>
        <w:t>数据流DAG图中的任务依赖关系，可以通过多种方式。</w:t>
      </w:r>
      <w:del w:id="37" w:author="luo" w:date="2023-10-27T15:01:00Z">
        <w:r w:rsidDel="007F138F">
          <w:rPr>
            <w:rFonts w:ascii="仿宋" w:eastAsia="仿宋" w:hAnsi="仿宋" w:cs="仿宋" w:hint="eastAsia"/>
          </w:rPr>
          <w:delText>例如用XML加以描述，采用类似于</w:delText>
        </w:r>
        <w:r w:rsidDel="007F138F">
          <w:rPr>
            <w:rFonts w:ascii="仿宋" w:eastAsia="仿宋" w:hAnsi="仿宋" w:cs="仿宋" w:hint="eastAsia"/>
          </w:rPr>
          <w:fldChar w:fldCharType="begin"/>
        </w:r>
        <w:r w:rsidDel="007F138F">
          <w:rPr>
            <w:rFonts w:ascii="仿宋" w:eastAsia="仿宋" w:hAnsi="仿宋" w:cs="仿宋" w:hint="eastAsia"/>
          </w:rPr>
          <w:delInstrText xml:space="preserve"> REF _Ref41212901 \r \h  \* MERGEFORMAT </w:delInstrText>
        </w:r>
        <w:r w:rsidDel="007F138F">
          <w:rPr>
            <w:rFonts w:ascii="仿宋" w:eastAsia="仿宋" w:hAnsi="仿宋" w:cs="仿宋" w:hint="eastAsia"/>
          </w:rPr>
        </w:r>
        <w:r w:rsidDel="007F138F">
          <w:rPr>
            <w:rFonts w:ascii="仿宋" w:eastAsia="仿宋" w:hAnsi="仿宋" w:cs="仿宋" w:hint="eastAsia"/>
          </w:rPr>
          <w:fldChar w:fldCharType="separate"/>
        </w:r>
        <w:r w:rsidDel="007F138F">
          <w:rPr>
            <w:rFonts w:ascii="仿宋" w:eastAsia="仿宋" w:hAnsi="仿宋" w:cs="仿宋" w:hint="eastAsia"/>
          </w:rPr>
          <w:delText>[31]</w:delText>
        </w:r>
        <w:r w:rsidDel="007F138F">
          <w:rPr>
            <w:rFonts w:ascii="仿宋" w:eastAsia="仿宋" w:hAnsi="仿宋" w:cs="仿宋" w:hint="eastAsia"/>
          </w:rPr>
          <w:fldChar w:fldCharType="end"/>
        </w:r>
        <w:r w:rsidDel="007F138F">
          <w:rPr>
            <w:rFonts w:ascii="仿宋" w:eastAsia="仿宋" w:hAnsi="仿宋" w:cs="仿宋" w:hint="eastAsia"/>
          </w:rPr>
          <w:delText>文献中的编码器FU单元互连的方法，同样类似于文献</w:delText>
        </w:r>
        <w:r w:rsidDel="007F138F">
          <w:rPr>
            <w:rFonts w:ascii="仿宋" w:eastAsia="仿宋" w:hAnsi="仿宋" w:cs="仿宋" w:hint="eastAsia"/>
          </w:rPr>
          <w:fldChar w:fldCharType="begin"/>
        </w:r>
        <w:r w:rsidDel="007F138F">
          <w:rPr>
            <w:rFonts w:ascii="仿宋" w:eastAsia="仿宋" w:hAnsi="仿宋" w:cs="仿宋" w:hint="eastAsia"/>
          </w:rPr>
          <w:delInstrText xml:space="preserve"> REF _Ref41212901 \r \h  \* MERGEFORMAT </w:delInstrText>
        </w:r>
        <w:r w:rsidDel="007F138F">
          <w:rPr>
            <w:rFonts w:ascii="仿宋" w:eastAsia="仿宋" w:hAnsi="仿宋" w:cs="仿宋" w:hint="eastAsia"/>
          </w:rPr>
        </w:r>
        <w:r w:rsidDel="007F138F">
          <w:rPr>
            <w:rFonts w:ascii="仿宋" w:eastAsia="仿宋" w:hAnsi="仿宋" w:cs="仿宋" w:hint="eastAsia"/>
          </w:rPr>
          <w:fldChar w:fldCharType="separate"/>
        </w:r>
        <w:r w:rsidDel="007F138F">
          <w:rPr>
            <w:rFonts w:ascii="仿宋" w:eastAsia="仿宋" w:hAnsi="仿宋" w:cs="仿宋" w:hint="eastAsia"/>
          </w:rPr>
          <w:delText>[31]</w:delText>
        </w:r>
        <w:r w:rsidDel="007F138F">
          <w:rPr>
            <w:rFonts w:ascii="仿宋" w:eastAsia="仿宋" w:hAnsi="仿宋" w:cs="仿宋" w:hint="eastAsia"/>
          </w:rPr>
          <w:fldChar w:fldCharType="end"/>
        </w:r>
        <w:r w:rsidDel="007F138F">
          <w:rPr>
            <w:rFonts w:ascii="仿宋" w:eastAsia="仿宋" w:hAnsi="仿宋" w:cs="仿宋" w:hint="eastAsia"/>
          </w:rPr>
          <w:delText>中FU内部实现——</w:delText>
        </w:r>
      </w:del>
      <w:r>
        <w:rPr>
          <w:rFonts w:ascii="仿宋" w:eastAsia="仿宋" w:hAnsi="仿宋" w:cs="仿宋" w:hint="eastAsia"/>
        </w:rPr>
        <w:t>我们则采用C扩展代码来描述数据流任务函数内部行为——只需要将C语言普通函数参数的定义进行少量修改，也就是说C语言进行语法扩充来实现数据流DAG图的描述，该工作已经初步完成编译器和运行runtime环境的原型，并已经获得专利授权。</w:t>
      </w:r>
    </w:p>
    <w:p w14:paraId="19017CB9" w14:textId="77777777" w:rsidR="00DD6931" w:rsidRDefault="00350AE2">
      <w:pPr>
        <w:pStyle w:val="a0"/>
        <w:rPr>
          <w:rFonts w:ascii="仿宋" w:eastAsia="仿宋" w:hAnsi="仿宋" w:cs="仿宋"/>
        </w:rPr>
      </w:pPr>
      <w:r>
        <w:rPr>
          <w:rFonts w:ascii="仿宋" w:eastAsia="仿宋" w:hAnsi="仿宋" w:cs="仿宋" w:hint="eastAsia"/>
        </w:rPr>
        <w:t>借助于词法分析和语法分析构建出抽象语法树AST的中间表示，然后再输出基于线程的C程序代码——其中还要调用runtime运行时库。DFC系统工作时如</w:t>
      </w:r>
      <w:r>
        <w:rPr>
          <w:rFonts w:ascii="仿宋" w:eastAsia="仿宋" w:hAnsi="仿宋" w:cs="仿宋" w:hint="eastAsia"/>
        </w:rPr>
        <w:fldChar w:fldCharType="begin"/>
      </w:r>
      <w:r>
        <w:rPr>
          <w:rFonts w:ascii="仿宋" w:eastAsia="仿宋" w:hAnsi="仿宋" w:cs="仿宋" w:hint="eastAsia"/>
        </w:rPr>
        <w:instrText xml:space="preserve"> REF _Ref41236756 \h  \* MERGEFORMAT </w:instrText>
      </w:r>
      <w:r>
        <w:rPr>
          <w:rFonts w:ascii="仿宋" w:eastAsia="仿宋" w:hAnsi="仿宋" w:cs="仿宋" w:hint="eastAsia"/>
        </w:rPr>
      </w:r>
      <w:r>
        <w:rPr>
          <w:rFonts w:ascii="仿宋" w:eastAsia="仿宋" w:hAnsi="仿宋" w:cs="仿宋" w:hint="eastAsia"/>
        </w:rPr>
        <w:fldChar w:fldCharType="separate"/>
      </w:r>
      <w:r>
        <w:rPr>
          <w:rFonts w:ascii="仿宋" w:eastAsia="仿宋" w:hAnsi="仿宋" w:cs="仿宋" w:hint="eastAsia"/>
        </w:rPr>
        <w:t xml:space="preserve">图 </w:t>
      </w:r>
      <w:r>
        <w:rPr>
          <w:rFonts w:ascii="仿宋" w:eastAsia="仿宋" w:hAnsi="仿宋" w:cs="仿宋" w:hint="eastAsia"/>
        </w:rPr>
        <w:lastRenderedPageBreak/>
        <w:t>6</w:t>
      </w:r>
      <w:r>
        <w:rPr>
          <w:rFonts w:ascii="仿宋" w:eastAsia="仿宋" w:hAnsi="仿宋" w:cs="仿宋" w:hint="eastAsia"/>
        </w:rPr>
        <w:fldChar w:fldCharType="end"/>
      </w:r>
      <w:r>
        <w:rPr>
          <w:rFonts w:ascii="仿宋" w:eastAsia="仿宋" w:hAnsi="仿宋" w:cs="仿宋" w:hint="eastAsia"/>
        </w:rPr>
        <w:t xml:space="preserve">所示。 </w:t>
      </w:r>
    </w:p>
    <w:p w14:paraId="691A8FC2" w14:textId="77777777" w:rsidR="00DD6931" w:rsidRDefault="00350AE2">
      <w:pPr>
        <w:widowControl/>
        <w:spacing w:line="276" w:lineRule="auto"/>
        <w:ind w:left="780"/>
        <w:contextualSpacing/>
        <w:rPr>
          <w:rFonts w:ascii="Calibri" w:hAnsi="Calibri"/>
          <w:kern w:val="0"/>
          <w:szCs w:val="22"/>
        </w:rPr>
      </w:pPr>
      <w:r>
        <w:rPr>
          <w:noProof/>
        </w:rPr>
        <mc:AlternateContent>
          <mc:Choice Requires="wpc">
            <w:drawing>
              <wp:inline distT="0" distB="0" distL="0" distR="0" wp14:anchorId="440DD45C" wp14:editId="6198B412">
                <wp:extent cx="5274310" cy="4231005"/>
                <wp:effectExtent l="0" t="0" r="0" b="150495"/>
                <wp:docPr id="1189498267" name="画布 3"/>
                <wp:cNvGraphicFramePr/>
                <a:graphic xmlns:a="http://schemas.openxmlformats.org/drawingml/2006/main">
                  <a:graphicData uri="http://schemas.microsoft.com/office/word/2010/wordprocessingCanvas">
                    <wpc:wpc>
                      <wpc:bg>
                        <a:noFill/>
                      </wpc:bg>
                      <wpc:whole/>
                      <wps:wsp>
                        <wps:cNvPr id="147" name="文本框 2"/>
                        <wps:cNvSpPr txBox="1">
                          <a:spLocks noChangeArrowheads="1"/>
                        </wps:cNvSpPr>
                        <wps:spPr bwMode="auto">
                          <a:xfrm>
                            <a:off x="1808325" y="95500"/>
                            <a:ext cx="730110" cy="982601"/>
                          </a:xfrm>
                          <a:prstGeom prst="rect">
                            <a:avLst/>
                          </a:prstGeom>
                          <a:noFill/>
                          <a:ln>
                            <a:noFill/>
                          </a:ln>
                        </wps:spPr>
                        <wps:txbx>
                          <w:txbxContent>
                            <w:p w14:paraId="4A62A2D7" w14:textId="77777777" w:rsidR="00350AE2" w:rsidRDefault="00350AE2">
                              <w:pPr>
                                <w:rPr>
                                  <w:sz w:val="20"/>
                                </w:rPr>
                              </w:pPr>
                              <w:r>
                                <w:rPr>
                                  <w:sz w:val="20"/>
                                </w:rPr>
                                <w:t>df_Fun1{…};</w:t>
                              </w:r>
                            </w:p>
                            <w:p w14:paraId="450DFC0E" w14:textId="77777777" w:rsidR="00350AE2" w:rsidRDefault="00350AE2">
                              <w:pPr>
                                <w:rPr>
                                  <w:sz w:val="20"/>
                                </w:rPr>
                              </w:pPr>
                              <w:r>
                                <w:rPr>
                                  <w:rFonts w:hint="eastAsia"/>
                                  <w:sz w:val="20"/>
                                </w:rPr>
                                <w:t>d</w:t>
                              </w:r>
                              <w:r>
                                <w:rPr>
                                  <w:sz w:val="20"/>
                                </w:rPr>
                                <w:t>f_Fun2{…};</w:t>
                              </w:r>
                            </w:p>
                            <w:p w14:paraId="448B78C8" w14:textId="77777777" w:rsidR="00350AE2" w:rsidRDefault="00350AE2">
                              <w:pPr>
                                <w:rPr>
                                  <w:sz w:val="20"/>
                                </w:rPr>
                              </w:pPr>
                            </w:p>
                            <w:p w14:paraId="35A56660" w14:textId="77777777" w:rsidR="00350AE2" w:rsidRDefault="00350AE2">
                              <w:pPr>
                                <w:rPr>
                                  <w:sz w:val="20"/>
                                </w:rPr>
                              </w:pPr>
                              <w:r>
                                <w:rPr>
                                  <w:sz w:val="20"/>
                                </w:rPr>
                                <w:t>App_</w:t>
                              </w:r>
                              <w:r>
                                <w:rPr>
                                  <w:sz w:val="20"/>
                                </w:rPr>
                                <w:t xml:space="preserve">main(){   </w:t>
                              </w:r>
                            </w:p>
                            <w:p w14:paraId="255542EC" w14:textId="77777777" w:rsidR="00350AE2" w:rsidRDefault="00350AE2">
                              <w:pPr>
                                <w:rPr>
                                  <w:sz w:val="20"/>
                                </w:rPr>
                              </w:pPr>
                              <w:r>
                                <w:rPr>
                                  <w:sz w:val="20"/>
                                </w:rPr>
                                <w:t>…</w:t>
                              </w:r>
                            </w:p>
                            <w:p w14:paraId="52F52D9A" w14:textId="77777777" w:rsidR="00350AE2" w:rsidRDefault="00350AE2">
                              <w:pPr>
                                <w:rPr>
                                  <w:sz w:val="20"/>
                                </w:rPr>
                              </w:pPr>
                              <w:r>
                                <w:rPr>
                                  <w:rFonts w:hint="eastAsia"/>
                                  <w:sz w:val="20"/>
                                </w:rPr>
                                <w:t>}</w:t>
                              </w:r>
                            </w:p>
                          </w:txbxContent>
                        </wps:txbx>
                        <wps:bodyPr rot="0" vert="horz" wrap="square" lIns="0" tIns="0" rIns="0" bIns="0" anchor="t" anchorCtr="0" upright="1">
                          <a:noAutofit/>
                        </wps:bodyPr>
                      </wps:wsp>
                      <wps:wsp>
                        <wps:cNvPr id="148" name="文本框 3"/>
                        <wps:cNvSpPr txBox="1">
                          <a:spLocks noChangeArrowheads="1"/>
                        </wps:cNvSpPr>
                        <wps:spPr bwMode="auto">
                          <a:xfrm>
                            <a:off x="0" y="449001"/>
                            <a:ext cx="730110" cy="225200"/>
                          </a:xfrm>
                          <a:prstGeom prst="rect">
                            <a:avLst/>
                          </a:prstGeom>
                          <a:noFill/>
                          <a:ln>
                            <a:noFill/>
                          </a:ln>
                        </wps:spPr>
                        <wps:txbx>
                          <w:txbxContent>
                            <w:p w14:paraId="050B1417" w14:textId="77777777" w:rsidR="00350AE2" w:rsidRDefault="00350AE2">
                              <w:pPr>
                                <w:rPr>
                                  <w:sz w:val="20"/>
                                </w:rPr>
                              </w:pPr>
                              <w:r>
                                <w:rPr>
                                  <w:sz w:val="20"/>
                                </w:rPr>
                                <w:t>DF-C</w:t>
                              </w:r>
                              <w:r>
                                <w:rPr>
                                  <w:sz w:val="20"/>
                                </w:rPr>
                                <w:t>源代码</w:t>
                              </w:r>
                            </w:p>
                          </w:txbxContent>
                        </wps:txbx>
                        <wps:bodyPr rot="0" vert="horz" wrap="square" lIns="0" tIns="0" rIns="0" bIns="0" anchor="t" anchorCtr="0" upright="1">
                          <a:noAutofit/>
                        </wps:bodyPr>
                      </wps:wsp>
                      <wps:wsp>
                        <wps:cNvPr id="149" name="直接连接符 4"/>
                        <wps:cNvCnPr>
                          <a:cxnSpLocks noChangeShapeType="1"/>
                        </wps:cNvCnPr>
                        <wps:spPr bwMode="auto">
                          <a:xfrm>
                            <a:off x="409406" y="1262401"/>
                            <a:ext cx="3889654" cy="0"/>
                          </a:xfrm>
                          <a:prstGeom prst="line">
                            <a:avLst/>
                          </a:prstGeom>
                          <a:noFill/>
                          <a:ln w="9525">
                            <a:solidFill>
                              <a:srgbClr val="4472C4">
                                <a:lumMod val="95000"/>
                                <a:lumOff val="0"/>
                              </a:srgbClr>
                            </a:solidFill>
                            <a:round/>
                          </a:ln>
                        </wps:spPr>
                        <wps:bodyPr/>
                      </wps:wsp>
                      <wps:wsp>
                        <wps:cNvPr id="150" name="文本框 5"/>
                        <wps:cNvSpPr txBox="1">
                          <a:spLocks noChangeArrowheads="1"/>
                        </wps:cNvSpPr>
                        <wps:spPr bwMode="auto">
                          <a:xfrm>
                            <a:off x="1408920" y="1153201"/>
                            <a:ext cx="730110" cy="225200"/>
                          </a:xfrm>
                          <a:prstGeom prst="rect">
                            <a:avLst/>
                          </a:prstGeom>
                          <a:solidFill>
                            <a:srgbClr val="70AD47">
                              <a:lumMod val="20000"/>
                              <a:lumOff val="80000"/>
                            </a:srgbClr>
                          </a:solidFill>
                          <a:ln>
                            <a:noFill/>
                          </a:ln>
                        </wps:spPr>
                        <wps:txbx>
                          <w:txbxContent>
                            <w:p w14:paraId="66075627" w14:textId="77777777" w:rsidR="00350AE2" w:rsidRDefault="00350AE2">
                              <w:pPr>
                                <w:rPr>
                                  <w:sz w:val="20"/>
                                </w:rPr>
                              </w:pPr>
                              <w:r>
                                <w:rPr>
                                  <w:sz w:val="20"/>
                                </w:rPr>
                                <w:t>DF-C</w:t>
                              </w:r>
                              <w:r>
                                <w:rPr>
                                  <w:sz w:val="20"/>
                                </w:rPr>
                                <w:t>编译</w:t>
                              </w:r>
                              <w:r>
                                <w:rPr>
                                  <w:rFonts w:hint="eastAsia"/>
                                  <w:sz w:val="20"/>
                                </w:rPr>
                                <w:t>器</w:t>
                              </w:r>
                            </w:p>
                          </w:txbxContent>
                        </wps:txbx>
                        <wps:bodyPr rot="0" vert="horz" wrap="square" lIns="0" tIns="0" rIns="0" bIns="0" anchor="t" anchorCtr="0" upright="1">
                          <a:noAutofit/>
                        </wps:bodyPr>
                      </wps:wsp>
                      <wps:wsp>
                        <wps:cNvPr id="151" name="文本框 7"/>
                        <wps:cNvSpPr txBox="1">
                          <a:spLocks noChangeArrowheads="1"/>
                        </wps:cNvSpPr>
                        <wps:spPr bwMode="auto">
                          <a:xfrm>
                            <a:off x="0" y="1398602"/>
                            <a:ext cx="928013" cy="225200"/>
                          </a:xfrm>
                          <a:prstGeom prst="rect">
                            <a:avLst/>
                          </a:prstGeom>
                          <a:noFill/>
                          <a:ln>
                            <a:noFill/>
                          </a:ln>
                        </wps:spPr>
                        <wps:txbx>
                          <w:txbxContent>
                            <w:p w14:paraId="681F876A" w14:textId="77777777" w:rsidR="00350AE2" w:rsidRDefault="00350AE2">
                              <w:pPr>
                                <w:rPr>
                                  <w:sz w:val="20"/>
                                </w:rPr>
                              </w:pPr>
                              <w:r>
                                <w:rPr>
                                  <w:sz w:val="20"/>
                                </w:rPr>
                                <w:t>DF-C</w:t>
                              </w:r>
                              <w:r>
                                <w:rPr>
                                  <w:rFonts w:hint="eastAsia"/>
                                  <w:sz w:val="20"/>
                                </w:rPr>
                                <w:t>可执行文件</w:t>
                              </w:r>
                            </w:p>
                          </w:txbxContent>
                        </wps:txbx>
                        <wps:bodyPr rot="0" vert="horz" wrap="square" lIns="0" tIns="0" rIns="0" bIns="0" anchor="t" anchorCtr="0" upright="1">
                          <a:noAutofit/>
                        </wps:bodyPr>
                      </wps:wsp>
                      <wps:wsp>
                        <wps:cNvPr id="152" name="文本框 8"/>
                        <wps:cNvSpPr txBox="1">
                          <a:spLocks noChangeArrowheads="1"/>
                        </wps:cNvSpPr>
                        <wps:spPr bwMode="auto">
                          <a:xfrm>
                            <a:off x="2347433" y="1153201"/>
                            <a:ext cx="730110" cy="225200"/>
                          </a:xfrm>
                          <a:prstGeom prst="rect">
                            <a:avLst/>
                          </a:prstGeom>
                          <a:solidFill>
                            <a:srgbClr val="70AD47">
                              <a:lumMod val="20000"/>
                              <a:lumOff val="80000"/>
                            </a:srgbClr>
                          </a:solidFill>
                          <a:ln>
                            <a:noFill/>
                          </a:ln>
                        </wps:spPr>
                        <wps:txbx>
                          <w:txbxContent>
                            <w:p w14:paraId="79F26696" w14:textId="77777777" w:rsidR="00350AE2" w:rsidRDefault="00350AE2">
                              <w:pPr>
                                <w:rPr>
                                  <w:sz w:val="20"/>
                                </w:rPr>
                              </w:pPr>
                              <w:r>
                                <w:rPr>
                                  <w:sz w:val="20"/>
                                </w:rPr>
                                <w:t>DF-C</w:t>
                              </w:r>
                              <w:r>
                                <w:rPr>
                                  <w:sz w:val="20"/>
                                </w:rPr>
                                <w:t>库</w:t>
                              </w:r>
                            </w:p>
                          </w:txbxContent>
                        </wps:txbx>
                        <wps:bodyPr rot="0" vert="horz" wrap="square" lIns="0" tIns="0" rIns="0" bIns="0" anchor="t" anchorCtr="0" upright="1">
                          <a:noAutofit/>
                        </wps:bodyPr>
                      </wps:wsp>
                      <wps:wsp>
                        <wps:cNvPr id="153" name="文本框 9"/>
                        <wps:cNvSpPr txBox="1">
                          <a:spLocks noChangeArrowheads="1"/>
                        </wps:cNvSpPr>
                        <wps:spPr bwMode="auto">
                          <a:xfrm>
                            <a:off x="586808" y="1739802"/>
                            <a:ext cx="1160116" cy="839601"/>
                          </a:xfrm>
                          <a:prstGeom prst="rect">
                            <a:avLst/>
                          </a:prstGeom>
                          <a:noFill/>
                          <a:ln>
                            <a:noFill/>
                          </a:ln>
                        </wps:spPr>
                        <wps:txbx>
                          <w:txbxContent>
                            <w:p w14:paraId="07E9BBE2" w14:textId="77777777" w:rsidR="00350AE2" w:rsidRDefault="00350AE2">
                              <w:pPr>
                                <w:rPr>
                                  <w:sz w:val="20"/>
                                </w:rPr>
                              </w:pPr>
                              <w:r>
                                <w:rPr>
                                  <w:sz w:val="20"/>
                                </w:rPr>
                                <w:t xml:space="preserve">main(){   </w:t>
                              </w:r>
                            </w:p>
                            <w:p w14:paraId="2CD980A7" w14:textId="77777777" w:rsidR="00350AE2" w:rsidRDefault="00350AE2">
                              <w:pPr>
                                <w:rPr>
                                  <w:sz w:val="20"/>
                                </w:rPr>
                              </w:pPr>
                              <w:r>
                                <w:rPr>
                                  <w:sz w:val="20"/>
                                </w:rPr>
                                <w:t>DF_init(…);</w:t>
                              </w:r>
                            </w:p>
                            <w:p w14:paraId="2F295F4F" w14:textId="77777777" w:rsidR="00350AE2" w:rsidRDefault="00350AE2">
                              <w:pPr>
                                <w:rPr>
                                  <w:sz w:val="20"/>
                                </w:rPr>
                              </w:pPr>
                              <w:r>
                                <w:rPr>
                                  <w:sz w:val="20"/>
                                </w:rPr>
                                <w:t>App_main();</w:t>
                              </w:r>
                            </w:p>
                            <w:p w14:paraId="613A2EF7" w14:textId="77777777" w:rsidR="00350AE2" w:rsidRDefault="00350AE2">
                              <w:pPr>
                                <w:rPr>
                                  <w:sz w:val="20"/>
                                </w:rPr>
                              </w:pPr>
                              <w:r>
                                <w:rPr>
                                  <w:rFonts w:hint="eastAsia"/>
                                  <w:sz w:val="20"/>
                                </w:rPr>
                                <w:t>D</w:t>
                              </w:r>
                              <w:r>
                                <w:rPr>
                                  <w:sz w:val="20"/>
                                </w:rPr>
                                <w:t>F_finish();</w:t>
                              </w:r>
                            </w:p>
                            <w:p w14:paraId="1028AEB2" w14:textId="77777777" w:rsidR="00350AE2" w:rsidRDefault="00350AE2">
                              <w:pPr>
                                <w:rPr>
                                  <w:sz w:val="20"/>
                                </w:rPr>
                              </w:pPr>
                              <w:r>
                                <w:rPr>
                                  <w:rFonts w:hint="eastAsia"/>
                                  <w:sz w:val="20"/>
                                </w:rPr>
                                <w:t>}</w:t>
                              </w:r>
                            </w:p>
                          </w:txbxContent>
                        </wps:txbx>
                        <wps:bodyPr rot="0" vert="horz" wrap="square" lIns="0" tIns="0" rIns="0" bIns="0" anchor="t" anchorCtr="0" upright="1">
                          <a:noAutofit/>
                        </wps:bodyPr>
                      </wps:wsp>
                      <wps:wsp>
                        <wps:cNvPr id="154" name="矩形: 圆角 10"/>
                        <wps:cNvSpPr>
                          <a:spLocks noChangeArrowheads="1"/>
                        </wps:cNvSpPr>
                        <wps:spPr bwMode="auto">
                          <a:xfrm>
                            <a:off x="1521721" y="511701"/>
                            <a:ext cx="948513" cy="566401"/>
                          </a:xfrm>
                          <a:prstGeom prst="roundRect">
                            <a:avLst>
                              <a:gd name="adj" fmla="val 16667"/>
                            </a:avLst>
                          </a:prstGeom>
                          <a:noFill/>
                          <a:ln w="9525">
                            <a:solidFill>
                              <a:sysClr val="windowText" lastClr="000000">
                                <a:lumMod val="100000"/>
                                <a:lumOff val="0"/>
                              </a:sysClr>
                            </a:solidFill>
                            <a:round/>
                          </a:ln>
                        </wps:spPr>
                        <wps:bodyPr rot="0" vert="horz" wrap="square" lIns="91440" tIns="45720" rIns="91440" bIns="45720" anchor="ctr" anchorCtr="0" upright="1">
                          <a:noAutofit/>
                        </wps:bodyPr>
                      </wps:wsp>
                      <wps:wsp>
                        <wps:cNvPr id="155" name="矩形: 圆角 11"/>
                        <wps:cNvSpPr>
                          <a:spLocks noChangeArrowheads="1"/>
                        </wps:cNvSpPr>
                        <wps:spPr bwMode="auto">
                          <a:xfrm>
                            <a:off x="1521721" y="95500"/>
                            <a:ext cx="948513" cy="368500"/>
                          </a:xfrm>
                          <a:prstGeom prst="roundRect">
                            <a:avLst>
                              <a:gd name="adj" fmla="val 16667"/>
                            </a:avLst>
                          </a:prstGeom>
                          <a:noFill/>
                          <a:ln w="9525">
                            <a:solidFill>
                              <a:sysClr val="windowText" lastClr="000000">
                                <a:lumMod val="100000"/>
                                <a:lumOff val="0"/>
                              </a:sysClr>
                            </a:solidFill>
                            <a:round/>
                          </a:ln>
                        </wps:spPr>
                        <wps:bodyPr rot="0" vert="horz" wrap="square" lIns="91440" tIns="45720" rIns="91440" bIns="45720" anchor="ctr" anchorCtr="0" upright="1">
                          <a:noAutofit/>
                        </wps:bodyPr>
                      </wps:wsp>
                      <wps:wsp>
                        <wps:cNvPr id="156" name="任意多边形: 形状 12"/>
                        <wps:cNvSpPr/>
                        <wps:spPr bwMode="auto">
                          <a:xfrm>
                            <a:off x="1173716" y="721101"/>
                            <a:ext cx="327505" cy="978001"/>
                          </a:xfrm>
                          <a:custGeom>
                            <a:avLst/>
                            <a:gdLst>
                              <a:gd name="T0" fmla="*/ 327546 w 327546"/>
                              <a:gd name="T1" fmla="*/ 29428 h 977948"/>
                              <a:gd name="T2" fmla="*/ 129654 w 327546"/>
                              <a:gd name="T3" fmla="*/ 118139 h 977948"/>
                              <a:gd name="T4" fmla="*/ 0 w 327546"/>
                              <a:gd name="T5" fmla="*/ 977948 h 977948"/>
                              <a:gd name="T6" fmla="*/ 0 60000 65536"/>
                              <a:gd name="T7" fmla="*/ 0 60000 65536"/>
                              <a:gd name="T8" fmla="*/ 0 60000 65536"/>
                            </a:gdLst>
                            <a:ahLst/>
                            <a:cxnLst>
                              <a:cxn ang="T6">
                                <a:pos x="T0" y="T1"/>
                              </a:cxn>
                              <a:cxn ang="T7">
                                <a:pos x="T2" y="T3"/>
                              </a:cxn>
                              <a:cxn ang="T8">
                                <a:pos x="T4" y="T5"/>
                              </a:cxn>
                            </a:cxnLst>
                            <a:rect l="0" t="0" r="r" b="b"/>
                            <a:pathLst>
                              <a:path w="327546" h="977948">
                                <a:moveTo>
                                  <a:pt x="327546" y="29428"/>
                                </a:moveTo>
                                <a:cubicBezTo>
                                  <a:pt x="255895" y="-5260"/>
                                  <a:pt x="184245" y="-39948"/>
                                  <a:pt x="129654" y="118139"/>
                                </a:cubicBezTo>
                                <a:cubicBezTo>
                                  <a:pt x="75063" y="276226"/>
                                  <a:pt x="37531" y="627087"/>
                                  <a:pt x="0" y="977948"/>
                                </a:cubicBezTo>
                              </a:path>
                            </a:pathLst>
                          </a:custGeom>
                          <a:noFill/>
                          <a:ln w="6350">
                            <a:solidFill>
                              <a:srgbClr val="4472C4">
                                <a:lumMod val="50000"/>
                                <a:lumOff val="0"/>
                              </a:srgbClr>
                            </a:solidFill>
                            <a:round/>
                            <a:tailEnd type="stealth" w="med" len="med"/>
                          </a:ln>
                        </wps:spPr>
                        <wps:bodyPr rot="0" vert="horz" wrap="square" lIns="91440" tIns="45720" rIns="91440" bIns="45720" anchor="ctr" anchorCtr="0" upright="1">
                          <a:noAutofit/>
                        </wps:bodyPr>
                      </wps:wsp>
                      <wps:wsp>
                        <wps:cNvPr id="157" name="直接连接符 13"/>
                        <wps:cNvCnPr>
                          <a:cxnSpLocks noChangeShapeType="1"/>
                        </wps:cNvCnPr>
                        <wps:spPr bwMode="auto">
                          <a:xfrm>
                            <a:off x="409406" y="2756803"/>
                            <a:ext cx="3889654" cy="0"/>
                          </a:xfrm>
                          <a:prstGeom prst="line">
                            <a:avLst/>
                          </a:prstGeom>
                          <a:noFill/>
                          <a:ln w="9525">
                            <a:solidFill>
                              <a:srgbClr val="4472C4">
                                <a:lumMod val="95000"/>
                                <a:lumOff val="0"/>
                              </a:srgbClr>
                            </a:solidFill>
                            <a:round/>
                          </a:ln>
                        </wps:spPr>
                        <wps:bodyPr/>
                      </wps:wsp>
                      <wps:wsp>
                        <wps:cNvPr id="158" name="文本框 14"/>
                        <wps:cNvSpPr txBox="1">
                          <a:spLocks noChangeArrowheads="1"/>
                        </wps:cNvSpPr>
                        <wps:spPr bwMode="auto">
                          <a:xfrm>
                            <a:off x="0" y="3022703"/>
                            <a:ext cx="928013" cy="225200"/>
                          </a:xfrm>
                          <a:prstGeom prst="rect">
                            <a:avLst/>
                          </a:prstGeom>
                          <a:noFill/>
                          <a:ln>
                            <a:noFill/>
                          </a:ln>
                        </wps:spPr>
                        <wps:txbx>
                          <w:txbxContent>
                            <w:p w14:paraId="5E22F0ED" w14:textId="77777777" w:rsidR="00350AE2" w:rsidRDefault="00350AE2">
                              <w:pPr>
                                <w:rPr>
                                  <w:sz w:val="20"/>
                                </w:rPr>
                              </w:pPr>
                              <w:r>
                                <w:rPr>
                                  <w:sz w:val="20"/>
                                </w:rPr>
                                <w:t>就绪</w:t>
                              </w:r>
                              <w:r>
                                <w:rPr>
                                  <w:rFonts w:hint="eastAsia"/>
                                  <w:sz w:val="20"/>
                                </w:rPr>
                                <w:t>D</w:t>
                              </w:r>
                              <w:r>
                                <w:rPr>
                                  <w:sz w:val="20"/>
                                </w:rPr>
                                <w:t>F</w:t>
                              </w:r>
                              <w:r>
                                <w:rPr>
                                  <w:sz w:val="20"/>
                                </w:rPr>
                                <w:t>任务</w:t>
                              </w:r>
                            </w:p>
                          </w:txbxContent>
                        </wps:txbx>
                        <wps:bodyPr rot="0" vert="horz" wrap="square" lIns="0" tIns="0" rIns="0" bIns="0" anchor="t" anchorCtr="0" upright="1">
                          <a:noAutofit/>
                        </wps:bodyPr>
                      </wps:wsp>
                      <wps:wsp>
                        <wps:cNvPr id="159" name="直接连接符 15"/>
                        <wps:cNvCnPr>
                          <a:cxnSpLocks noChangeShapeType="1"/>
                        </wps:cNvCnPr>
                        <wps:spPr bwMode="auto">
                          <a:xfrm>
                            <a:off x="409406" y="3698504"/>
                            <a:ext cx="3889654" cy="0"/>
                          </a:xfrm>
                          <a:prstGeom prst="line">
                            <a:avLst/>
                          </a:prstGeom>
                          <a:noFill/>
                          <a:ln w="9525">
                            <a:solidFill>
                              <a:srgbClr val="4472C4">
                                <a:lumMod val="95000"/>
                                <a:lumOff val="0"/>
                              </a:srgbClr>
                            </a:solidFill>
                            <a:round/>
                          </a:ln>
                        </wps:spPr>
                        <wps:bodyPr/>
                      </wps:wsp>
                      <wps:wsp>
                        <wps:cNvPr id="160" name="文本框 16"/>
                        <wps:cNvSpPr txBox="1">
                          <a:spLocks noChangeArrowheads="1"/>
                        </wps:cNvSpPr>
                        <wps:spPr bwMode="auto">
                          <a:xfrm>
                            <a:off x="0" y="3827904"/>
                            <a:ext cx="928013" cy="225200"/>
                          </a:xfrm>
                          <a:prstGeom prst="rect">
                            <a:avLst/>
                          </a:prstGeom>
                          <a:noFill/>
                          <a:ln>
                            <a:noFill/>
                          </a:ln>
                        </wps:spPr>
                        <wps:txbx>
                          <w:txbxContent>
                            <w:p w14:paraId="6F851278" w14:textId="77777777" w:rsidR="00350AE2" w:rsidRDefault="00350AE2">
                              <w:pPr>
                                <w:rPr>
                                  <w:sz w:val="20"/>
                                </w:rPr>
                              </w:pPr>
                              <w:r>
                                <w:rPr>
                                  <w:rFonts w:hint="eastAsia"/>
                                  <w:sz w:val="20"/>
                                </w:rPr>
                                <w:t>D</w:t>
                              </w:r>
                              <w:r>
                                <w:rPr>
                                  <w:sz w:val="20"/>
                                </w:rPr>
                                <w:t>F</w:t>
                              </w:r>
                              <w:r>
                                <w:rPr>
                                  <w:sz w:val="20"/>
                                </w:rPr>
                                <w:t>工作</w:t>
                              </w:r>
                              <w:r>
                                <w:rPr>
                                  <w:rFonts w:hint="eastAsia"/>
                                  <w:sz w:val="20"/>
                                </w:rPr>
                                <w:t>线程</w:t>
                              </w:r>
                            </w:p>
                          </w:txbxContent>
                        </wps:txbx>
                        <wps:bodyPr rot="0" vert="horz" wrap="square" lIns="0" tIns="0" rIns="0" bIns="0" anchor="t" anchorCtr="0" upright="1">
                          <a:noAutofit/>
                        </wps:bodyPr>
                      </wps:wsp>
                      <wps:wsp>
                        <wps:cNvPr id="161" name="任意多边形: 形状 17"/>
                        <wps:cNvSpPr/>
                        <wps:spPr bwMode="auto">
                          <a:xfrm>
                            <a:off x="1173616" y="3862304"/>
                            <a:ext cx="198903" cy="470801"/>
                          </a:xfrm>
                          <a:custGeom>
                            <a:avLst/>
                            <a:gdLst>
                              <a:gd name="T0" fmla="*/ 61463 w 198900"/>
                              <a:gd name="T1" fmla="*/ 0 h 470848"/>
                              <a:gd name="T2" fmla="*/ 197940 w 198900"/>
                              <a:gd name="T3" fmla="*/ 54591 h 470848"/>
                              <a:gd name="T4" fmla="*/ 48 w 198900"/>
                              <a:gd name="T5" fmla="*/ 122830 h 470848"/>
                              <a:gd name="T6" fmla="*/ 177469 w 198900"/>
                              <a:gd name="T7" fmla="*/ 163774 h 470848"/>
                              <a:gd name="T8" fmla="*/ 27343 w 198900"/>
                              <a:gd name="T9" fmla="*/ 232012 h 470848"/>
                              <a:gd name="T10" fmla="*/ 143349 w 198900"/>
                              <a:gd name="T11" fmla="*/ 286603 h 470848"/>
                              <a:gd name="T12" fmla="*/ 61463 w 198900"/>
                              <a:gd name="T13" fmla="*/ 320723 h 470848"/>
                              <a:gd name="T14" fmla="*/ 88758 w 198900"/>
                              <a:gd name="T15" fmla="*/ 409433 h 470848"/>
                              <a:gd name="T16" fmla="*/ 88758 w 198900"/>
                              <a:gd name="T17" fmla="*/ 470848 h 47084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98900" h="470848">
                                <a:moveTo>
                                  <a:pt x="61463" y="0"/>
                                </a:moveTo>
                                <a:cubicBezTo>
                                  <a:pt x="134819" y="17059"/>
                                  <a:pt x="208176" y="34119"/>
                                  <a:pt x="197940" y="54591"/>
                                </a:cubicBezTo>
                                <a:cubicBezTo>
                                  <a:pt x="187704" y="75063"/>
                                  <a:pt x="3460" y="104633"/>
                                  <a:pt x="48" y="122830"/>
                                </a:cubicBezTo>
                                <a:cubicBezTo>
                                  <a:pt x="-3364" y="141027"/>
                                  <a:pt x="172920" y="145577"/>
                                  <a:pt x="177469" y="163774"/>
                                </a:cubicBezTo>
                                <a:cubicBezTo>
                                  <a:pt x="182018" y="181971"/>
                                  <a:pt x="33030" y="211541"/>
                                  <a:pt x="27343" y="232012"/>
                                </a:cubicBezTo>
                                <a:cubicBezTo>
                                  <a:pt x="21656" y="252483"/>
                                  <a:pt x="137662" y="271818"/>
                                  <a:pt x="143349" y="286603"/>
                                </a:cubicBezTo>
                                <a:cubicBezTo>
                                  <a:pt x="149036" y="301388"/>
                                  <a:pt x="70561" y="300251"/>
                                  <a:pt x="61463" y="320723"/>
                                </a:cubicBezTo>
                                <a:cubicBezTo>
                                  <a:pt x="52365" y="341195"/>
                                  <a:pt x="84209" y="384412"/>
                                  <a:pt x="88758" y="409433"/>
                                </a:cubicBezTo>
                                <a:cubicBezTo>
                                  <a:pt x="93307" y="434454"/>
                                  <a:pt x="91032" y="452651"/>
                                  <a:pt x="88758" y="470848"/>
                                </a:cubicBezTo>
                              </a:path>
                            </a:pathLst>
                          </a:custGeom>
                          <a:noFill/>
                          <a:ln w="25400">
                            <a:solidFill>
                              <a:srgbClr val="4472C4">
                                <a:lumMod val="50000"/>
                                <a:lumOff val="0"/>
                              </a:srgbClr>
                            </a:solidFill>
                            <a:round/>
                            <a:tailEnd type="stealth" w="med" len="med"/>
                          </a:ln>
                        </wps:spPr>
                        <wps:bodyPr rot="0" vert="horz" wrap="square" lIns="91440" tIns="45720" rIns="91440" bIns="45720" anchor="ctr" anchorCtr="0" upright="1">
                          <a:noAutofit/>
                        </wps:bodyPr>
                      </wps:wsp>
                      <wps:wsp>
                        <wps:cNvPr id="162" name="任意多边形: 形状 18"/>
                        <wps:cNvSpPr/>
                        <wps:spPr bwMode="auto">
                          <a:xfrm>
                            <a:off x="1883326" y="3862304"/>
                            <a:ext cx="198903" cy="470801"/>
                          </a:xfrm>
                          <a:custGeom>
                            <a:avLst/>
                            <a:gdLst>
                              <a:gd name="T0" fmla="*/ 61463 w 198900"/>
                              <a:gd name="T1" fmla="*/ 0 h 470848"/>
                              <a:gd name="T2" fmla="*/ 197940 w 198900"/>
                              <a:gd name="T3" fmla="*/ 54591 h 470848"/>
                              <a:gd name="T4" fmla="*/ 48 w 198900"/>
                              <a:gd name="T5" fmla="*/ 122830 h 470848"/>
                              <a:gd name="T6" fmla="*/ 177469 w 198900"/>
                              <a:gd name="T7" fmla="*/ 163774 h 470848"/>
                              <a:gd name="T8" fmla="*/ 27343 w 198900"/>
                              <a:gd name="T9" fmla="*/ 232012 h 470848"/>
                              <a:gd name="T10" fmla="*/ 143349 w 198900"/>
                              <a:gd name="T11" fmla="*/ 286603 h 470848"/>
                              <a:gd name="T12" fmla="*/ 61463 w 198900"/>
                              <a:gd name="T13" fmla="*/ 320723 h 470848"/>
                              <a:gd name="T14" fmla="*/ 88758 w 198900"/>
                              <a:gd name="T15" fmla="*/ 409433 h 470848"/>
                              <a:gd name="T16" fmla="*/ 88758 w 198900"/>
                              <a:gd name="T17" fmla="*/ 470848 h 47084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98900" h="470848">
                                <a:moveTo>
                                  <a:pt x="61463" y="0"/>
                                </a:moveTo>
                                <a:cubicBezTo>
                                  <a:pt x="134819" y="17059"/>
                                  <a:pt x="208176" y="34119"/>
                                  <a:pt x="197940" y="54591"/>
                                </a:cubicBezTo>
                                <a:cubicBezTo>
                                  <a:pt x="187704" y="75063"/>
                                  <a:pt x="3460" y="104633"/>
                                  <a:pt x="48" y="122830"/>
                                </a:cubicBezTo>
                                <a:cubicBezTo>
                                  <a:pt x="-3364" y="141027"/>
                                  <a:pt x="172920" y="145577"/>
                                  <a:pt x="177469" y="163774"/>
                                </a:cubicBezTo>
                                <a:cubicBezTo>
                                  <a:pt x="182018" y="181971"/>
                                  <a:pt x="33030" y="211541"/>
                                  <a:pt x="27343" y="232012"/>
                                </a:cubicBezTo>
                                <a:cubicBezTo>
                                  <a:pt x="21656" y="252483"/>
                                  <a:pt x="137662" y="271818"/>
                                  <a:pt x="143349" y="286603"/>
                                </a:cubicBezTo>
                                <a:cubicBezTo>
                                  <a:pt x="149036" y="301388"/>
                                  <a:pt x="70561" y="300251"/>
                                  <a:pt x="61463" y="320723"/>
                                </a:cubicBezTo>
                                <a:cubicBezTo>
                                  <a:pt x="52365" y="341195"/>
                                  <a:pt x="84209" y="384412"/>
                                  <a:pt x="88758" y="409433"/>
                                </a:cubicBezTo>
                                <a:cubicBezTo>
                                  <a:pt x="93307" y="434454"/>
                                  <a:pt x="91032" y="452651"/>
                                  <a:pt x="88758" y="470848"/>
                                </a:cubicBezTo>
                              </a:path>
                            </a:pathLst>
                          </a:custGeom>
                          <a:noFill/>
                          <a:ln w="25400">
                            <a:solidFill>
                              <a:srgbClr val="4472C4">
                                <a:lumMod val="50000"/>
                                <a:lumOff val="0"/>
                              </a:srgbClr>
                            </a:solidFill>
                            <a:round/>
                            <a:tailEnd type="stealth" w="med" len="med"/>
                          </a:ln>
                        </wps:spPr>
                        <wps:bodyPr rot="0" vert="horz" wrap="square" lIns="91440" tIns="45720" rIns="91440" bIns="45720" anchor="ctr" anchorCtr="0" upright="1">
                          <a:noAutofit/>
                        </wps:bodyPr>
                      </wps:wsp>
                      <wps:wsp>
                        <wps:cNvPr id="163" name="任意多边形: 形状 19"/>
                        <wps:cNvSpPr/>
                        <wps:spPr bwMode="auto">
                          <a:xfrm>
                            <a:off x="2533635" y="3862304"/>
                            <a:ext cx="198903" cy="470801"/>
                          </a:xfrm>
                          <a:custGeom>
                            <a:avLst/>
                            <a:gdLst>
                              <a:gd name="T0" fmla="*/ 61463 w 198900"/>
                              <a:gd name="T1" fmla="*/ 0 h 470848"/>
                              <a:gd name="T2" fmla="*/ 197940 w 198900"/>
                              <a:gd name="T3" fmla="*/ 54591 h 470848"/>
                              <a:gd name="T4" fmla="*/ 48 w 198900"/>
                              <a:gd name="T5" fmla="*/ 122830 h 470848"/>
                              <a:gd name="T6" fmla="*/ 177469 w 198900"/>
                              <a:gd name="T7" fmla="*/ 163774 h 470848"/>
                              <a:gd name="T8" fmla="*/ 27343 w 198900"/>
                              <a:gd name="T9" fmla="*/ 232012 h 470848"/>
                              <a:gd name="T10" fmla="*/ 143349 w 198900"/>
                              <a:gd name="T11" fmla="*/ 286603 h 470848"/>
                              <a:gd name="T12" fmla="*/ 61463 w 198900"/>
                              <a:gd name="T13" fmla="*/ 320723 h 470848"/>
                              <a:gd name="T14" fmla="*/ 88758 w 198900"/>
                              <a:gd name="T15" fmla="*/ 409433 h 470848"/>
                              <a:gd name="T16" fmla="*/ 88758 w 198900"/>
                              <a:gd name="T17" fmla="*/ 470848 h 47084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98900" h="470848">
                                <a:moveTo>
                                  <a:pt x="61463" y="0"/>
                                </a:moveTo>
                                <a:cubicBezTo>
                                  <a:pt x="134819" y="17059"/>
                                  <a:pt x="208176" y="34119"/>
                                  <a:pt x="197940" y="54591"/>
                                </a:cubicBezTo>
                                <a:cubicBezTo>
                                  <a:pt x="187704" y="75063"/>
                                  <a:pt x="3460" y="104633"/>
                                  <a:pt x="48" y="122830"/>
                                </a:cubicBezTo>
                                <a:cubicBezTo>
                                  <a:pt x="-3364" y="141027"/>
                                  <a:pt x="172920" y="145577"/>
                                  <a:pt x="177469" y="163774"/>
                                </a:cubicBezTo>
                                <a:cubicBezTo>
                                  <a:pt x="182018" y="181971"/>
                                  <a:pt x="33030" y="211541"/>
                                  <a:pt x="27343" y="232012"/>
                                </a:cubicBezTo>
                                <a:cubicBezTo>
                                  <a:pt x="21656" y="252483"/>
                                  <a:pt x="137662" y="271818"/>
                                  <a:pt x="143349" y="286603"/>
                                </a:cubicBezTo>
                                <a:cubicBezTo>
                                  <a:pt x="149036" y="301388"/>
                                  <a:pt x="70561" y="300251"/>
                                  <a:pt x="61463" y="320723"/>
                                </a:cubicBezTo>
                                <a:cubicBezTo>
                                  <a:pt x="52365" y="341195"/>
                                  <a:pt x="84209" y="384412"/>
                                  <a:pt x="88758" y="409433"/>
                                </a:cubicBezTo>
                                <a:cubicBezTo>
                                  <a:pt x="93307" y="434454"/>
                                  <a:pt x="91032" y="452651"/>
                                  <a:pt x="88758" y="470848"/>
                                </a:cubicBezTo>
                              </a:path>
                            </a:pathLst>
                          </a:custGeom>
                          <a:noFill/>
                          <a:ln w="25400">
                            <a:solidFill>
                              <a:srgbClr val="4472C4">
                                <a:lumMod val="50000"/>
                                <a:lumOff val="0"/>
                              </a:srgbClr>
                            </a:solidFill>
                            <a:round/>
                            <a:tailEnd type="stealth" w="med" len="med"/>
                          </a:ln>
                        </wps:spPr>
                        <wps:bodyPr rot="0" vert="horz" wrap="square" lIns="91440" tIns="45720" rIns="91440" bIns="45720" anchor="ctr" anchorCtr="0" upright="1">
                          <a:noAutofit/>
                        </wps:bodyPr>
                      </wps:wsp>
                      <wps:wsp>
                        <wps:cNvPr id="164" name="任意多边形: 形状 20"/>
                        <wps:cNvSpPr/>
                        <wps:spPr bwMode="auto">
                          <a:xfrm>
                            <a:off x="3243345" y="3862304"/>
                            <a:ext cx="198903" cy="470801"/>
                          </a:xfrm>
                          <a:custGeom>
                            <a:avLst/>
                            <a:gdLst>
                              <a:gd name="T0" fmla="*/ 61463 w 198900"/>
                              <a:gd name="T1" fmla="*/ 0 h 470848"/>
                              <a:gd name="T2" fmla="*/ 197940 w 198900"/>
                              <a:gd name="T3" fmla="*/ 54591 h 470848"/>
                              <a:gd name="T4" fmla="*/ 48 w 198900"/>
                              <a:gd name="T5" fmla="*/ 122830 h 470848"/>
                              <a:gd name="T6" fmla="*/ 177469 w 198900"/>
                              <a:gd name="T7" fmla="*/ 163774 h 470848"/>
                              <a:gd name="T8" fmla="*/ 27343 w 198900"/>
                              <a:gd name="T9" fmla="*/ 232012 h 470848"/>
                              <a:gd name="T10" fmla="*/ 143349 w 198900"/>
                              <a:gd name="T11" fmla="*/ 286603 h 470848"/>
                              <a:gd name="T12" fmla="*/ 61463 w 198900"/>
                              <a:gd name="T13" fmla="*/ 320723 h 470848"/>
                              <a:gd name="T14" fmla="*/ 88758 w 198900"/>
                              <a:gd name="T15" fmla="*/ 409433 h 470848"/>
                              <a:gd name="T16" fmla="*/ 88758 w 198900"/>
                              <a:gd name="T17" fmla="*/ 470848 h 47084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98900" h="470848">
                                <a:moveTo>
                                  <a:pt x="61463" y="0"/>
                                </a:moveTo>
                                <a:cubicBezTo>
                                  <a:pt x="134819" y="17059"/>
                                  <a:pt x="208176" y="34119"/>
                                  <a:pt x="197940" y="54591"/>
                                </a:cubicBezTo>
                                <a:cubicBezTo>
                                  <a:pt x="187704" y="75063"/>
                                  <a:pt x="3460" y="104633"/>
                                  <a:pt x="48" y="122830"/>
                                </a:cubicBezTo>
                                <a:cubicBezTo>
                                  <a:pt x="-3364" y="141027"/>
                                  <a:pt x="172920" y="145577"/>
                                  <a:pt x="177469" y="163774"/>
                                </a:cubicBezTo>
                                <a:cubicBezTo>
                                  <a:pt x="182018" y="181971"/>
                                  <a:pt x="33030" y="211541"/>
                                  <a:pt x="27343" y="232012"/>
                                </a:cubicBezTo>
                                <a:cubicBezTo>
                                  <a:pt x="21656" y="252483"/>
                                  <a:pt x="137662" y="271818"/>
                                  <a:pt x="143349" y="286603"/>
                                </a:cubicBezTo>
                                <a:cubicBezTo>
                                  <a:pt x="149036" y="301388"/>
                                  <a:pt x="70561" y="300251"/>
                                  <a:pt x="61463" y="320723"/>
                                </a:cubicBezTo>
                                <a:cubicBezTo>
                                  <a:pt x="52365" y="341195"/>
                                  <a:pt x="84209" y="384412"/>
                                  <a:pt x="88758" y="409433"/>
                                </a:cubicBezTo>
                                <a:cubicBezTo>
                                  <a:pt x="93307" y="434454"/>
                                  <a:pt x="91032" y="452651"/>
                                  <a:pt x="88758" y="470848"/>
                                </a:cubicBezTo>
                              </a:path>
                            </a:pathLst>
                          </a:custGeom>
                          <a:noFill/>
                          <a:ln w="25400">
                            <a:solidFill>
                              <a:srgbClr val="4472C4">
                                <a:lumMod val="50000"/>
                                <a:lumOff val="0"/>
                              </a:srgbClr>
                            </a:solidFill>
                            <a:round/>
                            <a:tailEnd type="stealth" w="med" len="med"/>
                          </a:ln>
                        </wps:spPr>
                        <wps:bodyPr rot="0" vert="horz" wrap="square" lIns="91440" tIns="45720" rIns="91440" bIns="45720" anchor="ctr" anchorCtr="0" upright="1">
                          <a:noAutofit/>
                        </wps:bodyPr>
                      </wps:wsp>
                      <wps:wsp>
                        <wps:cNvPr id="166" name="矩形 21"/>
                        <wps:cNvSpPr>
                          <a:spLocks noChangeArrowheads="1"/>
                        </wps:cNvSpPr>
                        <wps:spPr bwMode="auto">
                          <a:xfrm>
                            <a:off x="1228217" y="3572604"/>
                            <a:ext cx="95601" cy="75000"/>
                          </a:xfrm>
                          <a:prstGeom prst="rect">
                            <a:avLst/>
                          </a:prstGeom>
                          <a:solidFill>
                            <a:srgbClr val="4472C4">
                              <a:lumMod val="100000"/>
                              <a:lumOff val="0"/>
                            </a:srgbClr>
                          </a:solidFill>
                          <a:ln w="25400">
                            <a:solidFill>
                              <a:srgbClr val="4472C4">
                                <a:lumMod val="50000"/>
                                <a:lumOff val="0"/>
                              </a:srgbClr>
                            </a:solidFill>
                            <a:miter lim="800000"/>
                          </a:ln>
                        </wps:spPr>
                        <wps:bodyPr rot="0" vert="horz" wrap="square" lIns="91440" tIns="45720" rIns="91440" bIns="45720" anchor="ctr" anchorCtr="0" upright="1">
                          <a:noAutofit/>
                        </wps:bodyPr>
                      </wps:wsp>
                      <wps:wsp>
                        <wps:cNvPr id="167" name="矩形 22"/>
                        <wps:cNvSpPr>
                          <a:spLocks noChangeArrowheads="1"/>
                        </wps:cNvSpPr>
                        <wps:spPr bwMode="auto">
                          <a:xfrm>
                            <a:off x="1931127" y="3572604"/>
                            <a:ext cx="95501" cy="75000"/>
                          </a:xfrm>
                          <a:prstGeom prst="rect">
                            <a:avLst/>
                          </a:prstGeom>
                          <a:solidFill>
                            <a:srgbClr val="4472C4">
                              <a:lumMod val="100000"/>
                              <a:lumOff val="0"/>
                            </a:srgbClr>
                          </a:solidFill>
                          <a:ln w="25400">
                            <a:solidFill>
                              <a:srgbClr val="4472C4">
                                <a:lumMod val="50000"/>
                                <a:lumOff val="0"/>
                              </a:srgbClr>
                            </a:solidFill>
                            <a:miter lim="800000"/>
                          </a:ln>
                        </wps:spPr>
                        <wps:bodyPr rot="0" vert="horz" wrap="square" lIns="91440" tIns="45720" rIns="91440" bIns="45720" anchor="ctr" anchorCtr="0" upright="1">
                          <a:noAutofit/>
                        </wps:bodyPr>
                      </wps:wsp>
                      <wps:wsp>
                        <wps:cNvPr id="168" name="矩形 23"/>
                        <wps:cNvSpPr>
                          <a:spLocks noChangeArrowheads="1"/>
                        </wps:cNvSpPr>
                        <wps:spPr bwMode="auto">
                          <a:xfrm>
                            <a:off x="2588036" y="3572604"/>
                            <a:ext cx="95601" cy="75000"/>
                          </a:xfrm>
                          <a:prstGeom prst="rect">
                            <a:avLst/>
                          </a:prstGeom>
                          <a:solidFill>
                            <a:srgbClr val="4472C4">
                              <a:lumMod val="100000"/>
                              <a:lumOff val="0"/>
                            </a:srgbClr>
                          </a:solidFill>
                          <a:ln w="25400">
                            <a:solidFill>
                              <a:srgbClr val="4472C4">
                                <a:lumMod val="50000"/>
                                <a:lumOff val="0"/>
                              </a:srgbClr>
                            </a:solidFill>
                            <a:miter lim="800000"/>
                          </a:ln>
                        </wps:spPr>
                        <wps:bodyPr rot="0" vert="horz" wrap="square" lIns="91440" tIns="45720" rIns="91440" bIns="45720" anchor="ctr" anchorCtr="0" upright="1">
                          <a:noAutofit/>
                        </wps:bodyPr>
                      </wps:wsp>
                      <wps:wsp>
                        <wps:cNvPr id="169" name="矩形 24"/>
                        <wps:cNvSpPr>
                          <a:spLocks noChangeArrowheads="1"/>
                        </wps:cNvSpPr>
                        <wps:spPr bwMode="auto">
                          <a:xfrm>
                            <a:off x="3311246" y="3572604"/>
                            <a:ext cx="95501" cy="75000"/>
                          </a:xfrm>
                          <a:prstGeom prst="rect">
                            <a:avLst/>
                          </a:prstGeom>
                          <a:solidFill>
                            <a:srgbClr val="4472C4">
                              <a:lumMod val="100000"/>
                              <a:lumOff val="0"/>
                            </a:srgbClr>
                          </a:solidFill>
                          <a:ln w="25400">
                            <a:solidFill>
                              <a:srgbClr val="4472C4">
                                <a:lumMod val="50000"/>
                                <a:lumOff val="0"/>
                              </a:srgbClr>
                            </a:solidFill>
                            <a:miter lim="800000"/>
                          </a:ln>
                        </wps:spPr>
                        <wps:bodyPr rot="0" vert="horz" wrap="square" lIns="91440" tIns="45720" rIns="91440" bIns="45720" anchor="ctr" anchorCtr="0" upright="1">
                          <a:noAutofit/>
                        </wps:bodyPr>
                      </wps:wsp>
                      <wps:wsp>
                        <wps:cNvPr id="170" name="椭圆 25"/>
                        <wps:cNvSpPr>
                          <a:spLocks noChangeArrowheads="1"/>
                        </wps:cNvSpPr>
                        <wps:spPr bwMode="auto">
                          <a:xfrm>
                            <a:off x="1228217" y="3374804"/>
                            <a:ext cx="88801" cy="67700"/>
                          </a:xfrm>
                          <a:prstGeom prst="ellipse">
                            <a:avLst/>
                          </a:prstGeom>
                          <a:solidFill>
                            <a:srgbClr val="70AD47">
                              <a:lumMod val="60000"/>
                              <a:lumOff val="40000"/>
                            </a:srgbClr>
                          </a:solidFill>
                          <a:ln>
                            <a:noFill/>
                          </a:ln>
                        </wps:spPr>
                        <wps:bodyPr rot="0" vert="horz" wrap="square" lIns="91440" tIns="45720" rIns="91440" bIns="45720" anchor="ctr" anchorCtr="0" upright="1">
                          <a:noAutofit/>
                        </wps:bodyPr>
                      </wps:wsp>
                      <wps:wsp>
                        <wps:cNvPr id="171" name="直接箭头连接符 26"/>
                        <wps:cNvCnPr>
                          <a:cxnSpLocks noChangeShapeType="1"/>
                        </wps:cNvCnPr>
                        <wps:spPr bwMode="auto">
                          <a:xfrm flipH="1" flipV="1">
                            <a:off x="1272618" y="3442504"/>
                            <a:ext cx="3400" cy="130100"/>
                          </a:xfrm>
                          <a:prstGeom prst="straightConnector1">
                            <a:avLst/>
                          </a:prstGeom>
                          <a:noFill/>
                          <a:ln w="9525">
                            <a:solidFill>
                              <a:srgbClr val="4472C4">
                                <a:lumMod val="95000"/>
                                <a:lumOff val="0"/>
                              </a:srgbClr>
                            </a:solidFill>
                            <a:round/>
                            <a:tailEnd type="triangle" w="sm" len="sm"/>
                          </a:ln>
                        </wps:spPr>
                        <wps:bodyPr/>
                      </wps:wsp>
                      <wps:wsp>
                        <wps:cNvPr id="172" name="椭圆 31"/>
                        <wps:cNvSpPr>
                          <a:spLocks noChangeArrowheads="1"/>
                        </wps:cNvSpPr>
                        <wps:spPr bwMode="auto">
                          <a:xfrm>
                            <a:off x="1931827" y="3374804"/>
                            <a:ext cx="88701" cy="67700"/>
                          </a:xfrm>
                          <a:prstGeom prst="ellipse">
                            <a:avLst/>
                          </a:prstGeom>
                          <a:solidFill>
                            <a:srgbClr val="70AD47">
                              <a:lumMod val="60000"/>
                              <a:lumOff val="40000"/>
                            </a:srgbClr>
                          </a:solidFill>
                          <a:ln>
                            <a:noFill/>
                          </a:ln>
                        </wps:spPr>
                        <wps:bodyPr rot="0" vert="horz" wrap="square" lIns="91440" tIns="45720" rIns="91440" bIns="45720" anchor="ctr" anchorCtr="0" upright="1">
                          <a:noAutofit/>
                        </wps:bodyPr>
                      </wps:wsp>
                      <wps:wsp>
                        <wps:cNvPr id="173" name="直接箭头连接符 32"/>
                        <wps:cNvCnPr>
                          <a:cxnSpLocks noChangeShapeType="1"/>
                        </wps:cNvCnPr>
                        <wps:spPr bwMode="auto">
                          <a:xfrm flipH="1" flipV="1">
                            <a:off x="1976127" y="3442504"/>
                            <a:ext cx="3400" cy="130100"/>
                          </a:xfrm>
                          <a:prstGeom prst="straightConnector1">
                            <a:avLst/>
                          </a:prstGeom>
                          <a:noFill/>
                          <a:ln w="9525">
                            <a:solidFill>
                              <a:srgbClr val="4472C4">
                                <a:lumMod val="95000"/>
                                <a:lumOff val="0"/>
                              </a:srgbClr>
                            </a:solidFill>
                            <a:round/>
                            <a:tailEnd type="triangle" w="sm" len="sm"/>
                          </a:ln>
                        </wps:spPr>
                        <wps:bodyPr/>
                      </wps:wsp>
                      <wps:wsp>
                        <wps:cNvPr id="174" name="椭圆 33"/>
                        <wps:cNvSpPr>
                          <a:spLocks noChangeArrowheads="1"/>
                        </wps:cNvSpPr>
                        <wps:spPr bwMode="auto">
                          <a:xfrm>
                            <a:off x="1931827" y="3180204"/>
                            <a:ext cx="88701" cy="67700"/>
                          </a:xfrm>
                          <a:prstGeom prst="ellipse">
                            <a:avLst/>
                          </a:prstGeom>
                          <a:solidFill>
                            <a:srgbClr val="70AD47">
                              <a:lumMod val="60000"/>
                              <a:lumOff val="40000"/>
                            </a:srgbClr>
                          </a:solidFill>
                          <a:ln>
                            <a:noFill/>
                          </a:ln>
                        </wps:spPr>
                        <wps:bodyPr rot="0" vert="horz" wrap="square" lIns="91440" tIns="45720" rIns="91440" bIns="45720" anchor="ctr" anchorCtr="0" upright="1">
                          <a:noAutofit/>
                        </wps:bodyPr>
                      </wps:wsp>
                      <wps:wsp>
                        <wps:cNvPr id="175" name="直接箭头连接符 34"/>
                        <wps:cNvCnPr>
                          <a:cxnSpLocks noChangeShapeType="1"/>
                        </wps:cNvCnPr>
                        <wps:spPr bwMode="auto">
                          <a:xfrm flipV="1">
                            <a:off x="1976127" y="3247604"/>
                            <a:ext cx="0" cy="126900"/>
                          </a:xfrm>
                          <a:prstGeom prst="straightConnector1">
                            <a:avLst/>
                          </a:prstGeom>
                          <a:noFill/>
                          <a:ln w="9525">
                            <a:solidFill>
                              <a:srgbClr val="4472C4">
                                <a:lumMod val="95000"/>
                                <a:lumOff val="0"/>
                              </a:srgbClr>
                            </a:solidFill>
                            <a:round/>
                            <a:tailEnd type="triangle" w="sm" len="sm"/>
                          </a:ln>
                        </wps:spPr>
                        <wps:bodyPr/>
                      </wps:wsp>
                      <wps:wsp>
                        <wps:cNvPr id="176" name="椭圆 37"/>
                        <wps:cNvSpPr>
                          <a:spLocks noChangeArrowheads="1"/>
                        </wps:cNvSpPr>
                        <wps:spPr bwMode="auto">
                          <a:xfrm>
                            <a:off x="2581936" y="3374804"/>
                            <a:ext cx="88701" cy="67700"/>
                          </a:xfrm>
                          <a:prstGeom prst="ellipse">
                            <a:avLst/>
                          </a:prstGeom>
                          <a:solidFill>
                            <a:srgbClr val="70AD47">
                              <a:lumMod val="60000"/>
                              <a:lumOff val="40000"/>
                            </a:srgbClr>
                          </a:solidFill>
                          <a:ln>
                            <a:noFill/>
                          </a:ln>
                        </wps:spPr>
                        <wps:bodyPr rot="0" vert="horz" wrap="square" lIns="91440" tIns="45720" rIns="91440" bIns="45720" anchor="ctr" anchorCtr="0" upright="1">
                          <a:noAutofit/>
                        </wps:bodyPr>
                      </wps:wsp>
                      <wps:wsp>
                        <wps:cNvPr id="177" name="直接箭头连接符 38"/>
                        <wps:cNvCnPr>
                          <a:cxnSpLocks noChangeShapeType="1"/>
                        </wps:cNvCnPr>
                        <wps:spPr bwMode="auto">
                          <a:xfrm flipH="1" flipV="1">
                            <a:off x="2626236" y="3442504"/>
                            <a:ext cx="3400" cy="130100"/>
                          </a:xfrm>
                          <a:prstGeom prst="straightConnector1">
                            <a:avLst/>
                          </a:prstGeom>
                          <a:noFill/>
                          <a:ln w="9525">
                            <a:solidFill>
                              <a:srgbClr val="4472C4">
                                <a:lumMod val="95000"/>
                                <a:lumOff val="0"/>
                              </a:srgbClr>
                            </a:solidFill>
                            <a:round/>
                            <a:tailEnd type="triangle" w="sm" len="sm"/>
                          </a:ln>
                        </wps:spPr>
                        <wps:bodyPr/>
                      </wps:wsp>
                      <wps:wsp>
                        <wps:cNvPr id="178" name="椭圆 49"/>
                        <wps:cNvSpPr>
                          <a:spLocks noChangeArrowheads="1"/>
                        </wps:cNvSpPr>
                        <wps:spPr bwMode="auto">
                          <a:xfrm>
                            <a:off x="2504235" y="1739902"/>
                            <a:ext cx="88701" cy="67700"/>
                          </a:xfrm>
                          <a:prstGeom prst="ellipse">
                            <a:avLst/>
                          </a:prstGeom>
                          <a:solidFill>
                            <a:srgbClr val="70AD47">
                              <a:lumMod val="60000"/>
                              <a:lumOff val="40000"/>
                            </a:srgbClr>
                          </a:solidFill>
                          <a:ln>
                            <a:noFill/>
                          </a:ln>
                        </wps:spPr>
                        <wps:bodyPr rot="0" vert="horz" wrap="square" lIns="91440" tIns="45720" rIns="91440" bIns="45720" anchor="ctr" anchorCtr="0" upright="1">
                          <a:noAutofit/>
                        </wps:bodyPr>
                      </wps:wsp>
                      <wps:wsp>
                        <wps:cNvPr id="179" name="椭圆 50"/>
                        <wps:cNvSpPr>
                          <a:spLocks noChangeArrowheads="1"/>
                        </wps:cNvSpPr>
                        <wps:spPr bwMode="auto">
                          <a:xfrm>
                            <a:off x="2885640" y="1604102"/>
                            <a:ext cx="88701" cy="67700"/>
                          </a:xfrm>
                          <a:prstGeom prst="ellipse">
                            <a:avLst/>
                          </a:prstGeom>
                          <a:solidFill>
                            <a:srgbClr val="70AD47">
                              <a:lumMod val="60000"/>
                              <a:lumOff val="40000"/>
                            </a:srgbClr>
                          </a:solidFill>
                          <a:ln>
                            <a:noFill/>
                          </a:ln>
                        </wps:spPr>
                        <wps:bodyPr rot="0" vert="horz" wrap="square" lIns="91440" tIns="45720" rIns="91440" bIns="45720" anchor="ctr" anchorCtr="0" upright="1">
                          <a:noAutofit/>
                        </wps:bodyPr>
                      </wps:wsp>
                      <wps:wsp>
                        <wps:cNvPr id="180" name="椭圆 51"/>
                        <wps:cNvSpPr>
                          <a:spLocks noChangeArrowheads="1"/>
                        </wps:cNvSpPr>
                        <wps:spPr bwMode="auto">
                          <a:xfrm>
                            <a:off x="2885640" y="1912602"/>
                            <a:ext cx="88701" cy="67700"/>
                          </a:xfrm>
                          <a:prstGeom prst="ellipse">
                            <a:avLst/>
                          </a:prstGeom>
                          <a:solidFill>
                            <a:srgbClr val="70AD47">
                              <a:lumMod val="60000"/>
                              <a:lumOff val="40000"/>
                            </a:srgbClr>
                          </a:solidFill>
                          <a:ln>
                            <a:noFill/>
                          </a:ln>
                        </wps:spPr>
                        <wps:bodyPr rot="0" vert="horz" wrap="square" lIns="91440" tIns="45720" rIns="91440" bIns="45720" anchor="ctr" anchorCtr="0" upright="1">
                          <a:noAutofit/>
                        </wps:bodyPr>
                      </wps:wsp>
                      <wps:wsp>
                        <wps:cNvPr id="181" name="椭圆 52"/>
                        <wps:cNvSpPr>
                          <a:spLocks noChangeArrowheads="1"/>
                        </wps:cNvSpPr>
                        <wps:spPr bwMode="auto">
                          <a:xfrm>
                            <a:off x="2885640" y="2204403"/>
                            <a:ext cx="88701" cy="67600"/>
                          </a:xfrm>
                          <a:prstGeom prst="ellipse">
                            <a:avLst/>
                          </a:prstGeom>
                          <a:solidFill>
                            <a:srgbClr val="70AD47">
                              <a:lumMod val="60000"/>
                              <a:lumOff val="40000"/>
                            </a:srgbClr>
                          </a:solidFill>
                          <a:ln>
                            <a:noFill/>
                          </a:ln>
                        </wps:spPr>
                        <wps:bodyPr rot="0" vert="horz" wrap="square" lIns="91440" tIns="45720" rIns="91440" bIns="45720" anchor="ctr" anchorCtr="0" upright="1">
                          <a:noAutofit/>
                        </wps:bodyPr>
                      </wps:wsp>
                      <wps:wsp>
                        <wps:cNvPr id="182" name="椭圆 53"/>
                        <wps:cNvSpPr>
                          <a:spLocks noChangeArrowheads="1"/>
                        </wps:cNvSpPr>
                        <wps:spPr bwMode="auto">
                          <a:xfrm>
                            <a:off x="3480348" y="1475102"/>
                            <a:ext cx="88701" cy="67700"/>
                          </a:xfrm>
                          <a:prstGeom prst="ellipse">
                            <a:avLst/>
                          </a:prstGeom>
                          <a:solidFill>
                            <a:srgbClr val="70AD47">
                              <a:lumMod val="60000"/>
                              <a:lumOff val="40000"/>
                            </a:srgbClr>
                          </a:solidFill>
                          <a:ln>
                            <a:noFill/>
                          </a:ln>
                        </wps:spPr>
                        <wps:bodyPr rot="0" vert="horz" wrap="square" lIns="91440" tIns="45720" rIns="91440" bIns="45720" anchor="ctr" anchorCtr="0" upright="1">
                          <a:noAutofit/>
                        </wps:bodyPr>
                      </wps:wsp>
                      <wps:wsp>
                        <wps:cNvPr id="183" name="椭圆 54"/>
                        <wps:cNvSpPr>
                          <a:spLocks noChangeArrowheads="1"/>
                        </wps:cNvSpPr>
                        <wps:spPr bwMode="auto">
                          <a:xfrm>
                            <a:off x="3222145" y="1809202"/>
                            <a:ext cx="88701" cy="67700"/>
                          </a:xfrm>
                          <a:prstGeom prst="ellipse">
                            <a:avLst/>
                          </a:prstGeom>
                          <a:solidFill>
                            <a:srgbClr val="70AD47">
                              <a:lumMod val="60000"/>
                              <a:lumOff val="40000"/>
                            </a:srgbClr>
                          </a:solidFill>
                          <a:ln>
                            <a:noFill/>
                          </a:ln>
                        </wps:spPr>
                        <wps:bodyPr rot="0" vert="horz" wrap="square" lIns="91440" tIns="45720" rIns="91440" bIns="45720" anchor="ctr" anchorCtr="0" upright="1">
                          <a:noAutofit/>
                        </wps:bodyPr>
                      </wps:wsp>
                      <wps:wsp>
                        <wps:cNvPr id="184" name="椭圆 55"/>
                        <wps:cNvSpPr>
                          <a:spLocks noChangeArrowheads="1"/>
                        </wps:cNvSpPr>
                        <wps:spPr bwMode="auto">
                          <a:xfrm>
                            <a:off x="3786053" y="1994602"/>
                            <a:ext cx="88701" cy="67700"/>
                          </a:xfrm>
                          <a:prstGeom prst="ellipse">
                            <a:avLst/>
                          </a:prstGeom>
                          <a:solidFill>
                            <a:srgbClr val="70AD47">
                              <a:lumMod val="60000"/>
                              <a:lumOff val="40000"/>
                            </a:srgbClr>
                          </a:solidFill>
                          <a:ln>
                            <a:noFill/>
                          </a:ln>
                        </wps:spPr>
                        <wps:bodyPr rot="0" vert="horz" wrap="square" lIns="91440" tIns="45720" rIns="91440" bIns="45720" anchor="ctr" anchorCtr="0" upright="1">
                          <a:noAutofit/>
                        </wps:bodyPr>
                      </wps:wsp>
                      <wps:wsp>
                        <wps:cNvPr id="185" name="直接箭头连接符 56"/>
                        <wps:cNvCnPr>
                          <a:cxnSpLocks noChangeShapeType="1"/>
                        </wps:cNvCnPr>
                        <wps:spPr bwMode="auto">
                          <a:xfrm flipV="1">
                            <a:off x="2592936" y="1661702"/>
                            <a:ext cx="305704" cy="110800"/>
                          </a:xfrm>
                          <a:prstGeom prst="straightConnector1">
                            <a:avLst/>
                          </a:prstGeom>
                          <a:noFill/>
                          <a:ln w="6350">
                            <a:solidFill>
                              <a:srgbClr val="4472C4">
                                <a:lumMod val="95000"/>
                                <a:lumOff val="0"/>
                              </a:srgbClr>
                            </a:solidFill>
                            <a:round/>
                            <a:tailEnd type="triangle" w="sm" len="sm"/>
                          </a:ln>
                        </wps:spPr>
                        <wps:bodyPr/>
                      </wps:wsp>
                      <wps:wsp>
                        <wps:cNvPr id="186" name="直接箭头连接符 57"/>
                        <wps:cNvCnPr>
                          <a:cxnSpLocks noChangeShapeType="1"/>
                        </wps:cNvCnPr>
                        <wps:spPr bwMode="auto">
                          <a:xfrm>
                            <a:off x="2588036" y="1772102"/>
                            <a:ext cx="310604" cy="150300"/>
                          </a:xfrm>
                          <a:prstGeom prst="straightConnector1">
                            <a:avLst/>
                          </a:prstGeom>
                          <a:noFill/>
                          <a:ln w="6350">
                            <a:solidFill>
                              <a:srgbClr val="4472C4">
                                <a:lumMod val="95000"/>
                                <a:lumOff val="0"/>
                              </a:srgbClr>
                            </a:solidFill>
                            <a:round/>
                            <a:tailEnd type="triangle" w="sm" len="sm"/>
                          </a:ln>
                        </wps:spPr>
                        <wps:bodyPr/>
                      </wps:wsp>
                      <wps:wsp>
                        <wps:cNvPr id="187" name="直接箭头连接符 58"/>
                        <wps:cNvCnPr>
                          <a:cxnSpLocks noChangeShapeType="1"/>
                        </wps:cNvCnPr>
                        <wps:spPr bwMode="auto">
                          <a:xfrm>
                            <a:off x="2592936" y="1773602"/>
                            <a:ext cx="305704" cy="440401"/>
                          </a:xfrm>
                          <a:prstGeom prst="straightConnector1">
                            <a:avLst/>
                          </a:prstGeom>
                          <a:noFill/>
                          <a:ln w="6350">
                            <a:solidFill>
                              <a:srgbClr val="4472C4">
                                <a:lumMod val="95000"/>
                                <a:lumOff val="0"/>
                              </a:srgbClr>
                            </a:solidFill>
                            <a:round/>
                            <a:tailEnd type="triangle" w="sm" len="sm"/>
                          </a:ln>
                        </wps:spPr>
                        <wps:bodyPr/>
                      </wps:wsp>
                      <wps:wsp>
                        <wps:cNvPr id="188" name="直接箭头连接符 59"/>
                        <wps:cNvCnPr>
                          <a:cxnSpLocks noChangeShapeType="1"/>
                        </wps:cNvCnPr>
                        <wps:spPr bwMode="auto">
                          <a:xfrm flipV="1">
                            <a:off x="2974341" y="1508802"/>
                            <a:ext cx="506007" cy="129000"/>
                          </a:xfrm>
                          <a:prstGeom prst="straightConnector1">
                            <a:avLst/>
                          </a:prstGeom>
                          <a:noFill/>
                          <a:ln w="6350">
                            <a:solidFill>
                              <a:srgbClr val="4472C4">
                                <a:lumMod val="95000"/>
                                <a:lumOff val="0"/>
                              </a:srgbClr>
                            </a:solidFill>
                            <a:round/>
                            <a:tailEnd type="triangle" w="sm" len="sm"/>
                          </a:ln>
                        </wps:spPr>
                        <wps:bodyPr/>
                      </wps:wsp>
                      <wps:wsp>
                        <wps:cNvPr id="189" name="直接箭头连接符 60"/>
                        <wps:cNvCnPr>
                          <a:cxnSpLocks noChangeShapeType="1"/>
                        </wps:cNvCnPr>
                        <wps:spPr bwMode="auto">
                          <a:xfrm flipV="1">
                            <a:off x="2974341" y="1843002"/>
                            <a:ext cx="247803" cy="103500"/>
                          </a:xfrm>
                          <a:prstGeom prst="straightConnector1">
                            <a:avLst/>
                          </a:prstGeom>
                          <a:noFill/>
                          <a:ln w="6350">
                            <a:solidFill>
                              <a:srgbClr val="4472C4">
                                <a:lumMod val="95000"/>
                                <a:lumOff val="0"/>
                              </a:srgbClr>
                            </a:solidFill>
                            <a:round/>
                            <a:tailEnd type="triangle" w="sm" len="sm"/>
                          </a:ln>
                        </wps:spPr>
                        <wps:bodyPr/>
                      </wps:wsp>
                      <wps:wsp>
                        <wps:cNvPr id="190" name="直接箭头连接符 61"/>
                        <wps:cNvCnPr>
                          <a:cxnSpLocks noChangeShapeType="1"/>
                        </wps:cNvCnPr>
                        <wps:spPr bwMode="auto">
                          <a:xfrm>
                            <a:off x="2974341" y="1946102"/>
                            <a:ext cx="811711" cy="82100"/>
                          </a:xfrm>
                          <a:prstGeom prst="straightConnector1">
                            <a:avLst/>
                          </a:prstGeom>
                          <a:noFill/>
                          <a:ln w="6350">
                            <a:solidFill>
                              <a:srgbClr val="4472C4">
                                <a:lumMod val="95000"/>
                                <a:lumOff val="0"/>
                              </a:srgbClr>
                            </a:solidFill>
                            <a:round/>
                            <a:tailEnd type="triangle" w="sm" len="sm"/>
                          </a:ln>
                        </wps:spPr>
                        <wps:bodyPr/>
                      </wps:wsp>
                      <wps:wsp>
                        <wps:cNvPr id="191" name="直接箭头连接符 62"/>
                        <wps:cNvCnPr>
                          <a:cxnSpLocks noChangeShapeType="1"/>
                        </wps:cNvCnPr>
                        <wps:spPr bwMode="auto">
                          <a:xfrm flipV="1">
                            <a:off x="2961341" y="1866902"/>
                            <a:ext cx="273804" cy="347400"/>
                          </a:xfrm>
                          <a:prstGeom prst="straightConnector1">
                            <a:avLst/>
                          </a:prstGeom>
                          <a:noFill/>
                          <a:ln w="6350">
                            <a:solidFill>
                              <a:srgbClr val="4472C4">
                                <a:lumMod val="95000"/>
                                <a:lumOff val="0"/>
                              </a:srgbClr>
                            </a:solidFill>
                            <a:round/>
                            <a:tailEnd type="triangle" w="sm" len="sm"/>
                          </a:ln>
                        </wps:spPr>
                        <wps:bodyPr/>
                      </wps:wsp>
                      <wps:wsp>
                        <wps:cNvPr id="192" name="直接箭头连接符 63"/>
                        <wps:cNvCnPr>
                          <a:cxnSpLocks noChangeShapeType="1"/>
                        </wps:cNvCnPr>
                        <wps:spPr bwMode="auto">
                          <a:xfrm>
                            <a:off x="2974341" y="1637902"/>
                            <a:ext cx="260804" cy="181200"/>
                          </a:xfrm>
                          <a:prstGeom prst="straightConnector1">
                            <a:avLst/>
                          </a:prstGeom>
                          <a:noFill/>
                          <a:ln w="6350">
                            <a:solidFill>
                              <a:srgbClr val="4472C4">
                                <a:lumMod val="95000"/>
                                <a:lumOff val="0"/>
                              </a:srgbClr>
                            </a:solidFill>
                            <a:round/>
                            <a:tailEnd type="triangle" w="sm" len="sm"/>
                          </a:ln>
                        </wps:spPr>
                        <wps:bodyPr/>
                      </wps:wsp>
                      <wps:wsp>
                        <wps:cNvPr id="193" name="直接箭头连接符 64"/>
                        <wps:cNvCnPr>
                          <a:cxnSpLocks noChangeShapeType="1"/>
                        </wps:cNvCnPr>
                        <wps:spPr bwMode="auto">
                          <a:xfrm>
                            <a:off x="3297846" y="1818902"/>
                            <a:ext cx="501207" cy="185400"/>
                          </a:xfrm>
                          <a:prstGeom prst="straightConnector1">
                            <a:avLst/>
                          </a:prstGeom>
                          <a:noFill/>
                          <a:ln w="6350">
                            <a:solidFill>
                              <a:srgbClr val="4472C4">
                                <a:lumMod val="95000"/>
                                <a:lumOff val="0"/>
                              </a:srgbClr>
                            </a:solidFill>
                            <a:round/>
                            <a:tailEnd type="triangle" w="sm" len="sm"/>
                          </a:ln>
                        </wps:spPr>
                        <wps:bodyPr/>
                      </wps:wsp>
                      <wps:wsp>
                        <wps:cNvPr id="194" name="直接箭头连接符 65"/>
                        <wps:cNvCnPr>
                          <a:cxnSpLocks noChangeShapeType="1"/>
                        </wps:cNvCnPr>
                        <wps:spPr bwMode="auto">
                          <a:xfrm>
                            <a:off x="3556049" y="1532702"/>
                            <a:ext cx="274404" cy="461701"/>
                          </a:xfrm>
                          <a:prstGeom prst="straightConnector1">
                            <a:avLst/>
                          </a:prstGeom>
                          <a:noFill/>
                          <a:ln w="6350">
                            <a:solidFill>
                              <a:srgbClr val="4472C4">
                                <a:lumMod val="95000"/>
                                <a:lumOff val="0"/>
                              </a:srgbClr>
                            </a:solidFill>
                            <a:round/>
                            <a:tailEnd type="triangle" w="sm" len="sm"/>
                          </a:ln>
                        </wps:spPr>
                        <wps:bodyPr/>
                      </wps:wsp>
                      <wps:wsp>
                        <wps:cNvPr id="195" name="文本框 66"/>
                        <wps:cNvSpPr txBox="1">
                          <a:spLocks noChangeArrowheads="1"/>
                        </wps:cNvSpPr>
                        <wps:spPr bwMode="auto">
                          <a:xfrm>
                            <a:off x="2640937" y="1474902"/>
                            <a:ext cx="466906" cy="162900"/>
                          </a:xfrm>
                          <a:prstGeom prst="rect">
                            <a:avLst/>
                          </a:prstGeom>
                          <a:noFill/>
                          <a:ln>
                            <a:noFill/>
                          </a:ln>
                        </wps:spPr>
                        <wps:txbx>
                          <w:txbxContent>
                            <w:p w14:paraId="45E4A95D" w14:textId="77777777" w:rsidR="00350AE2" w:rsidRDefault="00350AE2">
                              <w:pPr>
                                <w:rPr>
                                  <w:sz w:val="16"/>
                                </w:rPr>
                              </w:pPr>
                              <w:r>
                                <w:rPr>
                                  <w:sz w:val="16"/>
                                </w:rPr>
                                <w:t>df_fun1</w:t>
                              </w:r>
                            </w:p>
                          </w:txbxContent>
                        </wps:txbx>
                        <wps:bodyPr rot="0" vert="horz" wrap="square" lIns="0" tIns="0" rIns="0" bIns="0" anchor="t" anchorCtr="0" upright="1">
                          <a:noAutofit/>
                        </wps:bodyPr>
                      </wps:wsp>
                      <wps:wsp>
                        <wps:cNvPr id="196" name="文本框 67"/>
                        <wps:cNvSpPr txBox="1">
                          <a:spLocks noChangeArrowheads="1"/>
                        </wps:cNvSpPr>
                        <wps:spPr bwMode="auto">
                          <a:xfrm>
                            <a:off x="2683637" y="1713602"/>
                            <a:ext cx="466806" cy="162800"/>
                          </a:xfrm>
                          <a:prstGeom prst="rect">
                            <a:avLst/>
                          </a:prstGeom>
                          <a:noFill/>
                          <a:ln>
                            <a:noFill/>
                          </a:ln>
                        </wps:spPr>
                        <wps:txbx>
                          <w:txbxContent>
                            <w:p w14:paraId="34C47027" w14:textId="77777777" w:rsidR="00350AE2" w:rsidRDefault="00350AE2">
                              <w:pPr>
                                <w:rPr>
                                  <w:sz w:val="16"/>
                                </w:rPr>
                              </w:pPr>
                              <w:r>
                                <w:rPr>
                                  <w:sz w:val="16"/>
                                </w:rPr>
                                <w:t>df_fun2</w:t>
                              </w:r>
                            </w:p>
                          </w:txbxContent>
                        </wps:txbx>
                        <wps:bodyPr rot="0" vert="horz" wrap="square" lIns="0" tIns="0" rIns="0" bIns="0" anchor="t" anchorCtr="0" upright="1">
                          <a:noAutofit/>
                        </wps:bodyPr>
                      </wps:wsp>
                      <wps:wsp>
                        <wps:cNvPr id="197" name="文本框 68"/>
                        <wps:cNvSpPr txBox="1">
                          <a:spLocks noChangeArrowheads="1"/>
                        </wps:cNvSpPr>
                        <wps:spPr bwMode="auto">
                          <a:xfrm>
                            <a:off x="2027828" y="1696402"/>
                            <a:ext cx="466906" cy="162900"/>
                          </a:xfrm>
                          <a:prstGeom prst="rect">
                            <a:avLst/>
                          </a:prstGeom>
                          <a:noFill/>
                          <a:ln>
                            <a:noFill/>
                          </a:ln>
                        </wps:spPr>
                        <wps:txbx>
                          <w:txbxContent>
                            <w:p w14:paraId="3BB13E17" w14:textId="77777777" w:rsidR="00350AE2" w:rsidRDefault="00350AE2">
                              <w:pPr>
                                <w:rPr>
                                  <w:sz w:val="16"/>
                                </w:rPr>
                              </w:pPr>
                              <w:r>
                                <w:rPr>
                                  <w:sz w:val="16"/>
                                </w:rPr>
                                <w:t>df_</w:t>
                              </w:r>
                              <w:r>
                                <w:rPr>
                                  <w:sz w:val="16"/>
                                </w:rPr>
                                <w:t>start()</w:t>
                              </w:r>
                            </w:p>
                          </w:txbxContent>
                        </wps:txbx>
                        <wps:bodyPr rot="0" vert="horz" wrap="square" lIns="0" tIns="0" rIns="0" bIns="0" anchor="t" anchorCtr="0" upright="1">
                          <a:noAutofit/>
                        </wps:bodyPr>
                      </wps:wsp>
                      <wps:wsp>
                        <wps:cNvPr id="198" name="椭圆 69"/>
                        <wps:cNvSpPr>
                          <a:spLocks noChangeArrowheads="1"/>
                        </wps:cNvSpPr>
                        <wps:spPr bwMode="auto">
                          <a:xfrm>
                            <a:off x="2885640" y="2367003"/>
                            <a:ext cx="88701" cy="67700"/>
                          </a:xfrm>
                          <a:prstGeom prst="ellipse">
                            <a:avLst/>
                          </a:prstGeom>
                          <a:solidFill>
                            <a:srgbClr val="70AD47">
                              <a:lumMod val="60000"/>
                              <a:lumOff val="40000"/>
                            </a:srgbClr>
                          </a:solidFill>
                          <a:ln>
                            <a:noFill/>
                          </a:ln>
                        </wps:spPr>
                        <wps:bodyPr rot="0" vert="horz" wrap="square" lIns="91440" tIns="45720" rIns="91440" bIns="45720" anchor="ctr" anchorCtr="0" upright="1">
                          <a:noAutofit/>
                        </wps:bodyPr>
                      </wps:wsp>
                      <wps:wsp>
                        <wps:cNvPr id="199" name="椭圆 70"/>
                        <wps:cNvSpPr>
                          <a:spLocks noChangeArrowheads="1"/>
                        </wps:cNvSpPr>
                        <wps:spPr bwMode="auto">
                          <a:xfrm>
                            <a:off x="2885640" y="2511703"/>
                            <a:ext cx="88701" cy="67700"/>
                          </a:xfrm>
                          <a:prstGeom prst="ellipse">
                            <a:avLst/>
                          </a:prstGeom>
                          <a:solidFill>
                            <a:srgbClr val="70AD47">
                              <a:lumMod val="60000"/>
                              <a:lumOff val="40000"/>
                            </a:srgbClr>
                          </a:solidFill>
                          <a:ln>
                            <a:noFill/>
                          </a:ln>
                        </wps:spPr>
                        <wps:bodyPr rot="0" vert="horz" wrap="square" lIns="91440" tIns="45720" rIns="91440" bIns="45720" anchor="ctr" anchorCtr="0" upright="1">
                          <a:noAutofit/>
                        </wps:bodyPr>
                      </wps:wsp>
                      <wps:wsp>
                        <wps:cNvPr id="200" name="直接箭头连接符 71"/>
                        <wps:cNvCnPr>
                          <a:cxnSpLocks noChangeShapeType="1"/>
                        </wps:cNvCnPr>
                        <wps:spPr bwMode="auto">
                          <a:xfrm>
                            <a:off x="2592936" y="1773602"/>
                            <a:ext cx="305704" cy="603101"/>
                          </a:xfrm>
                          <a:prstGeom prst="straightConnector1">
                            <a:avLst/>
                          </a:prstGeom>
                          <a:noFill/>
                          <a:ln w="6350">
                            <a:solidFill>
                              <a:srgbClr val="4472C4">
                                <a:lumMod val="95000"/>
                                <a:lumOff val="0"/>
                              </a:srgbClr>
                            </a:solidFill>
                            <a:round/>
                            <a:tailEnd type="triangle" w="sm" len="sm"/>
                          </a:ln>
                        </wps:spPr>
                        <wps:bodyPr/>
                      </wps:wsp>
                      <wps:wsp>
                        <wps:cNvPr id="201" name="直接箭头连接符 72"/>
                        <wps:cNvCnPr>
                          <a:cxnSpLocks noChangeShapeType="1"/>
                        </wps:cNvCnPr>
                        <wps:spPr bwMode="auto">
                          <a:xfrm>
                            <a:off x="2592936" y="1773602"/>
                            <a:ext cx="292704" cy="771701"/>
                          </a:xfrm>
                          <a:prstGeom prst="straightConnector1">
                            <a:avLst/>
                          </a:prstGeom>
                          <a:noFill/>
                          <a:ln w="6350">
                            <a:solidFill>
                              <a:srgbClr val="4472C4">
                                <a:lumMod val="95000"/>
                                <a:lumOff val="0"/>
                              </a:srgbClr>
                            </a:solidFill>
                            <a:round/>
                            <a:tailEnd type="triangle" w="sm" len="sm"/>
                          </a:ln>
                        </wps:spPr>
                        <wps:bodyPr/>
                      </wps:wsp>
                      <wps:wsp>
                        <wps:cNvPr id="202" name="椭圆 73"/>
                        <wps:cNvSpPr>
                          <a:spLocks noChangeArrowheads="1"/>
                        </wps:cNvSpPr>
                        <wps:spPr bwMode="auto">
                          <a:xfrm>
                            <a:off x="3222145" y="2296603"/>
                            <a:ext cx="88701" cy="67600"/>
                          </a:xfrm>
                          <a:prstGeom prst="ellipse">
                            <a:avLst/>
                          </a:prstGeom>
                          <a:solidFill>
                            <a:srgbClr val="70AD47">
                              <a:lumMod val="60000"/>
                              <a:lumOff val="40000"/>
                            </a:srgbClr>
                          </a:solidFill>
                          <a:ln>
                            <a:noFill/>
                          </a:ln>
                        </wps:spPr>
                        <wps:bodyPr rot="0" vert="horz" wrap="square" lIns="91440" tIns="45720" rIns="91440" bIns="45720" anchor="ctr" anchorCtr="0" upright="1">
                          <a:noAutofit/>
                        </wps:bodyPr>
                      </wps:wsp>
                      <wps:wsp>
                        <wps:cNvPr id="203" name="直接箭头连接符 74"/>
                        <wps:cNvCnPr>
                          <a:cxnSpLocks noChangeShapeType="1"/>
                        </wps:cNvCnPr>
                        <wps:spPr bwMode="auto">
                          <a:xfrm>
                            <a:off x="2974341" y="2238003"/>
                            <a:ext cx="269004" cy="58300"/>
                          </a:xfrm>
                          <a:prstGeom prst="straightConnector1">
                            <a:avLst/>
                          </a:prstGeom>
                          <a:noFill/>
                          <a:ln w="6350">
                            <a:solidFill>
                              <a:srgbClr val="4472C4">
                                <a:lumMod val="95000"/>
                                <a:lumOff val="0"/>
                              </a:srgbClr>
                            </a:solidFill>
                            <a:round/>
                            <a:tailEnd type="triangle" w="sm" len="sm"/>
                          </a:ln>
                        </wps:spPr>
                        <wps:bodyPr/>
                      </wps:wsp>
                      <wps:wsp>
                        <wps:cNvPr id="204" name="直接箭头连接符 75"/>
                        <wps:cNvCnPr>
                          <a:cxnSpLocks noChangeShapeType="1"/>
                        </wps:cNvCnPr>
                        <wps:spPr bwMode="auto">
                          <a:xfrm flipV="1">
                            <a:off x="2974341" y="2331003"/>
                            <a:ext cx="269004" cy="69600"/>
                          </a:xfrm>
                          <a:prstGeom prst="straightConnector1">
                            <a:avLst/>
                          </a:prstGeom>
                          <a:noFill/>
                          <a:ln w="6350">
                            <a:solidFill>
                              <a:srgbClr val="4472C4">
                                <a:lumMod val="95000"/>
                                <a:lumOff val="0"/>
                              </a:srgbClr>
                            </a:solidFill>
                            <a:round/>
                            <a:tailEnd type="triangle" w="sm" len="sm"/>
                          </a:ln>
                        </wps:spPr>
                        <wps:bodyPr/>
                      </wps:wsp>
                      <wps:wsp>
                        <wps:cNvPr id="205" name="直接箭头连接符 76"/>
                        <wps:cNvCnPr>
                          <a:cxnSpLocks noChangeShapeType="1"/>
                        </wps:cNvCnPr>
                        <wps:spPr bwMode="auto">
                          <a:xfrm flipV="1">
                            <a:off x="2961341" y="2364003"/>
                            <a:ext cx="305204" cy="205200"/>
                          </a:xfrm>
                          <a:prstGeom prst="straightConnector1">
                            <a:avLst/>
                          </a:prstGeom>
                          <a:noFill/>
                          <a:ln w="6350">
                            <a:solidFill>
                              <a:srgbClr val="4472C4">
                                <a:lumMod val="95000"/>
                                <a:lumOff val="0"/>
                              </a:srgbClr>
                            </a:solidFill>
                            <a:round/>
                            <a:tailEnd type="triangle" w="sm" len="sm"/>
                          </a:ln>
                        </wps:spPr>
                        <wps:bodyPr/>
                      </wps:wsp>
                      <wps:wsp>
                        <wps:cNvPr id="206" name="直接箭头连接符 77"/>
                        <wps:cNvCnPr>
                          <a:cxnSpLocks noChangeShapeType="1"/>
                        </wps:cNvCnPr>
                        <wps:spPr bwMode="auto">
                          <a:xfrm flipV="1">
                            <a:off x="3297846" y="2052202"/>
                            <a:ext cx="501207" cy="254000"/>
                          </a:xfrm>
                          <a:prstGeom prst="straightConnector1">
                            <a:avLst/>
                          </a:prstGeom>
                          <a:noFill/>
                          <a:ln w="6350">
                            <a:solidFill>
                              <a:srgbClr val="4472C4">
                                <a:lumMod val="95000"/>
                                <a:lumOff val="0"/>
                              </a:srgbClr>
                            </a:solidFill>
                            <a:round/>
                            <a:tailEnd type="triangle" w="sm" len="sm"/>
                          </a:ln>
                        </wps:spPr>
                        <wps:bodyPr/>
                      </wps:wsp>
                      <wps:wsp>
                        <wps:cNvPr id="207" name="椭圆 79"/>
                        <wps:cNvSpPr>
                          <a:spLocks noChangeArrowheads="1"/>
                        </wps:cNvSpPr>
                        <wps:spPr bwMode="auto">
                          <a:xfrm>
                            <a:off x="3309246" y="3374804"/>
                            <a:ext cx="88701" cy="67700"/>
                          </a:xfrm>
                          <a:prstGeom prst="ellipse">
                            <a:avLst/>
                          </a:prstGeom>
                          <a:solidFill>
                            <a:srgbClr val="70AD47">
                              <a:lumMod val="60000"/>
                              <a:lumOff val="40000"/>
                            </a:srgbClr>
                          </a:solidFill>
                          <a:ln>
                            <a:noFill/>
                          </a:ln>
                        </wps:spPr>
                        <wps:bodyPr rot="0" vert="horz" wrap="square" lIns="91440" tIns="45720" rIns="91440" bIns="45720" anchor="ctr" anchorCtr="0" upright="1">
                          <a:noAutofit/>
                        </wps:bodyPr>
                      </wps:wsp>
                      <wps:wsp>
                        <wps:cNvPr id="208" name="直接箭头连接符 80"/>
                        <wps:cNvCnPr>
                          <a:cxnSpLocks noChangeShapeType="1"/>
                        </wps:cNvCnPr>
                        <wps:spPr bwMode="auto">
                          <a:xfrm flipH="1" flipV="1">
                            <a:off x="3353547" y="3442504"/>
                            <a:ext cx="3400" cy="130100"/>
                          </a:xfrm>
                          <a:prstGeom prst="straightConnector1">
                            <a:avLst/>
                          </a:prstGeom>
                          <a:noFill/>
                          <a:ln w="9525">
                            <a:solidFill>
                              <a:srgbClr val="4472C4">
                                <a:lumMod val="95000"/>
                                <a:lumOff val="0"/>
                              </a:srgbClr>
                            </a:solidFill>
                            <a:round/>
                            <a:tailEnd type="triangle" w="sm" len="sm"/>
                          </a:ln>
                        </wps:spPr>
                        <wps:bodyPr/>
                      </wps:wsp>
                      <wps:wsp>
                        <wps:cNvPr id="209" name="任意多边形: 形状 81"/>
                        <wps:cNvSpPr/>
                        <wps:spPr bwMode="auto">
                          <a:xfrm>
                            <a:off x="1262918" y="1671602"/>
                            <a:ext cx="1652323" cy="1700402"/>
                          </a:xfrm>
                          <a:custGeom>
                            <a:avLst/>
                            <a:gdLst>
                              <a:gd name="T0" fmla="*/ 0 w 1652258"/>
                              <a:gd name="T1" fmla="*/ 1700411 h 1670364"/>
                              <a:gd name="T2" fmla="*/ 765018 w 1652258"/>
                              <a:gd name="T3" fmla="*/ 700440 h 1670364"/>
                              <a:gd name="T4" fmla="*/ 1326333 w 1652258"/>
                              <a:gd name="T5" fmla="*/ 428559 h 1670364"/>
                              <a:gd name="T6" fmla="*/ 1652258 w 1652258"/>
                              <a:gd name="T7" fmla="*/ 0 h 167036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652258" h="1670364">
                                <a:moveTo>
                                  <a:pt x="0" y="1670364"/>
                                </a:moveTo>
                                <a:cubicBezTo>
                                  <a:pt x="271981" y="1283328"/>
                                  <a:pt x="543963" y="896293"/>
                                  <a:pt x="765018" y="688063"/>
                                </a:cubicBezTo>
                                <a:cubicBezTo>
                                  <a:pt x="986073" y="479833"/>
                                  <a:pt x="1178460" y="535663"/>
                                  <a:pt x="1326333" y="420986"/>
                                </a:cubicBezTo>
                                <a:cubicBezTo>
                                  <a:pt x="1474206" y="306309"/>
                                  <a:pt x="1563232" y="153154"/>
                                  <a:pt x="1652258" y="0"/>
                                </a:cubicBezTo>
                              </a:path>
                            </a:pathLst>
                          </a:custGeom>
                          <a:noFill/>
                          <a:ln w="6350">
                            <a:solidFill>
                              <a:srgbClr val="4472C4">
                                <a:lumMod val="50000"/>
                                <a:lumOff val="0"/>
                              </a:srgbClr>
                            </a:solidFill>
                            <a:prstDash val="dash"/>
                            <a:round/>
                            <a:headEnd type="stealth" w="sm" len="sm"/>
                            <a:tailEnd type="none" w="sm" len="sm"/>
                          </a:ln>
                        </wps:spPr>
                        <wps:bodyPr rot="0" vert="horz" wrap="square" lIns="91440" tIns="45720" rIns="91440" bIns="45720" anchor="ctr" anchorCtr="0" upright="1">
                          <a:noAutofit/>
                        </wps:bodyPr>
                      </wps:wsp>
                      <wps:wsp>
                        <wps:cNvPr id="210" name="任意多边形: 形状 82"/>
                        <wps:cNvSpPr/>
                        <wps:spPr bwMode="auto">
                          <a:xfrm>
                            <a:off x="1964627" y="1964602"/>
                            <a:ext cx="923413" cy="1208601"/>
                          </a:xfrm>
                          <a:custGeom>
                            <a:avLst/>
                            <a:gdLst>
                              <a:gd name="T0" fmla="*/ 923453 w 923453"/>
                              <a:gd name="T1" fmla="*/ 0 h 1208638"/>
                              <a:gd name="T2" fmla="*/ 488887 w 923453"/>
                              <a:gd name="T3" fmla="*/ 393826 h 1208638"/>
                              <a:gd name="T4" fmla="*/ 113168 w 923453"/>
                              <a:gd name="T5" fmla="*/ 583949 h 1208638"/>
                              <a:gd name="T6" fmla="*/ 0 w 923453"/>
                              <a:gd name="T7" fmla="*/ 1208638 h 12086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23453" h="1208638">
                                <a:moveTo>
                                  <a:pt x="923453" y="0"/>
                                </a:moveTo>
                                <a:cubicBezTo>
                                  <a:pt x="773693" y="148250"/>
                                  <a:pt x="623934" y="296501"/>
                                  <a:pt x="488887" y="393826"/>
                                </a:cubicBezTo>
                                <a:cubicBezTo>
                                  <a:pt x="353840" y="491151"/>
                                  <a:pt x="194649" y="448147"/>
                                  <a:pt x="113168" y="583949"/>
                                </a:cubicBezTo>
                                <a:cubicBezTo>
                                  <a:pt x="31687" y="719751"/>
                                  <a:pt x="15843" y="964194"/>
                                  <a:pt x="0" y="1208638"/>
                                </a:cubicBezTo>
                              </a:path>
                            </a:pathLst>
                          </a:custGeom>
                          <a:noFill/>
                          <a:ln w="6350">
                            <a:solidFill>
                              <a:srgbClr val="4472C4">
                                <a:lumMod val="50000"/>
                                <a:lumOff val="0"/>
                              </a:srgbClr>
                            </a:solidFill>
                            <a:prstDash val="dash"/>
                            <a:round/>
                            <a:tailEnd type="stealth" w="sm" len="sm"/>
                          </a:ln>
                        </wps:spPr>
                        <wps:bodyPr rot="0" vert="horz" wrap="square" lIns="91440" tIns="45720" rIns="91440" bIns="45720" anchor="ctr" anchorCtr="0" upright="1">
                          <a:noAutofit/>
                        </wps:bodyPr>
                      </wps:wsp>
                      <wps:wsp>
                        <wps:cNvPr id="211" name="任意多边形: 形状 83"/>
                        <wps:cNvSpPr/>
                        <wps:spPr bwMode="auto">
                          <a:xfrm>
                            <a:off x="2023428" y="2245203"/>
                            <a:ext cx="864612" cy="1154301"/>
                          </a:xfrm>
                          <a:custGeom>
                            <a:avLst/>
                            <a:gdLst>
                              <a:gd name="T0" fmla="*/ 864606 w 864606"/>
                              <a:gd name="T1" fmla="*/ 0 h 1154316"/>
                              <a:gd name="T2" fmla="*/ 448147 w 864606"/>
                              <a:gd name="T3" fmla="*/ 362138 h 1154316"/>
                              <a:gd name="T4" fmla="*/ 267077 w 864606"/>
                              <a:gd name="T5" fmla="*/ 927980 h 1154316"/>
                              <a:gd name="T6" fmla="*/ 0 w 864606"/>
                              <a:gd name="T7" fmla="*/ 1154316 h 115431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64606" h="1154316">
                                <a:moveTo>
                                  <a:pt x="864606" y="0"/>
                                </a:moveTo>
                                <a:cubicBezTo>
                                  <a:pt x="706170" y="103737"/>
                                  <a:pt x="547735" y="207475"/>
                                  <a:pt x="448147" y="362138"/>
                                </a:cubicBezTo>
                                <a:cubicBezTo>
                                  <a:pt x="348559" y="516801"/>
                                  <a:pt x="341768" y="795950"/>
                                  <a:pt x="267077" y="927980"/>
                                </a:cubicBezTo>
                                <a:cubicBezTo>
                                  <a:pt x="192386" y="1060010"/>
                                  <a:pt x="96193" y="1107163"/>
                                  <a:pt x="0" y="1154316"/>
                                </a:cubicBezTo>
                              </a:path>
                            </a:pathLst>
                          </a:custGeom>
                          <a:noFill/>
                          <a:ln w="6350">
                            <a:solidFill>
                              <a:srgbClr val="4472C4">
                                <a:lumMod val="50000"/>
                                <a:lumOff val="0"/>
                              </a:srgbClr>
                            </a:solidFill>
                            <a:prstDash val="dash"/>
                            <a:round/>
                            <a:tailEnd type="stealth" w="sm" len="sm"/>
                          </a:ln>
                        </wps:spPr>
                        <wps:bodyPr rot="0" vert="horz" wrap="square" lIns="91440" tIns="45720" rIns="91440" bIns="45720" anchor="ctr" anchorCtr="0" upright="1">
                          <a:noAutofit/>
                        </wps:bodyPr>
                      </wps:wsp>
                      <wps:wsp>
                        <wps:cNvPr id="212" name="任意多边形: 形状 84"/>
                        <wps:cNvSpPr/>
                        <wps:spPr bwMode="auto">
                          <a:xfrm>
                            <a:off x="2611936" y="2408203"/>
                            <a:ext cx="280604" cy="964201"/>
                          </a:xfrm>
                          <a:custGeom>
                            <a:avLst/>
                            <a:gdLst>
                              <a:gd name="T0" fmla="*/ 280657 w 280657"/>
                              <a:gd name="T1" fmla="*/ 0 h 964194"/>
                              <a:gd name="T2" fmla="*/ 81481 w 280657"/>
                              <a:gd name="T3" fmla="*/ 258024 h 964194"/>
                              <a:gd name="T4" fmla="*/ 0 w 280657"/>
                              <a:gd name="T5" fmla="*/ 964194 h 964194"/>
                              <a:gd name="T6" fmla="*/ 0 60000 65536"/>
                              <a:gd name="T7" fmla="*/ 0 60000 65536"/>
                              <a:gd name="T8" fmla="*/ 0 60000 65536"/>
                            </a:gdLst>
                            <a:ahLst/>
                            <a:cxnLst>
                              <a:cxn ang="T6">
                                <a:pos x="T0" y="T1"/>
                              </a:cxn>
                              <a:cxn ang="T7">
                                <a:pos x="T2" y="T3"/>
                              </a:cxn>
                              <a:cxn ang="T8">
                                <a:pos x="T4" y="T5"/>
                              </a:cxn>
                            </a:cxnLst>
                            <a:rect l="0" t="0" r="r" b="b"/>
                            <a:pathLst>
                              <a:path w="280657" h="964194">
                                <a:moveTo>
                                  <a:pt x="280657" y="0"/>
                                </a:moveTo>
                                <a:cubicBezTo>
                                  <a:pt x="204457" y="48662"/>
                                  <a:pt x="128257" y="97325"/>
                                  <a:pt x="81481" y="258024"/>
                                </a:cubicBezTo>
                                <a:cubicBezTo>
                                  <a:pt x="34705" y="418723"/>
                                  <a:pt x="17352" y="691458"/>
                                  <a:pt x="0" y="964194"/>
                                </a:cubicBezTo>
                              </a:path>
                            </a:pathLst>
                          </a:custGeom>
                          <a:noFill/>
                          <a:ln w="6350">
                            <a:solidFill>
                              <a:srgbClr val="4472C4">
                                <a:lumMod val="50000"/>
                                <a:lumOff val="0"/>
                              </a:srgbClr>
                            </a:solidFill>
                            <a:prstDash val="dash"/>
                            <a:round/>
                            <a:tailEnd type="stealth" w="sm" len="sm"/>
                          </a:ln>
                        </wps:spPr>
                        <wps:bodyPr rot="0" vert="horz" wrap="square" lIns="91440" tIns="45720" rIns="91440" bIns="45720" anchor="ctr" anchorCtr="0" upright="1">
                          <a:noAutofit/>
                        </wps:bodyPr>
                      </wps:wsp>
                      <wps:wsp>
                        <wps:cNvPr id="213" name="任意多边形: 形状 85"/>
                        <wps:cNvSpPr/>
                        <wps:spPr bwMode="auto">
                          <a:xfrm>
                            <a:off x="2933341" y="2575703"/>
                            <a:ext cx="421006" cy="792101"/>
                          </a:xfrm>
                          <a:custGeom>
                            <a:avLst/>
                            <a:gdLst>
                              <a:gd name="T0" fmla="*/ 0 w 420986"/>
                              <a:gd name="T1" fmla="*/ 0 h 792178"/>
                              <a:gd name="T2" fmla="*/ 86007 w 420986"/>
                              <a:gd name="T3" fmla="*/ 362139 h 792178"/>
                              <a:gd name="T4" fmla="*/ 330451 w 420986"/>
                              <a:gd name="T5" fmla="*/ 520574 h 792178"/>
                              <a:gd name="T6" fmla="*/ 420986 w 420986"/>
                              <a:gd name="T7" fmla="*/ 792178 h 79217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20986" h="792178">
                                <a:moveTo>
                                  <a:pt x="0" y="0"/>
                                </a:moveTo>
                                <a:cubicBezTo>
                                  <a:pt x="15466" y="137688"/>
                                  <a:pt x="30932" y="275377"/>
                                  <a:pt x="86007" y="362139"/>
                                </a:cubicBezTo>
                                <a:cubicBezTo>
                                  <a:pt x="141082" y="448901"/>
                                  <a:pt x="274621" y="448901"/>
                                  <a:pt x="330451" y="520574"/>
                                </a:cubicBezTo>
                                <a:cubicBezTo>
                                  <a:pt x="386281" y="592247"/>
                                  <a:pt x="403633" y="692212"/>
                                  <a:pt x="420986" y="792178"/>
                                </a:cubicBezTo>
                              </a:path>
                            </a:pathLst>
                          </a:custGeom>
                          <a:noFill/>
                          <a:ln w="6350">
                            <a:solidFill>
                              <a:srgbClr val="4472C4">
                                <a:lumMod val="50000"/>
                                <a:lumOff val="0"/>
                              </a:srgbClr>
                            </a:solidFill>
                            <a:prstDash val="dash"/>
                            <a:round/>
                            <a:tailEnd type="stealth" w="sm" len="sm"/>
                          </a:ln>
                        </wps:spPr>
                        <wps:bodyPr rot="0" vert="horz" wrap="square" lIns="91440" tIns="45720" rIns="91440" bIns="45720" anchor="ctr" anchorCtr="0" upright="1">
                          <a:noAutofit/>
                        </wps:bodyPr>
                      </wps:wsp>
                      <wps:wsp>
                        <wps:cNvPr id="214" name="文本框 86"/>
                        <wps:cNvSpPr txBox="1">
                          <a:spLocks noChangeArrowheads="1"/>
                        </wps:cNvSpPr>
                        <wps:spPr bwMode="auto">
                          <a:xfrm>
                            <a:off x="3625650" y="2643303"/>
                            <a:ext cx="335905" cy="225200"/>
                          </a:xfrm>
                          <a:prstGeom prst="rect">
                            <a:avLst/>
                          </a:prstGeom>
                          <a:solidFill>
                            <a:srgbClr val="70AD47">
                              <a:lumMod val="20000"/>
                              <a:lumOff val="80000"/>
                            </a:srgbClr>
                          </a:solidFill>
                          <a:ln>
                            <a:noFill/>
                          </a:ln>
                        </wps:spPr>
                        <wps:txbx>
                          <w:txbxContent>
                            <w:p w14:paraId="5499AC75" w14:textId="77777777" w:rsidR="00350AE2" w:rsidRDefault="00350AE2">
                              <w:pPr>
                                <w:rPr>
                                  <w:sz w:val="20"/>
                                </w:rPr>
                              </w:pPr>
                              <w:r>
                                <w:rPr>
                                  <w:rFonts w:hint="eastAsia"/>
                                  <w:sz w:val="20"/>
                                </w:rPr>
                                <w:t>激活</w:t>
                              </w:r>
                            </w:p>
                          </w:txbxContent>
                        </wps:txbx>
                        <wps:bodyPr rot="0" vert="horz" wrap="square" lIns="0" tIns="0" rIns="0" bIns="0" anchor="t" anchorCtr="0" upright="1">
                          <a:noAutofit/>
                        </wps:bodyPr>
                      </wps:wsp>
                      <wps:wsp>
                        <wps:cNvPr id="215" name="箭头: 下 87"/>
                        <wps:cNvSpPr>
                          <a:spLocks noChangeArrowheads="1"/>
                        </wps:cNvSpPr>
                        <wps:spPr bwMode="auto">
                          <a:xfrm>
                            <a:off x="3999356" y="2643003"/>
                            <a:ext cx="127302" cy="224900"/>
                          </a:xfrm>
                          <a:prstGeom prst="downArrow">
                            <a:avLst>
                              <a:gd name="adj1" fmla="val 50000"/>
                              <a:gd name="adj2" fmla="val 50015"/>
                            </a:avLst>
                          </a:prstGeom>
                          <a:solidFill>
                            <a:sysClr val="window" lastClr="FFFFFF">
                              <a:lumMod val="100000"/>
                              <a:lumOff val="0"/>
                            </a:sysClr>
                          </a:solidFill>
                          <a:ln w="9525">
                            <a:solidFill>
                              <a:srgbClr val="4472C4">
                                <a:lumMod val="50000"/>
                                <a:lumOff val="0"/>
                              </a:srgbClr>
                            </a:solidFill>
                            <a:miter lim="800000"/>
                          </a:ln>
                        </wps:spPr>
                        <wps:bodyPr rot="0" vert="horz" wrap="square" lIns="91440" tIns="45720" rIns="91440" bIns="45720" anchor="ctr" anchorCtr="0" upright="1">
                          <a:noAutofit/>
                        </wps:bodyPr>
                      </wps:wsp>
                      <wps:wsp>
                        <wps:cNvPr id="216" name="箭头: 下 88"/>
                        <wps:cNvSpPr>
                          <a:spLocks noChangeArrowheads="1"/>
                        </wps:cNvSpPr>
                        <wps:spPr bwMode="auto">
                          <a:xfrm>
                            <a:off x="2166730" y="1153301"/>
                            <a:ext cx="127302" cy="224900"/>
                          </a:xfrm>
                          <a:prstGeom prst="downArrow">
                            <a:avLst>
                              <a:gd name="adj1" fmla="val 50000"/>
                              <a:gd name="adj2" fmla="val 50015"/>
                            </a:avLst>
                          </a:prstGeom>
                          <a:solidFill>
                            <a:sysClr val="window" lastClr="FFFFFF">
                              <a:lumMod val="100000"/>
                              <a:lumOff val="0"/>
                            </a:sysClr>
                          </a:solidFill>
                          <a:ln w="9525">
                            <a:solidFill>
                              <a:srgbClr val="4472C4">
                                <a:lumMod val="50000"/>
                                <a:lumOff val="0"/>
                              </a:srgbClr>
                            </a:solidFill>
                            <a:miter lim="800000"/>
                          </a:ln>
                        </wps:spPr>
                        <wps:bodyPr rot="0" vert="horz" wrap="square" lIns="91440" tIns="45720" rIns="91440" bIns="45720" anchor="ctr" anchorCtr="0" upright="1">
                          <a:noAutofit/>
                        </wps:bodyPr>
                      </wps:wsp>
                      <wps:wsp>
                        <wps:cNvPr id="217" name="任意多边形: 形状 89"/>
                        <wps:cNvSpPr/>
                        <wps:spPr bwMode="auto">
                          <a:xfrm>
                            <a:off x="2476034" y="255300"/>
                            <a:ext cx="809411" cy="1181601"/>
                          </a:xfrm>
                          <a:custGeom>
                            <a:avLst/>
                            <a:gdLst>
                              <a:gd name="T0" fmla="*/ 0 w 809414"/>
                              <a:gd name="T1" fmla="*/ 0 h 1181594"/>
                              <a:gd name="T2" fmla="*/ 748145 w 809414"/>
                              <a:gd name="T3" fmla="*/ 391885 h 1181594"/>
                              <a:gd name="T4" fmla="*/ 712519 w 809414"/>
                              <a:gd name="T5" fmla="*/ 1181594 h 1181594"/>
                              <a:gd name="T6" fmla="*/ 0 60000 65536"/>
                              <a:gd name="T7" fmla="*/ 0 60000 65536"/>
                              <a:gd name="T8" fmla="*/ 0 60000 65536"/>
                            </a:gdLst>
                            <a:ahLst/>
                            <a:cxnLst>
                              <a:cxn ang="T6">
                                <a:pos x="T0" y="T1"/>
                              </a:cxn>
                              <a:cxn ang="T7">
                                <a:pos x="T2" y="T3"/>
                              </a:cxn>
                              <a:cxn ang="T8">
                                <a:pos x="T4" y="T5"/>
                              </a:cxn>
                            </a:cxnLst>
                            <a:rect l="0" t="0" r="r" b="b"/>
                            <a:pathLst>
                              <a:path w="809414" h="1181594">
                                <a:moveTo>
                                  <a:pt x="0" y="0"/>
                                </a:moveTo>
                                <a:cubicBezTo>
                                  <a:pt x="314696" y="97476"/>
                                  <a:pt x="629392" y="194953"/>
                                  <a:pt x="748145" y="391885"/>
                                </a:cubicBezTo>
                                <a:cubicBezTo>
                                  <a:pt x="866898" y="588817"/>
                                  <a:pt x="789708" y="885205"/>
                                  <a:pt x="712519" y="1181594"/>
                                </a:cubicBezTo>
                              </a:path>
                            </a:pathLst>
                          </a:custGeom>
                          <a:noFill/>
                          <a:ln w="6350">
                            <a:solidFill>
                              <a:srgbClr val="4472C4">
                                <a:lumMod val="50000"/>
                                <a:lumOff val="0"/>
                              </a:srgbClr>
                            </a:solidFill>
                            <a:round/>
                            <a:tailEnd type="stealth" w="med" len="med"/>
                          </a:ln>
                        </wps:spPr>
                        <wps:bodyPr rot="0" vert="horz" wrap="square" lIns="91440" tIns="45720" rIns="91440" bIns="45720" anchor="ctr" anchorCtr="0" upright="1">
                          <a:noAutofit/>
                        </wps:bodyPr>
                      </wps:wsp>
                      <wps:wsp>
                        <wps:cNvPr id="218" name="文本框 90"/>
                        <wps:cNvSpPr txBox="1">
                          <a:spLocks noChangeArrowheads="1"/>
                        </wps:cNvSpPr>
                        <wps:spPr bwMode="auto">
                          <a:xfrm>
                            <a:off x="3770352" y="3584404"/>
                            <a:ext cx="335905" cy="225200"/>
                          </a:xfrm>
                          <a:prstGeom prst="rect">
                            <a:avLst/>
                          </a:prstGeom>
                          <a:solidFill>
                            <a:srgbClr val="70AD47">
                              <a:lumMod val="20000"/>
                              <a:lumOff val="80000"/>
                            </a:srgbClr>
                          </a:solidFill>
                          <a:ln>
                            <a:noFill/>
                          </a:ln>
                        </wps:spPr>
                        <wps:txbx>
                          <w:txbxContent>
                            <w:p w14:paraId="2EF44961" w14:textId="77777777" w:rsidR="00350AE2" w:rsidRDefault="00350AE2">
                              <w:pPr>
                                <w:rPr>
                                  <w:sz w:val="20"/>
                                </w:rPr>
                              </w:pPr>
                              <w:r>
                                <w:rPr>
                                  <w:sz w:val="20"/>
                                </w:rPr>
                                <w:t>调度</w:t>
                              </w:r>
                            </w:p>
                          </w:txbxContent>
                        </wps:txbx>
                        <wps:bodyPr rot="0" vert="horz" wrap="square" lIns="0" tIns="0" rIns="0" bIns="0" anchor="t" anchorCtr="0" upright="1">
                          <a:noAutofit/>
                        </wps:bodyPr>
                      </wps:wsp>
                      <wps:wsp>
                        <wps:cNvPr id="219" name="箭头: 下 91"/>
                        <wps:cNvSpPr>
                          <a:spLocks noChangeArrowheads="1"/>
                        </wps:cNvSpPr>
                        <wps:spPr bwMode="auto">
                          <a:xfrm>
                            <a:off x="3580250" y="3584104"/>
                            <a:ext cx="127302" cy="224900"/>
                          </a:xfrm>
                          <a:prstGeom prst="downArrow">
                            <a:avLst>
                              <a:gd name="adj1" fmla="val 50000"/>
                              <a:gd name="adj2" fmla="val 50015"/>
                            </a:avLst>
                          </a:prstGeom>
                          <a:solidFill>
                            <a:sysClr val="window" lastClr="FFFFFF">
                              <a:lumMod val="100000"/>
                              <a:lumOff val="0"/>
                            </a:sysClr>
                          </a:solidFill>
                          <a:ln w="9525">
                            <a:solidFill>
                              <a:srgbClr val="4472C4">
                                <a:lumMod val="50000"/>
                                <a:lumOff val="0"/>
                              </a:srgbClr>
                            </a:solidFill>
                            <a:miter lim="800000"/>
                          </a:ln>
                        </wps:spPr>
                        <wps:bodyPr rot="0" vert="horz" wrap="square" lIns="91440" tIns="45720" rIns="91440" bIns="45720" anchor="ctr" anchorCtr="0" upright="1">
                          <a:noAutofit/>
                        </wps:bodyPr>
                      </wps:wsp>
                      <wps:wsp>
                        <wps:cNvPr id="220" name="任意多边形: 形状 94"/>
                        <wps:cNvSpPr/>
                        <wps:spPr bwMode="auto">
                          <a:xfrm>
                            <a:off x="4126657" y="2030602"/>
                            <a:ext cx="658309" cy="1978102"/>
                          </a:xfrm>
                          <a:custGeom>
                            <a:avLst/>
                            <a:gdLst>
                              <a:gd name="T0" fmla="*/ 112815 w 658286"/>
                              <a:gd name="T1" fmla="*/ 1978179 h 2072244"/>
                              <a:gd name="T2" fmla="*/ 546265 w 658286"/>
                              <a:gd name="T3" fmla="*/ 1473715 h 2072244"/>
                              <a:gd name="T4" fmla="*/ 617517 w 658286"/>
                              <a:gd name="T5" fmla="*/ 334420 h 2072244"/>
                              <a:gd name="T6" fmla="*/ 0 w 658286"/>
                              <a:gd name="T7" fmla="*/ 0 h 207224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58286" h="2072244">
                                <a:moveTo>
                                  <a:pt x="112815" y="2072244"/>
                                </a:moveTo>
                                <a:cubicBezTo>
                                  <a:pt x="287481" y="1951511"/>
                                  <a:pt x="462148" y="1830779"/>
                                  <a:pt x="546265" y="1543792"/>
                                </a:cubicBezTo>
                                <a:cubicBezTo>
                                  <a:pt x="630382" y="1256805"/>
                                  <a:pt x="708561" y="607621"/>
                                  <a:pt x="617517" y="350322"/>
                                </a:cubicBezTo>
                                <a:cubicBezTo>
                                  <a:pt x="526473" y="93023"/>
                                  <a:pt x="104899" y="60366"/>
                                  <a:pt x="0" y="0"/>
                                </a:cubicBezTo>
                              </a:path>
                            </a:pathLst>
                          </a:custGeom>
                          <a:noFill/>
                          <a:ln w="25400">
                            <a:solidFill>
                              <a:srgbClr val="4472C4">
                                <a:lumMod val="50000"/>
                                <a:lumOff val="0"/>
                              </a:srgbClr>
                            </a:solidFill>
                            <a:round/>
                            <a:tailEnd type="stealth" w="med" len="med"/>
                          </a:ln>
                        </wps:spPr>
                        <wps:bodyPr rot="0" vert="horz" wrap="square" lIns="91440" tIns="45720" rIns="91440" bIns="45720" anchor="ctr" anchorCtr="0" upright="1">
                          <a:noAutofit/>
                        </wps:bodyPr>
                      </wps:wsp>
                      <wps:wsp>
                        <wps:cNvPr id="221" name="文本框 95"/>
                        <wps:cNvSpPr txBox="1">
                          <a:spLocks noChangeArrowheads="1"/>
                        </wps:cNvSpPr>
                        <wps:spPr bwMode="auto">
                          <a:xfrm>
                            <a:off x="3770352" y="2236603"/>
                            <a:ext cx="928013" cy="324000"/>
                          </a:xfrm>
                          <a:prstGeom prst="rect">
                            <a:avLst/>
                          </a:prstGeom>
                          <a:noFill/>
                          <a:ln>
                            <a:noFill/>
                          </a:ln>
                        </wps:spPr>
                        <wps:txbx>
                          <w:txbxContent>
                            <w:p w14:paraId="328CA2C4" w14:textId="77777777" w:rsidR="00350AE2" w:rsidRDefault="00350AE2">
                              <w:pPr>
                                <w:rPr>
                                  <w:sz w:val="20"/>
                                </w:rPr>
                              </w:pPr>
                              <w:r>
                                <w:rPr>
                                  <w:rFonts w:hint="eastAsia"/>
                                  <w:sz w:val="20"/>
                                </w:rPr>
                                <w:t>修改数据条件并</w:t>
                              </w:r>
                            </w:p>
                            <w:p w14:paraId="584D1909" w14:textId="77777777" w:rsidR="00350AE2" w:rsidRDefault="00350AE2">
                              <w:pPr>
                                <w:rPr>
                                  <w:sz w:val="20"/>
                                </w:rPr>
                              </w:pPr>
                              <w:r>
                                <w:rPr>
                                  <w:rFonts w:hint="eastAsia"/>
                                  <w:sz w:val="20"/>
                                </w:rPr>
                                <w:t>判定数据条件</w:t>
                              </w:r>
                            </w:p>
                          </w:txbxContent>
                        </wps:txbx>
                        <wps:bodyPr rot="0" vert="horz" wrap="square" lIns="0" tIns="0" rIns="0" bIns="0" anchor="t" anchorCtr="0" upright="1">
                          <a:noAutofit/>
                        </wps:bodyPr>
                      </wps:wsp>
                      <wps:wsp>
                        <wps:cNvPr id="222" name="文本框 96"/>
                        <wps:cNvSpPr txBox="1">
                          <a:spLocks noChangeArrowheads="1"/>
                        </wps:cNvSpPr>
                        <wps:spPr bwMode="auto">
                          <a:xfrm>
                            <a:off x="3874754" y="4008705"/>
                            <a:ext cx="1158116" cy="323700"/>
                          </a:xfrm>
                          <a:prstGeom prst="rect">
                            <a:avLst/>
                          </a:prstGeom>
                          <a:noFill/>
                          <a:ln>
                            <a:noFill/>
                          </a:ln>
                        </wps:spPr>
                        <wps:txbx>
                          <w:txbxContent>
                            <w:p w14:paraId="739DB6C3" w14:textId="77777777" w:rsidR="00350AE2" w:rsidRDefault="00350AE2">
                              <w:pPr>
                                <w:rPr>
                                  <w:sz w:val="20"/>
                                </w:rPr>
                              </w:pPr>
                              <w:r>
                                <w:rPr>
                                  <w:rFonts w:hint="eastAsia"/>
                                  <w:sz w:val="20"/>
                                </w:rPr>
                                <w:t>D</w:t>
                              </w:r>
                              <w:r>
                                <w:rPr>
                                  <w:sz w:val="20"/>
                                </w:rPr>
                                <w:t>F</w:t>
                              </w:r>
                              <w:r>
                                <w:rPr>
                                  <w:sz w:val="20"/>
                                </w:rPr>
                                <w:t>函数</w:t>
                              </w:r>
                              <w:r>
                                <w:rPr>
                                  <w:rFonts w:hint="eastAsia"/>
                                  <w:sz w:val="20"/>
                                </w:rPr>
                                <w:t>执行结束前执行</w:t>
                              </w:r>
                              <w:r>
                                <w:rPr>
                                  <w:rFonts w:hint="eastAsia"/>
                                  <w:sz w:val="20"/>
                                </w:rPr>
                                <w:t>D</w:t>
                              </w:r>
                              <w:r>
                                <w:rPr>
                                  <w:sz w:val="20"/>
                                </w:rPr>
                                <w:t>F_DC_update()</w:t>
                              </w:r>
                            </w:p>
                          </w:txbxContent>
                        </wps:txbx>
                        <wps:bodyPr rot="0" vert="horz" wrap="square" lIns="0" tIns="0" rIns="0" bIns="0" anchor="t" anchorCtr="0" upright="1">
                          <a:noAutofit/>
                        </wps:bodyPr>
                      </wps:wsp>
                    </wpc:wpc>
                  </a:graphicData>
                </a:graphic>
              </wp:inline>
            </w:drawing>
          </mc:Choice>
          <mc:Fallback>
            <w:pict>
              <v:group w14:anchorId="440DD45C" id="画布 3" o:spid="_x0000_s1161" editas="canvas" style="width:415.3pt;height:333.15pt;mso-position-horizontal-relative:char;mso-position-vertical-relative:line" coordsize="52743,42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hYjhwAAHAMAQAOAAAAZHJzL2Uyb0RvYy54bWzsXV2PI8d1fQ+Q/9DgowFpuqr6c6CRsdq1&#10;HANyHESTvPeQnBk6JJshe3Zm9WzIgAPEQB784AgJLCgJAsh5MowYgpw/o93Vz8i59dXVzW6Ss7vk&#10;zO6UAa847GJ1d9Wte+4999atD354M5sGT8fL1aScnwzY++EgGM+H5WgyvzgZ/N3px+9lg2BVFfNR&#10;MS3n45PBs/Fq8MMP//IvPrheHI95eVlOR+NlgE7mq+PrxcngsqoWx0dHq+HleFas3i8X4zkunpfL&#10;WVHhz+XF0WhZXKP32fSIh2FydF0uR4tlORyvVvj2ibo4+FD2f34+HlY/Oz9fjatgejLAs1Xy36X8&#10;94z+Pfrwg+L4YlksLidD/RjFKzzFrJjMcVPb1ZOiKoKr5WStq9lkuCxX5Xn1/rCcHZXn55PhWL4D&#10;3oaFrbd5XMyfFiv5MkOMjnlAfHqD/Z5d0HPPy48n0ylG4wi9H9N39N9rzM8YX14vMDurhZ2n1evd&#10;/9PLYjGWr7U6Hv71079ZBpMRhCdKB8G8mEFKXvzmly+++PrF7z4POM0Q3R7tPl2gZXXzUXmDxnK0&#10;V4tPyuE/rIJ5+fiymF+MHy2X5fXluBjhARn9Em9jf6r6WVEnZ9c/LUe4T3FVlbKjm/PljIYBExJQ&#10;71mYCR4PgmcngzyOQy0n45sqGOJyKkLGIE1DupzxJFT3Ko5NN4vlqvrxuJwF9OFksIQYytsUTz9Z&#10;VfRYxbFp0hj84ng6b3yBhvSNfA16cvUO1c3ZjRyyKDbDc1aOnuHFlqWScKxIfLgsl58NgmtI98lg&#10;9Y9XxXI8CKY/mWNwaCmYD0vz4cx8KOZD/PRkUA0C9fFxpZbM1WI5ubhEz2r45+UjDOD5RL4SjbR6&#10;Cv28EJiDSQ60TFtyhBmag0oOBhZCEUV5qISiOO4SGs5jKC8poHcgNIkZmQcuNLkRmpf/+ocX//wf&#10;3//fv+Hfl1//ZxCZAYLoPJ7TqiuOhzfzT1vaRqqx02cLKJKGslE/ofWwk7KJwjwKEyk3jCc8aguO&#10;yLI8iSOlbrYIzXQyJ8VaHO+iaYJr0m5Qc/SDVTmdjAgD5B/Li7PH02XwtABsRlHKH0ey0fRqBsWp&#10;vs6hFrVexNdAWfW1ecCV6kLqukbfy/JqPlI6sEO1KZE0mvuAKiTGym2rEKtdD6pCWBRmOVeKhLFY&#10;wDAgedyfJmlMj543NZlp+OgJUJlu7k49dFfX1Gfma6BW7/TfEuBSsxQftq6K2bp02qE5qHRquRR5&#10;loTSOKvlMudZyITSU3eLcJmXmhFAKebrUmOH5qBSw0WURgKyAePoweu03EunlE6IQxtx7dAcVDrj&#10;LIHDp4QzhWZrKzbG4OIxmGjk8GUivzuHD1YKTIHa1XqoDh+Zw0p2Xv77fz//9svj4PkXn3//X/8S&#10;wC3XA6QlSJqzLcP9jdEEMWcpBzRDLGLG0rahlkdZbAAxThJt2cM66uMJyDT+2wZZQI9/MdLvWox+&#10;PgjOZ1MwVLDMA5YkiTQC0KO09zcTCxvM/Wcra+2DWxuV16fwWsEVFKsKF0AXyP+t2YFMfS2N004f&#10;QPb7ai7AzpKdsyiCUaLojChOyXJWlIa+omgNfcVQG8Nq+baQGzF4qG5Zl35Bg+GC4X0AWe+gxFxR&#10;F0mmKTMv6rt4u17UwVxKBjgGxipR/+6bb1784tfPv/rt93/+k9Lv33758ld/DFibENbafiemBSpa&#10;pITj0NfQ26ytrwVP4xCrTfK6KdzZNq87vFK8Lmllw7CQfgar21DUp9BBSk//4CigXqMkuNYfCJ8c&#10;nX4K+LBNeR7xLLgM8jTFgmq3hDVvWzJOnFBvpzCt6qYsYyLv7RVIapuGvR1iVGwr9XS9HWJ8bdMw&#10;SAgjgiSOhaQd3TcH3b9bQ5hm/Q2hY+wEFJeKX5d0nZ4UEHdgsRGNOk0kgC3KFVH8NEUQAww/5gN9&#10;oBnNS91a0R6mNcaeWktSuat11ugbY0qtJX9kWqv/6oeiiEA7JAVAQkjqTM36oqjoXeiR6CNht5Kj&#10;QXAJ1k7JB12dlU/Hp6VsV9F7mVa4v5Qm/Xp1s+HV2WT40fgz90c8jrMcU4wfvRcjnqGfQXbIsogj&#10;ziCvidyK5UJdlGIoLzIpZmY0GzfpuiVWWqL8QZ4mnGvhUL2KNBbKqkp4GmbSxsE4yDuqaasXCA2r&#10;czP8SeOlLCEzhrJNvXJtrIuCKzSyiYBdTUPYz4T1kKDEgerR6jSAtpGgxXFVTKY/mo+CSvLIq2pc&#10;TKtLBG1OBrPxCCbYGGFV+qSktJcx9RhiMcRGEdu0PkxxjKK2lw7K6wMB4GHK29d0mef1DxFUjjtC&#10;g8wN8Hx6sKiyUl0i5FBqLVm4N9QpiGa9Rh444d4bHGRuVOigWkQkORwrKbteiyC6esDoIEwi7ZjU&#10;qSlwJGo4ObgWyXiat2Xh/mgR66U9bC2S2LBdrz/bjuJpkdrZn020PyuyhIu2QLA8ywE10qGNYEm/&#10;GYc2YVEi4CnK3rX1aznKhj8bwkmk+27xZXN4u+R6dnfo+rJxFOest1PXlY2y3g5dX5Zxnon+x3R9&#10;WZamUZL39up6sywRaNz7nK4/y1MR9Q8mUMh6vpwyAXhvp5SQZtsyBNui/mdlDdIhS5JQ9Pfr0g5b&#10;pt6dKjxtyjd0605WlqVx/3wBces3o2wZsaFbd8a2dOvOmJLS/kFwp2wjqcHcKdvYkohqO2GbW7rT&#10;tbmlO1mbW7pztbmlO1ObW7oTtbmlO01rLeGv70jpsCbvoizsfk4HkyOZEk0BbSN1MENuc4zDGqvj&#10;MkaIBLnN8YrU3ERo1ggmzhvNIWHUXEZAibBo81FcNJrTcqf2WMqAjM4fqJwtw2CBOVU/6OWwdCaY&#10;/YF+X2Xwdt6hyahpJDpljVdWP3wN3kujAvFeGktolGtCS/FCUjPJN5SIhLvWLVyCyPBITEQZrVWM&#10;IQJ3sRx2c42HGUvV9ImIoRVG2FxjEqzk7yQYmdF3OKgmI2V/mKUp8JluqLgvp1MRkYFJjxICWrVv&#10;qN4L0CkvSJza+WbvCZGoe7GIhbzBoCFkadPLojhOWxcJ5NQtJYjtfEuWAZ70w2JkUymX5uWFCIV6&#10;Q9DucdS4JhFQ3lEh3M535CyhgAGGDem0UdYYNibSJFESz1Mwk5pMV2Oq0FH9UoLfzrdkSOwFkU33&#10;RA44GBz6pXlJiBEZfPJayJUnba7V4qlwcec7xlwkin2VoiidT9MpmNlQzZXIokiFRuw1glT5MAox&#10;d75hjrkCMuItIhFFCLQ7b5izUKhBjUATN99Qgq36nbX4aO07CwN/3p6c5XEEipVG2bOziBDIHP23&#10;N5hNa3JLhK+doQb5I852N48oy4RAMEEuQu8RnQIDrInpPSLvEXmPqD8cDQO7XixrPokbuObustrc&#10;0ntEZB5pf0vpZe8RSe/Oe0TMe0Rkp3iPSDKFOzso3iPyHhHtYX5H0nspC2qLR9TeFXEbj4jHoIKE&#10;ZhC8R+Q9IusP+hjRANm53iPyHhFclDrv18eIEFTyMSJZBsbHiBCS8jEiHyNq7RfwMaJjs7HLZ/A3&#10;Crbdqr5ZTx0wilxv9oiQmKF9IL3L9zYekeCUHOU9Ij3G3iPyHhFl7thR8B6R94i8R6RDVj5rrrFR&#10;1GfNIWDjPSLuPSLvESGbr5GR5z0i1GjeT2XkBPaZ8ohUuaMAqeZNB0jmR+6r9Atyj1HoSCXVocBO&#10;0t5mlMdUEUvuMkJqs9oQD+noq3LUKHCE16C0UF0w+ZXSPLeWIerbha92/99BgulsUqHq+XQyQzkx&#10;MjZNyrrf3r+wpdz7yAHIYXMp2L2Gh6j4lQvGkE4v80u7l0Lsl8JtygH7pbD9HIC+pYD8/uZSkGEb&#10;SpY+wFLgcYaSFjrVunspeFS4VVEYvxRefSlgG0xzKbRLfOzTQBIECtHGpeBRwS8FUsyoWbHnU1RS&#10;7LNTS+HFV79HVdQA2zrvyFcQaZS1fYUMqKF9hQQbIo3l2+MrjKfTyWK18UiDhg+6S/V6WZGOhkQW&#10;tbcHF2CXmX2a16tef8uaF+98AVNsBTXKWR608fJ/fv/8qz/Ux22o4m/abNlTRZ3gHIL0V+DuEOjA&#10;p7+nTyQB5sAfDrdW717Frke+XmaHNiFKD5dh46cVlB6xXVXLgg7KeVzO5/B2y6W6mSkZ2XJ41+rR&#10;3d2hHO1odrWcoHbidCwL0q1muh4dPii3vddfpcta3R3qDKDU7izUeg8lBA+o9+AYoiSPcgy79R6V&#10;h5YS5PWe3MT67us9m9mtKhG29R62UtcCekd6L08Ty2d4vWfrcL5Nes9myxi9d0gWgLl6j+HkhHV7&#10;z+u95tl7777eQ26VdsY77T3h+ub71HtrVp6r7XiUrgUyjInHE5zfp20cb+K1j59U/s1dmHg2DGZU&#10;naxdczjCE9pOszzexBtgsWw7ZvTdV3V1NKpb1bnFTPap6vpdWxwpicqQWmy9ifdWmng20KP1XtTe&#10;EbpPdpvIEK53kOIAjTxvH4+FhFHv2jaOV3739Z6Nt2iJrA8mO0ToMctinKYlyRYczUYV7shYq4ti&#10;e4lsH/j9zktkBnFohD3qSvaHlsgcxzh7iXzwtmFmwx5GR7p8HxWM3ytqOzqSg5WJ2kdONHQkYmKb&#10;3V0fiIN+eduLL2btEEl8SKoQm6lD/F+hdpTGHrW9/4yivS3UdrnBfetIwTnHZg4lkVmIqsjejhwv&#10;q5PBZbn8DCHfZbF4eHZkO5yC41frKN3eJTLNkhBamfKLGQ7b83ak15HZlnAKaqDXArpPjrEdTuFx&#10;zg0hjrOoUUa/pT5FGMuS93SeKk5bxVaHzUbma6bNvPoxjrnZtdJMCTOP25sO1rfl6S0KH2c2ptKd&#10;pBC7IZY9SZeTiOVmlePAHb5mJAoWUthOpWLFOFXATNJ+4nRepibD8dF1uRwd4XiHUH7aukcHJ7Zu&#10;DADjYIK9a6yGTDl6Kk3FGqi6egqOcgQ2G8/Xv4PN66nDp/fhqI3NMuWGRPakpzpTR3me4qAMcD0E&#10;cnGI9OYWCuKg45BO1JAoyJFY4DWWXFz3KXk0s/GMbhRUR2IfIEV5zcZypSuLAHct6UIaC50srKQr&#10;xEHWXrrunXTlNjbRI11upvKedJeLh65Mwcdcs7EyxlI6IpA0FnZ+e5FS1sB9Uli5DS70iJRUE3ei&#10;sBIUidFwiDIha9kCOO6LNgVJ4RJRSvsqvLEFW/NeSZcNFPRIlxs3OLDCwql06zKVgFwwTmHGuJep&#10;e6ixLNXfI1Mu879/mRKw2zO9Z5fOB1yTKezYxbkU2rDK5JELXk/dNz1lyfoemXK5+wPIVIxCOMjN&#10;U66g4GuEKE+JXlAyBbuL0ua8TN03mbJ0+4vf/PLFF1+/+N3nAeovYZ6cPPOguvmovDGbSFd7KrzE&#10;keSWC+ggohZgKq3pqIjsKxC4klpIiFvYLE/LLaWXGjtRyWOwX3RPUnVzdhNMRieDOpHglpuf4RlV&#10;cjcgPizNB5VngW+K+RChyJNBZT4+rvAXLlwtlrS/1kzAvHx0VZXnk4pWE02TeorDs1S5ZdMd4XEZ&#10;dAogHkp4Mhz8ooUnZeusJ4Qnc4Rna3Rmf8Jjkf+BCw8mS6cw1prHpcoPKDw4MzrjOlcnyaGHWrTT&#10;/dE8FuIfuPBYflxnG+IU7yZmkT7fG1K52YYiQV0P6SH6jOwHnEmTW05dSyQq09yRRMYgNL1EPvSM&#10;bKKFNsYQUaimFtD9u4uN/JltcekkROaDdxfvW2wHSRFbZOoARLwb23FzsrpkiuegJTQFkaaegriH&#10;pYwoDdk4AqqEW+ry7XvPQXWyojnPE2geUos9tpzfOVIfRauYjAjFUC2boffdveU7RzhlGGwq6ZFa&#10;Fx6b7Q6AnE4Em3PEE9siKgt4aC0XZz5JkBZwN4WnvGa6TLwZylMeqF4bFQraLFLWsd+fSG1N6OIo&#10;7bpRuMCNbCNdfbbgHQiXJfG7A0OpS+jvSV/1CFedHoGqHMh+aIErclHl0iBKn9PnLZS+l647kC7L&#10;8vdIl8v4H1K63KA2Cc/ahjY3qC3PvfDSdf+AsQ4DaOv/kEyuENgHaWqZ+ypXvsoVwZCNLXTrO9Te&#10;2DtvJtG0v8qVELGIIxXt9AWcf/QWVrnioY0XfPfNNy9+8evnX/32+z//6fm3Xx4H+Oflr/4YoKJG&#10;LWdEg+i/VhRUP7v+aTkanwwKZALI0t5mQ5gt8Y0ECV3imyUp6ga1QposibngJpUeISwd9ITfZLoa&#10;Xq2qH4/LGbEhpph3cXwx+mRV0VcXI+3RnML/t+ephsF1QH1jaxs9vtsM3KFtBioOlYxYcInGCFbg&#10;EORWY5BCtnGaAMmz/o7xFnVb9BuF/f3CD7NtmeCJEKK/Y9jVtnHEszjO+zuGlWTb6gHo7xhL1zbe&#10;8LDQRE4z+F5hGCRxjPp2rdGCMO3WkDXnakOXlBLf3yfExApCcQmJkA80vJlr4cAn5LNcnAxOMyme&#10;C33CKG4PU//UUPtoRjJSt84brSEE1Fo6DbjjWmu8Df3cdI65pebSle5srgrTm+aYMWouzVfTXP1X&#10;vwTlgARTmYKD5BtiuU4GSxRGORmcqQlYFBW9u3wGfAyukaKjZT+4pM9KtOn6rHw6Pi1lyypALpUa&#10;CNMCo4c7122GV2eTYevQRZ6ynKrs4JkZz4RAwoIc9IXsL45EnmAh4GqWY+1rR0tdVAtIXkywZQvt&#10;1A2bt2n+pX6ZY4c++FjqNkpz3NW9J+KMSCpVbwJASlS/mA/5RHp1qd9C32Hv7a53pfQvTtk6uK3A&#10;40JZOq/K4gSaS8kGiwWLtfLQtzUTgN8ae999M4wzTZsccDt/NO2OtrOJYJSoTrP66htjaa+1fIxb&#10;bramMwKfFKvL4GkBCRzhkxqCehP25bgY1dC3qsbFtLrsOrqgfczBvJyPu9phEHrT8oNlqZbAgw+r&#10;kgZV5HAvcLtBsFsDN9KPEn20AqPPbeDOOTacGNyGsUrHjql19Vq4Td3GBIXqgxK2GuKbYADUpjuL&#10;NYh3UTvC4TdZ2tujC9oiFxlPCFu7u22ANhMsIWOg+0FdyAYXnkcSsru7dSGb7JbuHl2s1s/X/6Qe&#10;sUlnv1WIrWddAraWky7ANs0cWNmM1xSPBgzTeLAoQ11ZF8NQpDhHZXi6iKAjnZfmAJxaOQr95MrQ&#10;C9yFMQKsdRsBfmGmS4VGOWOqKqQFZOx+1Pn6UZQBY917Mrms5D3Vstn9nliOyhWFgYJCZ41eY+zi&#10;lZ1ClbG8AdTaAqqXpgTh+p3eGaCuisl0J6D2AIzKG9vqbXByTLYAsLRSnQ0MWFv0106eM1hkAV9P&#10;LU0eISahbd7xTRUMYblnAGUGoJPbEGB84oQsvVZeC4Cp2zABCqkPahVtAGC6M1tzBBsALBd5b48N&#10;AE44ExnBWne3LgBzeDUp4Xr3g7oAjOybPJP+bXe3bQDu7rEBwKqj/if1APzWAbCedQnAWk66ANg0&#10;2x2AQ9p0JhcyC0WK3SEOxoI+TXWZd2x8RIFO96KGRxpJIVeGXuBNyG3+pbxPlPwES6RgFLjYxHUY&#10;7mmiNEuaxyjD5d5TLSuFlXLZ7HxPBtOECluRoUHVV+ChOC+aJzjHQ11kIYjAhgevR6denR6DvRO8&#10;CwYDZ7ZgsJsjdVsnGKdT2sNneBRmaxjMQWKZvE5YlpSXCpGH8L4WBFOvMSGb+qBWUT8EuyZt3cpF&#10;YBjZGevtzwVg0OUhjwBr3Z26+EueavcDNqBX2tu9HTaRdwMN7IIvyOd+Cnoj8GJmdqSLkwajq/RT&#10;P12cNlpj6KED+53PJhWtvK8mW0zqz3LYr0L/6okhLNMz2QVlptXOUEYlzVGbkF4vQpkRHcvRhCeH&#10;c6mu5alQ5x8bl08KoPyZErCdMQW1SkKIE92PZSniRA6i4FiUWA11goRPE+dRD6MmrBZijyceT3bB&#10;E+jCLXjiJkjeGk9yhPl0mR6sFdRpbfl0EdV9gk4kny7N8ccbwRPS1MAmHfnoC4WSf0T3TDeyqeB5&#10;Q4Km7v5cKJEWK7Ge3Z26UIL0lygmgOru1cUT+MFxSgDV3auLJ6qz3l5dRFGd9fa6EVPc8fTxTxAT&#10;p12IJgFNh2LBnMgApI7FKpfhDcc/tSQRAGpJ6QJABRPSTwFCbOZR4ZygIoX0bgTcp0bUE5FBHQjk&#10;aSzShocnV4z8nVoRO2MfwxFLdHgEgV+EUjkNRhNFTeAR9lxU60leVOtl53vCgeM6uIs9TShz6AIu&#10;TjNBnoLsNsFFkE8OGpsB15pLaREPux52d4FdaAwFu3UBDxWmd8jTwxTwwBqNEQeRQo5KMFhJLYhG&#10;zltOJqlMFefbU8W3FfBYldPJ6OPJdEr6Sdc8V8H2NHz0BAuQvp9ezZBnpb5GcnpXJB/bcWzWem/p&#10;dIqr36K+jM3Xf9BVHjjDdCvxVIfJHwff/e8/BQg2Qf05AioncE9FiXAAZI7MFiuWazsYcJ68oB2M&#10;SixRtMiAmmEiKJGDsugC+oBMjvJ6/mi5LK+lfMm0Onp+yx8Uo5/bWDtSPwInf8Rtgzuq5CzdBkOl&#10;CBDdIwDA3FgOT0PYn60eT5dKqK8nczzRIJgWqwpfngw+lv9bE36Yx1rM5aL42fm5+r1525XsU1Iw&#10;jYWl0mfyGG7p+nMsL87sg0RRyh9Ha/d1Xh9rcf22qov1+84m1XgZTCczxGvso2NQfILL9vgapL1j&#10;1Um760CrjuOADSwrueoQkQIYaBvMxOD8qlMi71fd4B3Zc8zgFm9hQNobYzQK7hbVjlLsbFcOIkcG&#10;sbFkzILCeWBIxzZB7Qz54m+MAZFdr+V3W5D7wVGgIsQZi02CiEW6U4tzaJZSPDsGr9DdY4MDQe57&#10;FoNXYKh22tGtS4KkjMcs7+3WJUF0b/39QnX250w7KA+ne8eGGykQANrDoNX1jKsQsZpRMidq4sBl&#10;n41NUl/tjNSyCNuZJcRgf73aImtoc8qfzhUDgKSlXNV7NBeVGMofCilm2vJq3qT5l3o8MPdZruK/&#10;MXIjseQdPz7N8pS2HsGPh+iCbWtclDKq8dBK9Nvp5dcZzP2JUbPxCDbpeH4yoE/KsvWm23bTDfLT&#10;9udxHIMGCn0y9IH8+RQkuw4TCWQBUiVgKe0GcR6SP2891gfuz9s9b64/j8MdmgIqHcV9+fMUZ9c0&#10;E4kla4ul9yy8Z6FrM78jngWHH73Zs1Bmt+Pb6/W4k2cRMZ4ga0baJsjTQV6ODk8YRZ9QSSKsfJkv&#10;i2MI9AE8MF4MReZuvdp5oynDJjhG3gD654q0dg1s179AWjqMLQqJItUPwZU1Z8T1MhBt4kl/v66X&#10;gRR6keIZevt13QzkIsaMIrjdz+u6GYhVI6rT323Ty+jrseli9D7jRgfDHVEfY70vMVYtQeQNGYHu&#10;8obUCtEL08o91t1mx4hn5OEoXyOPsYekEf+k6Kc51h7rOk0bWzPV4lG/RX46IsDaeG+6Q82/lHOE&#10;XZ7YBKZ+ilBQ1nKAwixO1ENhQypFYKUxqX8ql5b8KY6EwznnO980RqhJb2/NQeM305xCBH8h9HDI&#10;QJ2oQxGMD9iMX7uvg+G9/fZSWZzmsAS598KOAXg4/L2qFsdHR6vh5XhWrN6fTYbLclWeV+8Py9kR&#10;iinc/kBYBOgN4NZR1bydvnR4LwylA9erW+ZIRTS7SQVSbbeFr7ZFVRs7p0kp2S+wMDo8+PpMDRtf&#10;eNg+EpTXugtv48GHdeEBBCk218tEmDDMKCO04cIjNIPDE2GNkGmHLfmo6aE1r7HsTAxSBz/3Jz2W&#10;G7+v0oOCk0NonKH0ri6WxeJyMnxSVIX7Nz5fL47HvLwsp6Px8sP/BwAA//8DAFBLAwQUAAYACAAA&#10;ACEAzeYG6t0AAAAFAQAADwAAAGRycy9kb3ducmV2LnhtbEyPT0vEMBDF74LfIYzgRdxUi2GpTRdZ&#10;EEXowe6C12kz9s82k9Jkd+u3N3rRy8DjPd77Tb5Z7ChONPvesYa7VQKCuHGm51bDfvd8uwbhA7LB&#10;0TFp+CIPm+LyIsfMuDO/06kKrYgl7DPU0IUwZVL6piOLfuUm4uh9utliiHJupZnxHMvtKO+TREmL&#10;PceFDifadtQcqqPVcLMfyrQqP7blEF4OD3X1OuzenNbXV8vTI4hAS/gLww9+RIciMtXuyMaLUUN8&#10;JPze6K3TRIGoNSilUpBFLv/TF98AAAD//wMAUEsBAi0AFAAGAAgAAAAhALaDOJL+AAAA4QEAABMA&#10;AAAAAAAAAAAAAAAAAAAAAFtDb250ZW50X1R5cGVzXS54bWxQSwECLQAUAAYACAAAACEAOP0h/9YA&#10;AACUAQAACwAAAAAAAAAAAAAAAAAvAQAAX3JlbHMvLnJlbHNQSwECLQAUAAYACAAAACEAtfsYWI4c&#10;AABwDAEADgAAAAAAAAAAAAAAAAAuAgAAZHJzL2Uyb0RvYy54bWxQSwECLQAUAAYACAAAACEAzeYG&#10;6t0AAAAFAQAADwAAAAAAAAAAAAAAAADoHgAAZHJzL2Rvd25yZXYueG1sUEsFBgAAAAAEAAQA8wAA&#10;APIfAAAAAA==&#10;">
                <v:shape id="_x0000_s1162" type="#_x0000_t75" style="position:absolute;width:52743;height:42310;visibility:visible;mso-wrap-style:square">
                  <v:fill o:detectmouseclick="t"/>
                  <v:path o:connecttype="none"/>
                </v:shape>
                <v:shape id="文本框 2" o:spid="_x0000_s1163" type="#_x0000_t202" style="position:absolute;left:18083;top:955;width:7301;height:9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4A62A2D7" w14:textId="77777777" w:rsidR="00350AE2" w:rsidRDefault="00350AE2">
                        <w:pPr>
                          <w:rPr>
                            <w:sz w:val="20"/>
                          </w:rPr>
                        </w:pPr>
                        <w:r>
                          <w:rPr>
                            <w:sz w:val="20"/>
                          </w:rPr>
                          <w:t>df_Fun1{…};</w:t>
                        </w:r>
                      </w:p>
                      <w:p w14:paraId="450DFC0E" w14:textId="77777777" w:rsidR="00350AE2" w:rsidRDefault="00350AE2">
                        <w:pPr>
                          <w:rPr>
                            <w:sz w:val="20"/>
                          </w:rPr>
                        </w:pPr>
                        <w:r>
                          <w:rPr>
                            <w:rFonts w:hint="eastAsia"/>
                            <w:sz w:val="20"/>
                          </w:rPr>
                          <w:t>d</w:t>
                        </w:r>
                        <w:r>
                          <w:rPr>
                            <w:sz w:val="20"/>
                          </w:rPr>
                          <w:t>f_Fun2{…};</w:t>
                        </w:r>
                      </w:p>
                      <w:p w14:paraId="448B78C8" w14:textId="77777777" w:rsidR="00350AE2" w:rsidRDefault="00350AE2">
                        <w:pPr>
                          <w:rPr>
                            <w:sz w:val="20"/>
                          </w:rPr>
                        </w:pPr>
                      </w:p>
                      <w:p w14:paraId="35A56660" w14:textId="77777777" w:rsidR="00350AE2" w:rsidRDefault="00350AE2">
                        <w:pPr>
                          <w:rPr>
                            <w:sz w:val="20"/>
                          </w:rPr>
                        </w:pPr>
                        <w:r>
                          <w:rPr>
                            <w:sz w:val="20"/>
                          </w:rPr>
                          <w:t>App_</w:t>
                        </w:r>
                        <w:r>
                          <w:rPr>
                            <w:sz w:val="20"/>
                          </w:rPr>
                          <w:t xml:space="preserve">main(){   </w:t>
                        </w:r>
                      </w:p>
                      <w:p w14:paraId="255542EC" w14:textId="77777777" w:rsidR="00350AE2" w:rsidRDefault="00350AE2">
                        <w:pPr>
                          <w:rPr>
                            <w:sz w:val="20"/>
                          </w:rPr>
                        </w:pPr>
                        <w:r>
                          <w:rPr>
                            <w:sz w:val="20"/>
                          </w:rPr>
                          <w:t>…</w:t>
                        </w:r>
                      </w:p>
                      <w:p w14:paraId="52F52D9A" w14:textId="77777777" w:rsidR="00350AE2" w:rsidRDefault="00350AE2">
                        <w:pPr>
                          <w:rPr>
                            <w:sz w:val="20"/>
                          </w:rPr>
                        </w:pPr>
                        <w:r>
                          <w:rPr>
                            <w:rFonts w:hint="eastAsia"/>
                            <w:sz w:val="20"/>
                          </w:rPr>
                          <w:t>}</w:t>
                        </w:r>
                      </w:p>
                    </w:txbxContent>
                  </v:textbox>
                </v:shape>
                <v:shape id="文本框 3" o:spid="_x0000_s1164" type="#_x0000_t202" style="position:absolute;top:4490;width:7301;height:2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050B1417" w14:textId="77777777" w:rsidR="00350AE2" w:rsidRDefault="00350AE2">
                        <w:pPr>
                          <w:rPr>
                            <w:sz w:val="20"/>
                          </w:rPr>
                        </w:pPr>
                        <w:r>
                          <w:rPr>
                            <w:sz w:val="20"/>
                          </w:rPr>
                          <w:t>DF-C</w:t>
                        </w:r>
                        <w:r>
                          <w:rPr>
                            <w:sz w:val="20"/>
                          </w:rPr>
                          <w:t>源代码</w:t>
                        </w:r>
                      </w:p>
                    </w:txbxContent>
                  </v:textbox>
                </v:shape>
                <v:line id="直接连接符 4" o:spid="_x0000_s1165" style="position:absolute;visibility:visible;mso-wrap-style:square" from="4094,12624" to="42990,1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PkwwAAANwAAAAPAAAAZHJzL2Rvd25yZXYueG1sRE9LS8NA&#10;EL4L/odlBC+l3dRHqbHbIqLU4qkPqMchO2aD2dmQnTTpv3eFgrf5+J6zWA2+VidqYxXYwHSSgSIu&#10;gq24NHDYv4/noKIgW6wDk4EzRVgtr68WmNvQ85ZOOylVCuGYowEn0uRax8KRxzgJDXHivkPrURJs&#10;S21b7FO4r/Vdls20x4pTg8OGXh0VP7vOG3j76jfT8l4eR7PPIXTBrbtCjsbc3gwvz6CEBvkXX9wf&#10;Ns1/eIK/Z9IFevkLAAD//wMAUEsBAi0AFAAGAAgAAAAhANvh9svuAAAAhQEAABMAAAAAAAAAAAAA&#10;AAAAAAAAAFtDb250ZW50X1R5cGVzXS54bWxQSwECLQAUAAYACAAAACEAWvQsW78AAAAVAQAACwAA&#10;AAAAAAAAAAAAAAAfAQAAX3JlbHMvLnJlbHNQSwECLQAUAAYACAAAACEAsQ0j5MMAAADcAAAADwAA&#10;AAAAAAAAAAAAAAAHAgAAZHJzL2Rvd25yZXYueG1sUEsFBgAAAAADAAMAtwAAAPcCAAAAAA==&#10;" strokecolor="#3c6bbf"/>
                <v:shape id="文本框 5" o:spid="_x0000_s1166" type="#_x0000_t202" style="position:absolute;left:14089;top:11532;width:7301;height:2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zy2xgAAANwAAAAPAAAAZHJzL2Rvd25yZXYueG1sRI9BSwMx&#10;EIXvBf9DGKGX0mYtKrJtWkQQPRSltZQeh810s3UzWTbpNv575yB4m+G9ee+b5Tr7Vg3UxyawgbtZ&#10;AYq4Crbh2sD+63X6BComZIttYDLwQxHWq5vREksbrrylYZdqJSEcSzTgUupKrWPlyGOchY5YtFPo&#10;PSZZ+1rbHq8S7ls9L4pH7bFhaXDY0Yuj6nt38Qa2+XP4cNltzsiHjd6/HSeX+t6Y8W1+XoBKlNO/&#10;+e/63Qr+g+DLMzKBXv0CAAD//wMAUEsBAi0AFAAGAAgAAAAhANvh9svuAAAAhQEAABMAAAAAAAAA&#10;AAAAAAAAAAAAAFtDb250ZW50X1R5cGVzXS54bWxQSwECLQAUAAYACAAAACEAWvQsW78AAAAVAQAA&#10;CwAAAAAAAAAAAAAAAAAfAQAAX3JlbHMvLnJlbHNQSwECLQAUAAYACAAAACEAlD88tsYAAADcAAAA&#10;DwAAAAAAAAAAAAAAAAAHAgAAZHJzL2Rvd25yZXYueG1sUEsFBgAAAAADAAMAtwAAAPoCAAAAAA==&#10;" fillcolor="#e2f0d9" stroked="f">
                  <v:textbox inset="0,0,0,0">
                    <w:txbxContent>
                      <w:p w14:paraId="66075627" w14:textId="77777777" w:rsidR="00350AE2" w:rsidRDefault="00350AE2">
                        <w:pPr>
                          <w:rPr>
                            <w:sz w:val="20"/>
                          </w:rPr>
                        </w:pPr>
                        <w:r>
                          <w:rPr>
                            <w:sz w:val="20"/>
                          </w:rPr>
                          <w:t>DF-C</w:t>
                        </w:r>
                        <w:r>
                          <w:rPr>
                            <w:sz w:val="20"/>
                          </w:rPr>
                          <w:t>编译</w:t>
                        </w:r>
                        <w:r>
                          <w:rPr>
                            <w:rFonts w:hint="eastAsia"/>
                            <w:sz w:val="20"/>
                          </w:rPr>
                          <w:t>器</w:t>
                        </w:r>
                      </w:p>
                    </w:txbxContent>
                  </v:textbox>
                </v:shape>
                <v:shape id="文本框 7" o:spid="_x0000_s1167" type="#_x0000_t202" style="position:absolute;top:13986;width:9280;height:2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681F876A" w14:textId="77777777" w:rsidR="00350AE2" w:rsidRDefault="00350AE2">
                        <w:pPr>
                          <w:rPr>
                            <w:sz w:val="20"/>
                          </w:rPr>
                        </w:pPr>
                        <w:r>
                          <w:rPr>
                            <w:sz w:val="20"/>
                          </w:rPr>
                          <w:t>DF-C</w:t>
                        </w:r>
                        <w:r>
                          <w:rPr>
                            <w:rFonts w:hint="eastAsia"/>
                            <w:sz w:val="20"/>
                          </w:rPr>
                          <w:t>可执行文件</w:t>
                        </w:r>
                      </w:p>
                    </w:txbxContent>
                  </v:textbox>
                </v:shape>
                <v:shape id="文本框 8" o:spid="_x0000_s1168" type="#_x0000_t202" style="position:absolute;left:23474;top:11532;width:7301;height:2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dawwAAANwAAAAPAAAAZHJzL2Rvd25yZXYueG1sRE9LawIx&#10;EL4L/ocwQi9Ss4oW2RpFhNIepMUHpcdhM25WN5NlE9f475uC0Nt8fM9ZrKKtRUetrxwrGI8yEMSF&#10;0xWXCo6Ht+c5CB+QNdaOScGdPKyW/d4Cc+1uvKNuH0qRQtjnqMCE0ORS+sKQRT9yDXHiTq61GBJs&#10;S6lbvKVwW8tJlr1IixWnBoMNbQwVl/3VKtjFr+7TRLM9I39v5fH9Z3gtp0o9DeL6FUSgGP7FD/eH&#10;TvNnE/h7Jl0gl78AAAD//wMAUEsBAi0AFAAGAAgAAAAhANvh9svuAAAAhQEAABMAAAAAAAAAAAAA&#10;AAAAAAAAAFtDb250ZW50X1R5cGVzXS54bWxQSwECLQAUAAYACAAAACEAWvQsW78AAAAVAQAACwAA&#10;AAAAAAAAAAAAAAAfAQAAX3JlbHMvLnJlbHNQSwECLQAUAAYACAAAACEAC6EHWsMAAADcAAAADwAA&#10;AAAAAAAAAAAAAAAHAgAAZHJzL2Rvd25yZXYueG1sUEsFBgAAAAADAAMAtwAAAPcCAAAAAA==&#10;" fillcolor="#e2f0d9" stroked="f">
                  <v:textbox inset="0,0,0,0">
                    <w:txbxContent>
                      <w:p w14:paraId="79F26696" w14:textId="77777777" w:rsidR="00350AE2" w:rsidRDefault="00350AE2">
                        <w:pPr>
                          <w:rPr>
                            <w:sz w:val="20"/>
                          </w:rPr>
                        </w:pPr>
                        <w:r>
                          <w:rPr>
                            <w:sz w:val="20"/>
                          </w:rPr>
                          <w:t>DF-C</w:t>
                        </w:r>
                        <w:r>
                          <w:rPr>
                            <w:sz w:val="20"/>
                          </w:rPr>
                          <w:t>库</w:t>
                        </w:r>
                      </w:p>
                    </w:txbxContent>
                  </v:textbox>
                </v:shape>
                <v:shape id="文本框 9" o:spid="_x0000_s1169" type="#_x0000_t202" style="position:absolute;left:5868;top:17398;width:11601;height:8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07E9BBE2" w14:textId="77777777" w:rsidR="00350AE2" w:rsidRDefault="00350AE2">
                        <w:pPr>
                          <w:rPr>
                            <w:sz w:val="20"/>
                          </w:rPr>
                        </w:pPr>
                        <w:r>
                          <w:rPr>
                            <w:sz w:val="20"/>
                          </w:rPr>
                          <w:t xml:space="preserve">main(){   </w:t>
                        </w:r>
                      </w:p>
                      <w:p w14:paraId="2CD980A7" w14:textId="77777777" w:rsidR="00350AE2" w:rsidRDefault="00350AE2">
                        <w:pPr>
                          <w:rPr>
                            <w:sz w:val="20"/>
                          </w:rPr>
                        </w:pPr>
                        <w:r>
                          <w:rPr>
                            <w:sz w:val="20"/>
                          </w:rPr>
                          <w:t>DF_init(…);</w:t>
                        </w:r>
                      </w:p>
                      <w:p w14:paraId="2F295F4F" w14:textId="77777777" w:rsidR="00350AE2" w:rsidRDefault="00350AE2">
                        <w:pPr>
                          <w:rPr>
                            <w:sz w:val="20"/>
                          </w:rPr>
                        </w:pPr>
                        <w:r>
                          <w:rPr>
                            <w:sz w:val="20"/>
                          </w:rPr>
                          <w:t>App_main();</w:t>
                        </w:r>
                      </w:p>
                      <w:p w14:paraId="613A2EF7" w14:textId="77777777" w:rsidR="00350AE2" w:rsidRDefault="00350AE2">
                        <w:pPr>
                          <w:rPr>
                            <w:sz w:val="20"/>
                          </w:rPr>
                        </w:pPr>
                        <w:r>
                          <w:rPr>
                            <w:rFonts w:hint="eastAsia"/>
                            <w:sz w:val="20"/>
                          </w:rPr>
                          <w:t>D</w:t>
                        </w:r>
                        <w:r>
                          <w:rPr>
                            <w:sz w:val="20"/>
                          </w:rPr>
                          <w:t>F_finish();</w:t>
                        </w:r>
                      </w:p>
                      <w:p w14:paraId="1028AEB2" w14:textId="77777777" w:rsidR="00350AE2" w:rsidRDefault="00350AE2">
                        <w:pPr>
                          <w:rPr>
                            <w:sz w:val="20"/>
                          </w:rPr>
                        </w:pPr>
                        <w:r>
                          <w:rPr>
                            <w:rFonts w:hint="eastAsia"/>
                            <w:sz w:val="20"/>
                          </w:rPr>
                          <w:t>}</w:t>
                        </w:r>
                      </w:p>
                    </w:txbxContent>
                  </v:textbox>
                </v:shape>
                <v:roundrect id="矩形: 圆角 10" o:spid="_x0000_s1170" style="position:absolute;left:15217;top:5117;width:9485;height:56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jCVwQAAANwAAAAPAAAAZHJzL2Rvd25yZXYueG1sRE9Na8JA&#10;EL0X+h+WKXirG6UWia5SCloN9GAUz0N2TILZ2bC7ifHfu0Kht3m8z1muB9OInpyvLSuYjBMQxIXV&#10;NZcKTsfN+xyED8gaG8uk4E4e1qvXlyWm2t74QH0eShFD2KeooAqhTaX0RUUG/di2xJG7WGcwROhK&#10;qR3eYrhp5DRJPqXBmmNDhS19V1Rc884oaIvMhvtEY2+7rTvvp9lP95spNXobvhYgAg3hX/zn3uk4&#10;f/YBz2fiBXL1AAAA//8DAFBLAQItABQABgAIAAAAIQDb4fbL7gAAAIUBAAATAAAAAAAAAAAAAAAA&#10;AAAAAABbQ29udGVudF9UeXBlc10ueG1sUEsBAi0AFAAGAAgAAAAhAFr0LFu/AAAAFQEAAAsAAAAA&#10;AAAAAAAAAAAAHwEAAF9yZWxzLy5yZWxzUEsBAi0AFAAGAAgAAAAhADHaMJXBAAAA3AAAAA8AAAAA&#10;AAAAAAAAAAAABwIAAGRycy9kb3ducmV2LnhtbFBLBQYAAAAAAwADALcAAAD1AgAAAAA=&#10;" filled="f"/>
                <v:roundrect id="矩形: 圆角 11" o:spid="_x0000_s1171" style="position:absolute;left:15217;top:955;width:9485;height:36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pUOwAAAANwAAAAPAAAAZHJzL2Rvd25yZXYueG1sRE9Li8Iw&#10;EL4L+x/CLOxNUwUXqUZZFnxswYMPPA/N2BabSUnSWv/9RhC8zcf3nMWqN7XoyPnKsoLxKAFBnFtd&#10;caHgfFoPZyB8QNZYWyYFD/KwWn4MFphqe+cDdcdQiBjCPkUFZQhNKqXPSzLoR7YhjtzVOoMhQldI&#10;7fAew00tJ0nyLQ1WHBtKbOi3pPx2bI2CJs9seIw1drbduMvfJNu2+0ypr8/+Zw4iUB/e4pd7p+P8&#10;6RSez8QL5PIfAAD//wMAUEsBAi0AFAAGAAgAAAAhANvh9svuAAAAhQEAABMAAAAAAAAAAAAAAAAA&#10;AAAAAFtDb250ZW50X1R5cGVzXS54bWxQSwECLQAUAAYACAAAACEAWvQsW78AAAAVAQAACwAAAAAA&#10;AAAAAAAAAAAfAQAAX3JlbHMvLnJlbHNQSwECLQAUAAYACAAAACEAXpaVDsAAAADcAAAADwAAAAAA&#10;AAAAAAAAAAAHAgAAZHJzL2Rvd25yZXYueG1sUEsFBgAAAAADAAMAtwAAAPQCAAAAAA==&#10;" filled="f"/>
                <v:shape id="任意多边形: 形状 12" o:spid="_x0000_s1172" style="position:absolute;left:11737;top:7211;width:3275;height:9780;visibility:visible;mso-wrap-style:square;v-text-anchor:middle" coordsize="327546,977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gCDxAAAANwAAAAPAAAAZHJzL2Rvd25yZXYueG1sRE9Na8JA&#10;EL0X/A/LCL2UumlBkdQ1qKQgIhZjD/U2ZsckbXY2ZFeN/94VhN7m8T5nknSmFmdqXWVZwdsgAkGc&#10;W11xoeB79/k6BuE8ssbaMim4koNk2nuaYKzthbd0znwhQgi7GBWU3jexlC4vyaAb2IY4cEfbGvQB&#10;toXULV5CuKnlexSNpMGKQ0OJDS1Kyv+yk1GQv6S/P7xKvwyuN/uDr+Z2nHVKPfe72QcIT53/Fz/c&#10;Sx3mD0dwfyZcIKc3AAAA//8DAFBLAQItABQABgAIAAAAIQDb4fbL7gAAAIUBAAATAAAAAAAAAAAA&#10;AAAAAAAAAABbQ29udGVudF9UeXBlc10ueG1sUEsBAi0AFAAGAAgAAAAhAFr0LFu/AAAAFQEAAAsA&#10;AAAAAAAAAAAAAAAAHwEAAF9yZWxzLy5yZWxzUEsBAi0AFAAGAAgAAAAhABLCAIPEAAAA3AAAAA8A&#10;AAAAAAAAAAAAAAAABwIAAGRycy9kb3ducmV2LnhtbFBLBQYAAAAAAwADALcAAAD4AgAAAAA=&#10;" path="m327546,29428c255895,-5260,184245,-39948,129654,118139,75063,276226,37531,627087,,977948e" filled="f" strokecolor="#203864" strokeweight=".5pt">
                  <v:stroke endarrow="classic"/>
                  <v:path arrowok="t" o:connecttype="custom" o:connectlocs="327505,29430;129638,118145;0,978001" o:connectangles="0,0,0"/>
                </v:shape>
                <v:line id="直接连接符 13" o:spid="_x0000_s1173" style="position:absolute;visibility:visible;mso-wrap-style:square" from="4094,27568" to="42990,27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4TQwwAAANwAAAAPAAAAZHJzL2Rvd25yZXYueG1sRE9LS8NA&#10;EL4L/odlhF6k3bTSB7HbImKp0pO10B6H7JgNZmdDdtLEf+8Kgrf5+J6z3g6+VldqYxXYwHSSgSIu&#10;gq24NHD62I1XoKIgW6wDk4FvirDd3N6sMbeh53e6HqVUKYRjjgacSJNrHQtHHuMkNMSJ+wytR0mw&#10;LbVtsU/hvtazLFtojxWnBocNPTsqvo6dN/By6d+m5YPM7xeHIXTB7btCzsaM7oanR1BCg/yL/9yv&#10;Ns2fL+H3mXSB3vwAAAD//wMAUEsBAi0AFAAGAAgAAAAhANvh9svuAAAAhQEAABMAAAAAAAAAAAAA&#10;AAAAAAAAAFtDb250ZW50X1R5cGVzXS54bWxQSwECLQAUAAYACAAAACEAWvQsW78AAAAVAQAACwAA&#10;AAAAAAAAAAAAAAAfAQAAX3JlbHMvLnJlbHNQSwECLQAUAAYACAAAACEAKgeE0MMAAADcAAAADwAA&#10;AAAAAAAAAAAAAAAHAgAAZHJzL2Rvd25yZXYueG1sUEsFBgAAAAADAAMAtwAAAPcCAAAAAA==&#10;" strokecolor="#3c6bbf"/>
                <v:shape id="文本框 14" o:spid="_x0000_s1174" type="#_x0000_t202" style="position:absolute;top:30227;width:9280;height:2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5E22F0ED" w14:textId="77777777" w:rsidR="00350AE2" w:rsidRDefault="00350AE2">
                        <w:pPr>
                          <w:rPr>
                            <w:sz w:val="20"/>
                          </w:rPr>
                        </w:pPr>
                        <w:r>
                          <w:rPr>
                            <w:sz w:val="20"/>
                          </w:rPr>
                          <w:t>就绪</w:t>
                        </w:r>
                        <w:r>
                          <w:rPr>
                            <w:rFonts w:hint="eastAsia"/>
                            <w:sz w:val="20"/>
                          </w:rPr>
                          <w:t>D</w:t>
                        </w:r>
                        <w:r>
                          <w:rPr>
                            <w:sz w:val="20"/>
                          </w:rPr>
                          <w:t>F</w:t>
                        </w:r>
                        <w:r>
                          <w:rPr>
                            <w:sz w:val="20"/>
                          </w:rPr>
                          <w:t>任务</w:t>
                        </w:r>
                      </w:p>
                    </w:txbxContent>
                  </v:textbox>
                </v:shape>
                <v:line id="直接连接符 15" o:spid="_x0000_s1175" style="position:absolute;visibility:visible;mso-wrap-style:square" from="4094,36985" to="42990,36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LU5wwAAANwAAAAPAAAAZHJzL2Rvd25yZXYueG1sRE9Na8JA&#10;EL0X+h+WKXgputGiaOoqpVRs8VQr6HHITrOh2dmQnZj033cLhd7m8T5nvR18ra7UxiqwgekkA0Vc&#10;BFtxaeD0sRsvQUVBtlgHJgPfFGG7ub1ZY25Dz+90PUqpUgjHHA04kSbXOhaOPMZJaIgT9xlaj5Jg&#10;W2rbYp/Cfa1nWbbQHitODQ4benZUfB07b+Dl0r9NyweZ3y8OQ+iC23eFnI0Z3Q1Pj6CEBvkX/7lf&#10;bZo/X8HvM+kCvfkBAAD//wMAUEsBAi0AFAAGAAgAAAAhANvh9svuAAAAhQEAABMAAAAAAAAAAAAA&#10;AAAAAAAAAFtDb250ZW50X1R5cGVzXS54bWxQSwECLQAUAAYACAAAACEAWvQsW78AAAAVAQAACwAA&#10;AAAAAAAAAAAAAAAfAQAAX3JlbHMvLnJlbHNQSwECLQAUAAYACAAAACEANNS1OcMAAADcAAAADwAA&#10;AAAAAAAAAAAAAAAHAgAAZHJzL2Rvd25yZXYueG1sUEsFBgAAAAADAAMAtwAAAPcCAAAAAA==&#10;" strokecolor="#3c6bbf"/>
                <v:shape id="文本框 16" o:spid="_x0000_s1176" type="#_x0000_t202" style="position:absolute;top:38279;width:9280;height:2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6F851278" w14:textId="77777777" w:rsidR="00350AE2" w:rsidRDefault="00350AE2">
                        <w:pPr>
                          <w:rPr>
                            <w:sz w:val="20"/>
                          </w:rPr>
                        </w:pPr>
                        <w:r>
                          <w:rPr>
                            <w:rFonts w:hint="eastAsia"/>
                            <w:sz w:val="20"/>
                          </w:rPr>
                          <w:t>D</w:t>
                        </w:r>
                        <w:r>
                          <w:rPr>
                            <w:sz w:val="20"/>
                          </w:rPr>
                          <w:t>F</w:t>
                        </w:r>
                        <w:r>
                          <w:rPr>
                            <w:sz w:val="20"/>
                          </w:rPr>
                          <w:t>工作</w:t>
                        </w:r>
                        <w:r>
                          <w:rPr>
                            <w:rFonts w:hint="eastAsia"/>
                            <w:sz w:val="20"/>
                          </w:rPr>
                          <w:t>线程</w:t>
                        </w:r>
                      </w:p>
                    </w:txbxContent>
                  </v:textbox>
                </v:shape>
                <v:shape id="任意多边形: 形状 17" o:spid="_x0000_s1177" style="position:absolute;left:11736;top:38623;width:1989;height:4708;visibility:visible;mso-wrap-style:square;v-text-anchor:middle" coordsize="198900,47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L4DwQAAANwAAAAPAAAAZHJzL2Rvd25yZXYueG1sRE9Ni8Iw&#10;EL0L/ocwghfRVBdEqlFEEVzxoqv3sRnbYjOpTaxdf/1GEPY2j/c5s0VjClFT5XLLCoaDCARxYnXO&#10;qYLTz6Y/AeE8ssbCMin4JQeLebs1w1jbJx+oPvpUhBB2MSrIvC9jKV2SkUE3sCVx4K62MugDrFKp&#10;K3yGcFPIURSNpcGcQ0OGJa0ySm7Hh1Fw/rqfuX59R/sdvS569ejt5JqU6naa5RSEp8b/iz/urQ7z&#10;x0N4PxMukPM/AAAA//8DAFBLAQItABQABgAIAAAAIQDb4fbL7gAAAIUBAAATAAAAAAAAAAAAAAAA&#10;AAAAAABbQ29udGVudF9UeXBlc10ueG1sUEsBAi0AFAAGAAgAAAAhAFr0LFu/AAAAFQEAAAsAAAAA&#10;AAAAAAAAAAAAHwEAAF9yZWxzLy5yZWxzUEsBAi0AFAAGAAgAAAAhAGO4vgPBAAAA3AAAAA8AAAAA&#10;AAAAAAAAAAAABwIAAGRycy9kb3ducmV2LnhtbFBLBQYAAAAAAwADALcAAAD1AgAAAAA=&#10;" path="m61463,v73356,17059,146713,34119,136477,54591c187704,75063,3460,104633,48,122830v-3412,18197,172872,22747,177421,40944c182018,181971,33030,211541,27343,232012v-5687,20471,110319,39806,116006,54591c149036,301388,70561,300251,61463,320723v-9098,20472,22746,63689,27295,88710c93307,434454,91032,452651,88758,470848e" filled="f" strokecolor="#203864" strokeweight="2pt">
                  <v:stroke endarrow="classic"/>
                  <v:path arrowok="t" o:connecttype="custom" o:connectlocs="61464,0;197943,54586;48,122818;177472,163758;27343,231989;143351,286574;61464,320691;88759,409392;88759,470801" o:connectangles="0,0,0,0,0,0,0,0,0"/>
                </v:shape>
                <v:shape id="任意多边形: 形状 18" o:spid="_x0000_s1178" style="position:absolute;left:18833;top:38623;width:1989;height:4708;visibility:visible;mso-wrap-style:square;v-text-anchor:middle" coordsize="198900,47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iB0wwAAANwAAAAPAAAAZHJzL2Rvd25yZXYueG1sRE9Na8JA&#10;EL0X/A/LCF5K3TQFkegqohRs8FKr92l2TILZ2ZhdkzS/visUepvH+5zlujeVaKlxpWUFr9MIBHFm&#10;dcm5gtPX+8schPPIGivLpOCHHKxXo6clJtp2/Ent0ecihLBLUEHhfZ1I6bKCDLqprYkDd7GNQR9g&#10;k0vdYBfCTSXjKJpJgyWHhgJr2haUXY93o+D8djtzO3xEh5SGb729P6dyR0pNxv1mAcJT7//Ff+69&#10;DvNnMTyeCRfI1S8AAAD//wMAUEsBAi0AFAAGAAgAAAAhANvh9svuAAAAhQEAABMAAAAAAAAAAAAA&#10;AAAAAAAAAFtDb250ZW50X1R5cGVzXS54bWxQSwECLQAUAAYACAAAACEAWvQsW78AAAAVAQAACwAA&#10;AAAAAAAAAAAAAAAfAQAAX3JlbHMvLnJlbHNQSwECLQAUAAYACAAAACEAk2ogdMMAAADcAAAADwAA&#10;AAAAAAAAAAAAAAAHAgAAZHJzL2Rvd25yZXYueG1sUEsFBgAAAAADAAMAtwAAAPcCAAAAAA==&#10;" path="m61463,v73356,17059,146713,34119,136477,54591c187704,75063,3460,104633,48,122830v-3412,18197,172872,22747,177421,40944c182018,181971,33030,211541,27343,232012v-5687,20471,110319,39806,116006,54591c149036,301388,70561,300251,61463,320723v-9098,20472,22746,63689,27295,88710c93307,434454,91032,452651,88758,470848e" filled="f" strokecolor="#203864" strokeweight="2pt">
                  <v:stroke endarrow="classic"/>
                  <v:path arrowok="t" o:connecttype="custom" o:connectlocs="61464,0;197943,54586;48,122818;177472,163758;27343,231989;143351,286574;61464,320691;88759,409392;88759,470801" o:connectangles="0,0,0,0,0,0,0,0,0"/>
                </v:shape>
                <v:shape id="任意多边形: 形状 19" o:spid="_x0000_s1179" style="position:absolute;left:25336;top:38623;width:1989;height:4708;visibility:visible;mso-wrap-style:square;v-text-anchor:middle" coordsize="198900,47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oXvwQAAANwAAAAPAAAAZHJzL2Rvd25yZXYueG1sRE9Ni8Iw&#10;EL0v+B/CCHtZNFVBpBpFFMEVL7p6H5uxLTaT2sRa/fVGEPY2j/c5k1ljClFT5XLLCnrdCARxYnXO&#10;qYLD36ozAuE8ssbCMil4kIPZtPU1wVjbO++o3vtUhBB2MSrIvC9jKV2SkUHXtSVx4M62MugDrFKp&#10;K7yHcFPIfhQNpcGcQ0OGJS0ySi77m1FwHFyPXD9/o+2Gnie9uP1s5JKU+m438zEIT43/F3/cax3m&#10;DwfwfiZcIKcvAAAA//8DAFBLAQItABQABgAIAAAAIQDb4fbL7gAAAIUBAAATAAAAAAAAAAAAAAAA&#10;AAAAAABbQ29udGVudF9UeXBlc10ueG1sUEsBAi0AFAAGAAgAAAAhAFr0LFu/AAAAFQEAAAsAAAAA&#10;AAAAAAAAAAAAHwEAAF9yZWxzLy5yZWxzUEsBAi0AFAAGAAgAAAAhAPwmhe/BAAAA3AAAAA8AAAAA&#10;AAAAAAAAAAAABwIAAGRycy9kb3ducmV2LnhtbFBLBQYAAAAAAwADALcAAAD1AgAAAAA=&#10;" path="m61463,v73356,17059,146713,34119,136477,54591c187704,75063,3460,104633,48,122830v-3412,18197,172872,22747,177421,40944c182018,181971,33030,211541,27343,232012v-5687,20471,110319,39806,116006,54591c149036,301388,70561,300251,61463,320723v-9098,20472,22746,63689,27295,88710c93307,434454,91032,452651,88758,470848e" filled="f" strokecolor="#203864" strokeweight="2pt">
                  <v:stroke endarrow="classic"/>
                  <v:path arrowok="t" o:connecttype="custom" o:connectlocs="61464,0;197943,54586;48,122818;177472,163758;27343,231989;143351,286574;61464,320691;88759,409392;88759,470801" o:connectangles="0,0,0,0,0,0,0,0,0"/>
                </v:shape>
                <v:shape id="任意多边形: 形状 20" o:spid="_x0000_s1180" style="position:absolute;left:32433;top:38623;width:1989;height:4708;visibility:visible;mso-wrap-style:square;v-text-anchor:middle" coordsize="198900,47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x2bwgAAANwAAAAPAAAAZHJzL2Rvd25yZXYueG1sRE9Li8Iw&#10;EL4L/ocwwl5EU91FpBpFFGFXvKyP+9iMbbGZ1CbW6q83wsLe5uN7znTemELUVLncsoJBPwJBnFid&#10;c6rgsF/3xiCcR9ZYWCYFD3Iwn7VbU4y1vfMv1TufihDCLkYFmfdlLKVLMjLo+rYkDtzZVgZ9gFUq&#10;dYX3EG4KOYyikTSYc2jIsKRlRslldzMKjp/XI9fPn2i7oedJL2/djVyRUh+dZjEB4anx/+I/97cO&#10;80df8H4mXCBnLwAAAP//AwBQSwECLQAUAAYACAAAACEA2+H2y+4AAACFAQAAEwAAAAAAAAAAAAAA&#10;AAAAAAAAW0NvbnRlbnRfVHlwZXNdLnhtbFBLAQItABQABgAIAAAAIQBa9CxbvwAAABUBAAALAAAA&#10;AAAAAAAAAAAAAB8BAABfcmVscy8ucmVsc1BLAQItABQABgAIAAAAIQBzzx2bwgAAANwAAAAPAAAA&#10;AAAAAAAAAAAAAAcCAABkcnMvZG93bnJldi54bWxQSwUGAAAAAAMAAwC3AAAA9gIAAAAA&#10;" path="m61463,v73356,17059,146713,34119,136477,54591c187704,75063,3460,104633,48,122830v-3412,18197,172872,22747,177421,40944c182018,181971,33030,211541,27343,232012v-5687,20471,110319,39806,116006,54591c149036,301388,70561,300251,61463,320723v-9098,20472,22746,63689,27295,88710c93307,434454,91032,452651,88758,470848e" filled="f" strokecolor="#203864" strokeweight="2pt">
                  <v:stroke endarrow="classic"/>
                  <v:path arrowok="t" o:connecttype="custom" o:connectlocs="61464,0;197943,54586;48,122818;177472,163758;27343,231989;143351,286574;61464,320691;88759,409392;88759,470801" o:connectangles="0,0,0,0,0,0,0,0,0"/>
                </v:shape>
                <v:rect id="矩形 21" o:spid="_x0000_s1181" style="position:absolute;left:12282;top:35726;width:956;height: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qdVwQAAANwAAAAPAAAAZHJzL2Rvd25yZXYueG1sRE9LasMw&#10;EN0XcgcxgewaOV0Y41oOIRAI7aLE7QGm1sQWsUaOpMbu7aNAobt5vO9U29kO4kY+GMcKNusMBHHr&#10;tOFOwdfn4bkAESKyxsExKfilANt68VRhqd3EJ7o1sRMphEOJCvoYx1LK0PZkMazdSJy4s/MWY4K+&#10;k9rjlMLtIF+yLJcWDaeGHkfa99Remh+rwPtr9j2/F/g27vIPu8FJGjMptVrOu1cQkeb4L/5zH3Wa&#10;n+fweCZdIOs7AAAA//8DAFBLAQItABQABgAIAAAAIQDb4fbL7gAAAIUBAAATAAAAAAAAAAAAAAAA&#10;AAAAAABbQ29udGVudF9UeXBlc10ueG1sUEsBAi0AFAAGAAgAAAAhAFr0LFu/AAAAFQEAAAsAAAAA&#10;AAAAAAAAAAAAHwEAAF9yZWxzLy5yZWxzUEsBAi0AFAAGAAgAAAAhAHxWp1XBAAAA3AAAAA8AAAAA&#10;AAAAAAAAAAAABwIAAGRycy9kb3ducmV2LnhtbFBLBQYAAAAAAwADALcAAAD1AgAAAAA=&#10;" fillcolor="#4472c4" strokecolor="#203864" strokeweight="2pt"/>
                <v:rect id="矩形 22" o:spid="_x0000_s1182" style="position:absolute;left:19311;top:35726;width:955;height: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gLOwQAAANwAAAAPAAAAZHJzL2Rvd25yZXYueG1sRE9LasMw&#10;EN0Xcgcxge5qOV24wbESQqBQkkWpmwNMrIktYo0cSbXd21eFQnfzeN+pdrPtxUg+GMcKVlkOgrhx&#10;2nCr4Pz5+rQGESKyxt4xKfimALvt4qHCUruJP2isYytSCIcSFXQxDqWUoenIYsjcQJy4q/MWY4K+&#10;ldrjlMJtL5/zvJAWDaeGDgc6dNTc6i+rwPt7fplPazwO++LdrnCSxkxKPS7n/QZEpDn+i//cbzrN&#10;L17g95l0gdz+AAAA//8DAFBLAQItABQABgAIAAAAIQDb4fbL7gAAAIUBAAATAAAAAAAAAAAAAAAA&#10;AAAAAABbQ29udGVudF9UeXBlc10ueG1sUEsBAi0AFAAGAAgAAAAhAFr0LFu/AAAAFQEAAAsAAAAA&#10;AAAAAAAAAAAAHwEAAF9yZWxzLy5yZWxzUEsBAi0AFAAGAAgAAAAhABMaAs7BAAAA3AAAAA8AAAAA&#10;AAAAAAAAAAAABwIAAGRycy9kb3ducmV2LnhtbFBLBQYAAAAAAwADALcAAAD1AgAAAAA=&#10;" fillcolor="#4472c4" strokecolor="#203864" strokeweight="2pt"/>
                <v:rect id="矩形 23" o:spid="_x0000_s1183" style="position:absolute;left:25880;top:35726;width:956;height: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Za8wwAAANwAAAAPAAAAZHJzL2Rvd25yZXYueG1sRI9Bb8Iw&#10;DIXvk/gPkZG4jRQOFeoICE1CmuCABvwA03httMYpSUbLv58Pk3az9Z7f+7zejr5TD4rJBTawmBeg&#10;iOtgHTcGrpf96wpUysgWu8Bk4EkJtpvJyxorGwb+pMc5N0pCOFVooM25r7ROdUse0zz0xKJ9hegx&#10;yxobbSMOEu47vSyKUnt0LA0t9vTeUv19/vEGYrwXt/G4wkO/K09+gYN2bjBmNh13b6Ayjfnf/Hf9&#10;YQW/FFp5RibQm18AAAD//wMAUEsBAi0AFAAGAAgAAAAhANvh9svuAAAAhQEAABMAAAAAAAAAAAAA&#10;AAAAAAAAAFtDb250ZW50X1R5cGVzXS54bWxQSwECLQAUAAYACAAAACEAWvQsW78AAAAVAQAACwAA&#10;AAAAAAAAAAAAAAAfAQAAX3JlbHMvLnJlbHNQSwECLQAUAAYACAAAACEAYoWWvMMAAADcAAAADwAA&#10;AAAAAAAAAAAAAAAHAgAAZHJzL2Rvd25yZXYueG1sUEsFBgAAAAADAAMAtwAAAPcCAAAAAA==&#10;" fillcolor="#4472c4" strokecolor="#203864" strokeweight="2pt"/>
                <v:rect id="矩形 24" o:spid="_x0000_s1184" style="position:absolute;left:33112;top:35726;width:955;height: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TMnwQAAANwAAAAPAAAAZHJzL2Rvd25yZXYueG1sRE9LasMw&#10;EN0Xegcxge5qOVkY17ESQqBQkkVomgNMrKktao1cSbHd20eFQnfzeN+pt7PtxUg+GMcKllkOgrhx&#10;2nCr4PLx+lyCCBFZY++YFPxQgO3m8aHGSruJ32k8x1akEA4VKuhiHCopQ9ORxZC5gThxn85bjAn6&#10;VmqPUwq3vVzleSEtGk4NHQ6076j5Ot+sAu+/8+t8LPEw7IqTXeIkjZmUelrMuzWISHP8F/+533Sa&#10;X7zA7zPpArm5AwAA//8DAFBLAQItABQABgAIAAAAIQDb4fbL7gAAAIUBAAATAAAAAAAAAAAAAAAA&#10;AAAAAABbQ29udGVudF9UeXBlc10ueG1sUEsBAi0AFAAGAAgAAAAhAFr0LFu/AAAAFQEAAAsAAAAA&#10;AAAAAAAAAAAAHwEAAF9yZWxzLy5yZWxzUEsBAi0AFAAGAAgAAAAhAA3JMyfBAAAA3AAAAA8AAAAA&#10;AAAAAAAAAAAABwIAAGRycy9kb3ducmV2LnhtbFBLBQYAAAAAAwADALcAAAD1AgAAAAA=&#10;" fillcolor="#4472c4" strokecolor="#203864" strokeweight="2pt"/>
                <v:oval id="椭圆 25" o:spid="_x0000_s1185" style="position:absolute;left:12282;top:33748;width:888;height: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yDxgAAANwAAAAPAAAAZHJzL2Rvd25yZXYueG1sRI9BT8JA&#10;EIXvJvyHzZB4ky0YRSoLKSSoBxMR/AGT7tAtdGeb7krrv3cOJt5m8t68981yPfhGXamLdWAD00kG&#10;irgMtubKwNdxd/cEKiZki01gMvBDEdar0c0Scxt6/qTrIVVKQjjmaMCl1OZax9KRxzgJLbFop9B5&#10;TLJ2lbYd9hLuGz3LskftsWZpcNjS1lF5OXx7A9Tv73cfRXALFzenc/E6274/vBhzOx6KZ1CJhvRv&#10;/rt+s4I/F3x5RibQq18AAAD//wMAUEsBAi0AFAAGAAgAAAAhANvh9svuAAAAhQEAABMAAAAAAAAA&#10;AAAAAAAAAAAAAFtDb250ZW50X1R5cGVzXS54bWxQSwECLQAUAAYACAAAACEAWvQsW78AAAAVAQAA&#10;CwAAAAAAAAAAAAAAAAAfAQAAX3JlbHMvLnJlbHNQSwECLQAUAAYACAAAACEAB2Lcg8YAAADcAAAA&#10;DwAAAAAAAAAAAAAAAAAHAgAAZHJzL2Rvd25yZXYueG1sUEsFBgAAAAADAAMAtwAAAPoCAAAAAA==&#10;" fillcolor="#a9d18e" stroked="f"/>
                <v:shape id="直接箭头连接符 26" o:spid="_x0000_s1186" type="#_x0000_t32" style="position:absolute;left:12726;top:34425;width:34;height:13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jkxAAAANwAAAAPAAAAZHJzL2Rvd25yZXYueG1sRE9Na8JA&#10;EL0X/A/LCL3VTYK0Gl1FGpQeRGhU9DhkxySYnU2zW43/vlso9DaP9znzZW8acaPO1ZYVxKMIBHFh&#10;dc2lgsN+/TIB4TyyxsYyKXiQg+Vi8DTHVNs7f9It96UIIexSVFB536ZSuqIig25kW+LAXWxn0AfY&#10;lVJ3eA/hppFJFL1KgzWHhgpbeq+ouObfRsFpszvG7jyeYvuVZNkkqrebXa7U87BfzUB46v2/+M/9&#10;ocP8txh+nwkXyMUPAAAA//8DAFBLAQItABQABgAIAAAAIQDb4fbL7gAAAIUBAAATAAAAAAAAAAAA&#10;AAAAAAAAAABbQ29udGVudF9UeXBlc10ueG1sUEsBAi0AFAAGAAgAAAAhAFr0LFu/AAAAFQEAAAsA&#10;AAAAAAAAAAAAAAAAHwEAAF9yZWxzLy5yZWxzUEsBAi0AFAAGAAgAAAAhAHPiKOTEAAAA3AAAAA8A&#10;AAAAAAAAAAAAAAAABwIAAGRycy9kb3ducmV2LnhtbFBLBQYAAAAAAwADALcAAAD4AgAAAAA=&#10;" strokecolor="#3c6bbf">
                  <v:stroke endarrow="block" endarrowwidth="narrow" endarrowlength="short"/>
                </v:shape>
                <v:oval id="椭圆 31" o:spid="_x0000_s1187" style="position:absolute;left:19318;top:33748;width:887;height: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vwwAAANwAAAAPAAAAZHJzL2Rvd25yZXYueG1sRE/NasJA&#10;EL4XfIdlBG91Y0qrja6SCrYeBFvtAwzZMRvNzobsatK3dwuF3ubj+53Fqre1uFHrK8cKJuMEBHHh&#10;dMWlgu/j5nEGwgdkjbVjUvBDHlbLwcMCM+06/qLbIZQihrDPUIEJocmk9IUhi37sGuLInVxrMUTY&#10;llK32MVwW8s0SV6kxYpjg8GG1oaKy+FqFVD3+bTZ5868Gv92Oucf6Xr3/K7UaNjncxCB+vAv/nNv&#10;dZw/TeH3mXiBXN4BAAD//wMAUEsBAi0AFAAGAAgAAAAhANvh9svuAAAAhQEAABMAAAAAAAAAAAAA&#10;AAAAAAAAAFtDb250ZW50X1R5cGVzXS54bWxQSwECLQAUAAYACAAAACEAWvQsW78AAAAVAQAACwAA&#10;AAAAAAAAAAAAAAAfAQAAX3JlbHMvLnJlbHNQSwECLQAUAAYACAAAACEAmPznb8MAAADcAAAADwAA&#10;AAAAAAAAAAAAAAAHAgAAZHJzL2Rvd25yZXYueG1sUEsFBgAAAAADAAMAtwAAAPcCAAAAAA==&#10;" fillcolor="#a9d18e" stroked="f"/>
                <v:shape id="直接箭头连接符 32" o:spid="_x0000_s1188" type="#_x0000_t32" style="position:absolute;left:19761;top:34425;width:34;height:13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BMIxAAAANwAAAAPAAAAZHJzL2Rvd25yZXYueG1sRE9Na8JA&#10;EL0X/A/LCL3pJrbYmLoRqSg9iNCotMchO02C2dk0u2r677uC0Ns83ufMF71pxIU6V1tWEI8jEMSF&#10;1TWXCg779SgB4TyyxsYyKfglB4ts8DDHVNsrf9Al96UIIexSVFB536ZSuqIig25sW+LAfdvOoA+w&#10;K6Xu8BrCTSMnUTSVBmsODRW29FZRccrPRsHnZneM3dfzDNufyWqVRPV2s8uVehz2y1cQnnr/L767&#10;33WY//IEt2fCBTL7AwAA//8DAFBLAQItABQABgAIAAAAIQDb4fbL7gAAAIUBAAATAAAAAAAAAAAA&#10;AAAAAAAAAABbQ29udGVudF9UeXBlc10ueG1sUEsBAi0AFAAGAAgAAAAhAFr0LFu/AAAAFQEAAAsA&#10;AAAAAAAAAAAAAAAAHwEAAF9yZWxzLy5yZWxzUEsBAi0AFAAGAAgAAAAhAOx8EwjEAAAA3AAAAA8A&#10;AAAAAAAAAAAAAAAABwIAAGRycy9kb3ducmV2LnhtbFBLBQYAAAAAAwADALcAAAD4AgAAAAA=&#10;" strokecolor="#3c6bbf">
                  <v:stroke endarrow="block" endarrowwidth="narrow" endarrowlength="short"/>
                </v:shape>
                <v:oval id="椭圆 33" o:spid="_x0000_s1189" style="position:absolute;left:19318;top:31802;width:887;height: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dqAwwAAANwAAAAPAAAAZHJzL2Rvd25yZXYueG1sRE/NasJA&#10;EL4LfYdlhN50o622RldJBVsPgq36AEN2zKbNzobs1qRv3xUEb/Px/c5i1dlKXKjxpWMFo2ECgjh3&#10;uuRCwem4GbyC8AFZY+WYFPyRh9XyobfAVLuWv+hyCIWIIexTVGBCqFMpfW7Ioh+6mjhyZ9dYDBE2&#10;hdQNtjHcVnKcJFNpseTYYLCmtaH85/BrFVD7+bTZZ87MjH87f2cf4/Vu8q7UY7/L5iACdeEuvrm3&#10;Os5/eYbrM/ECufwHAAD//wMAUEsBAi0AFAAGAAgAAAAhANvh9svuAAAAhQEAABMAAAAAAAAAAAAA&#10;AAAAAAAAAFtDb250ZW50X1R5cGVzXS54bWxQSwECLQAUAAYACAAAACEAWvQsW78AAAAVAQAACwAA&#10;AAAAAAAAAAAAAAAfAQAAX3JlbHMvLnJlbHNQSwECLQAUAAYACAAAACEAeFnagMMAAADcAAAADwAA&#10;AAAAAAAAAAAAAAAHAgAAZHJzL2Rvd25yZXYueG1sUEsFBgAAAAADAAMAtwAAAPcCAAAAAA==&#10;" fillcolor="#a9d18e" stroked="f"/>
                <v:shape id="直接箭头连接符 34" o:spid="_x0000_s1190" type="#_x0000_t32" style="position:absolute;left:19761;top:32476;width:0;height:12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Y5xAAAANwAAAAPAAAAZHJzL2Rvd25yZXYueG1sRE9NT8JA&#10;EL2b+B82Y8JNtoKAFBZCRAIJ8SB44Dh0h7axO1u7I5R/75KYeJuX9znTeesqdaYmlJ4NPHUTUMSZ&#10;tyXnBj73q8cXUEGQLVaeycCVAsxn93dTTK2/8Aedd5KrGMIhRQOFSJ1qHbKCHIaur4kjd/KNQ4mw&#10;ybVt8BLDXaV7STLUDkuODQXW9FpQ9rX7cQb6z+/HrSzkTfrLsuqND+tvPK2N6Ty0iwkooVb+xX/u&#10;jY3zRwO4PRMv0LNfAAAA//8DAFBLAQItABQABgAIAAAAIQDb4fbL7gAAAIUBAAATAAAAAAAAAAAA&#10;AAAAAAAAAABbQ29udGVudF9UeXBlc10ueG1sUEsBAi0AFAAGAAgAAAAhAFr0LFu/AAAAFQEAAAsA&#10;AAAAAAAAAAAAAAAAHwEAAF9yZWxzLy5yZWxzUEsBAi0AFAAGAAgAAAAhAIRUtjnEAAAA3AAAAA8A&#10;AAAAAAAAAAAAAAAABwIAAGRycy9kb3ducmV2LnhtbFBLBQYAAAAAAwADALcAAAD4AgAAAAA=&#10;" strokecolor="#3c6bbf">
                  <v:stroke endarrow="block" endarrowwidth="narrow" endarrowlength="short"/>
                </v:shape>
                <v:oval id="椭圆 37" o:spid="_x0000_s1191" style="position:absolute;left:25819;top:33748;width:887;height: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FswwAAANwAAAAPAAAAZHJzL2Rvd25yZXYueG1sRE/basJA&#10;EH0v9B+WKfSt2WjRanSVVLD2QbBePmDIjtnY7GzIbk38e7dQ6NscznXmy97W4kqtrxwrGCQpCOLC&#10;6YpLBafj+mUCwgdkjbVjUnAjD8vF48McM+063tP1EEoRQ9hnqMCE0GRS+sKQRZ+4hjhyZ9daDBG2&#10;pdQtdjHc1nKYpmNpseLYYLChlaHi+/BjFVD39bre5c5MjX8/X/LNcLUdfSj1/NTnMxCB+vAv/nN/&#10;6jj/bQy/z8QL5OIOAAD//wMAUEsBAi0AFAAGAAgAAAAhANvh9svuAAAAhQEAABMAAAAAAAAAAAAA&#10;AAAAAAAAAFtDb250ZW50X1R5cGVzXS54bWxQSwECLQAUAAYACAAAACEAWvQsW78AAAAVAQAACwAA&#10;AAAAAAAAAAAAAAAfAQAAX3JlbHMvLnJlbHNQSwECLQAUAAYACAAAACEA58fhbMMAAADcAAAADwAA&#10;AAAAAAAAAAAAAAAHAgAAZHJzL2Rvd25yZXYueG1sUEsFBgAAAAADAAMAtwAAAPcCAAAAAA==&#10;" fillcolor="#a9d18e" stroked="f"/>
                <v:shape id="直接箭头连接符 38" o:spid="_x0000_s1192" type="#_x0000_t32" style="position:absolute;left:26262;top:34425;width:34;height:13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xULwgAAANwAAAAPAAAAZHJzL2Rvd25yZXYueG1sRE9Ni8Iw&#10;EL0L/ocwwt40VRZ1q1FEUfawCNYVPQ7N2BabSW2yWv+9WRC8zeN9znTemFLcqHaFZQX9XgSCOLW6&#10;4EzB737dHYNwHlljaZkUPMjBfNZuTTHW9s47uiU+EyGEXYwKcu+rWEqX5mTQ9WxFHLizrQ36AOtM&#10;6hrvIdyUchBFQ2mw4NCQY0XLnNJL8mcUHDfbQ9+dPr+wug5Wq3FU/Gy2iVIfnWYxAeGp8W/xy/2t&#10;w/zRCP6fCRfI2RMAAP//AwBQSwECLQAUAAYACAAAACEA2+H2y+4AAACFAQAAEwAAAAAAAAAAAAAA&#10;AAAAAAAAW0NvbnRlbnRfVHlwZXNdLnhtbFBLAQItABQABgAIAAAAIQBa9CxbvwAAABUBAAALAAAA&#10;AAAAAAAAAAAAAB8BAABfcmVscy8ucmVsc1BLAQItABQABgAIAAAAIQCTRxULwgAAANwAAAAPAAAA&#10;AAAAAAAAAAAAAAcCAABkcnMvZG93bnJldi54bWxQSwUGAAAAAAMAAwC3AAAA9gIAAAAA&#10;" strokecolor="#3c6bbf">
                  <v:stroke endarrow="block" endarrowwidth="narrow" endarrowlength="short"/>
                </v:shape>
                <v:oval id="椭圆 49" o:spid="_x0000_s1193" style="position:absolute;left:25042;top:17399;width:887;height: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NCFxgAAANwAAAAPAAAAZHJzL2Rvd25yZXYueG1sRI9BT8JA&#10;EIXvJvyHzZB4ky0YRSoLKSSoBxMR/AGT7tAtdGeb7krrv3cOJt5m8t68981yPfhGXamLdWAD00kG&#10;irgMtubKwNdxd/cEKiZki01gMvBDEdar0c0Scxt6/qTrIVVKQjjmaMCl1OZax9KRxzgJLbFop9B5&#10;TLJ2lbYd9hLuGz3LskftsWZpcNjS1lF5OXx7A9Tv73cfRXALFzenc/E6274/vBhzOx6KZ1CJhvRv&#10;/rt+s4I/F1p5RibQq18AAAD//wMAUEsBAi0AFAAGAAgAAAAhANvh9svuAAAAhQEAABMAAAAAAAAA&#10;AAAAAAAAAAAAAFtDb250ZW50X1R5cGVzXS54bWxQSwECLQAUAAYACAAAACEAWvQsW78AAAAVAQAA&#10;CwAAAAAAAAAAAAAAAAAfAQAAX3JlbHMvLnJlbHNQSwECLQAUAAYACAAAACEA+RTQhcYAAADcAAAA&#10;DwAAAAAAAAAAAAAAAAAHAgAAZHJzL2Rvd25yZXYueG1sUEsFBgAAAAADAAMAtwAAAPoCAAAAAA==&#10;" fillcolor="#a9d18e" stroked="f"/>
                <v:oval id="椭圆 50" o:spid="_x0000_s1194" style="position:absolute;left:28856;top:16041;width:887;height: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HUewwAAANwAAAAPAAAAZHJzL2Rvd25yZXYueG1sRE/NasJA&#10;EL4LvsMyhd6aTS3VGl0lFWw9CFrbBxiyYzaanQ3ZrUnf3hUK3ubj+535sre1uFDrK8cKnpMUBHHh&#10;dMWlgp/v9dMbCB+QNdaOScEfeVguhoM5Ztp1/EWXQyhFDGGfoQITQpNJ6QtDFn3iGuLIHV1rMUTY&#10;llK32MVwW8tRmo6lxYpjg8GGVoaK8+HXKqBu/7Le5c5MjX8/nvLP0Wr7+qHU40Ofz0AE6sNd/O/e&#10;6Dh/MoXbM/ECubgCAAD//wMAUEsBAi0AFAAGAAgAAAAhANvh9svuAAAAhQEAABMAAAAAAAAAAAAA&#10;AAAAAAAAAFtDb250ZW50X1R5cGVzXS54bWxQSwECLQAUAAYACAAAACEAWvQsW78AAAAVAQAACwAA&#10;AAAAAAAAAAAAAAAfAQAAX3JlbHMvLnJlbHNQSwECLQAUAAYACAAAACEAllh1HsMAAADcAAAADwAA&#10;AAAAAAAAAAAAAAAHAgAAZHJzL2Rvd25yZXYueG1sUEsFBgAAAAADAAMAtwAAAPcCAAAAAA==&#10;" fillcolor="#a9d18e" stroked="f"/>
                <v:oval id="椭圆 51" o:spid="_x0000_s1195" style="position:absolute;left:28856;top:19126;width:887;height: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6ykxgAAANwAAAAPAAAAZHJzL2Rvd25yZXYueG1sRI/NTsNA&#10;DITvSLzDykjc6IaiojbttgqVCj0gQX8ewMq62ZSsN8ouTfr29QGJm60Zz3xerAbfqAt1sQ5s4HmU&#10;gSIug625MnA8bJ6moGJCttgEJgNXirBa3t8tMLeh5x1d9qlSEsIxRwMupTbXOpaOPMZRaIlFO4XO&#10;Y5K1q7TtsJdw3+hxlr1qjzVLg8OW1o7Kn/2vN0D998vmqwhu5uLb6Vx8jNefk3djHh+GYg4q0ZD+&#10;zX/XWyv4U8GXZ2QCvbwBAAD//wMAUEsBAi0AFAAGAAgAAAAhANvh9svuAAAAhQEAABMAAAAAAAAA&#10;AAAAAAAAAAAAAFtDb250ZW50X1R5cGVzXS54bWxQSwECLQAUAAYACAAAACEAWvQsW78AAAAVAQAA&#10;CwAAAAAAAAAAAAAAAAAfAQAAX3JlbHMvLnJlbHNQSwECLQAUAAYACAAAACEAMrespMYAAADcAAAA&#10;DwAAAAAAAAAAAAAAAAAHAgAAZHJzL2Rvd25yZXYueG1sUEsFBgAAAAADAAMAtwAAAPoCAAAAAA==&#10;" fillcolor="#a9d18e" stroked="f"/>
                <v:oval id="椭圆 52" o:spid="_x0000_s1196" style="position:absolute;left:28856;top:22044;width:887;height: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k/wwAAANwAAAAPAAAAZHJzL2Rvd25yZXYueG1sRE/NasJA&#10;EL4LfYdlCt7qRkWx0Y2kgrUHoa36AEN2ko3Nzobs1qRv3y0UvM3H9zub7WAbcaPO144VTCcJCOLC&#10;6ZorBZfz/mkFwgdkjY1jUvBDHrbZw2iDqXY9f9LtFCoRQ9inqMCE0KZS+sKQRT9xLXHkStdZDBF2&#10;ldQd9jHcNnKWJEtpsebYYLClnaHi6/RtFVD/Md+/5848G/9SXvPDbHdcvCo1fhzyNYhAQ7iL/91v&#10;Os5fTeHvmXiBzH4BAAD//wMAUEsBAi0AFAAGAAgAAAAhANvh9svuAAAAhQEAABMAAAAAAAAAAAAA&#10;AAAAAAAAAFtDb250ZW50X1R5cGVzXS54bWxQSwECLQAUAAYACAAAACEAWvQsW78AAAAVAQAACwAA&#10;AAAAAAAAAAAAAAAfAQAAX3JlbHMvLnJlbHNQSwECLQAUAAYACAAAACEAXfsJP8MAAADcAAAADwAA&#10;AAAAAAAAAAAAAAAHAgAAZHJzL2Rvd25yZXYueG1sUEsFBgAAAAADAAMAtwAAAPcCAAAAAA==&#10;" fillcolor="#a9d18e" stroked="f"/>
                <v:oval id="椭圆 53" o:spid="_x0000_s1197" style="position:absolute;left:34803;top:14751;width:887;height: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dIwwAAANwAAAAPAAAAZHJzL2Rvd25yZXYueG1sRE/basJA&#10;EH0v+A/LCH2rG1MsNrpKFLw8FGytHzBkx2za7GzIrib+vSsU+jaHc535sre1uFLrK8cKxqMEBHHh&#10;dMWlgtP35mUKwgdkjbVjUnAjD8vF4GmOmXYdf9H1GEoRQ9hnqMCE0GRS+sKQRT9yDXHkzq61GCJs&#10;S6lb7GK4rWWaJG/SYsWxwWBDa0PF7/FiFVD3+bo55M68G786/+S7dP0x2Sr1POzzGYhAffgX/7n3&#10;Os6fpvB4Jl4gF3cAAAD//wMAUEsBAi0AFAAGAAgAAAAhANvh9svuAAAAhQEAABMAAAAAAAAAAAAA&#10;AAAAAAAAAFtDb250ZW50X1R5cGVzXS54bWxQSwECLQAUAAYACAAAACEAWvQsW78AAAAVAQAACwAA&#10;AAAAAAAAAAAAAAAfAQAAX3JlbHMvLnJlbHNQSwECLQAUAAYACAAAACEArSmXSMMAAADcAAAADwAA&#10;AAAAAAAAAAAAAAAHAgAAZHJzL2Rvd25yZXYueG1sUEsFBgAAAAADAAMAtwAAAPcCAAAAAA==&#10;" fillcolor="#a9d18e" stroked="f"/>
                <v:oval id="椭圆 54" o:spid="_x0000_s1198" style="position:absolute;left:32221;top:18092;width:887;height: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LTwgAAANwAAAAPAAAAZHJzL2Rvd25yZXYueG1sRE/basJA&#10;EH0X/IdlhL7VTRXFpq6SCl4eBK3tBwzZMZs2Oxuyq4l/7woF3+ZwrjNfdrYSV2p86VjB2zABQZw7&#10;XXKh4Od7/ToD4QOyxsoxKbiRh+Wi35tjql3LX3Q9hULEEPYpKjAh1KmUPjdk0Q9dTRy5s2sshgib&#10;QuoG2xhuKzlKkqm0WHJsMFjTylD+d7pYBdQex+tD5sy78Z/n32w7Wu0nG6VeBl32ASJQF57if/dO&#10;x/mzMTyeiRfIxR0AAP//AwBQSwECLQAUAAYACAAAACEA2+H2y+4AAACFAQAAEwAAAAAAAAAAAAAA&#10;AAAAAAAAW0NvbnRlbnRfVHlwZXNdLnhtbFBLAQItABQABgAIAAAAIQBa9CxbvwAAABUBAAALAAAA&#10;AAAAAAAAAAAAAB8BAABfcmVscy8ucmVsc1BLAQItABQABgAIAAAAIQDCZTLTwgAAANwAAAAPAAAA&#10;AAAAAAAAAAAAAAcCAABkcnMvZG93bnJldi54bWxQSwUGAAAAAAMAAwC3AAAA9gIAAAAA&#10;" fillcolor="#a9d18e" stroked="f"/>
                <v:oval id="椭圆 55" o:spid="_x0000_s1199" style="position:absolute;left:37860;top:19946;width:887;height: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KqnwwAAANwAAAAPAAAAZHJzL2Rvd25yZXYueG1sRE/basJA&#10;EH0v9B+WEXzTjZcWTV0lCmofCq2XDxiyYzZtdjZkVxP/vlsQ+jaHc53FqrOVuFHjS8cKRsMEBHHu&#10;dMmFgvNpO5iB8AFZY+WYFNzJw2r5/LTAVLuWD3Q7hkLEEPYpKjAh1KmUPjdk0Q9dTRy5i2sshgib&#10;QuoG2xhuKzlOkldpseTYYLCmjaH853i1Cqj9mmw/M2fmxq8v39l+vPl42SnV73XZG4hAXfgXP9zv&#10;Os6fTeHvmXiBXP4CAAD//wMAUEsBAi0AFAAGAAgAAAAhANvh9svuAAAAhQEAABMAAAAAAAAAAAAA&#10;AAAAAAAAAFtDb250ZW50X1R5cGVzXS54bWxQSwECLQAUAAYACAAAACEAWvQsW78AAAAVAQAACwAA&#10;AAAAAAAAAAAAAAAfAQAAX3JlbHMvLnJlbHNQSwECLQAUAAYACAAAACEATYyqp8MAAADcAAAADwAA&#10;AAAAAAAAAAAAAAAHAgAAZHJzL2Rvd25yZXYueG1sUEsFBgAAAAADAAMAtwAAAPcCAAAAAA==&#10;" fillcolor="#a9d18e" stroked="f"/>
                <v:shape id="直接箭头连接符 56" o:spid="_x0000_s1200" type="#_x0000_t32" style="position:absolute;left:25929;top:16617;width:3057;height:1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epBvgAAANwAAAAPAAAAZHJzL2Rvd25yZXYueG1sRE/LqsIw&#10;EN0L/kMY4e40VVSkGkUUQe7OF26HZGyLzaQ0sa1/f3NBcDeH85zVprOlaKj2hWMF41ECglg7U3Cm&#10;4Ho5DBcgfEA2WDomBW/ysFn3eytMjWv5RM05ZCKGsE9RQR5ClUrpdU4W/chVxJF7uNpiiLDOpKmx&#10;jeG2lJMkmUuLBceGHCva5aSf55dV8HrTTbaT8rLdN/pOeo7Th/tV6mfQbZcgAnXhK/64jybOX8zg&#10;/5l4gVz/AQAA//8DAFBLAQItABQABgAIAAAAIQDb4fbL7gAAAIUBAAATAAAAAAAAAAAAAAAAAAAA&#10;AABbQ29udGVudF9UeXBlc10ueG1sUEsBAi0AFAAGAAgAAAAhAFr0LFu/AAAAFQEAAAsAAAAAAAAA&#10;AAAAAAAAHwEAAF9yZWxzLy5yZWxzUEsBAi0AFAAGAAgAAAAhAMZB6kG+AAAA3AAAAA8AAAAAAAAA&#10;AAAAAAAABwIAAGRycy9kb3ducmV2LnhtbFBLBQYAAAAAAwADALcAAADyAgAAAAA=&#10;" strokecolor="#3c6bbf" strokeweight=".5pt">
                  <v:stroke endarrow="block" endarrowwidth="narrow" endarrowlength="short"/>
                </v:shape>
                <v:shape id="直接箭头连接符 57" o:spid="_x0000_s1201" type="#_x0000_t32" style="position:absolute;left:25880;top:17721;width:3106;height:1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cN6wQAAANwAAAAPAAAAZHJzL2Rvd25yZXYueG1sRE9Ni8Iw&#10;EL0L+x/CLHjTdHsQqUYRQVgPirp72dvYjE2xmZQkavXXG0HY2zze50znnW3ElXyoHSv4GmYgiEun&#10;a64U/P6sBmMQISJrbByTgjsFmM8+elMstLvxnq6HWIkUwqFABSbGtpAylIYshqFriRN3ct5iTNBX&#10;Unu8pXDbyDzLRtJizanBYEtLQ+X5cLEKjv7vuKkvZtXRaXdfPyhf77e5Uv3PbjEBEamL/+K3+1un&#10;+eMRvJ5JF8jZEwAA//8DAFBLAQItABQABgAIAAAAIQDb4fbL7gAAAIUBAAATAAAAAAAAAAAAAAAA&#10;AAAAAABbQ29udGVudF9UeXBlc10ueG1sUEsBAi0AFAAGAAgAAAAhAFr0LFu/AAAAFQEAAAsAAAAA&#10;AAAAAAAAAAAAHwEAAF9yZWxzLy5yZWxzUEsBAi0AFAAGAAgAAAAhAOfFw3rBAAAA3AAAAA8AAAAA&#10;AAAAAAAAAAAABwIAAGRycy9kb3ducmV2LnhtbFBLBQYAAAAAAwADALcAAAD1AgAAAAA=&#10;" strokecolor="#3c6bbf" strokeweight=".5pt">
                  <v:stroke endarrow="block" endarrowwidth="narrow" endarrowlength="short"/>
                </v:shape>
                <v:shape id="直接箭头连接符 58" o:spid="_x0000_s1202" type="#_x0000_t32" style="position:absolute;left:25929;top:17736;width:3057;height:44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WbhwgAAANwAAAAPAAAAZHJzL2Rvd25yZXYueG1sRE9NawIx&#10;EL0L/ocwgjfNugeVrVGKINRDRW0vvY2bcbN0M1mSqKu/3giF3ubxPmex6mwjruRD7VjBZJyBIC6d&#10;rrlS8P21Gc1BhIissXFMCu4UYLXs9xZYaHfjA12PsRIphEOBCkyMbSFlKA1ZDGPXEifu7LzFmKCv&#10;pPZ4S+G2kXmWTaXFmlODwZbWhsrf48UqOPmf02d9MZuOzvv79kH59rDLlRoOuvc3EJG6+C/+c3/o&#10;NH8+g9cz6QK5fAIAAP//AwBQSwECLQAUAAYACAAAACEA2+H2y+4AAACFAQAAEwAAAAAAAAAAAAAA&#10;AAAAAAAAW0NvbnRlbnRfVHlwZXNdLnhtbFBLAQItABQABgAIAAAAIQBa9CxbvwAAABUBAAALAAAA&#10;AAAAAAAAAAAAAB8BAABfcmVscy8ucmVsc1BLAQItABQABgAIAAAAIQCIiWbhwgAAANwAAAAPAAAA&#10;AAAAAAAAAAAAAAcCAABkcnMvZG93bnJldi54bWxQSwUGAAAAAAMAAwC3AAAA9gIAAAAA&#10;" strokecolor="#3c6bbf" strokeweight=".5pt">
                  <v:stroke endarrow="block" endarrowwidth="narrow" endarrowlength="short"/>
                </v:shape>
                <v:shape id="直接箭头连接符 59" o:spid="_x0000_s1203" type="#_x0000_t32" style="position:absolute;left:29743;top:15088;width:5060;height:12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EXfwgAAANwAAAAPAAAAZHJzL2Rvd25yZXYueG1sRI9Pi8Iw&#10;EMXvC36HMMLe1lRZRKpRZEWQvfkPr0MytmWbSWliW7/9zkHwNsN7895vVpvB16qjNlaBDUwnGShi&#10;G1zFhYHLef+1ABUTssM6MBl4UoTNevSxwtyFno/UnVKhJIRjjgbKlJpc62hL8hgnoSEW7R5aj0nW&#10;ttCuxV7Cfa1nWTbXHiuWhhIb+inJ/p0e3sDjSVfdz+rzdtfZG9k5ft/DrzGf42G7BJVoSG/z6/rg&#10;BH8htPKMTKDX/wAAAP//AwBQSwECLQAUAAYACAAAACEA2+H2y+4AAACFAQAAEwAAAAAAAAAAAAAA&#10;AAAAAAAAW0NvbnRlbnRfVHlwZXNdLnhtbFBLAQItABQABgAIAAAAIQBa9CxbvwAAABUBAAALAAAA&#10;AAAAAAAAAAAAAB8BAABfcmVscy8ucmVsc1BLAQItABQABgAIAAAAIQAoQEXfwgAAANwAAAAPAAAA&#10;AAAAAAAAAAAAAAcCAABkcnMvZG93bnJldi54bWxQSwUGAAAAAAMAAwC3AAAA9gIAAAAA&#10;" strokecolor="#3c6bbf" strokeweight=".5pt">
                  <v:stroke endarrow="block" endarrowwidth="narrow" endarrowlength="short"/>
                </v:shape>
                <v:shape id="直接箭头连接符 60" o:spid="_x0000_s1204" type="#_x0000_t32" style="position:absolute;left:29743;top:18430;width:2478;height:10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OBEwQAAANwAAAAPAAAAZHJzL2Rvd25yZXYueG1sRE9Na4NA&#10;EL0X+h+WKfTWrAlFUusq0hIIvdWk9DrsTlTizoq7UfPvu4VAbvN4n5OXi+3FRKPvHCtYrxIQxNqZ&#10;jhsFx8PuZQvCB2SDvWNScCUPZfH4kGNm3MzfNNWhETGEfYYK2hCGTEqvW7LoV24gjtzJjRZDhGMj&#10;zYhzDLe93CRJKi12HBtaHOijJX2uL1bB5Uo/ct70h+pz0r+kU3w9uS+lnp+W6h1EoCXcxTf33sT5&#10;2zf4fyZeIIs/AAAA//8DAFBLAQItABQABgAIAAAAIQDb4fbL7gAAAIUBAAATAAAAAAAAAAAAAAAA&#10;AAAAAABbQ29udGVudF9UeXBlc10ueG1sUEsBAi0AFAAGAAgAAAAhAFr0LFu/AAAAFQEAAAsAAAAA&#10;AAAAAAAAAAAAHwEAAF9yZWxzLy5yZWxzUEsBAi0AFAAGAAgAAAAhAEcM4ETBAAAA3AAAAA8AAAAA&#10;AAAAAAAAAAAABwIAAGRycy9kb3ducmV2LnhtbFBLBQYAAAAAAwADALcAAAD1AgAAAAA=&#10;" strokecolor="#3c6bbf" strokeweight=".5pt">
                  <v:stroke endarrow="block" endarrowwidth="narrow" endarrowlength="short"/>
                </v:shape>
                <v:shape id="直接箭头连接符 61" o:spid="_x0000_s1205" type="#_x0000_t32" style="position:absolute;left:29743;top:19461;width:8117;height: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WhIxgAAANwAAAAPAAAAZHJzL2Rvd25yZXYueG1sRI9Pb8Iw&#10;DMXvk/YdIk/iNtL1gKAjoGkS0jhsGn8uu5nGNNUap0oClH36+YDEzdZ7fu/n+XLwnTpTTG1gAy/j&#10;AhRxHWzLjYH9bvU8BZUyssUuMBm4UoLl4vFhjpUNF97QeZsbJSGcKjTgcu4rrVPtyGMah55YtGOI&#10;HrOssdE24kXCfafLophojy1Lg8Oe3h3Vv9uTN3CIP4fP9uRWAx2/r+s/Ktebr9KY0dPw9goq05Dv&#10;5tv1hxX8meDLMzKBXvwDAAD//wMAUEsBAi0AFAAGAAgAAAAhANvh9svuAAAAhQEAABMAAAAAAAAA&#10;AAAAAAAAAAAAAFtDb250ZW50X1R5cGVzXS54bWxQSwECLQAUAAYACAAAACEAWvQsW78AAAAVAQAA&#10;CwAAAAAAAAAAAAAAAAAfAQAAX3JlbHMvLnJlbHNQSwECLQAUAAYACAAAACEAgrloSMYAAADcAAAA&#10;DwAAAAAAAAAAAAAAAAAHAgAAZHJzL2Rvd25yZXYueG1sUEsFBgAAAAADAAMAtwAAAPoCAAAAAA==&#10;" strokecolor="#3c6bbf" strokeweight=".5pt">
                  <v:stroke endarrow="block" endarrowwidth="narrow" endarrowlength="short"/>
                </v:shape>
                <v:shape id="直接箭头连接符 62" o:spid="_x0000_s1206" type="#_x0000_t32" style="position:absolute;left:29613;top:18669;width:2738;height:34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3qfvgAAANwAAAAPAAAAZHJzL2Rvd25yZXYueG1sRE/LqsIw&#10;EN0L/kMYwZ2miohWo4giyN1dH7gdkrEtNpPSxLb+vblwwd0cznPW286WoqHaF44VTMYJCGLtTMGZ&#10;guvlOFqA8AHZYOmYFLzJw3bT760xNa7lX2rOIRMxhH2KCvIQqlRKr3Oy6MeuIo7cw9UWQ4R1Jk2N&#10;bQy3pZwmyVxaLDg25FjRPif9PL+sgtebbrKdlpfdodF30nOcPdyPUsNBt1uBCNSFr/jffTJx/nIC&#10;f8/EC+TmAwAA//8DAFBLAQItABQABgAIAAAAIQDb4fbL7gAAAIUBAAATAAAAAAAAAAAAAAAAAAAA&#10;AABbQ29udGVudF9UeXBlc10ueG1sUEsBAi0AFAAGAAgAAAAhAFr0LFu/AAAAFQEAAAsAAAAAAAAA&#10;AAAAAAAAHwEAAF9yZWxzLy5yZWxzUEsBAi0AFAAGAAgAAAAhADyjep++AAAA3AAAAA8AAAAAAAAA&#10;AAAAAAAABwIAAGRycy9kb3ducmV2LnhtbFBLBQYAAAAAAwADALcAAADyAgAAAAA=&#10;" strokecolor="#3c6bbf" strokeweight=".5pt">
                  <v:stroke endarrow="block" endarrowwidth="narrow" endarrowlength="short"/>
                </v:shape>
                <v:shape id="直接箭头连接符 63" o:spid="_x0000_s1207" type="#_x0000_t32" style="position:absolute;left:29743;top:16379;width:2608;height:18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1OkwgAAANwAAAAPAAAAZHJzL2Rvd25yZXYueG1sRE9LawIx&#10;EL4L/ocwgjfNuofSrkYRQdBDpT4u3sbNuFncTJYk6tpf3xQKvc3H95zZorONeJAPtWMFk3EGgrh0&#10;uuZKwem4Hr2DCBFZY+OYFLwowGLe782w0O7Je3ocYiVSCIcCFZgY20LKUBqyGMauJU7c1XmLMUFf&#10;Se3xmcJtI/Mse5MWa04NBltaGSpvh7tVcPHny2d9N+uOrl+v7Tfl2/0uV2o46JZTEJG6+C/+c290&#10;mv+Rw+8z6QI5/wEAAP//AwBQSwECLQAUAAYACAAAACEA2+H2y+4AAACFAQAAEwAAAAAAAAAAAAAA&#10;AAAAAAAAW0NvbnRlbnRfVHlwZXNdLnhtbFBLAQItABQABgAIAAAAIQBa9CxbvwAAABUBAAALAAAA&#10;AAAAAAAAAAAAAB8BAABfcmVscy8ucmVsc1BLAQItABQABgAIAAAAIQAdJ1OkwgAAANwAAAAPAAAA&#10;AAAAAAAAAAAAAAcCAABkcnMvZG93bnJldi54bWxQSwUGAAAAAAMAAwC3AAAA9gIAAAAA&#10;" strokecolor="#3c6bbf" strokeweight=".5pt">
                  <v:stroke endarrow="block" endarrowwidth="narrow" endarrowlength="short"/>
                </v:shape>
                <v:shape id="直接箭头连接符 64" o:spid="_x0000_s1208" type="#_x0000_t32" style="position:absolute;left:32978;top:18189;width:5012;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Y/wgAAANwAAAAPAAAAZHJzL2Rvd25yZXYueG1sRE9NawIx&#10;EL0X/A9hBG816xZKXY0iglAPFrVevI2bcbO4mSxJ1LW/vhEKvc3jfc503tlG3MiH2rGC0TADQVw6&#10;XXOl4PC9ev0AESKyxsYxKXhQgPms9zLFQrs77+i2j5VIIRwKVGBibAspQ2nIYhi6ljhxZ+ctxgR9&#10;JbXHewq3jcyz7F1arDk1GGxpaai87K9WwckfT5v6alYdnbeP9Q/l691XrtSg3y0mICJ18V/85/7U&#10;af74DZ7PpAvk7BcAAP//AwBQSwECLQAUAAYACAAAACEA2+H2y+4AAACFAQAAEwAAAAAAAAAAAAAA&#10;AAAAAAAAW0NvbnRlbnRfVHlwZXNdLnhtbFBLAQItABQABgAIAAAAIQBa9CxbvwAAABUBAAALAAAA&#10;AAAAAAAAAAAAAB8BAABfcmVscy8ucmVsc1BLAQItABQABgAIAAAAIQBya/Y/wgAAANwAAAAPAAAA&#10;AAAAAAAAAAAAAAcCAABkcnMvZG93bnJldi54bWxQSwUGAAAAAAMAAwC3AAAA9gIAAAAA&#10;" strokecolor="#3c6bbf" strokeweight=".5pt">
                  <v:stroke endarrow="block" endarrowwidth="narrow" endarrowlength="short"/>
                </v:shape>
                <v:shape id="直接箭头连接符 65" o:spid="_x0000_s1209" type="#_x0000_t32" style="position:absolute;left:35560;top:15327;width:2744;height:4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m5LwgAAANwAAAAPAAAAZHJzL2Rvd25yZXYueG1sRE9NawIx&#10;EL0X/A9hBG8161JKXY0iglAPFrVevI2bcbO4mSxJ1LW/vhEKvc3jfc503tlG3MiH2rGC0TADQVw6&#10;XXOl4PC9ev0AESKyxsYxKXhQgPms9zLFQrs77+i2j5VIIRwKVGBibAspQ2nIYhi6ljhxZ+ctxgR9&#10;JbXHewq3jcyz7F1arDk1GGxpaai87K9WwckfT5v6alYdnbeP9Q/l691XrtSg3y0mICJ18V/85/7U&#10;af74DZ7PpAvk7BcAAP//AwBQSwECLQAUAAYACAAAACEA2+H2y+4AAACFAQAAEwAAAAAAAAAAAAAA&#10;AAAAAAAAW0NvbnRlbnRfVHlwZXNdLnhtbFBLAQItABQABgAIAAAAIQBa9CxbvwAAABUBAAALAAAA&#10;AAAAAAAAAAAAAB8BAABfcmVscy8ucmVsc1BLAQItABQABgAIAAAAIQD9gm5LwgAAANwAAAAPAAAA&#10;AAAAAAAAAAAAAAcCAABkcnMvZG93bnJldi54bWxQSwUGAAAAAAMAAwC3AAAA9gIAAAAA&#10;" strokecolor="#3c6bbf" strokeweight=".5pt">
                  <v:stroke endarrow="block" endarrowwidth="narrow" endarrowlength="short"/>
                </v:shape>
                <v:shape id="文本框 66" o:spid="_x0000_s1210" type="#_x0000_t202" style="position:absolute;left:26409;top:14749;width:4669;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45E4A95D" w14:textId="77777777" w:rsidR="00350AE2" w:rsidRDefault="00350AE2">
                        <w:pPr>
                          <w:rPr>
                            <w:sz w:val="16"/>
                          </w:rPr>
                        </w:pPr>
                        <w:r>
                          <w:rPr>
                            <w:sz w:val="16"/>
                          </w:rPr>
                          <w:t>df_fun1</w:t>
                        </w:r>
                      </w:p>
                    </w:txbxContent>
                  </v:textbox>
                </v:shape>
                <v:shape id="文本框 67" o:spid="_x0000_s1211" type="#_x0000_t202" style="position:absolute;left:26836;top:17136;width:466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14:paraId="34C47027" w14:textId="77777777" w:rsidR="00350AE2" w:rsidRDefault="00350AE2">
                        <w:pPr>
                          <w:rPr>
                            <w:sz w:val="16"/>
                          </w:rPr>
                        </w:pPr>
                        <w:r>
                          <w:rPr>
                            <w:sz w:val="16"/>
                          </w:rPr>
                          <w:t>df_fun2</w:t>
                        </w:r>
                      </w:p>
                    </w:txbxContent>
                  </v:textbox>
                </v:shape>
                <v:shape id="文本框 68" o:spid="_x0000_s1212" type="#_x0000_t202" style="position:absolute;left:20278;top:16964;width:4669;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14:paraId="3BB13E17" w14:textId="77777777" w:rsidR="00350AE2" w:rsidRDefault="00350AE2">
                        <w:pPr>
                          <w:rPr>
                            <w:sz w:val="16"/>
                          </w:rPr>
                        </w:pPr>
                        <w:r>
                          <w:rPr>
                            <w:sz w:val="16"/>
                          </w:rPr>
                          <w:t>df_</w:t>
                        </w:r>
                        <w:r>
                          <w:rPr>
                            <w:sz w:val="16"/>
                          </w:rPr>
                          <w:t>start()</w:t>
                        </w:r>
                      </w:p>
                    </w:txbxContent>
                  </v:textbox>
                </v:shape>
                <v:oval id="椭圆 69" o:spid="_x0000_s1213" style="position:absolute;left:28856;top:23670;width:887;height: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DZ/xgAAANwAAAAPAAAAZHJzL2Rvd25yZXYueG1sRI/NTsNA&#10;DITvSLzDykjc6IaiojbttgqVCj0gQX8ewMq62ZSsN8ouTfr29QGJm60Zz3xerAbfqAt1sQ5s4HmU&#10;gSIug625MnA8bJ6moGJCttgEJgNXirBa3t8tMLeh5x1d9qlSEsIxRwMupTbXOpaOPMZRaIlFO4XO&#10;Y5K1q7TtsJdw3+hxlr1qjzVLg8OW1o7Kn/2vN0D998vmqwhu5uLb6Vx8jNefk3djHh+GYg4q0ZD+&#10;zX/XWyv4M6GVZ2QCvbwBAAD//wMAUEsBAi0AFAAGAAgAAAAhANvh9svuAAAAhQEAABMAAAAAAAAA&#10;AAAAAAAAAAAAAFtDb250ZW50X1R5cGVzXS54bWxQSwECLQAUAAYACAAAACEAWvQsW78AAAAVAQAA&#10;CwAAAAAAAAAAAAAAAAAfAQAAX3JlbHMvLnJlbHNQSwECLQAUAAYACAAAACEASRg2f8YAAADcAAAA&#10;DwAAAAAAAAAAAAAAAAAHAgAAZHJzL2Rvd25yZXYueG1sUEsFBgAAAAADAAMAtwAAAPoCAAAAAA==&#10;" fillcolor="#a9d18e" stroked="f"/>
                <v:oval id="椭圆 70" o:spid="_x0000_s1214" style="position:absolute;left:28856;top:25117;width:887;height: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JPkwgAAANwAAAAPAAAAZHJzL2Rvd25yZXYueG1sRE/basJA&#10;EH0v+A/LCH3TjZYWE10lCrZ9KHj9gCE7ZqPZ2ZDdmvTvuwWhb3M411mseluLO7W+cqxgMk5AEBdO&#10;V1wqOJ+2oxkIH5A11o5JwQ95WC0HTwvMtOv4QPdjKEUMYZ+hAhNCk0npC0MW/dg1xJG7uNZiiLAt&#10;pW6xi+G2ltMkeZMWK44NBhvaGCpux2+rgLr9y3aXO5Mav75c84/p5uv1XannYZ/PQQTqw7/44f7U&#10;cX6awt8z8QK5/AUAAP//AwBQSwECLQAUAAYACAAAACEA2+H2y+4AAACFAQAAEwAAAAAAAAAAAAAA&#10;AAAAAAAAW0NvbnRlbnRfVHlwZXNdLnhtbFBLAQItABQABgAIAAAAIQBa9CxbvwAAABUBAAALAAAA&#10;AAAAAAAAAAAAAB8BAABfcmVscy8ucmVsc1BLAQItABQABgAIAAAAIQAmVJPkwgAAANwAAAAPAAAA&#10;AAAAAAAAAAAAAAcCAABkcnMvZG93bnJldi54bWxQSwUGAAAAAAMAAwC3AAAA9gIAAAAA&#10;" fillcolor="#a9d18e" stroked="f"/>
                <v:shape id="直接箭头连接符 71" o:spid="_x0000_s1215" type="#_x0000_t32" style="position:absolute;left:25929;top:17736;width:3057;height:60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pyzwwAAANwAAAAPAAAAZHJzL2Rvd25yZXYueG1sRI9Pi8Iw&#10;FMTvC36H8ARva2oPslSjLAuCHhT/Xbw9m2dTbF5KErX66TcLCx6HmfkNM513thF38qF2rGA0zEAQ&#10;l07XXCk4HhafXyBCRNbYOCYFTwown/U+plho9+Ad3fexEgnCoUAFJsa2kDKUhiyGoWuJk3dx3mJM&#10;0ldSe3wkuG1knmVjabHmtGCwpR9D5XV/swrO/nRe1zez6Oiyfa5elK92m1ypQb/7noCI1MV3+L+9&#10;1AoSEf7OpCMgZ78AAAD//wMAUEsBAi0AFAAGAAgAAAAhANvh9svuAAAAhQEAABMAAAAAAAAAAAAA&#10;AAAAAAAAAFtDb250ZW50X1R5cGVzXS54bWxQSwECLQAUAAYACAAAACEAWvQsW78AAAAVAQAACwAA&#10;AAAAAAAAAAAAAAAfAQAAX3JlbHMvLnJlbHNQSwECLQAUAAYACAAAACEAsZacs8MAAADcAAAADwAA&#10;AAAAAAAAAAAAAAAHAgAAZHJzL2Rvd25yZXYueG1sUEsFBgAAAAADAAMAtwAAAPcCAAAAAA==&#10;" strokecolor="#3c6bbf" strokeweight=".5pt">
                  <v:stroke endarrow="block" endarrowwidth="narrow" endarrowlength="short"/>
                </v:shape>
                <v:shape id="直接箭头连接符 72" o:spid="_x0000_s1216" type="#_x0000_t32" style="position:absolute;left:25929;top:17736;width:2927;height:77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jkowwAAANwAAAAPAAAAZHJzL2Rvd25yZXYueG1sRI9Bi8Iw&#10;FITvC/6H8ARva2oPslSjiCDoYRd1vXh7Ns+m2LyUJGr1128EYY/DzHzDTOedbcSNfKgdKxgNMxDE&#10;pdM1VwoOv6vPLxAhImtsHJOCBwWYz3ofUyy0u/OObvtYiQThUKACE2NbSBlKQxbD0LXEyTs7bzEm&#10;6SupPd4T3DYyz7KxtFhzWjDY0tJQedlfrYKTP56+66tZdXTePjZPyje7n1ypQb9bTEBE6uJ/+N1e&#10;awV5NoLXmXQE5OwPAAD//wMAUEsBAi0AFAAGAAgAAAAhANvh9svuAAAAhQEAABMAAAAAAAAAAAAA&#10;AAAAAAAAAFtDb250ZW50X1R5cGVzXS54bWxQSwECLQAUAAYACAAAACEAWvQsW78AAAAVAQAACwAA&#10;AAAAAAAAAAAAAAAfAQAAX3JlbHMvLnJlbHNQSwECLQAUAAYACAAAACEA3to5KMMAAADcAAAADwAA&#10;AAAAAAAAAAAAAAAHAgAAZHJzL2Rvd25yZXYueG1sUEsFBgAAAAADAAMAtwAAAPcCAAAAAA==&#10;" strokecolor="#3c6bbf" strokeweight=".5pt">
                  <v:stroke endarrow="block" endarrowwidth="narrow" endarrowlength="short"/>
                </v:shape>
                <v:oval id="椭圆 73" o:spid="_x0000_s1217" style="position:absolute;left:32221;top:22966;width:887;height: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VuxQAAANwAAAAPAAAAZHJzL2Rvd25yZXYueG1sRI/dasJA&#10;FITvhb7DcgremU0jSpu6Sir4cyG0tX2AQ/aYTZs9G7KrSd++KwheDjPzDbNYDbYRF+p87VjBU5KC&#10;IC6drrlS8P21mTyD8AFZY+OYFPyRh9XyYbTAXLueP+lyDJWIEPY5KjAhtLmUvjRk0SeuJY7eyXUW&#10;Q5RdJXWHfYTbRmZpOpcWa44LBltaGyp/j2ergPqP6ea9cObF+LfTT7HL1ofZVqnx41C8ggg0hHv4&#10;1t5rBVmawfVMPAJy+Q8AAP//AwBQSwECLQAUAAYACAAAACEA2+H2y+4AAACFAQAAEwAAAAAAAAAA&#10;AAAAAAAAAAAAW0NvbnRlbnRfVHlwZXNdLnhtbFBLAQItABQABgAIAAAAIQBa9CxbvwAAABUBAAAL&#10;AAAAAAAAAAAAAAAAAB8BAABfcmVscy8ucmVsc1BLAQItABQABgAIAAAAIQAb3/VuxQAAANwAAAAP&#10;AAAAAAAAAAAAAAAAAAcCAABkcnMvZG93bnJldi54bWxQSwUGAAAAAAMAAwC3AAAA+QIAAAAA&#10;" fillcolor="#a9d18e" stroked="f"/>
                <v:shape id="直接箭头连接符 74" o:spid="_x0000_s1218" type="#_x0000_t32" style="position:absolute;left:29743;top:22380;width:2690;height:5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ALExAAAANwAAAAPAAAAZHJzL2Rvd25yZXYueG1sRI9PawIx&#10;FMTvgt8hPMGbZt1CKatRRBD0UKl/Lt6em+dmcfOyJFHXfvqmUOhxmJnfMLNFZxvxIB9qxwom4wwE&#10;cel0zZWC03E9+gARIrLGxjEpeFGAxbzfm2Gh3ZP39DjESiQIhwIVmBjbQspQGrIYxq4lTt7VeYsx&#10;SV9J7fGZ4LaReZa9S4s1pwWDLa0MlbfD3Sq4+PPls76bdUfXr9f2m/LtfpcrNRx0yymISF38D/+1&#10;N1pBnr3B75l0BOT8BwAA//8DAFBLAQItABQABgAIAAAAIQDb4fbL7gAAAIUBAAATAAAAAAAAAAAA&#10;AAAAAAAAAABbQ29udGVudF9UeXBlc10ueG1sUEsBAi0AFAAGAAgAAAAhAFr0LFu/AAAAFQEAAAsA&#10;AAAAAAAAAAAAAAAAHwEAAF9yZWxzLy5yZWxzUEsBAi0AFAAGAAgAAAAhAEFEAsTEAAAA3AAAAA8A&#10;AAAAAAAAAAAAAAAABwIAAGRycy9kb3ducmV2LnhtbFBLBQYAAAAAAwADALcAAAD4AgAAAAA=&#10;" strokecolor="#3c6bbf" strokeweight=".5pt">
                  <v:stroke endarrow="block" endarrowwidth="narrow" endarrowlength="short"/>
                </v:shape>
                <v:shape id="直接箭头连接符 75" o:spid="_x0000_s1219" type="#_x0000_t32" style="position:absolute;left:29743;top:23310;width:2690;height:6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38wQAAANwAAAAPAAAAZHJzL2Rvd25yZXYueG1sRI9Pi8Iw&#10;FMTvwn6H8Bb2pqlFRLrGUlwWxJv/8PpInm3Z5qU0sa3ffiMIHoeZ+Q2zzkfbiJ46XztWMJ8lIIi1&#10;MzWXCs6n3+kKhA/IBhvHpOBBHvLNx2SNmXEDH6g/hlJECPsMFVQhtJmUXldk0c9cSxy9m+sshii7&#10;UpoOhwi3jUyTZCkt1hwXKmxpW5H+O96tgvuDLnJIm1Px0+sr6SUubm6v1NfnWHyDCDSGd/jV3hkF&#10;abKA55l4BOTmHwAA//8DAFBLAQItABQABgAIAAAAIQDb4fbL7gAAAIUBAAATAAAAAAAAAAAAAAAA&#10;AAAAAABbQ29udGVudF9UeXBlc10ueG1sUEsBAi0AFAAGAAgAAAAhAFr0LFu/AAAAFQEAAAsAAAAA&#10;AAAAAAAAAAAAHwEAAF9yZWxzLy5yZWxzUEsBAi0AFAAGAAgAAAAhAB/7LfzBAAAA3AAAAA8AAAAA&#10;AAAAAAAAAAAABwIAAGRycy9kb3ducmV2LnhtbFBLBQYAAAAAAwADALcAAAD1AgAAAAA=&#10;" strokecolor="#3c6bbf" strokeweight=".5pt">
                  <v:stroke endarrow="block" endarrowwidth="narrow" endarrowlength="short"/>
                </v:shape>
                <v:shape id="直接箭头连接符 76" o:spid="_x0000_s1220" type="#_x0000_t32" style="position:absolute;left:29613;top:23640;width:3052;height:2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4hnwQAAANwAAAAPAAAAZHJzL2Rvd25yZXYueG1sRI9Pi8Iw&#10;FMTvgt8hPGFvmlpUpBpFXBZkb/7D6yN5tsXmpTSxrd9+syB4HGbmN8x629tKtNT40rGC6SQBQayd&#10;KTlXcDn/jJcgfEA2WDkmBS/ysN0MB2vMjOv4SO0p5CJC2GeooAihzqT0uiCLfuJq4ujdXWMxRNnk&#10;0jTYRbitZJokC2mx5LhQYE37gvTj9LQKni+6yi6tzrvvVt9IL3B2d79KfY363QpEoD58wu/2wShI&#10;kzn8n4lHQG7+AAAA//8DAFBLAQItABQABgAIAAAAIQDb4fbL7gAAAIUBAAATAAAAAAAAAAAAAAAA&#10;AAAAAABbQ29udGVudF9UeXBlc10ueG1sUEsBAi0AFAAGAAgAAAAhAFr0LFu/AAAAFQEAAAsAAAAA&#10;AAAAAAAAAAAAHwEAAF9yZWxzLy5yZWxzUEsBAi0AFAAGAAgAAAAhAHC3iGfBAAAA3AAAAA8AAAAA&#10;AAAAAAAAAAAABwIAAGRycy9kb3ducmV2LnhtbFBLBQYAAAAAAwADALcAAAD1AgAAAAA=&#10;" strokecolor="#3c6bbf" strokeweight=".5pt">
                  <v:stroke endarrow="block" endarrowwidth="narrow" endarrowlength="short"/>
                </v:shape>
                <v:shape id="直接箭头连接符 77" o:spid="_x0000_s1221" type="#_x0000_t32" style="position:absolute;left:32978;top:20522;width:5012;height:25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RYQwgAAANwAAAAPAAAAZHJzL2Rvd25yZXYueG1sRI9La8Mw&#10;EITvhfwHsYHeGjkmmOJaCaGhUHKL09DrIq0f1FoZS/Hj31eBQo/DzHzDFIfZdmKkwbeOFWw3CQhi&#10;7UzLtYKv68fLKwgfkA12jknBQh4O+9VTgblxE19oLEMtIoR9jgqaEPpcSq8bsug3rieOXuUGiyHK&#10;oZZmwCnCbSfTJMmkxZbjQoM9vTekf8q7VXBf6CantLseT6P+Jp3hrnJnpZ7X8/ENRKA5/If/2p9G&#10;QZpk8DgTj4Dc/wIAAP//AwBQSwECLQAUAAYACAAAACEA2+H2y+4AAACFAQAAEwAAAAAAAAAAAAAA&#10;AAAAAAAAW0NvbnRlbnRfVHlwZXNdLnhtbFBLAQItABQABgAIAAAAIQBa9CxbvwAAABUBAAALAAAA&#10;AAAAAAAAAAAAAB8BAABfcmVscy8ucmVsc1BLAQItABQABgAIAAAAIQCAZRYQwgAAANwAAAAPAAAA&#10;AAAAAAAAAAAAAAcCAABkcnMvZG93bnJldi54bWxQSwUGAAAAAAMAAwC3AAAA9gIAAAAA&#10;" strokecolor="#3c6bbf" strokeweight=".5pt">
                  <v:stroke endarrow="block" endarrowwidth="narrow" endarrowlength="short"/>
                </v:shape>
                <v:oval id="椭圆 79" o:spid="_x0000_s1222" style="position:absolute;left:33092;top:33748;width:887;height: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Fb2xQAAANwAAAAPAAAAZHJzL2Rvd25yZXYueG1sRI/dasJA&#10;FITvC32H5RR6VzeNtGp0lShYeyH4+wCH7DEbmz0bslsT375bKPRymJlvmNmit7W4UesrxwpeBwkI&#10;4sLpiksF59P6ZQzCB2SNtWNScCcPi/njwwwz7To+0O0YShEh7DNUYEJoMil9YciiH7iGOHoX11oM&#10;Ubal1C12EW5rmSbJu7RYcVww2NDKUPF1/LYKqNsP17vcmYnxy8s136Sr7duHUs9PfT4FEagP/+G/&#10;9qdWkCYj+D0Tj4Cc/wAAAP//AwBQSwECLQAUAAYACAAAACEA2+H2y+4AAACFAQAAEwAAAAAAAAAA&#10;AAAAAAAAAAAAW0NvbnRlbnRfVHlwZXNdLnhtbFBLAQItABQABgAIAAAAIQBa9CxbvwAAABUBAAAL&#10;AAAAAAAAAAAAAAAAAB8BAABfcmVscy8ucmVsc1BLAQItABQABgAIAAAAIQALqFb2xQAAANwAAAAP&#10;AAAAAAAAAAAAAAAAAAcCAABkcnMvZG93bnJldi54bWxQSwUGAAAAAAMAAwC3AAAA+QIAAAAA&#10;" fillcolor="#a9d18e" stroked="f"/>
                <v:shape id="直接箭头连接符 80" o:spid="_x0000_s1223" type="#_x0000_t32" style="position:absolute;left:33535;top:34425;width:34;height:13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N4wwAAANwAAAAPAAAAZHJzL2Rvd25yZXYueG1sRE/Pa8Iw&#10;FL4P/B/CE3Zbk5YxtBqLKMoOQ1jnmMdH89aWNS+1ybT+9+Yw2PHj+70sRtuJCw2+dawhTRQI4sqZ&#10;lmsNx4/d0wyED8gGO8ek4UYeitXkYYm5cVd+p0sZahFD2OeooQmhz6X0VUMWfeJ64sh9u8FiiHCo&#10;pRnwGsNtJzOlXqTFlmNDgz1tGqp+yl+r4Wt/+Ez96XmO/TnbbmeqfdsfSq0fp+N6ASLQGP7Ff+5X&#10;oyFTcW08E4+AXN0BAAD//wMAUEsBAi0AFAAGAAgAAAAhANvh9svuAAAAhQEAABMAAAAAAAAAAAAA&#10;AAAAAAAAAFtDb250ZW50X1R5cGVzXS54bWxQSwECLQAUAAYACAAAACEAWvQsW78AAAAVAQAACwAA&#10;AAAAAAAAAAAAAAAfAQAAX3JlbHMvLnJlbHNQSwECLQAUAAYACAAAACEAYfuTeMMAAADcAAAADwAA&#10;AAAAAAAAAAAAAAAHAgAAZHJzL2Rvd25yZXYueG1sUEsFBgAAAAADAAMAtwAAAPcCAAAAAA==&#10;" strokecolor="#3c6bbf">
                  <v:stroke endarrow="block" endarrowwidth="narrow" endarrowlength="short"/>
                </v:shape>
                <v:shape id="任意多边形: 形状 81" o:spid="_x0000_s1224" style="position:absolute;left:12629;top:16716;width:16523;height:17004;visibility:visible;mso-wrap-style:square;v-text-anchor:middle" coordsize="1652258,167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ygNwwAAANwAAAAPAAAAZHJzL2Rvd25yZXYueG1sRI9Pa8JA&#10;FMTvhX6H5RW8iO7qodToKm2x6q3+w/Mj+0xCs29D9tXEb98tFHocZuY3zGLV+1rdqI1VYAuTsQFF&#10;nAdXcWHhfPoYvYCKguywDkwW7hRhtXx8WGDmQscHuh2lUAnCMUMLpUiTaR3zkjzGcWiIk3cNrUdJ&#10;si20a7FLcF/rqTHP2mPFaaHEht5Lyr+O396C35IMze6yMXsvnbx9knProbWDp/51Dkqol//wX3vn&#10;LEzNDH7PpCOglz8AAAD//wMAUEsBAi0AFAAGAAgAAAAhANvh9svuAAAAhQEAABMAAAAAAAAAAAAA&#10;AAAAAAAAAFtDb250ZW50X1R5cGVzXS54bWxQSwECLQAUAAYACAAAACEAWvQsW78AAAAVAQAACwAA&#10;AAAAAAAAAAAAAAAfAQAAX3JlbHMvLnJlbHNQSwECLQAUAAYACAAAACEA57soDcMAAADcAAAADwAA&#10;AAAAAAAAAAAAAAAHAgAAZHJzL2Rvd25yZXYueG1sUEsFBgAAAAADAAMAtwAAAPcCAAAAAA==&#10;" path="m,1670364c271981,1283328,543963,896293,765018,688063,986073,479833,1178460,535663,1326333,420986,1474206,306309,1563232,153154,1652258,e" filled="f" strokecolor="#203864" strokeweight=".5pt">
                  <v:stroke dashstyle="dash" startarrow="classic" startarrowwidth="narrow" startarrowlength="short" endarrowwidth="narrow" endarrowlength="short"/>
                  <v:path arrowok="t" o:connecttype="custom" o:connectlocs="0,1730989;765048,713036;1326385,436266;1652323,0" o:connectangles="0,0,0,0"/>
                </v:shape>
                <v:shape id="任意多边形: 形状 82" o:spid="_x0000_s1225" style="position:absolute;left:19646;top:19646;width:9234;height:12086;visibility:visible;mso-wrap-style:square;v-text-anchor:middle" coordsize="923453,1208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5zvwQAAANwAAAAPAAAAZHJzL2Rvd25yZXYueG1sRE9Ni8Iw&#10;EL0v+B/CCHtbUyuKVqOIIAiysFbB69iMTbGZlCZqd3+9OSx4fLzvxaqztXhQ6yvHCoaDBARx4XTF&#10;pYLTcfs1BeEDssbaMSn4JQ+rZe9jgZl2Tz7QIw+liCHsM1RgQmgyKX1hyKIfuIY4clfXWgwRtqXU&#10;LT5juK1lmiQTabHi2GCwoY2h4pbfrYJmsr9dRqmZ7d35e336u/yEYlwq9dnv1nMQgbrwFv+7d1pB&#10;Oozz45l4BOTyBQAA//8DAFBLAQItABQABgAIAAAAIQDb4fbL7gAAAIUBAAATAAAAAAAAAAAAAAAA&#10;AAAAAABbQ29udGVudF9UeXBlc10ueG1sUEsBAi0AFAAGAAgAAAAhAFr0LFu/AAAAFQEAAAsAAAAA&#10;AAAAAAAAAAAAHwEAAF9yZWxzLy5yZWxzUEsBAi0AFAAGAAgAAAAhACmDnO/BAAAA3AAAAA8AAAAA&#10;AAAAAAAAAAAABwIAAGRycy9kb3ducmV2LnhtbFBLBQYAAAAAAwADALcAAAD1AgAAAAA=&#10;" path="m923453,c773693,148250,623934,296501,488887,393826,353840,491151,194649,448147,113168,583949,31687,719751,15843,964194,,1208638e" filled="f" strokecolor="#203864" strokeweight=".5pt">
                  <v:stroke dashstyle="dash" endarrow="classic" endarrowwidth="narrow" endarrowlength="short"/>
                  <v:path arrowok="t" o:connecttype="custom" o:connectlocs="923413,0;488866,393814;113163,583931;0,1208601" o:connectangles="0,0,0,0"/>
                </v:shape>
                <v:shape id="任意多边形: 形状 83" o:spid="_x0000_s1226" style="position:absolute;left:20234;top:22452;width:8646;height:11543;visibility:visible;mso-wrap-style:square;v-text-anchor:middle" coordsize="864606,115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xAxgAAANwAAAAPAAAAZHJzL2Rvd25yZXYueG1sRI/Na8JA&#10;FMTvBf+H5QleSrOJB6mpq6i0oIeKHy1eH9mXD8y+Ddk1if99t1DocZiZ3zCL1WBq0VHrKssKkigG&#10;QZxZXXGh4Ovy8fIKwnlkjbVlUvAgB6vl6GmBqbY9n6g7+0IECLsUFZTeN6mULivJoItsQxy83LYG&#10;fZBtIXWLfYCbWk7jeCYNVhwWSmxoW1J2O9+Ngg0fTnv73V3zG3/Oh+P++b3fHZSajIf1GwhPg/8P&#10;/7V3WsE0SeD3TDgCcvkDAAD//wMAUEsBAi0AFAAGAAgAAAAhANvh9svuAAAAhQEAABMAAAAAAAAA&#10;AAAAAAAAAAAAAFtDb250ZW50X1R5cGVzXS54bWxQSwECLQAUAAYACAAAACEAWvQsW78AAAAVAQAA&#10;CwAAAAAAAAAAAAAAAAAfAQAAX3JlbHMvLnJlbHNQSwECLQAUAAYACAAAACEAQLnsQMYAAADcAAAA&#10;DwAAAAAAAAAAAAAAAAAHAgAAZHJzL2Rvd25yZXYueG1sUEsFBgAAAAADAAMAtwAAAPoCAAAAAA==&#10;" path="m864606,c706170,103737,547735,207475,448147,362138,348559,516801,341768,795950,267077,927980,192386,1060010,96193,1107163,,1154316e" filled="f" strokecolor="#203864" strokeweight=".5pt">
                  <v:stroke dashstyle="dash" endarrow="classic" endarrowwidth="narrow" endarrowlength="short"/>
                  <v:path arrowok="t" o:connecttype="custom" o:connectlocs="864612,0;448150,362133;267079,927968;0,1154301" o:connectangles="0,0,0,0"/>
                </v:shape>
                <v:shape id="任意多边形: 形状 84" o:spid="_x0000_s1227" style="position:absolute;left:26119;top:24082;width:2806;height:9642;visibility:visible;mso-wrap-style:square;v-text-anchor:middle" coordsize="280657,96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2xxgAAANwAAAAPAAAAZHJzL2Rvd25yZXYueG1sRI9Ba8JA&#10;FITvQv/D8gq96cZQtERXkUBBKD002oO3Z/aZTZt9m+5uTfrvu4WCx2FmvmHW29F24ko+tI4VzGcZ&#10;COLa6ZYbBcfD8/QJRIjIGjvHpOCHAmw3d5M1FtoN/EbXKjYiQTgUqMDE2BdShtqQxTBzPXHyLs5b&#10;jEn6RmqPQ4LbTuZZtpAWW04LBnsqDdWf1bdV8OHPp77aUfkeysOLGb4el6+LvVIP9+NuBSLSGG/h&#10;//ZeK8jnOfydSUdAbn4BAAD//wMAUEsBAi0AFAAGAAgAAAAhANvh9svuAAAAhQEAABMAAAAAAAAA&#10;AAAAAAAAAAAAAFtDb250ZW50X1R5cGVzXS54bWxQSwECLQAUAAYACAAAACEAWvQsW78AAAAVAQAA&#10;CwAAAAAAAAAAAAAAAAAfAQAAX3JlbHMvLnJlbHNQSwECLQAUAAYACAAAACEAh/5NscYAAADcAAAA&#10;DwAAAAAAAAAAAAAAAAAHAgAAZHJzL2Rvd25yZXYueG1sUEsFBgAAAAADAAMAtwAAAPoCAAAAAA==&#10;" path="m280657,c204457,48662,128257,97325,81481,258024,34705,418723,17352,691458,,964194e" filled="f" strokecolor="#203864" strokeweight=".5pt">
                  <v:stroke dashstyle="dash" endarrow="classic" endarrowwidth="narrow" endarrowlength="short"/>
                  <v:path arrowok="t" o:connecttype="custom" o:connectlocs="280604,0;81466,258026;0,964201" o:connectangles="0,0,0"/>
                </v:shape>
                <v:shape id="任意多边形: 形状 85" o:spid="_x0000_s1228" style="position:absolute;left:29333;top:25757;width:4210;height:7921;visibility:visible;mso-wrap-style:square;v-text-anchor:middle" coordsize="420986,792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mMRxgAAANwAAAAPAAAAZHJzL2Rvd25yZXYueG1sRI/dagIx&#10;FITvhb5DOIXeaXYt1rI1igiCgn/VttC7w+Z0N7g5WTZR17c3BcHLYWa+YUaT1lbiTI03jhWkvQQE&#10;ce604ULB12HefQfhA7LGyjEpuJKHyfipM8JMuwt/0nkfChEh7DNUUIZQZ1L6vCSLvudq4uj9ucZi&#10;iLIppG7wEuG2kv0keZMWDceFEmualZQf9yerADeH66zYDmlgVj8rs0u/l7/rSqmX53b6ASJQGx7h&#10;e3uhFfTTV/g/E4+AHN8AAAD//wMAUEsBAi0AFAAGAAgAAAAhANvh9svuAAAAhQEAABMAAAAAAAAA&#10;AAAAAAAAAAAAAFtDb250ZW50X1R5cGVzXS54bWxQSwECLQAUAAYACAAAACEAWvQsW78AAAAVAQAA&#10;CwAAAAAAAAAAAAAAAAAfAQAAX3JlbHMvLnJlbHNQSwECLQAUAAYACAAAACEASppjEcYAAADcAAAA&#10;DwAAAAAAAAAAAAAAAAAHAgAAZHJzL2Rvd25yZXYueG1sUEsFBgAAAAADAAMAtwAAAPoCAAAAAA==&#10;" path="m,c15466,137688,30932,275377,86007,362139v55075,86762,188614,86762,244444,158435c386281,592247,403633,692212,420986,792178e" filled="f" strokecolor="#203864" strokeweight=".5pt">
                  <v:stroke dashstyle="dash" endarrow="classic" endarrowwidth="narrow" endarrowlength="short"/>
                  <v:path arrowok="t" o:connecttype="custom" o:connectlocs="0,0;86011,362104;330467,520523;421006,792101" o:connectangles="0,0,0,0"/>
                </v:shape>
                <v:shape id="文本框 86" o:spid="_x0000_s1229" type="#_x0000_t202" style="position:absolute;left:36256;top:26433;width:3359;height:2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JxAAAANwAAAAPAAAAZHJzL2Rvd25yZXYueG1sRI9BawIx&#10;FITvhf6H8ApeimYVKWU1igjSHsSiFfH42Dw3q5uXZRPX+O9NoeBxmJlvmOk82lp01PrKsYLhIANB&#10;XDhdcalg/7vqf4LwAVlj7ZgU3MnDfPb6MsVcuxtvqduFUiQI+xwVmBCaXEpfGLLoB64hTt7JtRZD&#10;km0pdYu3BLe1HGXZh7RYcVow2NDSUHHZXa2CbfzpNiaa9Rn5sJb7r+P7tRwr1XuLiwmIQDE8w//t&#10;b61gNBzD35l0BOTsAQAA//8DAFBLAQItABQABgAIAAAAIQDb4fbL7gAAAIUBAAATAAAAAAAAAAAA&#10;AAAAAAAAAABbQ29udGVudF9UeXBlc10ueG1sUEsBAi0AFAAGAAgAAAAhAFr0LFu/AAAAFQEAAAsA&#10;AAAAAAAAAAAAAAAAHwEAAF9yZWxzLy5yZWxzUEsBAi0AFAAGAAgAAAAhAKZL4gnEAAAA3AAAAA8A&#10;AAAAAAAAAAAAAAAABwIAAGRycy9kb3ducmV2LnhtbFBLBQYAAAAAAwADALcAAAD4AgAAAAA=&#10;" fillcolor="#e2f0d9" stroked="f">
                  <v:textbox inset="0,0,0,0">
                    <w:txbxContent>
                      <w:p w14:paraId="5499AC75" w14:textId="77777777" w:rsidR="00350AE2" w:rsidRDefault="00350AE2">
                        <w:pPr>
                          <w:rPr>
                            <w:sz w:val="20"/>
                          </w:rPr>
                        </w:pPr>
                        <w:r>
                          <w:rPr>
                            <w:rFonts w:hint="eastAsia"/>
                            <w:sz w:val="20"/>
                          </w:rPr>
                          <w:t>激活</w:t>
                        </w:r>
                      </w:p>
                    </w:txbxContent>
                  </v:textbox>
                </v:shape>
                <v:shape id="箭头: 下 87" o:spid="_x0000_s1230" type="#_x0000_t67" style="position:absolute;left:39993;top:26430;width:1273;height:2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1wwxAAAANwAAAAPAAAAZHJzL2Rvd25yZXYueG1sRI9Pi8Iw&#10;FMTvC36H8ARva6rFRapRRFCUPa1/oMdH82yrzUtpYlu/vVlY2OMw85thluveVKKlxpWWFUzGEQji&#10;zOqScwWX8+5zDsJ5ZI2VZVLwIgfr1eBjiYm2Hf9Qe/K5CCXsElRQeF8nUrqsIINubGvi4N1sY9AH&#10;2eRSN9iFclPJaRR9SYMlh4UCa9oWlD1OT6NgGrf7TfeI5+lxdjfX+Gi/022q1GjYbxYgPPX+P/xH&#10;H3TgJjP4PROOgFy9AQAA//8DAFBLAQItABQABgAIAAAAIQDb4fbL7gAAAIUBAAATAAAAAAAAAAAA&#10;AAAAAAAAAABbQ29udGVudF9UeXBlc10ueG1sUEsBAi0AFAAGAAgAAAAhAFr0LFu/AAAAFQEAAAsA&#10;AAAAAAAAAAAAAAAAHwEAAF9yZWxzLy5yZWxzUEsBAi0AFAAGAAgAAAAhAITfXDDEAAAA3AAAAA8A&#10;AAAAAAAAAAAAAAAABwIAAGRycy9kb3ducmV2LnhtbFBLBQYAAAAAAwADALcAAAD4AgAAAAA=&#10;" adj="15485" strokecolor="#203864"/>
                <v:shape id="箭头: 下 88" o:spid="_x0000_s1231" type="#_x0000_t67" style="position:absolute;left:21667;top:11533;width:1273;height:2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cJHxAAAANwAAAAPAAAAZHJzL2Rvd25yZXYueG1sRI9Pi8Iw&#10;FMTvC/sdwhO8rakWRbpGEWFF8bT+gR4fzdu22ryUJrb125sFweMw85thFqveVKKlxpWWFYxHEQji&#10;zOqScwXn08/XHITzyBory6TgQQ5Wy8+PBSbadvxL7dHnIpSwS1BB4X2dSOmyggy6ka2Jg/dnG4M+&#10;yCaXusEulJtKTqJoJg2WHBYKrGlTUHY73o2CSdxu190tnqf76dVc4r09pJtUqeGgX3+D8NT7d/hF&#10;73TgxjP4PxOOgFw+AQAA//8DAFBLAQItABQABgAIAAAAIQDb4fbL7gAAAIUBAAATAAAAAAAAAAAA&#10;AAAAAAAAAABbQ29udGVudF9UeXBlc10ueG1sUEsBAi0AFAAGAAgAAAAhAFr0LFu/AAAAFQEAAAsA&#10;AAAAAAAAAAAAAAAAHwEAAF9yZWxzLy5yZWxzUEsBAi0AFAAGAAgAAAAhAHQNwkfEAAAA3AAAAA8A&#10;AAAAAAAAAAAAAAAABwIAAGRycy9kb3ducmV2LnhtbFBLBQYAAAAAAwADALcAAAD4AgAAAAA=&#10;" adj="15485" strokecolor="#203864"/>
                <v:shape id="任意多边形: 形状 89" o:spid="_x0000_s1232" style="position:absolute;left:24760;top:2553;width:8094;height:11816;visibility:visible;mso-wrap-style:square;v-text-anchor:middle" coordsize="809414,118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dDExQAAANwAAAAPAAAAZHJzL2Rvd25yZXYueG1sRI9BawIx&#10;FITvhf6H8ITeatYt2LIaRYqFVoSq9eDxsXluFjcvSxJ3t//eCIUeh5n5hpkvB9uIjnyoHSuYjDMQ&#10;xKXTNVcKjj8fz28gQkTW2DgmBb8UYLl4fJhjoV3Pe+oOsRIJwqFABSbGtpAylIYshrFriZN3dt5i&#10;TNJXUnvsE9w2Ms+yqbRYc1ow2NK7ofJyuFoF7Xq3+fan6/qYveRf3bTZb3trlHoaDasZiEhD/A//&#10;tT+1gnzyCvcz6QjIxQ0AAP//AwBQSwECLQAUAAYACAAAACEA2+H2y+4AAACFAQAAEwAAAAAAAAAA&#10;AAAAAAAAAAAAW0NvbnRlbnRfVHlwZXNdLnhtbFBLAQItABQABgAIAAAAIQBa9CxbvwAAABUBAAAL&#10;AAAAAAAAAAAAAAAAAB8BAABfcmVscy8ucmVsc1BLAQItABQABgAIAAAAIQBvXdDExQAAANwAAAAP&#10;AAAAAAAAAAAAAAAAAAcCAABkcnMvZG93bnJldi54bWxQSwUGAAAAAAMAAwC3AAAA+QIAAAAA&#10;" path="m,c314696,97476,629392,194953,748145,391885v118753,196932,41563,493320,-35626,789709e" filled="f" strokecolor="#203864" strokeweight=".5pt">
                  <v:stroke endarrow="classic"/>
                  <v:path arrowok="t" o:connecttype="custom" o:connectlocs="0,0;748142,391887;712516,1181601" o:connectangles="0,0,0"/>
                </v:shape>
                <v:shape id="文本框 90" o:spid="_x0000_s1233" type="#_x0000_t202" style="position:absolute;left:37703;top:35844;width:3359;height:2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ugMwgAAANwAAAAPAAAAZHJzL2Rvd25yZXYueG1sRE/Pa8Iw&#10;FL4P9j+EN/AyNFVkjGqUMRA9iGKV4fHRPJtuzUtpYo3/vTkIO358v+fLaBvRU+drxwrGowwEcel0&#10;zZWC03E1/AThA7LGxjEpuJOH5eL1ZY65djc+UF+ESqQQ9jkqMCG0uZS+NGTRj1xLnLiL6yyGBLtK&#10;6g5vKdw2cpJlH9JizanBYEvfhsq/4moVHOK+35lotr/IP1t5Wp/fr9VUqcFb/JqBCBTDv/jp3mgF&#10;k3Fam86kIyAXDwAAAP//AwBQSwECLQAUAAYACAAAACEA2+H2y+4AAACFAQAAEwAAAAAAAAAAAAAA&#10;AAAAAAAAW0NvbnRlbnRfVHlwZXNdLnhtbFBLAQItABQABgAIAAAAIQBa9CxbvwAAABUBAAALAAAA&#10;AAAAAAAAAAAAAB8BAABfcmVscy8ucmVsc1BLAQItABQABgAIAAAAIQAnBugMwgAAANwAAAAPAAAA&#10;AAAAAAAAAAAAAAcCAABkcnMvZG93bnJldi54bWxQSwUGAAAAAAMAAwC3AAAA9gIAAAAA&#10;" fillcolor="#e2f0d9" stroked="f">
                  <v:textbox inset="0,0,0,0">
                    <w:txbxContent>
                      <w:p w14:paraId="2EF44961" w14:textId="77777777" w:rsidR="00350AE2" w:rsidRDefault="00350AE2">
                        <w:pPr>
                          <w:rPr>
                            <w:sz w:val="20"/>
                          </w:rPr>
                        </w:pPr>
                        <w:r>
                          <w:rPr>
                            <w:sz w:val="20"/>
                          </w:rPr>
                          <w:t>调度</w:t>
                        </w:r>
                      </w:p>
                    </w:txbxContent>
                  </v:textbox>
                </v:shape>
                <v:shape id="箭头: 下 91" o:spid="_x0000_s1234" type="#_x0000_t67" style="position:absolute;left:35802;top:35841;width:1273;height:2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lY1xQAAANwAAAAPAAAAZHJzL2Rvd25yZXYueG1sRI9Pa8JA&#10;FMTvBb/D8oTe6kaDRaOriGCp9FT/QI6P7DOJZt+G7DaJ374rCB6Hmd8Ms1z3phItNa60rGA8ikAQ&#10;Z1aXnCs4HXcfMxDOI2usLJOCOzlYrwZvS0y07fiX2oPPRShhl6CCwvs6kdJlBRl0I1sTB+9iG4M+&#10;yCaXusEulJtKTqLoUxosOSwUWNO2oOx2+DMKJnH7telu8SzdT6/mHO/tT7pNlXof9psFCE+9f4Wf&#10;9LcO3HgOjzPhCMjVPwAAAP//AwBQSwECLQAUAAYACAAAACEA2+H2y+4AAACFAQAAEwAAAAAAAAAA&#10;AAAAAAAAAAAAW0NvbnRlbnRfVHlwZXNdLnhtbFBLAQItABQABgAIAAAAIQBa9CxbvwAAABUBAAAL&#10;AAAAAAAAAAAAAAAAAB8BAABfcmVscy8ucmVsc1BLAQItABQABgAIAAAAIQAFklY1xQAAANwAAAAP&#10;AAAAAAAAAAAAAAAAAAcCAABkcnMvZG93bnJldi54bWxQSwUGAAAAAAMAAwC3AAAA+QIAAAAA&#10;" adj="15485" strokecolor="#203864"/>
                <v:shape id="任意多边形: 形状 94" o:spid="_x0000_s1235" style="position:absolute;left:41266;top:20306;width:6583;height:19781;visibility:visible;mso-wrap-style:square;v-text-anchor:middle" coordsize="658286,207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6BJwwAAANwAAAAPAAAAZHJzL2Rvd25yZXYueG1sRE/LasJA&#10;FN0X/IfhFrqROjGCSOooRTStG8FY6PaSuXlo5k7ITDXx652F0OXhvJfr3jTiSp2rLSuYTiIQxLnV&#10;NZcKfk679wUI55E1NpZJwUAO1qvRyxITbW98pGvmSxFC2CWooPK+TaR0eUUG3cS2xIErbGfQB9iV&#10;Und4C+GmkXEUzaXBmkNDhS1tKsov2Z9RUOzT8/5wKH6H9GubDuNt3dxng1Jvr/3nBwhPvf8XP93f&#10;WkEch/nhTDgCcvUAAAD//wMAUEsBAi0AFAAGAAgAAAAhANvh9svuAAAAhQEAABMAAAAAAAAAAAAA&#10;AAAAAAAAAFtDb250ZW50X1R5cGVzXS54bWxQSwECLQAUAAYACAAAACEAWvQsW78AAAAVAQAACwAA&#10;AAAAAAAAAAAAAAAfAQAAX3JlbHMvLnJlbHNQSwECLQAUAAYACAAAACEAJvOgScMAAADcAAAADwAA&#10;AAAAAAAAAAAAAAAHAgAAZHJzL2Rvd25yZXYueG1sUEsFBgAAAAADAAMAtwAAAPcCAAAAAA==&#10;" path="m112815,2072244c287481,1951511,462148,1830779,546265,1543792,630382,1256805,708561,607621,617517,350322,526473,93023,104899,60366,,e" filled="f" strokecolor="#203864" strokeweight="2pt">
                  <v:stroke endarrow="classic"/>
                  <v:path arrowok="t" o:connecttype="custom" o:connectlocs="112819,1888310;546284,1406764;617539,319227;0,0" o:connectangles="0,0,0,0"/>
                </v:shape>
                <v:shape id="文本框 95" o:spid="_x0000_s1236" type="#_x0000_t202" style="position:absolute;left:37703;top:22366;width:928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14:paraId="328CA2C4" w14:textId="77777777" w:rsidR="00350AE2" w:rsidRDefault="00350AE2">
                        <w:pPr>
                          <w:rPr>
                            <w:sz w:val="20"/>
                          </w:rPr>
                        </w:pPr>
                        <w:r>
                          <w:rPr>
                            <w:rFonts w:hint="eastAsia"/>
                            <w:sz w:val="20"/>
                          </w:rPr>
                          <w:t>修改数据条件并</w:t>
                        </w:r>
                      </w:p>
                      <w:p w14:paraId="584D1909" w14:textId="77777777" w:rsidR="00350AE2" w:rsidRDefault="00350AE2">
                        <w:pPr>
                          <w:rPr>
                            <w:sz w:val="20"/>
                          </w:rPr>
                        </w:pPr>
                        <w:r>
                          <w:rPr>
                            <w:rFonts w:hint="eastAsia"/>
                            <w:sz w:val="20"/>
                          </w:rPr>
                          <w:t>判定数据条件</w:t>
                        </w:r>
                      </w:p>
                    </w:txbxContent>
                  </v:textbox>
                </v:shape>
                <v:shape id="文本框 96" o:spid="_x0000_s1237" type="#_x0000_t202" style="position:absolute;left:38747;top:40087;width:11581;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14:paraId="739DB6C3" w14:textId="77777777" w:rsidR="00350AE2" w:rsidRDefault="00350AE2">
                        <w:pPr>
                          <w:rPr>
                            <w:sz w:val="20"/>
                          </w:rPr>
                        </w:pPr>
                        <w:r>
                          <w:rPr>
                            <w:rFonts w:hint="eastAsia"/>
                            <w:sz w:val="20"/>
                          </w:rPr>
                          <w:t>D</w:t>
                        </w:r>
                        <w:r>
                          <w:rPr>
                            <w:sz w:val="20"/>
                          </w:rPr>
                          <w:t>F</w:t>
                        </w:r>
                        <w:r>
                          <w:rPr>
                            <w:sz w:val="20"/>
                          </w:rPr>
                          <w:t>函数</w:t>
                        </w:r>
                        <w:r>
                          <w:rPr>
                            <w:rFonts w:hint="eastAsia"/>
                            <w:sz w:val="20"/>
                          </w:rPr>
                          <w:t>执行结束前执行</w:t>
                        </w:r>
                        <w:r>
                          <w:rPr>
                            <w:rFonts w:hint="eastAsia"/>
                            <w:sz w:val="20"/>
                          </w:rPr>
                          <w:t>D</w:t>
                        </w:r>
                        <w:r>
                          <w:rPr>
                            <w:sz w:val="20"/>
                          </w:rPr>
                          <w:t>F_DC_update()</w:t>
                        </w:r>
                      </w:p>
                    </w:txbxContent>
                  </v:textbox>
                </v:shape>
                <w10:anchorlock/>
              </v:group>
            </w:pict>
          </mc:Fallback>
        </mc:AlternateContent>
      </w:r>
    </w:p>
    <w:p w14:paraId="3B09FB6A" w14:textId="77777777" w:rsidR="00DD6931" w:rsidRDefault="00350AE2">
      <w:pPr>
        <w:spacing w:line="0" w:lineRule="atLeast"/>
        <w:ind w:firstLine="420"/>
        <w:jc w:val="center"/>
        <w:rPr>
          <w:rFonts w:ascii="等线 Light" w:eastAsia="黑体" w:hAnsi="等线 Light"/>
          <w:sz w:val="20"/>
        </w:rPr>
      </w:pPr>
      <w:bookmarkStart w:id="38" w:name="_Ref41236756"/>
      <w:r>
        <w:rPr>
          <w:rFonts w:ascii="等线 Light" w:eastAsia="黑体" w:hAnsi="等线 Light" w:hint="eastAsia"/>
          <w:sz w:val="20"/>
        </w:rPr>
        <w:t>图</w:t>
      </w:r>
      <w:r>
        <w:rPr>
          <w:rFonts w:ascii="等线 Light" w:eastAsia="黑体" w:hAnsi="等线 Light" w:hint="eastAsia"/>
          <w:sz w:val="20"/>
        </w:rPr>
        <w:t xml:space="preserve"> </w:t>
      </w:r>
      <w:r>
        <w:rPr>
          <w:rFonts w:ascii="等线 Light" w:eastAsia="黑体" w:hAnsi="等线 Light"/>
          <w:sz w:val="20"/>
        </w:rPr>
        <w:fldChar w:fldCharType="begin"/>
      </w:r>
      <w:r>
        <w:rPr>
          <w:rFonts w:ascii="等线 Light" w:eastAsia="黑体" w:hAnsi="等线 Light"/>
          <w:sz w:val="20"/>
        </w:rPr>
        <w:instrText xml:space="preserve"> </w:instrText>
      </w:r>
      <w:r>
        <w:rPr>
          <w:rFonts w:ascii="等线 Light" w:eastAsia="黑体" w:hAnsi="等线 Light" w:hint="eastAsia"/>
          <w:sz w:val="20"/>
        </w:rPr>
        <w:instrText xml:space="preserve">SEQ </w:instrText>
      </w:r>
      <w:r>
        <w:rPr>
          <w:rFonts w:ascii="等线 Light" w:eastAsia="黑体" w:hAnsi="等线 Light" w:hint="eastAsia"/>
          <w:sz w:val="20"/>
        </w:rPr>
        <w:instrText>图</w:instrText>
      </w:r>
      <w:r>
        <w:rPr>
          <w:rFonts w:ascii="等线 Light" w:eastAsia="黑体" w:hAnsi="等线 Light" w:hint="eastAsia"/>
          <w:sz w:val="20"/>
        </w:rPr>
        <w:instrText xml:space="preserve"> \* ARABIC</w:instrText>
      </w:r>
      <w:r>
        <w:rPr>
          <w:rFonts w:ascii="等线 Light" w:eastAsia="黑体" w:hAnsi="等线 Light"/>
          <w:sz w:val="20"/>
        </w:rPr>
        <w:instrText xml:space="preserve"> </w:instrText>
      </w:r>
      <w:r>
        <w:rPr>
          <w:rFonts w:ascii="等线 Light" w:eastAsia="黑体" w:hAnsi="等线 Light"/>
          <w:sz w:val="20"/>
        </w:rPr>
        <w:fldChar w:fldCharType="separate"/>
      </w:r>
      <w:r>
        <w:rPr>
          <w:rFonts w:ascii="等线 Light" w:eastAsia="黑体" w:hAnsi="等线 Light"/>
          <w:sz w:val="20"/>
        </w:rPr>
        <w:t>6</w:t>
      </w:r>
      <w:r>
        <w:rPr>
          <w:rFonts w:ascii="等线 Light" w:eastAsia="黑体" w:hAnsi="等线 Light"/>
          <w:sz w:val="20"/>
        </w:rPr>
        <w:fldChar w:fldCharType="end"/>
      </w:r>
      <w:bookmarkEnd w:id="38"/>
      <w:r>
        <w:rPr>
          <w:rFonts w:ascii="等线 Light" w:eastAsia="黑体" w:hAnsi="等线 Light"/>
          <w:sz w:val="20"/>
        </w:rPr>
        <w:t xml:space="preserve"> DFC</w:t>
      </w:r>
      <w:r>
        <w:rPr>
          <w:rFonts w:ascii="等线 Light" w:eastAsia="黑体" w:hAnsi="等线 Light" w:hint="eastAsia"/>
          <w:sz w:val="20"/>
        </w:rPr>
        <w:t>工作原理及运行示意图</w:t>
      </w:r>
    </w:p>
    <w:p w14:paraId="08FEE79B" w14:textId="77777777" w:rsidR="00DD6931" w:rsidRDefault="00350AE2">
      <w:pPr>
        <w:pStyle w:val="a0"/>
        <w:rPr>
          <w:rFonts w:ascii="仿宋" w:eastAsia="仿宋" w:hAnsi="仿宋" w:cs="仿宋"/>
        </w:rPr>
      </w:pPr>
      <w:r>
        <w:rPr>
          <w:rFonts w:ascii="仿宋" w:eastAsia="仿宋" w:hAnsi="仿宋" w:cs="仿宋" w:hint="eastAsia"/>
        </w:rPr>
        <w:t>其中数据流任务线程将基于现有Linux线程扩展而来，我们将修改Linux内核完成以下扩展：1）将进程/线程PCB内容增加数据流中间数据的管理，我们称这些数据为主动数据；增加数据流任务激活运行所需的信息以支持特定的同步；2）在调度机制上增加一个新型调度类DF调度类，与现有的CFS、RT、START、IDEL调度类平行，内部将记录多个DAG以及和线程间的映射关系，支撑后面的数据流调度算法。</w:t>
      </w:r>
      <w:del w:id="39" w:author="luo" w:date="2023-10-27T14:51:00Z">
        <w:r w:rsidDel="00350AE2">
          <w:rPr>
            <w:rFonts w:ascii="仿宋" w:eastAsia="仿宋" w:hAnsi="仿宋" w:cs="仿宋" w:hint="eastAsia"/>
          </w:rPr>
          <w:delText>具体形式上将参考</w:delText>
        </w:r>
        <w:r w:rsidRPr="00350AE2" w:rsidDel="00350AE2">
          <w:rPr>
            <w:rFonts w:ascii="仿宋" w:eastAsia="仿宋" w:hAnsi="仿宋" w:cs="仿宋" w:hint="eastAsia"/>
            <w:rPrChange w:id="40" w:author="luo" w:date="2023-10-27T14:51:00Z">
              <w:rPr>
                <w:rFonts w:ascii="仿宋" w:eastAsia="仿宋" w:hAnsi="仿宋" w:cs="仿宋" w:hint="eastAsia"/>
                <w:vertAlign w:val="superscript"/>
              </w:rPr>
            </w:rPrChange>
          </w:rPr>
          <w:fldChar w:fldCharType="begin"/>
        </w:r>
        <w:r w:rsidRPr="00350AE2" w:rsidDel="00350AE2">
          <w:rPr>
            <w:rFonts w:ascii="仿宋" w:eastAsia="仿宋" w:hAnsi="仿宋" w:cs="仿宋"/>
            <w:rPrChange w:id="41" w:author="luo" w:date="2023-10-27T14:51:00Z">
              <w:rPr>
                <w:rFonts w:ascii="仿宋" w:eastAsia="仿宋" w:hAnsi="仿宋" w:cs="仿宋"/>
                <w:vertAlign w:val="superscript"/>
              </w:rPr>
            </w:rPrChange>
          </w:rPr>
          <w:delInstrText xml:space="preserve"> REF _Ref46825523 \n \h  \* MERGEFORMAT </w:delInstrText>
        </w:r>
        <w:r w:rsidRPr="00117FCB" w:rsidDel="00350AE2">
          <w:rPr>
            <w:rFonts w:ascii="仿宋" w:eastAsia="仿宋" w:hAnsi="仿宋" w:cs="仿宋" w:hint="eastAsia"/>
          </w:rPr>
        </w:r>
        <w:r w:rsidRPr="00350AE2" w:rsidDel="00350AE2">
          <w:rPr>
            <w:rFonts w:ascii="仿宋" w:eastAsia="仿宋" w:hAnsi="仿宋" w:cs="仿宋" w:hint="eastAsia"/>
            <w:rPrChange w:id="42" w:author="luo" w:date="2023-10-27T14:51:00Z">
              <w:rPr>
                <w:rFonts w:ascii="仿宋" w:eastAsia="仿宋" w:hAnsi="仿宋" w:cs="仿宋" w:hint="eastAsia"/>
                <w:vertAlign w:val="superscript"/>
              </w:rPr>
            </w:rPrChange>
          </w:rPr>
          <w:fldChar w:fldCharType="separate"/>
        </w:r>
        <w:r w:rsidRPr="00350AE2" w:rsidDel="00350AE2">
          <w:rPr>
            <w:rFonts w:ascii="仿宋" w:eastAsia="仿宋" w:hAnsi="仿宋" w:cs="仿宋"/>
            <w:rPrChange w:id="43" w:author="luo" w:date="2023-10-27T14:51:00Z">
              <w:rPr>
                <w:rFonts w:ascii="仿宋" w:eastAsia="仿宋" w:hAnsi="仿宋" w:cs="仿宋"/>
                <w:vertAlign w:val="superscript"/>
              </w:rPr>
            </w:rPrChange>
          </w:rPr>
          <w:delText>[6]</w:delText>
        </w:r>
        <w:r w:rsidRPr="00350AE2" w:rsidDel="00350AE2">
          <w:rPr>
            <w:rFonts w:ascii="仿宋" w:eastAsia="仿宋" w:hAnsi="仿宋" w:cs="仿宋" w:hint="eastAsia"/>
            <w:rPrChange w:id="44" w:author="luo" w:date="2023-10-27T14:51:00Z">
              <w:rPr>
                <w:rFonts w:ascii="仿宋" w:eastAsia="仿宋" w:hAnsi="仿宋" w:cs="仿宋" w:hint="eastAsia"/>
                <w:vertAlign w:val="superscript"/>
              </w:rPr>
            </w:rPrChange>
          </w:rPr>
          <w:fldChar w:fldCharType="end"/>
        </w:r>
        <w:r w:rsidRPr="00350AE2" w:rsidDel="00350AE2">
          <w:rPr>
            <w:rFonts w:ascii="仿宋" w:eastAsia="仿宋" w:hAnsi="仿宋" w:cs="仿宋"/>
            <w:rPrChange w:id="45" w:author="luo" w:date="2023-10-27T14:51:00Z">
              <w:rPr>
                <w:rFonts w:ascii="仿宋" w:eastAsia="仿宋" w:hAnsi="仿宋" w:cs="仿宋"/>
                <w:vertAlign w:val="superscript"/>
              </w:rPr>
            </w:rPrChange>
          </w:rPr>
          <w:delText xml:space="preserve"> </w:delText>
        </w:r>
        <w:r w:rsidRPr="00350AE2" w:rsidDel="00350AE2">
          <w:rPr>
            <w:rFonts w:ascii="仿宋" w:eastAsia="仿宋" w:hAnsi="仿宋" w:cs="仿宋" w:hint="eastAsia"/>
            <w:rPrChange w:id="46" w:author="luo" w:date="2023-10-27T14:51:00Z">
              <w:rPr>
                <w:rFonts w:ascii="仿宋" w:eastAsia="仿宋" w:hAnsi="仿宋" w:cs="仿宋" w:hint="eastAsia"/>
                <w:vertAlign w:val="superscript"/>
              </w:rPr>
            </w:rPrChange>
          </w:rPr>
          <w:fldChar w:fldCharType="begin"/>
        </w:r>
        <w:r w:rsidRPr="00350AE2" w:rsidDel="00350AE2">
          <w:rPr>
            <w:rFonts w:ascii="仿宋" w:eastAsia="仿宋" w:hAnsi="仿宋" w:cs="仿宋"/>
            <w:rPrChange w:id="47" w:author="luo" w:date="2023-10-27T14:51:00Z">
              <w:rPr>
                <w:rFonts w:ascii="仿宋" w:eastAsia="仿宋" w:hAnsi="仿宋" w:cs="仿宋"/>
                <w:vertAlign w:val="superscript"/>
              </w:rPr>
            </w:rPrChange>
          </w:rPr>
          <w:delInstrText xml:space="preserve"> REF _Ref46825372 \n \h  \* MERGEFORMAT </w:delInstrText>
        </w:r>
        <w:r w:rsidRPr="00117FCB" w:rsidDel="00350AE2">
          <w:rPr>
            <w:rFonts w:ascii="仿宋" w:eastAsia="仿宋" w:hAnsi="仿宋" w:cs="仿宋" w:hint="eastAsia"/>
          </w:rPr>
        </w:r>
        <w:r w:rsidRPr="00350AE2" w:rsidDel="00350AE2">
          <w:rPr>
            <w:rFonts w:ascii="仿宋" w:eastAsia="仿宋" w:hAnsi="仿宋" w:cs="仿宋" w:hint="eastAsia"/>
            <w:rPrChange w:id="48" w:author="luo" w:date="2023-10-27T14:51:00Z">
              <w:rPr>
                <w:rFonts w:ascii="仿宋" w:eastAsia="仿宋" w:hAnsi="仿宋" w:cs="仿宋" w:hint="eastAsia"/>
                <w:vertAlign w:val="superscript"/>
              </w:rPr>
            </w:rPrChange>
          </w:rPr>
          <w:fldChar w:fldCharType="separate"/>
        </w:r>
        <w:r w:rsidRPr="00350AE2" w:rsidDel="00350AE2">
          <w:rPr>
            <w:rFonts w:ascii="仿宋" w:eastAsia="仿宋" w:hAnsi="仿宋" w:cs="仿宋"/>
            <w:rPrChange w:id="49" w:author="luo" w:date="2023-10-27T14:51:00Z">
              <w:rPr>
                <w:rFonts w:ascii="仿宋" w:eastAsia="仿宋" w:hAnsi="仿宋" w:cs="仿宋"/>
                <w:vertAlign w:val="superscript"/>
              </w:rPr>
            </w:rPrChange>
          </w:rPr>
          <w:delText>[3]</w:delText>
        </w:r>
        <w:r w:rsidRPr="00350AE2" w:rsidDel="00350AE2">
          <w:rPr>
            <w:rFonts w:ascii="仿宋" w:eastAsia="仿宋" w:hAnsi="仿宋" w:cs="仿宋" w:hint="eastAsia"/>
            <w:rPrChange w:id="50" w:author="luo" w:date="2023-10-27T14:51:00Z">
              <w:rPr>
                <w:rFonts w:ascii="仿宋" w:eastAsia="仿宋" w:hAnsi="仿宋" w:cs="仿宋" w:hint="eastAsia"/>
                <w:vertAlign w:val="superscript"/>
              </w:rPr>
            </w:rPrChange>
          </w:rPr>
          <w:fldChar w:fldCharType="end"/>
        </w:r>
        <w:r w:rsidDel="00350AE2">
          <w:rPr>
            <w:rFonts w:ascii="仿宋" w:eastAsia="仿宋" w:hAnsi="仿宋" w:cs="仿宋" w:hint="eastAsia"/>
          </w:rPr>
          <w:delText>在嵌入式操作系统RTOS上的实现。在数据流图管理上参考</w:delText>
        </w:r>
        <w:r w:rsidRPr="00350AE2" w:rsidDel="00350AE2">
          <w:rPr>
            <w:rFonts w:ascii="仿宋" w:eastAsia="仿宋" w:hAnsi="仿宋" w:cs="仿宋" w:hint="eastAsia"/>
            <w:rPrChange w:id="51" w:author="luo" w:date="2023-10-27T14:51:00Z">
              <w:rPr>
                <w:rFonts w:ascii="仿宋" w:eastAsia="仿宋" w:hAnsi="仿宋" w:cs="仿宋" w:hint="eastAsia"/>
                <w:vertAlign w:val="superscript"/>
              </w:rPr>
            </w:rPrChange>
          </w:rPr>
          <w:fldChar w:fldCharType="begin"/>
        </w:r>
        <w:r w:rsidRPr="00350AE2" w:rsidDel="00350AE2">
          <w:rPr>
            <w:rFonts w:ascii="仿宋" w:eastAsia="仿宋" w:hAnsi="仿宋" w:cs="仿宋"/>
            <w:rPrChange w:id="52" w:author="luo" w:date="2023-10-27T14:51:00Z">
              <w:rPr>
                <w:rFonts w:ascii="仿宋" w:eastAsia="仿宋" w:hAnsi="仿宋" w:cs="仿宋"/>
                <w:vertAlign w:val="superscript"/>
              </w:rPr>
            </w:rPrChange>
          </w:rPr>
          <w:delInstrText xml:space="preserve"> REF _Ref46825674 \n \h  \* MERGEFORMAT </w:delInstrText>
        </w:r>
        <w:r w:rsidRPr="00117FCB" w:rsidDel="00350AE2">
          <w:rPr>
            <w:rFonts w:ascii="仿宋" w:eastAsia="仿宋" w:hAnsi="仿宋" w:cs="仿宋" w:hint="eastAsia"/>
          </w:rPr>
        </w:r>
        <w:r w:rsidRPr="00350AE2" w:rsidDel="00350AE2">
          <w:rPr>
            <w:rFonts w:ascii="仿宋" w:eastAsia="仿宋" w:hAnsi="仿宋" w:cs="仿宋" w:hint="eastAsia"/>
            <w:rPrChange w:id="53" w:author="luo" w:date="2023-10-27T14:51:00Z">
              <w:rPr>
                <w:rFonts w:ascii="仿宋" w:eastAsia="仿宋" w:hAnsi="仿宋" w:cs="仿宋" w:hint="eastAsia"/>
                <w:vertAlign w:val="superscript"/>
              </w:rPr>
            </w:rPrChange>
          </w:rPr>
          <w:fldChar w:fldCharType="separate"/>
        </w:r>
        <w:r w:rsidRPr="00350AE2" w:rsidDel="00350AE2">
          <w:rPr>
            <w:rFonts w:ascii="仿宋" w:eastAsia="仿宋" w:hAnsi="仿宋" w:cs="仿宋"/>
            <w:rPrChange w:id="54" w:author="luo" w:date="2023-10-27T14:51:00Z">
              <w:rPr>
                <w:rFonts w:ascii="仿宋" w:eastAsia="仿宋" w:hAnsi="仿宋" w:cs="仿宋"/>
                <w:vertAlign w:val="superscript"/>
              </w:rPr>
            </w:rPrChange>
          </w:rPr>
          <w:delText>[7]</w:delText>
        </w:r>
        <w:r w:rsidRPr="00350AE2" w:rsidDel="00350AE2">
          <w:rPr>
            <w:rFonts w:ascii="仿宋" w:eastAsia="仿宋" w:hAnsi="仿宋" w:cs="仿宋" w:hint="eastAsia"/>
            <w:rPrChange w:id="55" w:author="luo" w:date="2023-10-27T14:51:00Z">
              <w:rPr>
                <w:rFonts w:ascii="仿宋" w:eastAsia="仿宋" w:hAnsi="仿宋" w:cs="仿宋" w:hint="eastAsia"/>
                <w:vertAlign w:val="superscript"/>
              </w:rPr>
            </w:rPrChange>
          </w:rPr>
          <w:fldChar w:fldCharType="end"/>
        </w:r>
        <w:r w:rsidDel="00350AE2">
          <w:rPr>
            <w:rFonts w:ascii="仿宋" w:eastAsia="仿宋" w:hAnsi="仿宋" w:cs="仿宋" w:hint="eastAsia"/>
          </w:rPr>
          <w:delText>，甚至考虑其中的有环的数据流图计算和处理问题。</w:delText>
        </w:r>
      </w:del>
    </w:p>
    <w:p w14:paraId="3607CD79" w14:textId="77777777" w:rsidR="00DD6931" w:rsidRDefault="00DD6931">
      <w:pPr>
        <w:pStyle w:val="a0"/>
      </w:pPr>
    </w:p>
    <w:p w14:paraId="64625C38" w14:textId="77777777" w:rsidR="00DD6931" w:rsidRDefault="00350AE2">
      <w:pPr>
        <w:pStyle w:val="2"/>
      </w:pPr>
      <w:r>
        <w:rPr>
          <w:rFonts w:hint="eastAsia"/>
        </w:rPr>
        <w:t xml:space="preserve">5.3 </w:t>
      </w:r>
      <w:r>
        <w:rPr>
          <w:rFonts w:hint="eastAsia"/>
        </w:rPr>
        <w:t>可行性分析</w:t>
      </w:r>
    </w:p>
    <w:p w14:paraId="2C78B234" w14:textId="77777777" w:rsidR="00DD6931" w:rsidRDefault="00350AE2">
      <w:pPr>
        <w:pStyle w:val="30"/>
      </w:pPr>
      <w:r>
        <w:rPr>
          <w:rFonts w:hint="eastAsia"/>
        </w:rPr>
        <w:t xml:space="preserve">5.3.1 </w:t>
      </w:r>
      <w:r>
        <w:rPr>
          <w:rFonts w:hint="eastAsia"/>
        </w:rPr>
        <w:t>处理器设计的可行性</w:t>
      </w:r>
    </w:p>
    <w:p w14:paraId="2D5930E9" w14:textId="77777777" w:rsidR="00DD6931" w:rsidRDefault="00350AE2">
      <w:pPr>
        <w:pStyle w:val="a0"/>
        <w:rPr>
          <w:rFonts w:ascii="仿宋" w:eastAsia="仿宋" w:hAnsi="仿宋" w:cs="仿宋"/>
        </w:rPr>
      </w:pPr>
      <w:r>
        <w:rPr>
          <w:rFonts w:ascii="仿宋" w:eastAsia="仿宋" w:hAnsi="仿宋" w:cs="仿宋" w:hint="eastAsia"/>
        </w:rPr>
        <w:t>开发一个集成了HDMI、I2C和SPI接口的RISC-V处理器在当前技术环境下是完全可行的，因为RISC-V作为一种开源指令集架构，已经拥有了广泛的社区支持和丰富的开发资源。RISC-V的灵活性和可扩展性使得它能够适应各种不同的应用</w:t>
      </w:r>
      <w:r>
        <w:rPr>
          <w:rFonts w:ascii="仿宋" w:eastAsia="仿宋" w:hAnsi="仿宋" w:cs="仿宋" w:hint="eastAsia"/>
        </w:rPr>
        <w:lastRenderedPageBreak/>
        <w:t>需求，而HDMI、I2C和SPI这些常见的接口标准则提供了与外部设备通信的能力，从而扩展了处理器的应用范围。通过使用成熟的设计工具和IP核（Intellectual Property Core），开发者能够快速实现这些接口的集成，并进行定制化的优化，以满足特定应用的性能和功耗要求。此外，开源社区和商业供应商提供的广泛的文档和技术支持进一步降低了开发难度，加速了产品的上市时间。因此，利用现有的技术资源和社区支持，开发一个集成了HDMI、I2C和SPI接口的RISC-V处理器不仅是可行的，而且可以高效地实现。</w:t>
      </w:r>
    </w:p>
    <w:p w14:paraId="51B62114" w14:textId="77777777" w:rsidR="00DD6931" w:rsidRDefault="00350AE2">
      <w:pPr>
        <w:pStyle w:val="a0"/>
        <w:rPr>
          <w:rFonts w:ascii="仿宋" w:eastAsia="仿宋" w:hAnsi="仿宋" w:cs="仿宋"/>
        </w:rPr>
      </w:pPr>
      <w:r>
        <w:rPr>
          <w:rFonts w:ascii="仿宋" w:eastAsia="仿宋" w:hAnsi="仿宋" w:cs="仿宋" w:hint="eastAsia"/>
        </w:rPr>
        <w:t>团队成员已经在常见的RISC-V处理器上进行了开发和设计，并对数据流计算的某些特性进行了加速设计，成果已经发表在学术期刊上。为项目的正常推进提供了有力的保证</w:t>
      </w:r>
    </w:p>
    <w:p w14:paraId="531FCC37" w14:textId="77777777" w:rsidR="00DD6931" w:rsidRDefault="00350AE2">
      <w:pPr>
        <w:pStyle w:val="30"/>
      </w:pPr>
      <w:r>
        <w:rPr>
          <w:rFonts w:hint="eastAsia"/>
        </w:rPr>
        <w:t xml:space="preserve">5.3.2 </w:t>
      </w:r>
      <w:r>
        <w:rPr>
          <w:rFonts w:hint="eastAsia"/>
        </w:rPr>
        <w:t>操作系统移植的可行性</w:t>
      </w:r>
    </w:p>
    <w:p w14:paraId="05EA2C8E" w14:textId="77777777" w:rsidR="00DD6931" w:rsidRDefault="00350AE2">
      <w:pPr>
        <w:pStyle w:val="a0"/>
        <w:rPr>
          <w:rFonts w:ascii="仿宋" w:eastAsia="仿宋" w:hAnsi="仿宋" w:cs="仿宋"/>
        </w:rPr>
      </w:pPr>
      <w:r>
        <w:rPr>
          <w:rFonts w:ascii="仿宋" w:eastAsia="仿宋" w:hAnsi="仿宋" w:cs="仿宋" w:hint="eastAsia"/>
        </w:rPr>
        <w:t>为RISC-V处理器移植和适配Linux操作系统是完全可行的，这一点已经通过多个成功的实践案例得到了证明。RISC-V架构因其开放性和灵活性，已经吸引了广泛的社区和产业界的关注，形成了一个强大的生态系统。其中，Linux内核已经添加了对RISC-V架构的官方支持，这意味着开发者可以直接在RISC-V处理器上运行Linux操作系统。一些知名的例子包括SiFive公司推出的HiFive Unmatched开发板，它搭载了基于RISC-V架构的处理器，并能够运行完整的Linux操作系统。此外，还有许多开源项目和社区贡献者致力于优化Linux在RISC-V处理器上的性能和稳定性，进一步推动了这一领域的发展。这些案例和资源的丰富性表明，为RISC-V处理器移植和适配Linux操作系统不仅是可行的，而且已经成为了一种成熟和广泛采用的解决方案。</w:t>
      </w:r>
    </w:p>
    <w:p w14:paraId="03BBFD82" w14:textId="77777777" w:rsidR="00DD6931" w:rsidRDefault="00350AE2">
      <w:pPr>
        <w:pStyle w:val="a0"/>
        <w:rPr>
          <w:rFonts w:ascii="仿宋" w:eastAsia="仿宋" w:hAnsi="仿宋" w:cs="仿宋"/>
        </w:rPr>
      </w:pPr>
      <w:r>
        <w:rPr>
          <w:rFonts w:ascii="仿宋" w:eastAsia="仿宋" w:hAnsi="仿宋" w:cs="仿宋" w:hint="eastAsia"/>
        </w:rPr>
        <w:t>项目组成员在操作系统领域有大量的积累，不仅出版了系列操作系统相关的教材，对Linux内核有详尽的分析。而且在开源鸿蒙OpenHarmony等方向也有丰富经验，是深圳大学鸿蒙俱乐部的组织者和管理者。为项目研发工作中的操作系统移植工作提供了有力的保障。</w:t>
      </w:r>
    </w:p>
    <w:p w14:paraId="5DF9275C" w14:textId="77777777" w:rsidR="00DD6931" w:rsidRDefault="00350AE2">
      <w:pPr>
        <w:pStyle w:val="30"/>
      </w:pPr>
      <w:r>
        <w:rPr>
          <w:rFonts w:hint="eastAsia"/>
        </w:rPr>
        <w:t xml:space="preserve">5.3.3 </w:t>
      </w:r>
      <w:r>
        <w:rPr>
          <w:rFonts w:hint="eastAsia"/>
        </w:rPr>
        <w:t>数据流系统软件的可行性</w:t>
      </w:r>
      <w:r>
        <w:rPr>
          <w:rFonts w:hint="eastAsia"/>
        </w:rPr>
        <w:t xml:space="preserve"> </w:t>
      </w:r>
    </w:p>
    <w:p w14:paraId="3A67EB09" w14:textId="77777777" w:rsidR="00DD6931" w:rsidRDefault="00350AE2">
      <w:pPr>
        <w:pStyle w:val="a0"/>
        <w:rPr>
          <w:rFonts w:ascii="仿宋" w:eastAsia="仿宋" w:hAnsi="仿宋" w:cs="仿宋"/>
        </w:rPr>
      </w:pPr>
      <w:r>
        <w:rPr>
          <w:rFonts w:ascii="仿宋" w:eastAsia="仿宋" w:hAnsi="仿宋" w:cs="仿宋" w:hint="eastAsia"/>
        </w:rPr>
        <w:t>在基于Linux的多线程环境中实现一个基于DAG（有向无环图）图的任务调度和运行库是非常可行的，因为Linux提供了强大的多线程和进程管理能力，能够支持复杂的任务调度策略。DAG图是一种常用来表示任务之间依赖关系的数据结构，它能够清晰地展示哪些任务可以并行执行，哪些任务需要等待其他任务完成后才</w:t>
      </w:r>
      <w:r>
        <w:rPr>
          <w:rFonts w:ascii="仿宋" w:eastAsia="仿宋" w:hAnsi="仿宋" w:cs="仿宋" w:hint="eastAsia"/>
        </w:rPr>
        <w:lastRenderedPageBreak/>
        <w:t>能开始。利用Linux的多线程能力，可以将DAG图中的任务分配到不同的线程上执行，从而实现高效的并行处理。已经有许多成熟的库和框架，如Intel的TBB（Threading Building Blocks）和OpenMP，它们提供了类似的功能，并已经在Linux环境下得到了广泛的应用和验证。此外，Linux的强大的社区支持和丰富的开发资源也为开发和优化基于DAG图的任务调度和运行库提供了有力的保障。因此，这项工作不仅是可行的，而且有望达到高效和稳定的运行效果。</w:t>
      </w:r>
    </w:p>
    <w:p w14:paraId="3FB0805A" w14:textId="77777777" w:rsidR="00DD6931" w:rsidRDefault="00350AE2">
      <w:pPr>
        <w:pStyle w:val="a0"/>
        <w:rPr>
          <w:rFonts w:ascii="仿宋" w:eastAsia="仿宋" w:hAnsi="仿宋" w:cs="仿宋"/>
        </w:rPr>
      </w:pPr>
      <w:r>
        <w:rPr>
          <w:rFonts w:ascii="仿宋" w:eastAsia="仿宋" w:hAnsi="仿宋" w:cs="仿宋" w:hint="eastAsia"/>
        </w:rPr>
        <w:t>项目组成在数据流计算领域已经拥有多项专利，发表了相关的学术论文，设计数据流计算软件和硬件等多个方面。项目组成功在x86处理器+Linux的系统上实现了数据流编程库。</w:t>
      </w:r>
    </w:p>
    <w:p w14:paraId="7138CC7E" w14:textId="77777777" w:rsidR="00DD6931" w:rsidRDefault="00350AE2">
      <w:pPr>
        <w:pStyle w:val="af8"/>
        <w:adjustRightInd w:val="0"/>
        <w:snapToGrid w:val="0"/>
        <w:spacing w:line="360" w:lineRule="auto"/>
        <w:ind w:left="877" w:rightChars="-242" w:right="-508" w:firstLineChars="0" w:firstLine="0"/>
        <w:rPr>
          <w:rFonts w:eastAsia="仿宋_GB2312"/>
          <w:sz w:val="28"/>
          <w:szCs w:val="28"/>
        </w:rPr>
      </w:pPr>
      <w:r>
        <w:rPr>
          <w:rFonts w:eastAsia="仿宋_GB2312"/>
          <w:sz w:val="28"/>
          <w:szCs w:val="28"/>
        </w:rPr>
        <w:br w:type="page"/>
      </w:r>
    </w:p>
    <w:p w14:paraId="2B09E8C6" w14:textId="77777777" w:rsidR="00DD6931" w:rsidRDefault="00DD6931">
      <w:pPr>
        <w:adjustRightInd w:val="0"/>
        <w:snapToGrid w:val="0"/>
        <w:spacing w:line="480" w:lineRule="exact"/>
        <w:ind w:rightChars="-242" w:right="-508" w:firstLineChars="136" w:firstLine="381"/>
        <w:rPr>
          <w:rFonts w:eastAsia="黑体"/>
          <w:sz w:val="28"/>
          <w:szCs w:val="28"/>
        </w:rPr>
      </w:pPr>
    </w:p>
    <w:p w14:paraId="3633B618" w14:textId="77777777" w:rsidR="00DD6931" w:rsidRDefault="00350AE2">
      <w:pPr>
        <w:pStyle w:val="af8"/>
        <w:numPr>
          <w:ilvl w:val="0"/>
          <w:numId w:val="3"/>
        </w:numPr>
        <w:adjustRightInd w:val="0"/>
        <w:snapToGrid w:val="0"/>
        <w:spacing w:line="480" w:lineRule="exact"/>
        <w:ind w:rightChars="-242" w:right="-508" w:firstLineChars="0"/>
        <w:rPr>
          <w:rFonts w:eastAsia="黑体"/>
          <w:sz w:val="28"/>
          <w:szCs w:val="28"/>
        </w:rPr>
      </w:pPr>
      <w:r>
        <w:rPr>
          <w:rStyle w:val="11"/>
        </w:rPr>
        <w:t>总经费预算、资金筹措方式及来源</w:t>
      </w:r>
      <w:r>
        <w:rPr>
          <w:rFonts w:eastAsia="黑体"/>
          <w:sz w:val="28"/>
          <w:szCs w:val="28"/>
        </w:rPr>
        <w:t>（包括项目总投资概算、</w:t>
      </w:r>
      <w:r>
        <w:rPr>
          <w:rFonts w:eastAsia="黑体" w:hint="eastAsia"/>
          <w:sz w:val="28"/>
          <w:szCs w:val="28"/>
        </w:rPr>
        <w:t>依据、</w:t>
      </w:r>
      <w:r>
        <w:rPr>
          <w:rFonts w:eastAsia="黑体"/>
          <w:sz w:val="28"/>
          <w:szCs w:val="28"/>
        </w:rPr>
        <w:t>新增资金筹措及来源、资金使用计划等）</w:t>
      </w:r>
    </w:p>
    <w:p w14:paraId="78DD791A" w14:textId="77777777" w:rsidR="00DD6931" w:rsidRDefault="00DD6931">
      <w:pPr>
        <w:widowControl/>
        <w:jc w:val="left"/>
        <w:rPr>
          <w:rFonts w:eastAsia="仿宋_GB2312"/>
          <w:b/>
          <w:bCs/>
          <w:sz w:val="28"/>
          <w:szCs w:val="28"/>
        </w:rPr>
      </w:pPr>
    </w:p>
    <w:p w14:paraId="637BD819" w14:textId="77777777" w:rsidR="00DD6931" w:rsidRDefault="00350AE2">
      <w:pPr>
        <w:pStyle w:val="2"/>
      </w:pPr>
      <w:r>
        <w:rPr>
          <w:rFonts w:hint="eastAsia"/>
        </w:rPr>
        <w:t>6.1</w:t>
      </w:r>
      <w:r>
        <w:rPr>
          <w:rFonts w:hint="eastAsia"/>
        </w:rPr>
        <w:t>项目总体经费预算</w:t>
      </w:r>
    </w:p>
    <w:p w14:paraId="211E2873" w14:textId="77777777" w:rsidR="00DD6931" w:rsidRDefault="00350AE2">
      <w:pPr>
        <w:widowControl/>
        <w:ind w:firstLineChars="200" w:firstLine="480"/>
        <w:jc w:val="left"/>
        <w:rPr>
          <w:rFonts w:eastAsia="仿宋_GB2312"/>
          <w:sz w:val="24"/>
        </w:rPr>
      </w:pPr>
      <w:r>
        <w:rPr>
          <w:rFonts w:eastAsia="仿宋_GB2312" w:hint="eastAsia"/>
          <w:sz w:val="24"/>
        </w:rPr>
        <w:t>本项目总投资预计</w:t>
      </w:r>
      <w:r>
        <w:rPr>
          <w:rFonts w:eastAsia="仿宋_GB2312" w:hint="eastAsia"/>
          <w:sz w:val="24"/>
        </w:rPr>
        <w:t>329</w:t>
      </w:r>
      <w:r>
        <w:rPr>
          <w:rFonts w:eastAsia="仿宋_GB2312" w:hint="eastAsia"/>
          <w:sz w:val="24"/>
        </w:rPr>
        <w:t>万，其中企业自筹资金</w:t>
      </w:r>
      <w:r>
        <w:rPr>
          <w:rFonts w:eastAsia="仿宋_GB2312" w:hint="eastAsia"/>
          <w:sz w:val="24"/>
        </w:rPr>
        <w:t>229</w:t>
      </w:r>
      <w:r>
        <w:rPr>
          <w:rFonts w:eastAsia="仿宋_GB2312" w:hint="eastAsia"/>
          <w:sz w:val="24"/>
        </w:rPr>
        <w:t>万，政府资助资金</w:t>
      </w:r>
      <w:r>
        <w:rPr>
          <w:rFonts w:eastAsia="仿宋_GB2312" w:hint="eastAsia"/>
          <w:sz w:val="24"/>
        </w:rPr>
        <w:t>100</w:t>
      </w:r>
      <w:r>
        <w:rPr>
          <w:rFonts w:eastAsia="仿宋_GB2312" w:hint="eastAsia"/>
          <w:sz w:val="24"/>
        </w:rPr>
        <w:t>万。</w:t>
      </w:r>
    </w:p>
    <w:p w14:paraId="1D0296CD" w14:textId="77777777" w:rsidR="00DD6931" w:rsidRDefault="00350AE2">
      <w:pPr>
        <w:pStyle w:val="2"/>
      </w:pPr>
      <w:r>
        <w:rPr>
          <w:rFonts w:hint="eastAsia"/>
        </w:rPr>
        <w:t>6.2</w:t>
      </w:r>
      <w:r>
        <w:rPr>
          <w:rFonts w:hint="eastAsia"/>
        </w:rPr>
        <w:t>自筹资金来源</w:t>
      </w:r>
    </w:p>
    <w:p w14:paraId="075FF3D8" w14:textId="77777777" w:rsidR="00DD6931" w:rsidRDefault="00350AE2">
      <w:pPr>
        <w:widowControl/>
        <w:spacing w:line="360" w:lineRule="auto"/>
        <w:ind w:firstLineChars="200" w:firstLine="480"/>
        <w:jc w:val="left"/>
        <w:rPr>
          <w:rFonts w:ascii="仿宋" w:eastAsia="仿宋" w:hAnsi="仿宋" w:cs="仿宋"/>
          <w:sz w:val="24"/>
        </w:rPr>
      </w:pPr>
      <w:r>
        <w:rPr>
          <w:rFonts w:ascii="仿宋" w:eastAsia="仿宋" w:hAnsi="仿宋" w:cs="仿宋" w:hint="eastAsia"/>
          <w:sz w:val="24"/>
        </w:rPr>
        <w:t>企业自筹资金部分，公司现有储备资金 200  万，其中 150 万将投入到本项目的研发中；另外，企业目前已经具备了开展业务的能力，预计在项目执行期内可以产生 80 万利润，其中 60 万将投入到本项目的研发中；同时，</w:t>
      </w:r>
      <w:r>
        <w:rPr>
          <w:rFonts w:ascii="仿宋" w:eastAsia="仿宋" w:hAnsi="仿宋" w:cs="仿宋" w:hint="eastAsia"/>
          <w:sz w:val="22"/>
          <w:szCs w:val="22"/>
        </w:rPr>
        <w:t>企业也正在积极开展与投资机构、投资人的接洽，预计在明年内可以完成天使轮融资</w:t>
      </w:r>
      <w:r>
        <w:rPr>
          <w:rFonts w:ascii="仿宋" w:eastAsia="仿宋" w:hAnsi="仿宋" w:cs="仿宋" w:hint="eastAsia"/>
          <w:sz w:val="24"/>
        </w:rPr>
        <w:t>，预计融资金额 500 万元，最后，企业股东可以视情况继续增加对企业的注资。总之，在项目执行期内，企业有足够能力来保障自筹资金的顺利到位。</w:t>
      </w:r>
    </w:p>
    <w:p w14:paraId="071A4FE2" w14:textId="77777777" w:rsidR="00DD6931" w:rsidRDefault="00350AE2">
      <w:pPr>
        <w:pStyle w:val="2"/>
      </w:pPr>
      <w:r>
        <w:rPr>
          <w:rFonts w:hint="eastAsia"/>
        </w:rPr>
        <w:t>6.3</w:t>
      </w:r>
      <w:r>
        <w:rPr>
          <w:rFonts w:hint="eastAsia"/>
        </w:rPr>
        <w:t>资金使用计划</w:t>
      </w:r>
    </w:p>
    <w:p w14:paraId="17773D3D" w14:textId="77777777" w:rsidR="00DD6931" w:rsidRDefault="00350AE2">
      <w:pPr>
        <w:widowControl/>
        <w:spacing w:line="360" w:lineRule="auto"/>
        <w:ind w:firstLineChars="200" w:firstLine="480"/>
        <w:jc w:val="left"/>
        <w:rPr>
          <w:rFonts w:eastAsia="仿宋_GB2312"/>
          <w:sz w:val="24"/>
        </w:rPr>
      </w:pPr>
      <w:r>
        <w:rPr>
          <w:rFonts w:eastAsia="仿宋_GB2312" w:hint="eastAsia"/>
          <w:sz w:val="24"/>
        </w:rPr>
        <w:t>2023</w:t>
      </w:r>
      <w:r>
        <w:rPr>
          <w:rFonts w:eastAsia="仿宋_GB2312" w:hint="eastAsia"/>
          <w:sz w:val="24"/>
        </w:rPr>
        <w:t>年，总投入预计</w:t>
      </w:r>
      <w:r>
        <w:rPr>
          <w:rFonts w:eastAsia="仿宋_GB2312" w:hint="eastAsia"/>
          <w:sz w:val="24"/>
        </w:rPr>
        <w:t>64</w:t>
      </w:r>
      <w:r>
        <w:rPr>
          <w:rFonts w:eastAsia="仿宋_GB2312" w:hint="eastAsia"/>
          <w:sz w:val="24"/>
        </w:rPr>
        <w:t>万元，其中设备投入</w:t>
      </w:r>
      <w:r>
        <w:rPr>
          <w:rFonts w:eastAsia="仿宋_GB2312" w:hint="eastAsia"/>
          <w:sz w:val="24"/>
        </w:rPr>
        <w:t>30</w:t>
      </w:r>
      <w:r>
        <w:rPr>
          <w:rFonts w:eastAsia="仿宋_GB2312" w:hint="eastAsia"/>
          <w:sz w:val="24"/>
        </w:rPr>
        <w:t>万元，业务投入</w:t>
      </w:r>
      <w:r>
        <w:rPr>
          <w:rFonts w:eastAsia="仿宋_GB2312" w:hint="eastAsia"/>
          <w:sz w:val="24"/>
        </w:rPr>
        <w:t>20</w:t>
      </w:r>
      <w:r>
        <w:rPr>
          <w:rFonts w:eastAsia="仿宋_GB2312" w:hint="eastAsia"/>
          <w:sz w:val="24"/>
        </w:rPr>
        <w:t>万，劳务投入</w:t>
      </w:r>
      <w:r>
        <w:rPr>
          <w:rFonts w:eastAsia="仿宋_GB2312" w:hint="eastAsia"/>
          <w:sz w:val="24"/>
        </w:rPr>
        <w:t>14</w:t>
      </w:r>
      <w:r>
        <w:rPr>
          <w:rFonts w:eastAsia="仿宋_GB2312" w:hint="eastAsia"/>
          <w:sz w:val="24"/>
        </w:rPr>
        <w:t>万元；预期完成主要开发设备的购买，开发环境租赁，初步试制材料的购买；</w:t>
      </w:r>
    </w:p>
    <w:p w14:paraId="5475001C" w14:textId="77777777" w:rsidR="00DD6931" w:rsidRDefault="00350AE2">
      <w:pPr>
        <w:widowControl/>
        <w:spacing w:line="360" w:lineRule="auto"/>
        <w:ind w:firstLineChars="200" w:firstLine="480"/>
        <w:jc w:val="left"/>
        <w:rPr>
          <w:rFonts w:eastAsia="仿宋_GB2312"/>
          <w:sz w:val="24"/>
        </w:rPr>
      </w:pPr>
      <w:r>
        <w:rPr>
          <w:rFonts w:eastAsia="仿宋_GB2312" w:hint="eastAsia"/>
          <w:sz w:val="24"/>
        </w:rPr>
        <w:t>2024</w:t>
      </w:r>
      <w:r>
        <w:rPr>
          <w:rFonts w:eastAsia="仿宋_GB2312" w:hint="eastAsia"/>
          <w:sz w:val="24"/>
        </w:rPr>
        <w:t>年，总投入预计</w:t>
      </w:r>
      <w:r>
        <w:rPr>
          <w:rFonts w:eastAsia="仿宋_GB2312" w:hint="eastAsia"/>
          <w:sz w:val="24"/>
        </w:rPr>
        <w:t>150</w:t>
      </w:r>
      <w:r>
        <w:rPr>
          <w:rFonts w:eastAsia="仿宋_GB2312" w:hint="eastAsia"/>
          <w:sz w:val="24"/>
        </w:rPr>
        <w:t>万元，其中设备投入</w:t>
      </w:r>
      <w:r>
        <w:rPr>
          <w:rFonts w:eastAsia="仿宋_GB2312" w:hint="eastAsia"/>
          <w:sz w:val="24"/>
        </w:rPr>
        <w:t>70</w:t>
      </w:r>
      <w:r>
        <w:rPr>
          <w:rFonts w:eastAsia="仿宋_GB2312" w:hint="eastAsia"/>
          <w:sz w:val="24"/>
        </w:rPr>
        <w:t>万元，业务投入</w:t>
      </w:r>
      <w:r>
        <w:rPr>
          <w:rFonts w:eastAsia="仿宋_GB2312" w:hint="eastAsia"/>
          <w:sz w:val="24"/>
        </w:rPr>
        <w:t>25</w:t>
      </w:r>
      <w:r>
        <w:rPr>
          <w:rFonts w:eastAsia="仿宋_GB2312" w:hint="eastAsia"/>
          <w:sz w:val="24"/>
        </w:rPr>
        <w:t>万元，劳务投入</w:t>
      </w:r>
      <w:r>
        <w:rPr>
          <w:rFonts w:eastAsia="仿宋_GB2312" w:hint="eastAsia"/>
          <w:sz w:val="24"/>
        </w:rPr>
        <w:t>55</w:t>
      </w:r>
      <w:r>
        <w:rPr>
          <w:rFonts w:eastAsia="仿宋_GB2312" w:hint="eastAsia"/>
          <w:sz w:val="24"/>
        </w:rPr>
        <w:t>万元；预期完成</w:t>
      </w:r>
      <w:r>
        <w:rPr>
          <w:rFonts w:eastAsia="仿宋_GB2312" w:hint="eastAsia"/>
          <w:sz w:val="24"/>
        </w:rPr>
        <w:t>FPGA</w:t>
      </w:r>
      <w:r>
        <w:rPr>
          <w:rFonts w:eastAsia="仿宋_GB2312" w:hint="eastAsia"/>
          <w:sz w:val="24"/>
        </w:rPr>
        <w:t>原型设计及试制，完成核心操作系统代码编写；</w:t>
      </w:r>
    </w:p>
    <w:p w14:paraId="27921FCB" w14:textId="77777777" w:rsidR="00DD6931" w:rsidRDefault="00350AE2">
      <w:pPr>
        <w:widowControl/>
        <w:spacing w:line="360" w:lineRule="auto"/>
        <w:ind w:firstLineChars="200" w:firstLine="480"/>
        <w:jc w:val="left"/>
        <w:rPr>
          <w:rFonts w:eastAsia="仿宋_GB2312"/>
          <w:sz w:val="24"/>
        </w:rPr>
      </w:pPr>
      <w:r>
        <w:rPr>
          <w:rFonts w:eastAsia="仿宋_GB2312" w:hint="eastAsia"/>
          <w:sz w:val="24"/>
        </w:rPr>
        <w:t>2025</w:t>
      </w:r>
      <w:r>
        <w:rPr>
          <w:rFonts w:eastAsia="仿宋_GB2312" w:hint="eastAsia"/>
          <w:sz w:val="24"/>
        </w:rPr>
        <w:t>年，总投入预计</w:t>
      </w:r>
      <w:r>
        <w:rPr>
          <w:rFonts w:eastAsia="仿宋_GB2312" w:hint="eastAsia"/>
          <w:sz w:val="24"/>
        </w:rPr>
        <w:t>115</w:t>
      </w:r>
      <w:r>
        <w:rPr>
          <w:rFonts w:eastAsia="仿宋_GB2312" w:hint="eastAsia"/>
          <w:sz w:val="24"/>
        </w:rPr>
        <w:t>万元，其中设备投入</w:t>
      </w:r>
      <w:r>
        <w:rPr>
          <w:rFonts w:eastAsia="仿宋_GB2312" w:hint="eastAsia"/>
          <w:sz w:val="24"/>
        </w:rPr>
        <w:t>40</w:t>
      </w:r>
      <w:r>
        <w:rPr>
          <w:rFonts w:eastAsia="仿宋_GB2312" w:hint="eastAsia"/>
          <w:sz w:val="24"/>
        </w:rPr>
        <w:t>万元，业务投入</w:t>
      </w:r>
      <w:r>
        <w:rPr>
          <w:rFonts w:eastAsia="仿宋_GB2312" w:hint="eastAsia"/>
          <w:sz w:val="24"/>
        </w:rPr>
        <w:t>20</w:t>
      </w:r>
      <w:r>
        <w:rPr>
          <w:rFonts w:eastAsia="仿宋_GB2312" w:hint="eastAsia"/>
          <w:sz w:val="24"/>
        </w:rPr>
        <w:t>万元，劳务投入</w:t>
      </w:r>
      <w:r>
        <w:rPr>
          <w:rFonts w:eastAsia="仿宋_GB2312" w:hint="eastAsia"/>
          <w:sz w:val="24"/>
        </w:rPr>
        <w:t>55</w:t>
      </w:r>
      <w:r>
        <w:rPr>
          <w:rFonts w:eastAsia="仿宋_GB2312" w:hint="eastAsia"/>
          <w:sz w:val="24"/>
        </w:rPr>
        <w:t>万元；预期完成</w:t>
      </w:r>
      <w:r>
        <w:rPr>
          <w:rFonts w:eastAsia="仿宋_GB2312" w:hint="eastAsia"/>
          <w:sz w:val="24"/>
        </w:rPr>
        <w:t>FPGA</w:t>
      </w:r>
      <w:r>
        <w:rPr>
          <w:rFonts w:eastAsia="仿宋_GB2312" w:hint="eastAsia"/>
          <w:sz w:val="24"/>
        </w:rPr>
        <w:t>原型结构定型，核心操作系统测试及验证，</w:t>
      </w:r>
      <w:r>
        <w:rPr>
          <w:rFonts w:eastAsia="仿宋_GB2312" w:hint="eastAsia"/>
          <w:sz w:val="24"/>
        </w:rPr>
        <w:t>SoC</w:t>
      </w:r>
      <w:r>
        <w:rPr>
          <w:rFonts w:eastAsia="仿宋_GB2312" w:hint="eastAsia"/>
          <w:sz w:val="24"/>
        </w:rPr>
        <w:t>核心性能的优化完善，申请相关知识产权保护以及论文、标准撰写。</w:t>
      </w:r>
    </w:p>
    <w:p w14:paraId="2BDA7E9F" w14:textId="77777777" w:rsidR="00DD6931" w:rsidRDefault="00DD6931">
      <w:pPr>
        <w:widowControl/>
        <w:ind w:firstLineChars="200" w:firstLine="480"/>
        <w:jc w:val="left"/>
        <w:rPr>
          <w:rFonts w:eastAsia="仿宋_GB2312"/>
          <w:sz w:val="24"/>
        </w:rPr>
      </w:pPr>
    </w:p>
    <w:p w14:paraId="7838655C" w14:textId="77777777" w:rsidR="00DD6931" w:rsidRDefault="00350AE2">
      <w:pPr>
        <w:pStyle w:val="af8"/>
        <w:numPr>
          <w:ilvl w:val="0"/>
          <w:numId w:val="3"/>
        </w:numPr>
        <w:adjustRightInd w:val="0"/>
        <w:snapToGrid w:val="0"/>
        <w:spacing w:line="480" w:lineRule="exact"/>
        <w:ind w:rightChars="-242" w:right="-508" w:firstLineChars="0"/>
        <w:outlineLvl w:val="2"/>
        <w:rPr>
          <w:rFonts w:eastAsia="黑体"/>
          <w:sz w:val="28"/>
          <w:szCs w:val="28"/>
        </w:rPr>
      </w:pPr>
      <w:r>
        <w:rPr>
          <w:rStyle w:val="11"/>
        </w:rPr>
        <w:t>项目进度安排</w:t>
      </w:r>
      <w:r>
        <w:rPr>
          <w:rFonts w:eastAsia="黑体"/>
          <w:sz w:val="28"/>
          <w:szCs w:val="28"/>
        </w:rPr>
        <w:t>（包括实施年限、每半年的</w:t>
      </w:r>
      <w:r>
        <w:rPr>
          <w:rFonts w:eastAsia="黑体" w:hint="eastAsia"/>
          <w:sz w:val="28"/>
          <w:szCs w:val="28"/>
        </w:rPr>
        <w:t>工作</w:t>
      </w:r>
      <w:r>
        <w:rPr>
          <w:rFonts w:eastAsia="黑体"/>
          <w:sz w:val="28"/>
          <w:szCs w:val="28"/>
        </w:rPr>
        <w:t>进度安排等）</w:t>
      </w:r>
    </w:p>
    <w:p w14:paraId="26958531" w14:textId="77777777" w:rsidR="00DD6931" w:rsidRDefault="00350AE2">
      <w:pPr>
        <w:pStyle w:val="a0"/>
        <w:rPr>
          <w:rFonts w:eastAsia="仿宋_GB2312"/>
        </w:rPr>
      </w:pPr>
      <w:r>
        <w:rPr>
          <w:rFonts w:eastAsia="仿宋_GB2312" w:hint="eastAsia"/>
        </w:rPr>
        <w:t>项目进度安排为</w:t>
      </w:r>
      <w:r>
        <w:rPr>
          <w:rFonts w:eastAsia="仿宋_GB2312" w:hint="eastAsia"/>
        </w:rPr>
        <w:t>4</w:t>
      </w:r>
      <w:r>
        <w:rPr>
          <w:rFonts w:eastAsia="仿宋_GB2312" w:hint="eastAsia"/>
        </w:rPr>
        <w:t>个阶段，各自为半年时间：</w:t>
      </w:r>
    </w:p>
    <w:p w14:paraId="51236B90" w14:textId="77777777" w:rsidR="00DD6931" w:rsidRDefault="00350AE2">
      <w:pPr>
        <w:pStyle w:val="a0"/>
        <w:rPr>
          <w:rFonts w:eastAsia="仿宋_GB2312"/>
        </w:rPr>
      </w:pPr>
      <w:r>
        <w:rPr>
          <w:rFonts w:eastAsia="仿宋_GB2312" w:hint="eastAsia"/>
        </w:rPr>
        <w:t>1</w:t>
      </w:r>
      <w:r>
        <w:rPr>
          <w:rFonts w:eastAsia="仿宋_GB2312" w:hint="eastAsia"/>
        </w:rPr>
        <w:t>）</w:t>
      </w:r>
      <w:r>
        <w:rPr>
          <w:rFonts w:eastAsia="仿宋_GB2312" w:hint="eastAsia"/>
        </w:rPr>
        <w:t>2024/01~2024/06</w:t>
      </w:r>
      <w:r>
        <w:rPr>
          <w:rFonts w:eastAsia="仿宋_GB2312"/>
        </w:rPr>
        <w:t xml:space="preserve">: </w:t>
      </w:r>
      <w:r>
        <w:rPr>
          <w:rFonts w:eastAsia="仿宋_GB2312" w:hint="eastAsia"/>
        </w:rPr>
        <w:t>完成处理器核的设计、通过</w:t>
      </w:r>
      <w:r>
        <w:rPr>
          <w:rFonts w:eastAsia="仿宋_GB2312" w:hint="eastAsia"/>
        </w:rPr>
        <w:t>AXI</w:t>
      </w:r>
      <w:r>
        <w:rPr>
          <w:rFonts w:eastAsia="仿宋_GB2312" w:hint="eastAsia"/>
        </w:rPr>
        <w:t>总线整合基本的</w:t>
      </w:r>
      <w:r>
        <w:rPr>
          <w:rFonts w:eastAsia="仿宋_GB2312" w:hint="eastAsia"/>
        </w:rPr>
        <w:t>I2C</w:t>
      </w:r>
      <w:r>
        <w:rPr>
          <w:rFonts w:eastAsia="仿宋_GB2312" w:hint="eastAsia"/>
        </w:rPr>
        <w:t>、</w:t>
      </w:r>
      <w:r>
        <w:rPr>
          <w:rFonts w:eastAsia="仿宋_GB2312" w:hint="eastAsia"/>
        </w:rPr>
        <w:t>I2S</w:t>
      </w:r>
      <w:r>
        <w:rPr>
          <w:rFonts w:eastAsia="仿宋_GB2312" w:hint="eastAsia"/>
        </w:rPr>
        <w:t>、</w:t>
      </w:r>
      <w:r>
        <w:rPr>
          <w:rFonts w:eastAsia="仿宋_GB2312" w:hint="eastAsia"/>
        </w:rPr>
        <w:t>DDR</w:t>
      </w:r>
      <w:r>
        <w:rPr>
          <w:rFonts w:eastAsia="仿宋_GB2312" w:hint="eastAsia"/>
        </w:rPr>
        <w:t>接口，整合</w:t>
      </w:r>
      <w:r>
        <w:rPr>
          <w:rFonts w:eastAsia="仿宋_GB2312" w:hint="eastAsia"/>
        </w:rPr>
        <w:t>VGA</w:t>
      </w:r>
      <w:r>
        <w:rPr>
          <w:rFonts w:eastAsia="仿宋_GB2312" w:hint="eastAsia"/>
        </w:rPr>
        <w:t>或</w:t>
      </w:r>
      <w:r>
        <w:rPr>
          <w:rFonts w:eastAsia="仿宋_GB2312" w:hint="eastAsia"/>
        </w:rPr>
        <w:t>HDMI</w:t>
      </w:r>
      <w:r>
        <w:rPr>
          <w:rFonts w:eastAsia="仿宋_GB2312" w:hint="eastAsia"/>
        </w:rPr>
        <w:t>接口，可以运行</w:t>
      </w:r>
      <w:r>
        <w:rPr>
          <w:rFonts w:eastAsia="仿宋_GB2312" w:hint="eastAsia"/>
        </w:rPr>
        <w:t>RISC-V</w:t>
      </w:r>
      <w:r>
        <w:rPr>
          <w:rFonts w:eastAsia="仿宋_GB2312" w:hint="eastAsia"/>
        </w:rPr>
        <w:t>代码并进行图形显</w:t>
      </w:r>
      <w:r>
        <w:rPr>
          <w:rFonts w:eastAsia="仿宋_GB2312" w:hint="eastAsia"/>
        </w:rPr>
        <w:lastRenderedPageBreak/>
        <w:t>示。撰写专利申请书</w:t>
      </w:r>
      <w:r>
        <w:rPr>
          <w:rFonts w:eastAsia="仿宋_GB2312" w:hint="eastAsia"/>
        </w:rPr>
        <w:t>1</w:t>
      </w:r>
      <w:r>
        <w:rPr>
          <w:rFonts w:eastAsia="仿宋_GB2312" w:hint="eastAsia"/>
        </w:rPr>
        <w:t>项。</w:t>
      </w:r>
    </w:p>
    <w:p w14:paraId="56E24715" w14:textId="77777777" w:rsidR="00DD6931" w:rsidRDefault="00350AE2">
      <w:pPr>
        <w:pStyle w:val="a0"/>
        <w:rPr>
          <w:rFonts w:eastAsia="仿宋_GB2312"/>
        </w:rPr>
      </w:pPr>
      <w:r>
        <w:rPr>
          <w:rFonts w:eastAsia="仿宋_GB2312" w:hint="eastAsia"/>
        </w:rPr>
        <w:t>2</w:t>
      </w:r>
      <w:r>
        <w:rPr>
          <w:rFonts w:eastAsia="仿宋_GB2312" w:hint="eastAsia"/>
        </w:rPr>
        <w:t>）</w:t>
      </w:r>
      <w:r>
        <w:rPr>
          <w:rFonts w:eastAsia="仿宋_GB2312" w:hint="eastAsia"/>
        </w:rPr>
        <w:t>2024/07~2024/12</w:t>
      </w:r>
      <w:r>
        <w:rPr>
          <w:rFonts w:eastAsia="仿宋_GB2312"/>
        </w:rPr>
        <w:t xml:space="preserve">: </w:t>
      </w:r>
      <w:r>
        <w:rPr>
          <w:rFonts w:eastAsia="仿宋_GB2312" w:hint="eastAsia"/>
        </w:rPr>
        <w:t>完成</w:t>
      </w:r>
      <w:r>
        <w:rPr>
          <w:rFonts w:eastAsia="仿宋_GB2312" w:hint="eastAsia"/>
        </w:rPr>
        <w:t>XV6</w:t>
      </w:r>
      <w:r>
        <w:rPr>
          <w:rFonts w:eastAsia="仿宋_GB2312" w:hint="eastAsia"/>
        </w:rPr>
        <w:t>、</w:t>
      </w:r>
      <w:r>
        <w:rPr>
          <w:rFonts w:eastAsia="仿宋_GB2312" w:hint="eastAsia"/>
        </w:rPr>
        <w:t>Linux</w:t>
      </w:r>
      <w:r>
        <w:rPr>
          <w:rFonts w:eastAsia="仿宋_GB2312" w:hint="eastAsia"/>
        </w:rPr>
        <w:t>或</w:t>
      </w:r>
      <w:r>
        <w:rPr>
          <w:rFonts w:eastAsia="仿宋_GB2312" w:hint="eastAsia"/>
        </w:rPr>
        <w:t xml:space="preserve">OpenHarmony </w:t>
      </w:r>
      <w:r>
        <w:rPr>
          <w:rFonts w:eastAsia="仿宋_GB2312"/>
        </w:rPr>
        <w:t>Lite</w:t>
      </w:r>
      <w:r>
        <w:rPr>
          <w:rFonts w:eastAsia="仿宋_GB2312" w:hint="eastAsia"/>
        </w:rPr>
        <w:t>-</w:t>
      </w:r>
      <w:r>
        <w:rPr>
          <w:rFonts w:eastAsia="仿宋_GB2312"/>
        </w:rPr>
        <w:t>OS</w:t>
      </w:r>
      <w:r>
        <w:rPr>
          <w:rFonts w:eastAsia="仿宋_GB2312" w:hint="eastAsia"/>
        </w:rPr>
        <w:t>的移植；完成数据流硬件加速部件的设计和验证；完成显示驱动、音频驱动，实现多媒体展示基本功能。撰写专利申请</w:t>
      </w:r>
      <w:r>
        <w:rPr>
          <w:rFonts w:eastAsia="仿宋_GB2312" w:hint="eastAsia"/>
        </w:rPr>
        <w:t>1</w:t>
      </w:r>
      <w:r>
        <w:rPr>
          <w:rFonts w:eastAsia="仿宋_GB2312" w:hint="eastAsia"/>
        </w:rPr>
        <w:t>项，申请软著</w:t>
      </w:r>
      <w:r>
        <w:rPr>
          <w:rFonts w:eastAsia="仿宋_GB2312" w:hint="eastAsia"/>
        </w:rPr>
        <w:t>1</w:t>
      </w:r>
      <w:r>
        <w:rPr>
          <w:rFonts w:eastAsia="仿宋_GB2312" w:hint="eastAsia"/>
        </w:rPr>
        <w:t>项。</w:t>
      </w:r>
    </w:p>
    <w:p w14:paraId="41CDCD51" w14:textId="77777777" w:rsidR="00DD6931" w:rsidRDefault="00350AE2">
      <w:pPr>
        <w:pStyle w:val="a0"/>
        <w:rPr>
          <w:rFonts w:eastAsia="仿宋_GB2312"/>
        </w:rPr>
      </w:pPr>
      <w:r>
        <w:rPr>
          <w:rFonts w:eastAsia="仿宋_GB2312" w:hint="eastAsia"/>
        </w:rPr>
        <w:t>3</w:t>
      </w:r>
      <w:r>
        <w:rPr>
          <w:rFonts w:eastAsia="仿宋_GB2312" w:hint="eastAsia"/>
        </w:rPr>
        <w:t>）</w:t>
      </w:r>
      <w:r>
        <w:rPr>
          <w:rFonts w:eastAsia="仿宋_GB2312" w:hint="eastAsia"/>
        </w:rPr>
        <w:t xml:space="preserve">2025/01~2025/06: </w:t>
      </w:r>
      <w:r>
        <w:rPr>
          <w:rFonts w:eastAsia="仿宋_GB2312" w:hint="eastAsia"/>
        </w:rPr>
        <w:t>完成数据流运行库，测试验证数据流加速对客户端任务的加速效果；完成端设备的数据流图形化开发环境。申请软著</w:t>
      </w:r>
      <w:r>
        <w:rPr>
          <w:rFonts w:eastAsia="仿宋_GB2312" w:hint="eastAsia"/>
        </w:rPr>
        <w:t>1</w:t>
      </w:r>
      <w:r>
        <w:rPr>
          <w:rFonts w:eastAsia="仿宋_GB2312" w:hint="eastAsia"/>
        </w:rPr>
        <w:t>项，撰写学术论文</w:t>
      </w:r>
      <w:r>
        <w:rPr>
          <w:rFonts w:eastAsia="仿宋_GB2312" w:hint="eastAsia"/>
        </w:rPr>
        <w:t>2</w:t>
      </w:r>
      <w:r>
        <w:rPr>
          <w:rFonts w:eastAsia="仿宋_GB2312" w:hint="eastAsia"/>
        </w:rPr>
        <w:t>篇，并完成投稿。</w:t>
      </w:r>
    </w:p>
    <w:p w14:paraId="0F4A6A5B" w14:textId="77777777" w:rsidR="00DD6931" w:rsidRDefault="00350AE2">
      <w:pPr>
        <w:pStyle w:val="a0"/>
        <w:rPr>
          <w:rFonts w:eastAsia="仿宋_GB2312"/>
        </w:rPr>
      </w:pPr>
      <w:r>
        <w:rPr>
          <w:rFonts w:eastAsia="仿宋_GB2312" w:hint="eastAsia"/>
        </w:rPr>
        <w:t>4</w:t>
      </w:r>
      <w:r>
        <w:rPr>
          <w:rFonts w:eastAsia="仿宋_GB2312" w:hint="eastAsia"/>
        </w:rPr>
        <w:t>）</w:t>
      </w:r>
      <w:r>
        <w:rPr>
          <w:rFonts w:eastAsia="仿宋_GB2312" w:hint="eastAsia"/>
        </w:rPr>
        <w:t xml:space="preserve">2025/07~2025/12: </w:t>
      </w:r>
      <w:r>
        <w:rPr>
          <w:rFonts w:eastAsia="仿宋_GB2312" w:hint="eastAsia"/>
        </w:rPr>
        <w:t>完成系统原型功能的验证，测试</w:t>
      </w:r>
      <w:r>
        <w:rPr>
          <w:rFonts w:eastAsia="仿宋_GB2312" w:hint="eastAsia"/>
        </w:rPr>
        <w:t>FPGA</w:t>
      </w:r>
      <w:r>
        <w:rPr>
          <w:rFonts w:eastAsia="仿宋_GB2312" w:hint="eastAsia"/>
        </w:rPr>
        <w:t>硬件的工作频率，推测产品的最终性能和价格。进行第三方测试获得相关测试报告，撰写项目结题报告。</w:t>
      </w:r>
    </w:p>
    <w:p w14:paraId="34DED4F0" w14:textId="77777777" w:rsidR="00DD6931" w:rsidRDefault="00350AE2">
      <w:pPr>
        <w:widowControl/>
        <w:jc w:val="left"/>
        <w:rPr>
          <w:rFonts w:eastAsia="仿宋_GB2312"/>
          <w:sz w:val="28"/>
          <w:szCs w:val="28"/>
        </w:rPr>
      </w:pPr>
      <w:r>
        <w:rPr>
          <w:rFonts w:eastAsia="仿宋_GB2312"/>
          <w:sz w:val="28"/>
          <w:szCs w:val="28"/>
        </w:rPr>
        <w:br w:type="page"/>
      </w:r>
    </w:p>
    <w:p w14:paraId="639BD7A6" w14:textId="77777777" w:rsidR="00DD6931" w:rsidRDefault="00DD6931">
      <w:pPr>
        <w:adjustRightInd w:val="0"/>
        <w:snapToGrid w:val="0"/>
        <w:spacing w:line="480" w:lineRule="exact"/>
        <w:ind w:leftChars="-85" w:left="-178" w:rightChars="-242" w:right="-508" w:firstLineChars="200" w:firstLine="560"/>
        <w:rPr>
          <w:rFonts w:eastAsia="仿宋_GB2312"/>
          <w:sz w:val="28"/>
          <w:szCs w:val="28"/>
        </w:rPr>
      </w:pPr>
    </w:p>
    <w:p w14:paraId="6CACDAB0" w14:textId="77777777" w:rsidR="00DD6931" w:rsidRDefault="00350AE2">
      <w:pPr>
        <w:pStyle w:val="af8"/>
        <w:numPr>
          <w:ilvl w:val="0"/>
          <w:numId w:val="3"/>
        </w:numPr>
        <w:adjustRightInd w:val="0"/>
        <w:snapToGrid w:val="0"/>
        <w:spacing w:line="480" w:lineRule="exact"/>
        <w:ind w:rightChars="-242" w:right="-508" w:firstLineChars="0"/>
        <w:rPr>
          <w:rFonts w:eastAsia="仿宋_GB2312"/>
          <w:sz w:val="28"/>
          <w:szCs w:val="28"/>
        </w:rPr>
      </w:pPr>
      <w:r>
        <w:rPr>
          <w:rStyle w:val="11"/>
        </w:rPr>
        <w:t>预期的经济、社会效益分析及成果应用、产业化衔接情况</w:t>
      </w:r>
      <w:r>
        <w:rPr>
          <w:rFonts w:eastAsia="仿宋_GB2312"/>
          <w:sz w:val="28"/>
          <w:szCs w:val="28"/>
        </w:rPr>
        <w:t>（包括产品成本分析、产品单位售价与盈利预测、</w:t>
      </w:r>
      <w:r>
        <w:rPr>
          <w:rFonts w:eastAsia="仿宋_GB2312" w:hint="eastAsia"/>
          <w:sz w:val="28"/>
          <w:szCs w:val="28"/>
        </w:rPr>
        <w:t>市场容量和占有率预测、</w:t>
      </w:r>
      <w:r>
        <w:rPr>
          <w:rFonts w:eastAsia="仿宋_GB2312"/>
          <w:sz w:val="28"/>
          <w:szCs w:val="28"/>
        </w:rPr>
        <w:t>项目投资评价、经济效益指标、社会效益或应用效果、成果转化和产业化安排等）</w:t>
      </w:r>
    </w:p>
    <w:p w14:paraId="3E4E748B" w14:textId="77777777" w:rsidR="00DD6931" w:rsidRDefault="00DD6931">
      <w:pPr>
        <w:pStyle w:val="a4"/>
        <w:adjustRightInd w:val="0"/>
        <w:snapToGrid w:val="0"/>
        <w:spacing w:after="0" w:line="480" w:lineRule="exact"/>
        <w:ind w:leftChars="-85" w:left="-178" w:rightChars="-242" w:right="-508" w:firstLineChars="200" w:firstLine="560"/>
        <w:rPr>
          <w:rFonts w:eastAsia="仿宋_GB2312"/>
          <w:sz w:val="28"/>
          <w:szCs w:val="28"/>
        </w:rPr>
      </w:pPr>
    </w:p>
    <w:p w14:paraId="62D9D3D5" w14:textId="77777777" w:rsidR="00DD6931" w:rsidRDefault="00350AE2">
      <w:pPr>
        <w:pStyle w:val="2"/>
      </w:pPr>
      <w:r>
        <w:rPr>
          <w:rFonts w:hint="eastAsia"/>
        </w:rPr>
        <w:t>8.1</w:t>
      </w:r>
      <w:r>
        <w:rPr>
          <w:rFonts w:hint="eastAsia"/>
        </w:rPr>
        <w:t>经济效益分析</w:t>
      </w:r>
    </w:p>
    <w:p w14:paraId="59A07C54" w14:textId="77777777" w:rsidR="00DD6931" w:rsidRDefault="00350AE2">
      <w:pPr>
        <w:pStyle w:val="a4"/>
        <w:adjustRightInd w:val="0"/>
        <w:snapToGrid w:val="0"/>
        <w:spacing w:after="0" w:line="480" w:lineRule="exact"/>
        <w:ind w:leftChars="0" w:left="0" w:rightChars="-242" w:right="-508" w:firstLineChars="200" w:firstLine="440"/>
        <w:rPr>
          <w:rFonts w:ascii="仿宋" w:eastAsia="仿宋" w:hAnsi="仿宋" w:cs="仿宋"/>
          <w:sz w:val="22"/>
          <w:szCs w:val="22"/>
        </w:rPr>
      </w:pPr>
      <w:r>
        <w:rPr>
          <w:rFonts w:ascii="仿宋" w:eastAsia="仿宋" w:hAnsi="仿宋" w:cs="仿宋" w:hint="eastAsia"/>
          <w:sz w:val="22"/>
          <w:szCs w:val="22"/>
        </w:rPr>
        <w:t>根据平安证券研究所发布的行业研究报告显示，从2016年开始，国内商业显示行业进入了快速发展期，2016年国内商业显示产品市场规模约为364亿元，预计至2024年市场规模将上升至1106亿元，商显芯片成本约占商业显示器的10%至15%计算，商显芯片的市场规模在100至150亿之间。而目前国内尚未有商业显示行业专用芯片，可以想象，本项目若成功研发，即使以3%的市场占有率保守预计，本项目顺利研发将能够创造3至4.5亿的经济效益。</w:t>
      </w:r>
    </w:p>
    <w:p w14:paraId="7CCE7635" w14:textId="77777777" w:rsidR="00DD6931" w:rsidRDefault="00350AE2">
      <w:pPr>
        <w:pStyle w:val="2"/>
      </w:pPr>
      <w:r>
        <w:rPr>
          <w:rFonts w:hint="eastAsia"/>
        </w:rPr>
        <w:t>8.2</w:t>
      </w:r>
      <w:r>
        <w:rPr>
          <w:rFonts w:hint="eastAsia"/>
        </w:rPr>
        <w:t>社会效益分析</w:t>
      </w:r>
    </w:p>
    <w:p w14:paraId="1799CB57" w14:textId="77777777" w:rsidR="00DD6931" w:rsidRDefault="00350AE2">
      <w:pPr>
        <w:pStyle w:val="30"/>
      </w:pPr>
      <w:r>
        <w:rPr>
          <w:rFonts w:hint="eastAsia"/>
        </w:rPr>
        <w:t>8.2.1</w:t>
      </w:r>
      <w:r>
        <w:rPr>
          <w:rFonts w:hint="eastAsia"/>
        </w:rPr>
        <w:t>对行业的影响</w:t>
      </w:r>
    </w:p>
    <w:p w14:paraId="021A744B" w14:textId="77777777" w:rsidR="00DD6931" w:rsidRDefault="00350AE2">
      <w:pPr>
        <w:pStyle w:val="a4"/>
        <w:adjustRightInd w:val="0"/>
        <w:snapToGrid w:val="0"/>
        <w:spacing w:after="0" w:line="480" w:lineRule="exact"/>
        <w:ind w:leftChars="0" w:left="0" w:rightChars="-242" w:right="-508" w:firstLineChars="200" w:firstLine="480"/>
        <w:rPr>
          <w:rFonts w:ascii="仿宋" w:eastAsia="仿宋" w:hAnsi="仿宋" w:cs="仿宋"/>
          <w:sz w:val="22"/>
          <w:szCs w:val="22"/>
        </w:rPr>
      </w:pPr>
      <w:r>
        <w:rPr>
          <w:rFonts w:ascii="仿宋" w:eastAsia="仿宋" w:hAnsi="仿宋" w:cs="仿宋" w:hint="eastAsia"/>
          <w:sz w:val="24"/>
        </w:rPr>
        <w:t>当前</w:t>
      </w:r>
      <w:r>
        <w:rPr>
          <w:rFonts w:ascii="仿宋" w:eastAsia="仿宋" w:hAnsi="仿宋" w:cs="仿宋" w:hint="eastAsia"/>
          <w:sz w:val="22"/>
          <w:szCs w:val="22"/>
        </w:rPr>
        <w:t>，商业显示器行业的竞争主要通过性能堆砌、外观设计、以比拼价格和营销模式来进行，本项目的研发有望成为商业显示器行业的基石，引领行业竞争走向芯片自研的技术竞争模式。</w:t>
      </w:r>
    </w:p>
    <w:p w14:paraId="4BEC10C0" w14:textId="77777777" w:rsidR="00DD6931" w:rsidRDefault="00350AE2">
      <w:pPr>
        <w:pStyle w:val="30"/>
      </w:pPr>
      <w:r>
        <w:rPr>
          <w:rFonts w:hint="eastAsia"/>
        </w:rPr>
        <w:t xml:space="preserve">8.2.2 </w:t>
      </w:r>
      <w:r>
        <w:rPr>
          <w:rFonts w:hint="eastAsia"/>
        </w:rPr>
        <w:t>提升商业显示器的安全性</w:t>
      </w:r>
    </w:p>
    <w:p w14:paraId="3A4B75BC" w14:textId="77777777" w:rsidR="00DD6931" w:rsidRDefault="00350AE2">
      <w:pPr>
        <w:pStyle w:val="a4"/>
        <w:adjustRightInd w:val="0"/>
        <w:snapToGrid w:val="0"/>
        <w:spacing w:after="0" w:line="480" w:lineRule="exact"/>
        <w:ind w:leftChars="0" w:left="0" w:rightChars="-242" w:right="-508" w:firstLineChars="200" w:firstLine="480"/>
        <w:rPr>
          <w:rFonts w:ascii="仿宋" w:eastAsia="仿宋" w:hAnsi="仿宋" w:cs="仿宋"/>
          <w:sz w:val="22"/>
          <w:szCs w:val="22"/>
        </w:rPr>
      </w:pPr>
      <w:r>
        <w:rPr>
          <w:rFonts w:ascii="仿宋" w:eastAsia="仿宋" w:hAnsi="仿宋" w:cs="仿宋" w:hint="eastAsia"/>
          <w:sz w:val="24"/>
        </w:rPr>
        <w:t>本项目核心技术将由项目团队完全自主研发，在操作系统和应用软件方面也将采用国产操作系统和应用软件，以及与国内云服务提供商合作，可以提高自主可控性和数据安全。</w:t>
      </w:r>
    </w:p>
    <w:p w14:paraId="7BF091EC" w14:textId="77777777" w:rsidR="00DD6931" w:rsidRDefault="00350AE2">
      <w:pPr>
        <w:pStyle w:val="30"/>
      </w:pPr>
      <w:r>
        <w:rPr>
          <w:rFonts w:hint="eastAsia"/>
        </w:rPr>
        <w:t>8.2.3</w:t>
      </w:r>
      <w:r>
        <w:rPr>
          <w:rFonts w:hint="eastAsia"/>
        </w:rPr>
        <w:t>带动就业</w:t>
      </w:r>
    </w:p>
    <w:p w14:paraId="571B08C3" w14:textId="77777777" w:rsidR="00DD6931" w:rsidRDefault="00350AE2">
      <w:pPr>
        <w:pStyle w:val="a4"/>
        <w:adjustRightInd w:val="0"/>
        <w:snapToGrid w:val="0"/>
        <w:spacing w:after="0" w:line="480" w:lineRule="exact"/>
        <w:ind w:leftChars="0" w:left="0" w:rightChars="-242" w:right="-508" w:firstLineChars="200" w:firstLine="480"/>
        <w:jc w:val="left"/>
        <w:rPr>
          <w:rFonts w:ascii="仿宋" w:eastAsia="仿宋" w:hAnsi="仿宋" w:cs="仿宋"/>
          <w:sz w:val="24"/>
        </w:rPr>
      </w:pPr>
      <w:r>
        <w:rPr>
          <w:rFonts w:ascii="仿宋" w:eastAsia="仿宋" w:hAnsi="仿宋" w:cs="仿宋" w:hint="eastAsia"/>
          <w:sz w:val="24"/>
        </w:rPr>
        <w:t>商显芯片是商业显示器的重要环节，其上游包括IC设计、晶圆制造及加工、封装及测试环节，下游为商业显示器制造行业，本项目将对上下游行业的就业带来积极影响。</w:t>
      </w:r>
    </w:p>
    <w:p w14:paraId="432C0EC3" w14:textId="77777777" w:rsidR="00DD6931" w:rsidRDefault="00350AE2">
      <w:pPr>
        <w:pStyle w:val="30"/>
        <w:rPr>
          <w:rFonts w:ascii="仿宋" w:hAnsi="仿宋" w:cs="仿宋"/>
          <w:szCs w:val="24"/>
        </w:rPr>
      </w:pPr>
      <w:r>
        <w:rPr>
          <w:rFonts w:hint="eastAsia"/>
        </w:rPr>
        <w:t>8.2.4</w:t>
      </w:r>
      <w:r>
        <w:rPr>
          <w:rFonts w:hint="eastAsia"/>
        </w:rPr>
        <w:t>吸引人才</w:t>
      </w:r>
    </w:p>
    <w:p w14:paraId="0C3F143A" w14:textId="77777777" w:rsidR="00DD6931" w:rsidRDefault="00350AE2">
      <w:pPr>
        <w:pStyle w:val="a4"/>
        <w:adjustRightInd w:val="0"/>
        <w:snapToGrid w:val="0"/>
        <w:spacing w:after="0" w:line="480" w:lineRule="exact"/>
        <w:ind w:leftChars="0" w:left="0" w:rightChars="-242" w:right="-508" w:firstLineChars="200" w:firstLine="480"/>
        <w:jc w:val="left"/>
        <w:rPr>
          <w:rFonts w:ascii="仿宋" w:eastAsia="仿宋" w:hAnsi="仿宋" w:cs="仿宋"/>
          <w:sz w:val="24"/>
        </w:rPr>
      </w:pPr>
      <w:r>
        <w:rPr>
          <w:rFonts w:ascii="仿宋" w:eastAsia="仿宋" w:hAnsi="仿宋" w:cs="仿宋" w:hint="eastAsia"/>
          <w:sz w:val="24"/>
        </w:rPr>
        <w:t>本项目负责人与承担单位已达成合作意向，将以股东身份带领团队核心技术人才</w:t>
      </w:r>
      <w:r>
        <w:rPr>
          <w:rFonts w:ascii="仿宋" w:eastAsia="仿宋" w:hAnsi="仿宋" w:cs="仿宋" w:hint="eastAsia"/>
          <w:sz w:val="24"/>
        </w:rPr>
        <w:lastRenderedPageBreak/>
        <w:t>加入承担单位，本项目的成功实施，有望为天津引入数名高端人才。</w:t>
      </w:r>
    </w:p>
    <w:p w14:paraId="6AF7B030" w14:textId="77777777" w:rsidR="00DD6931" w:rsidRDefault="00350AE2">
      <w:pPr>
        <w:pStyle w:val="30"/>
      </w:pPr>
      <w:r>
        <w:rPr>
          <w:rFonts w:hint="eastAsia"/>
        </w:rPr>
        <w:t>8.2.5</w:t>
      </w:r>
      <w:r>
        <w:rPr>
          <w:rFonts w:hint="eastAsia"/>
        </w:rPr>
        <w:t>推动科技自主创新的发展</w:t>
      </w:r>
    </w:p>
    <w:p w14:paraId="3B2F0757" w14:textId="77777777" w:rsidR="00DD6931" w:rsidRDefault="00350AE2">
      <w:pPr>
        <w:pStyle w:val="a4"/>
        <w:adjustRightInd w:val="0"/>
        <w:snapToGrid w:val="0"/>
        <w:spacing w:after="0" w:line="480" w:lineRule="exact"/>
        <w:ind w:leftChars="-85" w:left="-178" w:rightChars="-242" w:right="-508" w:firstLineChars="200" w:firstLine="480"/>
        <w:rPr>
          <w:rFonts w:ascii="仿宋" w:eastAsia="仿宋" w:hAnsi="仿宋" w:cs="仿宋"/>
          <w:sz w:val="24"/>
        </w:rPr>
      </w:pPr>
      <w:r>
        <w:rPr>
          <w:rFonts w:ascii="仿宋" w:eastAsia="仿宋" w:hAnsi="仿宋" w:cs="仿宋" w:hint="eastAsia"/>
          <w:sz w:val="24"/>
        </w:rPr>
        <w:t>科技自主创新是一个国家科技产业发展的重要支撑。承担单位选择自主研发商业显示芯片，无疑是在为中国商业显示产业的自主创新之路进铺垫。这将进一步推动中国商业显示产业的发展，促进国内企业技术水平的提升和创新能力的增强。同时，这也有助于降低对外部技术和市场的依赖，加快自主创新的步伐。</w:t>
      </w:r>
    </w:p>
    <w:p w14:paraId="16396FA5" w14:textId="77777777" w:rsidR="00DD6931" w:rsidRDefault="00350AE2">
      <w:pPr>
        <w:pStyle w:val="2"/>
      </w:pPr>
      <w:r>
        <w:rPr>
          <w:rFonts w:hint="eastAsia"/>
        </w:rPr>
        <w:t>8.3</w:t>
      </w:r>
      <w:r>
        <w:rPr>
          <w:rFonts w:hint="eastAsia"/>
        </w:rPr>
        <w:t>产业化衔接情况</w:t>
      </w:r>
    </w:p>
    <w:p w14:paraId="347CDB05" w14:textId="77777777" w:rsidR="00DD6931" w:rsidRDefault="00350AE2">
      <w:pPr>
        <w:pStyle w:val="a4"/>
        <w:adjustRightInd w:val="0"/>
        <w:snapToGrid w:val="0"/>
        <w:spacing w:after="0" w:line="480" w:lineRule="exact"/>
        <w:ind w:leftChars="0" w:left="0" w:rightChars="-242" w:right="-508" w:firstLineChars="200" w:firstLine="480"/>
        <w:jc w:val="left"/>
        <w:rPr>
          <w:sz w:val="28"/>
          <w:szCs w:val="28"/>
        </w:rPr>
      </w:pPr>
      <w:r>
        <w:rPr>
          <w:rFonts w:ascii="仿宋" w:eastAsia="仿宋" w:hAnsi="仿宋" w:cs="仿宋" w:hint="eastAsia"/>
          <w:sz w:val="24"/>
        </w:rPr>
        <w:t>本项目的承担单位已经进入商显市场的主板及软件行业，将在项目研发期间将在行业内积极布局，积累产业及客户资源，为项目未来产业化打下良好基础，本项目产业化最终由承担单位衔接。</w:t>
      </w:r>
    </w:p>
    <w:p w14:paraId="34EB0CA2" w14:textId="77777777" w:rsidR="00DD6931" w:rsidRDefault="00350AE2">
      <w:pPr>
        <w:pStyle w:val="af8"/>
        <w:numPr>
          <w:ilvl w:val="0"/>
          <w:numId w:val="3"/>
        </w:numPr>
        <w:adjustRightInd w:val="0"/>
        <w:snapToGrid w:val="0"/>
        <w:spacing w:line="480" w:lineRule="exact"/>
        <w:ind w:rightChars="-242" w:right="-508" w:firstLineChars="0"/>
        <w:rPr>
          <w:rFonts w:eastAsia="仿宋_GB2312"/>
          <w:sz w:val="28"/>
          <w:szCs w:val="28"/>
        </w:rPr>
      </w:pPr>
      <w:r>
        <w:rPr>
          <w:rStyle w:val="11"/>
        </w:rPr>
        <w:t>研究工作基础及条件</w:t>
      </w:r>
      <w:r>
        <w:rPr>
          <w:rFonts w:eastAsia="仿宋_GB2312"/>
          <w:sz w:val="28"/>
          <w:szCs w:val="28"/>
        </w:rPr>
        <w:t>（包括现有技术和工作基础、已具备的实施条件、国内外的专利情况、研究队伍和产学研</w:t>
      </w:r>
      <w:r>
        <w:rPr>
          <w:rFonts w:eastAsia="仿宋_GB2312" w:hint="eastAsia"/>
          <w:sz w:val="28"/>
          <w:szCs w:val="28"/>
        </w:rPr>
        <w:t>合作</w:t>
      </w:r>
      <w:r>
        <w:rPr>
          <w:rFonts w:eastAsia="仿宋_GB2312"/>
          <w:sz w:val="28"/>
          <w:szCs w:val="28"/>
        </w:rPr>
        <w:t>情况、是否取得前期成果，国家和市财政资金前期资助情况及其与本项目之间的关系等）</w:t>
      </w:r>
    </w:p>
    <w:p w14:paraId="38507712" w14:textId="77777777" w:rsidR="00DD6931" w:rsidRDefault="00350AE2">
      <w:pPr>
        <w:pStyle w:val="2"/>
      </w:pPr>
      <w:r>
        <w:rPr>
          <w:rFonts w:hint="eastAsia"/>
        </w:rPr>
        <w:t>9.1</w:t>
      </w:r>
      <w:r>
        <w:rPr>
          <w:rFonts w:hint="eastAsia"/>
        </w:rPr>
        <w:t>现有技术和工作基础</w:t>
      </w:r>
    </w:p>
    <w:p w14:paraId="01F4CDAD" w14:textId="77777777" w:rsidR="00DD6931" w:rsidRDefault="00350AE2">
      <w:pPr>
        <w:adjustRightInd w:val="0"/>
        <w:snapToGrid w:val="0"/>
        <w:spacing w:line="480" w:lineRule="exact"/>
        <w:ind w:rightChars="-242" w:right="-508" w:firstLineChars="200" w:firstLine="480"/>
        <w:rPr>
          <w:rFonts w:ascii="仿宋" w:eastAsia="仿宋" w:hAnsi="仿宋" w:cs="仿宋"/>
          <w:sz w:val="24"/>
        </w:rPr>
      </w:pPr>
      <w:r>
        <w:rPr>
          <w:rFonts w:ascii="仿宋" w:eastAsia="仿宋" w:hAnsi="仿宋" w:cs="仿宋" w:hint="eastAsia"/>
          <w:sz w:val="24"/>
        </w:rPr>
        <w:t>项目组在1000+核的华为KunLun 9032昆仑小型机（类Exascale系统）上进行了数据流语言及其运行环境的开发，并用所开发DFC语言在昆仑小型机上进行验证和测试。该工作是大数据国家工程中心的“大数据一体机”子任务之一，相关结果已经发表论文“Z. Du, J. Zhang, S. Sha and Q. Luo, "Implementing the Matrix Multiplication with DFC on Kunlun Small Scale Computer," 2019 20th International Conference on Parallel and Distributed Computing, Applications and Technologies (PDCAT), Gold Coast, Australia, 2019, pp. 115-120.”</w:t>
      </w:r>
    </w:p>
    <w:p w14:paraId="27831B0C" w14:textId="77777777" w:rsidR="00DD6931" w:rsidRDefault="00350AE2">
      <w:pPr>
        <w:pStyle w:val="2"/>
        <w:rPr>
          <w:rFonts w:ascii="仿宋" w:hAnsi="仿宋" w:cs="仿宋"/>
          <w:szCs w:val="24"/>
        </w:rPr>
      </w:pPr>
      <w:r>
        <w:rPr>
          <w:rFonts w:hint="eastAsia"/>
        </w:rPr>
        <w:t>9.2</w:t>
      </w:r>
      <w:r>
        <w:rPr>
          <w:rFonts w:hint="eastAsia"/>
        </w:rPr>
        <w:t>已具备的实施条件</w:t>
      </w:r>
    </w:p>
    <w:p w14:paraId="6BB173DA" w14:textId="77777777" w:rsidR="00DD6931" w:rsidRDefault="00350AE2">
      <w:pPr>
        <w:adjustRightInd w:val="0"/>
        <w:snapToGrid w:val="0"/>
        <w:spacing w:line="480" w:lineRule="exact"/>
        <w:ind w:rightChars="-242" w:right="-508" w:firstLineChars="200" w:firstLine="480"/>
        <w:rPr>
          <w:rFonts w:ascii="仿宋" w:eastAsia="仿宋" w:hAnsi="仿宋" w:cs="仿宋"/>
          <w:sz w:val="24"/>
        </w:rPr>
      </w:pPr>
      <w:r>
        <w:rPr>
          <w:rFonts w:ascii="仿宋" w:eastAsia="仿宋" w:hAnsi="仿宋" w:cs="仿宋" w:hint="eastAsia"/>
          <w:sz w:val="24"/>
        </w:rPr>
        <w:t xml:space="preserve">本项目负责人隶属于深圳大学计算机与软件学院的高性能研究所，该研究所由陈国良院士在 2009 年创立，从事高性能计算领域的研究，经 </w:t>
      </w:r>
      <w:del w:id="56" w:author="luo" w:date="2023-10-27T15:06:00Z">
        <w:r w:rsidDel="00DA6135">
          <w:rPr>
            <w:rFonts w:ascii="仿宋" w:eastAsia="仿宋" w:hAnsi="仿宋" w:cs="仿宋" w:hint="eastAsia"/>
            <w:sz w:val="24"/>
          </w:rPr>
          <w:delText xml:space="preserve">11 </w:delText>
        </w:r>
      </w:del>
      <w:ins w:id="57" w:author="luo" w:date="2023-10-27T15:06:00Z">
        <w:r w:rsidR="00DA6135">
          <w:rPr>
            <w:rFonts w:ascii="仿宋" w:eastAsia="仿宋" w:hAnsi="仿宋" w:cs="仿宋" w:hint="eastAsia"/>
            <w:sz w:val="24"/>
          </w:rPr>
          <w:t>1</w:t>
        </w:r>
        <w:r w:rsidR="00DA6135">
          <w:rPr>
            <w:rFonts w:ascii="仿宋" w:eastAsia="仿宋" w:hAnsi="仿宋" w:cs="仿宋"/>
            <w:sz w:val="24"/>
          </w:rPr>
          <w:t>4</w:t>
        </w:r>
        <w:r w:rsidR="00DA6135">
          <w:rPr>
            <w:rFonts w:ascii="仿宋" w:eastAsia="仿宋" w:hAnsi="仿宋" w:cs="仿宋" w:hint="eastAsia"/>
            <w:sz w:val="24"/>
          </w:rPr>
          <w:t xml:space="preserve"> </w:t>
        </w:r>
      </w:ins>
      <w:r>
        <w:rPr>
          <w:rFonts w:ascii="仿宋" w:eastAsia="仿宋" w:hAnsi="仿宋" w:cs="仿宋" w:hint="eastAsia"/>
          <w:sz w:val="24"/>
        </w:rPr>
        <w:t>年的建设，已经具备了研发个人高性能计算软硬件的能力和条件，已经成功研制了 SD-1、SD-2 以及 SD-30 龙芯系列个人高性能计算机（PHPC）等，该系列 PHPC 成果已获教育部科技进步二等奖。研究团队所在广东省普及型高性能计算机重点实验室、深圳市应用计算重点实验</w:t>
      </w:r>
      <w:r>
        <w:rPr>
          <w:rFonts w:ascii="仿宋" w:eastAsia="仿宋" w:hAnsi="仿宋" w:cs="仿宋" w:hint="eastAsia"/>
          <w:sz w:val="24"/>
        </w:rPr>
        <w:lastRenderedPageBreak/>
        <w:t>室，提供了研究所需的场地、设备等必要和充分的研究条件。研究团队还可使用本学院“大数据系统计算技术国家工程实验室”的研究环境，包括使用昆仑小型机——华为KunLun 9032，能够在1000+核数的环境下开展与本课题相关的研究。</w:t>
      </w:r>
    </w:p>
    <w:p w14:paraId="11B65088" w14:textId="77777777" w:rsidR="00DD6931" w:rsidRDefault="00350AE2">
      <w:pPr>
        <w:pStyle w:val="2"/>
      </w:pPr>
      <w:r>
        <w:rPr>
          <w:rFonts w:hint="eastAsia"/>
        </w:rPr>
        <w:t>9.3</w:t>
      </w:r>
      <w:r>
        <w:rPr>
          <w:rFonts w:hint="eastAsia"/>
        </w:rPr>
        <w:t>已申请课题情况</w:t>
      </w:r>
    </w:p>
    <w:p w14:paraId="1A3C3F42" w14:textId="77777777" w:rsidR="00DD6931" w:rsidRDefault="00350AE2">
      <w:pPr>
        <w:adjustRightInd w:val="0"/>
        <w:snapToGrid w:val="0"/>
        <w:spacing w:line="480" w:lineRule="exact"/>
        <w:ind w:rightChars="-242" w:right="-508" w:firstLineChars="200" w:firstLine="480"/>
        <w:rPr>
          <w:rFonts w:ascii="仿宋" w:eastAsia="仿宋" w:hAnsi="仿宋" w:cs="仿宋"/>
          <w:sz w:val="24"/>
        </w:rPr>
      </w:pPr>
      <w:r>
        <w:rPr>
          <w:rFonts w:ascii="仿宋" w:eastAsia="仿宋" w:hAnsi="仿宋" w:cs="仿宋" w:hint="eastAsia"/>
          <w:sz w:val="24"/>
        </w:rPr>
        <w:t>申请人罗秋明，组成的团队长期从事国产高性能计算机研究，涵盖系统软件和硬件架构，具有丰富的科研经历，在龙芯平台、国产OpenPower8平台上开展了软硬件相关研究，近几年主要的科研项目如下：</w:t>
      </w:r>
    </w:p>
    <w:p w14:paraId="14539641" w14:textId="77777777" w:rsidR="00DD6931" w:rsidRDefault="00350AE2">
      <w:pPr>
        <w:adjustRightInd w:val="0"/>
        <w:snapToGrid w:val="0"/>
        <w:spacing w:line="480" w:lineRule="exact"/>
        <w:ind w:rightChars="-242" w:right="-508" w:firstLineChars="200" w:firstLine="480"/>
        <w:rPr>
          <w:rFonts w:ascii="仿宋" w:eastAsia="仿宋" w:hAnsi="仿宋" w:cs="仿宋"/>
          <w:sz w:val="24"/>
        </w:rPr>
      </w:pPr>
      <w:r>
        <w:rPr>
          <w:rFonts w:ascii="仿宋" w:eastAsia="仿宋" w:hAnsi="仿宋" w:cs="仿宋" w:hint="eastAsia"/>
          <w:sz w:val="24"/>
        </w:rPr>
        <w:t>[1] 通用数据流DFC语言及其执行环境的关键技术研究，深圳市科创委稳定支持项目，30万 上述项目是本项目的基础，提供了数据流语言和运行环境runtime的原型实现，正是基于上述基础，本项目才可能设计和实现一个标准化的DFI数据流编程接口等后续研究。</w:t>
      </w:r>
    </w:p>
    <w:p w14:paraId="65B7F5D5" w14:textId="77777777" w:rsidR="00DD6931" w:rsidRDefault="00350AE2">
      <w:pPr>
        <w:adjustRightInd w:val="0"/>
        <w:snapToGrid w:val="0"/>
        <w:spacing w:line="480" w:lineRule="exact"/>
        <w:ind w:rightChars="-242" w:right="-508" w:firstLineChars="200" w:firstLine="480"/>
        <w:rPr>
          <w:rFonts w:ascii="仿宋" w:eastAsia="仿宋" w:hAnsi="仿宋" w:cs="仿宋"/>
          <w:sz w:val="24"/>
        </w:rPr>
      </w:pPr>
      <w:r>
        <w:rPr>
          <w:rFonts w:ascii="仿宋" w:eastAsia="仿宋" w:hAnsi="仿宋" w:cs="仿宋" w:hint="eastAsia"/>
          <w:sz w:val="24"/>
        </w:rPr>
        <w:t>[2] 基于开放技术的可信多路高端计算系统研发， 深圳市技术攻关研究项目， 160万，  本项目的基于IBM OpenPower8 CAPI技术的硬件加速器研发，所研究的FPGA加速部件与主处理器cache一致性思路，证明该方案是加速部件获得高性能的有效途径，这也是本项目申请底层优化的参考方向。</w:t>
      </w:r>
    </w:p>
    <w:p w14:paraId="5D5ECB63" w14:textId="77777777" w:rsidR="00DD6931" w:rsidRDefault="00350AE2">
      <w:pPr>
        <w:adjustRightInd w:val="0"/>
        <w:snapToGrid w:val="0"/>
        <w:spacing w:line="480" w:lineRule="exact"/>
        <w:ind w:rightChars="-242" w:right="-508" w:firstLineChars="200" w:firstLine="480"/>
        <w:rPr>
          <w:rFonts w:ascii="仿宋" w:eastAsia="仿宋" w:hAnsi="仿宋" w:cs="仿宋"/>
          <w:sz w:val="24"/>
        </w:rPr>
      </w:pPr>
      <w:r>
        <w:rPr>
          <w:rFonts w:ascii="仿宋" w:eastAsia="仿宋" w:hAnsi="仿宋" w:cs="仿宋" w:hint="eastAsia"/>
          <w:sz w:val="24"/>
        </w:rPr>
        <w:t>[3] 云环境中的异构存储资源分配与性能优化研究, 深圳市基础研究项目，30万，</w:t>
      </w:r>
    </w:p>
    <w:p w14:paraId="18AD7B18" w14:textId="77777777" w:rsidR="00DD6931" w:rsidRDefault="00350AE2">
      <w:pPr>
        <w:adjustRightInd w:val="0"/>
        <w:snapToGrid w:val="0"/>
        <w:spacing w:line="480" w:lineRule="exact"/>
        <w:ind w:rightChars="-242" w:right="-508" w:firstLine="480"/>
        <w:rPr>
          <w:rFonts w:ascii="仿宋" w:eastAsia="仿宋" w:hAnsi="仿宋" w:cs="仿宋"/>
          <w:sz w:val="24"/>
        </w:rPr>
      </w:pPr>
      <w:r>
        <w:rPr>
          <w:rFonts w:ascii="仿宋" w:eastAsia="仿宋" w:hAnsi="仿宋" w:cs="仿宋" w:hint="eastAsia"/>
          <w:sz w:val="24"/>
        </w:rPr>
        <w:t>本项目的资源分配属于组合优化问题，与本项目的数据流DAG图的接纳调度上具有类似特点，可以作为间接的技术支撑。</w:t>
      </w:r>
    </w:p>
    <w:p w14:paraId="5258114C" w14:textId="77777777" w:rsidR="00DD6931" w:rsidRDefault="00350AE2">
      <w:pPr>
        <w:adjustRightInd w:val="0"/>
        <w:snapToGrid w:val="0"/>
        <w:spacing w:line="480" w:lineRule="exact"/>
        <w:ind w:rightChars="-242" w:right="-508" w:firstLine="480"/>
        <w:rPr>
          <w:rFonts w:ascii="仿宋" w:eastAsia="仿宋" w:hAnsi="仿宋" w:cs="仿宋"/>
          <w:sz w:val="24"/>
        </w:rPr>
      </w:pPr>
      <w:r>
        <w:rPr>
          <w:rFonts w:ascii="仿宋" w:eastAsia="仿宋" w:hAnsi="仿宋" w:cs="仿宋" w:hint="eastAsia"/>
          <w:sz w:val="24"/>
        </w:rPr>
        <w:t>[4] 支持“内存计算”的众核操作系统关键技术研究，深圳市基础研究项目，30万</w:t>
      </w:r>
    </w:p>
    <w:p w14:paraId="179C78B0" w14:textId="77777777" w:rsidR="00DD6931" w:rsidRDefault="00350AE2">
      <w:pPr>
        <w:pStyle w:val="2"/>
        <w:spacing w:before="200"/>
      </w:pPr>
      <w:r>
        <w:rPr>
          <w:rFonts w:hint="eastAsia"/>
        </w:rPr>
        <w:t>9.4</w:t>
      </w:r>
      <w:r>
        <w:rPr>
          <w:rFonts w:hint="eastAsia"/>
        </w:rPr>
        <w:t>已申请专利情况</w:t>
      </w:r>
    </w:p>
    <w:p w14:paraId="68CEB6E0" w14:textId="77777777" w:rsidR="00DD6931" w:rsidRDefault="00350AE2">
      <w:pPr>
        <w:adjustRightInd w:val="0"/>
        <w:snapToGrid w:val="0"/>
        <w:spacing w:line="480" w:lineRule="exact"/>
        <w:ind w:rightChars="-242" w:right="-508" w:firstLineChars="200" w:firstLine="480"/>
        <w:rPr>
          <w:rFonts w:ascii="仿宋" w:eastAsia="仿宋" w:hAnsi="仿宋" w:cs="仿宋"/>
          <w:sz w:val="24"/>
        </w:rPr>
      </w:pPr>
      <w:r>
        <w:rPr>
          <w:rFonts w:ascii="仿宋" w:eastAsia="仿宋" w:hAnsi="仿宋" w:cs="仿宋" w:hint="eastAsia"/>
          <w:sz w:val="24"/>
        </w:rPr>
        <w:t>团队在比较接近Exascale的计算系统上开发了DFC（DataFlow C）语言及其运行环境的原型，展示了良好的易编程性和可扩展性，也再次验证了关于Exascale计算系统必将转向数据流执行模式的趋势。</w:t>
      </w:r>
    </w:p>
    <w:p w14:paraId="5D4A9F64" w14:textId="77777777" w:rsidR="00DD6931" w:rsidRDefault="00350AE2">
      <w:pPr>
        <w:adjustRightInd w:val="0"/>
        <w:snapToGrid w:val="0"/>
        <w:spacing w:line="480" w:lineRule="exact"/>
        <w:ind w:rightChars="-242" w:right="-508" w:firstLineChars="200" w:firstLine="480"/>
        <w:rPr>
          <w:rFonts w:ascii="仿宋" w:eastAsia="仿宋" w:hAnsi="仿宋" w:cs="仿宋"/>
          <w:sz w:val="24"/>
        </w:rPr>
      </w:pPr>
      <w:r>
        <w:rPr>
          <w:rFonts w:ascii="仿宋" w:eastAsia="仿宋" w:hAnsi="仿宋" w:cs="仿宋" w:hint="eastAsia"/>
          <w:sz w:val="24"/>
        </w:rPr>
        <w:t>相应的DFC语言研究过程中，我们将相关技术申请了专利，其中已获授权专利如下：</w:t>
      </w:r>
    </w:p>
    <w:p w14:paraId="12D1AE60" w14:textId="77777777" w:rsidR="00DD6931" w:rsidRDefault="00350AE2">
      <w:pPr>
        <w:adjustRightInd w:val="0"/>
        <w:snapToGrid w:val="0"/>
        <w:spacing w:line="480" w:lineRule="exact"/>
        <w:ind w:rightChars="-242" w:right="-508" w:firstLine="420"/>
        <w:rPr>
          <w:rFonts w:ascii="仿宋" w:eastAsia="仿宋" w:hAnsi="仿宋" w:cs="仿宋"/>
          <w:sz w:val="24"/>
        </w:rPr>
      </w:pPr>
      <w:r>
        <w:rPr>
          <w:rFonts w:ascii="仿宋" w:eastAsia="仿宋" w:hAnsi="仿宋" w:cs="仿宋" w:hint="eastAsia"/>
          <w:sz w:val="24"/>
        </w:rPr>
        <w:t>[1]一种基于C 语言的语法扩展方法、装置及终端设备，申请号：201811093285.2</w:t>
      </w:r>
    </w:p>
    <w:p w14:paraId="111B53B2" w14:textId="77777777" w:rsidR="00DD6931" w:rsidRDefault="00350AE2">
      <w:pPr>
        <w:adjustRightInd w:val="0"/>
        <w:snapToGrid w:val="0"/>
        <w:spacing w:line="480" w:lineRule="exact"/>
        <w:ind w:rightChars="-242" w:right="-508" w:firstLine="420"/>
        <w:rPr>
          <w:rFonts w:ascii="仿宋" w:eastAsia="仿宋" w:hAnsi="仿宋" w:cs="仿宋"/>
          <w:sz w:val="24"/>
        </w:rPr>
      </w:pPr>
      <w:r>
        <w:rPr>
          <w:rFonts w:ascii="仿宋" w:eastAsia="仿宋" w:hAnsi="仿宋" w:cs="仿宋" w:hint="eastAsia"/>
          <w:sz w:val="24"/>
        </w:rPr>
        <w:t>[2] 提升数据流机运行效率的方法、装置、设备及存储介质，申请号：201910124995.5</w:t>
      </w:r>
    </w:p>
    <w:p w14:paraId="60669DB1" w14:textId="77777777" w:rsidR="00DD6931" w:rsidRDefault="00350AE2">
      <w:pPr>
        <w:pStyle w:val="af8"/>
        <w:numPr>
          <w:ilvl w:val="0"/>
          <w:numId w:val="3"/>
        </w:numPr>
        <w:adjustRightInd w:val="0"/>
        <w:snapToGrid w:val="0"/>
        <w:spacing w:line="480" w:lineRule="exact"/>
        <w:ind w:rightChars="-242" w:right="-508" w:firstLineChars="0"/>
        <w:rPr>
          <w:rFonts w:ascii="仿宋" w:eastAsia="仿宋" w:hAnsi="仿宋" w:cs="仿宋"/>
          <w:sz w:val="28"/>
          <w:szCs w:val="28"/>
        </w:rPr>
      </w:pPr>
      <w:r>
        <w:rPr>
          <w:rStyle w:val="11"/>
        </w:rPr>
        <w:lastRenderedPageBreak/>
        <w:t>承担单位简介及合作方式</w:t>
      </w:r>
      <w:r>
        <w:rPr>
          <w:rFonts w:eastAsia="黑体"/>
          <w:sz w:val="28"/>
          <w:szCs w:val="28"/>
        </w:rPr>
        <w:t>（</w:t>
      </w:r>
      <w:r>
        <w:rPr>
          <w:rFonts w:eastAsia="仿宋_GB2312"/>
          <w:sz w:val="28"/>
          <w:szCs w:val="28"/>
        </w:rPr>
        <w:t>包括承担单位的实力、生产经营状况、财务状况以及合作的具体形式等</w:t>
      </w:r>
      <w:r>
        <w:rPr>
          <w:rFonts w:eastAsia="黑体"/>
          <w:sz w:val="28"/>
          <w:szCs w:val="28"/>
        </w:rPr>
        <w:t>）</w:t>
      </w:r>
    </w:p>
    <w:p w14:paraId="5BBC7AD2" w14:textId="77777777" w:rsidR="00DD6931" w:rsidRDefault="00350AE2">
      <w:pPr>
        <w:pStyle w:val="2"/>
      </w:pPr>
      <w:r>
        <w:rPr>
          <w:rFonts w:hint="eastAsia"/>
        </w:rPr>
        <w:t>10.1</w:t>
      </w:r>
      <w:r>
        <w:rPr>
          <w:rFonts w:hint="eastAsia"/>
        </w:rPr>
        <w:t>承担单位简介</w:t>
      </w:r>
    </w:p>
    <w:p w14:paraId="68C0BD3A" w14:textId="77777777" w:rsidR="00DD6931" w:rsidRDefault="00350AE2">
      <w:pPr>
        <w:pStyle w:val="aa"/>
        <w:spacing w:line="360" w:lineRule="auto"/>
        <w:ind w:firstLineChars="200" w:firstLine="480"/>
        <w:rPr>
          <w:rFonts w:ascii="仿宋" w:eastAsia="仿宋" w:hAnsi="仿宋" w:cs="仿宋"/>
          <w:sz w:val="24"/>
        </w:rPr>
      </w:pPr>
      <w:r>
        <w:rPr>
          <w:rFonts w:ascii="仿宋" w:eastAsia="仿宋" w:hAnsi="仿宋" w:cs="仿宋" w:hint="eastAsia"/>
          <w:sz w:val="24"/>
        </w:rPr>
        <w:t>天津宇翼开鸿智能科技有限公司成立于2023年，现有员工18人，是一家专注于移动及嵌入式设备、OpenHarmony操作系统研发、生产、及销售的高新技术企业，公司致力于为广告机行业提供完全国产化的，更加安全、经济、高效的操作系统与芯片解决方案。公司创始人在创立本公司之前，经营有多家行业内科技型企业，年销售额超过千万级别，可以为公司导入大量产业资源及业务资源。</w:t>
      </w:r>
    </w:p>
    <w:p w14:paraId="45284C56" w14:textId="77777777" w:rsidR="00DD6931" w:rsidRDefault="00350AE2">
      <w:pPr>
        <w:pStyle w:val="2"/>
      </w:pPr>
      <w:r>
        <w:rPr>
          <w:rFonts w:hint="eastAsia"/>
        </w:rPr>
        <w:t>10.2</w:t>
      </w:r>
      <w:r>
        <w:rPr>
          <w:rFonts w:hint="eastAsia"/>
        </w:rPr>
        <w:t>生产经营情况</w:t>
      </w:r>
    </w:p>
    <w:p w14:paraId="36055928" w14:textId="77777777" w:rsidR="00DD6931" w:rsidRDefault="00350AE2">
      <w:pPr>
        <w:pStyle w:val="aa"/>
        <w:spacing w:line="360" w:lineRule="auto"/>
        <w:ind w:firstLineChars="200" w:firstLine="480"/>
        <w:rPr>
          <w:rFonts w:ascii="仿宋" w:eastAsia="仿宋" w:hAnsi="仿宋" w:cs="仿宋"/>
          <w:sz w:val="24"/>
        </w:rPr>
      </w:pPr>
      <w:r>
        <w:rPr>
          <w:rFonts w:ascii="仿宋" w:eastAsia="仿宋" w:hAnsi="仿宋" w:cs="仿宋" w:hint="eastAsia"/>
          <w:sz w:val="24"/>
        </w:rPr>
        <w:t>公司自2023年6月成立以来，得益于创始人在行业内的积累，已经完成了团队基本架构的搭建，具备了独立承接业务的能力。目前已经与行业内多家企业达成了意向合作，具备持续造血能力.</w:t>
      </w:r>
    </w:p>
    <w:p w14:paraId="063A2C2D" w14:textId="77777777" w:rsidR="00DD6931" w:rsidRDefault="00350AE2">
      <w:pPr>
        <w:pStyle w:val="2"/>
      </w:pPr>
      <w:r>
        <w:rPr>
          <w:rFonts w:hint="eastAsia"/>
        </w:rPr>
        <w:t>10.3</w:t>
      </w:r>
      <w:r>
        <w:rPr>
          <w:rFonts w:hint="eastAsia"/>
        </w:rPr>
        <w:t>财务状况</w:t>
      </w:r>
    </w:p>
    <w:p w14:paraId="00BD6942" w14:textId="77777777" w:rsidR="00DD6931" w:rsidRDefault="00350AE2">
      <w:pPr>
        <w:pStyle w:val="aa"/>
        <w:spacing w:line="360" w:lineRule="auto"/>
        <w:ind w:firstLineChars="200" w:firstLine="480"/>
        <w:rPr>
          <w:rFonts w:ascii="仿宋" w:eastAsia="仿宋" w:hAnsi="仿宋" w:cs="仿宋"/>
          <w:sz w:val="24"/>
        </w:rPr>
      </w:pPr>
      <w:r>
        <w:rPr>
          <w:rFonts w:ascii="仿宋" w:eastAsia="仿宋" w:hAnsi="仿宋" w:cs="仿宋" w:hint="eastAsia"/>
          <w:sz w:val="24"/>
        </w:rPr>
        <w:t>公司2023年7月净资产为0,8月净资产为3000000元，9月净资产为3742774.88元，单月资产增长了12.4%，未来，随着股东的持续注资以及业务开展，仍将保持正增长。</w:t>
      </w:r>
    </w:p>
    <w:p w14:paraId="7D7BB136" w14:textId="77777777" w:rsidR="00DD6931" w:rsidRDefault="00350AE2">
      <w:pPr>
        <w:pStyle w:val="2"/>
      </w:pPr>
      <w:r>
        <w:rPr>
          <w:rFonts w:hint="eastAsia"/>
        </w:rPr>
        <w:t>10.4</w:t>
      </w:r>
      <w:r>
        <w:rPr>
          <w:rFonts w:hint="eastAsia"/>
        </w:rPr>
        <w:t>合作具体形式</w:t>
      </w:r>
    </w:p>
    <w:p w14:paraId="0D4A5337" w14:textId="77777777" w:rsidR="00DD6931" w:rsidRDefault="00350AE2">
      <w:pPr>
        <w:adjustRightInd w:val="0"/>
        <w:snapToGrid w:val="0"/>
        <w:spacing w:line="480" w:lineRule="exact"/>
        <w:ind w:rightChars="-242" w:right="-508" w:firstLineChars="200" w:firstLine="480"/>
        <w:rPr>
          <w:rFonts w:ascii="仿宋" w:eastAsia="仿宋" w:hAnsi="仿宋" w:cs="仿宋"/>
          <w:sz w:val="24"/>
        </w:rPr>
      </w:pPr>
      <w:r>
        <w:rPr>
          <w:rFonts w:ascii="仿宋" w:eastAsia="仿宋" w:hAnsi="仿宋" w:cs="仿宋" w:hint="eastAsia"/>
          <w:sz w:val="24"/>
        </w:rPr>
        <w:t>本项目申报人与承担单位已达成合作意向，未来将以股东身份加入承担单位，本项目所有研究成果归属承担单位所有。</w:t>
      </w:r>
    </w:p>
    <w:p w14:paraId="776727E3" w14:textId="77777777" w:rsidR="00DD6931" w:rsidRDefault="00350AE2">
      <w:pPr>
        <w:widowControl/>
        <w:jc w:val="left"/>
        <w:rPr>
          <w:rFonts w:ascii="仿宋" w:eastAsia="仿宋" w:hAnsi="仿宋" w:cs="仿宋"/>
          <w:sz w:val="28"/>
          <w:szCs w:val="28"/>
        </w:rPr>
      </w:pPr>
      <w:r>
        <w:rPr>
          <w:rFonts w:ascii="仿宋" w:eastAsia="仿宋" w:hAnsi="仿宋" w:cs="仿宋" w:hint="eastAsia"/>
          <w:sz w:val="28"/>
          <w:szCs w:val="28"/>
        </w:rPr>
        <w:br w:type="page"/>
      </w:r>
    </w:p>
    <w:p w14:paraId="4B723789" w14:textId="77777777" w:rsidR="00DD6931" w:rsidRDefault="00DD6931">
      <w:pPr>
        <w:adjustRightInd w:val="0"/>
        <w:snapToGrid w:val="0"/>
        <w:spacing w:line="480" w:lineRule="exact"/>
        <w:ind w:leftChars="-85" w:left="-178" w:rightChars="-242" w:right="-508" w:firstLineChars="200" w:firstLine="560"/>
        <w:rPr>
          <w:rFonts w:eastAsia="黑体"/>
          <w:sz w:val="28"/>
          <w:szCs w:val="28"/>
        </w:rPr>
      </w:pPr>
    </w:p>
    <w:p w14:paraId="77C95736" w14:textId="77777777" w:rsidR="00DD6931" w:rsidRDefault="00350AE2">
      <w:pPr>
        <w:pStyle w:val="af8"/>
        <w:numPr>
          <w:ilvl w:val="0"/>
          <w:numId w:val="3"/>
        </w:numPr>
        <w:adjustRightInd w:val="0"/>
        <w:snapToGrid w:val="0"/>
        <w:spacing w:line="480" w:lineRule="exact"/>
        <w:ind w:rightChars="-242" w:right="-508" w:firstLineChars="0"/>
        <w:rPr>
          <w:rFonts w:eastAsia="仿宋_GB2312"/>
          <w:sz w:val="28"/>
          <w:szCs w:val="28"/>
        </w:rPr>
      </w:pPr>
      <w:r>
        <w:rPr>
          <w:rStyle w:val="11"/>
        </w:rPr>
        <w:t>项目负责人及主要成员简介</w:t>
      </w:r>
      <w:r>
        <w:rPr>
          <w:rFonts w:eastAsia="仿宋_GB2312"/>
          <w:sz w:val="28"/>
          <w:szCs w:val="28"/>
        </w:rPr>
        <w:t>（姓名、性别、年龄、学历、学位、技术职称与职务以及与本项目相关的主要工作业绩、获奖、入选国家和市级人才计划情况等）</w:t>
      </w:r>
    </w:p>
    <w:p w14:paraId="0223A7A9" w14:textId="77777777" w:rsidR="00DD6931" w:rsidRDefault="00DD6931">
      <w:pPr>
        <w:pStyle w:val="af8"/>
        <w:adjustRightInd w:val="0"/>
        <w:snapToGrid w:val="0"/>
        <w:spacing w:line="480" w:lineRule="exact"/>
        <w:ind w:left="495" w:rightChars="-242" w:right="-508" w:firstLineChars="0" w:firstLine="0"/>
        <w:rPr>
          <w:rFonts w:eastAsia="仿宋_GB2312"/>
          <w:sz w:val="28"/>
          <w:szCs w:val="28"/>
        </w:rPr>
      </w:pPr>
    </w:p>
    <w:p w14:paraId="2CE3A762" w14:textId="77777777" w:rsidR="00DD6931" w:rsidRDefault="00350AE2">
      <w:pPr>
        <w:pStyle w:val="2"/>
      </w:pPr>
      <w:r>
        <w:rPr>
          <w:rFonts w:hint="eastAsia"/>
        </w:rPr>
        <w:t xml:space="preserve">11.1 </w:t>
      </w:r>
      <w:r>
        <w:rPr>
          <w:rFonts w:hint="eastAsia"/>
        </w:rPr>
        <w:t>项目负责人</w:t>
      </w:r>
    </w:p>
    <w:p w14:paraId="34991BCB"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罗秋明，男，</w:t>
      </w:r>
      <w:r>
        <w:rPr>
          <w:rFonts w:eastAsia="仿宋_GB2312" w:hint="eastAsia"/>
          <w:sz w:val="24"/>
        </w:rPr>
        <w:t>49</w:t>
      </w:r>
      <w:r>
        <w:rPr>
          <w:rFonts w:eastAsia="仿宋_GB2312" w:hint="eastAsia"/>
          <w:sz w:val="24"/>
        </w:rPr>
        <w:t>岁，深圳大学</w:t>
      </w:r>
      <w:r>
        <w:rPr>
          <w:rFonts w:eastAsia="仿宋_GB2312" w:hint="eastAsia"/>
          <w:sz w:val="24"/>
        </w:rPr>
        <w:t>,</w:t>
      </w:r>
      <w:r>
        <w:rPr>
          <w:rFonts w:eastAsia="仿宋_GB2312" w:hint="eastAsia"/>
          <w:sz w:val="24"/>
        </w:rPr>
        <w:t>计算机与软件学院</w:t>
      </w:r>
      <w:r>
        <w:rPr>
          <w:rFonts w:eastAsia="仿宋_GB2312" w:hint="eastAsia"/>
          <w:sz w:val="24"/>
        </w:rPr>
        <w:t xml:space="preserve">, </w:t>
      </w:r>
      <w:r>
        <w:rPr>
          <w:rFonts w:eastAsia="仿宋_GB2312" w:hint="eastAsia"/>
          <w:sz w:val="24"/>
        </w:rPr>
        <w:t>副教授。研究方向：高性能计算。主讲课程：计算机体系结构、操作系统。近年参与基于龙芯多核处理器的普及型高性能计算机</w:t>
      </w:r>
      <w:r>
        <w:rPr>
          <w:rFonts w:eastAsia="仿宋_GB2312" w:hint="eastAsia"/>
          <w:sz w:val="24"/>
        </w:rPr>
        <w:t>KD-60</w:t>
      </w:r>
      <w:r>
        <w:rPr>
          <w:rFonts w:eastAsia="仿宋_GB2312" w:hint="eastAsia"/>
          <w:sz w:val="24"/>
        </w:rPr>
        <w:t>、</w:t>
      </w:r>
      <w:r>
        <w:rPr>
          <w:rFonts w:eastAsia="仿宋_GB2312" w:hint="eastAsia"/>
          <w:sz w:val="24"/>
        </w:rPr>
        <w:t>KD-90</w:t>
      </w:r>
      <w:r>
        <w:rPr>
          <w:rFonts w:eastAsia="仿宋_GB2312" w:hint="eastAsia"/>
          <w:sz w:val="24"/>
        </w:rPr>
        <w:t>、</w:t>
      </w:r>
      <w:r>
        <w:rPr>
          <w:rFonts w:eastAsia="仿宋_GB2312" w:hint="eastAsia"/>
          <w:sz w:val="24"/>
        </w:rPr>
        <w:t>SD-1</w:t>
      </w:r>
      <w:r>
        <w:rPr>
          <w:rFonts w:eastAsia="仿宋_GB2312" w:hint="eastAsia"/>
          <w:sz w:val="24"/>
        </w:rPr>
        <w:t>、</w:t>
      </w:r>
      <w:r>
        <w:rPr>
          <w:rFonts w:eastAsia="仿宋_GB2312" w:hint="eastAsia"/>
          <w:sz w:val="24"/>
        </w:rPr>
        <w:t>SD-2</w:t>
      </w:r>
      <w:r>
        <w:rPr>
          <w:rFonts w:eastAsia="仿宋_GB2312" w:hint="eastAsia"/>
          <w:sz w:val="24"/>
        </w:rPr>
        <w:t>和</w:t>
      </w:r>
      <w:r>
        <w:rPr>
          <w:rFonts w:eastAsia="仿宋_GB2312" w:hint="eastAsia"/>
          <w:sz w:val="24"/>
        </w:rPr>
        <w:t>SD-30</w:t>
      </w:r>
      <w:r>
        <w:rPr>
          <w:rFonts w:eastAsia="仿宋_GB2312" w:hint="eastAsia"/>
          <w:sz w:val="24"/>
        </w:rPr>
        <w:t>的研制，获教育部科技进步二等奖。著《</w:t>
      </w:r>
      <w:r>
        <w:rPr>
          <w:rFonts w:eastAsia="仿宋_GB2312" w:hint="eastAsia"/>
          <w:sz w:val="24"/>
        </w:rPr>
        <w:t>OpenMP</w:t>
      </w:r>
      <w:r>
        <w:rPr>
          <w:rFonts w:eastAsia="仿宋_GB2312" w:hint="eastAsia"/>
          <w:sz w:val="24"/>
        </w:rPr>
        <w:t>编译原理及实现技术》、《</w:t>
      </w:r>
      <w:r>
        <w:rPr>
          <w:rFonts w:eastAsia="仿宋_GB2312" w:hint="eastAsia"/>
          <w:sz w:val="24"/>
        </w:rPr>
        <w:t>Linux</w:t>
      </w:r>
      <w:r>
        <w:rPr>
          <w:rFonts w:eastAsia="仿宋_GB2312" w:hint="eastAsia"/>
          <w:sz w:val="24"/>
        </w:rPr>
        <w:t>技术内幕》、《操作系统之编程观察》、《</w:t>
      </w:r>
      <w:r>
        <w:rPr>
          <w:rFonts w:eastAsia="仿宋_GB2312" w:hint="eastAsia"/>
          <w:sz w:val="24"/>
        </w:rPr>
        <w:t>Linux GNU C</w:t>
      </w:r>
      <w:r>
        <w:rPr>
          <w:rFonts w:eastAsia="仿宋_GB2312" w:hint="eastAsia"/>
          <w:sz w:val="24"/>
        </w:rPr>
        <w:t>程序观察》和《操作系统原型——</w:t>
      </w:r>
      <w:r>
        <w:rPr>
          <w:rFonts w:eastAsia="仿宋_GB2312" w:hint="eastAsia"/>
          <w:sz w:val="24"/>
        </w:rPr>
        <w:t>xv6</w:t>
      </w:r>
      <w:r>
        <w:rPr>
          <w:rFonts w:eastAsia="仿宋_GB2312" w:hint="eastAsia"/>
          <w:sz w:val="24"/>
        </w:rPr>
        <w:t>分析与实验》，译《</w:t>
      </w:r>
      <w:r>
        <w:rPr>
          <w:rFonts w:eastAsia="仿宋_GB2312" w:hint="eastAsia"/>
          <w:sz w:val="24"/>
        </w:rPr>
        <w:t xml:space="preserve">Intel Parallel studio </w:t>
      </w:r>
      <w:r>
        <w:rPr>
          <w:rFonts w:eastAsia="仿宋_GB2312" w:hint="eastAsia"/>
          <w:sz w:val="24"/>
        </w:rPr>
        <w:t>环境下的并行程序设计》（以上都由清华大学出版社出版）。</w:t>
      </w:r>
    </w:p>
    <w:p w14:paraId="70CC0645"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教育经历</w:t>
      </w:r>
      <w:r>
        <w:rPr>
          <w:rFonts w:eastAsia="仿宋_GB2312" w:hint="eastAsia"/>
          <w:sz w:val="24"/>
        </w:rPr>
        <w:tab/>
      </w:r>
      <w:r>
        <w:rPr>
          <w:rFonts w:eastAsia="仿宋_GB2312" w:hint="eastAsia"/>
          <w:sz w:val="24"/>
        </w:rPr>
        <w:t>：</w:t>
      </w:r>
    </w:p>
    <w:p w14:paraId="5E1988DD"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(1) 1999-9</w:t>
      </w:r>
      <w:r>
        <w:rPr>
          <w:rFonts w:eastAsia="仿宋_GB2312" w:hint="eastAsia"/>
          <w:sz w:val="24"/>
        </w:rPr>
        <w:t>至</w:t>
      </w:r>
      <w:r>
        <w:rPr>
          <w:rFonts w:eastAsia="仿宋_GB2312" w:hint="eastAsia"/>
          <w:sz w:val="24"/>
        </w:rPr>
        <w:t xml:space="preserve">2003-12, </w:t>
      </w:r>
      <w:r>
        <w:rPr>
          <w:rFonts w:eastAsia="仿宋_GB2312" w:hint="eastAsia"/>
          <w:sz w:val="24"/>
        </w:rPr>
        <w:t>华中科技大学</w:t>
      </w:r>
      <w:r>
        <w:rPr>
          <w:rFonts w:eastAsia="仿宋_GB2312" w:hint="eastAsia"/>
          <w:sz w:val="24"/>
        </w:rPr>
        <w:t xml:space="preserve">, </w:t>
      </w:r>
      <w:r>
        <w:rPr>
          <w:rFonts w:eastAsia="仿宋_GB2312" w:hint="eastAsia"/>
          <w:sz w:val="24"/>
        </w:rPr>
        <w:t>计算机体系结构</w:t>
      </w:r>
      <w:r>
        <w:rPr>
          <w:rFonts w:eastAsia="仿宋_GB2312" w:hint="eastAsia"/>
          <w:sz w:val="24"/>
        </w:rPr>
        <w:t xml:space="preserve">, </w:t>
      </w:r>
      <w:r>
        <w:rPr>
          <w:rFonts w:eastAsia="仿宋_GB2312" w:hint="eastAsia"/>
          <w:sz w:val="24"/>
        </w:rPr>
        <w:t>工学博士</w:t>
      </w:r>
      <w:r>
        <w:rPr>
          <w:rFonts w:eastAsia="仿宋_GB2312" w:hint="eastAsia"/>
          <w:sz w:val="24"/>
        </w:rPr>
        <w:t xml:space="preserve">, </w:t>
      </w:r>
      <w:r>
        <w:rPr>
          <w:rFonts w:eastAsia="仿宋_GB2312" w:hint="eastAsia"/>
          <w:sz w:val="24"/>
        </w:rPr>
        <w:t>导师</w:t>
      </w:r>
      <w:r>
        <w:rPr>
          <w:rFonts w:eastAsia="仿宋_GB2312" w:hint="eastAsia"/>
          <w:sz w:val="24"/>
        </w:rPr>
        <w:t xml:space="preserve">: </w:t>
      </w:r>
      <w:r>
        <w:rPr>
          <w:rFonts w:eastAsia="仿宋_GB2312" w:hint="eastAsia"/>
          <w:sz w:val="24"/>
        </w:rPr>
        <w:t>周敬利</w:t>
      </w:r>
    </w:p>
    <w:p w14:paraId="14A4739C"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(2) 1996-9</w:t>
      </w:r>
      <w:r>
        <w:rPr>
          <w:rFonts w:eastAsia="仿宋_GB2312" w:hint="eastAsia"/>
          <w:sz w:val="24"/>
        </w:rPr>
        <w:t>至</w:t>
      </w:r>
      <w:r>
        <w:rPr>
          <w:rFonts w:eastAsia="仿宋_GB2312" w:hint="eastAsia"/>
          <w:sz w:val="24"/>
        </w:rPr>
        <w:t xml:space="preserve">1999-7, </w:t>
      </w:r>
      <w:r>
        <w:rPr>
          <w:rFonts w:eastAsia="仿宋_GB2312" w:hint="eastAsia"/>
          <w:sz w:val="24"/>
        </w:rPr>
        <w:t>桂林电子工业学院</w:t>
      </w:r>
      <w:r>
        <w:rPr>
          <w:rFonts w:eastAsia="仿宋_GB2312" w:hint="eastAsia"/>
          <w:sz w:val="24"/>
        </w:rPr>
        <w:t xml:space="preserve">, </w:t>
      </w:r>
      <w:r>
        <w:rPr>
          <w:rFonts w:eastAsia="仿宋_GB2312" w:hint="eastAsia"/>
          <w:sz w:val="24"/>
        </w:rPr>
        <w:t>通信与信息系统</w:t>
      </w:r>
      <w:r>
        <w:rPr>
          <w:rFonts w:eastAsia="仿宋_GB2312" w:hint="eastAsia"/>
          <w:sz w:val="24"/>
        </w:rPr>
        <w:t xml:space="preserve">, </w:t>
      </w:r>
      <w:r>
        <w:rPr>
          <w:rFonts w:eastAsia="仿宋_GB2312" w:hint="eastAsia"/>
          <w:sz w:val="24"/>
        </w:rPr>
        <w:t>工学硕士</w:t>
      </w:r>
      <w:r>
        <w:rPr>
          <w:rFonts w:eastAsia="仿宋_GB2312" w:hint="eastAsia"/>
          <w:sz w:val="24"/>
        </w:rPr>
        <w:t xml:space="preserve">, </w:t>
      </w:r>
      <w:r>
        <w:rPr>
          <w:rFonts w:eastAsia="仿宋_GB2312" w:hint="eastAsia"/>
          <w:sz w:val="24"/>
        </w:rPr>
        <w:t>导师</w:t>
      </w:r>
      <w:r>
        <w:rPr>
          <w:rFonts w:eastAsia="仿宋_GB2312" w:hint="eastAsia"/>
          <w:sz w:val="24"/>
        </w:rPr>
        <w:t xml:space="preserve">: </w:t>
      </w:r>
      <w:r>
        <w:rPr>
          <w:rFonts w:eastAsia="仿宋_GB2312" w:hint="eastAsia"/>
          <w:sz w:val="24"/>
        </w:rPr>
        <w:t>郭学仁</w:t>
      </w:r>
    </w:p>
    <w:p w14:paraId="03F3DBAD"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(3) 1992-9</w:t>
      </w:r>
      <w:r>
        <w:rPr>
          <w:rFonts w:eastAsia="仿宋_GB2312" w:hint="eastAsia"/>
          <w:sz w:val="24"/>
        </w:rPr>
        <w:t>至</w:t>
      </w:r>
      <w:r>
        <w:rPr>
          <w:rFonts w:eastAsia="仿宋_GB2312" w:hint="eastAsia"/>
          <w:sz w:val="24"/>
        </w:rPr>
        <w:t xml:space="preserve">1996-7, </w:t>
      </w:r>
      <w:r>
        <w:rPr>
          <w:rFonts w:eastAsia="仿宋_GB2312" w:hint="eastAsia"/>
          <w:sz w:val="24"/>
        </w:rPr>
        <w:t>西安电子科技大学</w:t>
      </w:r>
      <w:r>
        <w:rPr>
          <w:rFonts w:eastAsia="仿宋_GB2312" w:hint="eastAsia"/>
          <w:sz w:val="24"/>
        </w:rPr>
        <w:t xml:space="preserve">, </w:t>
      </w:r>
      <w:r>
        <w:rPr>
          <w:rFonts w:eastAsia="仿宋_GB2312" w:hint="eastAsia"/>
          <w:sz w:val="24"/>
        </w:rPr>
        <w:t>电子工程</w:t>
      </w:r>
      <w:r>
        <w:rPr>
          <w:rFonts w:eastAsia="仿宋_GB2312" w:hint="eastAsia"/>
          <w:sz w:val="24"/>
        </w:rPr>
        <w:t xml:space="preserve">, </w:t>
      </w:r>
      <w:r>
        <w:rPr>
          <w:rFonts w:eastAsia="仿宋_GB2312" w:hint="eastAsia"/>
          <w:sz w:val="24"/>
        </w:rPr>
        <w:t>工学学士</w:t>
      </w:r>
    </w:p>
    <w:p w14:paraId="3D3F3192"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科研与学术工作经历：</w:t>
      </w:r>
    </w:p>
    <w:p w14:paraId="3C5D90F2"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(1) 2004-3</w:t>
      </w:r>
      <w:r>
        <w:rPr>
          <w:rFonts w:eastAsia="仿宋_GB2312" w:hint="eastAsia"/>
          <w:sz w:val="24"/>
        </w:rPr>
        <w:t>至现在</w:t>
      </w:r>
      <w:r>
        <w:rPr>
          <w:rFonts w:eastAsia="仿宋_GB2312" w:hint="eastAsia"/>
          <w:sz w:val="24"/>
        </w:rPr>
        <w:t xml:space="preserve">, </w:t>
      </w:r>
      <w:r>
        <w:rPr>
          <w:rFonts w:eastAsia="仿宋_GB2312" w:hint="eastAsia"/>
          <w:sz w:val="24"/>
        </w:rPr>
        <w:t>深圳大学</w:t>
      </w:r>
      <w:r>
        <w:rPr>
          <w:rFonts w:eastAsia="仿宋_GB2312" w:hint="eastAsia"/>
          <w:sz w:val="24"/>
        </w:rPr>
        <w:t xml:space="preserve">, </w:t>
      </w:r>
      <w:r>
        <w:rPr>
          <w:rFonts w:eastAsia="仿宋_GB2312" w:hint="eastAsia"/>
          <w:sz w:val="24"/>
        </w:rPr>
        <w:t>计算机与软件学院</w:t>
      </w:r>
      <w:r>
        <w:rPr>
          <w:rFonts w:eastAsia="仿宋_GB2312" w:hint="eastAsia"/>
          <w:sz w:val="24"/>
        </w:rPr>
        <w:t xml:space="preserve">, </w:t>
      </w:r>
      <w:r>
        <w:rPr>
          <w:rFonts w:eastAsia="仿宋_GB2312" w:hint="eastAsia"/>
          <w:sz w:val="24"/>
        </w:rPr>
        <w:t>副教授</w:t>
      </w:r>
    </w:p>
    <w:p w14:paraId="6C8E64C2"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主持或参加科研项目（课题）：</w:t>
      </w:r>
    </w:p>
    <w:p w14:paraId="2DBC664E"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科技部，国家重点研发计划，（主持）云边协同工业大数据知识迁移技术</w:t>
      </w:r>
      <w:r>
        <w:rPr>
          <w:rFonts w:eastAsia="仿宋_GB2312" w:hint="eastAsia"/>
          <w:sz w:val="24"/>
        </w:rPr>
        <w:t>-</w:t>
      </w:r>
      <w:r>
        <w:rPr>
          <w:rFonts w:eastAsia="仿宋_GB2312" w:hint="eastAsia"/>
          <w:sz w:val="24"/>
        </w:rPr>
        <w:t>子课题，</w:t>
      </w:r>
      <w:r>
        <w:rPr>
          <w:rFonts w:eastAsia="仿宋_GB2312" w:hint="eastAsia"/>
          <w:sz w:val="24"/>
        </w:rPr>
        <w:t>2021YFB3301503</w:t>
      </w:r>
      <w:r>
        <w:rPr>
          <w:rFonts w:eastAsia="仿宋_GB2312" w:hint="eastAsia"/>
          <w:sz w:val="24"/>
        </w:rPr>
        <w:t>，</w:t>
      </w:r>
      <w:r>
        <w:rPr>
          <w:rFonts w:eastAsia="仿宋_GB2312" w:hint="eastAsia"/>
          <w:sz w:val="24"/>
        </w:rPr>
        <w:t>2021-12~2024-11</w:t>
      </w:r>
      <w:r>
        <w:rPr>
          <w:rFonts w:eastAsia="仿宋_GB2312" w:hint="eastAsia"/>
          <w:sz w:val="24"/>
        </w:rPr>
        <w:t>，</w:t>
      </w:r>
      <w:r>
        <w:rPr>
          <w:rFonts w:eastAsia="仿宋_GB2312" w:hint="eastAsia"/>
          <w:sz w:val="24"/>
        </w:rPr>
        <w:t>78</w:t>
      </w:r>
      <w:r>
        <w:rPr>
          <w:rFonts w:eastAsia="仿宋_GB2312" w:hint="eastAsia"/>
          <w:sz w:val="24"/>
        </w:rPr>
        <w:t>万，在研。</w:t>
      </w:r>
    </w:p>
    <w:p w14:paraId="2FAD93AE"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深圳市科创委，稳定支持项目，（主持）</w:t>
      </w:r>
      <w:r>
        <w:rPr>
          <w:rFonts w:eastAsia="仿宋_GB2312" w:hint="eastAsia"/>
          <w:sz w:val="24"/>
        </w:rPr>
        <w:t>20200811201536001</w:t>
      </w:r>
      <w:r>
        <w:rPr>
          <w:rFonts w:eastAsia="仿宋_GB2312" w:hint="eastAsia"/>
          <w:sz w:val="24"/>
        </w:rPr>
        <w:t>，通用数据流</w:t>
      </w:r>
      <w:r>
        <w:rPr>
          <w:rFonts w:eastAsia="仿宋_GB2312" w:hint="eastAsia"/>
          <w:sz w:val="24"/>
        </w:rPr>
        <w:t>DFC</w:t>
      </w:r>
      <w:r>
        <w:rPr>
          <w:rFonts w:eastAsia="仿宋_GB2312" w:hint="eastAsia"/>
          <w:sz w:val="24"/>
        </w:rPr>
        <w:t>语言及其执行环境的关键技术研究，</w:t>
      </w:r>
      <w:r>
        <w:rPr>
          <w:rFonts w:eastAsia="仿宋_GB2312" w:hint="eastAsia"/>
          <w:sz w:val="24"/>
        </w:rPr>
        <w:t>30</w:t>
      </w:r>
      <w:r>
        <w:rPr>
          <w:rFonts w:eastAsia="仿宋_GB2312" w:hint="eastAsia"/>
          <w:sz w:val="24"/>
        </w:rPr>
        <w:t>万</w:t>
      </w:r>
      <w:r>
        <w:rPr>
          <w:rFonts w:eastAsia="仿宋_GB2312" w:hint="eastAsia"/>
          <w:sz w:val="24"/>
        </w:rPr>
        <w:t xml:space="preserve"> 2021.1~2022.12 </w:t>
      </w:r>
      <w:r>
        <w:rPr>
          <w:rFonts w:eastAsia="仿宋_GB2312" w:hint="eastAsia"/>
          <w:sz w:val="24"/>
        </w:rPr>
        <w:t>，在研。</w:t>
      </w:r>
    </w:p>
    <w:p w14:paraId="31074FC8"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深圳市科创委，技术攻关研究项目，（主持）</w:t>
      </w:r>
      <w:r>
        <w:rPr>
          <w:rFonts w:eastAsia="仿宋_GB2312" w:hint="eastAsia"/>
          <w:sz w:val="24"/>
        </w:rPr>
        <w:t>JSGG20170822110100205</w:t>
      </w:r>
      <w:r>
        <w:rPr>
          <w:rFonts w:eastAsia="仿宋_GB2312" w:hint="eastAsia"/>
          <w:sz w:val="24"/>
        </w:rPr>
        <w:t>，基于开放技术的可信多路高端计算系统研发，</w:t>
      </w:r>
      <w:r>
        <w:rPr>
          <w:rFonts w:eastAsia="仿宋_GB2312" w:hint="eastAsia"/>
          <w:sz w:val="24"/>
        </w:rPr>
        <w:t>2017-2020</w:t>
      </w:r>
      <w:r>
        <w:rPr>
          <w:rFonts w:eastAsia="仿宋_GB2312" w:hint="eastAsia"/>
          <w:sz w:val="24"/>
        </w:rPr>
        <w:t>，</w:t>
      </w:r>
      <w:r>
        <w:rPr>
          <w:rFonts w:eastAsia="仿宋_GB2312" w:hint="eastAsia"/>
          <w:sz w:val="24"/>
        </w:rPr>
        <w:t>160</w:t>
      </w:r>
      <w:r>
        <w:rPr>
          <w:rFonts w:eastAsia="仿宋_GB2312" w:hint="eastAsia"/>
          <w:sz w:val="24"/>
        </w:rPr>
        <w:t>万，已结题。</w:t>
      </w:r>
    </w:p>
    <w:p w14:paraId="008C6FC5"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lastRenderedPageBreak/>
        <w:t>深圳市科创委，基础研究项目，</w:t>
      </w:r>
      <w:r>
        <w:rPr>
          <w:rFonts w:eastAsia="仿宋_GB2312" w:hint="eastAsia"/>
          <w:sz w:val="24"/>
        </w:rPr>
        <w:t xml:space="preserve"> JCYJ20170302153920897</w:t>
      </w:r>
      <w:r>
        <w:rPr>
          <w:rFonts w:eastAsia="仿宋_GB2312" w:hint="eastAsia"/>
          <w:sz w:val="24"/>
        </w:rPr>
        <w:t>，云环境中的异构存储资源分配与性能优化研究，</w:t>
      </w:r>
      <w:r>
        <w:rPr>
          <w:rFonts w:eastAsia="仿宋_GB2312" w:hint="eastAsia"/>
          <w:sz w:val="24"/>
        </w:rPr>
        <w:t>2017~2019</w:t>
      </w:r>
      <w:r>
        <w:rPr>
          <w:rFonts w:eastAsia="仿宋_GB2312" w:hint="eastAsia"/>
          <w:sz w:val="24"/>
        </w:rPr>
        <w:t>，</w:t>
      </w:r>
      <w:r>
        <w:rPr>
          <w:rFonts w:eastAsia="仿宋_GB2312" w:hint="eastAsia"/>
          <w:sz w:val="24"/>
        </w:rPr>
        <w:t>27</w:t>
      </w:r>
      <w:r>
        <w:rPr>
          <w:rFonts w:eastAsia="仿宋_GB2312" w:hint="eastAsia"/>
          <w:sz w:val="24"/>
        </w:rPr>
        <w:t>万，已结题</w:t>
      </w:r>
    </w:p>
    <w:p w14:paraId="26A89051"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深圳市科创委，技术攻关研究项目，（参加）</w:t>
      </w:r>
      <w:r>
        <w:rPr>
          <w:rFonts w:eastAsia="仿宋_GB2312" w:hint="eastAsia"/>
          <w:sz w:val="24"/>
        </w:rPr>
        <w:t>JSGG20170822110100205</w:t>
      </w:r>
      <w:r>
        <w:rPr>
          <w:rFonts w:eastAsia="仿宋_GB2312" w:hint="eastAsia"/>
          <w:sz w:val="24"/>
        </w:rPr>
        <w:t>，基于龙芯集群平台的科学计算关键技术研究，</w:t>
      </w:r>
      <w:r>
        <w:rPr>
          <w:rFonts w:eastAsia="仿宋_GB2312" w:hint="eastAsia"/>
          <w:sz w:val="24"/>
        </w:rPr>
        <w:t>2016~2017</w:t>
      </w:r>
      <w:r>
        <w:rPr>
          <w:rFonts w:eastAsia="仿宋_GB2312" w:hint="eastAsia"/>
          <w:sz w:val="24"/>
        </w:rPr>
        <w:t>，</w:t>
      </w:r>
      <w:r>
        <w:rPr>
          <w:rFonts w:eastAsia="仿宋_GB2312" w:hint="eastAsia"/>
          <w:sz w:val="24"/>
        </w:rPr>
        <w:t>300</w:t>
      </w:r>
      <w:r>
        <w:rPr>
          <w:rFonts w:eastAsia="仿宋_GB2312" w:hint="eastAsia"/>
          <w:sz w:val="24"/>
        </w:rPr>
        <w:t>万，已结题。</w:t>
      </w:r>
      <w:r>
        <w:rPr>
          <w:rFonts w:eastAsia="仿宋_GB2312" w:hint="eastAsia"/>
          <w:sz w:val="24"/>
        </w:rPr>
        <w:t xml:space="preserve"> </w:t>
      </w:r>
    </w:p>
    <w:p w14:paraId="2BB52C4D"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代表性研究成果和学术奖励情况</w:t>
      </w:r>
    </w:p>
    <w:p w14:paraId="60713FC7"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代表性论著</w:t>
      </w:r>
    </w:p>
    <w:p w14:paraId="73A8A785"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(1) Qiuming Luo; Feng Xiao; Zhong Ming; Hao Li; Jianyong Chen; Jianhua Zhang; Optimizing the Memory Management of a Virtual Machine Monitor on a NUMA</w:t>
      </w:r>
    </w:p>
    <w:p w14:paraId="282F82F8"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System, IEEE Computer , 2016.</w:t>
      </w:r>
      <w:r>
        <w:rPr>
          <w:rFonts w:eastAsia="仿宋_GB2312" w:hint="eastAsia"/>
          <w:sz w:val="24"/>
        </w:rPr>
        <w:t>夏季</w:t>
      </w:r>
      <w:r>
        <w:rPr>
          <w:rFonts w:eastAsia="仿宋_GB2312" w:hint="eastAsia"/>
          <w:sz w:val="24"/>
        </w:rPr>
        <w:t>, 49(6): 66-74. (</w:t>
      </w:r>
      <w:r>
        <w:rPr>
          <w:rFonts w:eastAsia="仿宋_GB2312" w:hint="eastAsia"/>
          <w:sz w:val="24"/>
        </w:rPr>
        <w:t>期刊论文</w:t>
      </w:r>
      <w:r>
        <w:rPr>
          <w:rFonts w:eastAsia="仿宋_GB2312" w:hint="eastAsia"/>
          <w:sz w:val="24"/>
        </w:rPr>
        <w:t>)</w:t>
      </w:r>
    </w:p>
    <w:p w14:paraId="41C01C11"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(2) Qiuming Luo; Feng Xiao; Yuanyuan Zhou; Zhong Ming; Performance Profiling of VMs on NUMA Multicore Platform by Inspecting the Uncore Data Flow, 2015 IEEE 17th International Conference on High Performance Computing and Communications, New York, USA, 2015-8-24</w:t>
      </w:r>
      <w:r>
        <w:rPr>
          <w:rFonts w:eastAsia="仿宋_GB2312" w:hint="eastAsia"/>
          <w:sz w:val="24"/>
        </w:rPr>
        <w:t>至</w:t>
      </w:r>
      <w:r>
        <w:rPr>
          <w:rFonts w:eastAsia="仿宋_GB2312" w:hint="eastAsia"/>
          <w:sz w:val="24"/>
        </w:rPr>
        <w:t>2015-8-26. (</w:t>
      </w:r>
      <w:r>
        <w:rPr>
          <w:rFonts w:eastAsia="仿宋_GB2312" w:hint="eastAsia"/>
          <w:sz w:val="24"/>
        </w:rPr>
        <w:t>会议论文</w:t>
      </w:r>
      <w:r>
        <w:rPr>
          <w:rFonts w:eastAsia="仿宋_GB2312" w:hint="eastAsia"/>
          <w:sz w:val="24"/>
        </w:rPr>
        <w:t>)</w:t>
      </w:r>
    </w:p>
    <w:p w14:paraId="020185F5"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(3) Qiuming Luo; Yijun Zhang; Chao Guo; Jie Liu; Compression and De-calcification for Memcached, 2016 IEEE 18th International Conference on High Performance Computing and Communications, Sydney</w:t>
      </w:r>
      <w:r>
        <w:rPr>
          <w:rFonts w:eastAsia="仿宋_GB2312" w:hint="eastAsia"/>
          <w:sz w:val="24"/>
        </w:rPr>
        <w:t>，</w:t>
      </w:r>
      <w:r>
        <w:rPr>
          <w:rFonts w:eastAsia="仿宋_GB2312" w:hint="eastAsia"/>
          <w:sz w:val="24"/>
        </w:rPr>
        <w:t>Australia, 2016-12-12</w:t>
      </w:r>
      <w:r>
        <w:rPr>
          <w:rFonts w:eastAsia="仿宋_GB2312" w:hint="eastAsia"/>
          <w:sz w:val="24"/>
        </w:rPr>
        <w:t>至</w:t>
      </w:r>
      <w:r>
        <w:rPr>
          <w:rFonts w:eastAsia="仿宋_GB2312" w:hint="eastAsia"/>
          <w:sz w:val="24"/>
        </w:rPr>
        <w:t>2016-1 2-14. (</w:t>
      </w:r>
      <w:r>
        <w:rPr>
          <w:rFonts w:eastAsia="仿宋_GB2312" w:hint="eastAsia"/>
          <w:sz w:val="24"/>
        </w:rPr>
        <w:t>会议论文</w:t>
      </w:r>
      <w:r>
        <w:rPr>
          <w:rFonts w:eastAsia="仿宋_GB2312" w:hint="eastAsia"/>
          <w:sz w:val="24"/>
        </w:rPr>
        <w:t>)</w:t>
      </w:r>
    </w:p>
    <w:p w14:paraId="0F7CA9F3"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(4) Luo, Qiuming; Zhu, Cuiping; Liu, Gang; Mao, Rui; WebGlusterFS: A web-based administration tool for GlusterFS with resource assignment for various storage demands, COMPUTERS IN INDUSTRY, 2018.</w:t>
      </w:r>
      <w:r>
        <w:rPr>
          <w:rFonts w:eastAsia="仿宋_GB2312" w:hint="eastAsia"/>
          <w:sz w:val="24"/>
        </w:rPr>
        <w:t>春季</w:t>
      </w:r>
      <w:r>
        <w:rPr>
          <w:rFonts w:eastAsia="仿宋_GB2312" w:hint="eastAsia"/>
          <w:sz w:val="24"/>
        </w:rPr>
        <w:t>, 100: 21-30.</w:t>
      </w:r>
    </w:p>
    <w:p w14:paraId="3C908D9F"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w:t>
      </w:r>
      <w:r>
        <w:rPr>
          <w:rFonts w:eastAsia="仿宋_GB2312" w:hint="eastAsia"/>
          <w:sz w:val="24"/>
        </w:rPr>
        <w:t>期刊论文</w:t>
      </w:r>
      <w:r>
        <w:rPr>
          <w:rFonts w:eastAsia="仿宋_GB2312" w:hint="eastAsia"/>
          <w:sz w:val="24"/>
        </w:rPr>
        <w:t>)</w:t>
      </w:r>
    </w:p>
    <w:p w14:paraId="1095DC0A" w14:textId="77777777" w:rsidR="00DD6931" w:rsidRDefault="00350AE2">
      <w:pPr>
        <w:numPr>
          <w:ilvl w:val="0"/>
          <w:numId w:val="6"/>
        </w:num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Luo, Qiuming; Guo, Chao; Zhang, Yi Jun; Cai, Ye; Liu, Gang; Algorithms designed for compressed-gene-data transformation among gene banks with different references, BMC Bioinformatics, 2018, 19(1). (</w:t>
      </w:r>
      <w:r>
        <w:rPr>
          <w:rFonts w:eastAsia="仿宋_GB2312" w:hint="eastAsia"/>
          <w:sz w:val="24"/>
        </w:rPr>
        <w:t>期刊论文</w:t>
      </w:r>
      <w:r>
        <w:rPr>
          <w:rFonts w:eastAsia="仿宋_GB2312" w:hint="eastAsia"/>
          <w:sz w:val="24"/>
        </w:rPr>
        <w:t>)</w:t>
      </w:r>
    </w:p>
    <w:p w14:paraId="602725DA" w14:textId="77777777" w:rsidR="00DD6931" w:rsidRDefault="00350AE2">
      <w:pPr>
        <w:adjustRightInd w:val="0"/>
        <w:spacing w:beforeLines="50" w:before="120" w:afterLines="50" w:after="120" w:line="500" w:lineRule="exact"/>
        <w:ind w:rightChars="-242" w:right="-508" w:firstLineChars="200" w:firstLine="480"/>
        <w:rPr>
          <w:rFonts w:eastAsia="仿宋_GB2312"/>
          <w:sz w:val="24"/>
        </w:rPr>
      </w:pPr>
      <w:r>
        <w:rPr>
          <w:rFonts w:eastAsia="仿宋_GB2312" w:hint="eastAsia"/>
          <w:sz w:val="24"/>
        </w:rPr>
        <w:t>学术奖励</w:t>
      </w:r>
    </w:p>
    <w:p w14:paraId="58E3FB34" w14:textId="77777777" w:rsidR="00DD6931" w:rsidRDefault="00350AE2">
      <w:pPr>
        <w:adjustRightInd w:val="0"/>
        <w:spacing w:beforeLines="50" w:before="120" w:afterLines="50" w:after="120" w:line="500" w:lineRule="exact"/>
        <w:ind w:rightChars="-242" w:right="-508" w:firstLineChars="200" w:firstLine="480"/>
        <w:rPr>
          <w:rFonts w:eastAsia="仿宋_GB2312"/>
          <w:sz w:val="24"/>
        </w:rPr>
      </w:pPr>
      <w:r>
        <w:rPr>
          <w:rFonts w:eastAsia="仿宋_GB2312" w:hint="eastAsia"/>
          <w:sz w:val="24"/>
        </w:rPr>
        <w:t>(1)</w:t>
      </w:r>
      <w:r>
        <w:rPr>
          <w:rFonts w:eastAsia="仿宋_GB2312" w:hint="eastAsia"/>
          <w:sz w:val="24"/>
        </w:rPr>
        <w:t>基于自主龙芯</w:t>
      </w:r>
      <w:r>
        <w:rPr>
          <w:rFonts w:eastAsia="仿宋_GB2312" w:hint="eastAsia"/>
          <w:sz w:val="24"/>
        </w:rPr>
        <w:t>CPU</w:t>
      </w:r>
      <w:r>
        <w:rPr>
          <w:rFonts w:eastAsia="仿宋_GB2312" w:hint="eastAsia"/>
          <w:sz w:val="24"/>
        </w:rPr>
        <w:t>的个人高性能计算机研制及其基础软硬件</w:t>
      </w:r>
      <w:r>
        <w:rPr>
          <w:rFonts w:eastAsia="仿宋_GB2312" w:hint="eastAsia"/>
          <w:sz w:val="24"/>
        </w:rPr>
        <w:t xml:space="preserve">, </w:t>
      </w:r>
      <w:r>
        <w:rPr>
          <w:rFonts w:eastAsia="仿宋_GB2312" w:hint="eastAsia"/>
          <w:sz w:val="24"/>
        </w:rPr>
        <w:t>教育部</w:t>
      </w:r>
      <w:r>
        <w:rPr>
          <w:rFonts w:eastAsia="仿宋_GB2312" w:hint="eastAsia"/>
          <w:sz w:val="24"/>
        </w:rPr>
        <w:t xml:space="preserve">, </w:t>
      </w:r>
      <w:r>
        <w:rPr>
          <w:rFonts w:eastAsia="仿宋_GB2312" w:hint="eastAsia"/>
          <w:sz w:val="24"/>
        </w:rPr>
        <w:t>科技进</w:t>
      </w:r>
      <w:r>
        <w:rPr>
          <w:rFonts w:eastAsia="仿宋_GB2312" w:hint="eastAsia"/>
          <w:sz w:val="24"/>
        </w:rPr>
        <w:lastRenderedPageBreak/>
        <w:t>步</w:t>
      </w:r>
      <w:r>
        <w:rPr>
          <w:rFonts w:eastAsia="仿宋_GB2312" w:hint="eastAsia"/>
          <w:sz w:val="24"/>
        </w:rPr>
        <w:t>,</w:t>
      </w:r>
      <w:r>
        <w:rPr>
          <w:rFonts w:eastAsia="仿宋_GB2312" w:hint="eastAsia"/>
          <w:sz w:val="24"/>
        </w:rPr>
        <w:t>省部二等奖，</w:t>
      </w:r>
      <w:r>
        <w:rPr>
          <w:rFonts w:eastAsia="仿宋_GB2312" w:hint="eastAsia"/>
          <w:sz w:val="24"/>
        </w:rPr>
        <w:t>2015(</w:t>
      </w:r>
      <w:r>
        <w:rPr>
          <w:rFonts w:eastAsia="仿宋_GB2312" w:hint="eastAsia"/>
          <w:sz w:val="24"/>
        </w:rPr>
        <w:t>陈国良</w:t>
      </w:r>
      <w:r>
        <w:rPr>
          <w:rFonts w:eastAsia="仿宋_GB2312" w:hint="eastAsia"/>
          <w:sz w:val="24"/>
        </w:rPr>
        <w:t xml:space="preserve">; </w:t>
      </w:r>
      <w:r>
        <w:rPr>
          <w:rFonts w:eastAsia="仿宋_GB2312" w:hint="eastAsia"/>
          <w:sz w:val="24"/>
        </w:rPr>
        <w:t>张俊霞</w:t>
      </w:r>
      <w:r>
        <w:rPr>
          <w:rFonts w:eastAsia="仿宋_GB2312" w:hint="eastAsia"/>
          <w:sz w:val="24"/>
        </w:rPr>
        <w:t xml:space="preserve">; </w:t>
      </w:r>
      <w:r>
        <w:rPr>
          <w:rFonts w:eastAsia="仿宋_GB2312" w:hint="eastAsia"/>
          <w:sz w:val="24"/>
        </w:rPr>
        <w:t>蔡晔</w:t>
      </w:r>
      <w:r>
        <w:rPr>
          <w:rFonts w:eastAsia="仿宋_GB2312" w:hint="eastAsia"/>
          <w:sz w:val="24"/>
        </w:rPr>
        <w:t xml:space="preserve">; </w:t>
      </w:r>
      <w:r>
        <w:rPr>
          <w:rFonts w:eastAsia="仿宋_GB2312" w:hint="eastAsia"/>
          <w:sz w:val="24"/>
        </w:rPr>
        <w:t>刘刚</w:t>
      </w:r>
      <w:r>
        <w:rPr>
          <w:rFonts w:eastAsia="仿宋_GB2312" w:hint="eastAsia"/>
          <w:sz w:val="24"/>
        </w:rPr>
        <w:t xml:space="preserve">; </w:t>
      </w:r>
      <w:r>
        <w:rPr>
          <w:rFonts w:eastAsia="仿宋_GB2312" w:hint="eastAsia"/>
          <w:sz w:val="24"/>
        </w:rPr>
        <w:t>毛睿</w:t>
      </w:r>
      <w:r>
        <w:rPr>
          <w:rFonts w:eastAsia="仿宋_GB2312" w:hint="eastAsia"/>
          <w:sz w:val="24"/>
        </w:rPr>
        <w:t xml:space="preserve">; </w:t>
      </w:r>
      <w:r>
        <w:rPr>
          <w:rFonts w:eastAsia="仿宋_GB2312" w:hint="eastAsia"/>
          <w:sz w:val="24"/>
        </w:rPr>
        <w:t>孙广忠</w:t>
      </w:r>
      <w:r>
        <w:rPr>
          <w:rFonts w:eastAsia="仿宋_GB2312" w:hint="eastAsia"/>
          <w:sz w:val="24"/>
        </w:rPr>
        <w:t xml:space="preserve">; </w:t>
      </w:r>
      <w:r>
        <w:rPr>
          <w:rFonts w:eastAsia="仿宋_GB2312" w:hint="eastAsia"/>
          <w:sz w:val="24"/>
        </w:rPr>
        <w:t>张国义</w:t>
      </w:r>
      <w:r>
        <w:rPr>
          <w:rFonts w:eastAsia="仿宋_GB2312" w:hint="eastAsia"/>
          <w:sz w:val="24"/>
        </w:rPr>
        <w:t xml:space="preserve">; </w:t>
      </w:r>
      <w:r>
        <w:rPr>
          <w:rFonts w:eastAsia="仿宋_GB2312" w:hint="eastAsia"/>
          <w:sz w:val="24"/>
        </w:rPr>
        <w:t>陈峰</w:t>
      </w:r>
      <w:r>
        <w:rPr>
          <w:rFonts w:eastAsia="仿宋_GB2312" w:hint="eastAsia"/>
          <w:sz w:val="24"/>
        </w:rPr>
        <w:t>;</w:t>
      </w:r>
      <w:r>
        <w:rPr>
          <w:rFonts w:eastAsia="仿宋_GB2312" w:hint="eastAsia"/>
          <w:sz w:val="24"/>
        </w:rPr>
        <w:t>章隆兵</w:t>
      </w:r>
      <w:r>
        <w:rPr>
          <w:rFonts w:eastAsia="仿宋_GB2312" w:hint="eastAsia"/>
          <w:sz w:val="24"/>
        </w:rPr>
        <w:t xml:space="preserve">; </w:t>
      </w:r>
      <w:r>
        <w:rPr>
          <w:rFonts w:eastAsia="仿宋_GB2312" w:hint="eastAsia"/>
          <w:sz w:val="24"/>
        </w:rPr>
        <w:t>罗秋明</w:t>
      </w:r>
      <w:r>
        <w:rPr>
          <w:rFonts w:eastAsia="仿宋_GB2312" w:hint="eastAsia"/>
          <w:sz w:val="24"/>
        </w:rPr>
        <w:t xml:space="preserve">; </w:t>
      </w:r>
      <w:r>
        <w:rPr>
          <w:rFonts w:eastAsia="仿宋_GB2312" w:hint="eastAsia"/>
          <w:sz w:val="24"/>
        </w:rPr>
        <w:t>徐云</w:t>
      </w:r>
      <w:r>
        <w:rPr>
          <w:rFonts w:eastAsia="仿宋_GB2312" w:hint="eastAsia"/>
          <w:sz w:val="24"/>
        </w:rPr>
        <w:t xml:space="preserve">; </w:t>
      </w:r>
      <w:r>
        <w:rPr>
          <w:rFonts w:eastAsia="仿宋_GB2312" w:hint="eastAsia"/>
          <w:sz w:val="24"/>
        </w:rPr>
        <w:t>郑启龙</w:t>
      </w:r>
      <w:r>
        <w:rPr>
          <w:rFonts w:eastAsia="仿宋_GB2312" w:hint="eastAsia"/>
          <w:sz w:val="24"/>
        </w:rPr>
        <w:t xml:space="preserve">; </w:t>
      </w:r>
      <w:r>
        <w:rPr>
          <w:rFonts w:eastAsia="仿宋_GB2312" w:hint="eastAsia"/>
          <w:sz w:val="24"/>
        </w:rPr>
        <w:t>立春生</w:t>
      </w:r>
      <w:r>
        <w:rPr>
          <w:rFonts w:eastAsia="仿宋_GB2312" w:hint="eastAsia"/>
          <w:sz w:val="24"/>
        </w:rPr>
        <w:t xml:space="preserve">; </w:t>
      </w:r>
      <w:r>
        <w:rPr>
          <w:rFonts w:eastAsia="仿宋_GB2312" w:hint="eastAsia"/>
          <w:sz w:val="24"/>
        </w:rPr>
        <w:t>李会民</w:t>
      </w:r>
      <w:r>
        <w:rPr>
          <w:rFonts w:eastAsia="仿宋_GB2312" w:hint="eastAsia"/>
          <w:sz w:val="24"/>
        </w:rPr>
        <w:t xml:space="preserve">; </w:t>
      </w:r>
      <w:r>
        <w:rPr>
          <w:rFonts w:eastAsia="仿宋_GB2312" w:hint="eastAsia"/>
          <w:sz w:val="24"/>
        </w:rPr>
        <w:t>张福新</w:t>
      </w:r>
      <w:r>
        <w:rPr>
          <w:rFonts w:eastAsia="仿宋_GB2312" w:hint="eastAsia"/>
          <w:sz w:val="24"/>
        </w:rPr>
        <w:t>). (</w:t>
      </w:r>
      <w:r>
        <w:rPr>
          <w:rFonts w:eastAsia="仿宋_GB2312" w:hint="eastAsia"/>
          <w:sz w:val="24"/>
        </w:rPr>
        <w:t>科研奖励</w:t>
      </w:r>
      <w:r>
        <w:rPr>
          <w:rFonts w:eastAsia="仿宋_GB2312" w:hint="eastAsia"/>
          <w:sz w:val="24"/>
        </w:rPr>
        <w:t>)</w:t>
      </w:r>
    </w:p>
    <w:p w14:paraId="3D28E005" w14:textId="77777777" w:rsidR="00DD6931" w:rsidRDefault="00350AE2">
      <w:pPr>
        <w:adjustRightInd w:val="0"/>
        <w:spacing w:beforeLines="50" w:before="120" w:afterLines="50" w:after="120" w:line="500" w:lineRule="exact"/>
        <w:ind w:rightChars="-242" w:right="-508" w:firstLineChars="200" w:firstLine="480"/>
        <w:outlineLvl w:val="1"/>
        <w:rPr>
          <w:rFonts w:eastAsia="仿宋_GB2312"/>
          <w:sz w:val="24"/>
        </w:rPr>
      </w:pPr>
      <w:r>
        <w:rPr>
          <w:rFonts w:eastAsia="仿宋_GB2312" w:hint="eastAsia"/>
          <w:sz w:val="24"/>
        </w:rPr>
        <w:t>论著之外的代表性研究成果</w:t>
      </w:r>
    </w:p>
    <w:p w14:paraId="6426E965" w14:textId="77777777" w:rsidR="00DD6931" w:rsidRDefault="00350AE2">
      <w:pPr>
        <w:adjustRightInd w:val="0"/>
        <w:spacing w:beforeLines="50" w:before="120" w:afterLines="50" w:after="120" w:line="500" w:lineRule="exact"/>
        <w:ind w:rightChars="-242" w:right="-508" w:firstLineChars="200" w:firstLine="480"/>
        <w:rPr>
          <w:rFonts w:eastAsia="仿宋_GB2312"/>
          <w:sz w:val="24"/>
        </w:rPr>
      </w:pPr>
      <w:r>
        <w:rPr>
          <w:rFonts w:eastAsia="仿宋_GB2312" w:hint="eastAsia"/>
          <w:sz w:val="24"/>
        </w:rPr>
        <w:t xml:space="preserve">(1) </w:t>
      </w:r>
      <w:r>
        <w:rPr>
          <w:rFonts w:eastAsia="仿宋_GB2312" w:hint="eastAsia"/>
          <w:sz w:val="24"/>
        </w:rPr>
        <w:t>罗秋明</w:t>
      </w:r>
      <w:r>
        <w:rPr>
          <w:rFonts w:eastAsia="仿宋_GB2312" w:hint="eastAsia"/>
          <w:sz w:val="24"/>
        </w:rPr>
        <w:t xml:space="preserve">; </w:t>
      </w:r>
      <w:r>
        <w:rPr>
          <w:rFonts w:eastAsia="仿宋_GB2312" w:hint="eastAsia"/>
          <w:sz w:val="24"/>
        </w:rPr>
        <w:t>张靖</w:t>
      </w:r>
      <w:r>
        <w:rPr>
          <w:rFonts w:eastAsia="仿宋_GB2312" w:hint="eastAsia"/>
          <w:sz w:val="24"/>
        </w:rPr>
        <w:t xml:space="preserve">; </w:t>
      </w:r>
      <w:r>
        <w:rPr>
          <w:rFonts w:eastAsia="仿宋_GB2312" w:hint="eastAsia"/>
          <w:sz w:val="24"/>
        </w:rPr>
        <w:t>一种基于</w:t>
      </w:r>
      <w:r>
        <w:rPr>
          <w:rFonts w:eastAsia="仿宋_GB2312" w:hint="eastAsia"/>
          <w:sz w:val="24"/>
        </w:rPr>
        <w:t xml:space="preserve">C </w:t>
      </w:r>
      <w:r>
        <w:rPr>
          <w:rFonts w:eastAsia="仿宋_GB2312" w:hint="eastAsia"/>
          <w:sz w:val="24"/>
        </w:rPr>
        <w:t>语言的语法扩展方法、装置及终端设备</w:t>
      </w:r>
      <w:r>
        <w:rPr>
          <w:rFonts w:eastAsia="仿宋_GB2312" w:hint="eastAsia"/>
          <w:sz w:val="24"/>
        </w:rPr>
        <w:t>, 2019-3-19,</w:t>
      </w:r>
      <w:r>
        <w:rPr>
          <w:rFonts w:eastAsia="仿宋_GB2312" w:hint="eastAsia"/>
          <w:sz w:val="24"/>
        </w:rPr>
        <w:t>中国</w:t>
      </w:r>
      <w:r>
        <w:rPr>
          <w:rFonts w:eastAsia="仿宋_GB2312" w:hint="eastAsia"/>
          <w:sz w:val="24"/>
        </w:rPr>
        <w:t>, 201811093285.2. (</w:t>
      </w:r>
      <w:r>
        <w:rPr>
          <w:rFonts w:eastAsia="仿宋_GB2312" w:hint="eastAsia"/>
          <w:sz w:val="24"/>
        </w:rPr>
        <w:t>专利</w:t>
      </w:r>
      <w:r>
        <w:rPr>
          <w:rFonts w:eastAsia="仿宋_GB2312" w:hint="eastAsia"/>
          <w:sz w:val="24"/>
        </w:rPr>
        <w:t>)</w:t>
      </w:r>
    </w:p>
    <w:p w14:paraId="43D4AFC4" w14:textId="77777777" w:rsidR="00DD6931" w:rsidRDefault="00350AE2">
      <w:pPr>
        <w:adjustRightInd w:val="0"/>
        <w:spacing w:beforeLines="50" w:before="120" w:afterLines="50" w:after="120" w:line="500" w:lineRule="exact"/>
        <w:ind w:rightChars="-242" w:right="-508" w:firstLineChars="200" w:firstLine="480"/>
        <w:rPr>
          <w:rFonts w:eastAsia="仿宋_GB2312"/>
          <w:sz w:val="24"/>
        </w:rPr>
      </w:pPr>
      <w:r>
        <w:rPr>
          <w:rFonts w:eastAsia="仿宋_GB2312" w:hint="eastAsia"/>
          <w:sz w:val="24"/>
        </w:rPr>
        <w:t xml:space="preserve">(2) </w:t>
      </w:r>
      <w:r>
        <w:rPr>
          <w:rFonts w:eastAsia="仿宋_GB2312" w:hint="eastAsia"/>
          <w:sz w:val="24"/>
        </w:rPr>
        <w:t>罗秋明</w:t>
      </w:r>
      <w:r>
        <w:rPr>
          <w:rFonts w:eastAsia="仿宋_GB2312" w:hint="eastAsia"/>
          <w:sz w:val="24"/>
        </w:rPr>
        <w:t xml:space="preserve">; </w:t>
      </w:r>
      <w:r>
        <w:rPr>
          <w:rFonts w:eastAsia="仿宋_GB2312" w:hint="eastAsia"/>
          <w:sz w:val="24"/>
        </w:rPr>
        <w:t>张靖</w:t>
      </w:r>
      <w:r>
        <w:rPr>
          <w:rFonts w:eastAsia="仿宋_GB2312" w:hint="eastAsia"/>
          <w:sz w:val="24"/>
        </w:rPr>
        <w:t xml:space="preserve">; </w:t>
      </w:r>
      <w:r>
        <w:rPr>
          <w:rFonts w:eastAsia="仿宋_GB2312" w:hint="eastAsia"/>
          <w:sz w:val="24"/>
        </w:rPr>
        <w:t>毛睿</w:t>
      </w:r>
      <w:r>
        <w:rPr>
          <w:rFonts w:eastAsia="仿宋_GB2312" w:hint="eastAsia"/>
          <w:sz w:val="24"/>
        </w:rPr>
        <w:t xml:space="preserve">; </w:t>
      </w:r>
      <w:r>
        <w:rPr>
          <w:rFonts w:eastAsia="仿宋_GB2312" w:hint="eastAsia"/>
          <w:sz w:val="24"/>
        </w:rPr>
        <w:t>提升数据流机运行效率的方法、装置、设备及存储介质</w:t>
      </w:r>
      <w:r>
        <w:rPr>
          <w:rFonts w:eastAsia="仿宋_GB2312" w:hint="eastAsia"/>
          <w:sz w:val="24"/>
        </w:rPr>
        <w:t xml:space="preserve">, 2019-5-10, </w:t>
      </w:r>
      <w:r>
        <w:rPr>
          <w:rFonts w:eastAsia="仿宋_GB2312" w:hint="eastAsia"/>
          <w:sz w:val="24"/>
        </w:rPr>
        <w:t>中国</w:t>
      </w:r>
      <w:r>
        <w:rPr>
          <w:rFonts w:eastAsia="仿宋_GB2312" w:hint="eastAsia"/>
          <w:sz w:val="24"/>
        </w:rPr>
        <w:t>, 201910124995.5. (</w:t>
      </w:r>
      <w:r>
        <w:rPr>
          <w:rFonts w:eastAsia="仿宋_GB2312" w:hint="eastAsia"/>
          <w:sz w:val="24"/>
        </w:rPr>
        <w:t>专利</w:t>
      </w:r>
      <w:r>
        <w:rPr>
          <w:rFonts w:eastAsia="仿宋_GB2312" w:hint="eastAsia"/>
          <w:sz w:val="24"/>
        </w:rPr>
        <w:t>)</w:t>
      </w:r>
    </w:p>
    <w:p w14:paraId="5167D781" w14:textId="77777777" w:rsidR="00DD6931" w:rsidRDefault="00350AE2">
      <w:pPr>
        <w:adjustRightInd w:val="0"/>
        <w:spacing w:beforeLines="50" w:before="120" w:afterLines="50" w:after="120" w:line="500" w:lineRule="exact"/>
        <w:ind w:rightChars="-242" w:right="-508" w:firstLineChars="200" w:firstLine="480"/>
        <w:rPr>
          <w:rFonts w:eastAsia="仿宋_GB2312"/>
          <w:sz w:val="24"/>
        </w:rPr>
      </w:pPr>
      <w:r>
        <w:rPr>
          <w:rFonts w:eastAsia="仿宋_GB2312" w:hint="eastAsia"/>
          <w:sz w:val="24"/>
        </w:rPr>
        <w:t xml:space="preserve">(3) </w:t>
      </w:r>
      <w:r>
        <w:rPr>
          <w:rFonts w:eastAsia="仿宋_GB2312" w:hint="eastAsia"/>
          <w:sz w:val="24"/>
        </w:rPr>
        <w:t>罗秋明</w:t>
      </w:r>
      <w:r>
        <w:rPr>
          <w:rFonts w:eastAsia="仿宋_GB2312" w:hint="eastAsia"/>
          <w:sz w:val="24"/>
        </w:rPr>
        <w:t xml:space="preserve">; </w:t>
      </w:r>
      <w:r>
        <w:rPr>
          <w:rFonts w:eastAsia="仿宋_GB2312" w:hint="eastAsia"/>
          <w:sz w:val="24"/>
        </w:rPr>
        <w:t>刘国强</w:t>
      </w:r>
      <w:r>
        <w:rPr>
          <w:rFonts w:eastAsia="仿宋_GB2312" w:hint="eastAsia"/>
          <w:sz w:val="24"/>
        </w:rPr>
        <w:t xml:space="preserve">; </w:t>
      </w:r>
      <w:r>
        <w:rPr>
          <w:rFonts w:eastAsia="仿宋_GB2312" w:hint="eastAsia"/>
          <w:sz w:val="24"/>
        </w:rPr>
        <w:t>毛睿</w:t>
      </w:r>
      <w:r>
        <w:rPr>
          <w:rFonts w:eastAsia="仿宋_GB2312" w:hint="eastAsia"/>
          <w:sz w:val="24"/>
        </w:rPr>
        <w:t xml:space="preserve">; </w:t>
      </w:r>
      <w:r>
        <w:rPr>
          <w:rFonts w:eastAsia="仿宋_GB2312" w:hint="eastAsia"/>
          <w:sz w:val="24"/>
        </w:rPr>
        <w:t>刘刚</w:t>
      </w:r>
      <w:r>
        <w:rPr>
          <w:rFonts w:eastAsia="仿宋_GB2312" w:hint="eastAsia"/>
          <w:sz w:val="24"/>
        </w:rPr>
        <w:t xml:space="preserve">; </w:t>
      </w:r>
      <w:r>
        <w:rPr>
          <w:rFonts w:eastAsia="仿宋_GB2312" w:hint="eastAsia"/>
          <w:sz w:val="24"/>
        </w:rPr>
        <w:t>基于数据局部性的访存方法</w:t>
      </w:r>
      <w:r>
        <w:rPr>
          <w:rFonts w:eastAsia="仿宋_GB2312" w:hint="eastAsia"/>
          <w:sz w:val="24"/>
        </w:rPr>
        <w:t xml:space="preserve">, 2018-2-9, </w:t>
      </w:r>
      <w:r>
        <w:rPr>
          <w:rFonts w:eastAsia="仿宋_GB2312" w:hint="eastAsia"/>
          <w:sz w:val="24"/>
        </w:rPr>
        <w:t>中国</w:t>
      </w:r>
      <w:r>
        <w:rPr>
          <w:rFonts w:eastAsia="仿宋_GB2312" w:hint="eastAsia"/>
          <w:sz w:val="24"/>
        </w:rPr>
        <w:t>, 201510165618.8. (</w:t>
      </w:r>
      <w:r>
        <w:rPr>
          <w:rFonts w:eastAsia="仿宋_GB2312" w:hint="eastAsia"/>
          <w:sz w:val="24"/>
        </w:rPr>
        <w:t>专利</w:t>
      </w:r>
      <w:r>
        <w:rPr>
          <w:rFonts w:eastAsia="仿宋_GB2312" w:hint="eastAsia"/>
          <w:sz w:val="24"/>
        </w:rPr>
        <w:t>)</w:t>
      </w:r>
    </w:p>
    <w:p w14:paraId="17C35FE2" w14:textId="77777777" w:rsidR="00DD6931" w:rsidRDefault="00350AE2">
      <w:pPr>
        <w:adjustRightInd w:val="0"/>
        <w:spacing w:beforeLines="50" w:before="120" w:afterLines="50" w:after="120" w:line="500" w:lineRule="exact"/>
        <w:ind w:rightChars="-242" w:right="-508" w:firstLineChars="200" w:firstLine="480"/>
        <w:rPr>
          <w:rFonts w:eastAsia="仿宋_GB2312"/>
          <w:sz w:val="24"/>
        </w:rPr>
      </w:pPr>
      <w:r>
        <w:rPr>
          <w:rFonts w:eastAsia="仿宋_GB2312" w:hint="eastAsia"/>
          <w:sz w:val="24"/>
        </w:rPr>
        <w:t xml:space="preserve">(4) </w:t>
      </w:r>
      <w:r>
        <w:rPr>
          <w:rFonts w:eastAsia="仿宋_GB2312" w:hint="eastAsia"/>
          <w:sz w:val="24"/>
        </w:rPr>
        <w:t>罗秋明</w:t>
      </w:r>
      <w:r>
        <w:rPr>
          <w:rFonts w:eastAsia="仿宋_GB2312" w:hint="eastAsia"/>
          <w:sz w:val="24"/>
        </w:rPr>
        <w:t xml:space="preserve">; </w:t>
      </w:r>
      <w:r>
        <w:rPr>
          <w:rFonts w:eastAsia="仿宋_GB2312" w:hint="eastAsia"/>
          <w:sz w:val="24"/>
        </w:rPr>
        <w:t>郭超</w:t>
      </w:r>
      <w:r>
        <w:rPr>
          <w:rFonts w:eastAsia="仿宋_GB2312" w:hint="eastAsia"/>
          <w:sz w:val="24"/>
        </w:rPr>
        <w:t xml:space="preserve">; </w:t>
      </w:r>
      <w:r>
        <w:rPr>
          <w:rFonts w:eastAsia="仿宋_GB2312" w:hint="eastAsia"/>
          <w:sz w:val="24"/>
        </w:rPr>
        <w:t>张义军</w:t>
      </w:r>
      <w:r>
        <w:rPr>
          <w:rFonts w:eastAsia="仿宋_GB2312" w:hint="eastAsia"/>
          <w:sz w:val="24"/>
        </w:rPr>
        <w:t xml:space="preserve">; </w:t>
      </w:r>
      <w:r>
        <w:rPr>
          <w:rFonts w:eastAsia="仿宋_GB2312" w:hint="eastAsia"/>
          <w:sz w:val="24"/>
        </w:rPr>
        <w:t>刘刚</w:t>
      </w:r>
      <w:r>
        <w:rPr>
          <w:rFonts w:eastAsia="仿宋_GB2312" w:hint="eastAsia"/>
          <w:sz w:val="24"/>
        </w:rPr>
        <w:t xml:space="preserve">; </w:t>
      </w:r>
      <w:r>
        <w:rPr>
          <w:rFonts w:eastAsia="仿宋_GB2312" w:hint="eastAsia"/>
          <w:sz w:val="24"/>
        </w:rPr>
        <w:t>一种内存分配的方法及装置</w:t>
      </w:r>
      <w:r>
        <w:rPr>
          <w:rFonts w:eastAsia="仿宋_GB2312" w:hint="eastAsia"/>
          <w:sz w:val="24"/>
        </w:rPr>
        <w:t xml:space="preserve">, 2017-3-29, </w:t>
      </w:r>
      <w:r>
        <w:rPr>
          <w:rFonts w:eastAsia="仿宋_GB2312" w:hint="eastAsia"/>
          <w:sz w:val="24"/>
        </w:rPr>
        <w:t>中国</w:t>
      </w:r>
      <w:r>
        <w:rPr>
          <w:rFonts w:eastAsia="仿宋_GB2312" w:hint="eastAsia"/>
          <w:sz w:val="24"/>
        </w:rPr>
        <w:t>,201610813881.8. (</w:t>
      </w:r>
      <w:r>
        <w:rPr>
          <w:rFonts w:eastAsia="仿宋_GB2312" w:hint="eastAsia"/>
          <w:sz w:val="24"/>
        </w:rPr>
        <w:t>专利</w:t>
      </w:r>
      <w:r>
        <w:rPr>
          <w:rFonts w:eastAsia="仿宋_GB2312" w:hint="eastAsia"/>
          <w:sz w:val="24"/>
        </w:rPr>
        <w:t>)</w:t>
      </w:r>
    </w:p>
    <w:p w14:paraId="3D4229C8" w14:textId="77777777" w:rsidR="00DD6931" w:rsidRDefault="00350AE2">
      <w:pPr>
        <w:adjustRightInd w:val="0"/>
        <w:spacing w:beforeLines="50" w:before="120" w:afterLines="50" w:after="120" w:line="500" w:lineRule="exact"/>
        <w:ind w:rightChars="-242" w:right="-508" w:firstLineChars="200" w:firstLine="480"/>
        <w:rPr>
          <w:rFonts w:eastAsia="仿宋_GB2312"/>
          <w:sz w:val="24"/>
        </w:rPr>
      </w:pPr>
      <w:r>
        <w:rPr>
          <w:rFonts w:eastAsia="仿宋_GB2312" w:hint="eastAsia"/>
          <w:sz w:val="24"/>
        </w:rPr>
        <w:t xml:space="preserve">(5) </w:t>
      </w:r>
      <w:r>
        <w:rPr>
          <w:rFonts w:eastAsia="仿宋_GB2312" w:hint="eastAsia"/>
          <w:sz w:val="24"/>
        </w:rPr>
        <w:t>王梅</w:t>
      </w:r>
      <w:r>
        <w:rPr>
          <w:rFonts w:eastAsia="仿宋_GB2312" w:hint="eastAsia"/>
          <w:sz w:val="24"/>
        </w:rPr>
        <w:t xml:space="preserve">; </w:t>
      </w:r>
      <w:r>
        <w:rPr>
          <w:rFonts w:eastAsia="仿宋_GB2312" w:hint="eastAsia"/>
          <w:sz w:val="24"/>
        </w:rPr>
        <w:t>罗秋明</w:t>
      </w:r>
      <w:r>
        <w:rPr>
          <w:rFonts w:eastAsia="仿宋_GB2312" w:hint="eastAsia"/>
          <w:sz w:val="24"/>
        </w:rPr>
        <w:t xml:space="preserve">; </w:t>
      </w:r>
      <w:r>
        <w:rPr>
          <w:rFonts w:eastAsia="仿宋_GB2312" w:hint="eastAsia"/>
          <w:sz w:val="24"/>
        </w:rPr>
        <w:t>肖正兴</w:t>
      </w:r>
      <w:r>
        <w:rPr>
          <w:rFonts w:eastAsia="仿宋_GB2312" w:hint="eastAsia"/>
          <w:sz w:val="24"/>
        </w:rPr>
        <w:t xml:space="preserve">; </w:t>
      </w:r>
      <w:r>
        <w:rPr>
          <w:rFonts w:eastAsia="仿宋_GB2312" w:hint="eastAsia"/>
          <w:sz w:val="24"/>
        </w:rPr>
        <w:t>肖锋</w:t>
      </w:r>
      <w:r>
        <w:rPr>
          <w:rFonts w:eastAsia="仿宋_GB2312" w:hint="eastAsia"/>
          <w:sz w:val="24"/>
        </w:rPr>
        <w:t>; NUMA</w:t>
      </w:r>
      <w:r>
        <w:rPr>
          <w:rFonts w:eastAsia="仿宋_GB2312" w:hint="eastAsia"/>
          <w:sz w:val="24"/>
        </w:rPr>
        <w:t>架构系统在虚拟机环境中的访存优化方法及系统</w:t>
      </w:r>
      <w:r>
        <w:rPr>
          <w:rFonts w:eastAsia="仿宋_GB2312" w:hint="eastAsia"/>
          <w:sz w:val="24"/>
        </w:rPr>
        <w:t xml:space="preserve">, 2015-6-24, </w:t>
      </w:r>
      <w:r>
        <w:rPr>
          <w:rFonts w:eastAsia="仿宋_GB2312" w:hint="eastAsia"/>
          <w:sz w:val="24"/>
        </w:rPr>
        <w:t>中国</w:t>
      </w:r>
      <w:r>
        <w:rPr>
          <w:rFonts w:eastAsia="仿宋_GB2312" w:hint="eastAsia"/>
          <w:sz w:val="24"/>
        </w:rPr>
        <w:t>, 201510037275.7.(</w:t>
      </w:r>
      <w:r>
        <w:rPr>
          <w:rFonts w:eastAsia="仿宋_GB2312" w:hint="eastAsia"/>
          <w:sz w:val="24"/>
        </w:rPr>
        <w:t>专利</w:t>
      </w:r>
      <w:r>
        <w:rPr>
          <w:rFonts w:eastAsia="仿宋_GB2312" w:hint="eastAsia"/>
          <w:sz w:val="24"/>
        </w:rPr>
        <w:t>)</w:t>
      </w:r>
    </w:p>
    <w:p w14:paraId="2E49BED7" w14:textId="77777777" w:rsidR="00DD6931" w:rsidRDefault="00350AE2">
      <w:pPr>
        <w:pStyle w:val="2"/>
      </w:pPr>
      <w:r>
        <w:rPr>
          <w:rFonts w:hint="eastAsia"/>
        </w:rPr>
        <w:t xml:space="preserve">11.2 </w:t>
      </w:r>
      <w:r>
        <w:rPr>
          <w:rFonts w:hint="eastAsia"/>
        </w:rPr>
        <w:t>项目组其他主要成员</w:t>
      </w:r>
    </w:p>
    <w:p w14:paraId="5E2B0822"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魏轩，男，</w:t>
      </w:r>
      <w:r>
        <w:rPr>
          <w:rFonts w:eastAsia="仿宋_GB2312" w:hint="eastAsia"/>
          <w:sz w:val="24"/>
        </w:rPr>
        <w:t>44</w:t>
      </w:r>
      <w:r>
        <w:rPr>
          <w:rFonts w:eastAsia="仿宋_GB2312" w:hint="eastAsia"/>
          <w:sz w:val="24"/>
        </w:rPr>
        <w:t>岁，</w:t>
      </w:r>
      <w:r>
        <w:rPr>
          <w:rFonts w:eastAsia="仿宋_GB2312" w:hint="eastAsia"/>
          <w:sz w:val="24"/>
        </w:rPr>
        <w:t>1986</w:t>
      </w:r>
      <w:r>
        <w:rPr>
          <w:rFonts w:eastAsia="仿宋_GB2312" w:hint="eastAsia"/>
          <w:sz w:val="24"/>
        </w:rPr>
        <w:t>年天津大学机械电子工程专业毕业，毕业后加入北控集团下属公司从事政务信息化平台研发工作，历任公司研发部经理、技术总监等职务。具有多个省级大型信息化系统研发经验，熟悉政务信息化系统研发的各个环节。</w:t>
      </w:r>
      <w:r>
        <w:rPr>
          <w:rFonts w:eastAsia="仿宋_GB2312" w:hint="eastAsia"/>
          <w:sz w:val="24"/>
        </w:rPr>
        <w:t xml:space="preserve"> </w:t>
      </w:r>
      <w:r>
        <w:rPr>
          <w:rFonts w:eastAsia="仿宋_GB2312" w:hint="eastAsia"/>
          <w:sz w:val="24"/>
        </w:rPr>
        <w:t>负责过北京市社会保险三险合一系统、山西省税收集中征管系统、天津市建设工程质量监管平台等系统的总体设计及开发工作。</w:t>
      </w:r>
      <w:r>
        <w:rPr>
          <w:rFonts w:eastAsia="仿宋_GB2312" w:hint="eastAsia"/>
          <w:sz w:val="24"/>
        </w:rPr>
        <w:t>2015</w:t>
      </w:r>
      <w:r>
        <w:rPr>
          <w:rFonts w:eastAsia="仿宋_GB2312" w:hint="eastAsia"/>
          <w:sz w:val="24"/>
        </w:rPr>
        <w:t>年至</w:t>
      </w:r>
      <w:r>
        <w:rPr>
          <w:rFonts w:eastAsia="仿宋_GB2312" w:hint="eastAsia"/>
          <w:sz w:val="24"/>
        </w:rPr>
        <w:t>2018</w:t>
      </w:r>
      <w:r>
        <w:rPr>
          <w:rFonts w:eastAsia="仿宋_GB2312" w:hint="eastAsia"/>
          <w:sz w:val="24"/>
        </w:rPr>
        <w:t>年在天津大学管理学院攻读管理学工程硕士课程，发表论文</w:t>
      </w:r>
      <w:r>
        <w:rPr>
          <w:rFonts w:eastAsia="仿宋_GB2312" w:hint="eastAsia"/>
          <w:sz w:val="24"/>
        </w:rPr>
        <w:t>1</w:t>
      </w:r>
      <w:r>
        <w:rPr>
          <w:rFonts w:eastAsia="仿宋_GB2312" w:hint="eastAsia"/>
          <w:sz w:val="24"/>
        </w:rPr>
        <w:t>篇。</w:t>
      </w:r>
      <w:r>
        <w:rPr>
          <w:rFonts w:eastAsia="仿宋_GB2312" w:hint="eastAsia"/>
          <w:sz w:val="24"/>
        </w:rPr>
        <w:t>2016</w:t>
      </w:r>
      <w:r>
        <w:rPr>
          <w:rFonts w:eastAsia="仿宋_GB2312" w:hint="eastAsia"/>
          <w:sz w:val="24"/>
        </w:rPr>
        <w:t>年起自主创业，创立人易宝平台，从事国产化软件及智能硬件研发业务。公司开发的软件产品入选“国家级信息技术应用创新典型解决方案”。拥有著作权、专利近</w:t>
      </w:r>
      <w:r>
        <w:rPr>
          <w:rFonts w:eastAsia="仿宋_GB2312" w:hint="eastAsia"/>
          <w:sz w:val="24"/>
        </w:rPr>
        <w:t>100</w:t>
      </w:r>
      <w:r>
        <w:rPr>
          <w:rFonts w:eastAsia="仿宋_GB2312" w:hint="eastAsia"/>
          <w:sz w:val="24"/>
        </w:rPr>
        <w:t>项。在本项目中负责</w:t>
      </w:r>
      <w:r>
        <w:rPr>
          <w:rFonts w:eastAsia="仿宋_GB2312" w:hint="eastAsia"/>
          <w:sz w:val="24"/>
        </w:rPr>
        <w:t>SoC</w:t>
      </w:r>
      <w:r>
        <w:rPr>
          <w:rFonts w:eastAsia="仿宋_GB2312" w:hint="eastAsia"/>
          <w:sz w:val="24"/>
        </w:rPr>
        <w:t>原型系统整体架构设计。</w:t>
      </w:r>
    </w:p>
    <w:p w14:paraId="33E3EBE0" w14:textId="77777777" w:rsidR="00DD6931" w:rsidRDefault="00350AE2">
      <w:pPr>
        <w:spacing w:line="360" w:lineRule="auto"/>
        <w:ind w:rightChars="-261" w:right="-548" w:firstLine="465"/>
        <w:rPr>
          <w:rFonts w:eastAsia="仿宋_GB2312"/>
          <w:sz w:val="24"/>
        </w:rPr>
      </w:pPr>
      <w:r>
        <w:rPr>
          <w:rFonts w:eastAsia="仿宋_GB2312" w:hint="eastAsia"/>
          <w:sz w:val="24"/>
        </w:rPr>
        <w:t>刘强强，男，</w:t>
      </w:r>
      <w:r>
        <w:rPr>
          <w:rFonts w:eastAsia="仿宋_GB2312" w:hint="eastAsia"/>
          <w:sz w:val="24"/>
        </w:rPr>
        <w:t>35</w:t>
      </w:r>
      <w:r>
        <w:rPr>
          <w:rFonts w:eastAsia="仿宋_GB2312" w:hint="eastAsia"/>
          <w:sz w:val="24"/>
        </w:rPr>
        <w:t>岁，</w:t>
      </w:r>
      <w:r>
        <w:rPr>
          <w:rFonts w:eastAsia="仿宋_GB2312" w:hint="eastAsia"/>
          <w:sz w:val="24"/>
        </w:rPr>
        <w:t>2022</w:t>
      </w:r>
      <w:r>
        <w:rPr>
          <w:rFonts w:eastAsia="仿宋_GB2312" w:hint="eastAsia"/>
          <w:sz w:val="24"/>
        </w:rPr>
        <w:t>年加入天津人易宝智能科技有限公司，期间主要从事国产化智能硬件及软件的研发。任职期间参与</w:t>
      </w:r>
      <w:r>
        <w:rPr>
          <w:rFonts w:eastAsia="仿宋_GB2312" w:hint="eastAsia"/>
          <w:sz w:val="24"/>
        </w:rPr>
        <w:t>Opharmony</w:t>
      </w:r>
      <w:r>
        <w:rPr>
          <w:rFonts w:eastAsia="仿宋_GB2312" w:hint="eastAsia"/>
          <w:sz w:val="24"/>
        </w:rPr>
        <w:t>操作系统的移植适配工作，期间与深圳大学罗教授团队成员交流协作，完成了</w:t>
      </w:r>
      <w:r>
        <w:rPr>
          <w:rFonts w:eastAsia="仿宋_GB2312" w:hint="eastAsia"/>
          <w:sz w:val="24"/>
        </w:rPr>
        <w:t xml:space="preserve">OpenHarmony </w:t>
      </w:r>
      <w:r>
        <w:rPr>
          <w:rFonts w:eastAsia="仿宋_GB2312" w:hint="eastAsia"/>
          <w:sz w:val="24"/>
        </w:rPr>
        <w:t>在</w:t>
      </w:r>
      <w:r>
        <w:rPr>
          <w:rFonts w:eastAsia="仿宋_GB2312" w:hint="eastAsia"/>
          <w:sz w:val="24"/>
        </w:rPr>
        <w:t>RK3399</w:t>
      </w:r>
      <w:r>
        <w:rPr>
          <w:rFonts w:eastAsia="仿宋_GB2312" w:hint="eastAsia"/>
          <w:sz w:val="24"/>
        </w:rPr>
        <w:t>、</w:t>
      </w:r>
      <w:r>
        <w:rPr>
          <w:rFonts w:eastAsia="仿宋_GB2312" w:hint="eastAsia"/>
          <w:sz w:val="24"/>
        </w:rPr>
        <w:t>RK3568</w:t>
      </w:r>
      <w:r>
        <w:rPr>
          <w:rFonts w:eastAsia="仿宋_GB2312" w:hint="eastAsia"/>
          <w:sz w:val="24"/>
        </w:rPr>
        <w:t>国产</w:t>
      </w:r>
      <w:r>
        <w:rPr>
          <w:rFonts w:eastAsia="仿宋_GB2312" w:hint="eastAsia"/>
          <w:sz w:val="24"/>
        </w:rPr>
        <w:t>cpu</w:t>
      </w:r>
      <w:r>
        <w:rPr>
          <w:rFonts w:eastAsia="仿宋_GB2312" w:hint="eastAsia"/>
          <w:sz w:val="24"/>
        </w:rPr>
        <w:t>开发板上的移植工作，并验证了</w:t>
      </w:r>
      <w:r>
        <w:rPr>
          <w:rFonts w:eastAsia="仿宋_GB2312" w:hint="eastAsia"/>
          <w:sz w:val="24"/>
        </w:rPr>
        <w:t>GPU</w:t>
      </w:r>
      <w:r>
        <w:rPr>
          <w:rFonts w:eastAsia="仿宋_GB2312" w:hint="eastAsia"/>
          <w:sz w:val="24"/>
        </w:rPr>
        <w:t>、</w:t>
      </w:r>
      <w:r>
        <w:rPr>
          <w:rFonts w:eastAsia="仿宋_GB2312" w:hint="eastAsia"/>
          <w:sz w:val="24"/>
        </w:rPr>
        <w:t>4G</w:t>
      </w:r>
      <w:r>
        <w:rPr>
          <w:rFonts w:eastAsia="仿宋_GB2312" w:hint="eastAsia"/>
          <w:sz w:val="24"/>
        </w:rPr>
        <w:t>模块，</w:t>
      </w:r>
      <w:r>
        <w:rPr>
          <w:rFonts w:eastAsia="仿宋_GB2312" w:hint="eastAsia"/>
          <w:sz w:val="24"/>
        </w:rPr>
        <w:t>wifi</w:t>
      </w:r>
      <w:r>
        <w:rPr>
          <w:rFonts w:eastAsia="仿宋_GB2312" w:hint="eastAsia"/>
          <w:sz w:val="24"/>
        </w:rPr>
        <w:t>等可用性。在本项目中负责</w:t>
      </w:r>
      <w:r>
        <w:rPr>
          <w:rFonts w:eastAsia="仿宋_GB2312" w:hint="eastAsia"/>
          <w:sz w:val="24"/>
        </w:rPr>
        <w:lastRenderedPageBreak/>
        <w:t>wifi</w:t>
      </w:r>
      <w:r>
        <w:rPr>
          <w:rFonts w:eastAsia="仿宋_GB2312" w:hint="eastAsia"/>
          <w:sz w:val="24"/>
        </w:rPr>
        <w:t>、</w:t>
      </w:r>
      <w:r>
        <w:rPr>
          <w:rFonts w:eastAsia="仿宋_GB2312" w:hint="eastAsia"/>
          <w:sz w:val="24"/>
        </w:rPr>
        <w:t>4G</w:t>
      </w:r>
      <w:r>
        <w:rPr>
          <w:rFonts w:eastAsia="仿宋_GB2312" w:hint="eastAsia"/>
          <w:sz w:val="24"/>
        </w:rPr>
        <w:t>模块的移植。</w:t>
      </w:r>
      <w:r>
        <w:rPr>
          <w:rFonts w:eastAsia="仿宋_GB2312" w:hint="eastAsia"/>
          <w:sz w:val="24"/>
        </w:rPr>
        <w:t>2022~2023</w:t>
      </w:r>
      <w:r>
        <w:rPr>
          <w:rFonts w:eastAsia="仿宋_GB2312" w:hint="eastAsia"/>
          <w:sz w:val="24"/>
        </w:rPr>
        <w:t>年迁移智能大厅业务预约系统、仲裁系统两个系统到国产化服务器鲲鹏</w:t>
      </w:r>
      <w:r>
        <w:rPr>
          <w:rFonts w:eastAsia="仿宋_GB2312" w:hint="eastAsia"/>
          <w:sz w:val="24"/>
        </w:rPr>
        <w:t>920</w:t>
      </w:r>
      <w:r>
        <w:rPr>
          <w:rFonts w:eastAsia="仿宋_GB2312" w:hint="eastAsia"/>
          <w:sz w:val="24"/>
        </w:rPr>
        <w:t>和</w:t>
      </w:r>
      <w:r>
        <w:rPr>
          <w:rFonts w:eastAsia="仿宋_GB2312" w:hint="eastAsia"/>
          <w:sz w:val="24"/>
        </w:rPr>
        <w:t>Kylin</w:t>
      </w:r>
      <w:r>
        <w:rPr>
          <w:rFonts w:eastAsia="仿宋_GB2312" w:hint="eastAsia"/>
          <w:sz w:val="24"/>
        </w:rPr>
        <w:t>操作系统，打造基于全国产化底座应用创新解决方案，并获得了华为鲲鹏技术认证书，同期两种方案系统同时荣获华为应用领域天津赛区原生应用和一体机创新方案双三等奖。本项中负责兼容性测试、技术证书认证以及团队比赛。</w:t>
      </w:r>
    </w:p>
    <w:p w14:paraId="49DCBCF4" w14:textId="77777777" w:rsidR="00DD6931" w:rsidRDefault="00350AE2">
      <w:pPr>
        <w:spacing w:line="360" w:lineRule="auto"/>
        <w:ind w:rightChars="-261" w:right="-548" w:firstLine="465"/>
        <w:rPr>
          <w:rFonts w:eastAsia="仿宋_GB2312"/>
          <w:sz w:val="24"/>
        </w:rPr>
      </w:pPr>
      <w:r>
        <w:rPr>
          <w:rFonts w:eastAsia="仿宋_GB2312" w:hint="eastAsia"/>
          <w:sz w:val="24"/>
        </w:rPr>
        <w:t>张丹林，男，</w:t>
      </w:r>
      <w:r>
        <w:rPr>
          <w:rFonts w:eastAsia="仿宋_GB2312" w:hint="eastAsia"/>
          <w:sz w:val="24"/>
        </w:rPr>
        <w:t>24</w:t>
      </w:r>
      <w:r>
        <w:rPr>
          <w:rFonts w:eastAsia="仿宋_GB2312" w:hint="eastAsia"/>
          <w:sz w:val="24"/>
        </w:rPr>
        <w:t>岁，</w:t>
      </w:r>
      <w:r>
        <w:rPr>
          <w:rFonts w:eastAsia="仿宋_GB2312" w:hint="eastAsia"/>
          <w:sz w:val="24"/>
        </w:rPr>
        <w:t>2022</w:t>
      </w:r>
      <w:r>
        <w:rPr>
          <w:rFonts w:eastAsia="仿宋_GB2312" w:hint="eastAsia"/>
          <w:sz w:val="24"/>
        </w:rPr>
        <w:t>年</w:t>
      </w:r>
      <w:r>
        <w:rPr>
          <w:rFonts w:eastAsia="仿宋_GB2312" w:hint="eastAsia"/>
          <w:sz w:val="24"/>
        </w:rPr>
        <w:t>7</w:t>
      </w:r>
      <w:r>
        <w:rPr>
          <w:rFonts w:eastAsia="仿宋_GB2312" w:hint="eastAsia"/>
          <w:sz w:val="24"/>
        </w:rPr>
        <w:t>月毕业于天津中德应用技术大学，</w:t>
      </w:r>
      <w:r>
        <w:rPr>
          <w:rFonts w:eastAsia="仿宋_GB2312" w:hint="eastAsia"/>
          <w:sz w:val="24"/>
        </w:rPr>
        <w:t>21</w:t>
      </w:r>
      <w:r>
        <w:rPr>
          <w:rFonts w:eastAsia="仿宋_GB2312" w:hint="eastAsia"/>
          <w:sz w:val="24"/>
        </w:rPr>
        <w:t>年底加入天津人易宝智能科技有限公司实习，期间从事国产化智能硬件及软件的研发。</w:t>
      </w:r>
      <w:r>
        <w:rPr>
          <w:rFonts w:eastAsia="仿宋_GB2312" w:hint="eastAsia"/>
          <w:sz w:val="24"/>
        </w:rPr>
        <w:t>2022</w:t>
      </w:r>
      <w:r>
        <w:rPr>
          <w:rFonts w:eastAsia="仿宋_GB2312" w:hint="eastAsia"/>
          <w:sz w:val="24"/>
        </w:rPr>
        <w:t>年</w:t>
      </w:r>
      <w:r>
        <w:rPr>
          <w:rFonts w:eastAsia="仿宋_GB2312" w:hint="eastAsia"/>
          <w:sz w:val="24"/>
        </w:rPr>
        <w:t>9</w:t>
      </w:r>
      <w:r>
        <w:rPr>
          <w:rFonts w:eastAsia="仿宋_GB2312" w:hint="eastAsia"/>
          <w:sz w:val="24"/>
        </w:rPr>
        <w:t>月开始了</w:t>
      </w:r>
      <w:r>
        <w:rPr>
          <w:rFonts w:eastAsia="仿宋_GB2312" w:hint="eastAsia"/>
          <w:sz w:val="24"/>
        </w:rPr>
        <w:t>OpenHarmony</w:t>
      </w:r>
      <w:r>
        <w:rPr>
          <w:rFonts w:eastAsia="仿宋_GB2312" w:hint="eastAsia"/>
          <w:sz w:val="24"/>
        </w:rPr>
        <w:t>操作系统的移植、适配。</w:t>
      </w:r>
      <w:r>
        <w:rPr>
          <w:rFonts w:eastAsia="仿宋_GB2312" w:hint="eastAsia"/>
          <w:sz w:val="24"/>
        </w:rPr>
        <w:t>2023</w:t>
      </w:r>
      <w:r>
        <w:rPr>
          <w:rFonts w:eastAsia="仿宋_GB2312" w:hint="eastAsia"/>
          <w:sz w:val="24"/>
        </w:rPr>
        <w:t>年到深圳大学与罗教师团队进行了交流学习，此后期间完成了</w:t>
      </w:r>
      <w:r>
        <w:rPr>
          <w:rFonts w:eastAsia="仿宋_GB2312" w:hint="eastAsia"/>
          <w:sz w:val="24"/>
        </w:rPr>
        <w:t xml:space="preserve">OpenHarmony </w:t>
      </w:r>
      <w:r>
        <w:rPr>
          <w:rFonts w:eastAsia="仿宋_GB2312" w:hint="eastAsia"/>
          <w:sz w:val="24"/>
        </w:rPr>
        <w:t>在国产化</w:t>
      </w:r>
      <w:r>
        <w:rPr>
          <w:rFonts w:eastAsia="仿宋_GB2312" w:hint="eastAsia"/>
          <w:sz w:val="24"/>
        </w:rPr>
        <w:t>rk3399</w:t>
      </w:r>
      <w:r>
        <w:rPr>
          <w:rFonts w:eastAsia="仿宋_GB2312" w:hint="eastAsia"/>
          <w:sz w:val="24"/>
        </w:rPr>
        <w:t>、</w:t>
      </w:r>
      <w:r>
        <w:rPr>
          <w:rFonts w:eastAsia="仿宋_GB2312" w:hint="eastAsia"/>
          <w:sz w:val="24"/>
        </w:rPr>
        <w:t>rk3568</w:t>
      </w:r>
      <w:r>
        <w:rPr>
          <w:rFonts w:eastAsia="仿宋_GB2312" w:hint="eastAsia"/>
          <w:sz w:val="24"/>
        </w:rPr>
        <w:t>开发板上的移植，并移植了</w:t>
      </w:r>
      <w:r>
        <w:rPr>
          <w:rFonts w:eastAsia="仿宋_GB2312" w:hint="eastAsia"/>
          <w:sz w:val="24"/>
        </w:rPr>
        <w:t>GPU</w:t>
      </w:r>
      <w:r>
        <w:rPr>
          <w:rFonts w:eastAsia="仿宋_GB2312" w:hint="eastAsia"/>
          <w:sz w:val="24"/>
        </w:rPr>
        <w:t>、</w:t>
      </w:r>
      <w:r>
        <w:rPr>
          <w:rFonts w:eastAsia="仿宋_GB2312" w:hint="eastAsia"/>
          <w:sz w:val="24"/>
        </w:rPr>
        <w:t>4G</w:t>
      </w:r>
      <w:r>
        <w:rPr>
          <w:rFonts w:eastAsia="仿宋_GB2312" w:hint="eastAsia"/>
          <w:sz w:val="24"/>
        </w:rPr>
        <w:t>模块，</w:t>
      </w:r>
      <w:r>
        <w:rPr>
          <w:rFonts w:eastAsia="仿宋_GB2312" w:hint="eastAsia"/>
          <w:sz w:val="24"/>
        </w:rPr>
        <w:t>wifi</w:t>
      </w:r>
      <w:r>
        <w:rPr>
          <w:rFonts w:eastAsia="仿宋_GB2312" w:hint="eastAsia"/>
          <w:sz w:val="24"/>
        </w:rPr>
        <w:t>等功能，也验证了这些功能的可用性，主要担任了</w:t>
      </w:r>
      <w:r>
        <w:rPr>
          <w:rFonts w:eastAsia="仿宋_GB2312" w:hint="eastAsia"/>
          <w:sz w:val="24"/>
        </w:rPr>
        <w:t>GPU</w:t>
      </w:r>
      <w:r>
        <w:rPr>
          <w:rFonts w:eastAsia="仿宋_GB2312" w:hint="eastAsia"/>
          <w:sz w:val="24"/>
        </w:rPr>
        <w:t>、</w:t>
      </w:r>
      <w:r>
        <w:rPr>
          <w:rFonts w:eastAsia="仿宋_GB2312" w:hint="eastAsia"/>
          <w:sz w:val="24"/>
        </w:rPr>
        <w:t>4G</w:t>
      </w:r>
      <w:r>
        <w:rPr>
          <w:rFonts w:eastAsia="仿宋_GB2312" w:hint="eastAsia"/>
          <w:sz w:val="24"/>
        </w:rPr>
        <w:t>模块、</w:t>
      </w:r>
      <w:r>
        <w:rPr>
          <w:rFonts w:eastAsia="仿宋_GB2312" w:hint="eastAsia"/>
          <w:sz w:val="24"/>
        </w:rPr>
        <w:t>wifi</w:t>
      </w:r>
      <w:r>
        <w:rPr>
          <w:rFonts w:eastAsia="仿宋_GB2312" w:hint="eastAsia"/>
          <w:sz w:val="24"/>
        </w:rPr>
        <w:t>的移植，同年与公司同事组成的团队参加鲲鹏</w:t>
      </w:r>
      <w:r>
        <w:rPr>
          <w:rFonts w:eastAsia="仿宋_GB2312" w:hint="eastAsia"/>
          <w:sz w:val="24"/>
        </w:rPr>
        <w:t>2023</w:t>
      </w:r>
      <w:r>
        <w:rPr>
          <w:rFonts w:eastAsia="仿宋_GB2312" w:hint="eastAsia"/>
          <w:sz w:val="24"/>
        </w:rPr>
        <w:t>应用创新大赛，我们团队以智能大厅业务预约系统</w:t>
      </w:r>
      <w:r>
        <w:rPr>
          <w:rFonts w:eastAsia="仿宋_GB2312" w:hint="eastAsia"/>
          <w:sz w:val="24"/>
        </w:rPr>
        <w:t>+Galactic Kylin+</w:t>
      </w:r>
      <w:r>
        <w:rPr>
          <w:rFonts w:eastAsia="仿宋_GB2312" w:hint="eastAsia"/>
          <w:sz w:val="24"/>
        </w:rPr>
        <w:t>鲲鹏硬件设备</w:t>
      </w:r>
      <w:r>
        <w:rPr>
          <w:rFonts w:eastAsia="仿宋_GB2312" w:hint="eastAsia"/>
          <w:sz w:val="24"/>
        </w:rPr>
        <w:t>+OpenHarmony</w:t>
      </w:r>
      <w:r>
        <w:rPr>
          <w:rFonts w:eastAsia="仿宋_GB2312" w:hint="eastAsia"/>
          <w:sz w:val="24"/>
        </w:rPr>
        <w:t>操作系统构成的全栈国产化应用技术创新方案荣获华为应用领域天津赛区原生应用三等级。本项目中主要负责方案的负责兼容性测试以及团队比赛方案的讲解。</w:t>
      </w:r>
    </w:p>
    <w:p w14:paraId="3449A88B" w14:textId="77777777" w:rsidR="00DD6931" w:rsidRDefault="00350AE2">
      <w:pPr>
        <w:spacing w:line="360" w:lineRule="auto"/>
        <w:ind w:rightChars="-261" w:right="-548" w:firstLine="465"/>
        <w:rPr>
          <w:rFonts w:ascii="仿宋" w:eastAsia="仿宋" w:hAnsi="仿宋"/>
          <w:sz w:val="28"/>
          <w:szCs w:val="28"/>
        </w:rPr>
      </w:pPr>
      <w:r>
        <w:rPr>
          <w:rFonts w:eastAsia="仿宋_GB2312" w:hint="eastAsia"/>
          <w:sz w:val="24"/>
        </w:rPr>
        <w:t>王军，男，</w:t>
      </w:r>
      <w:r>
        <w:rPr>
          <w:rFonts w:eastAsia="仿宋_GB2312" w:hint="eastAsia"/>
          <w:sz w:val="24"/>
        </w:rPr>
        <w:t>43</w:t>
      </w:r>
      <w:r>
        <w:rPr>
          <w:rFonts w:eastAsia="仿宋_GB2312" w:hint="eastAsia"/>
          <w:sz w:val="24"/>
        </w:rPr>
        <w:t>岁，</w:t>
      </w:r>
      <w:r>
        <w:rPr>
          <w:rFonts w:eastAsia="仿宋_GB2312" w:hint="eastAsia"/>
          <w:sz w:val="24"/>
        </w:rPr>
        <w:t>2005</w:t>
      </w:r>
      <w:r>
        <w:rPr>
          <w:rFonts w:eastAsia="仿宋_GB2312" w:hint="eastAsia"/>
          <w:sz w:val="24"/>
        </w:rPr>
        <w:t>年</w:t>
      </w:r>
      <w:r>
        <w:rPr>
          <w:rFonts w:eastAsia="仿宋_GB2312" w:hint="eastAsia"/>
          <w:sz w:val="24"/>
        </w:rPr>
        <w:t>7</w:t>
      </w:r>
      <w:r>
        <w:rPr>
          <w:rFonts w:eastAsia="仿宋_GB2312" w:hint="eastAsia"/>
          <w:sz w:val="24"/>
        </w:rPr>
        <w:t>月毕业于北京理工，</w:t>
      </w:r>
      <w:r>
        <w:rPr>
          <w:rFonts w:eastAsia="仿宋_GB2312" w:hint="eastAsia"/>
          <w:sz w:val="24"/>
        </w:rPr>
        <w:t>2005</w:t>
      </w:r>
      <w:r>
        <w:rPr>
          <w:rFonts w:eastAsia="仿宋_GB2312" w:hint="eastAsia"/>
          <w:sz w:val="24"/>
        </w:rPr>
        <w:t>年</w:t>
      </w:r>
      <w:r>
        <w:rPr>
          <w:rFonts w:eastAsia="仿宋_GB2312" w:hint="eastAsia"/>
          <w:sz w:val="24"/>
        </w:rPr>
        <w:t>7</w:t>
      </w:r>
      <w:r>
        <w:rPr>
          <w:rFonts w:eastAsia="仿宋_GB2312" w:hint="eastAsia"/>
          <w:sz w:val="24"/>
        </w:rPr>
        <w:t>月至</w:t>
      </w:r>
      <w:r>
        <w:rPr>
          <w:rFonts w:eastAsia="仿宋_GB2312" w:hint="eastAsia"/>
          <w:sz w:val="24"/>
        </w:rPr>
        <w:t>2016</w:t>
      </w:r>
      <w:r>
        <w:rPr>
          <w:rFonts w:eastAsia="仿宋_GB2312" w:hint="eastAsia"/>
          <w:sz w:val="24"/>
        </w:rPr>
        <w:t>年</w:t>
      </w:r>
      <w:r>
        <w:rPr>
          <w:rFonts w:eastAsia="仿宋_GB2312" w:hint="eastAsia"/>
          <w:sz w:val="24"/>
        </w:rPr>
        <w:t>12</w:t>
      </w:r>
      <w:r>
        <w:rPr>
          <w:rFonts w:eastAsia="仿宋_GB2312" w:hint="eastAsia"/>
          <w:sz w:val="24"/>
        </w:rPr>
        <w:t>月就职于南开大学数学学院，期间致力于大数据与图像相关的人工智能算法，完成高水平文章</w:t>
      </w:r>
      <w:r>
        <w:rPr>
          <w:rFonts w:eastAsia="仿宋_GB2312" w:hint="eastAsia"/>
          <w:sz w:val="24"/>
        </w:rPr>
        <w:t>5</w:t>
      </w:r>
      <w:r>
        <w:rPr>
          <w:rFonts w:eastAsia="仿宋_GB2312" w:hint="eastAsia"/>
          <w:sz w:val="24"/>
        </w:rPr>
        <w:t>篇。</w:t>
      </w:r>
      <w:r>
        <w:rPr>
          <w:rFonts w:eastAsia="仿宋_GB2312" w:hint="eastAsia"/>
          <w:sz w:val="24"/>
        </w:rPr>
        <w:t>2017</w:t>
      </w:r>
      <w:r>
        <w:rPr>
          <w:rFonts w:eastAsia="仿宋_GB2312" w:hint="eastAsia"/>
          <w:sz w:val="24"/>
        </w:rPr>
        <w:t>年</w:t>
      </w:r>
      <w:r>
        <w:rPr>
          <w:rFonts w:eastAsia="仿宋_GB2312" w:hint="eastAsia"/>
          <w:sz w:val="24"/>
        </w:rPr>
        <w:t>1</w:t>
      </w:r>
      <w:r>
        <w:rPr>
          <w:rFonts w:eastAsia="仿宋_GB2312" w:hint="eastAsia"/>
          <w:sz w:val="24"/>
        </w:rPr>
        <w:t>月就职于天津大学数学学院，致力于研究人工智能算法特别是复杂社会系统的研究，期间独立承担横向课题</w:t>
      </w:r>
      <w:r>
        <w:rPr>
          <w:rFonts w:eastAsia="仿宋_GB2312" w:hint="eastAsia"/>
          <w:sz w:val="24"/>
        </w:rPr>
        <w:t>5</w:t>
      </w:r>
      <w:r>
        <w:rPr>
          <w:rFonts w:eastAsia="仿宋_GB2312" w:hint="eastAsia"/>
          <w:sz w:val="24"/>
        </w:rPr>
        <w:t>项，承担国家重点研发项目子课题</w:t>
      </w:r>
      <w:r>
        <w:rPr>
          <w:rFonts w:eastAsia="仿宋_GB2312" w:hint="eastAsia"/>
          <w:sz w:val="24"/>
        </w:rPr>
        <w:t>1</w:t>
      </w:r>
      <w:r>
        <w:rPr>
          <w:rFonts w:eastAsia="仿宋_GB2312" w:hint="eastAsia"/>
          <w:sz w:val="24"/>
        </w:rPr>
        <w:t>项，参与国家自然基金项目</w:t>
      </w:r>
      <w:r>
        <w:rPr>
          <w:rFonts w:eastAsia="仿宋_GB2312" w:hint="eastAsia"/>
          <w:sz w:val="24"/>
        </w:rPr>
        <w:t>4</w:t>
      </w:r>
      <w:r>
        <w:rPr>
          <w:rFonts w:eastAsia="仿宋_GB2312" w:hint="eastAsia"/>
          <w:sz w:val="24"/>
        </w:rPr>
        <w:t>项，完成科研文章</w:t>
      </w:r>
      <w:r>
        <w:rPr>
          <w:rFonts w:eastAsia="仿宋_GB2312" w:hint="eastAsia"/>
          <w:sz w:val="24"/>
        </w:rPr>
        <w:t>8</w:t>
      </w:r>
      <w:r>
        <w:rPr>
          <w:rFonts w:eastAsia="仿宋_GB2312" w:hint="eastAsia"/>
          <w:sz w:val="24"/>
        </w:rPr>
        <w:t>篇，授权专利</w:t>
      </w:r>
      <w:r>
        <w:rPr>
          <w:rFonts w:eastAsia="仿宋_GB2312" w:hint="eastAsia"/>
          <w:sz w:val="24"/>
        </w:rPr>
        <w:t>3</w:t>
      </w:r>
      <w:r>
        <w:rPr>
          <w:rFonts w:eastAsia="仿宋_GB2312" w:hint="eastAsia"/>
          <w:sz w:val="24"/>
        </w:rPr>
        <w:t>个。在本项目中负责</w:t>
      </w:r>
      <w:r>
        <w:rPr>
          <w:rFonts w:eastAsia="仿宋_GB2312" w:hint="eastAsia"/>
          <w:sz w:val="24"/>
        </w:rPr>
        <w:t>GPU</w:t>
      </w:r>
      <w:r>
        <w:rPr>
          <w:rFonts w:eastAsia="仿宋_GB2312" w:hint="eastAsia"/>
          <w:sz w:val="24"/>
        </w:rPr>
        <w:t>驱动算法设计。</w:t>
      </w:r>
    </w:p>
    <w:p w14:paraId="08D3B66A"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刘森宏，男，深圳大学计算机与软件学院研究生，在高性能计算研究所长期从事系统软件研究，对国产开源软件、国产开源鸿蒙有着浓厚的兴趣。长期活跃于鸿蒙社区，如微信社区：“</w:t>
      </w:r>
      <w:r>
        <w:rPr>
          <w:rFonts w:eastAsia="仿宋_GB2312" w:hint="eastAsia"/>
          <w:sz w:val="24"/>
        </w:rPr>
        <w:t>ohos</w:t>
      </w:r>
      <w:r>
        <w:rPr>
          <w:rFonts w:eastAsia="仿宋_GB2312" w:hint="eastAsia"/>
          <w:sz w:val="24"/>
        </w:rPr>
        <w:t>第三方板移植”，“</w:t>
      </w:r>
      <w:r>
        <w:rPr>
          <w:rFonts w:eastAsia="仿宋_GB2312" w:hint="eastAsia"/>
          <w:sz w:val="24"/>
        </w:rPr>
        <w:t>Openharmony</w:t>
      </w:r>
      <w:r>
        <w:rPr>
          <w:rFonts w:eastAsia="仿宋_GB2312" w:hint="eastAsia"/>
          <w:sz w:val="24"/>
        </w:rPr>
        <w:t>开源开发者成长计划”，“</w:t>
      </w:r>
      <w:r>
        <w:rPr>
          <w:rFonts w:eastAsia="仿宋_GB2312" w:hint="eastAsia"/>
          <w:sz w:val="24"/>
        </w:rPr>
        <w:t>SIG-OpenGfxDrv</w:t>
      </w:r>
      <w:r>
        <w:rPr>
          <w:rFonts w:eastAsia="仿宋_GB2312" w:hint="eastAsia"/>
          <w:sz w:val="24"/>
        </w:rPr>
        <w:t>”等。熟悉内核工作原理，项目包括</w:t>
      </w:r>
      <w:r>
        <w:rPr>
          <w:rFonts w:eastAsia="仿宋_GB2312" w:hint="eastAsia"/>
          <w:sz w:val="24"/>
        </w:rPr>
        <w:t>XV6,</w:t>
      </w:r>
      <w:r>
        <w:rPr>
          <w:rFonts w:eastAsia="仿宋_GB2312" w:hint="eastAsia"/>
          <w:sz w:val="24"/>
        </w:rPr>
        <w:t>《操作系统真象还原》。实现的机制包括信号机制，中断下半部分处理机制以及内存管理模块的页迁移和反向映射机制。在开源</w:t>
      </w:r>
      <w:r>
        <w:rPr>
          <w:rFonts w:eastAsia="仿宋_GB2312" w:hint="eastAsia"/>
          <w:sz w:val="24"/>
        </w:rPr>
        <w:t>Linux</w:t>
      </w:r>
      <w:r>
        <w:rPr>
          <w:rFonts w:eastAsia="仿宋_GB2312" w:hint="eastAsia"/>
          <w:sz w:val="24"/>
        </w:rPr>
        <w:t>内核的</w:t>
      </w:r>
      <w:r>
        <w:rPr>
          <w:rFonts w:eastAsia="仿宋_GB2312" w:hint="eastAsia"/>
          <w:sz w:val="24"/>
        </w:rPr>
        <w:t>AsoC</w:t>
      </w:r>
      <w:r>
        <w:rPr>
          <w:rFonts w:eastAsia="仿宋_GB2312" w:hint="eastAsia"/>
          <w:sz w:val="24"/>
        </w:rPr>
        <w:t>板块有过贡献，已经正式纳入</w:t>
      </w:r>
      <w:r>
        <w:rPr>
          <w:rFonts w:eastAsia="仿宋_GB2312" w:hint="eastAsia"/>
          <w:sz w:val="24"/>
        </w:rPr>
        <w:t>Stable</w:t>
      </w:r>
      <w:r>
        <w:rPr>
          <w:rFonts w:eastAsia="仿宋_GB2312" w:hint="eastAsia"/>
          <w:sz w:val="24"/>
        </w:rPr>
        <w:t>版本。</w:t>
      </w:r>
    </w:p>
    <w:p w14:paraId="3D09B2C9"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吴坤忠，男，深圳大学计算机与软件学院硕士研究生，本科毕业于深圳大学测控技术与仪器专业，现于深圳大学高性能计算研究所从事系统结构研究，熟悉</w:t>
      </w:r>
      <w:r>
        <w:rPr>
          <w:rFonts w:eastAsia="仿宋_GB2312" w:hint="eastAsia"/>
          <w:sz w:val="24"/>
        </w:rPr>
        <w:t>ARM</w:t>
      </w:r>
      <w:r>
        <w:rPr>
          <w:rFonts w:eastAsia="仿宋_GB2312" w:hint="eastAsia"/>
          <w:sz w:val="24"/>
        </w:rPr>
        <w:t>单片机，</w:t>
      </w:r>
      <w:r>
        <w:rPr>
          <w:rFonts w:eastAsia="仿宋_GB2312" w:hint="eastAsia"/>
          <w:sz w:val="24"/>
        </w:rPr>
        <w:t>Linux</w:t>
      </w:r>
      <w:r>
        <w:rPr>
          <w:rFonts w:eastAsia="仿宋_GB2312" w:hint="eastAsia"/>
          <w:sz w:val="24"/>
        </w:rPr>
        <w:t>操作系统，</w:t>
      </w:r>
      <w:r>
        <w:rPr>
          <w:rFonts w:eastAsia="仿宋_GB2312" w:hint="eastAsia"/>
          <w:sz w:val="24"/>
        </w:rPr>
        <w:t>FPGA</w:t>
      </w:r>
      <w:r>
        <w:rPr>
          <w:rFonts w:eastAsia="仿宋_GB2312" w:hint="eastAsia"/>
          <w:sz w:val="24"/>
        </w:rPr>
        <w:t>，擅长嵌入式开发。项目经历包括：智能垃圾分拣车开发；基于</w:t>
      </w:r>
      <w:r>
        <w:rPr>
          <w:rFonts w:eastAsia="仿宋_GB2312" w:hint="eastAsia"/>
          <w:sz w:val="24"/>
        </w:rPr>
        <w:t>labview</w:t>
      </w:r>
      <w:r>
        <w:rPr>
          <w:rFonts w:eastAsia="仿宋_GB2312" w:hint="eastAsia"/>
          <w:sz w:val="24"/>
        </w:rPr>
        <w:t>和</w:t>
      </w:r>
      <w:r>
        <w:rPr>
          <w:rFonts w:eastAsia="仿宋_GB2312" w:hint="eastAsia"/>
          <w:sz w:val="24"/>
        </w:rPr>
        <w:t>stm32</w:t>
      </w:r>
      <w:r>
        <w:rPr>
          <w:rFonts w:eastAsia="仿宋_GB2312" w:hint="eastAsia"/>
          <w:sz w:val="24"/>
        </w:rPr>
        <w:t>的</w:t>
      </w:r>
      <w:r>
        <w:rPr>
          <w:rFonts w:eastAsia="仿宋_GB2312" w:hint="eastAsia"/>
          <w:sz w:val="24"/>
        </w:rPr>
        <w:t>RFID</w:t>
      </w:r>
      <w:r>
        <w:rPr>
          <w:rFonts w:eastAsia="仿宋_GB2312" w:hint="eastAsia"/>
          <w:sz w:val="24"/>
        </w:rPr>
        <w:t>门禁系统；</w:t>
      </w:r>
      <w:r>
        <w:rPr>
          <w:rFonts w:eastAsia="仿宋_GB2312" w:hint="eastAsia"/>
          <w:sz w:val="24"/>
        </w:rPr>
        <w:t>Soc</w:t>
      </w:r>
      <w:r>
        <w:rPr>
          <w:rFonts w:eastAsia="仿宋_GB2312" w:hint="eastAsia"/>
          <w:sz w:val="24"/>
        </w:rPr>
        <w:t>外设硬件设计，主要项目为基于</w:t>
      </w:r>
      <w:r>
        <w:rPr>
          <w:rFonts w:eastAsia="仿宋_GB2312" w:hint="eastAsia"/>
          <w:sz w:val="24"/>
        </w:rPr>
        <w:t>RISC-V</w:t>
      </w:r>
      <w:r>
        <w:rPr>
          <w:rFonts w:eastAsia="仿宋_GB2312" w:hint="eastAsia"/>
          <w:sz w:val="24"/>
        </w:rPr>
        <w:t>内核的</w:t>
      </w:r>
      <w:r>
        <w:rPr>
          <w:rFonts w:eastAsia="仿宋_GB2312" w:hint="eastAsia"/>
          <w:sz w:val="24"/>
        </w:rPr>
        <w:lastRenderedPageBreak/>
        <w:t>VGA</w:t>
      </w:r>
      <w:r>
        <w:rPr>
          <w:rFonts w:eastAsia="仿宋_GB2312" w:hint="eastAsia"/>
          <w:sz w:val="24"/>
        </w:rPr>
        <w:t>显示系统设计。</w:t>
      </w:r>
    </w:p>
    <w:p w14:paraId="381C9E4A" w14:textId="77777777" w:rsidR="00DD6931" w:rsidRDefault="00350AE2">
      <w:pPr>
        <w:adjustRightInd w:val="0"/>
        <w:spacing w:beforeLines="50" w:before="120" w:afterLines="50" w:after="120" w:line="500" w:lineRule="exact"/>
        <w:ind w:leftChars="-85" w:left="-178" w:rightChars="-242" w:right="-508" w:firstLineChars="200" w:firstLine="480"/>
        <w:rPr>
          <w:rFonts w:eastAsia="仿宋_GB2312"/>
          <w:sz w:val="24"/>
        </w:rPr>
      </w:pPr>
      <w:r>
        <w:rPr>
          <w:rFonts w:eastAsia="仿宋_GB2312" w:hint="eastAsia"/>
          <w:sz w:val="24"/>
        </w:rPr>
        <w:t>唐立鑫，男，深圳大学计算机与软件学院研究生，本科毕业于广州大学电子与通信工程学院。现在高性能计算研究所从事系统软件研究，对系统调度、并行计算等方向有浓厚的兴趣。参加过第九届全国大学生光电设计竞赛，获全国一等奖。熟悉</w:t>
      </w:r>
      <w:r>
        <w:rPr>
          <w:rFonts w:eastAsia="仿宋_GB2312" w:hint="eastAsia"/>
          <w:sz w:val="24"/>
        </w:rPr>
        <w:t>linux</w:t>
      </w:r>
      <w:r>
        <w:rPr>
          <w:rFonts w:eastAsia="仿宋_GB2312" w:hint="eastAsia"/>
          <w:sz w:val="24"/>
        </w:rPr>
        <w:t>环境下编程。</w:t>
      </w:r>
    </w:p>
    <w:p w14:paraId="3CF14B7C" w14:textId="77777777" w:rsidR="00DD6931" w:rsidRDefault="00350AE2">
      <w:pPr>
        <w:adjustRightInd w:val="0"/>
        <w:snapToGrid w:val="0"/>
        <w:spacing w:line="480" w:lineRule="exact"/>
        <w:ind w:rightChars="-242" w:right="-508"/>
        <w:rPr>
          <w:rFonts w:eastAsia="仿宋_GB2312"/>
          <w:sz w:val="28"/>
          <w:szCs w:val="28"/>
        </w:rPr>
      </w:pPr>
      <w:r>
        <w:rPr>
          <w:rStyle w:val="11"/>
        </w:rPr>
        <w:t>12</w:t>
      </w:r>
      <w:r>
        <w:rPr>
          <w:rStyle w:val="11"/>
        </w:rPr>
        <w:t>．风险分析</w:t>
      </w:r>
      <w:r>
        <w:rPr>
          <w:rFonts w:eastAsia="仿宋_GB2312"/>
          <w:sz w:val="28"/>
          <w:szCs w:val="28"/>
        </w:rPr>
        <w:t>（包括技术、人员、市场、政策和项目承担单位等方面）</w:t>
      </w:r>
    </w:p>
    <w:p w14:paraId="0FE99C48" w14:textId="77777777" w:rsidR="00DD6931" w:rsidRDefault="00350AE2">
      <w:pPr>
        <w:pStyle w:val="2"/>
      </w:pPr>
      <w:r>
        <w:rPr>
          <w:rFonts w:hint="eastAsia"/>
        </w:rPr>
        <w:t>12.1</w:t>
      </w:r>
      <w:r>
        <w:rPr>
          <w:rFonts w:hint="eastAsia"/>
        </w:rPr>
        <w:t>风险分析</w:t>
      </w:r>
    </w:p>
    <w:p w14:paraId="101D2D88" w14:textId="77777777" w:rsidR="00DD6931" w:rsidRDefault="00350AE2">
      <w:pPr>
        <w:pStyle w:val="30"/>
      </w:pPr>
      <w:r>
        <w:rPr>
          <w:rFonts w:hint="eastAsia"/>
        </w:rPr>
        <w:t>12.1.1</w:t>
      </w:r>
      <w:r>
        <w:rPr>
          <w:rFonts w:hint="eastAsia"/>
        </w:rPr>
        <w:t>技术风险</w:t>
      </w:r>
      <w:r>
        <w:rPr>
          <w:rFonts w:hint="eastAsia"/>
        </w:rPr>
        <w:t xml:space="preserve">  </w:t>
      </w:r>
    </w:p>
    <w:p w14:paraId="4A6876CC" w14:textId="77777777" w:rsidR="00DD6931" w:rsidRDefault="00350AE2">
      <w:pPr>
        <w:spacing w:line="360" w:lineRule="auto"/>
        <w:jc w:val="left"/>
        <w:rPr>
          <w:rFonts w:ascii="仿宋" w:eastAsia="仿宋" w:hAnsi="仿宋" w:cs="仿宋"/>
          <w:sz w:val="24"/>
        </w:rPr>
      </w:pPr>
      <w:r>
        <w:rPr>
          <w:rFonts w:ascii="仿宋" w:eastAsia="仿宋" w:hAnsi="仿宋" w:cs="仿宋" w:hint="eastAsia"/>
          <w:sz w:val="24"/>
        </w:rPr>
        <w:t xml:space="preserve">   本项目的研发涉及多种复杂的技术，如集成电路设计、软件开发、测试等，这些技术本身就存在风险，如设计缺陷、技术难题等。另外，随着技术的不断进步，新的技术不断涌现，如果企业不能及时掌握新技术，可能会被竞争对手超越。</w:t>
      </w:r>
    </w:p>
    <w:p w14:paraId="24A25963" w14:textId="77777777" w:rsidR="00DD6931" w:rsidRDefault="00350AE2">
      <w:pPr>
        <w:pStyle w:val="30"/>
      </w:pPr>
      <w:r>
        <w:rPr>
          <w:rFonts w:hint="eastAsia"/>
        </w:rPr>
        <w:t xml:space="preserve">12.1.2 </w:t>
      </w:r>
      <w:r>
        <w:rPr>
          <w:rFonts w:hint="eastAsia"/>
        </w:rPr>
        <w:t>人员风险</w:t>
      </w:r>
    </w:p>
    <w:p w14:paraId="034BE650" w14:textId="77777777" w:rsidR="00DD6931" w:rsidRDefault="00350AE2">
      <w:pPr>
        <w:pStyle w:val="aa"/>
        <w:spacing w:line="360" w:lineRule="auto"/>
        <w:jc w:val="left"/>
        <w:rPr>
          <w:rFonts w:ascii="仿宋" w:eastAsia="仿宋" w:hAnsi="仿宋" w:cs="仿宋"/>
          <w:sz w:val="24"/>
        </w:rPr>
      </w:pPr>
      <w:r>
        <w:rPr>
          <w:rFonts w:ascii="仿宋" w:eastAsia="仿宋" w:hAnsi="仿宋" w:cs="仿宋" w:hint="eastAsia"/>
          <w:sz w:val="24"/>
        </w:rPr>
        <w:t xml:space="preserve">   本项目</w:t>
      </w:r>
      <w:del w:id="58" w:author="luo" w:date="2023-10-27T15:22:00Z">
        <w:r w:rsidDel="006113BF">
          <w:rPr>
            <w:rFonts w:ascii="仿宋" w:eastAsia="仿宋" w:hAnsi="仿宋" w:cs="仿宋" w:hint="eastAsia"/>
            <w:sz w:val="24"/>
          </w:rPr>
          <w:delText>发</w:delText>
        </w:r>
      </w:del>
      <w:r>
        <w:rPr>
          <w:rFonts w:ascii="仿宋" w:eastAsia="仿宋" w:hAnsi="仿宋" w:cs="仿宋" w:hint="eastAsia"/>
          <w:sz w:val="24"/>
        </w:rPr>
        <w:t>需要高素质的人才支持，如果企业缺乏足够的人才储备，可能会影响研发进度和市场推广，人员的稳定性也非常重要，人员流动过大也会对项目研发造成风险。</w:t>
      </w:r>
    </w:p>
    <w:p w14:paraId="11CF3926" w14:textId="77777777" w:rsidR="00DD6931" w:rsidRDefault="00350AE2">
      <w:pPr>
        <w:pStyle w:val="30"/>
      </w:pPr>
      <w:r>
        <w:rPr>
          <w:rFonts w:hint="eastAsia"/>
        </w:rPr>
        <w:t>12.1.3</w:t>
      </w:r>
      <w:r>
        <w:rPr>
          <w:rFonts w:hint="eastAsia"/>
        </w:rPr>
        <w:t>市场风险</w:t>
      </w:r>
    </w:p>
    <w:p w14:paraId="55D00F1E" w14:textId="77777777" w:rsidR="00DD6931" w:rsidRDefault="00350AE2">
      <w:pPr>
        <w:pStyle w:val="aa"/>
        <w:spacing w:line="360" w:lineRule="auto"/>
        <w:ind w:firstLineChars="200" w:firstLine="480"/>
        <w:jc w:val="left"/>
        <w:rPr>
          <w:rFonts w:ascii="仿宋" w:eastAsia="仿宋" w:hAnsi="仿宋" w:cs="仿宋"/>
          <w:sz w:val="24"/>
        </w:rPr>
      </w:pPr>
      <w:r>
        <w:rPr>
          <w:rFonts w:ascii="仿宋" w:eastAsia="仿宋" w:hAnsi="仿宋" w:cs="仿宋" w:hint="eastAsia"/>
          <w:sz w:val="24"/>
        </w:rPr>
        <w:t>项目所处市场竞争激烈，企业需要面对来自众多竞争对手的挑战。同时，市场需求变化快速，企业需要密切关注市场动态，不断推出符合市场需求的新产品。</w:t>
      </w:r>
    </w:p>
    <w:p w14:paraId="29E0D81A" w14:textId="77777777" w:rsidR="00DD6931" w:rsidRDefault="00350AE2">
      <w:pPr>
        <w:pStyle w:val="30"/>
      </w:pPr>
      <w:r>
        <w:rPr>
          <w:rFonts w:hint="eastAsia"/>
        </w:rPr>
        <w:t>12.1.4</w:t>
      </w:r>
      <w:r>
        <w:rPr>
          <w:rFonts w:hint="eastAsia"/>
        </w:rPr>
        <w:t>政策风险</w:t>
      </w:r>
    </w:p>
    <w:p w14:paraId="31CF2DFF" w14:textId="77777777" w:rsidR="00DD6931" w:rsidRDefault="00350AE2">
      <w:pPr>
        <w:pStyle w:val="aa"/>
        <w:spacing w:line="360" w:lineRule="auto"/>
        <w:ind w:firstLineChars="200" w:firstLine="480"/>
        <w:jc w:val="left"/>
        <w:rPr>
          <w:rFonts w:ascii="仿宋" w:eastAsia="仿宋" w:hAnsi="仿宋" w:cs="仿宋"/>
          <w:sz w:val="24"/>
        </w:rPr>
      </w:pPr>
      <w:r>
        <w:rPr>
          <w:rFonts w:ascii="仿宋" w:eastAsia="仿宋" w:hAnsi="仿宋" w:cs="仿宋" w:hint="eastAsia"/>
          <w:sz w:val="24"/>
        </w:rPr>
        <w:t>政策稳定性风险：项目研发需要长期投入和持续的技术积累，政策环境的稳定性对于企业的发展至关重要。如果政策环境变化频繁或不稳定，可能会对企业的研发计划和资金投入产生影响，甚至会导致企业的研发失败。</w:t>
      </w:r>
    </w:p>
    <w:p w14:paraId="74244D3A" w14:textId="77777777" w:rsidR="00DD6931" w:rsidRDefault="00350AE2">
      <w:pPr>
        <w:pStyle w:val="30"/>
      </w:pPr>
      <w:r>
        <w:rPr>
          <w:rFonts w:hint="eastAsia"/>
        </w:rPr>
        <w:t>12.1.5</w:t>
      </w:r>
      <w:r>
        <w:rPr>
          <w:rFonts w:hint="eastAsia"/>
        </w:rPr>
        <w:t>承担单位的风险</w:t>
      </w:r>
    </w:p>
    <w:p w14:paraId="2FB38FC0" w14:textId="77777777" w:rsidR="00DD6931" w:rsidRDefault="00350AE2">
      <w:pPr>
        <w:pStyle w:val="aa"/>
        <w:spacing w:line="360" w:lineRule="auto"/>
        <w:jc w:val="left"/>
        <w:rPr>
          <w:rFonts w:ascii="仿宋" w:eastAsia="仿宋" w:hAnsi="仿宋" w:cs="仿宋"/>
          <w:sz w:val="24"/>
        </w:rPr>
      </w:pPr>
      <w:r>
        <w:rPr>
          <w:rFonts w:ascii="仿宋" w:eastAsia="仿宋" w:hAnsi="仿宋" w:cs="仿宋" w:hint="eastAsia"/>
          <w:sz w:val="24"/>
        </w:rPr>
        <w:t xml:space="preserve">   本项目研发需要稳定的资金投入，如果企业资金链出现问题，可能会影响研发进度和市场推广。</w:t>
      </w:r>
    </w:p>
    <w:p w14:paraId="169E7EF6" w14:textId="77777777" w:rsidR="00DD6931" w:rsidRDefault="00350AE2">
      <w:pPr>
        <w:pStyle w:val="2"/>
      </w:pPr>
      <w:r>
        <w:rPr>
          <w:rFonts w:hint="eastAsia"/>
        </w:rPr>
        <w:lastRenderedPageBreak/>
        <w:t>12.2</w:t>
      </w:r>
      <w:r>
        <w:rPr>
          <w:rFonts w:hint="eastAsia"/>
        </w:rPr>
        <w:t>应对策略</w:t>
      </w:r>
    </w:p>
    <w:p w14:paraId="59795E69" w14:textId="77777777" w:rsidR="00DD6931" w:rsidRDefault="00350AE2">
      <w:pPr>
        <w:pStyle w:val="30"/>
      </w:pPr>
      <w:r>
        <w:rPr>
          <w:rFonts w:hint="eastAsia"/>
        </w:rPr>
        <w:t xml:space="preserve">12.2.1 </w:t>
      </w:r>
      <w:r>
        <w:rPr>
          <w:rFonts w:hint="eastAsia"/>
        </w:rPr>
        <w:t>技术风险的应对策略</w:t>
      </w:r>
    </w:p>
    <w:p w14:paraId="2027C115" w14:textId="77777777" w:rsidR="00DD6931" w:rsidRDefault="00350AE2">
      <w:pPr>
        <w:pStyle w:val="aa"/>
        <w:spacing w:line="360" w:lineRule="auto"/>
        <w:ind w:firstLineChars="200" w:firstLine="480"/>
        <w:jc w:val="left"/>
        <w:rPr>
          <w:rFonts w:ascii="仿宋" w:eastAsia="仿宋" w:hAnsi="仿宋" w:cs="仿宋"/>
          <w:sz w:val="24"/>
        </w:rPr>
      </w:pPr>
      <w:r>
        <w:rPr>
          <w:rFonts w:ascii="仿宋" w:eastAsia="仿宋" w:hAnsi="仿宋" w:cs="仿宋" w:hint="eastAsia"/>
          <w:sz w:val="24"/>
        </w:rPr>
        <w:t>建立完善的技术风险管理体系：通过建立完善的技术风险管理体系，加强对技术的管理和监控，以应对技术风险。</w:t>
      </w:r>
    </w:p>
    <w:p w14:paraId="3026FB6D" w14:textId="77777777" w:rsidR="00DD6931" w:rsidRDefault="00350AE2">
      <w:pPr>
        <w:pStyle w:val="30"/>
      </w:pPr>
      <w:r>
        <w:rPr>
          <w:rFonts w:hint="eastAsia"/>
        </w:rPr>
        <w:t>12.2.2</w:t>
      </w:r>
      <w:r>
        <w:rPr>
          <w:rFonts w:hint="eastAsia"/>
        </w:rPr>
        <w:t>人员风险的应对策略</w:t>
      </w:r>
    </w:p>
    <w:p w14:paraId="6288524C" w14:textId="77777777" w:rsidR="00DD6931" w:rsidRDefault="00350AE2">
      <w:pPr>
        <w:pStyle w:val="aa"/>
        <w:spacing w:line="360" w:lineRule="auto"/>
        <w:ind w:firstLineChars="200" w:firstLine="480"/>
        <w:jc w:val="left"/>
        <w:rPr>
          <w:rFonts w:ascii="仿宋" w:eastAsia="仿宋" w:hAnsi="仿宋" w:cs="仿宋"/>
          <w:sz w:val="24"/>
        </w:rPr>
      </w:pPr>
      <w:r>
        <w:rPr>
          <w:rFonts w:ascii="仿宋" w:eastAsia="仿宋" w:hAnsi="仿宋" w:cs="仿宋" w:hint="eastAsia"/>
          <w:sz w:val="24"/>
        </w:rPr>
        <w:t>建立完善的人才管理及晋升体系，为研发人才提供稳定的工作环境及合适的晋升通道，保障承担单位的人员稳定性。</w:t>
      </w:r>
    </w:p>
    <w:p w14:paraId="22CA1550" w14:textId="77777777" w:rsidR="00DD6931" w:rsidRDefault="00350AE2">
      <w:pPr>
        <w:pStyle w:val="30"/>
      </w:pPr>
      <w:r>
        <w:rPr>
          <w:rFonts w:hint="eastAsia"/>
        </w:rPr>
        <w:t>12.2.3</w:t>
      </w:r>
      <w:r>
        <w:rPr>
          <w:rFonts w:hint="eastAsia"/>
        </w:rPr>
        <w:t>市场风险的应对策略</w:t>
      </w:r>
    </w:p>
    <w:p w14:paraId="3DA06086" w14:textId="77777777" w:rsidR="00DD6931" w:rsidRDefault="00350AE2">
      <w:pPr>
        <w:pStyle w:val="aa"/>
        <w:spacing w:line="360" w:lineRule="auto"/>
        <w:ind w:firstLineChars="200" w:firstLine="480"/>
        <w:jc w:val="left"/>
        <w:rPr>
          <w:rFonts w:ascii="仿宋" w:eastAsia="仿宋" w:hAnsi="仿宋" w:cs="仿宋"/>
          <w:sz w:val="24"/>
        </w:rPr>
      </w:pPr>
      <w:r>
        <w:rPr>
          <w:rFonts w:ascii="仿宋" w:eastAsia="仿宋" w:hAnsi="仿宋" w:cs="仿宋" w:hint="eastAsia"/>
          <w:sz w:val="24"/>
        </w:rPr>
        <w:t>密切关注市场动态和需求变化，及时调整研发方向和产品定位。同时，需要加强市场营销和推广，提高品牌知名度和竞争力。</w:t>
      </w:r>
    </w:p>
    <w:p w14:paraId="4CA3D2F0" w14:textId="77777777" w:rsidR="00DD6931" w:rsidRDefault="00350AE2">
      <w:pPr>
        <w:pStyle w:val="30"/>
      </w:pPr>
      <w:r>
        <w:rPr>
          <w:rFonts w:hint="eastAsia"/>
        </w:rPr>
        <w:t>12.2.4</w:t>
      </w:r>
      <w:r>
        <w:rPr>
          <w:rFonts w:hint="eastAsia"/>
        </w:rPr>
        <w:t>政策风险的应对策略</w:t>
      </w:r>
    </w:p>
    <w:p w14:paraId="43E02E5C" w14:textId="77777777" w:rsidR="00DD6931" w:rsidRDefault="00350AE2">
      <w:pPr>
        <w:pStyle w:val="aa"/>
        <w:spacing w:line="360" w:lineRule="auto"/>
        <w:ind w:firstLineChars="200" w:firstLine="480"/>
        <w:jc w:val="left"/>
        <w:rPr>
          <w:rFonts w:ascii="仿宋" w:eastAsia="仿宋" w:hAnsi="仿宋" w:cs="仿宋"/>
          <w:sz w:val="24"/>
        </w:rPr>
      </w:pPr>
      <w:r>
        <w:rPr>
          <w:rFonts w:ascii="仿宋" w:eastAsia="仿宋" w:hAnsi="仿宋" w:cs="仿宋" w:hint="eastAsia"/>
          <w:sz w:val="24"/>
        </w:rPr>
        <w:t>密切关注政策环境的动态，加强与政府部门的沟通和合作，了解和适应政府政策的走向和市场需求的变化。同时，也需要加强内部管理，提高合规意识和风险管理水平，确保企业的研发活动符合相关法规和标准的要求。</w:t>
      </w:r>
    </w:p>
    <w:p w14:paraId="0A5F4BDA" w14:textId="77777777" w:rsidR="00DD6931" w:rsidRDefault="00350AE2">
      <w:pPr>
        <w:pStyle w:val="30"/>
      </w:pPr>
      <w:r>
        <w:rPr>
          <w:rFonts w:hint="eastAsia"/>
        </w:rPr>
        <w:t xml:space="preserve">12.2.5 </w:t>
      </w:r>
      <w:r>
        <w:rPr>
          <w:rFonts w:hint="eastAsia"/>
        </w:rPr>
        <w:t>承担单位风险的应对策略</w:t>
      </w:r>
    </w:p>
    <w:p w14:paraId="04EDA82A" w14:textId="77777777" w:rsidR="00DD6931" w:rsidRDefault="00350AE2">
      <w:pPr>
        <w:pStyle w:val="aa"/>
        <w:spacing w:line="360" w:lineRule="auto"/>
        <w:ind w:firstLineChars="200" w:firstLine="480"/>
        <w:jc w:val="left"/>
        <w:rPr>
          <w:rFonts w:ascii="仿宋" w:eastAsia="仿宋" w:hAnsi="仿宋" w:cs="仿宋"/>
          <w:sz w:val="24"/>
        </w:rPr>
      </w:pPr>
      <w:r>
        <w:rPr>
          <w:rFonts w:ascii="仿宋" w:eastAsia="仿宋" w:hAnsi="仿宋" w:cs="仿宋" w:hint="eastAsia"/>
          <w:sz w:val="24"/>
        </w:rPr>
        <w:t>制定科学的资金计划和管理方案，确保资金的充足和合理使用。同时，需要积极寻求政府支持和投资机构的合作，降低企业的资金压力。</w:t>
      </w:r>
    </w:p>
    <w:p w14:paraId="2C590F0D" w14:textId="77777777" w:rsidR="00DD6931" w:rsidRDefault="00350AE2">
      <w:pPr>
        <w:widowControl/>
        <w:spacing w:line="360" w:lineRule="auto"/>
        <w:jc w:val="left"/>
        <w:rPr>
          <w:rFonts w:eastAsia="黑体"/>
          <w:sz w:val="30"/>
          <w:szCs w:val="30"/>
        </w:rPr>
      </w:pPr>
      <w:r>
        <w:rPr>
          <w:rFonts w:eastAsia="黑体"/>
          <w:sz w:val="30"/>
          <w:szCs w:val="30"/>
        </w:rPr>
        <w:br w:type="page"/>
      </w:r>
    </w:p>
    <w:p w14:paraId="6FA33D9C" w14:textId="77777777" w:rsidR="00DD6931" w:rsidRDefault="00DD6931"/>
    <w:tbl>
      <w:tblPr>
        <w:tblW w:w="9053"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9053"/>
      </w:tblGrid>
      <w:tr w:rsidR="00DD6931" w14:paraId="09C41731" w14:textId="77777777">
        <w:trPr>
          <w:trHeight w:val="6693"/>
          <w:jc w:val="center"/>
        </w:trPr>
        <w:tc>
          <w:tcPr>
            <w:tcW w:w="9053" w:type="dxa"/>
          </w:tcPr>
          <w:p w14:paraId="647F8C58" w14:textId="77777777" w:rsidR="00DD6931" w:rsidRDefault="00350AE2">
            <w:pPr>
              <w:adjustRightInd w:val="0"/>
              <w:snapToGrid w:val="0"/>
              <w:spacing w:beforeLines="50" w:before="120" w:afterLines="50" w:after="120"/>
              <w:rPr>
                <w:rFonts w:eastAsia="仿宋_GB2312"/>
                <w:b/>
                <w:sz w:val="24"/>
                <w:szCs w:val="21"/>
              </w:rPr>
            </w:pPr>
            <w:r>
              <w:rPr>
                <w:rFonts w:eastAsia="仿宋_GB2312"/>
                <w:b/>
                <w:sz w:val="24"/>
                <w:szCs w:val="21"/>
              </w:rPr>
              <w:t>项目申报人承诺：</w:t>
            </w:r>
          </w:p>
          <w:p w14:paraId="0C3803C8" w14:textId="77777777" w:rsidR="00DD6931" w:rsidRDefault="00350AE2">
            <w:pPr>
              <w:adjustRightInd w:val="0"/>
              <w:snapToGrid w:val="0"/>
              <w:rPr>
                <w:rFonts w:eastAsia="仿宋_GB2312"/>
                <w:sz w:val="24"/>
                <w:szCs w:val="21"/>
              </w:rPr>
            </w:pPr>
            <w:r>
              <w:rPr>
                <w:rFonts w:eastAsia="仿宋_GB2312"/>
                <w:sz w:val="24"/>
                <w:szCs w:val="21"/>
              </w:rPr>
              <w:t xml:space="preserve">1. </w:t>
            </w:r>
            <w:r>
              <w:rPr>
                <w:rFonts w:eastAsia="仿宋_GB2312"/>
                <w:sz w:val="24"/>
                <w:szCs w:val="21"/>
              </w:rPr>
              <w:t>按照《天津市科技计划项目管理办法》（津科规〔</w:t>
            </w:r>
            <w:r>
              <w:rPr>
                <w:rFonts w:eastAsia="仿宋_GB2312"/>
                <w:sz w:val="24"/>
                <w:szCs w:val="21"/>
              </w:rPr>
              <w:t>2022</w:t>
            </w:r>
            <w:r>
              <w:rPr>
                <w:rFonts w:eastAsia="仿宋_GB2312"/>
                <w:sz w:val="24"/>
                <w:szCs w:val="21"/>
              </w:rPr>
              <w:t>〕</w:t>
            </w:r>
            <w:r>
              <w:rPr>
                <w:rFonts w:eastAsia="仿宋_GB2312"/>
                <w:sz w:val="24"/>
                <w:szCs w:val="21"/>
              </w:rPr>
              <w:t>7</w:t>
            </w:r>
            <w:r>
              <w:rPr>
                <w:rFonts w:eastAsia="仿宋_GB2312"/>
                <w:sz w:val="24"/>
                <w:szCs w:val="21"/>
              </w:rPr>
              <w:t>号）规定的项目负责人职责进行项目申报和实施；</w:t>
            </w:r>
          </w:p>
          <w:p w14:paraId="5BF5D424" w14:textId="77777777" w:rsidR="00DD6931" w:rsidRDefault="00350AE2">
            <w:pPr>
              <w:adjustRightInd w:val="0"/>
              <w:snapToGrid w:val="0"/>
              <w:rPr>
                <w:rFonts w:eastAsia="仿宋_GB2312"/>
                <w:sz w:val="24"/>
                <w:szCs w:val="21"/>
              </w:rPr>
            </w:pPr>
            <w:r>
              <w:rPr>
                <w:rFonts w:eastAsia="仿宋_GB2312"/>
                <w:sz w:val="24"/>
                <w:szCs w:val="21"/>
              </w:rPr>
              <w:t xml:space="preserve">2. </w:t>
            </w:r>
            <w:r>
              <w:rPr>
                <w:rFonts w:eastAsia="仿宋_GB2312"/>
                <w:sz w:val="24"/>
                <w:szCs w:val="21"/>
              </w:rPr>
              <w:t>本申请书提供的材料真实可靠，不存在知识产权争议；</w:t>
            </w:r>
          </w:p>
          <w:p w14:paraId="00D843AC" w14:textId="77777777" w:rsidR="00DD6931" w:rsidRDefault="00350AE2">
            <w:pPr>
              <w:adjustRightInd w:val="0"/>
              <w:snapToGrid w:val="0"/>
              <w:ind w:left="240" w:hangingChars="100" w:hanging="240"/>
              <w:rPr>
                <w:rFonts w:eastAsia="仿宋_GB2312"/>
                <w:sz w:val="24"/>
                <w:szCs w:val="21"/>
              </w:rPr>
            </w:pPr>
            <w:r>
              <w:rPr>
                <w:rFonts w:eastAsia="仿宋_GB2312"/>
                <w:sz w:val="24"/>
                <w:szCs w:val="21"/>
              </w:rPr>
              <w:t xml:space="preserve">3. </w:t>
            </w:r>
            <w:r>
              <w:rPr>
                <w:rFonts w:eastAsia="仿宋_GB2312"/>
                <w:sz w:val="24"/>
                <w:szCs w:val="21"/>
              </w:rPr>
              <w:t>项目信息表中所填内容与资金预算表、项目实施方案等材料完全一致；</w:t>
            </w:r>
          </w:p>
          <w:p w14:paraId="03A8C1C1" w14:textId="77777777" w:rsidR="00DD6931" w:rsidRDefault="00350AE2">
            <w:pPr>
              <w:adjustRightInd w:val="0"/>
              <w:snapToGrid w:val="0"/>
              <w:rPr>
                <w:rFonts w:eastAsia="仿宋_GB2312"/>
                <w:sz w:val="24"/>
                <w:szCs w:val="21"/>
              </w:rPr>
            </w:pPr>
            <w:r>
              <w:rPr>
                <w:rFonts w:eastAsia="仿宋_GB2312"/>
                <w:sz w:val="24"/>
                <w:szCs w:val="21"/>
              </w:rPr>
              <w:t xml:space="preserve">4. </w:t>
            </w:r>
            <w:r>
              <w:rPr>
                <w:rFonts w:eastAsia="仿宋_GB2312"/>
                <w:sz w:val="24"/>
                <w:szCs w:val="21"/>
              </w:rPr>
              <w:t>其它（请叙述）：</w:t>
            </w:r>
          </w:p>
          <w:p w14:paraId="7C1DB94A" w14:textId="77777777" w:rsidR="00DD6931" w:rsidRDefault="00DD6931">
            <w:pPr>
              <w:adjustRightInd w:val="0"/>
              <w:snapToGrid w:val="0"/>
              <w:rPr>
                <w:rFonts w:eastAsia="仿宋_GB2312"/>
                <w:sz w:val="24"/>
                <w:szCs w:val="21"/>
              </w:rPr>
            </w:pPr>
          </w:p>
          <w:p w14:paraId="1B5A4FB8" w14:textId="77777777" w:rsidR="00DD6931" w:rsidRDefault="00DD6931">
            <w:pPr>
              <w:adjustRightInd w:val="0"/>
              <w:snapToGrid w:val="0"/>
              <w:rPr>
                <w:rFonts w:eastAsia="仿宋_GB2312"/>
                <w:sz w:val="24"/>
                <w:szCs w:val="21"/>
              </w:rPr>
            </w:pPr>
          </w:p>
          <w:p w14:paraId="72B0F56C" w14:textId="77777777" w:rsidR="00DD6931" w:rsidRDefault="00350AE2">
            <w:pPr>
              <w:wordWrap w:val="0"/>
              <w:adjustRightInd w:val="0"/>
              <w:snapToGrid w:val="0"/>
              <w:spacing w:afterLines="50" w:after="120"/>
              <w:jc w:val="right"/>
              <w:rPr>
                <w:rFonts w:eastAsia="仿宋_GB2312"/>
                <w:sz w:val="24"/>
                <w:szCs w:val="21"/>
              </w:rPr>
            </w:pPr>
            <w:r>
              <w:rPr>
                <w:rFonts w:eastAsia="仿宋_GB2312"/>
                <w:sz w:val="24"/>
                <w:szCs w:val="21"/>
              </w:rPr>
              <w:t>项目申报人签名（亲笔）：</w:t>
            </w:r>
            <w:r>
              <w:rPr>
                <w:rFonts w:eastAsia="仿宋_GB2312"/>
                <w:sz w:val="24"/>
                <w:szCs w:val="21"/>
              </w:rPr>
              <w:t xml:space="preserve">                               </w:t>
            </w:r>
            <w:r>
              <w:rPr>
                <w:rFonts w:eastAsia="仿宋_GB2312" w:hint="eastAsia"/>
                <w:sz w:val="24"/>
                <w:szCs w:val="21"/>
              </w:rPr>
              <w:t xml:space="preserve"> </w:t>
            </w:r>
          </w:p>
        </w:tc>
      </w:tr>
      <w:tr w:rsidR="00DD6931" w14:paraId="1FC988A0" w14:textId="77777777">
        <w:trPr>
          <w:trHeight w:val="6196"/>
          <w:jc w:val="center"/>
        </w:trPr>
        <w:tc>
          <w:tcPr>
            <w:tcW w:w="9053" w:type="dxa"/>
          </w:tcPr>
          <w:p w14:paraId="42BA5618" w14:textId="77777777" w:rsidR="00DD6931" w:rsidRDefault="00350AE2">
            <w:pPr>
              <w:adjustRightInd w:val="0"/>
              <w:snapToGrid w:val="0"/>
              <w:spacing w:beforeLines="50" w:before="120" w:afterLines="50" w:after="120"/>
              <w:rPr>
                <w:rFonts w:eastAsia="仿宋_GB2312"/>
                <w:b/>
                <w:sz w:val="24"/>
                <w:szCs w:val="21"/>
              </w:rPr>
            </w:pPr>
            <w:r>
              <w:rPr>
                <w:rFonts w:eastAsia="仿宋_GB2312"/>
                <w:b/>
                <w:sz w:val="24"/>
                <w:szCs w:val="21"/>
              </w:rPr>
              <w:t>申报单位承诺：</w:t>
            </w:r>
          </w:p>
          <w:p w14:paraId="01859F67" w14:textId="77777777" w:rsidR="00DD6931" w:rsidRDefault="00350AE2">
            <w:pPr>
              <w:adjustRightInd w:val="0"/>
              <w:snapToGrid w:val="0"/>
              <w:rPr>
                <w:rFonts w:eastAsia="仿宋_GB2312"/>
                <w:sz w:val="24"/>
                <w:szCs w:val="21"/>
              </w:rPr>
            </w:pPr>
            <w:r>
              <w:rPr>
                <w:rFonts w:eastAsia="仿宋_GB2312"/>
                <w:sz w:val="24"/>
                <w:szCs w:val="21"/>
              </w:rPr>
              <w:t>1.</w:t>
            </w:r>
            <w:r>
              <w:rPr>
                <w:rFonts w:eastAsia="仿宋_GB2312"/>
                <w:sz w:val="24"/>
                <w:szCs w:val="21"/>
              </w:rPr>
              <w:t>按照《天津市科技计划项目管理办法》（津科规〔</w:t>
            </w:r>
            <w:r>
              <w:rPr>
                <w:rFonts w:eastAsia="仿宋_GB2312"/>
                <w:sz w:val="24"/>
                <w:szCs w:val="21"/>
              </w:rPr>
              <w:t>2022</w:t>
            </w:r>
            <w:r>
              <w:rPr>
                <w:rFonts w:eastAsia="仿宋_GB2312"/>
                <w:sz w:val="24"/>
                <w:szCs w:val="21"/>
              </w:rPr>
              <w:t>〕</w:t>
            </w:r>
            <w:r>
              <w:rPr>
                <w:rFonts w:eastAsia="仿宋_GB2312"/>
                <w:sz w:val="24"/>
                <w:szCs w:val="21"/>
              </w:rPr>
              <w:t>7</w:t>
            </w:r>
            <w:r>
              <w:rPr>
                <w:rFonts w:eastAsia="仿宋_GB2312"/>
                <w:sz w:val="24"/>
                <w:szCs w:val="21"/>
              </w:rPr>
              <w:t>号）规定的项目第一承担单位职责进行项目申报和管理；</w:t>
            </w:r>
          </w:p>
          <w:p w14:paraId="7E40ED3C" w14:textId="77777777" w:rsidR="00DD6931" w:rsidRDefault="00350AE2">
            <w:pPr>
              <w:adjustRightInd w:val="0"/>
              <w:snapToGrid w:val="0"/>
              <w:rPr>
                <w:rFonts w:eastAsia="仿宋_GB2312"/>
                <w:spacing w:val="-6"/>
                <w:sz w:val="24"/>
                <w:szCs w:val="21"/>
              </w:rPr>
            </w:pPr>
            <w:r>
              <w:rPr>
                <w:rFonts w:eastAsia="仿宋_GB2312"/>
                <w:sz w:val="24"/>
                <w:szCs w:val="21"/>
              </w:rPr>
              <w:t>2.</w:t>
            </w:r>
            <w:r>
              <w:rPr>
                <w:rFonts w:eastAsia="仿宋_GB2312"/>
                <w:spacing w:val="-6"/>
                <w:sz w:val="24"/>
                <w:szCs w:val="21"/>
              </w:rPr>
              <w:t>申请政府补贴资金额度不能得到完全批准时，差额部分自筹，考核指标不下降；</w:t>
            </w:r>
          </w:p>
          <w:p w14:paraId="1BDA0731" w14:textId="77777777" w:rsidR="00DD6931" w:rsidRDefault="00350AE2">
            <w:pPr>
              <w:adjustRightInd w:val="0"/>
              <w:snapToGrid w:val="0"/>
              <w:rPr>
                <w:rFonts w:eastAsia="仿宋_GB2312"/>
                <w:sz w:val="24"/>
                <w:szCs w:val="21"/>
              </w:rPr>
            </w:pPr>
            <w:r>
              <w:rPr>
                <w:rFonts w:eastAsia="仿宋_GB2312"/>
                <w:sz w:val="24"/>
                <w:szCs w:val="21"/>
              </w:rPr>
              <w:t>3.</w:t>
            </w:r>
            <w:r>
              <w:rPr>
                <w:rFonts w:eastAsia="仿宋_GB2312"/>
                <w:sz w:val="24"/>
                <w:szCs w:val="21"/>
              </w:rPr>
              <w:t>同意市科技局在政务公告和对外宣传中使用本项目的相关信息；</w:t>
            </w:r>
          </w:p>
          <w:p w14:paraId="1652B380" w14:textId="77777777" w:rsidR="00DD6931" w:rsidRDefault="00350AE2">
            <w:pPr>
              <w:adjustRightInd w:val="0"/>
              <w:snapToGrid w:val="0"/>
              <w:rPr>
                <w:rFonts w:eastAsia="仿宋_GB2312"/>
                <w:sz w:val="24"/>
                <w:szCs w:val="21"/>
              </w:rPr>
            </w:pPr>
            <w:r>
              <w:rPr>
                <w:rFonts w:eastAsia="仿宋_GB2312"/>
                <w:sz w:val="24"/>
                <w:szCs w:val="21"/>
              </w:rPr>
              <w:t>4.</w:t>
            </w:r>
            <w:r>
              <w:rPr>
                <w:rFonts w:eastAsia="仿宋_GB2312"/>
                <w:sz w:val="24"/>
                <w:szCs w:val="21"/>
              </w:rPr>
              <w:t>其它（请叙述）：</w:t>
            </w:r>
          </w:p>
          <w:p w14:paraId="7DBD0106" w14:textId="77777777" w:rsidR="00DD6931" w:rsidRDefault="00DD6931">
            <w:pPr>
              <w:adjustRightInd w:val="0"/>
              <w:snapToGrid w:val="0"/>
              <w:ind w:firstLineChars="2600" w:firstLine="6240"/>
              <w:rPr>
                <w:rFonts w:eastAsia="仿宋_GB2312"/>
                <w:sz w:val="24"/>
                <w:szCs w:val="21"/>
              </w:rPr>
            </w:pPr>
          </w:p>
          <w:p w14:paraId="56DD46FA" w14:textId="77777777" w:rsidR="00DD6931" w:rsidRDefault="00350AE2">
            <w:pPr>
              <w:adjustRightInd w:val="0"/>
              <w:snapToGrid w:val="0"/>
              <w:rPr>
                <w:rFonts w:eastAsia="仿宋_GB2312"/>
                <w:sz w:val="24"/>
                <w:szCs w:val="21"/>
              </w:rPr>
            </w:pPr>
            <w:r>
              <w:rPr>
                <w:rFonts w:eastAsia="仿宋_GB2312"/>
                <w:sz w:val="24"/>
                <w:szCs w:val="21"/>
              </w:rPr>
              <w:t>法定代表人签字（盖章）：</w:t>
            </w:r>
            <w:r>
              <w:rPr>
                <w:rFonts w:eastAsia="仿宋_GB2312"/>
                <w:sz w:val="24"/>
                <w:szCs w:val="21"/>
              </w:rPr>
              <w:t xml:space="preserve">             </w:t>
            </w:r>
            <w:r>
              <w:rPr>
                <w:rFonts w:eastAsia="仿宋_GB2312"/>
                <w:sz w:val="24"/>
                <w:szCs w:val="21"/>
              </w:rPr>
              <w:t>财务负责人签字（盖章）：</w:t>
            </w:r>
            <w:r>
              <w:rPr>
                <w:rFonts w:eastAsia="仿宋_GB2312"/>
                <w:sz w:val="24"/>
                <w:szCs w:val="21"/>
              </w:rPr>
              <w:t xml:space="preserve">      </w:t>
            </w:r>
          </w:p>
          <w:p w14:paraId="01F8D225" w14:textId="77777777" w:rsidR="00DD6931" w:rsidRDefault="00350AE2">
            <w:pPr>
              <w:adjustRightInd w:val="0"/>
              <w:snapToGrid w:val="0"/>
              <w:spacing w:afterLines="50" w:after="120"/>
              <w:rPr>
                <w:rFonts w:eastAsia="仿宋_GB2312"/>
                <w:sz w:val="24"/>
                <w:szCs w:val="21"/>
              </w:rPr>
            </w:pPr>
            <w:r>
              <w:rPr>
                <w:rFonts w:eastAsia="仿宋_GB2312"/>
                <w:sz w:val="24"/>
                <w:szCs w:val="21"/>
              </w:rPr>
              <w:t xml:space="preserve">                                                    </w:t>
            </w:r>
          </w:p>
          <w:p w14:paraId="41A28971" w14:textId="77777777" w:rsidR="00DD6931" w:rsidRDefault="00350AE2">
            <w:pPr>
              <w:adjustRightInd w:val="0"/>
              <w:snapToGrid w:val="0"/>
              <w:ind w:firstLineChars="2700" w:firstLine="6480"/>
              <w:rPr>
                <w:rFonts w:eastAsia="仿宋_GB2312"/>
                <w:sz w:val="24"/>
                <w:szCs w:val="21"/>
              </w:rPr>
            </w:pPr>
            <w:r>
              <w:rPr>
                <w:rFonts w:eastAsia="仿宋_GB2312"/>
                <w:sz w:val="24"/>
                <w:szCs w:val="21"/>
              </w:rPr>
              <w:t>（单位公章）</w:t>
            </w:r>
          </w:p>
          <w:p w14:paraId="137F9025" w14:textId="77777777" w:rsidR="00DD6931" w:rsidRDefault="00350AE2">
            <w:pPr>
              <w:wordWrap w:val="0"/>
              <w:adjustRightInd w:val="0"/>
              <w:snapToGrid w:val="0"/>
              <w:jc w:val="right"/>
              <w:rPr>
                <w:rFonts w:eastAsia="仿宋_GB2312"/>
                <w:sz w:val="24"/>
                <w:szCs w:val="21"/>
              </w:rPr>
            </w:pPr>
            <w:r>
              <w:rPr>
                <w:rFonts w:eastAsia="仿宋_GB2312"/>
                <w:sz w:val="24"/>
                <w:szCs w:val="21"/>
              </w:rPr>
              <w:t xml:space="preserve">                                                     </w:t>
            </w:r>
            <w:r>
              <w:rPr>
                <w:rFonts w:eastAsia="仿宋_GB2312" w:hint="eastAsia"/>
                <w:sz w:val="24"/>
                <w:szCs w:val="21"/>
              </w:rPr>
              <w:t xml:space="preserve"> </w:t>
            </w:r>
          </w:p>
        </w:tc>
      </w:tr>
    </w:tbl>
    <w:p w14:paraId="118B29E9" w14:textId="77777777" w:rsidR="00DD6931" w:rsidRDefault="00DD6931">
      <w:pPr>
        <w:jc w:val="center"/>
        <w:rPr>
          <w:rFonts w:eastAsia="黑体"/>
          <w:sz w:val="30"/>
          <w:szCs w:val="30"/>
        </w:rPr>
      </w:pPr>
    </w:p>
    <w:p w14:paraId="22D38392" w14:textId="77777777" w:rsidR="00DD6931" w:rsidRDefault="00DD6931"/>
    <w:p w14:paraId="276B4D29" w14:textId="77777777" w:rsidR="00DD6931" w:rsidRDefault="00DD6931"/>
    <w:sectPr w:rsidR="00DD6931">
      <w:pgSz w:w="11906" w:h="16838"/>
      <w:pgMar w:top="1400" w:right="1701" w:bottom="1134" w:left="1701" w:header="851" w:footer="567"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EA806" w14:textId="77777777" w:rsidR="00B7261D" w:rsidRDefault="00B7261D">
      <w:r>
        <w:separator/>
      </w:r>
    </w:p>
  </w:endnote>
  <w:endnote w:type="continuationSeparator" w:id="0">
    <w:p w14:paraId="03D71D72" w14:textId="77777777" w:rsidR="00B7261D" w:rsidRDefault="00B726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文星仿宋">
    <w:altName w:val="仿宋"/>
    <w:charset w:val="00"/>
    <w:family w:val="auto"/>
    <w:pitch w:val="default"/>
    <w:sig w:usb0="00000000" w:usb1="00000000" w:usb2="00000010" w:usb3="00000000" w:csb0="00040001"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03" w:usb1="288F0000" w:usb2="00000016" w:usb3="00000000" w:csb0="00040001" w:csb1="00000000"/>
  </w:font>
  <w:font w:name="仿宋_GB2312">
    <w:altName w:val="仿宋"/>
    <w:charset w:val="86"/>
    <w:family w:val="modern"/>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2F0F0" w14:textId="77777777" w:rsidR="00350AE2" w:rsidRDefault="00350AE2">
    <w:pPr>
      <w:framePr w:wrap="around" w:vAnchor="text" w:hAnchor="text" w:xAlign="center" w:y="2"/>
    </w:pPr>
    <w:r>
      <w:fldChar w:fldCharType="begin"/>
    </w:r>
    <w:r>
      <w:instrText xml:space="preserve">PAGE  </w:instrText>
    </w:r>
    <w:r>
      <w:fldChar w:fldCharType="end"/>
    </w:r>
  </w:p>
  <w:p w14:paraId="00F20EF8" w14:textId="77777777" w:rsidR="00350AE2" w:rsidRDefault="00350AE2">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409404"/>
    </w:sdtPr>
    <w:sdtContent>
      <w:p w14:paraId="44FB7609" w14:textId="77777777" w:rsidR="00350AE2" w:rsidRDefault="00350AE2">
        <w:pPr>
          <w:pStyle w:val="ad"/>
          <w:jc w:val="center"/>
        </w:pPr>
        <w:r>
          <w:fldChar w:fldCharType="begin"/>
        </w:r>
        <w:r>
          <w:instrText>PAGE   \* MERGEFORMAT</w:instrText>
        </w:r>
        <w:r>
          <w:fldChar w:fldCharType="separate"/>
        </w:r>
        <w:r w:rsidR="001A7F31" w:rsidRPr="001A7F31">
          <w:rPr>
            <w:noProof/>
            <w:lang w:val="zh-CN"/>
          </w:rPr>
          <w:t>1</w:t>
        </w:r>
        <w:r>
          <w:fldChar w:fldCharType="end"/>
        </w:r>
      </w:p>
    </w:sdtContent>
  </w:sdt>
  <w:p w14:paraId="7DEC09E9" w14:textId="77777777" w:rsidR="00350AE2" w:rsidRDefault="00350AE2">
    <w:pP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C9B11" w14:textId="77777777" w:rsidR="00350AE2" w:rsidRDefault="00350AE2">
    <w:pPr>
      <w:jc w:val="center"/>
    </w:pPr>
    <w:r>
      <w:t>202309052f4026b8ea6889992d6cd020230901659218.69.114.41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841A3" w14:textId="77777777" w:rsidR="00B7261D" w:rsidRDefault="00B7261D">
      <w:r>
        <w:separator/>
      </w:r>
    </w:p>
  </w:footnote>
  <w:footnote w:type="continuationSeparator" w:id="0">
    <w:p w14:paraId="4C64E527" w14:textId="77777777" w:rsidR="00B7261D" w:rsidRDefault="00B726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54202" w14:textId="77777777" w:rsidR="00350AE2" w:rsidRDefault="00350AE2">
    <w:r>
      <w:rPr>
        <w:noProof/>
      </w:rPr>
      <mc:AlternateContent>
        <mc:Choice Requires="wps">
          <w:drawing>
            <wp:anchor distT="0" distB="0" distL="114300" distR="114300" simplePos="0" relativeHeight="251661312" behindDoc="1" locked="0" layoutInCell="0" allowOverlap="1" wp14:anchorId="03198662" wp14:editId="0545095D">
              <wp:simplePos x="0" y="0"/>
              <wp:positionH relativeFrom="margin">
                <wp:align>center</wp:align>
              </wp:positionH>
              <wp:positionV relativeFrom="margin">
                <wp:align>center</wp:align>
              </wp:positionV>
              <wp:extent cx="4852670" cy="2426335"/>
              <wp:effectExtent l="0" t="952500" r="0" b="850265"/>
              <wp:wrapNone/>
              <wp:docPr id="1053921104"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4852670" cy="2426335"/>
                      </a:xfrm>
                      <a:prstGeom prst="rect">
                        <a:avLst/>
                      </a:prstGeom>
                    </wps:spPr>
                    <wps:txbx>
                      <w:txbxContent>
                        <w:p w14:paraId="132192B5" w14:textId="77777777" w:rsidR="00350AE2" w:rsidRDefault="00350AE2">
                          <w:pPr>
                            <w:jc w:val="center"/>
                            <w:rPr>
                              <w:color w:val="C0C0C0"/>
                              <w:kern w:val="0"/>
                              <w:sz w:val="16"/>
                              <w:szCs w:val="16"/>
                              <w14:textFill>
                                <w14:solidFill>
                                  <w14:srgbClr w14:val="C0C0C0">
                                    <w14:alpha w14:val="50000"/>
                                  </w14:srgbClr>
                                </w14:solidFill>
                              </w14:textFill>
                            </w:rPr>
                          </w:pPr>
                          <w:r>
                            <w:rPr>
                              <w:rFonts w:hint="eastAsia"/>
                              <w:color w:val="C0C0C0"/>
                              <w:sz w:val="16"/>
                              <w:szCs w:val="16"/>
                              <w14:textFill>
                                <w14:solidFill>
                                  <w14:srgbClr w14:val="C0C0C0">
                                    <w14:alpha w14:val="50000"/>
                                  </w14:srgbClr>
                                </w14:solidFill>
                              </w14:textFill>
                            </w:rPr>
                            <w:t>TSTC</w:t>
                          </w:r>
                        </w:p>
                      </w:txbxContent>
                    </wps:txbx>
                    <wps:bodyPr wrap="square" numCol="1" fromWordArt="1">
                      <a:prstTxWarp prst="textPlain">
                        <a:avLst>
                          <a:gd name="adj" fmla="val 50000"/>
                        </a:avLst>
                      </a:prstTxWarp>
                      <a:spAutoFit/>
                    </wps:bodyPr>
                  </wps:wsp>
                </a:graphicData>
              </a:graphic>
            </wp:anchor>
          </w:drawing>
        </mc:Choice>
        <mc:Fallback>
          <w:pict>
            <v:shapetype w14:anchorId="03198662" id="_x0000_t202" coordsize="21600,21600" o:spt="202" path="m,l,21600r21600,l21600,xe">
              <v:stroke joinstyle="miter"/>
              <v:path gradientshapeok="t" o:connecttype="rect"/>
            </v:shapetype>
            <v:shape id="WordArt 6" o:spid="_x0000_s1238" type="#_x0000_t202" style="position:absolute;left:0;text-align:left;margin-left:0;margin-top:0;width:382.1pt;height:191.05pt;rotation:-45;z-index:-251655168;visibility:visible;mso-wrap-style:squar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SDz9AEAAMUDAAAOAAAAZHJzL2Uyb0RvYy54bWysU8Fy0zAQvTPDP2h0J3bcJgRPnE5oKZcC&#10;nWmYnhVJjg2WVqyU2Pn7rhQ3YeDG4IPGXklv33v7vLwZTMcOGn0LtuLTSc6ZthJUa3cV/765f7fg&#10;zAdhlejA6ooftec3q7dvlr0rdQENdEojIxDry95VvAnBlVnmZaON8BNw2tJmDWhEoE/cZQpFT+im&#10;y4o8n2c9oHIIUntP1bvTJl8l/LrWMnyra68D6ypO3EJaMa3buGarpSh3KFzTypGG+AcWRrSWmp6h&#10;7kQQbI/tX1CmlQge6jCRYDKo61bqpIHUTPM/1Dw1wumkhczx7myT/3+w8uvhyT0iC8NHGGiASYR3&#10;DyB/embhthF2p9eI0DdaKGo85edyorc5Ohprqm70ED6pljyeRl+z3vlyxI/z8KWPnbb9F1B0RewD&#10;pG5DjYYhxGuLD3l8Upm8YcSIhnY8D4oaMEnF68WsmL+nLUl7xXUxv7qapZaijGhxEA59+KzBsPhS&#10;caQkJFhxePAhsrscGalGdieeYdgOdCRS3oI6EumeElJx/2svUJMBe3MLFChSXSOYZ4rgGpPs186b&#10;4VmgG3sHov3YvSYkEUhRUcwKE51QPwjIdBS8g+jYLFlwojgeHsmeUONd79Zk332blFx4jkooK0ng&#10;mOsYxt+/06nL37d6AQAA//8DAFBLAwQUAAYACAAAACEA+FLqv9wAAAAFAQAADwAAAGRycy9kb3du&#10;cmV2LnhtbEyPwU7DMBBE70j8g7VI3KjTFJUqZFMhIg49tkWc3XibpLXXIXaalK/HcIHLSqMZzbzN&#10;15M14kK9bx0jzGcJCOLK6ZZrhPf928MKhA+KtTKOCeFKHtbF7U2uMu1G3tJlF2oRS9hnCqEJocuk&#10;9FVDVvmZ64ijd3S9VSHKvpa6V2Mst0amSbKUVrUcFxrV0WtD1Xk3WAT9dbx2i3Hcbzbbcvg0bVnS&#10;xwnx/m56eQYRaAp/YfjBj+hQRKaDG1h7YRDiI+H3Ru9p+ZiCOCAsVukcZJHL//TFNwAAAP//AwBQ&#10;SwECLQAUAAYACAAAACEAtoM4kv4AAADhAQAAEwAAAAAAAAAAAAAAAAAAAAAAW0NvbnRlbnRfVHlw&#10;ZXNdLnhtbFBLAQItABQABgAIAAAAIQA4/SH/1gAAAJQBAAALAAAAAAAAAAAAAAAAAC8BAABfcmVs&#10;cy8ucmVsc1BLAQItABQABgAIAAAAIQD8GSDz9AEAAMUDAAAOAAAAAAAAAAAAAAAAAC4CAABkcnMv&#10;ZTJvRG9jLnhtbFBLAQItABQABgAIAAAAIQD4Uuq/3AAAAAUBAAAPAAAAAAAAAAAAAAAAAE4EAABk&#10;cnMvZG93bnJldi54bWxQSwUGAAAAAAQABADzAAAAVwUAAAAA&#10;" o:allowincell="f" filled="f" stroked="f">
              <o:lock v:ext="edit" shapetype="t"/>
              <v:textbox style="mso-fit-shape-to-text:t">
                <w:txbxContent>
                  <w:p w14:paraId="132192B5" w14:textId="77777777" w:rsidR="00350AE2" w:rsidRDefault="00350AE2">
                    <w:pPr>
                      <w:jc w:val="center"/>
                      <w:rPr>
                        <w:color w:val="C0C0C0"/>
                        <w:kern w:val="0"/>
                        <w:sz w:val="16"/>
                        <w:szCs w:val="16"/>
                        <w14:textFill>
                          <w14:solidFill>
                            <w14:srgbClr w14:val="C0C0C0">
                              <w14:alpha w14:val="50000"/>
                            </w14:srgbClr>
                          </w14:solidFill>
                        </w14:textFill>
                      </w:rPr>
                    </w:pPr>
                    <w:r>
                      <w:rPr>
                        <w:rFonts w:hint="eastAsia"/>
                        <w:color w:val="C0C0C0"/>
                        <w:sz w:val="16"/>
                        <w:szCs w:val="16"/>
                        <w14:textFill>
                          <w14:solidFill>
                            <w14:srgbClr w14:val="C0C0C0">
                              <w14:alpha w14:val="50000"/>
                            </w14:srgbClr>
                          </w14:solidFill>
                        </w14:textFill>
                      </w:rPr>
                      <w:t>TSTC</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77A0E" w14:textId="77777777" w:rsidR="00350AE2" w:rsidRDefault="00350AE2">
    <w:r>
      <w:rPr>
        <w:noProof/>
      </w:rPr>
      <mc:AlternateContent>
        <mc:Choice Requires="wps">
          <w:drawing>
            <wp:anchor distT="0" distB="0" distL="114300" distR="114300" simplePos="0" relativeHeight="251662336" behindDoc="1" locked="0" layoutInCell="0" allowOverlap="1" wp14:anchorId="4484EB43" wp14:editId="3A4235D5">
              <wp:simplePos x="0" y="0"/>
              <wp:positionH relativeFrom="margin">
                <wp:align>center</wp:align>
              </wp:positionH>
              <wp:positionV relativeFrom="margin">
                <wp:align>center</wp:align>
              </wp:positionV>
              <wp:extent cx="4852670" cy="2426335"/>
              <wp:effectExtent l="1213485" t="0" r="0" b="0"/>
              <wp:wrapNone/>
              <wp:docPr id="1" name="文本框 1"/>
              <wp:cNvGraphicFramePr/>
              <a:graphic xmlns:a="http://schemas.openxmlformats.org/drawingml/2006/main">
                <a:graphicData uri="http://schemas.microsoft.com/office/word/2010/wordprocessingShape">
                  <wps:wsp>
                    <wps:cNvSpPr txBox="1"/>
                    <wps:spPr>
                      <a:xfrm rot="-2700000">
                        <a:off x="0" y="0"/>
                        <a:ext cx="4852670" cy="2426335"/>
                      </a:xfrm>
                      <a:prstGeom prst="rect">
                        <a:avLst/>
                      </a:prstGeom>
                      <a:noFill/>
                      <a:ln>
                        <a:noFill/>
                      </a:ln>
                    </wps:spPr>
                    <wps:txbx>
                      <w:txbxContent>
                        <w:p w14:paraId="1E892C29" w14:textId="77777777" w:rsidR="00350AE2" w:rsidRDefault="00350AE2">
                          <w:pPr>
                            <w:jc w:val="center"/>
                            <w:rPr>
                              <w:color w:val="C0C0C0"/>
                              <w:kern w:val="0"/>
                              <w:sz w:val="2"/>
                              <w:szCs w:val="2"/>
                            </w:rPr>
                          </w:pPr>
                          <w:r>
                            <w:rPr>
                              <w:rFonts w:hint="eastAsia"/>
                              <w:color w:val="C0C0C0"/>
                              <w:sz w:val="2"/>
                              <w:szCs w:val="2"/>
                            </w:rPr>
                            <w:t>TSTC</w:t>
                          </w:r>
                        </w:p>
                      </w:txbxContent>
                    </wps:txbx>
                    <wps:bodyPr upright="1">
                      <a:spAutoFit/>
                    </wps:bodyPr>
                  </wps:wsp>
                </a:graphicData>
              </a:graphic>
            </wp:anchor>
          </w:drawing>
        </mc:Choice>
        <mc:Fallback>
          <w:pict>
            <v:shapetype w14:anchorId="4484EB43" id="_x0000_t202" coordsize="21600,21600" o:spt="202" path="m,l,21600r21600,l21600,xe">
              <v:stroke joinstyle="miter"/>
              <v:path gradientshapeok="t" o:connecttype="rect"/>
            </v:shapetype>
            <v:shape id="文本框 1" o:spid="_x0000_s1239" type="#_x0000_t202" style="position:absolute;left:0;text-align:left;margin-left:0;margin-top:0;width:382.1pt;height:191.05pt;rotation:-45;z-index:-251654144;visibility:visible;mso-wrap-style:squar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upIjAEAAAsDAAAOAAAAZHJzL2Uyb0RvYy54bWysUsFO4zAQvSPtP1i+U6cBCoqaIhBiLyt2&#10;JZYPcB27sRR7rLHbpH/P2C2FXW6IHEb2zMubeW+8vJ3cwHYaowXf8vms4kx7BZ31m5a//H08v+Es&#10;Juk7OYDXLd/ryG9XP86WY2h0DT0MnUZGJD42Y2h5n1JohIiq107GGQTtqWgAnUx0xY3oUI7E7gZR&#10;V9VCjIBdQFA6Rso+HIp8VfiN0Sr9NibqxIaW02ypRCxxnaNYLWWzQRl6q45jyC9M4aT11PRE9SCT&#10;ZFu0n6icVQgRTJopcAKMsUoXDaRmXv2n5rmXQRctZE4MJ5vi99Gqp91z+IMsTfcw0QKzIWOITaRk&#10;1jMZdAyBfDuvr6v8FZk0OCM4Obo/uainxBQlL2+u6sU1lRTV6st6cXFxlWnFgS2zBozppwbH8qHl&#10;SGsqtHL3K6YD9A2S4R4e7TCUVQ3+nwRx5ox4Hzmf0rSemO0+yFlDtyeV24B201PHeWkXw902EXdp&#10;mX88wI585HgZ+vg68ko/3gvq/Q2vXgEAAP//AwBQSwMEFAAGAAgAAAAhAPhS6r/cAAAABQEAAA8A&#10;AABkcnMvZG93bnJldi54bWxMj8FOwzAQRO9I/IO1SNyo0xSVKmRTISIOPbZFnN14m6S11yF2mpSv&#10;x3CBy0qjGc28zdeTNeJCvW8dI8xnCQjiyumWa4T3/dvDCoQPirUyjgnhSh7Wxe1NrjLtRt7SZRdq&#10;EUvYZwqhCaHLpPRVQ1b5meuIo3d0vVUhyr6WuldjLLdGpkmylFa1HBca1dFrQ9V5N1gE/XW8dotx&#10;3G8223L4NG1Z0scJ8f5uenkGEWgKf2H4wY/oUESmgxtYe2EQ4iPh90bvafmYgjggLFbpHGSRy//0&#10;xTcAAAD//wMAUEsBAi0AFAAGAAgAAAAhALaDOJL+AAAA4QEAABMAAAAAAAAAAAAAAAAAAAAAAFtD&#10;b250ZW50X1R5cGVzXS54bWxQSwECLQAUAAYACAAAACEAOP0h/9YAAACUAQAACwAAAAAAAAAAAAAA&#10;AAAvAQAAX3JlbHMvLnJlbHNQSwECLQAUAAYACAAAACEAuJ7qSIwBAAALAwAADgAAAAAAAAAAAAAA&#10;AAAuAgAAZHJzL2Uyb0RvYy54bWxQSwECLQAUAAYACAAAACEA+FLqv9wAAAAFAQAADwAAAAAAAAAA&#10;AAAAAADmAwAAZHJzL2Rvd25yZXYueG1sUEsFBgAAAAAEAAQA8wAAAO8EAAAAAA==&#10;" o:allowincell="f" filled="f" stroked="f">
              <v:textbox style="mso-fit-shape-to-text:t">
                <w:txbxContent>
                  <w:p w14:paraId="1E892C29" w14:textId="77777777" w:rsidR="00350AE2" w:rsidRDefault="00350AE2">
                    <w:pPr>
                      <w:jc w:val="center"/>
                      <w:rPr>
                        <w:color w:val="C0C0C0"/>
                        <w:kern w:val="0"/>
                        <w:sz w:val="2"/>
                        <w:szCs w:val="2"/>
                      </w:rPr>
                    </w:pPr>
                    <w:r>
                      <w:rPr>
                        <w:rFonts w:hint="eastAsia"/>
                        <w:color w:val="C0C0C0"/>
                        <w:sz w:val="2"/>
                        <w:szCs w:val="2"/>
                      </w:rPr>
                      <w:t>TSTC</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BF280" w14:textId="77777777" w:rsidR="00350AE2" w:rsidRDefault="00350AE2">
    <w:r>
      <w:rPr>
        <w:noProof/>
      </w:rPr>
      <mc:AlternateContent>
        <mc:Choice Requires="wps">
          <w:drawing>
            <wp:anchor distT="0" distB="0" distL="114300" distR="114300" simplePos="0" relativeHeight="251660288" behindDoc="1" locked="0" layoutInCell="0" allowOverlap="1" wp14:anchorId="19180865" wp14:editId="4A06C044">
              <wp:simplePos x="0" y="0"/>
              <wp:positionH relativeFrom="margin">
                <wp:align>center</wp:align>
              </wp:positionH>
              <wp:positionV relativeFrom="margin">
                <wp:align>center</wp:align>
              </wp:positionV>
              <wp:extent cx="4852670" cy="2426335"/>
              <wp:effectExtent l="0" t="952500" r="0" b="850265"/>
              <wp:wrapNone/>
              <wp:docPr id="2120889612" name="WordArt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4852670" cy="2426335"/>
                      </a:xfrm>
                      <a:prstGeom prst="rect">
                        <a:avLst/>
                      </a:prstGeom>
                    </wps:spPr>
                    <wps:txbx>
                      <w:txbxContent>
                        <w:p w14:paraId="50780F14" w14:textId="77777777" w:rsidR="00350AE2" w:rsidRDefault="00350AE2">
                          <w:pPr>
                            <w:jc w:val="center"/>
                            <w:rPr>
                              <w:color w:val="C0C0C0"/>
                              <w:kern w:val="0"/>
                              <w:sz w:val="16"/>
                              <w:szCs w:val="16"/>
                              <w14:textFill>
                                <w14:solidFill>
                                  <w14:srgbClr w14:val="C0C0C0">
                                    <w14:alpha w14:val="50000"/>
                                  </w14:srgbClr>
                                </w14:solidFill>
                              </w14:textFill>
                            </w:rPr>
                          </w:pPr>
                          <w:r>
                            <w:rPr>
                              <w:rFonts w:hint="eastAsia"/>
                              <w:color w:val="C0C0C0"/>
                              <w:sz w:val="16"/>
                              <w:szCs w:val="16"/>
                              <w14:textFill>
                                <w14:solidFill>
                                  <w14:srgbClr w14:val="C0C0C0">
                                    <w14:alpha w14:val="50000"/>
                                  </w14:srgbClr>
                                </w14:solidFill>
                              </w14:textFill>
                            </w:rPr>
                            <w:t>TSTC</w:t>
                          </w:r>
                        </w:p>
                      </w:txbxContent>
                    </wps:txbx>
                    <wps:bodyPr wrap="square" numCol="1" fromWordArt="1">
                      <a:prstTxWarp prst="textPlain">
                        <a:avLst>
                          <a:gd name="adj" fmla="val 50000"/>
                        </a:avLst>
                      </a:prstTxWarp>
                      <a:spAutoFit/>
                    </wps:bodyPr>
                  </wps:wsp>
                </a:graphicData>
              </a:graphic>
            </wp:anchor>
          </w:drawing>
        </mc:Choice>
        <mc:Fallback>
          <w:pict>
            <v:shapetype w14:anchorId="19180865" id="_x0000_t202" coordsize="21600,21600" o:spt="202" path="m,l,21600r21600,l21600,xe">
              <v:stroke joinstyle="miter"/>
              <v:path gradientshapeok="t" o:connecttype="rect"/>
            </v:shapetype>
            <v:shape id="WordArt 4" o:spid="_x0000_s1240" type="#_x0000_t202" style="position:absolute;left:0;text-align:left;margin-left:0;margin-top:0;width:382.1pt;height:191.05pt;rotation:-45;z-index:-251656192;visibility:visible;mso-wrap-style:squar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gqc+AEAAMwDAAAOAAAAZHJzL2Uyb0RvYy54bWysU8Fy0zAQvTPDP2h0J3bcJgRPnE5oKZcC&#10;nWmYnhVJjg2WVqyU2Pn7rhQ3YeDG4IPGXklv33v7vLwZTMcOGn0LtuLTSc6ZthJUa3cV/765f7fg&#10;zAdhlejA6ooftec3q7dvlr0rdQENdEojIxDry95VvAnBlVnmZaON8BNw2tJmDWhEoE/cZQpFT+im&#10;y4o8n2c9oHIIUntP1bvTJl8l/LrWMnyra68D6ypO3EJaMa3buGarpSh3KFzTypGG+AcWRrSWmp6h&#10;7kQQbI/tX1CmlQge6jCRYDKo61bqpIHUTPM/1Dw1wumkhczx7myT/3+w8uvhyT0iC8NHGGiASYR3&#10;DyB/embhthF2p9eI0DdaKGo85edyorc5Ohprqm70ED6pljyeRl+z3vlyxI/z8KWPnbb9F1B0RewD&#10;pG5DjYYhxGuLD3l8Upm8YcSIhnY8D4oaMEnF68WsmL+nLUl7xXUxv7qapZaijGhxEA59+KzBsPhS&#10;caQkJFhxePAhsrscGalGdieeYdgOrFUEHUEj8y2oI3HvKSgV97/2AjX5sDe3QLki8TWCeaYkrjGp&#10;fyWwGZ4FupFCIPaP3WtQEo+UGMWsMNEQ9YOATEf5O4iOzZITJ6bj4ZHzCTXe9W5NLt63SdCF5yiI&#10;IpN0jvGOmfz9O526/ISrFwAAAP//AwBQSwMEFAAGAAgAAAAhAPhS6r/cAAAABQEAAA8AAABkcnMv&#10;ZG93bnJldi54bWxMj8FOwzAQRO9I/IO1SNyo0xSVKmRTISIOPbZFnN14m6S11yF2mpSvx3CBy0qj&#10;Gc28zdeTNeJCvW8dI8xnCQjiyumWa4T3/dvDCoQPirUyjgnhSh7Wxe1NrjLtRt7SZRdqEUvYZwqh&#10;CaHLpPRVQ1b5meuIo3d0vVUhyr6WuldjLLdGpkmylFa1HBca1dFrQ9V5N1gE/XW8dotx3G8223L4&#10;NG1Z0scJ8f5uenkGEWgKf2H4wY/oUESmgxtYe2EQ4iPh90bvafmYgjggLFbpHGSRy//0xTcAAAD/&#10;/wMAUEsBAi0AFAAGAAgAAAAhALaDOJL+AAAA4QEAABMAAAAAAAAAAAAAAAAAAAAAAFtDb250ZW50&#10;X1R5cGVzXS54bWxQSwECLQAUAAYACAAAACEAOP0h/9YAAACUAQAACwAAAAAAAAAAAAAAAAAvAQAA&#10;X3JlbHMvLnJlbHNQSwECLQAUAAYACAAAACEAokoKnPgBAADMAwAADgAAAAAAAAAAAAAAAAAuAgAA&#10;ZHJzL2Uyb0RvYy54bWxQSwECLQAUAAYACAAAACEA+FLqv9wAAAAFAQAADwAAAAAAAAAAAAAAAABS&#10;BAAAZHJzL2Rvd25yZXYueG1sUEsFBgAAAAAEAAQA8wAAAFsFAAAAAA==&#10;" o:allowincell="f" filled="f" stroked="f">
              <o:lock v:ext="edit" shapetype="t"/>
              <v:textbox style="mso-fit-shape-to-text:t">
                <w:txbxContent>
                  <w:p w14:paraId="50780F14" w14:textId="77777777" w:rsidR="00350AE2" w:rsidRDefault="00350AE2">
                    <w:pPr>
                      <w:jc w:val="center"/>
                      <w:rPr>
                        <w:color w:val="C0C0C0"/>
                        <w:kern w:val="0"/>
                        <w:sz w:val="16"/>
                        <w:szCs w:val="16"/>
                        <w14:textFill>
                          <w14:solidFill>
                            <w14:srgbClr w14:val="C0C0C0">
                              <w14:alpha w14:val="50000"/>
                            </w14:srgbClr>
                          </w14:solidFill>
                        </w14:textFill>
                      </w:rPr>
                    </w:pPr>
                    <w:r>
                      <w:rPr>
                        <w:rFonts w:hint="eastAsia"/>
                        <w:color w:val="C0C0C0"/>
                        <w:sz w:val="16"/>
                        <w:szCs w:val="16"/>
                        <w14:textFill>
                          <w14:solidFill>
                            <w14:srgbClr w14:val="C0C0C0">
                              <w14:alpha w14:val="50000"/>
                            </w14:srgbClr>
                          </w14:solidFill>
                        </w14:textFill>
                      </w:rPr>
                      <w:t>TSTC</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6DC9F6"/>
    <w:multiLevelType w:val="singleLevel"/>
    <w:tmpl w:val="EC6DC9F6"/>
    <w:lvl w:ilvl="0">
      <w:start w:val="5"/>
      <w:numFmt w:val="decimal"/>
      <w:suff w:val="space"/>
      <w:lvlText w:val="(%1)"/>
      <w:lvlJc w:val="left"/>
    </w:lvl>
  </w:abstractNum>
  <w:abstractNum w:abstractNumId="1" w15:restartNumberingAfterBreak="0">
    <w:nsid w:val="449E12E2"/>
    <w:multiLevelType w:val="multilevel"/>
    <w:tmpl w:val="449E12E2"/>
    <w:lvl w:ilvl="0">
      <w:start w:val="1"/>
      <w:numFmt w:val="decimal"/>
      <w:lvlText w:val="%1"/>
      <w:lvlJc w:val="left"/>
      <w:pPr>
        <w:ind w:left="495" w:hanging="495"/>
      </w:pPr>
      <w:rPr>
        <w:rFonts w:hint="default"/>
      </w:rPr>
    </w:lvl>
    <w:lvl w:ilvl="1">
      <w:start w:val="1"/>
      <w:numFmt w:val="decimal"/>
      <w:lvlText w:val="%1.%2"/>
      <w:lvlJc w:val="left"/>
      <w:pPr>
        <w:ind w:left="877"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226" w:hanging="108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3350" w:hanging="144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474" w:hanging="1800"/>
      </w:pPr>
      <w:rPr>
        <w:rFonts w:hint="default"/>
      </w:rPr>
    </w:lvl>
    <w:lvl w:ilvl="8">
      <w:start w:val="1"/>
      <w:numFmt w:val="decimal"/>
      <w:lvlText w:val="%1.%2.%3.%4.%5.%6.%7.%8.%9"/>
      <w:lvlJc w:val="left"/>
      <w:pPr>
        <w:ind w:left="5216" w:hanging="2160"/>
      </w:pPr>
      <w:rPr>
        <w:rFonts w:hint="default"/>
      </w:rPr>
    </w:lvl>
  </w:abstractNum>
  <w:abstractNum w:abstractNumId="2" w15:restartNumberingAfterBreak="0">
    <w:nsid w:val="49FE475F"/>
    <w:multiLevelType w:val="multilevel"/>
    <w:tmpl w:val="49FE475F"/>
    <w:lvl w:ilvl="0">
      <w:start w:val="1"/>
      <w:numFmt w:val="decimal"/>
      <w:pStyle w:val="3"/>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4F827E06"/>
    <w:multiLevelType w:val="multilevel"/>
    <w:tmpl w:val="4F827E06"/>
    <w:lvl w:ilvl="0">
      <w:start w:val="1"/>
      <w:numFmt w:val="lowerLetter"/>
      <w:lvlText w:val="%1)"/>
      <w:lvlJc w:val="left"/>
      <w:pPr>
        <w:ind w:left="1260" w:hanging="420"/>
      </w:pPr>
      <w:rPr>
        <w:rFonts w:hint="eastAsia"/>
      </w:rPr>
    </w:lvl>
    <w:lvl w:ilvl="1">
      <w:start w:val="1"/>
      <w:numFmt w:val="lowerLetter"/>
      <w:lvlText w:val="%2)"/>
      <w:lvlJc w:val="left"/>
      <w:pPr>
        <w:ind w:left="1680" w:hanging="420"/>
      </w:pPr>
    </w:lvl>
    <w:lvl w:ilvl="2">
      <w:start w:val="1"/>
      <w:numFmt w:val="lowerRoman"/>
      <w:pStyle w:val="-"/>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 w15:restartNumberingAfterBreak="0">
    <w:nsid w:val="52EC7C14"/>
    <w:multiLevelType w:val="multilevel"/>
    <w:tmpl w:val="52EC7C14"/>
    <w:lvl w:ilvl="0">
      <w:start w:val="1"/>
      <w:numFmt w:val="decimal"/>
      <w:lvlText w:val="%1."/>
      <w:lvlJc w:val="left"/>
      <w:pPr>
        <w:ind w:left="920" w:hanging="440"/>
      </w:pPr>
      <w:rPr>
        <w:rFonts w:hint="eastAsia"/>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5" w15:restartNumberingAfterBreak="0">
    <w:nsid w:val="6E34073B"/>
    <w:multiLevelType w:val="multilevel"/>
    <w:tmpl w:val="6E34073B"/>
    <w:lvl w:ilvl="0">
      <w:start w:val="1"/>
      <w:numFmt w:val="decimal"/>
      <w:lvlText w:val="%1）"/>
      <w:lvlJc w:val="left"/>
      <w:pPr>
        <w:ind w:left="740" w:hanging="360"/>
      </w:pPr>
      <w:rPr>
        <w:rFonts w:hint="default"/>
      </w:rPr>
    </w:lvl>
    <w:lvl w:ilvl="1">
      <w:start w:val="1"/>
      <w:numFmt w:val="lowerLetter"/>
      <w:lvlText w:val="%2)"/>
      <w:lvlJc w:val="left"/>
      <w:pPr>
        <w:ind w:left="1220" w:hanging="420"/>
      </w:pPr>
    </w:lvl>
    <w:lvl w:ilvl="2">
      <w:start w:val="1"/>
      <w:numFmt w:val="lowerRoman"/>
      <w:lvlText w:val="%3."/>
      <w:lvlJc w:val="right"/>
      <w:pPr>
        <w:ind w:left="1640" w:hanging="420"/>
      </w:pPr>
    </w:lvl>
    <w:lvl w:ilvl="3">
      <w:start w:val="1"/>
      <w:numFmt w:val="decimal"/>
      <w:lvlText w:val="%4."/>
      <w:lvlJc w:val="left"/>
      <w:pPr>
        <w:ind w:left="2060" w:hanging="420"/>
      </w:pPr>
    </w:lvl>
    <w:lvl w:ilvl="4">
      <w:start w:val="1"/>
      <w:numFmt w:val="lowerLetter"/>
      <w:lvlText w:val="%5)"/>
      <w:lvlJc w:val="left"/>
      <w:pPr>
        <w:ind w:left="2480" w:hanging="420"/>
      </w:pPr>
    </w:lvl>
    <w:lvl w:ilvl="5">
      <w:start w:val="1"/>
      <w:numFmt w:val="lowerRoman"/>
      <w:lvlText w:val="%6."/>
      <w:lvlJc w:val="right"/>
      <w:pPr>
        <w:ind w:left="2900" w:hanging="420"/>
      </w:pPr>
    </w:lvl>
    <w:lvl w:ilvl="6">
      <w:start w:val="1"/>
      <w:numFmt w:val="decimal"/>
      <w:lvlText w:val="%7."/>
      <w:lvlJc w:val="left"/>
      <w:pPr>
        <w:ind w:left="3320" w:hanging="420"/>
      </w:pPr>
    </w:lvl>
    <w:lvl w:ilvl="7">
      <w:start w:val="1"/>
      <w:numFmt w:val="lowerLetter"/>
      <w:lvlText w:val="%8)"/>
      <w:lvlJc w:val="left"/>
      <w:pPr>
        <w:ind w:left="3740" w:hanging="420"/>
      </w:pPr>
    </w:lvl>
    <w:lvl w:ilvl="8">
      <w:start w:val="1"/>
      <w:numFmt w:val="lowerRoman"/>
      <w:lvlText w:val="%9."/>
      <w:lvlJc w:val="right"/>
      <w:pPr>
        <w:ind w:left="4160" w:hanging="420"/>
      </w:pPr>
    </w:lvl>
  </w:abstractNum>
  <w:num w:numId="1" w16cid:durableId="787235015">
    <w:abstractNumId w:val="2"/>
  </w:num>
  <w:num w:numId="2" w16cid:durableId="1944191141">
    <w:abstractNumId w:val="3"/>
  </w:num>
  <w:num w:numId="3" w16cid:durableId="1838838606">
    <w:abstractNumId w:val="1"/>
  </w:num>
  <w:num w:numId="4" w16cid:durableId="738557540">
    <w:abstractNumId w:val="5"/>
  </w:num>
  <w:num w:numId="5" w16cid:durableId="493690935">
    <w:abstractNumId w:val="4"/>
  </w:num>
  <w:num w:numId="6" w16cid:durableId="2217168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o">
    <w15:presenceInfo w15:providerId="None" w15:userId="lu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bordersDoNotSurroundHeader/>
  <w:bordersDoNotSurroundFooter/>
  <w:hideSpellingErrors/>
  <w:proofState w:spelling="clean" w:grammar="clean"/>
  <w:trackRevision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IxYjFkYTBkNDE3Yjc2OGFmNWE0ODg0MGM4ZjdkNDIifQ=="/>
  </w:docVars>
  <w:rsids>
    <w:rsidRoot w:val="1E0246BF"/>
    <w:rsid w:val="00006AFA"/>
    <w:rsid w:val="000076E1"/>
    <w:rsid w:val="00007821"/>
    <w:rsid w:val="000146A5"/>
    <w:rsid w:val="00017DEF"/>
    <w:rsid w:val="0002123C"/>
    <w:rsid w:val="0003345D"/>
    <w:rsid w:val="000353D0"/>
    <w:rsid w:val="0004747F"/>
    <w:rsid w:val="000632E9"/>
    <w:rsid w:val="0007579F"/>
    <w:rsid w:val="00076466"/>
    <w:rsid w:val="00083073"/>
    <w:rsid w:val="00094292"/>
    <w:rsid w:val="000C1111"/>
    <w:rsid w:val="000C5895"/>
    <w:rsid w:val="000D2B22"/>
    <w:rsid w:val="000D3B9C"/>
    <w:rsid w:val="000D5E2B"/>
    <w:rsid w:val="000E5B02"/>
    <w:rsid w:val="000F4E7E"/>
    <w:rsid w:val="00117FCB"/>
    <w:rsid w:val="00132CA6"/>
    <w:rsid w:val="00144D6B"/>
    <w:rsid w:val="00152284"/>
    <w:rsid w:val="00192800"/>
    <w:rsid w:val="00193463"/>
    <w:rsid w:val="001A02EE"/>
    <w:rsid w:val="001A4186"/>
    <w:rsid w:val="001A4428"/>
    <w:rsid w:val="001A4E85"/>
    <w:rsid w:val="001A7F31"/>
    <w:rsid w:val="001B72DB"/>
    <w:rsid w:val="001D51FC"/>
    <w:rsid w:val="001F7F7E"/>
    <w:rsid w:val="002242B6"/>
    <w:rsid w:val="0023277C"/>
    <w:rsid w:val="00235FD4"/>
    <w:rsid w:val="002376BB"/>
    <w:rsid w:val="00242D37"/>
    <w:rsid w:val="00252751"/>
    <w:rsid w:val="002574B6"/>
    <w:rsid w:val="002712EB"/>
    <w:rsid w:val="002749FD"/>
    <w:rsid w:val="00280EFB"/>
    <w:rsid w:val="00296B59"/>
    <w:rsid w:val="00296D07"/>
    <w:rsid w:val="002C4D73"/>
    <w:rsid w:val="002E1381"/>
    <w:rsid w:val="00343437"/>
    <w:rsid w:val="003446B9"/>
    <w:rsid w:val="00346B29"/>
    <w:rsid w:val="00350AE2"/>
    <w:rsid w:val="00374919"/>
    <w:rsid w:val="00375E1B"/>
    <w:rsid w:val="003A0D8C"/>
    <w:rsid w:val="003B6CAC"/>
    <w:rsid w:val="003C1E27"/>
    <w:rsid w:val="003C5F68"/>
    <w:rsid w:val="003E083D"/>
    <w:rsid w:val="003F19E3"/>
    <w:rsid w:val="003F7998"/>
    <w:rsid w:val="00435064"/>
    <w:rsid w:val="00445CEC"/>
    <w:rsid w:val="004460C7"/>
    <w:rsid w:val="004546BF"/>
    <w:rsid w:val="00470E31"/>
    <w:rsid w:val="004D2ADF"/>
    <w:rsid w:val="004E4D44"/>
    <w:rsid w:val="004E7FA1"/>
    <w:rsid w:val="004F5BD9"/>
    <w:rsid w:val="004F6D1A"/>
    <w:rsid w:val="00520A03"/>
    <w:rsid w:val="00524187"/>
    <w:rsid w:val="00524CB2"/>
    <w:rsid w:val="005407E5"/>
    <w:rsid w:val="00541798"/>
    <w:rsid w:val="00551B12"/>
    <w:rsid w:val="005557FF"/>
    <w:rsid w:val="0056674E"/>
    <w:rsid w:val="00575612"/>
    <w:rsid w:val="005870C9"/>
    <w:rsid w:val="005907F4"/>
    <w:rsid w:val="00591FB0"/>
    <w:rsid w:val="005B6867"/>
    <w:rsid w:val="005E71E2"/>
    <w:rsid w:val="00601AA1"/>
    <w:rsid w:val="006113BF"/>
    <w:rsid w:val="00614C68"/>
    <w:rsid w:val="0062173C"/>
    <w:rsid w:val="00635AFC"/>
    <w:rsid w:val="00636845"/>
    <w:rsid w:val="00642113"/>
    <w:rsid w:val="00642911"/>
    <w:rsid w:val="00647002"/>
    <w:rsid w:val="00661C3E"/>
    <w:rsid w:val="00663A68"/>
    <w:rsid w:val="00692C62"/>
    <w:rsid w:val="00694BB0"/>
    <w:rsid w:val="006C6E5F"/>
    <w:rsid w:val="006D060E"/>
    <w:rsid w:val="006E0CA4"/>
    <w:rsid w:val="006E10D0"/>
    <w:rsid w:val="00702850"/>
    <w:rsid w:val="007034C9"/>
    <w:rsid w:val="007128AD"/>
    <w:rsid w:val="00713F37"/>
    <w:rsid w:val="00725B36"/>
    <w:rsid w:val="0076414D"/>
    <w:rsid w:val="00781627"/>
    <w:rsid w:val="007826D4"/>
    <w:rsid w:val="00786E72"/>
    <w:rsid w:val="0078768E"/>
    <w:rsid w:val="007A4309"/>
    <w:rsid w:val="007A5578"/>
    <w:rsid w:val="007B0D98"/>
    <w:rsid w:val="007B3929"/>
    <w:rsid w:val="007D7100"/>
    <w:rsid w:val="007D73E8"/>
    <w:rsid w:val="007F136E"/>
    <w:rsid w:val="007F138F"/>
    <w:rsid w:val="007F7334"/>
    <w:rsid w:val="0085298C"/>
    <w:rsid w:val="00893ADE"/>
    <w:rsid w:val="008B08B0"/>
    <w:rsid w:val="008B71A6"/>
    <w:rsid w:val="008D3A00"/>
    <w:rsid w:val="00902187"/>
    <w:rsid w:val="00920902"/>
    <w:rsid w:val="00921D2D"/>
    <w:rsid w:val="00927FC7"/>
    <w:rsid w:val="00947A49"/>
    <w:rsid w:val="00957285"/>
    <w:rsid w:val="0096351A"/>
    <w:rsid w:val="00973D47"/>
    <w:rsid w:val="00983323"/>
    <w:rsid w:val="00987CFC"/>
    <w:rsid w:val="00995AF9"/>
    <w:rsid w:val="009B59F4"/>
    <w:rsid w:val="009D3299"/>
    <w:rsid w:val="009E6BE8"/>
    <w:rsid w:val="009E703F"/>
    <w:rsid w:val="009F7235"/>
    <w:rsid w:val="00A01269"/>
    <w:rsid w:val="00A31A22"/>
    <w:rsid w:val="00A65395"/>
    <w:rsid w:val="00A755DA"/>
    <w:rsid w:val="00A9204B"/>
    <w:rsid w:val="00A95A9A"/>
    <w:rsid w:val="00AD0BFB"/>
    <w:rsid w:val="00AD53B9"/>
    <w:rsid w:val="00AE3ADF"/>
    <w:rsid w:val="00AE5A0D"/>
    <w:rsid w:val="00AF0032"/>
    <w:rsid w:val="00B02ABC"/>
    <w:rsid w:val="00B15CBF"/>
    <w:rsid w:val="00B47BEF"/>
    <w:rsid w:val="00B5102B"/>
    <w:rsid w:val="00B7261D"/>
    <w:rsid w:val="00B94C4F"/>
    <w:rsid w:val="00BA1813"/>
    <w:rsid w:val="00BA6387"/>
    <w:rsid w:val="00BC0F67"/>
    <w:rsid w:val="00BC6ED8"/>
    <w:rsid w:val="00BD4012"/>
    <w:rsid w:val="00BE189C"/>
    <w:rsid w:val="00BF316A"/>
    <w:rsid w:val="00C03561"/>
    <w:rsid w:val="00C12DAE"/>
    <w:rsid w:val="00C14EED"/>
    <w:rsid w:val="00C248DC"/>
    <w:rsid w:val="00C54B65"/>
    <w:rsid w:val="00C63474"/>
    <w:rsid w:val="00C86B8E"/>
    <w:rsid w:val="00C9105B"/>
    <w:rsid w:val="00C93BF2"/>
    <w:rsid w:val="00CB293F"/>
    <w:rsid w:val="00CC0ECE"/>
    <w:rsid w:val="00CF59B7"/>
    <w:rsid w:val="00D56F51"/>
    <w:rsid w:val="00D60DCF"/>
    <w:rsid w:val="00D90641"/>
    <w:rsid w:val="00DA6135"/>
    <w:rsid w:val="00DD0C5A"/>
    <w:rsid w:val="00DD6931"/>
    <w:rsid w:val="00DE1257"/>
    <w:rsid w:val="00DE397D"/>
    <w:rsid w:val="00DF1B8A"/>
    <w:rsid w:val="00DF2639"/>
    <w:rsid w:val="00E07808"/>
    <w:rsid w:val="00E378DB"/>
    <w:rsid w:val="00E5018C"/>
    <w:rsid w:val="00E52181"/>
    <w:rsid w:val="00E5281F"/>
    <w:rsid w:val="00E64900"/>
    <w:rsid w:val="00E747BD"/>
    <w:rsid w:val="00E82ACF"/>
    <w:rsid w:val="00E86AF1"/>
    <w:rsid w:val="00EC3DCA"/>
    <w:rsid w:val="00ED5849"/>
    <w:rsid w:val="00ED6DE0"/>
    <w:rsid w:val="00EF3B98"/>
    <w:rsid w:val="00EF7214"/>
    <w:rsid w:val="00F00726"/>
    <w:rsid w:val="00F1449D"/>
    <w:rsid w:val="00F347F4"/>
    <w:rsid w:val="00FA718E"/>
    <w:rsid w:val="00FB2248"/>
    <w:rsid w:val="00FB5371"/>
    <w:rsid w:val="00FD3978"/>
    <w:rsid w:val="00FD5D23"/>
    <w:rsid w:val="00FE48C0"/>
    <w:rsid w:val="00FE677A"/>
    <w:rsid w:val="012B64AF"/>
    <w:rsid w:val="013D480E"/>
    <w:rsid w:val="0179546C"/>
    <w:rsid w:val="017D0A7A"/>
    <w:rsid w:val="019404F8"/>
    <w:rsid w:val="01E07299"/>
    <w:rsid w:val="023B0973"/>
    <w:rsid w:val="02425F41"/>
    <w:rsid w:val="02810A7C"/>
    <w:rsid w:val="0295277A"/>
    <w:rsid w:val="035A3BD8"/>
    <w:rsid w:val="045B52FD"/>
    <w:rsid w:val="046E798D"/>
    <w:rsid w:val="04824374"/>
    <w:rsid w:val="051756C8"/>
    <w:rsid w:val="051B7D1D"/>
    <w:rsid w:val="055165CD"/>
    <w:rsid w:val="05A14F91"/>
    <w:rsid w:val="05CA7B12"/>
    <w:rsid w:val="05F25272"/>
    <w:rsid w:val="06400C4E"/>
    <w:rsid w:val="06EE4206"/>
    <w:rsid w:val="06F22DDC"/>
    <w:rsid w:val="07524795"/>
    <w:rsid w:val="07BF79A7"/>
    <w:rsid w:val="07F36615"/>
    <w:rsid w:val="08370907"/>
    <w:rsid w:val="08C40CF3"/>
    <w:rsid w:val="09B554AF"/>
    <w:rsid w:val="09BA060C"/>
    <w:rsid w:val="09FA3925"/>
    <w:rsid w:val="0A8A693C"/>
    <w:rsid w:val="0AAF1EFF"/>
    <w:rsid w:val="0ACE3FA1"/>
    <w:rsid w:val="0ADE2444"/>
    <w:rsid w:val="0B1A151F"/>
    <w:rsid w:val="0B302F90"/>
    <w:rsid w:val="0BA47589"/>
    <w:rsid w:val="0BC669F3"/>
    <w:rsid w:val="0C0727E4"/>
    <w:rsid w:val="0C0F668B"/>
    <w:rsid w:val="0C236700"/>
    <w:rsid w:val="0C394176"/>
    <w:rsid w:val="0C443FA3"/>
    <w:rsid w:val="0C676F35"/>
    <w:rsid w:val="0C8353F1"/>
    <w:rsid w:val="0C874EE1"/>
    <w:rsid w:val="0CD276AF"/>
    <w:rsid w:val="0CEB1914"/>
    <w:rsid w:val="0D4234FE"/>
    <w:rsid w:val="0D616D1C"/>
    <w:rsid w:val="0D870F11"/>
    <w:rsid w:val="0D887163"/>
    <w:rsid w:val="0DA7097E"/>
    <w:rsid w:val="0DEE3ED5"/>
    <w:rsid w:val="0E2656BD"/>
    <w:rsid w:val="0E6D0107"/>
    <w:rsid w:val="0ED80E6F"/>
    <w:rsid w:val="0EF12AE6"/>
    <w:rsid w:val="0FAA3B8C"/>
    <w:rsid w:val="0FB022B6"/>
    <w:rsid w:val="10120F66"/>
    <w:rsid w:val="10625426"/>
    <w:rsid w:val="106C2D6C"/>
    <w:rsid w:val="109776BD"/>
    <w:rsid w:val="10EA3F16"/>
    <w:rsid w:val="11491D43"/>
    <w:rsid w:val="11847933"/>
    <w:rsid w:val="11DA3D9D"/>
    <w:rsid w:val="11F272A1"/>
    <w:rsid w:val="12382C34"/>
    <w:rsid w:val="127929E7"/>
    <w:rsid w:val="127F665A"/>
    <w:rsid w:val="12AC38F3"/>
    <w:rsid w:val="12E84200"/>
    <w:rsid w:val="12F928B1"/>
    <w:rsid w:val="13280AA0"/>
    <w:rsid w:val="132F2BAF"/>
    <w:rsid w:val="13876A06"/>
    <w:rsid w:val="138F28CD"/>
    <w:rsid w:val="13C22CA3"/>
    <w:rsid w:val="13E90E30"/>
    <w:rsid w:val="13F37B17"/>
    <w:rsid w:val="14553B17"/>
    <w:rsid w:val="15450055"/>
    <w:rsid w:val="15B11221"/>
    <w:rsid w:val="15C40F54"/>
    <w:rsid w:val="160E6673"/>
    <w:rsid w:val="168E1562"/>
    <w:rsid w:val="16CE6163"/>
    <w:rsid w:val="16D829BB"/>
    <w:rsid w:val="16F818C7"/>
    <w:rsid w:val="173243A5"/>
    <w:rsid w:val="177D0533"/>
    <w:rsid w:val="17954246"/>
    <w:rsid w:val="17A0779F"/>
    <w:rsid w:val="17CC0594"/>
    <w:rsid w:val="17CF19B8"/>
    <w:rsid w:val="18117D55"/>
    <w:rsid w:val="1921046B"/>
    <w:rsid w:val="19267830"/>
    <w:rsid w:val="194F322A"/>
    <w:rsid w:val="19600F94"/>
    <w:rsid w:val="1A561CD8"/>
    <w:rsid w:val="1A577055"/>
    <w:rsid w:val="1A755DE9"/>
    <w:rsid w:val="1AB4546C"/>
    <w:rsid w:val="1AC92B69"/>
    <w:rsid w:val="1B297821"/>
    <w:rsid w:val="1B4A53C0"/>
    <w:rsid w:val="1B795B2D"/>
    <w:rsid w:val="1B83540D"/>
    <w:rsid w:val="1BAA4748"/>
    <w:rsid w:val="1BE84436"/>
    <w:rsid w:val="1C601F03"/>
    <w:rsid w:val="1CD019AE"/>
    <w:rsid w:val="1CEC0D90"/>
    <w:rsid w:val="1D2149CC"/>
    <w:rsid w:val="1D7E5E8C"/>
    <w:rsid w:val="1D8334A3"/>
    <w:rsid w:val="1E0246BF"/>
    <w:rsid w:val="1EAA4A5F"/>
    <w:rsid w:val="1F1A1BE5"/>
    <w:rsid w:val="1F254FDD"/>
    <w:rsid w:val="1F6455E7"/>
    <w:rsid w:val="1F8E0C3C"/>
    <w:rsid w:val="1FBE11BA"/>
    <w:rsid w:val="1FFC753C"/>
    <w:rsid w:val="205729C5"/>
    <w:rsid w:val="208445B0"/>
    <w:rsid w:val="208512E0"/>
    <w:rsid w:val="20871918"/>
    <w:rsid w:val="20B57990"/>
    <w:rsid w:val="21336A03"/>
    <w:rsid w:val="215554C1"/>
    <w:rsid w:val="21921D0D"/>
    <w:rsid w:val="219C6A85"/>
    <w:rsid w:val="21AD17CE"/>
    <w:rsid w:val="226460A0"/>
    <w:rsid w:val="22665141"/>
    <w:rsid w:val="227C4964"/>
    <w:rsid w:val="22E36792"/>
    <w:rsid w:val="23344B38"/>
    <w:rsid w:val="239A7798"/>
    <w:rsid w:val="241C01AD"/>
    <w:rsid w:val="241F2510"/>
    <w:rsid w:val="244B2657"/>
    <w:rsid w:val="24C36E94"/>
    <w:rsid w:val="25206D5C"/>
    <w:rsid w:val="25AB3597"/>
    <w:rsid w:val="261C2AE8"/>
    <w:rsid w:val="26376065"/>
    <w:rsid w:val="2653066B"/>
    <w:rsid w:val="26926A95"/>
    <w:rsid w:val="26993D37"/>
    <w:rsid w:val="26F45411"/>
    <w:rsid w:val="275E0DFD"/>
    <w:rsid w:val="27952750"/>
    <w:rsid w:val="27C63154"/>
    <w:rsid w:val="27CE7A10"/>
    <w:rsid w:val="27D81440"/>
    <w:rsid w:val="281573ED"/>
    <w:rsid w:val="283C5561"/>
    <w:rsid w:val="28414686"/>
    <w:rsid w:val="288307FB"/>
    <w:rsid w:val="2890116A"/>
    <w:rsid w:val="28BE7A85"/>
    <w:rsid w:val="28E55011"/>
    <w:rsid w:val="29756B61"/>
    <w:rsid w:val="29791BFE"/>
    <w:rsid w:val="29A742E4"/>
    <w:rsid w:val="29BD1AEA"/>
    <w:rsid w:val="29EA6A0F"/>
    <w:rsid w:val="2AE13EFE"/>
    <w:rsid w:val="2B5C5333"/>
    <w:rsid w:val="2BA006AC"/>
    <w:rsid w:val="2BAE2C44"/>
    <w:rsid w:val="2BC857E0"/>
    <w:rsid w:val="2BD01A9C"/>
    <w:rsid w:val="2C10437B"/>
    <w:rsid w:val="2C190120"/>
    <w:rsid w:val="2C385DA0"/>
    <w:rsid w:val="2C4445F6"/>
    <w:rsid w:val="2C664DBD"/>
    <w:rsid w:val="2CAE7E10"/>
    <w:rsid w:val="2CCE2260"/>
    <w:rsid w:val="2CDA29B3"/>
    <w:rsid w:val="2CFE72A6"/>
    <w:rsid w:val="2D4D0A43"/>
    <w:rsid w:val="2DB43204"/>
    <w:rsid w:val="2DB80F46"/>
    <w:rsid w:val="2DD85CE2"/>
    <w:rsid w:val="2E755089"/>
    <w:rsid w:val="2E9372BE"/>
    <w:rsid w:val="2EBC6814"/>
    <w:rsid w:val="2EC42C7A"/>
    <w:rsid w:val="2ED3590C"/>
    <w:rsid w:val="2ED91940"/>
    <w:rsid w:val="2EF95D43"/>
    <w:rsid w:val="2F0C331C"/>
    <w:rsid w:val="2F326AD7"/>
    <w:rsid w:val="2F3426DA"/>
    <w:rsid w:val="2FDE0A0C"/>
    <w:rsid w:val="2FE97263"/>
    <w:rsid w:val="30501DCE"/>
    <w:rsid w:val="305F65E8"/>
    <w:rsid w:val="30C714A1"/>
    <w:rsid w:val="30E107B4"/>
    <w:rsid w:val="310A3CAB"/>
    <w:rsid w:val="31692558"/>
    <w:rsid w:val="31C83722"/>
    <w:rsid w:val="321E639F"/>
    <w:rsid w:val="32566F80"/>
    <w:rsid w:val="326276D3"/>
    <w:rsid w:val="326351F9"/>
    <w:rsid w:val="32F742BF"/>
    <w:rsid w:val="3322495F"/>
    <w:rsid w:val="33317CF6"/>
    <w:rsid w:val="33582884"/>
    <w:rsid w:val="33784A33"/>
    <w:rsid w:val="33D30EC6"/>
    <w:rsid w:val="34012F1B"/>
    <w:rsid w:val="340D18C0"/>
    <w:rsid w:val="34586FDF"/>
    <w:rsid w:val="34D81B8B"/>
    <w:rsid w:val="35226463"/>
    <w:rsid w:val="3538296D"/>
    <w:rsid w:val="360120A7"/>
    <w:rsid w:val="366F6862"/>
    <w:rsid w:val="373A29CC"/>
    <w:rsid w:val="375C6DE7"/>
    <w:rsid w:val="37677539"/>
    <w:rsid w:val="37D76A94"/>
    <w:rsid w:val="37E21F40"/>
    <w:rsid w:val="38004C87"/>
    <w:rsid w:val="3894435E"/>
    <w:rsid w:val="392F6E44"/>
    <w:rsid w:val="393A152A"/>
    <w:rsid w:val="395C56D0"/>
    <w:rsid w:val="397321C6"/>
    <w:rsid w:val="3ABB6AB5"/>
    <w:rsid w:val="3AC562C4"/>
    <w:rsid w:val="3B082DE1"/>
    <w:rsid w:val="3B292898"/>
    <w:rsid w:val="3B5D4EDB"/>
    <w:rsid w:val="3BE84629"/>
    <w:rsid w:val="3BEE316C"/>
    <w:rsid w:val="3C3B5304"/>
    <w:rsid w:val="3C552056"/>
    <w:rsid w:val="3C676700"/>
    <w:rsid w:val="3C9D14ED"/>
    <w:rsid w:val="3CAC0DF5"/>
    <w:rsid w:val="3CB9732D"/>
    <w:rsid w:val="3CEA615B"/>
    <w:rsid w:val="3D7C596A"/>
    <w:rsid w:val="3D8251E6"/>
    <w:rsid w:val="3E20332F"/>
    <w:rsid w:val="3EC23263"/>
    <w:rsid w:val="3EF200EE"/>
    <w:rsid w:val="3F0E6D25"/>
    <w:rsid w:val="3FCD4900"/>
    <w:rsid w:val="404A1383"/>
    <w:rsid w:val="40BF7A99"/>
    <w:rsid w:val="41097C06"/>
    <w:rsid w:val="410D1152"/>
    <w:rsid w:val="4184398E"/>
    <w:rsid w:val="419C4171"/>
    <w:rsid w:val="41A3394F"/>
    <w:rsid w:val="41CD6CC1"/>
    <w:rsid w:val="41D103D1"/>
    <w:rsid w:val="4212359F"/>
    <w:rsid w:val="422D2033"/>
    <w:rsid w:val="424C765C"/>
    <w:rsid w:val="428A675F"/>
    <w:rsid w:val="42A72EE0"/>
    <w:rsid w:val="43460FA7"/>
    <w:rsid w:val="4356268C"/>
    <w:rsid w:val="43AE3458"/>
    <w:rsid w:val="43D43381"/>
    <w:rsid w:val="446612A5"/>
    <w:rsid w:val="449B0822"/>
    <w:rsid w:val="44D02BC2"/>
    <w:rsid w:val="45372C41"/>
    <w:rsid w:val="46690BD8"/>
    <w:rsid w:val="46A47E62"/>
    <w:rsid w:val="47456C3E"/>
    <w:rsid w:val="47A80F1E"/>
    <w:rsid w:val="47D57CB1"/>
    <w:rsid w:val="484D73D0"/>
    <w:rsid w:val="48CC544E"/>
    <w:rsid w:val="49DB4B03"/>
    <w:rsid w:val="4A0B1FA6"/>
    <w:rsid w:val="4A607280"/>
    <w:rsid w:val="4A881849"/>
    <w:rsid w:val="4B337A07"/>
    <w:rsid w:val="4BAC3563"/>
    <w:rsid w:val="4BCC108F"/>
    <w:rsid w:val="4BF7547F"/>
    <w:rsid w:val="4C336C95"/>
    <w:rsid w:val="4C455C43"/>
    <w:rsid w:val="4CA41E94"/>
    <w:rsid w:val="4CB608EF"/>
    <w:rsid w:val="4CCA3890"/>
    <w:rsid w:val="4CCF7FCC"/>
    <w:rsid w:val="4CF03E01"/>
    <w:rsid w:val="4CFD094D"/>
    <w:rsid w:val="4D0470DF"/>
    <w:rsid w:val="4D7E67F7"/>
    <w:rsid w:val="4DA625C8"/>
    <w:rsid w:val="4DE2647A"/>
    <w:rsid w:val="4DF37E6A"/>
    <w:rsid w:val="4E025A20"/>
    <w:rsid w:val="4E834EF3"/>
    <w:rsid w:val="4E872543"/>
    <w:rsid w:val="4E8F7643"/>
    <w:rsid w:val="4E9B635D"/>
    <w:rsid w:val="4EA948AD"/>
    <w:rsid w:val="4EC05A55"/>
    <w:rsid w:val="4F770DB4"/>
    <w:rsid w:val="4FA27922"/>
    <w:rsid w:val="4FA47125"/>
    <w:rsid w:val="4FD07F1A"/>
    <w:rsid w:val="510B7F1B"/>
    <w:rsid w:val="5112495F"/>
    <w:rsid w:val="51CD69B3"/>
    <w:rsid w:val="51F54E50"/>
    <w:rsid w:val="52320A18"/>
    <w:rsid w:val="529F5982"/>
    <w:rsid w:val="52B4142D"/>
    <w:rsid w:val="533E62DD"/>
    <w:rsid w:val="536015B5"/>
    <w:rsid w:val="53C37D2C"/>
    <w:rsid w:val="54161C73"/>
    <w:rsid w:val="545F361A"/>
    <w:rsid w:val="546649A9"/>
    <w:rsid w:val="548E5012"/>
    <w:rsid w:val="54B6276D"/>
    <w:rsid w:val="54D062C6"/>
    <w:rsid w:val="54EF0E42"/>
    <w:rsid w:val="55CD51E6"/>
    <w:rsid w:val="55EB160A"/>
    <w:rsid w:val="560E52F8"/>
    <w:rsid w:val="563501E7"/>
    <w:rsid w:val="56951575"/>
    <w:rsid w:val="570A5ABF"/>
    <w:rsid w:val="573C5E95"/>
    <w:rsid w:val="57E91B79"/>
    <w:rsid w:val="57F16C7F"/>
    <w:rsid w:val="586456A3"/>
    <w:rsid w:val="58BA08D1"/>
    <w:rsid w:val="59275B10"/>
    <w:rsid w:val="59633BAD"/>
    <w:rsid w:val="5A14421F"/>
    <w:rsid w:val="5A345DF2"/>
    <w:rsid w:val="5A51252E"/>
    <w:rsid w:val="5A5B1DED"/>
    <w:rsid w:val="5A897643"/>
    <w:rsid w:val="5AD00965"/>
    <w:rsid w:val="5B2624A5"/>
    <w:rsid w:val="5B495EBA"/>
    <w:rsid w:val="5B765E19"/>
    <w:rsid w:val="5B7F3AD9"/>
    <w:rsid w:val="5BEA4111"/>
    <w:rsid w:val="5C6336F0"/>
    <w:rsid w:val="5C741C2D"/>
    <w:rsid w:val="5CCE7744"/>
    <w:rsid w:val="5CEC3812"/>
    <w:rsid w:val="5CF36FF6"/>
    <w:rsid w:val="5D0B07E3"/>
    <w:rsid w:val="5D286155"/>
    <w:rsid w:val="5D4E06D0"/>
    <w:rsid w:val="5E423642"/>
    <w:rsid w:val="5E7E2FB5"/>
    <w:rsid w:val="5EE44E48"/>
    <w:rsid w:val="5EE66E12"/>
    <w:rsid w:val="5F6F5B5F"/>
    <w:rsid w:val="5F9F3465"/>
    <w:rsid w:val="603B479F"/>
    <w:rsid w:val="607466A0"/>
    <w:rsid w:val="60DF7CA5"/>
    <w:rsid w:val="612E3C82"/>
    <w:rsid w:val="61CE3CC0"/>
    <w:rsid w:val="61D46E72"/>
    <w:rsid w:val="61ED495B"/>
    <w:rsid w:val="6218793B"/>
    <w:rsid w:val="624B51DE"/>
    <w:rsid w:val="627A437E"/>
    <w:rsid w:val="62BE2037"/>
    <w:rsid w:val="63273E9D"/>
    <w:rsid w:val="639C2D05"/>
    <w:rsid w:val="64264155"/>
    <w:rsid w:val="64271D63"/>
    <w:rsid w:val="646031C3"/>
    <w:rsid w:val="646B7DB9"/>
    <w:rsid w:val="64CE573B"/>
    <w:rsid w:val="650B2002"/>
    <w:rsid w:val="657607C4"/>
    <w:rsid w:val="657C215B"/>
    <w:rsid w:val="661A3845"/>
    <w:rsid w:val="666E7F3A"/>
    <w:rsid w:val="668441F3"/>
    <w:rsid w:val="67492FFD"/>
    <w:rsid w:val="67642FCA"/>
    <w:rsid w:val="67DA7D95"/>
    <w:rsid w:val="68320F9A"/>
    <w:rsid w:val="68347D07"/>
    <w:rsid w:val="686700D0"/>
    <w:rsid w:val="686B65DA"/>
    <w:rsid w:val="689B7319"/>
    <w:rsid w:val="68C43EDF"/>
    <w:rsid w:val="690F51B7"/>
    <w:rsid w:val="69266638"/>
    <w:rsid w:val="69877444"/>
    <w:rsid w:val="69C243A3"/>
    <w:rsid w:val="69C924F8"/>
    <w:rsid w:val="69D35143"/>
    <w:rsid w:val="69DA3A17"/>
    <w:rsid w:val="69EE301F"/>
    <w:rsid w:val="69FA7C16"/>
    <w:rsid w:val="6A0D4A9B"/>
    <w:rsid w:val="6AAA258E"/>
    <w:rsid w:val="6B086EC6"/>
    <w:rsid w:val="6B574BF4"/>
    <w:rsid w:val="6BBB4C7F"/>
    <w:rsid w:val="6CB67A8F"/>
    <w:rsid w:val="6CFE5A50"/>
    <w:rsid w:val="6D175D26"/>
    <w:rsid w:val="6D785A21"/>
    <w:rsid w:val="6DA32372"/>
    <w:rsid w:val="6E300BBD"/>
    <w:rsid w:val="6E3336F6"/>
    <w:rsid w:val="6F2F210F"/>
    <w:rsid w:val="6FA26D85"/>
    <w:rsid w:val="703F58AB"/>
    <w:rsid w:val="70542388"/>
    <w:rsid w:val="707152F4"/>
    <w:rsid w:val="707443AD"/>
    <w:rsid w:val="70BD65E7"/>
    <w:rsid w:val="70E00746"/>
    <w:rsid w:val="715B2244"/>
    <w:rsid w:val="724539F8"/>
    <w:rsid w:val="72AE3C93"/>
    <w:rsid w:val="72D354A8"/>
    <w:rsid w:val="72F43335"/>
    <w:rsid w:val="734B14E2"/>
    <w:rsid w:val="734E4B2E"/>
    <w:rsid w:val="73692554"/>
    <w:rsid w:val="74B55EA7"/>
    <w:rsid w:val="74C01A5C"/>
    <w:rsid w:val="74C838E9"/>
    <w:rsid w:val="74D95226"/>
    <w:rsid w:val="74FE0196"/>
    <w:rsid w:val="75057C8A"/>
    <w:rsid w:val="75071439"/>
    <w:rsid w:val="750F5447"/>
    <w:rsid w:val="754B46EE"/>
    <w:rsid w:val="757C3BD5"/>
    <w:rsid w:val="75D41399"/>
    <w:rsid w:val="763F271E"/>
    <w:rsid w:val="76992564"/>
    <w:rsid w:val="76BC3479"/>
    <w:rsid w:val="76C0277E"/>
    <w:rsid w:val="76CE66B2"/>
    <w:rsid w:val="76E75A3A"/>
    <w:rsid w:val="7782124A"/>
    <w:rsid w:val="782D12A8"/>
    <w:rsid w:val="78B01ABA"/>
    <w:rsid w:val="79002D6F"/>
    <w:rsid w:val="79020895"/>
    <w:rsid w:val="796D30AB"/>
    <w:rsid w:val="79817F2A"/>
    <w:rsid w:val="7989236E"/>
    <w:rsid w:val="798B4E50"/>
    <w:rsid w:val="79BE2A0E"/>
    <w:rsid w:val="79D25462"/>
    <w:rsid w:val="7A0B3779"/>
    <w:rsid w:val="7A4D5B40"/>
    <w:rsid w:val="7A684727"/>
    <w:rsid w:val="7A953B70"/>
    <w:rsid w:val="7AD4000F"/>
    <w:rsid w:val="7B690757"/>
    <w:rsid w:val="7B8A017D"/>
    <w:rsid w:val="7BB816DF"/>
    <w:rsid w:val="7BBD12C0"/>
    <w:rsid w:val="7BDF7FCA"/>
    <w:rsid w:val="7BED17D3"/>
    <w:rsid w:val="7C134B67"/>
    <w:rsid w:val="7C174657"/>
    <w:rsid w:val="7C3418DE"/>
    <w:rsid w:val="7C61648E"/>
    <w:rsid w:val="7C64385E"/>
    <w:rsid w:val="7C961A20"/>
    <w:rsid w:val="7CE427BB"/>
    <w:rsid w:val="7CF037EF"/>
    <w:rsid w:val="7D230DDA"/>
    <w:rsid w:val="7D43532D"/>
    <w:rsid w:val="7D59762F"/>
    <w:rsid w:val="7D8B2A08"/>
    <w:rsid w:val="7D9046C1"/>
    <w:rsid w:val="7DC16EFC"/>
    <w:rsid w:val="7DF876FC"/>
    <w:rsid w:val="7E2E3EDA"/>
    <w:rsid w:val="7E4E3692"/>
    <w:rsid w:val="7F0625A9"/>
    <w:rsid w:val="7F3379FA"/>
    <w:rsid w:val="7FA11D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9019AB6"/>
  <w15:docId w15:val="{0A64D659-5EC2-4AC9-80F3-673F223C4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annotation text" w:qFormat="1"/>
    <w:lsdException w:name="header" w:uiPriority="99" w:qFormat="1"/>
    <w:lsdException w:name="footer" w:uiPriority="99" w:qFormat="1"/>
    <w:lsdException w:name="caption" w:uiPriority="35" w:unhideWhenUsed="1" w:qFormat="1"/>
    <w:lsdException w:name="annotation reference" w:qFormat="1"/>
    <w:lsdException w:name="page number"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Body Text Indent 3"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1"/>
    <w:qFormat/>
    <w:pPr>
      <w:keepNext/>
      <w:keepLines/>
      <w:spacing w:before="340" w:after="330" w:line="578" w:lineRule="auto"/>
      <w:outlineLvl w:val="0"/>
    </w:pPr>
    <w:rPr>
      <w:rFonts w:eastAsia="黑体"/>
      <w:b/>
      <w:bCs/>
      <w:kern w:val="44"/>
      <w:sz w:val="28"/>
      <w:szCs w:val="44"/>
    </w:rPr>
  </w:style>
  <w:style w:type="paragraph" w:styleId="2">
    <w:name w:val="heading 2"/>
    <w:basedOn w:val="a"/>
    <w:next w:val="a"/>
    <w:link w:val="21"/>
    <w:unhideWhenUsed/>
    <w:qFormat/>
    <w:pPr>
      <w:keepNext/>
      <w:keepLines/>
      <w:spacing w:before="220" w:after="60" w:line="360" w:lineRule="auto"/>
      <w:outlineLvl w:val="1"/>
    </w:pPr>
    <w:rPr>
      <w:rFonts w:eastAsia="仿宋" w:cstheme="majorBidi"/>
      <w:b/>
      <w:bCs/>
      <w:sz w:val="28"/>
      <w:szCs w:val="32"/>
    </w:rPr>
  </w:style>
  <w:style w:type="paragraph" w:styleId="30">
    <w:name w:val="heading 3"/>
    <w:basedOn w:val="a"/>
    <w:next w:val="a0"/>
    <w:link w:val="31"/>
    <w:unhideWhenUsed/>
    <w:qFormat/>
    <w:pPr>
      <w:keepNext/>
      <w:keepLines/>
      <w:spacing w:before="100" w:after="100" w:line="460" w:lineRule="exact"/>
      <w:ind w:left="567" w:hanging="567"/>
      <w:outlineLvl w:val="2"/>
    </w:pPr>
    <w:rPr>
      <w:rFonts w:eastAsia="仿宋"/>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样式"/>
    <w:basedOn w:val="a4"/>
    <w:link w:val="a5"/>
    <w:qFormat/>
    <w:pPr>
      <w:tabs>
        <w:tab w:val="left" w:pos="7560"/>
      </w:tabs>
      <w:adjustRightInd w:val="0"/>
      <w:snapToGrid w:val="0"/>
      <w:spacing w:after="0" w:line="460" w:lineRule="exact"/>
      <w:ind w:leftChars="0" w:left="0" w:firstLineChars="200" w:firstLine="480"/>
    </w:pPr>
    <w:rPr>
      <w:sz w:val="24"/>
    </w:rPr>
  </w:style>
  <w:style w:type="paragraph" w:styleId="a4">
    <w:name w:val="Body Text Indent"/>
    <w:qFormat/>
    <w:pPr>
      <w:widowControl w:val="0"/>
      <w:spacing w:after="120"/>
      <w:ind w:leftChars="200" w:left="200"/>
      <w:jc w:val="both"/>
    </w:pPr>
    <w:rPr>
      <w:kern w:val="2"/>
      <w:sz w:val="21"/>
      <w:szCs w:val="24"/>
    </w:rPr>
  </w:style>
  <w:style w:type="paragraph" w:styleId="a6">
    <w:name w:val="caption"/>
    <w:basedOn w:val="a"/>
    <w:next w:val="a"/>
    <w:link w:val="a7"/>
    <w:uiPriority w:val="35"/>
    <w:unhideWhenUsed/>
    <w:qFormat/>
    <w:rPr>
      <w:rFonts w:asciiTheme="majorHAnsi" w:eastAsia="黑体" w:hAnsiTheme="majorHAnsi" w:cstheme="majorBidi"/>
      <w:sz w:val="20"/>
      <w:szCs w:val="20"/>
    </w:rPr>
  </w:style>
  <w:style w:type="paragraph" w:styleId="a8">
    <w:name w:val="annotation text"/>
    <w:basedOn w:val="a"/>
    <w:link w:val="a9"/>
    <w:qFormat/>
    <w:pPr>
      <w:jc w:val="left"/>
    </w:pPr>
  </w:style>
  <w:style w:type="paragraph" w:styleId="aa">
    <w:name w:val="Body Text"/>
    <w:basedOn w:val="a"/>
    <w:qFormat/>
    <w:rPr>
      <w:rFonts w:eastAsia="文星仿宋"/>
      <w:sz w:val="32"/>
    </w:rPr>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b">
    <w:name w:val="Balloon Text"/>
    <w:basedOn w:val="a"/>
    <w:link w:val="ac"/>
    <w:qFormat/>
    <w:rPr>
      <w:sz w:val="18"/>
      <w:szCs w:val="18"/>
    </w:rPr>
  </w:style>
  <w:style w:type="paragraph" w:styleId="ad">
    <w:name w:val="footer"/>
    <w:link w:val="ae"/>
    <w:uiPriority w:val="99"/>
    <w:qFormat/>
    <w:pPr>
      <w:widowControl w:val="0"/>
      <w:tabs>
        <w:tab w:val="center" w:pos="4153"/>
        <w:tab w:val="right" w:pos="8306"/>
      </w:tabs>
      <w:snapToGrid w:val="0"/>
    </w:pPr>
    <w:rPr>
      <w:kern w:val="2"/>
      <w:sz w:val="18"/>
      <w:szCs w:val="18"/>
    </w:rPr>
  </w:style>
  <w:style w:type="paragraph" w:styleId="af">
    <w:name w:val="header"/>
    <w:link w:val="af0"/>
    <w:uiPriority w:val="99"/>
    <w:qFormat/>
    <w:pPr>
      <w:widowControl w:val="0"/>
      <w:pBdr>
        <w:bottom w:val="single" w:sz="6" w:space="1" w:color="auto"/>
      </w:pBdr>
      <w:tabs>
        <w:tab w:val="center" w:pos="4153"/>
        <w:tab w:val="right" w:pos="8306"/>
      </w:tabs>
      <w:snapToGrid w:val="0"/>
      <w:jc w:val="center"/>
    </w:pPr>
    <w:rPr>
      <w:kern w:val="2"/>
      <w:sz w:val="18"/>
      <w:szCs w:val="18"/>
    </w:rPr>
  </w:style>
  <w:style w:type="paragraph" w:styleId="TOC1">
    <w:name w:val="toc 1"/>
    <w:basedOn w:val="a"/>
    <w:next w:val="a"/>
    <w:uiPriority w:val="39"/>
    <w:unhideWhenUsed/>
    <w:qFormat/>
    <w:pPr>
      <w:widowControl/>
      <w:spacing w:after="100" w:line="259" w:lineRule="auto"/>
      <w:jc w:val="left"/>
    </w:pPr>
    <w:rPr>
      <w:rFonts w:asciiTheme="minorHAnsi" w:eastAsiaTheme="minorEastAsia" w:hAnsiTheme="minorHAnsi"/>
      <w:kern w:val="0"/>
      <w:sz w:val="22"/>
      <w:szCs w:val="22"/>
    </w:rPr>
  </w:style>
  <w:style w:type="paragraph" w:styleId="32">
    <w:name w:val="Body Text Indent 3"/>
    <w:qFormat/>
    <w:pPr>
      <w:widowControl w:val="0"/>
      <w:ind w:left="-84"/>
      <w:jc w:val="both"/>
    </w:pPr>
    <w:rPr>
      <w:b/>
      <w:kern w:val="2"/>
      <w:sz w:val="24"/>
    </w:rPr>
  </w:style>
  <w:style w:type="paragraph" w:styleId="TOC2">
    <w:name w:val="toc 2"/>
    <w:basedOn w:val="a"/>
    <w:next w:val="a"/>
    <w:uiPriority w:val="39"/>
    <w:unhideWhenUsed/>
    <w:qFormat/>
    <w:pPr>
      <w:widowControl/>
      <w:spacing w:after="100" w:line="259" w:lineRule="auto"/>
      <w:ind w:left="220"/>
      <w:jc w:val="left"/>
    </w:pPr>
    <w:rPr>
      <w:rFonts w:asciiTheme="minorHAnsi" w:eastAsiaTheme="minorEastAsia" w:hAnsiTheme="minorHAnsi"/>
      <w:kern w:val="0"/>
      <w:sz w:val="22"/>
      <w:szCs w:val="22"/>
    </w:rPr>
  </w:style>
  <w:style w:type="paragraph" w:styleId="af1">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paragraph" w:styleId="af2">
    <w:name w:val="annotation subject"/>
    <w:basedOn w:val="a8"/>
    <w:next w:val="a8"/>
    <w:link w:val="af3"/>
    <w:qFormat/>
    <w:rPr>
      <w:b/>
      <w:bCs/>
    </w:rPr>
  </w:style>
  <w:style w:type="table" w:styleId="af4">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page number"/>
    <w:qFormat/>
  </w:style>
  <w:style w:type="character" w:styleId="af6">
    <w:name w:val="Hyperlink"/>
    <w:uiPriority w:val="99"/>
    <w:unhideWhenUsed/>
    <w:qFormat/>
    <w:rPr>
      <w:color w:val="0563C1"/>
      <w:u w:val="single"/>
    </w:rPr>
  </w:style>
  <w:style w:type="character" w:styleId="af7">
    <w:name w:val="annotation reference"/>
    <w:basedOn w:val="a1"/>
    <w:qFormat/>
    <w:rPr>
      <w:sz w:val="21"/>
      <w:szCs w:val="21"/>
    </w:rPr>
  </w:style>
  <w:style w:type="character" w:customStyle="1" w:styleId="11">
    <w:name w:val="标题 1 字符1"/>
    <w:basedOn w:val="a1"/>
    <w:link w:val="1"/>
    <w:qFormat/>
    <w:rPr>
      <w:rFonts w:ascii="Times New Roman" w:eastAsia="黑体" w:hAnsi="Times New Roman" w:cs="Times New Roman"/>
      <w:b/>
      <w:bCs/>
      <w:kern w:val="44"/>
      <w:sz w:val="28"/>
      <w:szCs w:val="44"/>
    </w:rPr>
  </w:style>
  <w:style w:type="character" w:customStyle="1" w:styleId="21">
    <w:name w:val="标题 2 字符1"/>
    <w:basedOn w:val="a1"/>
    <w:link w:val="2"/>
    <w:semiHidden/>
    <w:qFormat/>
    <w:rPr>
      <w:rFonts w:ascii="Times New Roman" w:eastAsia="仿宋" w:hAnsi="Times New Roman" w:cstheme="majorBidi"/>
      <w:b/>
      <w:bCs/>
      <w:kern w:val="2"/>
      <w:sz w:val="28"/>
      <w:szCs w:val="32"/>
    </w:rPr>
  </w:style>
  <w:style w:type="character" w:customStyle="1" w:styleId="ae">
    <w:name w:val="页脚 字符"/>
    <w:link w:val="ad"/>
    <w:uiPriority w:val="99"/>
    <w:qFormat/>
    <w:rPr>
      <w:rFonts w:ascii="Times New Roman" w:eastAsia="宋体" w:hAnsi="Times New Roman" w:cs="Times New Roman"/>
      <w:kern w:val="2"/>
      <w:sz w:val="18"/>
      <w:szCs w:val="18"/>
    </w:rPr>
  </w:style>
  <w:style w:type="character" w:customStyle="1" w:styleId="af0">
    <w:name w:val="页眉 字符"/>
    <w:link w:val="af"/>
    <w:uiPriority w:val="99"/>
    <w:qFormat/>
    <w:rPr>
      <w:rFonts w:ascii="Times New Roman" w:eastAsia="宋体" w:hAnsi="Times New Roman" w:cs="Times New Roman"/>
      <w:kern w:val="2"/>
      <w:sz w:val="18"/>
      <w:szCs w:val="18"/>
    </w:rPr>
  </w:style>
  <w:style w:type="paragraph" w:styleId="af8">
    <w:name w:val="List Paragraph"/>
    <w:basedOn w:val="a"/>
    <w:uiPriority w:val="34"/>
    <w:unhideWhenUsed/>
    <w:qFormat/>
    <w:pPr>
      <w:ind w:firstLineChars="200" w:firstLine="420"/>
    </w:pPr>
  </w:style>
  <w:style w:type="character" w:customStyle="1" w:styleId="a9">
    <w:name w:val="批注文字 字符"/>
    <w:basedOn w:val="a1"/>
    <w:link w:val="a8"/>
    <w:qFormat/>
    <w:rPr>
      <w:rFonts w:ascii="Times New Roman" w:eastAsia="宋体" w:hAnsi="Times New Roman" w:cs="Times New Roman"/>
      <w:kern w:val="2"/>
      <w:sz w:val="21"/>
      <w:szCs w:val="24"/>
    </w:rPr>
  </w:style>
  <w:style w:type="character" w:customStyle="1" w:styleId="af3">
    <w:name w:val="批注主题 字符"/>
    <w:basedOn w:val="a9"/>
    <w:link w:val="af2"/>
    <w:qFormat/>
    <w:rPr>
      <w:rFonts w:ascii="Times New Roman" w:eastAsia="宋体" w:hAnsi="Times New Roman" w:cs="Times New Roman"/>
      <w:b/>
      <w:bCs/>
      <w:kern w:val="2"/>
      <w:sz w:val="21"/>
      <w:szCs w:val="24"/>
    </w:rPr>
  </w:style>
  <w:style w:type="character" w:customStyle="1" w:styleId="ac">
    <w:name w:val="批注框文本 字符"/>
    <w:basedOn w:val="a1"/>
    <w:link w:val="ab"/>
    <w:qFormat/>
    <w:rPr>
      <w:rFonts w:ascii="Times New Roman" w:eastAsia="宋体" w:hAnsi="Times New Roman" w:cs="Times New Roman"/>
      <w:kern w:val="2"/>
      <w:sz w:val="18"/>
      <w:szCs w:val="1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D53A0" w:themeColor="accent1" w:themeShade="BF"/>
      <w:kern w:val="0"/>
      <w:sz w:val="32"/>
      <w:szCs w:val="32"/>
    </w:rPr>
  </w:style>
  <w:style w:type="paragraph" w:customStyle="1" w:styleId="10">
    <w:name w:val="修订1"/>
    <w:hidden/>
    <w:uiPriority w:val="99"/>
    <w:unhideWhenUsed/>
    <w:qFormat/>
    <w:rPr>
      <w:kern w:val="2"/>
      <w:sz w:val="21"/>
    </w:rPr>
  </w:style>
  <w:style w:type="character" w:customStyle="1" w:styleId="12">
    <w:name w:val="标题 1 字符"/>
    <w:uiPriority w:val="9"/>
    <w:qFormat/>
    <w:rPr>
      <w:rFonts w:ascii="Times New Roman" w:hAnsi="Times New Roman" w:cs="Times New Roman"/>
      <w:b/>
      <w:bCs/>
      <w:kern w:val="44"/>
      <w:sz w:val="30"/>
      <w:szCs w:val="44"/>
    </w:rPr>
  </w:style>
  <w:style w:type="character" w:customStyle="1" w:styleId="20">
    <w:name w:val="标题 2 字符"/>
    <w:uiPriority w:val="9"/>
    <w:qFormat/>
    <w:rPr>
      <w:rFonts w:ascii="等线 Light" w:eastAsia="等线 Light" w:hAnsi="等线 Light" w:cs="Times New Roman"/>
      <w:b/>
      <w:bCs/>
      <w:kern w:val="2"/>
      <w:sz w:val="24"/>
      <w:szCs w:val="32"/>
    </w:rPr>
  </w:style>
  <w:style w:type="paragraph" w:customStyle="1" w:styleId="13">
    <w:name w:val="1"/>
    <w:basedOn w:val="a"/>
    <w:next w:val="af8"/>
    <w:uiPriority w:val="99"/>
    <w:qFormat/>
    <w:pPr>
      <w:ind w:firstLineChars="200" w:firstLine="420"/>
    </w:pPr>
    <w:rPr>
      <w:szCs w:val="20"/>
    </w:rPr>
  </w:style>
  <w:style w:type="character" w:customStyle="1" w:styleId="14">
    <w:name w:val="未处理的提及1"/>
    <w:basedOn w:val="a1"/>
    <w:uiPriority w:val="99"/>
    <w:semiHidden/>
    <w:unhideWhenUsed/>
    <w:qFormat/>
    <w:rPr>
      <w:color w:val="605E5C"/>
      <w:shd w:val="clear" w:color="auto" w:fill="E1DFDD"/>
    </w:rPr>
  </w:style>
  <w:style w:type="character" w:customStyle="1" w:styleId="a5">
    <w:name w:val="正文样式 字符"/>
    <w:link w:val="a0"/>
    <w:qFormat/>
    <w:rPr>
      <w:rFonts w:ascii="Times New Roman" w:eastAsia="宋体" w:hAnsi="Times New Roman" w:cs="Times New Roman"/>
      <w:kern w:val="2"/>
      <w:sz w:val="24"/>
      <w:szCs w:val="24"/>
    </w:rPr>
  </w:style>
  <w:style w:type="character" w:customStyle="1" w:styleId="a7">
    <w:name w:val="题注 字符"/>
    <w:basedOn w:val="a1"/>
    <w:link w:val="a6"/>
    <w:qFormat/>
    <w:rPr>
      <w:rFonts w:asciiTheme="majorHAnsi" w:eastAsia="黑体" w:hAnsiTheme="majorHAnsi" w:cstheme="majorBidi"/>
      <w:kern w:val="2"/>
    </w:rPr>
  </w:style>
  <w:style w:type="paragraph" w:customStyle="1" w:styleId="af9">
    <w:name w:val="图片样式"/>
    <w:basedOn w:val="a0"/>
    <w:link w:val="afa"/>
    <w:qFormat/>
    <w:pPr>
      <w:keepNext/>
      <w:spacing w:line="240" w:lineRule="auto"/>
      <w:ind w:firstLineChars="0" w:firstLine="0"/>
      <w:jc w:val="center"/>
    </w:pPr>
  </w:style>
  <w:style w:type="character" w:customStyle="1" w:styleId="afa">
    <w:name w:val="图片样式 字符"/>
    <w:basedOn w:val="a5"/>
    <w:link w:val="af9"/>
    <w:qFormat/>
    <w:rPr>
      <w:rFonts w:ascii="Times New Roman" w:eastAsia="宋体" w:hAnsi="Times New Roman" w:cs="Times New Roman"/>
      <w:kern w:val="2"/>
      <w:sz w:val="24"/>
      <w:szCs w:val="24"/>
    </w:rPr>
  </w:style>
  <w:style w:type="character" w:customStyle="1" w:styleId="31">
    <w:name w:val="标题 3 字符"/>
    <w:basedOn w:val="a1"/>
    <w:link w:val="30"/>
    <w:qFormat/>
    <w:rPr>
      <w:rFonts w:ascii="Times New Roman" w:eastAsia="仿宋" w:hAnsi="Times New Roman" w:cs="Times New Roman"/>
      <w:bCs/>
      <w:kern w:val="2"/>
      <w:sz w:val="28"/>
      <w:szCs w:val="32"/>
    </w:rPr>
  </w:style>
  <w:style w:type="paragraph" w:customStyle="1" w:styleId="3">
    <w:name w:val="代码样式3"/>
    <w:basedOn w:val="a"/>
    <w:next w:val="a0"/>
    <w:link w:val="33"/>
    <w:qFormat/>
    <w:pPr>
      <w:widowControl/>
      <w:numPr>
        <w:numId w:val="1"/>
      </w:numPr>
      <w:pBdr>
        <w:left w:val="single" w:sz="18" w:space="0" w:color="6CE26C"/>
      </w:pBdr>
      <w:shd w:val="clear" w:color="auto" w:fill="F8F8F8"/>
      <w:snapToGrid w:val="0"/>
      <w:spacing w:before="120" w:beforeAutospacing="1" w:line="210" w:lineRule="atLeast"/>
      <w:jc w:val="left"/>
    </w:pPr>
    <w:rPr>
      <w:rFonts w:ascii="Consolas" w:eastAsia="新宋体" w:hAnsi="Consolas" w:cs="宋体"/>
      <w:color w:val="5C5C5C"/>
      <w:kern w:val="0"/>
      <w:sz w:val="18"/>
      <w:szCs w:val="18"/>
    </w:rPr>
  </w:style>
  <w:style w:type="character" w:customStyle="1" w:styleId="33">
    <w:name w:val="代码样式3 字符"/>
    <w:link w:val="3"/>
    <w:qFormat/>
    <w:rPr>
      <w:rFonts w:ascii="Consolas" w:eastAsia="新宋体" w:hAnsi="Consolas" w:cs="宋体"/>
      <w:color w:val="5C5C5C"/>
      <w:sz w:val="18"/>
      <w:szCs w:val="18"/>
      <w:shd w:val="clear" w:color="auto" w:fill="F8F8F8"/>
    </w:rPr>
  </w:style>
  <w:style w:type="paragraph" w:customStyle="1" w:styleId="-0">
    <w:name w:val="二级-节标题"/>
    <w:basedOn w:val="2"/>
    <w:link w:val="-1"/>
    <w:qFormat/>
    <w:pPr>
      <w:spacing w:before="120" w:after="120" w:line="460" w:lineRule="exact"/>
      <w:ind w:left="567" w:hanging="567"/>
    </w:pPr>
    <w:rPr>
      <w:rFonts w:eastAsia="宋体" w:cs="Times New Roman"/>
      <w:szCs w:val="24"/>
    </w:rPr>
  </w:style>
  <w:style w:type="character" w:customStyle="1" w:styleId="-1">
    <w:name w:val="二级-节标题 字符"/>
    <w:basedOn w:val="a1"/>
    <w:link w:val="-0"/>
    <w:qFormat/>
    <w:rPr>
      <w:rFonts w:ascii="Times New Roman" w:eastAsia="宋体" w:hAnsi="Times New Roman" w:cs="Times New Roman"/>
      <w:b/>
      <w:bCs/>
      <w:kern w:val="2"/>
      <w:sz w:val="28"/>
      <w:szCs w:val="24"/>
    </w:rPr>
  </w:style>
  <w:style w:type="paragraph" w:customStyle="1" w:styleId="-">
    <w:name w:val="三级-小节标题"/>
    <w:basedOn w:val="30"/>
    <w:link w:val="-2"/>
    <w:qFormat/>
    <w:pPr>
      <w:numPr>
        <w:ilvl w:val="2"/>
        <w:numId w:val="2"/>
      </w:numPr>
    </w:pPr>
  </w:style>
  <w:style w:type="character" w:customStyle="1" w:styleId="-2">
    <w:name w:val="三级-小节标题 字符"/>
    <w:basedOn w:val="31"/>
    <w:link w:val="-"/>
    <w:qFormat/>
    <w:rPr>
      <w:rFonts w:ascii="Times New Roman" w:eastAsia="宋体" w:hAnsi="Times New Roman" w:cs="Times New Roman"/>
      <w:bCs/>
      <w:kern w:val="2"/>
      <w:sz w:val="24"/>
      <w:szCs w:val="32"/>
    </w:rPr>
  </w:style>
  <w:style w:type="paragraph" w:styleId="afb">
    <w:name w:val="Revision"/>
    <w:hidden/>
    <w:uiPriority w:val="99"/>
    <w:semiHidden/>
    <w:rsid w:val="00E378DB"/>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hyperlink" Target="https://xmgl.kxjs.tj.gov.cn/m" TargetMode="External"/><Relationship Id="rId19"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s://kxjs.tj.gov.cn/managecol/ZCWJ0923/kjjzcwj09233/202210/t20221010_6005194.html" TargetMode="Externa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theme" Target="theme/theme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C1989D-3BAC-4E8E-B877-8C6235AAF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54</Pages>
  <Words>5247</Words>
  <Characters>29908</Characters>
  <Application>Microsoft Office Word</Application>
  <DocSecurity>0</DocSecurity>
  <Lines>249</Lines>
  <Paragraphs>70</Paragraphs>
  <ScaleCrop>false</ScaleCrop>
  <Company/>
  <LinksUpToDate>false</LinksUpToDate>
  <CharactersWithSpaces>35085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张晨阳</dc:creator>
  <cp:lastModifiedBy>俊楠 刘</cp:lastModifiedBy>
  <cp:revision>2</cp:revision>
  <cp:lastPrinted>2023-10-26T09:17:00Z</cp:lastPrinted>
  <dcterms:created xsi:type="dcterms:W3CDTF">2023-11-08T18:30:00Z</dcterms:created>
  <dcterms:modified xsi:type="dcterms:W3CDTF">2023-11-08T18:30:00Z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656C6A2AE9624E498AF3CD8A3F4ACEAA_13</vt:lpwstr>
  </property>
</Properties>
</file>