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F77B" w14:textId="00E22A69" w:rsidR="000558CF" w:rsidRPr="000558CF" w:rsidRDefault="000558CF" w:rsidP="000558CF">
      <w:pPr>
        <w:jc w:val="center"/>
        <w:rPr>
          <w:sz w:val="36"/>
          <w:szCs w:val="36"/>
        </w:rPr>
      </w:pPr>
      <w:r w:rsidRPr="000558CF">
        <w:rPr>
          <w:sz w:val="36"/>
          <w:szCs w:val="36"/>
        </w:rPr>
        <w:t xml:space="preserve">ELEC5566M </w:t>
      </w:r>
      <w:r w:rsidR="008D275E">
        <w:rPr>
          <w:sz w:val="36"/>
          <w:szCs w:val="36"/>
        </w:rPr>
        <w:t>Assessment Summary</w:t>
      </w:r>
    </w:p>
    <w:tbl>
      <w:tblPr>
        <w:tblW w:w="222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"/>
        <w:gridCol w:w="2245"/>
        <w:gridCol w:w="236"/>
        <w:gridCol w:w="4392"/>
        <w:gridCol w:w="8919"/>
        <w:gridCol w:w="1417"/>
        <w:gridCol w:w="2268"/>
        <w:gridCol w:w="2268"/>
      </w:tblGrid>
      <w:tr w:rsidR="0016499B" w:rsidRPr="009B2E1B" w14:paraId="7146AD43" w14:textId="77777777" w:rsidTr="0016499B">
        <w:trPr>
          <w:trHeight w:val="850"/>
        </w:trPr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3CF65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Week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4184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2709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Unit</w:t>
            </w:r>
          </w:p>
        </w:tc>
        <w:tc>
          <w:tcPr>
            <w:tcW w:w="8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8C6A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Assessment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9A00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Weighting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9D28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Date Set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F95A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Deadline</w:t>
            </w:r>
          </w:p>
        </w:tc>
      </w:tr>
      <w:tr w:rsidR="0016499B" w:rsidRPr="009B2E1B" w14:paraId="6C727817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F71CCB0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BC664C4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 January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6B19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B5D8B42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Module Introduction &amp; Software Install</w:t>
            </w:r>
          </w:p>
        </w:tc>
        <w:tc>
          <w:tcPr>
            <w:tcW w:w="8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090B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BA8F5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DC786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37B8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6499B" w:rsidRPr="009B2E1B" w14:paraId="50B62478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75F9EC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01BE69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05 February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765E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0B3E525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1.1: Gate Level Verilog</w:t>
            </w:r>
          </w:p>
        </w:tc>
        <w:tc>
          <w:tcPr>
            <w:tcW w:w="8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A6CA0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E1BC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C3B2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D7675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6499B" w:rsidRPr="009B2E1B" w14:paraId="56CB8E63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A1F1C0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C441A5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 February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2A30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BA45B5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1.2: Behavioural Verilog</w:t>
            </w:r>
          </w:p>
        </w:tc>
        <w:tc>
          <w:tcPr>
            <w:tcW w:w="8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11B8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9DDBD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C7161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6684A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4F1F88" w:rsidRPr="009B2E1B" w14:paraId="5544594E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A224BF2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0C876E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 February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5CA6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E9D3954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2.1: Synchronous Logic</w:t>
            </w:r>
          </w:p>
        </w:tc>
        <w:tc>
          <w:tcPr>
            <w:tcW w:w="8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AD0A02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Unit 1 - Design Task - 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Code with incremental GitHub commits (30%)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Test Bench (30%)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Report and Documentation (40%)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65B4EF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30%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DB163C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20th February 2024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8F0B45E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5th March 2024</w:t>
            </w:r>
          </w:p>
        </w:tc>
      </w:tr>
      <w:tr w:rsidR="0016499B" w:rsidRPr="009B2E1B" w14:paraId="0B5487E0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22F96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AC6A5C1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 February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C5F0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7A36686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2.2: Finite State Machines</w:t>
            </w: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F074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80CF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69E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A18D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4F1F88" w:rsidRPr="009B2E1B" w14:paraId="3DC48B69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ED5432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C3E85D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04 March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2EB1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2A469E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3.1: FPGA Hardware</w:t>
            </w:r>
          </w:p>
        </w:tc>
        <w:tc>
          <w:tcPr>
            <w:tcW w:w="8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9E4013A" w14:textId="380AFAEA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Units 2/3 </w:t>
            </w:r>
            <w:r w:rsidR="00DF5E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–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Mini</w:t>
            </w:r>
            <w:r w:rsidR="00DF5E1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Projects -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Working in small groups to wide design brief. Each student works on defined part of project.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Must have separation of tasks.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Code submission via GitHub (30%)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Technical Report with Structure - Explanation of Code - Testing - Results - Frequency of reporting (40%)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In person viva with demo, presentation and Q&amp;A (30%)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B0FE223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40%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B635147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5th March 2024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C31CE50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Code and Report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2nd May 2024</w:t>
            </w:r>
          </w:p>
        </w:tc>
      </w:tr>
      <w:tr w:rsidR="0016499B" w:rsidRPr="009B2E1B" w14:paraId="539EE39C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250566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4CF41D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 March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097A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FE5A6C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3.2: FPGA Hardware</w:t>
            </w: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FB78D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17FA6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04EF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019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0271C17D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18EBBC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BC68E8C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 March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4EBF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F74F6F0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Unit 4 (Optional): Cyclone V HPS</w:t>
            </w: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2314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2D5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0D1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04D2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2E4A44E8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1879AD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E1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00D492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 March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8CAD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0CA610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Easter Break</w:t>
            </w: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B7CCA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4E70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0FEAD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DA1C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5B09E2F0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423EDC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72822B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01 April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9C64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46A0B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E6F0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C4ED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7D2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FBFD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3A32541D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53FCB6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E3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129EB2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08 April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DE91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3A9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8B80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D5C68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D062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07D6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555E48D1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D1BF4B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E4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A46329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 April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D73D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A139B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EEFFC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65C0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29FF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2522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2ABBB442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D1C4DFF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E901D5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 April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2C2F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5C3DED1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C64E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F51AA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AA7E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58568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78628263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DFF1AC5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EB2ECC1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 April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853F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D1B9A0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ECCA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EE0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6B12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53ED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075E35BA" w14:textId="77777777" w:rsidTr="00956345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0141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0D0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06 May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AD79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ABF6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2CE44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CEA2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70514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7AA9D38" w14:textId="77777777" w:rsidR="00A20E41" w:rsidRPr="00A20E41" w:rsidRDefault="00A20E41" w:rsidP="00956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4F1F88" w:rsidRPr="009B2E1B" w14:paraId="7C27121A" w14:textId="77777777" w:rsidTr="00956345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3FE5E1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62C340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 May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584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EC5017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Revision Week</w:t>
            </w:r>
          </w:p>
        </w:tc>
        <w:tc>
          <w:tcPr>
            <w:tcW w:w="8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C97A51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665ED9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519A79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EA00686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4F1F88" w:rsidRPr="009B2E1B" w14:paraId="65F71CBC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EE5DF8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97A393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 May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05E3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CDAAE2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gramStart"/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Assessment  Weeks</w:t>
            </w:r>
            <w:proofErr w:type="gramEnd"/>
          </w:p>
        </w:tc>
        <w:tc>
          <w:tcPr>
            <w:tcW w:w="8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CE03C9" w14:textId="77777777" w:rsidR="00AC3AD5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Units 1 to 3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In-person online MCQ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  <w:t>and short answer test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</w:p>
          <w:p w14:paraId="65217CA3" w14:textId="5F2411DC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Date to be confirmed by exams office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B75F91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30%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DA1C2A" w14:textId="77777777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74D1E15" w14:textId="77777777" w:rsidR="00AC3AD5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Group Viva</w:t>
            </w:r>
          </w:p>
          <w:p w14:paraId="10C38B5F" w14:textId="3DCF9215" w:rsidR="00AC3AD5" w:rsidRDefault="00AC3AD5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</w:t>
            </w:r>
            <w:r w:rsidR="00A20E41"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nd</w:t>
            </w:r>
          </w:p>
          <w:p w14:paraId="38A8DC5E" w14:textId="77777777" w:rsidR="00AC3AD5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Demonstration</w:t>
            </w: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br/>
            </w:r>
          </w:p>
          <w:p w14:paraId="3B772C9B" w14:textId="037EF5D0" w:rsidR="00A20E41" w:rsidRPr="00A20E41" w:rsidRDefault="00A20E41" w:rsidP="00A20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Date to be </w:t>
            </w:r>
            <w:r w:rsidR="009B2E1B" w:rsidRPr="00A20E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confirmed</w:t>
            </w:r>
          </w:p>
        </w:tc>
      </w:tr>
      <w:tr w:rsidR="0016499B" w:rsidRPr="009B2E1B" w14:paraId="75B7F719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163DC0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4BC65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 May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DE69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51DB6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B877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95E8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B59A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8CA5C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6499B" w:rsidRPr="009B2E1B" w14:paraId="5BA71CC6" w14:textId="77777777" w:rsidTr="0016499B">
        <w:trPr>
          <w:trHeight w:val="56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F6575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33F837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20E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03 June 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5774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5F88C" w14:textId="77777777" w:rsidR="00A20E41" w:rsidRPr="00A20E41" w:rsidRDefault="00A20E41" w:rsidP="00A20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F2FF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2D5D5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4B3B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D0434" w14:textId="77777777" w:rsidR="00A20E41" w:rsidRPr="00A20E41" w:rsidRDefault="00A20E41" w:rsidP="00A2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12FD60D9" w14:textId="77777777" w:rsidR="000558CF" w:rsidRDefault="000558CF"/>
    <w:p w14:paraId="0D20F117" w14:textId="675A5F58" w:rsidR="00DF5E1A" w:rsidRDefault="00DF5E1A" w:rsidP="000558CF">
      <w:pPr>
        <w:rPr>
          <w:rFonts w:ascii="Arial" w:hAnsi="Arial" w:cs="Arial"/>
          <w:sz w:val="16"/>
          <w:szCs w:val="16"/>
        </w:rPr>
      </w:pPr>
    </w:p>
    <w:p w14:paraId="14D6286A" w14:textId="77777777" w:rsidR="004A3ED8" w:rsidRPr="000558CF" w:rsidRDefault="004A3ED8" w:rsidP="000558CF">
      <w:pPr>
        <w:rPr>
          <w:rFonts w:ascii="Arial" w:hAnsi="Arial" w:cs="Arial"/>
          <w:sz w:val="16"/>
          <w:szCs w:val="16"/>
        </w:rPr>
      </w:pPr>
    </w:p>
    <w:sectPr w:rsidR="004A3ED8" w:rsidRPr="000558CF" w:rsidSect="00A20E4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051"/>
    <w:multiLevelType w:val="hybridMultilevel"/>
    <w:tmpl w:val="A49A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886"/>
    <w:multiLevelType w:val="hybridMultilevel"/>
    <w:tmpl w:val="6236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3B96"/>
    <w:multiLevelType w:val="hybridMultilevel"/>
    <w:tmpl w:val="EB06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16180">
    <w:abstractNumId w:val="2"/>
  </w:num>
  <w:num w:numId="2" w16cid:durableId="849179324">
    <w:abstractNumId w:val="0"/>
  </w:num>
  <w:num w:numId="3" w16cid:durableId="115398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NDYwMzAyMDQ3NzRR0lEKTi0uzszPAykwqgUAzrOhfCwAAAA="/>
  </w:docVars>
  <w:rsids>
    <w:rsidRoot w:val="00586B73"/>
    <w:rsid w:val="00051A6F"/>
    <w:rsid w:val="000558CF"/>
    <w:rsid w:val="00096CD2"/>
    <w:rsid w:val="00102DBE"/>
    <w:rsid w:val="0016499B"/>
    <w:rsid w:val="0017538E"/>
    <w:rsid w:val="001E3772"/>
    <w:rsid w:val="001F09B5"/>
    <w:rsid w:val="0026002A"/>
    <w:rsid w:val="00261319"/>
    <w:rsid w:val="002874BE"/>
    <w:rsid w:val="003A0454"/>
    <w:rsid w:val="003C62D9"/>
    <w:rsid w:val="00406D45"/>
    <w:rsid w:val="00464812"/>
    <w:rsid w:val="00480F22"/>
    <w:rsid w:val="004A0C3D"/>
    <w:rsid w:val="004A3093"/>
    <w:rsid w:val="004A3ED8"/>
    <w:rsid w:val="004E1DEA"/>
    <w:rsid w:val="004F1F88"/>
    <w:rsid w:val="0053418B"/>
    <w:rsid w:val="00552B19"/>
    <w:rsid w:val="00564EA7"/>
    <w:rsid w:val="00586B73"/>
    <w:rsid w:val="005D71E1"/>
    <w:rsid w:val="007A70BD"/>
    <w:rsid w:val="0088509B"/>
    <w:rsid w:val="008D275E"/>
    <w:rsid w:val="00956345"/>
    <w:rsid w:val="009B2E1B"/>
    <w:rsid w:val="00A20E41"/>
    <w:rsid w:val="00A24A01"/>
    <w:rsid w:val="00A859BF"/>
    <w:rsid w:val="00AC3AD5"/>
    <w:rsid w:val="00BF6971"/>
    <w:rsid w:val="00C112C5"/>
    <w:rsid w:val="00C56B46"/>
    <w:rsid w:val="00CA7F3E"/>
    <w:rsid w:val="00DF5E1A"/>
    <w:rsid w:val="00ED74AC"/>
    <w:rsid w:val="00FB1CD1"/>
    <w:rsid w:val="00F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083"/>
  <w15:chartTrackingRefBased/>
  <w15:docId w15:val="{CDA72F36-BD0E-42AE-9A8D-520E1EA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B73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9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A1F0BA472874997206344F38DEB9C" ma:contentTypeVersion="17" ma:contentTypeDescription="Create a new document." ma:contentTypeScope="" ma:versionID="54b494c094f113afa5093b252f757f3a">
  <xsd:schema xmlns:xsd="http://www.w3.org/2001/XMLSchema" xmlns:xs="http://www.w3.org/2001/XMLSchema" xmlns:p="http://schemas.microsoft.com/office/2006/metadata/properties" xmlns:ns2="f6554487-1463-46f8-b240-081be97a76b5" xmlns:ns3="5ac55064-dd98-40ab-a792-a6825aa724ee" targetNamespace="http://schemas.microsoft.com/office/2006/metadata/properties" ma:root="true" ma:fieldsID="5760321a1d0944bd879300ad69047cd3" ns2:_="" ns3:_="">
    <xsd:import namespace="f6554487-1463-46f8-b240-081be97a76b5"/>
    <xsd:import namespace="5ac55064-dd98-40ab-a792-a6825aa72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54487-1463-46f8-b240-081be97a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5064-dd98-40ab-a792-a6825aa72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82640b-3a96-44ca-9be4-bf9ec8a88c94}" ma:internalName="TaxCatchAll" ma:showField="CatchAllData" ma:web="5ac55064-dd98-40ab-a792-a6825aa72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54487-1463-46f8-b240-081be97a76b5">
      <Terms xmlns="http://schemas.microsoft.com/office/infopath/2007/PartnerControls"/>
    </lcf76f155ced4ddcb4097134ff3c332f>
    <TaxCatchAll xmlns="5ac55064-dd98-40ab-a792-a6825aa724ee" xsi:nil="true"/>
  </documentManagement>
</p:properties>
</file>

<file path=customXml/itemProps1.xml><?xml version="1.0" encoding="utf-8"?>
<ds:datastoreItem xmlns:ds="http://schemas.openxmlformats.org/officeDocument/2006/customXml" ds:itemID="{7613C200-FA34-4430-8721-3287C3188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9DA10-3FB9-4AE2-8666-E43129375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54487-1463-46f8-b240-081be97a76b5"/>
    <ds:schemaRef ds:uri="5ac55064-dd98-40ab-a792-a6825aa72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5AF10-266C-4EA0-92F2-7E7743D46F3B}">
  <ds:schemaRefs>
    <ds:schemaRef ds:uri="http://schemas.microsoft.com/office/2006/metadata/properties"/>
    <ds:schemaRef ds:uri="http://schemas.microsoft.com/office/infopath/2007/PartnerControls"/>
    <ds:schemaRef ds:uri="f6554487-1463-46f8-b240-081be97a76b5"/>
    <ds:schemaRef ds:uri="5ac55064-dd98-40ab-a792-a6825aa724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Zhaopeng Zhang</dc:creator>
  <cp:keywords/>
  <dc:description/>
  <cp:lastModifiedBy>David Cowell</cp:lastModifiedBy>
  <cp:revision>38</cp:revision>
  <dcterms:created xsi:type="dcterms:W3CDTF">2023-01-27T18:11:00Z</dcterms:created>
  <dcterms:modified xsi:type="dcterms:W3CDTF">2024-02-19T10:46:00Z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0x010100B1EA1F0BA472874997206344F38DEB9C</vt:lpwstr>
  </property>
  <property fmtid="{D5CDD505-2E9C-101B-9397-08002B2CF9AE}" pid="3" name="MediaServiceImageTags">
    <vt:lpwstr/>
  </property>
</Properties>
</file>