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A83115B" wp14:paraId="2C078E63" wp14:textId="18B70068">
      <w:pPr>
        <w:rPr>
          <w:sz w:val="28"/>
          <w:szCs w:val="28"/>
        </w:rPr>
      </w:pPr>
      <w:r w:rsidRPr="0A83115B" w:rsidR="440402AA">
        <w:rPr>
          <w:sz w:val="28"/>
          <w:szCs w:val="28"/>
        </w:rPr>
        <w:t>CSE 3430</w:t>
      </w:r>
    </w:p>
    <w:p w:rsidR="440402AA" w:rsidP="0A83115B" w:rsidRDefault="440402AA" w14:paraId="5E8776AD" w14:textId="67E4599A">
      <w:pPr>
        <w:rPr>
          <w:sz w:val="28"/>
          <w:szCs w:val="28"/>
        </w:rPr>
      </w:pPr>
      <w:r w:rsidRPr="0A83115B" w:rsidR="440402AA">
        <w:rPr>
          <w:sz w:val="28"/>
          <w:szCs w:val="28"/>
        </w:rPr>
        <w:t>Class 3</w:t>
      </w:r>
    </w:p>
    <w:p w:rsidR="440402AA" w:rsidP="0A83115B" w:rsidRDefault="440402AA" w14:paraId="3EEE50B3" w14:textId="1F7ADBEF">
      <w:pPr>
        <w:rPr>
          <w:sz w:val="28"/>
          <w:szCs w:val="28"/>
        </w:rPr>
      </w:pPr>
      <w:r w:rsidRPr="0A83115B" w:rsidR="440402AA">
        <w:rPr>
          <w:sz w:val="28"/>
          <w:szCs w:val="28"/>
        </w:rPr>
        <w:t>Slide set A-2</w:t>
      </w:r>
    </w:p>
    <w:p w:rsidR="440402AA" w:rsidP="0A83115B" w:rsidRDefault="440402AA" w14:paraId="4127BC49" w14:textId="77D03F57">
      <w:pPr>
        <w:rPr>
          <w:b w:val="1"/>
          <w:bCs w:val="1"/>
          <w:sz w:val="28"/>
          <w:szCs w:val="28"/>
          <w:u w:val="single"/>
        </w:rPr>
      </w:pPr>
      <w:r w:rsidRPr="0A83115B" w:rsidR="440402AA">
        <w:rPr>
          <w:b w:val="1"/>
          <w:bCs w:val="1"/>
          <w:sz w:val="28"/>
          <w:szCs w:val="28"/>
          <w:u w:val="single"/>
        </w:rPr>
        <w:t>Floating point data</w:t>
      </w:r>
    </w:p>
    <w:p w:rsidR="412AC8A0" w:rsidP="0A83115B" w:rsidRDefault="412AC8A0" w14:paraId="27E135F4" w14:textId="169AADA2">
      <w:pPr>
        <w:rPr>
          <w:sz w:val="28"/>
          <w:szCs w:val="28"/>
        </w:rPr>
      </w:pPr>
      <w:r w:rsidRPr="0A83115B" w:rsidR="412AC8A0">
        <w:rPr>
          <w:sz w:val="28"/>
          <w:szCs w:val="28"/>
        </w:rPr>
        <w:t xml:space="preserve">Binary </w:t>
      </w:r>
      <w:r w:rsidRPr="0A83115B" w:rsidR="412AC8A0">
        <w:rPr>
          <w:sz w:val="28"/>
          <w:szCs w:val="28"/>
        </w:rPr>
        <w:t>floating point</w:t>
      </w:r>
      <w:r w:rsidRPr="0A83115B" w:rsidR="412AC8A0">
        <w:rPr>
          <w:sz w:val="28"/>
          <w:szCs w:val="28"/>
        </w:rPr>
        <w:t xml:space="preserve"> numbers: How do they work?</w:t>
      </w:r>
    </w:p>
    <w:p w:rsidR="3A42AC8C" w:rsidP="0A83115B" w:rsidRDefault="3A42AC8C" w14:paraId="22F5058A" w14:textId="23BB1784">
      <w:pPr>
        <w:rPr>
          <w:sz w:val="28"/>
          <w:szCs w:val="28"/>
        </w:rPr>
      </w:pPr>
      <w:r w:rsidRPr="0A83115B" w:rsidR="3A42AC8C">
        <w:rPr>
          <w:sz w:val="28"/>
          <w:szCs w:val="28"/>
        </w:rPr>
        <w:t>Answer: Like decimal numbers, except the base is different!</w:t>
      </w:r>
    </w:p>
    <w:p w:rsidR="412AC8A0" w:rsidP="0A83115B" w:rsidRDefault="412AC8A0" w14:paraId="17124881" w14:textId="1E7F9AA4">
      <w:pPr>
        <w:rPr>
          <w:sz w:val="28"/>
          <w:szCs w:val="28"/>
        </w:rPr>
      </w:pPr>
      <w:r w:rsidRPr="0A83115B" w:rsidR="412AC8A0">
        <w:rPr>
          <w:sz w:val="28"/>
          <w:szCs w:val="28"/>
        </w:rPr>
        <w:t>Example: 1010.0101</w:t>
      </w:r>
    </w:p>
    <w:p w:rsidR="384F3A20" w:rsidP="0A83115B" w:rsidRDefault="384F3A20" w14:paraId="3E9982E0" w14:textId="5D444A27">
      <w:pPr>
        <w:rPr>
          <w:sz w:val="28"/>
          <w:szCs w:val="28"/>
        </w:rPr>
      </w:pPr>
      <w:r w:rsidRPr="0A83115B" w:rsidR="384F3A20">
        <w:rPr>
          <w:sz w:val="28"/>
          <w:szCs w:val="28"/>
        </w:rPr>
        <w:t>We can divide the number into 2 parts: Integer/whole number part and fractional part.</w:t>
      </w:r>
    </w:p>
    <w:p w:rsidR="384F3A20" w:rsidP="0A83115B" w:rsidRDefault="384F3A20" w14:paraId="38B02B2F" w14:textId="42F3C940">
      <w:pPr>
        <w:rPr>
          <w:sz w:val="28"/>
          <w:szCs w:val="28"/>
        </w:rPr>
      </w:pPr>
      <w:r w:rsidRPr="0A83115B" w:rsidR="384F3A20">
        <w:rPr>
          <w:sz w:val="28"/>
          <w:szCs w:val="28"/>
        </w:rPr>
        <w:t>Integer/whole number part: We did this before (B2U)</w:t>
      </w:r>
    </w:p>
    <w:p w:rsidR="384F3A20" w:rsidP="0A83115B" w:rsidRDefault="384F3A20" w14:paraId="354F0A5F" w14:textId="36B3A2DC">
      <w:pPr>
        <w:rPr>
          <w:sz w:val="28"/>
          <w:szCs w:val="28"/>
        </w:rPr>
      </w:pPr>
      <w:r w:rsidRPr="0A83115B" w:rsidR="384F3A20">
        <w:rPr>
          <w:sz w:val="28"/>
          <w:szCs w:val="28"/>
        </w:rPr>
        <w:t>Fractional part: Think about decimal 0.345</w:t>
      </w:r>
      <w:r w:rsidRPr="0A83115B" w:rsidR="16EB324D">
        <w:rPr>
          <w:sz w:val="28"/>
          <w:szCs w:val="28"/>
        </w:rPr>
        <w:t xml:space="preserve"> - This is 345 thousandths (345/100</w:t>
      </w:r>
      <w:r w:rsidRPr="0A83115B" w:rsidR="303BF673">
        <w:rPr>
          <w:sz w:val="28"/>
          <w:szCs w:val="28"/>
        </w:rPr>
        <w:t>0)</w:t>
      </w:r>
    </w:p>
    <w:p w:rsidR="16EB324D" w:rsidP="0A83115B" w:rsidRDefault="16EB324D" w14:paraId="276A5B01" w14:textId="7201495F">
      <w:pPr>
        <w:rPr>
          <w:sz w:val="28"/>
          <w:szCs w:val="28"/>
        </w:rPr>
      </w:pPr>
      <w:r w:rsidRPr="0A83115B" w:rsidR="16EB324D">
        <w:rPr>
          <w:sz w:val="28"/>
          <w:szCs w:val="28"/>
        </w:rPr>
        <w:t>Binary 0.0101 is 5 sixteenths</w:t>
      </w:r>
      <w:r w:rsidRPr="0A83115B" w:rsidR="3D06FEE0">
        <w:rPr>
          <w:sz w:val="28"/>
          <w:szCs w:val="28"/>
        </w:rPr>
        <w:t xml:space="preserve"> (5/16)</w:t>
      </w:r>
    </w:p>
    <w:p w:rsidR="3D06FEE0" w:rsidP="0A83115B" w:rsidRDefault="3D06FEE0" w14:paraId="01AD5BDF" w14:textId="0B1BABB0">
      <w:pPr>
        <w:rPr>
          <w:sz w:val="28"/>
          <w:szCs w:val="28"/>
        </w:rPr>
      </w:pPr>
      <w:r w:rsidRPr="0A83115B" w:rsidR="3D06FEE0">
        <w:rPr>
          <w:sz w:val="28"/>
          <w:szCs w:val="28"/>
        </w:rPr>
        <w:t>How do we get that?</w:t>
      </w:r>
    </w:p>
    <w:p w:rsidR="0A83115B" w:rsidP="0A83115B" w:rsidRDefault="0A83115B" w14:paraId="110D1232" w14:textId="09CFC99B">
      <w:pPr>
        <w:rPr>
          <w:sz w:val="28"/>
          <w:szCs w:val="28"/>
        </w:rPr>
      </w:pPr>
    </w:p>
    <w:p w:rsidR="440402AA" w:rsidP="0A83115B" w:rsidRDefault="440402AA" w14:paraId="5279845A" w14:textId="65E8F09C">
      <w:pPr>
        <w:rPr>
          <w:sz w:val="28"/>
          <w:szCs w:val="28"/>
        </w:rPr>
      </w:pPr>
      <w:r w:rsidRPr="0A83115B" w:rsidR="440402AA">
        <w:rPr>
          <w:b w:val="1"/>
          <w:bCs w:val="1"/>
          <w:sz w:val="28"/>
          <w:szCs w:val="28"/>
        </w:rPr>
        <w:t>IEEE 754:</w:t>
      </w:r>
      <w:r w:rsidRPr="0A83115B" w:rsidR="440402AA">
        <w:rPr>
          <w:sz w:val="28"/>
          <w:szCs w:val="28"/>
        </w:rPr>
        <w:t xml:space="preserve"> The </w:t>
      </w:r>
      <w:r w:rsidRPr="0A83115B" w:rsidR="440402AA">
        <w:rPr>
          <w:sz w:val="28"/>
          <w:szCs w:val="28"/>
        </w:rPr>
        <w:t>most commonly used</w:t>
      </w:r>
      <w:r w:rsidRPr="0A83115B" w:rsidR="440402AA">
        <w:rPr>
          <w:sz w:val="28"/>
          <w:szCs w:val="28"/>
        </w:rPr>
        <w:t xml:space="preserve"> encoding (representation) of </w:t>
      </w:r>
      <w:r w:rsidRPr="0A83115B" w:rsidR="440402AA">
        <w:rPr>
          <w:sz w:val="28"/>
          <w:szCs w:val="28"/>
        </w:rPr>
        <w:t>floating point</w:t>
      </w:r>
      <w:r w:rsidRPr="0A83115B" w:rsidR="440402AA">
        <w:rPr>
          <w:sz w:val="28"/>
          <w:szCs w:val="28"/>
        </w:rPr>
        <w:t xml:space="preserve"> numbers in binary.</w:t>
      </w:r>
    </w:p>
    <w:p w:rsidR="50C024DC" w:rsidP="0A83115B" w:rsidRDefault="50C024DC" w14:paraId="6F0572FF" w14:textId="3554C87B">
      <w:pPr>
        <w:rPr>
          <w:sz w:val="28"/>
          <w:szCs w:val="28"/>
        </w:rPr>
      </w:pPr>
      <w:r w:rsidRPr="0A83115B" w:rsidR="50C024DC">
        <w:rPr>
          <w:sz w:val="28"/>
          <w:szCs w:val="28"/>
        </w:rPr>
        <w:t>We only look at 32-bit (single precision), but double precision works in the same way, exc</w:t>
      </w:r>
      <w:r w:rsidRPr="0A83115B" w:rsidR="2186ADD7">
        <w:rPr>
          <w:sz w:val="28"/>
          <w:szCs w:val="28"/>
        </w:rPr>
        <w:t>ep</w:t>
      </w:r>
      <w:r w:rsidRPr="0A83115B" w:rsidR="50C024DC">
        <w:rPr>
          <w:sz w:val="28"/>
          <w:szCs w:val="28"/>
        </w:rPr>
        <w:t xml:space="preserve">t for </w:t>
      </w:r>
      <w:r w:rsidRPr="0A83115B" w:rsidR="43AF4483">
        <w:rPr>
          <w:sz w:val="28"/>
          <w:szCs w:val="28"/>
        </w:rPr>
        <w:t>t</w:t>
      </w:r>
      <w:r w:rsidRPr="0A83115B" w:rsidR="50C024DC">
        <w:rPr>
          <w:sz w:val="28"/>
          <w:szCs w:val="28"/>
        </w:rPr>
        <w:t>he</w:t>
      </w:r>
      <w:r w:rsidRPr="0A83115B" w:rsidR="50C024DC">
        <w:rPr>
          <w:sz w:val="28"/>
          <w:szCs w:val="28"/>
        </w:rPr>
        <w:t xml:space="preserve"> </w:t>
      </w:r>
      <w:r w:rsidRPr="0A83115B" w:rsidR="50C024DC">
        <w:rPr>
          <w:sz w:val="28"/>
          <w:szCs w:val="28"/>
        </w:rPr>
        <w:t>differ</w:t>
      </w:r>
      <w:r w:rsidRPr="0A83115B" w:rsidR="6B4F5BBF">
        <w:rPr>
          <w:sz w:val="28"/>
          <w:szCs w:val="28"/>
        </w:rPr>
        <w:t>ence</w:t>
      </w:r>
      <w:r w:rsidRPr="0A83115B" w:rsidR="6B4F5BBF">
        <w:rPr>
          <w:sz w:val="28"/>
          <w:szCs w:val="28"/>
        </w:rPr>
        <w:t xml:space="preserve"> in the number of bits to encode the number.</w:t>
      </w:r>
    </w:p>
    <w:p w:rsidR="034D356A" w:rsidP="0A83115B" w:rsidRDefault="034D356A" w14:paraId="40737EDA" w14:textId="78FADA4A">
      <w:pPr>
        <w:rPr>
          <w:sz w:val="28"/>
          <w:szCs w:val="28"/>
        </w:rPr>
      </w:pPr>
      <w:r w:rsidRPr="0A83115B" w:rsidR="034D356A">
        <w:rPr>
          <w:sz w:val="28"/>
          <w:szCs w:val="28"/>
        </w:rPr>
        <w:t xml:space="preserve">32-bit floats use three fields: </w:t>
      </w:r>
    </w:p>
    <w:p w:rsidR="034D356A" w:rsidP="0A83115B" w:rsidRDefault="034D356A" w14:paraId="5DCC9CE5" w14:textId="26A9F018">
      <w:pPr>
        <w:rPr>
          <w:sz w:val="28"/>
          <w:szCs w:val="28"/>
        </w:rPr>
      </w:pPr>
      <w:r w:rsidRPr="0A83115B" w:rsidR="034D356A">
        <w:rPr>
          <w:sz w:val="28"/>
          <w:szCs w:val="28"/>
        </w:rPr>
        <w:t>Sign (1 bit)</w:t>
      </w:r>
      <w:r>
        <w:tab/>
      </w:r>
      <w:r w:rsidRPr="0A83115B" w:rsidR="034D356A">
        <w:rPr>
          <w:sz w:val="28"/>
          <w:szCs w:val="28"/>
        </w:rPr>
        <w:t>Exponent (8 bits)</w:t>
      </w:r>
      <w:r>
        <w:tab/>
      </w:r>
      <w:r w:rsidRPr="0A83115B" w:rsidR="034D356A">
        <w:rPr>
          <w:sz w:val="28"/>
          <w:szCs w:val="28"/>
        </w:rPr>
        <w:t>Mantissa (23 bits)</w:t>
      </w:r>
    </w:p>
    <w:p w:rsidR="047598C5" w:rsidP="0A83115B" w:rsidRDefault="047598C5" w14:paraId="7FD3DCC6" w14:textId="4A4D5D78">
      <w:pPr>
        <w:rPr>
          <w:sz w:val="28"/>
          <w:szCs w:val="28"/>
        </w:rPr>
      </w:pPr>
      <w:r w:rsidRPr="0A83115B" w:rsidR="047598C5">
        <w:rPr>
          <w:sz w:val="28"/>
          <w:szCs w:val="28"/>
        </w:rPr>
        <w:t xml:space="preserve">The slides show the 4 steps we need to do to convert a 32-bit binary </w:t>
      </w:r>
      <w:r w:rsidRPr="0A83115B" w:rsidR="047598C5">
        <w:rPr>
          <w:sz w:val="28"/>
          <w:szCs w:val="28"/>
        </w:rPr>
        <w:t>floating point</w:t>
      </w:r>
      <w:r w:rsidRPr="0A83115B" w:rsidR="047598C5">
        <w:rPr>
          <w:sz w:val="28"/>
          <w:szCs w:val="28"/>
        </w:rPr>
        <w:t xml:space="preserve"> number encoded in IEEE 754 to decimal.</w:t>
      </w:r>
    </w:p>
    <w:p w:rsidR="7BD482C1" w:rsidP="0A83115B" w:rsidRDefault="7BD482C1" w14:paraId="6322E6C5" w14:textId="5B96A4B2">
      <w:pPr>
        <w:rPr>
          <w:sz w:val="28"/>
          <w:szCs w:val="28"/>
        </w:rPr>
      </w:pPr>
      <w:r w:rsidRPr="0A83115B" w:rsidR="7BD482C1">
        <w:rPr>
          <w:sz w:val="28"/>
          <w:szCs w:val="28"/>
        </w:rPr>
        <w:t xml:space="preserve">See the slides for a number of </w:t>
      </w:r>
      <w:r w:rsidRPr="0A83115B" w:rsidR="7BD482C1">
        <w:rPr>
          <w:sz w:val="28"/>
          <w:szCs w:val="28"/>
        </w:rPr>
        <w:t>examples</w:t>
      </w:r>
      <w:r w:rsidRPr="0A83115B" w:rsidR="7BD482C1">
        <w:rPr>
          <w:sz w:val="28"/>
          <w:szCs w:val="28"/>
        </w:rPr>
        <w:t>.</w:t>
      </w:r>
    </w:p>
    <w:p w:rsidR="0A83115B" w:rsidP="0A83115B" w:rsidRDefault="0A83115B" w14:paraId="7BE2EE05" w14:textId="32964E5A">
      <w:pPr>
        <w:pStyle w:val="Normal"/>
        <w:rPr>
          <w:sz w:val="28"/>
          <w:szCs w:val="28"/>
        </w:rPr>
      </w:pPr>
    </w:p>
    <w:p w:rsidR="7BE30814" w:rsidP="11DD15C6" w:rsidRDefault="7BE30814" w14:paraId="4EA79D82" w14:textId="7CD3C83D">
      <w:pPr>
        <w:rPr>
          <w:sz w:val="28"/>
          <w:szCs w:val="28"/>
        </w:rPr>
      </w:pPr>
      <w:r w:rsidRPr="11DD15C6" w:rsidR="7BE30814">
        <w:rPr>
          <w:sz w:val="28"/>
          <w:szCs w:val="28"/>
        </w:rPr>
        <w:t>Class 4</w:t>
      </w:r>
    </w:p>
    <w:p w:rsidR="7BD482C1" w:rsidP="0A83115B" w:rsidRDefault="7BD482C1" w14:paraId="3FBF5A87" w14:textId="07318848">
      <w:pPr>
        <w:pStyle w:val="Normal"/>
        <w:rPr>
          <w:b w:val="1"/>
          <w:bCs w:val="1"/>
          <w:sz w:val="28"/>
          <w:szCs w:val="28"/>
          <w:u w:val="single"/>
        </w:rPr>
      </w:pPr>
      <w:r w:rsidRPr="0A83115B" w:rsidR="7BD482C1">
        <w:rPr>
          <w:b w:val="1"/>
          <w:bCs w:val="1"/>
          <w:sz w:val="28"/>
          <w:szCs w:val="28"/>
          <w:u w:val="single"/>
        </w:rPr>
        <w:t>Character Representation</w:t>
      </w:r>
    </w:p>
    <w:p w:rsidR="7BD482C1" w:rsidP="0A83115B" w:rsidRDefault="7BD482C1" w14:paraId="78A3F741" w14:textId="2666C5FE">
      <w:pPr>
        <w:pStyle w:val="Normal"/>
        <w:rPr>
          <w:b w:val="1"/>
          <w:bCs w:val="1"/>
          <w:sz w:val="28"/>
          <w:szCs w:val="28"/>
          <w:u w:val="none"/>
        </w:rPr>
      </w:pPr>
      <w:r w:rsidRPr="0A83115B" w:rsidR="7BD482C1">
        <w:rPr>
          <w:b w:val="1"/>
          <w:bCs w:val="1"/>
          <w:sz w:val="28"/>
          <w:szCs w:val="28"/>
          <w:u w:val="none"/>
        </w:rPr>
        <w:t xml:space="preserve">ASCII: </w:t>
      </w:r>
      <w:r w:rsidRPr="0A83115B" w:rsidR="7BD482C1">
        <w:rPr>
          <w:b w:val="0"/>
          <w:bCs w:val="0"/>
          <w:sz w:val="28"/>
          <w:szCs w:val="28"/>
          <w:u w:val="none"/>
        </w:rPr>
        <w:t xml:space="preserve">This is an old method for </w:t>
      </w:r>
      <w:r w:rsidRPr="0A83115B" w:rsidR="7BD482C1">
        <w:rPr>
          <w:b w:val="0"/>
          <w:bCs w:val="0"/>
          <w:sz w:val="28"/>
          <w:szCs w:val="28"/>
          <w:u w:val="none"/>
        </w:rPr>
        <w:t>represe</w:t>
      </w:r>
      <w:r w:rsidRPr="0A83115B" w:rsidR="2B19FC13">
        <w:rPr>
          <w:b w:val="0"/>
          <w:bCs w:val="0"/>
          <w:sz w:val="28"/>
          <w:szCs w:val="28"/>
          <w:u w:val="none"/>
        </w:rPr>
        <w:t>n</w:t>
      </w:r>
      <w:r w:rsidRPr="0A83115B" w:rsidR="7BD482C1">
        <w:rPr>
          <w:b w:val="0"/>
          <w:bCs w:val="0"/>
          <w:sz w:val="28"/>
          <w:szCs w:val="28"/>
          <w:u w:val="none"/>
        </w:rPr>
        <w:t>ting</w:t>
      </w:r>
      <w:r w:rsidRPr="0A83115B" w:rsidR="7BD482C1">
        <w:rPr>
          <w:b w:val="0"/>
          <w:bCs w:val="0"/>
          <w:sz w:val="28"/>
          <w:szCs w:val="28"/>
          <w:u w:val="none"/>
        </w:rPr>
        <w:t xml:space="preserve"> </w:t>
      </w:r>
      <w:r w:rsidRPr="0A83115B" w:rsidR="7BD482C1">
        <w:rPr>
          <w:b w:val="0"/>
          <w:bCs w:val="0"/>
          <w:sz w:val="28"/>
          <w:szCs w:val="28"/>
          <w:u w:val="none"/>
        </w:rPr>
        <w:t>Latin</w:t>
      </w:r>
      <w:r w:rsidRPr="0A83115B" w:rsidR="7BD482C1">
        <w:rPr>
          <w:b w:val="0"/>
          <w:bCs w:val="0"/>
          <w:sz w:val="28"/>
          <w:szCs w:val="28"/>
          <w:u w:val="none"/>
        </w:rPr>
        <w:t xml:space="preserve"> </w:t>
      </w:r>
      <w:r w:rsidRPr="0A83115B" w:rsidR="691A74A8">
        <w:rPr>
          <w:b w:val="0"/>
          <w:bCs w:val="0"/>
          <w:sz w:val="28"/>
          <w:szCs w:val="28"/>
          <w:u w:val="none"/>
        </w:rPr>
        <w:t>alphabet and some</w:t>
      </w:r>
      <w:r w:rsidRPr="0A83115B" w:rsidR="7BD482C1">
        <w:rPr>
          <w:b w:val="0"/>
          <w:bCs w:val="0"/>
          <w:sz w:val="28"/>
          <w:szCs w:val="28"/>
          <w:u w:val="none"/>
        </w:rPr>
        <w:t xml:space="preserve"> related</w:t>
      </w:r>
      <w:r w:rsidRPr="0A83115B" w:rsidR="5848B86F">
        <w:rPr>
          <w:b w:val="0"/>
          <w:bCs w:val="0"/>
          <w:sz w:val="28"/>
          <w:szCs w:val="28"/>
          <w:u w:val="none"/>
        </w:rPr>
        <w:t xml:space="preserve"> characters (decimal digits, punctuation, etc.)</w:t>
      </w:r>
    </w:p>
    <w:p w:rsidR="5848B86F" w:rsidP="0A83115B" w:rsidRDefault="5848B86F" w14:paraId="6CE74AD4" w14:textId="5E105439">
      <w:pPr>
        <w:pStyle w:val="Normal"/>
        <w:rPr>
          <w:b w:val="0"/>
          <w:bCs w:val="0"/>
          <w:sz w:val="28"/>
          <w:szCs w:val="28"/>
          <w:u w:val="none"/>
        </w:rPr>
      </w:pPr>
      <w:r w:rsidRPr="0A83115B" w:rsidR="5848B86F">
        <w:rPr>
          <w:b w:val="0"/>
          <w:bCs w:val="0"/>
          <w:sz w:val="28"/>
          <w:szCs w:val="28"/>
          <w:u w:val="none"/>
        </w:rPr>
        <w:t xml:space="preserve">ASCII uses </w:t>
      </w:r>
      <w:r w:rsidRPr="0A83115B" w:rsidR="5848B86F">
        <w:rPr>
          <w:b w:val="1"/>
          <w:bCs w:val="1"/>
          <w:sz w:val="28"/>
          <w:szCs w:val="28"/>
          <w:u w:val="none"/>
        </w:rPr>
        <w:t>one-byte codes</w:t>
      </w:r>
      <w:r w:rsidRPr="0A83115B" w:rsidR="5848B86F">
        <w:rPr>
          <w:b w:val="0"/>
          <w:bCs w:val="0"/>
          <w:sz w:val="28"/>
          <w:szCs w:val="28"/>
          <w:u w:val="none"/>
        </w:rPr>
        <w:t xml:space="preserve"> for characters, but the </w:t>
      </w:r>
      <w:r w:rsidRPr="0A83115B" w:rsidR="5848B86F">
        <w:rPr>
          <w:b w:val="0"/>
          <w:bCs w:val="0"/>
          <w:sz w:val="28"/>
          <w:szCs w:val="28"/>
          <w:u w:val="none"/>
        </w:rPr>
        <w:t>msb</w:t>
      </w:r>
      <w:r w:rsidRPr="0A83115B" w:rsidR="5848B86F">
        <w:rPr>
          <w:b w:val="0"/>
          <w:bCs w:val="0"/>
          <w:sz w:val="28"/>
          <w:szCs w:val="28"/>
          <w:u w:val="none"/>
        </w:rPr>
        <w:t xml:space="preserve"> is always 0.</w:t>
      </w:r>
    </w:p>
    <w:p w:rsidR="5848B86F" w:rsidP="0A83115B" w:rsidRDefault="5848B86F" w14:paraId="7041503C" w14:textId="0A9A9051">
      <w:pPr>
        <w:pStyle w:val="Normal"/>
        <w:rPr>
          <w:b w:val="0"/>
          <w:bCs w:val="0"/>
          <w:sz w:val="28"/>
          <w:szCs w:val="28"/>
          <w:u w:val="none"/>
        </w:rPr>
      </w:pPr>
      <w:r w:rsidRPr="0A83115B" w:rsidR="5848B86F">
        <w:rPr>
          <w:b w:val="0"/>
          <w:bCs w:val="0"/>
          <w:sz w:val="28"/>
          <w:szCs w:val="28"/>
          <w:u w:val="none"/>
        </w:rPr>
        <w:t>Since only 7 bits are used, what number of characters can be represented?</w:t>
      </w:r>
    </w:p>
    <w:p w:rsidR="5848B86F" w:rsidP="0A83115B" w:rsidRDefault="5848B86F" w14:paraId="14CE5CAE" w14:textId="155CB7CA">
      <w:pPr>
        <w:pStyle w:val="Normal"/>
        <w:rPr>
          <w:b w:val="0"/>
          <w:bCs w:val="0"/>
          <w:sz w:val="28"/>
          <w:szCs w:val="28"/>
          <w:u w:val="none"/>
        </w:rPr>
      </w:pPr>
      <w:r w:rsidRPr="0A83115B" w:rsidR="5848B86F">
        <w:rPr>
          <w:b w:val="0"/>
          <w:bCs w:val="0"/>
          <w:sz w:val="28"/>
          <w:szCs w:val="28"/>
          <w:u w:val="none"/>
        </w:rPr>
        <w:t xml:space="preserve">See the </w:t>
      </w:r>
      <w:r w:rsidRPr="0A83115B" w:rsidR="5848B86F">
        <w:rPr>
          <w:b w:val="1"/>
          <w:bCs w:val="1"/>
          <w:sz w:val="28"/>
          <w:szCs w:val="28"/>
          <w:u w:val="none"/>
        </w:rPr>
        <w:t>ASCII</w:t>
      </w:r>
      <w:r w:rsidRPr="0A83115B" w:rsidR="066E5ACC">
        <w:rPr>
          <w:b w:val="1"/>
          <w:bCs w:val="1"/>
          <w:sz w:val="28"/>
          <w:szCs w:val="28"/>
          <w:u w:val="none"/>
        </w:rPr>
        <w:t>-T</w:t>
      </w:r>
      <w:r w:rsidRPr="0A83115B" w:rsidR="5848B86F">
        <w:rPr>
          <w:b w:val="1"/>
          <w:bCs w:val="1"/>
          <w:sz w:val="28"/>
          <w:szCs w:val="28"/>
          <w:u w:val="none"/>
        </w:rPr>
        <w:t>able</w:t>
      </w:r>
      <w:r w:rsidRPr="0A83115B" w:rsidR="7E89C549">
        <w:rPr>
          <w:b w:val="1"/>
          <w:bCs w:val="1"/>
          <w:sz w:val="28"/>
          <w:szCs w:val="28"/>
          <w:u w:val="none"/>
        </w:rPr>
        <w:t>.pdf</w:t>
      </w:r>
      <w:r w:rsidRPr="0A83115B" w:rsidR="5848B86F">
        <w:rPr>
          <w:b w:val="1"/>
          <w:bCs w:val="1"/>
          <w:sz w:val="28"/>
          <w:szCs w:val="28"/>
          <w:u w:val="none"/>
        </w:rPr>
        <w:t xml:space="preserve"> </w:t>
      </w:r>
      <w:r w:rsidRPr="0A83115B" w:rsidR="5848B86F">
        <w:rPr>
          <w:b w:val="0"/>
          <w:bCs w:val="0"/>
          <w:sz w:val="28"/>
          <w:szCs w:val="28"/>
          <w:u w:val="none"/>
        </w:rPr>
        <w:t xml:space="preserve">on Carmen in </w:t>
      </w:r>
      <w:r w:rsidRPr="0A83115B" w:rsidR="35A5ABA6">
        <w:rPr>
          <w:b w:val="0"/>
          <w:bCs w:val="0"/>
          <w:sz w:val="28"/>
          <w:szCs w:val="28"/>
          <w:u w:val="none"/>
        </w:rPr>
        <w:t>Files &gt; Class slides &gt; Part A</w:t>
      </w:r>
      <w:r w:rsidRPr="0A83115B" w:rsidR="3D031047">
        <w:rPr>
          <w:b w:val="0"/>
          <w:bCs w:val="0"/>
          <w:sz w:val="28"/>
          <w:szCs w:val="28"/>
          <w:u w:val="none"/>
        </w:rPr>
        <w:t>.</w:t>
      </w:r>
    </w:p>
    <w:p w:rsidR="3D031047" w:rsidP="0A83115B" w:rsidRDefault="3D031047" w14:paraId="4EEDD79C" w14:textId="26CC4F16">
      <w:pPr>
        <w:pStyle w:val="Normal"/>
        <w:rPr>
          <w:b w:val="0"/>
          <w:bCs w:val="0"/>
          <w:sz w:val="28"/>
          <w:szCs w:val="28"/>
          <w:u w:val="none"/>
        </w:rPr>
      </w:pPr>
      <w:r w:rsidRPr="0A83115B" w:rsidR="3D031047">
        <w:rPr>
          <w:b w:val="0"/>
          <w:bCs w:val="0"/>
          <w:sz w:val="28"/>
          <w:szCs w:val="28"/>
          <w:u w:val="none"/>
        </w:rPr>
        <w:t xml:space="preserve">Please </w:t>
      </w:r>
      <w:r w:rsidRPr="0A83115B" w:rsidR="3D031047">
        <w:rPr>
          <w:b w:val="0"/>
          <w:bCs w:val="0"/>
          <w:sz w:val="28"/>
          <w:szCs w:val="28"/>
          <w:u w:val="none"/>
        </w:rPr>
        <w:t>don’t</w:t>
      </w:r>
      <w:r w:rsidRPr="0A83115B" w:rsidR="3D031047">
        <w:rPr>
          <w:b w:val="0"/>
          <w:bCs w:val="0"/>
          <w:sz w:val="28"/>
          <w:szCs w:val="28"/>
          <w:u w:val="none"/>
        </w:rPr>
        <w:t xml:space="preserve"> memorize the codes in the table! We will talk about a few </w:t>
      </w:r>
      <w:r w:rsidRPr="0A83115B" w:rsidR="3D031047">
        <w:rPr>
          <w:b w:val="0"/>
          <w:bCs w:val="0"/>
          <w:sz w:val="28"/>
          <w:szCs w:val="28"/>
          <w:u w:val="none"/>
        </w:rPr>
        <w:t>very important</w:t>
      </w:r>
      <w:r w:rsidRPr="0A83115B" w:rsidR="3D031047">
        <w:rPr>
          <w:b w:val="0"/>
          <w:bCs w:val="0"/>
          <w:sz w:val="28"/>
          <w:szCs w:val="28"/>
          <w:u w:val="none"/>
        </w:rPr>
        <w:t xml:space="preserve"> ones later.</w:t>
      </w:r>
    </w:p>
    <w:p w:rsidR="3D031047" w:rsidP="0A83115B" w:rsidRDefault="3D031047" w14:paraId="16D8911E" w14:textId="7A99C963">
      <w:pPr>
        <w:pStyle w:val="Normal"/>
        <w:rPr>
          <w:b w:val="1"/>
          <w:bCs w:val="1"/>
          <w:sz w:val="28"/>
          <w:szCs w:val="28"/>
          <w:u w:val="single"/>
        </w:rPr>
      </w:pPr>
      <w:r w:rsidRPr="0A83115B" w:rsidR="3D031047">
        <w:rPr>
          <w:b w:val="1"/>
          <w:bCs w:val="1"/>
          <w:sz w:val="28"/>
          <w:szCs w:val="28"/>
          <w:u w:val="single"/>
        </w:rPr>
        <w:t>Representating</w:t>
      </w:r>
      <w:r w:rsidRPr="0A83115B" w:rsidR="3D031047">
        <w:rPr>
          <w:b w:val="1"/>
          <w:bCs w:val="1"/>
          <w:sz w:val="28"/>
          <w:szCs w:val="28"/>
          <w:u w:val="single"/>
        </w:rPr>
        <w:t xml:space="preserve"> Larger Sets of Characters</w:t>
      </w:r>
    </w:p>
    <w:p w:rsidR="3D031047" w:rsidP="0A83115B" w:rsidRDefault="3D031047" w14:paraId="6E68D684" w14:textId="1BC37E6C">
      <w:pPr>
        <w:pStyle w:val="Normal"/>
        <w:rPr>
          <w:b w:val="0"/>
          <w:bCs w:val="0"/>
          <w:sz w:val="28"/>
          <w:szCs w:val="28"/>
          <w:u w:val="none"/>
        </w:rPr>
      </w:pPr>
      <w:r w:rsidRPr="0A83115B" w:rsidR="3D031047">
        <w:rPr>
          <w:b w:val="0"/>
          <w:bCs w:val="0"/>
          <w:sz w:val="28"/>
          <w:szCs w:val="28"/>
          <w:u w:val="none"/>
        </w:rPr>
        <w:t xml:space="preserve">As we saw before, we </w:t>
      </w:r>
      <w:r w:rsidRPr="0A83115B" w:rsidR="3D031047">
        <w:rPr>
          <w:b w:val="0"/>
          <w:bCs w:val="0"/>
          <w:sz w:val="28"/>
          <w:szCs w:val="28"/>
          <w:u w:val="none"/>
        </w:rPr>
        <w:t>need</w:t>
      </w:r>
      <w:r w:rsidRPr="0A83115B" w:rsidR="3D031047">
        <w:rPr>
          <w:b w:val="0"/>
          <w:bCs w:val="0"/>
          <w:sz w:val="28"/>
          <w:szCs w:val="28"/>
          <w:u w:val="none"/>
        </w:rPr>
        <w:t xml:space="preserve"> more bits!</w:t>
      </w:r>
    </w:p>
    <w:p w:rsidR="3D031047" w:rsidP="0A83115B" w:rsidRDefault="3D031047" w14:paraId="12812A53" w14:textId="78EA3508">
      <w:pPr>
        <w:pStyle w:val="Normal"/>
        <w:rPr>
          <w:b w:val="0"/>
          <w:bCs w:val="0"/>
          <w:sz w:val="28"/>
          <w:szCs w:val="28"/>
          <w:u w:val="none"/>
        </w:rPr>
      </w:pPr>
      <w:r w:rsidRPr="0A83115B" w:rsidR="3D031047">
        <w:rPr>
          <w:b w:val="0"/>
          <w:bCs w:val="0"/>
          <w:sz w:val="28"/>
          <w:szCs w:val="28"/>
          <w:u w:val="none"/>
        </w:rPr>
        <w:t>A commonly used scheme today (used on many web pages on the internet) is UTF-8.</w:t>
      </w:r>
    </w:p>
    <w:p w:rsidR="3D031047" w:rsidP="0A83115B" w:rsidRDefault="3D031047" w14:paraId="4CBF5660" w14:textId="254FEF78">
      <w:pPr>
        <w:pStyle w:val="Normal"/>
        <w:rPr>
          <w:b w:val="0"/>
          <w:bCs w:val="0"/>
          <w:sz w:val="28"/>
          <w:szCs w:val="28"/>
          <w:u w:val="none"/>
        </w:rPr>
      </w:pPr>
      <w:r w:rsidRPr="0A83115B" w:rsidR="3D031047">
        <w:rPr>
          <w:b w:val="0"/>
          <w:bCs w:val="0"/>
          <w:sz w:val="28"/>
          <w:szCs w:val="28"/>
          <w:u w:val="none"/>
        </w:rPr>
        <w:t>UTF-8 uses a variable byte length encoding for characters</w:t>
      </w:r>
      <w:r w:rsidRPr="0A83115B" w:rsidR="036C8E23">
        <w:rPr>
          <w:b w:val="0"/>
          <w:bCs w:val="0"/>
          <w:sz w:val="28"/>
          <w:szCs w:val="28"/>
          <w:u w:val="none"/>
        </w:rPr>
        <w:t xml:space="preserve"> (it can be used to encode </w:t>
      </w:r>
      <w:r w:rsidRPr="0A83115B" w:rsidR="036C8E23">
        <w:rPr>
          <w:b w:val="1"/>
          <w:bCs w:val="1"/>
          <w:sz w:val="28"/>
          <w:szCs w:val="28"/>
          <w:u w:val="none"/>
        </w:rPr>
        <w:t>over 1 million characters</w:t>
      </w:r>
      <w:r w:rsidRPr="0A83115B" w:rsidR="036C8E23">
        <w:rPr>
          <w:b w:val="0"/>
          <w:bCs w:val="0"/>
          <w:sz w:val="28"/>
          <w:szCs w:val="28"/>
          <w:u w:val="none"/>
        </w:rPr>
        <w:t>)</w:t>
      </w:r>
      <w:r w:rsidRPr="0A83115B" w:rsidR="3D031047">
        <w:rPr>
          <w:b w:val="0"/>
          <w:bCs w:val="0"/>
          <w:sz w:val="28"/>
          <w:szCs w:val="28"/>
          <w:u w:val="none"/>
        </w:rPr>
        <w:t xml:space="preserve">: </w:t>
      </w:r>
    </w:p>
    <w:p w:rsidR="3D031047" w:rsidP="0A83115B" w:rsidRDefault="3D031047" w14:paraId="1B23951D" w14:textId="17D1C1EA">
      <w:pPr>
        <w:pStyle w:val="Normal"/>
        <w:rPr>
          <w:b w:val="0"/>
          <w:bCs w:val="0"/>
          <w:sz w:val="28"/>
          <w:szCs w:val="28"/>
          <w:u w:val="none"/>
        </w:rPr>
      </w:pPr>
      <w:r w:rsidRPr="0A83115B" w:rsidR="3D031047">
        <w:rPr>
          <w:b w:val="0"/>
          <w:bCs w:val="0"/>
          <w:sz w:val="28"/>
          <w:szCs w:val="28"/>
          <w:u w:val="none"/>
        </w:rPr>
        <w:t xml:space="preserve">Some characters use </w:t>
      </w:r>
      <w:r w:rsidRPr="0A83115B" w:rsidR="3D031047">
        <w:rPr>
          <w:b w:val="1"/>
          <w:bCs w:val="1"/>
          <w:sz w:val="28"/>
          <w:szCs w:val="28"/>
          <w:u w:val="none"/>
        </w:rPr>
        <w:t>1-byte codes</w:t>
      </w:r>
      <w:r w:rsidRPr="0A83115B" w:rsidR="3D031047">
        <w:rPr>
          <w:b w:val="0"/>
          <w:bCs w:val="0"/>
          <w:sz w:val="28"/>
          <w:szCs w:val="28"/>
          <w:u w:val="none"/>
        </w:rPr>
        <w:t xml:space="preserve"> (the same as the ASCII characters)</w:t>
      </w:r>
    </w:p>
    <w:p w:rsidR="3D031047" w:rsidP="0A83115B" w:rsidRDefault="3D031047" w14:paraId="0EB47A35" w14:textId="3092F1F4">
      <w:pPr>
        <w:pStyle w:val="Normal"/>
        <w:rPr>
          <w:b w:val="0"/>
          <w:bCs w:val="0"/>
          <w:sz w:val="28"/>
          <w:szCs w:val="28"/>
          <w:u w:val="none"/>
        </w:rPr>
      </w:pPr>
      <w:r w:rsidRPr="0A83115B" w:rsidR="3D031047">
        <w:rPr>
          <w:b w:val="0"/>
          <w:bCs w:val="0"/>
          <w:sz w:val="28"/>
          <w:szCs w:val="28"/>
          <w:u w:val="none"/>
        </w:rPr>
        <w:t xml:space="preserve">Some characters use </w:t>
      </w:r>
      <w:r w:rsidRPr="0A83115B" w:rsidR="3D031047">
        <w:rPr>
          <w:b w:val="1"/>
          <w:bCs w:val="1"/>
          <w:sz w:val="28"/>
          <w:szCs w:val="28"/>
          <w:u w:val="none"/>
        </w:rPr>
        <w:t>2-byte codes</w:t>
      </w:r>
      <w:r w:rsidRPr="0A83115B" w:rsidR="3D031047">
        <w:rPr>
          <w:b w:val="0"/>
          <w:bCs w:val="0"/>
          <w:sz w:val="28"/>
          <w:szCs w:val="28"/>
          <w:u w:val="none"/>
        </w:rPr>
        <w:t xml:space="preserve"> (the same as the ASCII characters)</w:t>
      </w:r>
    </w:p>
    <w:p w:rsidR="3D031047" w:rsidP="0A83115B" w:rsidRDefault="3D031047" w14:paraId="156134AD" w14:textId="082F1DC0">
      <w:pPr>
        <w:pStyle w:val="Normal"/>
        <w:rPr>
          <w:b w:val="0"/>
          <w:bCs w:val="0"/>
          <w:sz w:val="28"/>
          <w:szCs w:val="28"/>
          <w:u w:val="none"/>
        </w:rPr>
      </w:pPr>
      <w:r w:rsidRPr="0A83115B" w:rsidR="3D031047">
        <w:rPr>
          <w:b w:val="0"/>
          <w:bCs w:val="0"/>
          <w:sz w:val="28"/>
          <w:szCs w:val="28"/>
          <w:u w:val="none"/>
        </w:rPr>
        <w:t xml:space="preserve">Some characters use </w:t>
      </w:r>
      <w:r w:rsidRPr="0A83115B" w:rsidR="3D031047">
        <w:rPr>
          <w:b w:val="1"/>
          <w:bCs w:val="1"/>
          <w:sz w:val="28"/>
          <w:szCs w:val="28"/>
          <w:u w:val="none"/>
        </w:rPr>
        <w:t>3-byte codes</w:t>
      </w:r>
      <w:r w:rsidRPr="0A83115B" w:rsidR="3D031047">
        <w:rPr>
          <w:b w:val="0"/>
          <w:bCs w:val="0"/>
          <w:sz w:val="28"/>
          <w:szCs w:val="28"/>
          <w:u w:val="none"/>
        </w:rPr>
        <w:t xml:space="preserve"> (the same as the ASCII characters)</w:t>
      </w:r>
    </w:p>
    <w:p w:rsidR="3D031047" w:rsidP="0A83115B" w:rsidRDefault="3D031047" w14:paraId="6DCDE5EF" w14:textId="3B0ACB27">
      <w:pPr>
        <w:pStyle w:val="Normal"/>
        <w:rPr>
          <w:b w:val="0"/>
          <w:bCs w:val="0"/>
          <w:sz w:val="28"/>
          <w:szCs w:val="28"/>
          <w:u w:val="none"/>
        </w:rPr>
      </w:pPr>
      <w:r w:rsidRPr="0A83115B" w:rsidR="3D031047">
        <w:rPr>
          <w:b w:val="0"/>
          <w:bCs w:val="0"/>
          <w:sz w:val="28"/>
          <w:szCs w:val="28"/>
          <w:u w:val="none"/>
        </w:rPr>
        <w:t xml:space="preserve">Some characters use </w:t>
      </w:r>
      <w:r w:rsidRPr="0A83115B" w:rsidR="3D031047">
        <w:rPr>
          <w:b w:val="1"/>
          <w:bCs w:val="1"/>
          <w:sz w:val="28"/>
          <w:szCs w:val="28"/>
          <w:u w:val="none"/>
        </w:rPr>
        <w:t>4-byte codes</w:t>
      </w:r>
      <w:r w:rsidRPr="0A83115B" w:rsidR="3D031047">
        <w:rPr>
          <w:b w:val="0"/>
          <w:bCs w:val="0"/>
          <w:sz w:val="28"/>
          <w:szCs w:val="28"/>
          <w:u w:val="none"/>
        </w:rPr>
        <w:t xml:space="preserve"> (the same as the ASCII characters)</w:t>
      </w:r>
    </w:p>
    <w:p w:rsidR="3D031047" w:rsidP="0A83115B" w:rsidRDefault="3D031047" w14:paraId="643D33B8" w14:textId="1DF34A8C">
      <w:pPr>
        <w:pStyle w:val="Normal"/>
        <w:rPr>
          <w:b w:val="0"/>
          <w:bCs w:val="0"/>
          <w:sz w:val="28"/>
          <w:szCs w:val="28"/>
          <w:u w:val="none"/>
        </w:rPr>
      </w:pPr>
      <w:r w:rsidRPr="0A83115B" w:rsidR="3D031047">
        <w:rPr>
          <w:b w:val="0"/>
          <w:bCs w:val="0"/>
          <w:sz w:val="28"/>
          <w:szCs w:val="28"/>
          <w:u w:val="none"/>
        </w:rPr>
        <w:t xml:space="preserve">See the </w:t>
      </w:r>
      <w:r w:rsidRPr="0A83115B" w:rsidR="783D8379">
        <w:rPr>
          <w:b w:val="0"/>
          <w:bCs w:val="0"/>
          <w:sz w:val="28"/>
          <w:szCs w:val="28"/>
          <w:u w:val="none"/>
        </w:rPr>
        <w:t>table in Slide set A-2,</w:t>
      </w:r>
      <w:r w:rsidRPr="0A83115B" w:rsidR="3D031047">
        <w:rPr>
          <w:b w:val="0"/>
          <w:bCs w:val="0"/>
          <w:sz w:val="28"/>
          <w:szCs w:val="28"/>
          <w:u w:val="none"/>
        </w:rPr>
        <w:t xml:space="preserve"> on slide </w:t>
      </w:r>
      <w:r w:rsidRPr="0A83115B" w:rsidR="4806D82E">
        <w:rPr>
          <w:b w:val="0"/>
          <w:bCs w:val="0"/>
          <w:sz w:val="28"/>
          <w:szCs w:val="28"/>
          <w:u w:val="none"/>
        </w:rPr>
        <w:t>30</w:t>
      </w:r>
      <w:r w:rsidRPr="0A83115B" w:rsidR="28F97478">
        <w:rPr>
          <w:b w:val="0"/>
          <w:bCs w:val="0"/>
          <w:sz w:val="28"/>
          <w:szCs w:val="28"/>
          <w:u w:val="none"/>
        </w:rPr>
        <w:t>.</w:t>
      </w:r>
    </w:p>
    <w:p w:rsidR="28F97478" w:rsidP="0A83115B" w:rsidRDefault="28F97478" w14:paraId="1B476121" w14:textId="50DF0BD6">
      <w:pPr>
        <w:pStyle w:val="Normal"/>
        <w:rPr>
          <w:b w:val="0"/>
          <w:bCs w:val="0"/>
          <w:sz w:val="28"/>
          <w:szCs w:val="28"/>
          <w:u w:val="none"/>
        </w:rPr>
      </w:pPr>
      <w:r w:rsidRPr="0A83115B" w:rsidR="28F97478">
        <w:rPr>
          <w:b w:val="1"/>
          <w:bCs w:val="1"/>
          <w:sz w:val="28"/>
          <w:szCs w:val="28"/>
          <w:u w:val="none"/>
        </w:rPr>
        <w:t xml:space="preserve">Hexadecimal – Base 16: </w:t>
      </w:r>
      <w:r w:rsidRPr="0A83115B" w:rsidR="28F97478">
        <w:rPr>
          <w:b w:val="0"/>
          <w:bCs w:val="0"/>
          <w:sz w:val="28"/>
          <w:szCs w:val="28"/>
          <w:u w:val="none"/>
        </w:rPr>
        <w:t xml:space="preserve">It is sometimes used to </w:t>
      </w:r>
      <w:r w:rsidRPr="0A83115B" w:rsidR="623F119E">
        <w:rPr>
          <w:b w:val="0"/>
          <w:bCs w:val="0"/>
          <w:sz w:val="28"/>
          <w:szCs w:val="28"/>
          <w:u w:val="none"/>
        </w:rPr>
        <w:t>represent</w:t>
      </w:r>
      <w:r w:rsidRPr="0A83115B" w:rsidR="623F119E">
        <w:rPr>
          <w:b w:val="0"/>
          <w:bCs w:val="0"/>
          <w:sz w:val="28"/>
          <w:szCs w:val="28"/>
          <w:u w:val="none"/>
        </w:rPr>
        <w:t xml:space="preserve"> values</w:t>
      </w:r>
      <w:r w:rsidRPr="0A83115B" w:rsidR="28F97478">
        <w:rPr>
          <w:b w:val="0"/>
          <w:bCs w:val="0"/>
          <w:sz w:val="28"/>
          <w:szCs w:val="28"/>
          <w:u w:val="none"/>
        </w:rPr>
        <w:t xml:space="preserve"> in computing, because it is more practical than binary</w:t>
      </w:r>
      <w:r w:rsidRPr="0A83115B" w:rsidR="6D2FD3C8">
        <w:rPr>
          <w:b w:val="0"/>
          <w:bCs w:val="0"/>
          <w:sz w:val="28"/>
          <w:szCs w:val="28"/>
          <w:u w:val="none"/>
        </w:rPr>
        <w:t xml:space="preserve">, and we can easily and directly convert from binary to hex, or hex to </w:t>
      </w:r>
      <w:r w:rsidRPr="0A83115B" w:rsidR="6D2FD3C8">
        <w:rPr>
          <w:b w:val="0"/>
          <w:bCs w:val="0"/>
          <w:sz w:val="28"/>
          <w:szCs w:val="28"/>
          <w:u w:val="none"/>
        </w:rPr>
        <w:t>binary</w:t>
      </w:r>
      <w:r w:rsidRPr="0A83115B" w:rsidR="6D2FD3C8">
        <w:rPr>
          <w:b w:val="0"/>
          <w:bCs w:val="0"/>
          <w:sz w:val="28"/>
          <w:szCs w:val="28"/>
          <w:u w:val="none"/>
        </w:rPr>
        <w:t>.</w:t>
      </w:r>
    </w:p>
    <w:p w:rsidR="2B6B0479" w:rsidP="0A83115B" w:rsidRDefault="2B6B0479" w14:paraId="395E874D" w14:textId="5EF00C78">
      <w:pPr>
        <w:pStyle w:val="Normal"/>
        <w:rPr>
          <w:b w:val="0"/>
          <w:bCs w:val="0"/>
          <w:sz w:val="28"/>
          <w:szCs w:val="28"/>
          <w:u w:val="none"/>
        </w:rPr>
      </w:pPr>
      <w:r w:rsidRPr="0A83115B" w:rsidR="2B6B0479">
        <w:rPr>
          <w:b w:val="1"/>
          <w:bCs w:val="1"/>
          <w:sz w:val="28"/>
          <w:szCs w:val="28"/>
          <w:u w:val="none"/>
        </w:rPr>
        <w:t>Character Strings</w:t>
      </w:r>
      <w:r w:rsidRPr="0A83115B" w:rsidR="60950239">
        <w:rPr>
          <w:b w:val="1"/>
          <w:bCs w:val="1"/>
          <w:sz w:val="28"/>
          <w:szCs w:val="28"/>
          <w:u w:val="none"/>
        </w:rPr>
        <w:t xml:space="preserve">: </w:t>
      </w:r>
      <w:r w:rsidRPr="0A83115B" w:rsidR="60950239">
        <w:rPr>
          <w:b w:val="0"/>
          <w:bCs w:val="0"/>
          <w:sz w:val="28"/>
          <w:szCs w:val="28"/>
          <w:u w:val="none"/>
        </w:rPr>
        <w:t>See the simple example in the slides</w:t>
      </w:r>
      <w:r w:rsidRPr="0A83115B" w:rsidR="79D4E0D6">
        <w:rPr>
          <w:b w:val="0"/>
          <w:bCs w:val="0"/>
          <w:sz w:val="28"/>
          <w:szCs w:val="28"/>
          <w:u w:val="none"/>
        </w:rPr>
        <w:t xml:space="preserve"> on slide 34.</w:t>
      </w:r>
    </w:p>
    <w:p w:rsidR="2B6B0479" w:rsidP="0A83115B" w:rsidRDefault="2B6B0479" w14:paraId="37A56165" w14:textId="3A9C52EC">
      <w:pPr>
        <w:pStyle w:val="Normal"/>
        <w:rPr>
          <w:b w:val="0"/>
          <w:bCs w:val="0"/>
          <w:sz w:val="28"/>
          <w:szCs w:val="28"/>
          <w:u w:val="none"/>
        </w:rPr>
      </w:pPr>
      <w:r w:rsidRPr="11DD15C6" w:rsidR="2B6B0479">
        <w:rPr>
          <w:b w:val="1"/>
          <w:bCs w:val="1"/>
          <w:sz w:val="28"/>
          <w:szCs w:val="28"/>
          <w:u w:val="none"/>
        </w:rPr>
        <w:t xml:space="preserve">Error Detection: </w:t>
      </w:r>
      <w:r w:rsidRPr="11DD15C6" w:rsidR="2B6B0479">
        <w:rPr>
          <w:b w:val="0"/>
          <w:bCs w:val="0"/>
          <w:sz w:val="28"/>
          <w:szCs w:val="28"/>
          <w:u w:val="none"/>
        </w:rPr>
        <w:t xml:space="preserve">One early method (still used) is </w:t>
      </w:r>
      <w:r w:rsidRPr="11DD15C6" w:rsidR="2B6B0479">
        <w:rPr>
          <w:b w:val="1"/>
          <w:bCs w:val="1"/>
          <w:sz w:val="28"/>
          <w:szCs w:val="28"/>
          <w:u w:val="none"/>
        </w:rPr>
        <w:t>parity</w:t>
      </w:r>
      <w:r w:rsidRPr="11DD15C6" w:rsidR="2B6B0479">
        <w:rPr>
          <w:b w:val="0"/>
          <w:bCs w:val="0"/>
          <w:sz w:val="28"/>
          <w:szCs w:val="28"/>
          <w:u w:val="none"/>
        </w:rPr>
        <w:t>.</w:t>
      </w:r>
      <w:r w:rsidRPr="11DD15C6" w:rsidR="75D4370D">
        <w:rPr>
          <w:b w:val="0"/>
          <w:bCs w:val="0"/>
          <w:sz w:val="28"/>
          <w:szCs w:val="28"/>
          <w:u w:val="none"/>
        </w:rPr>
        <w:t xml:space="preserve"> See the table on Slide </w:t>
      </w:r>
      <w:r w:rsidRPr="11DD15C6" w:rsidR="4CBFC1AA">
        <w:rPr>
          <w:b w:val="0"/>
          <w:bCs w:val="0"/>
          <w:sz w:val="28"/>
          <w:szCs w:val="28"/>
          <w:u w:val="none"/>
        </w:rPr>
        <w:t>35</w:t>
      </w:r>
      <w:r w:rsidRPr="11DD15C6" w:rsidR="75D4370D">
        <w:rPr>
          <w:b w:val="0"/>
          <w:bCs w:val="0"/>
          <w:sz w:val="28"/>
          <w:szCs w:val="28"/>
          <w:u w:val="none"/>
        </w:rPr>
        <w:t>.</w:t>
      </w:r>
    </w:p>
    <w:p w:rsidR="060E0D9C" w:rsidP="11DD15C6" w:rsidRDefault="060E0D9C" w14:paraId="4F00B497" w14:textId="12ED6EEA">
      <w:pPr>
        <w:pStyle w:val="Normal"/>
        <w:rPr>
          <w:b w:val="0"/>
          <w:bCs w:val="0"/>
          <w:sz w:val="28"/>
          <w:szCs w:val="28"/>
          <w:u w:val="none"/>
        </w:rPr>
      </w:pPr>
      <w:r w:rsidRPr="11DD15C6" w:rsidR="060E0D9C">
        <w:rPr>
          <w:b w:val="0"/>
          <w:bCs w:val="0"/>
          <w:sz w:val="28"/>
          <w:szCs w:val="28"/>
          <w:u w:val="none"/>
        </w:rPr>
        <w:t>BASIC IDEA OF PARITY: The 8</w:t>
      </w:r>
      <w:r w:rsidRPr="11DD15C6" w:rsidR="060E0D9C">
        <w:rPr>
          <w:b w:val="0"/>
          <w:bCs w:val="0"/>
          <w:sz w:val="28"/>
          <w:szCs w:val="28"/>
          <w:u w:val="none"/>
          <w:vertAlign w:val="superscript"/>
        </w:rPr>
        <w:t>th</w:t>
      </w:r>
      <w:r w:rsidRPr="11DD15C6" w:rsidR="060E0D9C">
        <w:rPr>
          <w:b w:val="0"/>
          <w:bCs w:val="0"/>
          <w:sz w:val="28"/>
          <w:szCs w:val="28"/>
          <w:u w:val="none"/>
        </w:rPr>
        <w:t xml:space="preserve"> bit (</w:t>
      </w:r>
      <w:r w:rsidRPr="11DD15C6" w:rsidR="060E0D9C">
        <w:rPr>
          <w:b w:val="0"/>
          <w:bCs w:val="0"/>
          <w:sz w:val="28"/>
          <w:szCs w:val="28"/>
          <w:u w:val="none"/>
        </w:rPr>
        <w:t>msb</w:t>
      </w:r>
      <w:r w:rsidRPr="11DD15C6" w:rsidR="060E0D9C">
        <w:rPr>
          <w:b w:val="0"/>
          <w:bCs w:val="0"/>
          <w:sz w:val="28"/>
          <w:szCs w:val="28"/>
          <w:u w:val="none"/>
        </w:rPr>
        <w:t xml:space="preserve">) in a </w:t>
      </w:r>
      <w:r w:rsidRPr="11DD15C6" w:rsidR="02A25DB7">
        <w:rPr>
          <w:b w:val="0"/>
          <w:bCs w:val="0"/>
          <w:sz w:val="28"/>
          <w:szCs w:val="28"/>
          <w:u w:val="none"/>
        </w:rPr>
        <w:t>one-byte ASCII character code is used to add information that can be used to detect errors.</w:t>
      </w:r>
    </w:p>
    <w:p w:rsidR="02A25DB7" w:rsidP="11DD15C6" w:rsidRDefault="02A25DB7" w14:paraId="2342A544" w14:textId="2AA2662C">
      <w:pPr>
        <w:pStyle w:val="Normal"/>
        <w:rPr>
          <w:b w:val="0"/>
          <w:bCs w:val="0"/>
          <w:sz w:val="28"/>
          <w:szCs w:val="28"/>
          <w:u w:val="none"/>
        </w:rPr>
      </w:pPr>
      <w:r w:rsidRPr="11DD15C6" w:rsidR="02A25DB7">
        <w:rPr>
          <w:b w:val="0"/>
          <w:bCs w:val="0"/>
          <w:sz w:val="28"/>
          <w:szCs w:val="28"/>
          <w:u w:val="none"/>
        </w:rPr>
        <w:t>Sender of Character Date (over a network, for example): Count the number of 1’s in the ASCII code to be sent</w:t>
      </w:r>
      <w:r w:rsidRPr="11DD15C6" w:rsidR="7281D4A1">
        <w:rPr>
          <w:b w:val="0"/>
          <w:bCs w:val="0"/>
          <w:sz w:val="28"/>
          <w:szCs w:val="28"/>
          <w:u w:val="none"/>
        </w:rPr>
        <w:t>:</w:t>
      </w:r>
    </w:p>
    <w:p w:rsidR="02A25DB7" w:rsidP="11DD15C6" w:rsidRDefault="02A25DB7" w14:paraId="22D2EF39" w14:textId="1CBC121E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  <w:u w:val="none"/>
        </w:rPr>
      </w:pPr>
      <w:r w:rsidRPr="11DD15C6" w:rsidR="02A25DB7">
        <w:rPr>
          <w:b w:val="0"/>
          <w:bCs w:val="0"/>
          <w:sz w:val="28"/>
          <w:szCs w:val="28"/>
          <w:u w:val="none"/>
        </w:rPr>
        <w:t xml:space="preserve"> </w:t>
      </w:r>
      <w:r w:rsidRPr="11DD15C6" w:rsidR="3AE47C52">
        <w:rPr>
          <w:b w:val="0"/>
          <w:bCs w:val="0"/>
          <w:sz w:val="28"/>
          <w:szCs w:val="28"/>
          <w:u w:val="none"/>
        </w:rPr>
        <w:t>I</w:t>
      </w:r>
      <w:r w:rsidRPr="11DD15C6" w:rsidR="02A25DB7">
        <w:rPr>
          <w:b w:val="0"/>
          <w:bCs w:val="0"/>
          <w:sz w:val="28"/>
          <w:szCs w:val="28"/>
          <w:u w:val="none"/>
        </w:rPr>
        <w:t>f it is even, leave the</w:t>
      </w:r>
      <w:r w:rsidRPr="11DD15C6" w:rsidR="78BC7F67">
        <w:rPr>
          <w:b w:val="0"/>
          <w:bCs w:val="0"/>
          <w:sz w:val="28"/>
          <w:szCs w:val="28"/>
          <w:u w:val="none"/>
        </w:rPr>
        <w:t xml:space="preserve"> </w:t>
      </w:r>
      <w:r w:rsidRPr="11DD15C6" w:rsidR="78BC7F67">
        <w:rPr>
          <w:b w:val="0"/>
          <w:bCs w:val="0"/>
          <w:sz w:val="28"/>
          <w:szCs w:val="28"/>
          <w:u w:val="none"/>
        </w:rPr>
        <w:t>msb</w:t>
      </w:r>
      <w:r w:rsidRPr="11DD15C6" w:rsidR="78BC7F67">
        <w:rPr>
          <w:b w:val="0"/>
          <w:bCs w:val="0"/>
          <w:sz w:val="28"/>
          <w:szCs w:val="28"/>
          <w:u w:val="none"/>
        </w:rPr>
        <w:t xml:space="preserve"> as 0</w:t>
      </w:r>
      <w:r w:rsidRPr="11DD15C6" w:rsidR="237414D6">
        <w:rPr>
          <w:b w:val="0"/>
          <w:bCs w:val="0"/>
          <w:sz w:val="28"/>
          <w:szCs w:val="28"/>
          <w:u w:val="none"/>
        </w:rPr>
        <w:t>;</w:t>
      </w:r>
    </w:p>
    <w:p w:rsidR="237414D6" w:rsidP="11DD15C6" w:rsidRDefault="237414D6" w14:paraId="07EAAD20" w14:textId="60150702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  <w:u w:val="none"/>
        </w:rPr>
      </w:pPr>
      <w:r w:rsidRPr="11DD15C6" w:rsidR="237414D6">
        <w:rPr>
          <w:b w:val="0"/>
          <w:bCs w:val="0"/>
          <w:sz w:val="28"/>
          <w:szCs w:val="28"/>
          <w:u w:val="none"/>
        </w:rPr>
        <w:t xml:space="preserve">If it is odd, make the </w:t>
      </w:r>
      <w:r w:rsidRPr="11DD15C6" w:rsidR="237414D6">
        <w:rPr>
          <w:b w:val="0"/>
          <w:bCs w:val="0"/>
          <w:sz w:val="28"/>
          <w:szCs w:val="28"/>
          <w:u w:val="none"/>
        </w:rPr>
        <w:t>msb</w:t>
      </w:r>
      <w:r w:rsidRPr="11DD15C6" w:rsidR="237414D6">
        <w:rPr>
          <w:b w:val="0"/>
          <w:bCs w:val="0"/>
          <w:sz w:val="28"/>
          <w:szCs w:val="28"/>
          <w:u w:val="none"/>
        </w:rPr>
        <w:t xml:space="preserve"> in the ASCII code byte 1.</w:t>
      </w:r>
    </w:p>
    <w:p w:rsidR="237414D6" w:rsidP="11DD15C6" w:rsidRDefault="237414D6" w14:paraId="3BF3D663" w14:textId="531BEDD1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11DD15C6" w:rsidR="237414D6">
        <w:rPr>
          <w:b w:val="0"/>
          <w:bCs w:val="0"/>
          <w:sz w:val="28"/>
          <w:szCs w:val="28"/>
          <w:u w:val="none"/>
        </w:rPr>
        <w:t>In this way, the total number of 1’s in any ASCII code byte sent to the receiver of the data is always even.</w:t>
      </w:r>
    </w:p>
    <w:p w:rsidR="237414D6" w:rsidP="11DD15C6" w:rsidRDefault="237414D6" w14:paraId="076AAA69" w14:textId="6FF352CD">
      <w:pPr>
        <w:pStyle w:val="Normal"/>
        <w:ind w:left="0"/>
        <w:rPr>
          <w:b w:val="0"/>
          <w:bCs w:val="0"/>
          <w:sz w:val="28"/>
          <w:szCs w:val="28"/>
          <w:u w:val="none"/>
        </w:rPr>
      </w:pPr>
      <w:r w:rsidRPr="11DD15C6" w:rsidR="237414D6">
        <w:rPr>
          <w:b w:val="0"/>
          <w:bCs w:val="0"/>
          <w:sz w:val="28"/>
          <w:szCs w:val="28"/>
          <w:u w:val="none"/>
        </w:rPr>
        <w:t>Receiver of the Character Data: Count the number of 1’s in each ASCII code byte re</w:t>
      </w:r>
      <w:r w:rsidRPr="11DD15C6" w:rsidR="51D6CBBF">
        <w:rPr>
          <w:b w:val="0"/>
          <w:bCs w:val="0"/>
          <w:sz w:val="28"/>
          <w:szCs w:val="28"/>
          <w:u w:val="none"/>
        </w:rPr>
        <w:t>c</w:t>
      </w:r>
      <w:r w:rsidRPr="11DD15C6" w:rsidR="237414D6">
        <w:rPr>
          <w:b w:val="0"/>
          <w:bCs w:val="0"/>
          <w:sz w:val="28"/>
          <w:szCs w:val="28"/>
          <w:u w:val="none"/>
        </w:rPr>
        <w:t>eived (every processor has an instructio</w:t>
      </w:r>
      <w:r w:rsidRPr="11DD15C6" w:rsidR="58BD9684">
        <w:rPr>
          <w:b w:val="0"/>
          <w:bCs w:val="0"/>
          <w:sz w:val="28"/>
          <w:szCs w:val="28"/>
          <w:u w:val="none"/>
        </w:rPr>
        <w:t>n to do this).</w:t>
      </w:r>
      <w:r w:rsidRPr="11DD15C6" w:rsidR="14CFBF3D">
        <w:rPr>
          <w:b w:val="0"/>
          <w:bCs w:val="0"/>
          <w:sz w:val="28"/>
          <w:szCs w:val="28"/>
          <w:u w:val="none"/>
        </w:rPr>
        <w:t xml:space="preserve"> If it is an even number, the byte was (probably) received correctly. If it is odd, one of the bits got changed, so contact the sender and request that the </w:t>
      </w:r>
      <w:r w:rsidRPr="11DD15C6" w:rsidR="7DD5A695">
        <w:rPr>
          <w:b w:val="0"/>
          <w:bCs w:val="0"/>
          <w:sz w:val="28"/>
          <w:szCs w:val="28"/>
          <w:u w:val="none"/>
        </w:rPr>
        <w:t>code be sent again.</w:t>
      </w:r>
    </w:p>
    <w:p w:rsidR="7DD5A695" w:rsidP="11DD15C6" w:rsidRDefault="7DD5A695" w14:paraId="4EB1A7AB" w14:textId="46DBCF8C">
      <w:pPr>
        <w:pStyle w:val="Normal"/>
        <w:ind w:left="0"/>
        <w:rPr>
          <w:b w:val="0"/>
          <w:bCs w:val="0"/>
          <w:sz w:val="28"/>
          <w:szCs w:val="28"/>
          <w:u w:val="none"/>
        </w:rPr>
      </w:pPr>
      <w:r w:rsidRPr="11DD15C6" w:rsidR="7DD5A695">
        <w:rPr>
          <w:b w:val="0"/>
          <w:bCs w:val="0"/>
          <w:sz w:val="28"/>
          <w:szCs w:val="28"/>
          <w:u w:val="none"/>
        </w:rPr>
        <w:t>ADVANTAGES of this method: This is a simple and fast method for detecting errors; it does not detect 100</w:t>
      </w:r>
      <w:r w:rsidRPr="11DD15C6" w:rsidR="00063707">
        <w:rPr>
          <w:b w:val="0"/>
          <w:bCs w:val="0"/>
          <w:sz w:val="28"/>
          <w:szCs w:val="28"/>
          <w:u w:val="none"/>
        </w:rPr>
        <w:t xml:space="preserve">% of errors, but </w:t>
      </w:r>
      <w:r w:rsidRPr="11DD15C6" w:rsidR="00063707">
        <w:rPr>
          <w:b w:val="0"/>
          <w:bCs w:val="0"/>
          <w:sz w:val="28"/>
          <w:szCs w:val="28"/>
          <w:u w:val="none"/>
        </w:rPr>
        <w:t>very, very close</w:t>
      </w:r>
      <w:r w:rsidRPr="11DD15C6" w:rsidR="00063707">
        <w:rPr>
          <w:b w:val="0"/>
          <w:bCs w:val="0"/>
          <w:sz w:val="28"/>
          <w:szCs w:val="28"/>
          <w:u w:val="none"/>
        </w:rPr>
        <w:t xml:space="preserve"> to 100%, because it is extremely rare that 2 bits in a transmitted ASCII code get changed when the code is being transmit</w:t>
      </w:r>
      <w:r w:rsidRPr="11DD15C6" w:rsidR="53FBA7FD">
        <w:rPr>
          <w:b w:val="0"/>
          <w:bCs w:val="0"/>
          <w:sz w:val="28"/>
          <w:szCs w:val="28"/>
          <w:u w:val="none"/>
        </w:rPr>
        <w:t>ted.</w:t>
      </w:r>
    </w:p>
    <w:p w:rsidR="53FBA7FD" w:rsidP="11DD15C6" w:rsidRDefault="53FBA7FD" w14:paraId="105D7726" w14:textId="29717032">
      <w:pPr>
        <w:pStyle w:val="Normal"/>
        <w:ind w:left="0"/>
        <w:rPr>
          <w:b w:val="0"/>
          <w:bCs w:val="0"/>
          <w:sz w:val="28"/>
          <w:szCs w:val="28"/>
          <w:u w:val="none"/>
        </w:rPr>
      </w:pPr>
      <w:r w:rsidRPr="11DD15C6" w:rsidR="53FBA7FD">
        <w:rPr>
          <w:b w:val="0"/>
          <w:bCs w:val="0"/>
          <w:sz w:val="28"/>
          <w:szCs w:val="28"/>
          <w:u w:val="none"/>
        </w:rPr>
        <w:t>WHY DO ERRORS OCCUR: Networks send data using electronic</w:t>
      </w:r>
      <w:r w:rsidRPr="11DD15C6" w:rsidR="119FAD51">
        <w:rPr>
          <w:b w:val="0"/>
          <w:bCs w:val="0"/>
          <w:sz w:val="28"/>
          <w:szCs w:val="28"/>
          <w:u w:val="none"/>
        </w:rPr>
        <w:t xml:space="preserve"> (or electro-magnetic)</w:t>
      </w:r>
      <w:r w:rsidRPr="11DD15C6" w:rsidR="53FBA7FD">
        <w:rPr>
          <w:b w:val="0"/>
          <w:bCs w:val="0"/>
          <w:sz w:val="28"/>
          <w:szCs w:val="28"/>
          <w:u w:val="none"/>
        </w:rPr>
        <w:t xml:space="preserve"> signals, but there is always the presence of </w:t>
      </w:r>
      <w:r w:rsidRPr="11DD15C6" w:rsidR="146CCFD3">
        <w:rPr>
          <w:b w:val="0"/>
          <w:bCs w:val="0"/>
          <w:sz w:val="28"/>
          <w:szCs w:val="28"/>
          <w:u w:val="none"/>
        </w:rPr>
        <w:t xml:space="preserve">some </w:t>
      </w:r>
      <w:r w:rsidRPr="11DD15C6" w:rsidR="53FBA7FD">
        <w:rPr>
          <w:b w:val="0"/>
          <w:bCs w:val="0"/>
          <w:sz w:val="28"/>
          <w:szCs w:val="28"/>
          <w:u w:val="none"/>
        </w:rPr>
        <w:t>electrical noise</w:t>
      </w:r>
      <w:r w:rsidRPr="11DD15C6" w:rsidR="21558A81">
        <w:rPr>
          <w:b w:val="0"/>
          <w:bCs w:val="0"/>
          <w:sz w:val="28"/>
          <w:szCs w:val="28"/>
          <w:u w:val="none"/>
        </w:rPr>
        <w:t xml:space="preserve">, which usually does not </w:t>
      </w:r>
      <w:r w:rsidRPr="11DD15C6" w:rsidR="21558A81">
        <w:rPr>
          <w:b w:val="0"/>
          <w:bCs w:val="0"/>
          <w:sz w:val="28"/>
          <w:szCs w:val="28"/>
          <w:u w:val="none"/>
        </w:rPr>
        <w:t>modify</w:t>
      </w:r>
      <w:r w:rsidRPr="11DD15C6" w:rsidR="21558A81">
        <w:rPr>
          <w:b w:val="0"/>
          <w:bCs w:val="0"/>
          <w:sz w:val="28"/>
          <w:szCs w:val="28"/>
          <w:u w:val="none"/>
        </w:rPr>
        <w:t xml:space="preserve"> data, but occasionally does. </w:t>
      </w:r>
      <w:r w:rsidRPr="11DD15C6" w:rsidR="3EBCC219">
        <w:rPr>
          <w:b w:val="0"/>
          <w:bCs w:val="0"/>
          <w:sz w:val="28"/>
          <w:szCs w:val="28"/>
          <w:u w:val="none"/>
        </w:rPr>
        <w:t xml:space="preserve">“Flipped” bits are not very </w:t>
      </w:r>
      <w:r w:rsidRPr="11DD15C6" w:rsidR="3EBCC219">
        <w:rPr>
          <w:b w:val="0"/>
          <w:bCs w:val="0"/>
          <w:sz w:val="28"/>
          <w:szCs w:val="28"/>
          <w:u w:val="none"/>
        </w:rPr>
        <w:t>common but</w:t>
      </w:r>
      <w:r w:rsidRPr="11DD15C6" w:rsidR="3EBCC219">
        <w:rPr>
          <w:b w:val="0"/>
          <w:bCs w:val="0"/>
          <w:sz w:val="28"/>
          <w:szCs w:val="28"/>
          <w:u w:val="none"/>
        </w:rPr>
        <w:t xml:space="preserve"> can occur. </w:t>
      </w:r>
    </w:p>
    <w:p w:rsidR="0A83115B" w:rsidP="0A83115B" w:rsidRDefault="0A83115B" w14:paraId="1F223043" w14:textId="704FE25E">
      <w:pPr>
        <w:pStyle w:val="Normal"/>
        <w:rPr>
          <w:b w:val="0"/>
          <w:bCs w:val="0"/>
          <w:sz w:val="28"/>
          <w:szCs w:val="28"/>
          <w:u w:val="none"/>
        </w:rPr>
      </w:pPr>
    </w:p>
    <w:p w:rsidR="0A83115B" w:rsidP="0A83115B" w:rsidRDefault="0A83115B" w14:paraId="7582F4D2" w14:textId="22B273EA">
      <w:pPr>
        <w:pStyle w:val="Normal"/>
        <w:rPr>
          <w:b w:val="0"/>
          <w:bCs w:val="0"/>
          <w:sz w:val="28"/>
          <w:szCs w:val="28"/>
          <w:u w:val="none"/>
        </w:rPr>
      </w:pPr>
    </w:p>
    <w:p w:rsidR="0A83115B" w:rsidP="0A83115B" w:rsidRDefault="0A83115B" w14:paraId="72854B70" w14:textId="7B8515A0">
      <w:pPr>
        <w:pStyle w:val="Normal"/>
        <w:rPr>
          <w:b w:val="0"/>
          <w:bCs w:val="0"/>
          <w:sz w:val="28"/>
          <w:szCs w:val="28"/>
          <w:u w:val="none"/>
        </w:rPr>
      </w:pPr>
    </w:p>
    <w:p w:rsidR="0A83115B" w:rsidRDefault="0A83115B" w14:paraId="4771BE56" w14:textId="6F1214F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a00ac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90B298"/>
    <w:rsid w:val="00063707"/>
    <w:rsid w:val="00DDE457"/>
    <w:rsid w:val="00FC9C6B"/>
    <w:rsid w:val="02A25DB7"/>
    <w:rsid w:val="034D356A"/>
    <w:rsid w:val="036C8E23"/>
    <w:rsid w:val="042D9C2C"/>
    <w:rsid w:val="047598C5"/>
    <w:rsid w:val="04E8A8CD"/>
    <w:rsid w:val="060E0D9C"/>
    <w:rsid w:val="0641597C"/>
    <w:rsid w:val="06454CB2"/>
    <w:rsid w:val="066E5ACC"/>
    <w:rsid w:val="0A83115B"/>
    <w:rsid w:val="0F134CAE"/>
    <w:rsid w:val="119FAD51"/>
    <w:rsid w:val="11C18332"/>
    <w:rsid w:val="11DD15C6"/>
    <w:rsid w:val="1218C6A1"/>
    <w:rsid w:val="12D3B4A3"/>
    <w:rsid w:val="12E1DEC6"/>
    <w:rsid w:val="1414C270"/>
    <w:rsid w:val="146CCFD3"/>
    <w:rsid w:val="14CFBF3D"/>
    <w:rsid w:val="16EB324D"/>
    <w:rsid w:val="1729F359"/>
    <w:rsid w:val="18637A45"/>
    <w:rsid w:val="1B422B72"/>
    <w:rsid w:val="1CDA1B97"/>
    <w:rsid w:val="20A3650D"/>
    <w:rsid w:val="21558A81"/>
    <w:rsid w:val="217C8C10"/>
    <w:rsid w:val="2186ADD7"/>
    <w:rsid w:val="2243569A"/>
    <w:rsid w:val="237414D6"/>
    <w:rsid w:val="23F66134"/>
    <w:rsid w:val="24FEAF7C"/>
    <w:rsid w:val="25A4EF7A"/>
    <w:rsid w:val="25CEF62B"/>
    <w:rsid w:val="27DAE377"/>
    <w:rsid w:val="28F97478"/>
    <w:rsid w:val="2AC3519A"/>
    <w:rsid w:val="2B19FC13"/>
    <w:rsid w:val="2B6B0479"/>
    <w:rsid w:val="2BE5F2C7"/>
    <w:rsid w:val="2D7A4EC5"/>
    <w:rsid w:val="303BF673"/>
    <w:rsid w:val="30A53925"/>
    <w:rsid w:val="310AC497"/>
    <w:rsid w:val="311F0FC0"/>
    <w:rsid w:val="31680763"/>
    <w:rsid w:val="31EC1EC6"/>
    <w:rsid w:val="344F4AA3"/>
    <w:rsid w:val="35A5ABA6"/>
    <w:rsid w:val="384F3A20"/>
    <w:rsid w:val="3990B298"/>
    <w:rsid w:val="3A42AC8C"/>
    <w:rsid w:val="3AE47C52"/>
    <w:rsid w:val="3BBE78CB"/>
    <w:rsid w:val="3BCCAB1A"/>
    <w:rsid w:val="3CB4B67E"/>
    <w:rsid w:val="3D031047"/>
    <w:rsid w:val="3D06FEE0"/>
    <w:rsid w:val="3EBCC219"/>
    <w:rsid w:val="3EBE1957"/>
    <w:rsid w:val="40751C95"/>
    <w:rsid w:val="409FCDA8"/>
    <w:rsid w:val="412AC8A0"/>
    <w:rsid w:val="43AF4483"/>
    <w:rsid w:val="440402AA"/>
    <w:rsid w:val="450C9C3B"/>
    <w:rsid w:val="4806D82E"/>
    <w:rsid w:val="4CBFC1AA"/>
    <w:rsid w:val="50C024DC"/>
    <w:rsid w:val="51A27AB5"/>
    <w:rsid w:val="51D6CBBF"/>
    <w:rsid w:val="52B6159A"/>
    <w:rsid w:val="538C4008"/>
    <w:rsid w:val="538DE226"/>
    <w:rsid w:val="53FBA7FD"/>
    <w:rsid w:val="551CF486"/>
    <w:rsid w:val="57562D6F"/>
    <w:rsid w:val="578999E7"/>
    <w:rsid w:val="580E54BE"/>
    <w:rsid w:val="5848B86F"/>
    <w:rsid w:val="58BD9684"/>
    <w:rsid w:val="5B541E1F"/>
    <w:rsid w:val="5B704206"/>
    <w:rsid w:val="5BE60AF1"/>
    <w:rsid w:val="5D68D5E1"/>
    <w:rsid w:val="5E0B9743"/>
    <w:rsid w:val="60950239"/>
    <w:rsid w:val="623F119E"/>
    <w:rsid w:val="64166162"/>
    <w:rsid w:val="67A90485"/>
    <w:rsid w:val="67BC39A1"/>
    <w:rsid w:val="6870FF05"/>
    <w:rsid w:val="691A74A8"/>
    <w:rsid w:val="69D64CC7"/>
    <w:rsid w:val="6B4F5BBF"/>
    <w:rsid w:val="6D2FD3C8"/>
    <w:rsid w:val="6F141530"/>
    <w:rsid w:val="715988BD"/>
    <w:rsid w:val="7281D4A1"/>
    <w:rsid w:val="73EDE9D5"/>
    <w:rsid w:val="74928851"/>
    <w:rsid w:val="75D4370D"/>
    <w:rsid w:val="765997F1"/>
    <w:rsid w:val="7816434A"/>
    <w:rsid w:val="783D8379"/>
    <w:rsid w:val="78BC7F67"/>
    <w:rsid w:val="79D4E0D6"/>
    <w:rsid w:val="7BD482C1"/>
    <w:rsid w:val="7BE30814"/>
    <w:rsid w:val="7CF1F895"/>
    <w:rsid w:val="7D72EB70"/>
    <w:rsid w:val="7DD5A695"/>
    <w:rsid w:val="7E89C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B298"/>
  <w15:chartTrackingRefBased/>
  <w15:docId w15:val="{C4293C0A-845A-42CD-805E-36DA00102C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1DD15C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b772d41ec63407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2025-09-03T02:31:58.5118158Z</dcterms:created>
  <dcterms:modified xsi:type="dcterms:W3CDTF">2025-09-05T11:41:50.5872821Z</dcterms:modified>
  <dc:creator>Green, George</dc:creator>
  <lastModifiedBy>Green, George</lastModifiedBy>
</coreProperties>
</file>