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F7A99" w:rsidR="00F6210E" w:rsidP="16CA4852" w:rsidRDefault="008624B9" w14:paraId="1296C989" w14:textId="6735D8EA">
      <w:pPr>
        <w:spacing w:after="153" w:line="220" w:lineRule="exact"/>
        <w:ind w:left="-14" w:right="72" w:firstLine="0"/>
        <w:rPr>
          <w:u w:val="single"/>
        </w:rPr>
      </w:pPr>
      <w:r w:rsidR="008624B9">
        <w:rPr/>
        <w:t>CSE 3430</w:t>
      </w:r>
      <w:r>
        <w:tab/>
      </w:r>
      <w:r>
        <w:tab/>
      </w:r>
      <w:r>
        <w:tab/>
      </w:r>
      <w:r w:rsidR="7F5FDCFF">
        <w:rPr/>
        <w:t>N</w:t>
      </w:r>
      <w:r w:rsidR="3A128A63">
        <w:rPr/>
        <w:t>AME</w:t>
      </w:r>
      <w:r w:rsidR="7F5FDCFF">
        <w:rPr/>
        <w:t xml:space="preserve">: </w:t>
      </w:r>
      <w:r w:rsidRPr="16CA4852" w:rsidR="66589303">
        <w:rPr>
          <w:u w:val="single"/>
        </w:rPr>
        <w:t>____</w:t>
      </w:r>
      <w:r w:rsidRPr="16CA4852" w:rsidR="1B2AE3F4">
        <w:rPr>
          <w:u w:val="single"/>
        </w:rPr>
        <w:t>____________</w:t>
      </w:r>
      <w:r w:rsidRPr="16CA4852" w:rsidR="7BB1C70B">
        <w:rPr>
          <w:u w:val="single"/>
        </w:rPr>
        <w:t>_____</w:t>
      </w:r>
      <w:r w:rsidRPr="16CA4852" w:rsidR="4B1589F5">
        <w:rPr>
          <w:u w:val="single"/>
        </w:rPr>
        <w:t>_____</w:t>
      </w:r>
      <w:r w:rsidRPr="16CA4852" w:rsidR="7BB1C70B">
        <w:rPr>
          <w:u w:val="single"/>
        </w:rPr>
        <w:t>________</w:t>
      </w:r>
    </w:p>
    <w:p w:rsidR="00DF7A99" w:rsidP="00B72F55" w:rsidRDefault="00E82539" w14:paraId="568F6281" w14:textId="78E410C6">
      <w:pPr>
        <w:spacing w:after="375" w:line="220" w:lineRule="exact"/>
        <w:ind w:left="-14" w:right="72" w:firstLine="0"/>
      </w:pPr>
      <w:r w:rsidR="4566B447">
        <w:rPr/>
        <w:t>AU</w:t>
      </w:r>
      <w:r w:rsidR="20FE05A3">
        <w:rPr/>
        <w:t xml:space="preserve"> 25</w:t>
      </w:r>
    </w:p>
    <w:p w:rsidR="00F6210E" w:rsidRDefault="008624B9" w14:paraId="1296C98B" w14:textId="77777777">
      <w:pPr>
        <w:pStyle w:val="Heading1"/>
      </w:pPr>
      <w:r>
        <w:t>Homework 1</w:t>
      </w:r>
    </w:p>
    <w:p w:rsidR="00F6210E" w:rsidP="032EE161" w:rsidRDefault="00EC5096" w14:paraId="1296C98C" w14:textId="5D9FC0AE">
      <w:pPr>
        <w:pStyle w:val="Normal"/>
        <w:spacing w:after="211" w:line="265" w:lineRule="auto"/>
        <w:ind w:left="-5"/>
        <w:rPr>
          <w:b w:val="1"/>
          <w:bCs w:val="1"/>
        </w:rPr>
      </w:pPr>
      <w:r w:rsidRPr="653C8D82" w:rsidR="00EC5096">
        <w:rPr>
          <w:b w:val="1"/>
          <w:bCs w:val="1"/>
        </w:rPr>
        <w:t xml:space="preserve">Due: </w:t>
      </w:r>
      <w:r w:rsidRPr="653C8D82" w:rsidR="103F1B98">
        <w:rPr>
          <w:b w:val="1"/>
          <w:bCs w:val="1"/>
        </w:rPr>
        <w:t>Mon</w:t>
      </w:r>
      <w:r w:rsidRPr="653C8D82" w:rsidR="001465AF">
        <w:rPr>
          <w:b w:val="1"/>
          <w:bCs w:val="1"/>
        </w:rPr>
        <w:t xml:space="preserve">day, </w:t>
      </w:r>
      <w:r w:rsidRPr="653C8D82" w:rsidR="10DDB0B1">
        <w:rPr>
          <w:b w:val="1"/>
          <w:bCs w:val="1"/>
        </w:rPr>
        <w:t>September</w:t>
      </w:r>
      <w:r w:rsidRPr="653C8D82" w:rsidR="001465AF">
        <w:rPr>
          <w:b w:val="1"/>
          <w:bCs w:val="1"/>
        </w:rPr>
        <w:t xml:space="preserve"> </w:t>
      </w:r>
      <w:r w:rsidRPr="653C8D82" w:rsidR="01252989">
        <w:rPr>
          <w:b w:val="1"/>
          <w:bCs w:val="1"/>
        </w:rPr>
        <w:t>8</w:t>
      </w:r>
      <w:r w:rsidRPr="653C8D82" w:rsidR="01252989">
        <w:rPr>
          <w:b w:val="1"/>
          <w:bCs w:val="1"/>
          <w:vertAlign w:val="superscript"/>
        </w:rPr>
        <w:t>th</w:t>
      </w:r>
      <w:r w:rsidRPr="653C8D82" w:rsidR="01252989">
        <w:rPr>
          <w:b w:val="1"/>
          <w:bCs w:val="1"/>
        </w:rPr>
        <w:t xml:space="preserve"> </w:t>
      </w:r>
      <w:r w:rsidRPr="653C8D82" w:rsidR="1511DD0E">
        <w:rPr>
          <w:b w:val="1"/>
          <w:bCs w:val="1"/>
        </w:rPr>
        <w:t xml:space="preserve">by 11:30 pm </w:t>
      </w:r>
      <w:r w:rsidRPr="653C8D82" w:rsidR="591B7A37">
        <w:rPr>
          <w:b w:val="1"/>
          <w:bCs w:val="1"/>
        </w:rPr>
        <w:t>on</w:t>
      </w:r>
      <w:r w:rsidRPr="653C8D82" w:rsidR="1511DD0E">
        <w:rPr>
          <w:b w:val="1"/>
          <w:bCs w:val="1"/>
        </w:rPr>
        <w:t xml:space="preserve"> Carmen (NOTE: If the homework is </w:t>
      </w:r>
      <w:r w:rsidRPr="653C8D82" w:rsidR="1511DD0E">
        <w:rPr>
          <w:b w:val="1"/>
          <w:bCs w:val="1"/>
        </w:rPr>
        <w:t>submitted</w:t>
      </w:r>
      <w:r w:rsidRPr="653C8D82" w:rsidR="1511DD0E">
        <w:rPr>
          <w:b w:val="1"/>
          <w:bCs w:val="1"/>
        </w:rPr>
        <w:t xml:space="preserve"> by 11:59 pm</w:t>
      </w:r>
      <w:r w:rsidRPr="653C8D82" w:rsidR="636D3F1C">
        <w:rPr>
          <w:b w:val="1"/>
          <w:bCs w:val="1"/>
        </w:rPr>
        <w:t xml:space="preserve"> on the due date</w:t>
      </w:r>
      <w:r w:rsidRPr="653C8D82" w:rsidR="1511DD0E">
        <w:rPr>
          <w:b w:val="1"/>
          <w:bCs w:val="1"/>
        </w:rPr>
        <w:t xml:space="preserve">, it will be counted as being on time, but if </w:t>
      </w:r>
      <w:r w:rsidRPr="653C8D82" w:rsidR="1511DD0E">
        <w:rPr>
          <w:b w:val="1"/>
          <w:bCs w:val="1"/>
        </w:rPr>
        <w:t>subm</w:t>
      </w:r>
      <w:r w:rsidRPr="653C8D82" w:rsidR="161449D9">
        <w:rPr>
          <w:b w:val="1"/>
          <w:bCs w:val="1"/>
        </w:rPr>
        <w:t>itted</w:t>
      </w:r>
      <w:r w:rsidRPr="653C8D82" w:rsidR="161449D9">
        <w:rPr>
          <w:b w:val="1"/>
          <w:bCs w:val="1"/>
        </w:rPr>
        <w:t xml:space="preserve"> at midnight or after, up till 11:</w:t>
      </w:r>
      <w:r w:rsidRPr="653C8D82" w:rsidR="3955AC03">
        <w:rPr>
          <w:b w:val="1"/>
          <w:bCs w:val="1"/>
        </w:rPr>
        <w:t>59</w:t>
      </w:r>
      <w:r w:rsidRPr="653C8D82" w:rsidR="161449D9">
        <w:rPr>
          <w:b w:val="1"/>
          <w:bCs w:val="1"/>
        </w:rPr>
        <w:t xml:space="preserve"> pm the following day, it will be counted one day late, and the 25% deduction will apply. Please </w:t>
      </w:r>
      <w:r w:rsidRPr="653C8D82" w:rsidR="161449D9">
        <w:rPr>
          <w:b w:val="1"/>
          <w:bCs w:val="1"/>
        </w:rPr>
        <w:t>submit</w:t>
      </w:r>
      <w:r w:rsidRPr="653C8D82" w:rsidR="161449D9">
        <w:rPr>
          <w:b w:val="1"/>
          <w:bCs w:val="1"/>
        </w:rPr>
        <w:t xml:space="preserve"> by 11:30 pm </w:t>
      </w:r>
      <w:r w:rsidRPr="653C8D82" w:rsidR="161449D9">
        <w:rPr>
          <w:b w:val="1"/>
          <w:bCs w:val="1"/>
          <w:i w:val="1"/>
          <w:iCs w:val="1"/>
        </w:rPr>
        <w:t>at the</w:t>
      </w:r>
      <w:r w:rsidRPr="653C8D82" w:rsidR="3C10FD07">
        <w:rPr>
          <w:b w:val="1"/>
          <w:bCs w:val="1"/>
          <w:i w:val="1"/>
          <w:iCs w:val="1"/>
        </w:rPr>
        <w:t xml:space="preserve"> very</w:t>
      </w:r>
      <w:r w:rsidRPr="653C8D82" w:rsidR="161449D9">
        <w:rPr>
          <w:b w:val="1"/>
          <w:bCs w:val="1"/>
          <w:i w:val="1"/>
          <w:iCs w:val="1"/>
        </w:rPr>
        <w:t xml:space="preserve"> latest</w:t>
      </w:r>
      <w:r w:rsidRPr="653C8D82" w:rsidR="161449D9">
        <w:rPr>
          <w:b w:val="1"/>
          <w:bCs w:val="1"/>
        </w:rPr>
        <w:t>, so you do no</w:t>
      </w:r>
      <w:r w:rsidRPr="653C8D82" w:rsidR="5A9B934C">
        <w:rPr>
          <w:b w:val="1"/>
          <w:bCs w:val="1"/>
        </w:rPr>
        <w:t xml:space="preserve">t risk </w:t>
      </w:r>
      <w:r w:rsidRPr="653C8D82" w:rsidR="5A9B934C">
        <w:rPr>
          <w:b w:val="1"/>
          <w:bCs w:val="1"/>
        </w:rPr>
        <w:t>submitting</w:t>
      </w:r>
      <w:r w:rsidRPr="653C8D82" w:rsidR="5A9B934C">
        <w:rPr>
          <w:b w:val="1"/>
          <w:bCs w:val="1"/>
        </w:rPr>
        <w:t xml:space="preserve"> at midnight or after)</w:t>
      </w:r>
      <w:r w:rsidRPr="653C8D82" w:rsidR="008624B9">
        <w:rPr>
          <w:b w:val="1"/>
          <w:bCs w:val="1"/>
        </w:rPr>
        <w:t>.</w:t>
      </w:r>
      <w:r w:rsidRPr="653C8D82" w:rsidR="43ED74BE">
        <w:rPr>
          <w:b w:val="1"/>
          <w:bCs w:val="1"/>
        </w:rPr>
        <w:t xml:space="preserve"> You can </w:t>
      </w:r>
      <w:r w:rsidRPr="653C8D82" w:rsidR="43ED74BE">
        <w:rPr>
          <w:b w:val="1"/>
          <w:bCs w:val="1"/>
        </w:rPr>
        <w:t>submit</w:t>
      </w:r>
      <w:r w:rsidRPr="653C8D82" w:rsidR="43ED74BE">
        <w:rPr>
          <w:b w:val="1"/>
          <w:bCs w:val="1"/>
        </w:rPr>
        <w:t xml:space="preserve"> a docx or a pdf to Carm</w:t>
      </w:r>
      <w:r w:rsidRPr="653C8D82" w:rsidR="16F6ECB1">
        <w:rPr>
          <w:b w:val="1"/>
          <w:bCs w:val="1"/>
        </w:rPr>
        <w:t>en</w:t>
      </w:r>
      <w:r w:rsidRPr="653C8D82" w:rsidR="43ED74BE">
        <w:rPr>
          <w:b w:val="1"/>
          <w:bCs w:val="1"/>
        </w:rPr>
        <w:t>. We do not accept email submissions for homework.</w:t>
      </w:r>
    </w:p>
    <w:p w:rsidR="004E44CB" w:rsidP="032EE161" w:rsidRDefault="004E44CB" w14:paraId="7579791C" w14:textId="606EC2D9">
      <w:pPr>
        <w:spacing w:after="211" w:line="265" w:lineRule="auto"/>
        <w:ind w:left="-5"/>
        <w:rPr>
          <w:b w:val="1"/>
          <w:bCs w:val="1"/>
        </w:rPr>
      </w:pPr>
      <w:r w:rsidRPr="653C8D82" w:rsidR="0038487A">
        <w:rPr>
          <w:b w:val="1"/>
          <w:bCs w:val="1"/>
        </w:rPr>
        <w:t xml:space="preserve">You </w:t>
      </w:r>
      <w:r w:rsidRPr="653C8D82" w:rsidR="004E44CB">
        <w:rPr>
          <w:b w:val="1"/>
          <w:bCs w:val="1"/>
        </w:rPr>
        <w:t>should</w:t>
      </w:r>
      <w:r w:rsidRPr="653C8D82" w:rsidR="0038487A">
        <w:rPr>
          <w:b w:val="1"/>
          <w:bCs w:val="1"/>
        </w:rPr>
        <w:t xml:space="preserve"> type your answers into this document</w:t>
      </w:r>
      <w:r w:rsidRPr="653C8D82" w:rsidR="27560DE6">
        <w:rPr>
          <w:b w:val="1"/>
          <w:bCs w:val="1"/>
        </w:rPr>
        <w:t xml:space="preserve"> or write them legibly by hand</w:t>
      </w:r>
      <w:r w:rsidRPr="653C8D82" w:rsidR="0038487A">
        <w:rPr>
          <w:b w:val="1"/>
          <w:bCs w:val="1"/>
        </w:rPr>
        <w:t xml:space="preserve">, but for problems which require calculations, </w:t>
      </w:r>
      <w:r w:rsidRPr="653C8D82" w:rsidR="4936ABB3">
        <w:rPr>
          <w:b w:val="1"/>
          <w:bCs w:val="1"/>
        </w:rPr>
        <w:t xml:space="preserve">be sure to show your work; no credit will be given for </w:t>
      </w:r>
      <w:r w:rsidRPr="653C8D82" w:rsidR="4936ABB3">
        <w:rPr>
          <w:b w:val="1"/>
          <w:bCs w:val="1"/>
        </w:rPr>
        <w:t>a final answer</w:t>
      </w:r>
      <w:r w:rsidRPr="653C8D82" w:rsidR="4936ABB3">
        <w:rPr>
          <w:b w:val="1"/>
          <w:bCs w:val="1"/>
        </w:rPr>
        <w:t xml:space="preserve"> without</w:t>
      </w:r>
      <w:r w:rsidRPr="653C8D82" w:rsidR="2F9943C5">
        <w:rPr>
          <w:b w:val="1"/>
          <w:bCs w:val="1"/>
        </w:rPr>
        <w:t xml:space="preserve"> work</w:t>
      </w:r>
      <w:r w:rsidRPr="653C8D82" w:rsidR="7AF68828">
        <w:rPr>
          <w:b w:val="1"/>
          <w:bCs w:val="1"/>
        </w:rPr>
        <w:t xml:space="preserve">, even if the </w:t>
      </w:r>
      <w:r w:rsidRPr="653C8D82" w:rsidR="564DB415">
        <w:rPr>
          <w:b w:val="1"/>
          <w:bCs w:val="1"/>
        </w:rPr>
        <w:t xml:space="preserve">final </w:t>
      </w:r>
      <w:r w:rsidRPr="653C8D82" w:rsidR="7AF68828">
        <w:rPr>
          <w:b w:val="1"/>
          <w:bCs w:val="1"/>
        </w:rPr>
        <w:t>answer is correct</w:t>
      </w:r>
      <w:r w:rsidRPr="653C8D82" w:rsidR="2F9943C5">
        <w:rPr>
          <w:b w:val="1"/>
          <w:bCs w:val="1"/>
        </w:rPr>
        <w:t>.</w:t>
      </w:r>
    </w:p>
    <w:p w:rsidR="00502C5A" w:rsidP="001465AF" w:rsidRDefault="008624B9" w14:paraId="1296C98F" w14:textId="33C54160">
      <w:pPr>
        <w:spacing w:after="464" w:line="265" w:lineRule="auto"/>
        <w:ind w:left="-5"/>
      </w:pPr>
      <w:r>
        <w:rPr>
          <w:b/>
        </w:rPr>
        <w:t>IMPORTANT: Show your work for</w:t>
      </w:r>
      <w:r w:rsidR="001465AF">
        <w:rPr>
          <w:b/>
        </w:rPr>
        <w:t xml:space="preserve"> </w:t>
      </w:r>
      <w:r>
        <w:rPr>
          <w:b/>
        </w:rPr>
        <w:t>problems</w:t>
      </w:r>
      <w:r w:rsidR="001465AF">
        <w:rPr>
          <w:b/>
        </w:rPr>
        <w:t xml:space="preserve"> which involve calculations</w:t>
      </w:r>
      <w:r w:rsidR="006B3E53">
        <w:rPr>
          <w:b/>
        </w:rPr>
        <w:t>!</w:t>
      </w:r>
      <w:r w:rsidR="005F116A">
        <w:rPr>
          <w:b/>
        </w:rPr>
        <w:t xml:space="preserve"> </w:t>
      </w:r>
      <w:r w:rsidR="006B3E53">
        <w:rPr>
          <w:b/>
        </w:rPr>
        <w:t>[F</w:t>
      </w:r>
      <w:r w:rsidR="005F116A">
        <w:rPr>
          <w:b/>
        </w:rPr>
        <w:t>or problems which have boxes, you can just fill in the boxes</w:t>
      </w:r>
      <w:r w:rsidR="006B3E53">
        <w:rPr>
          <w:b/>
        </w:rPr>
        <w:t>].</w:t>
      </w:r>
    </w:p>
    <w:p w:rsidR="00F6210E" w:rsidP="004C020A" w:rsidRDefault="008624B9" w14:paraId="1296C991" w14:textId="43612852">
      <w:pPr>
        <w:pStyle w:val="ListParagraph"/>
        <w:numPr>
          <w:ilvl w:val="0"/>
          <w:numId w:val="1"/>
        </w:numPr>
        <w:spacing w:after="255"/>
        <w:ind w:right="278"/>
        <w:rPr/>
      </w:pPr>
      <w:r w:rsidR="008624B9">
        <w:rPr/>
        <w:t>Consider th</w:t>
      </w:r>
      <w:r w:rsidR="004C020A">
        <w:rPr/>
        <w:t>e</w:t>
      </w:r>
      <w:r w:rsidR="008624B9">
        <w:rPr/>
        <w:t xml:space="preserve"> </w:t>
      </w:r>
      <w:r w:rsidR="7661753C">
        <w:rPr/>
        <w:t>5</w:t>
      </w:r>
      <w:r w:rsidR="0F9B3015">
        <w:rPr/>
        <w:t>-</w:t>
      </w:r>
      <w:r w:rsidR="008624B9">
        <w:rPr/>
        <w:t>bit</w:t>
      </w:r>
      <w:r w:rsidR="008624B9">
        <w:rPr/>
        <w:t xml:space="preserve"> binary encoding </w:t>
      </w:r>
      <w:r w:rsidR="008624B9">
        <w:rPr/>
        <w:t>1</w:t>
      </w:r>
      <w:r w:rsidR="5C379982">
        <w:rPr/>
        <w:t>001</w:t>
      </w:r>
      <w:r w:rsidR="008624B9">
        <w:rPr/>
        <w:t>1</w:t>
      </w:r>
      <w:r w:rsidR="004C020A">
        <w:rPr/>
        <w:t>, and</w:t>
      </w:r>
      <w:r w:rsidR="004C020A">
        <w:rPr/>
        <w:t xml:space="preserve"> d</w:t>
      </w:r>
      <w:r w:rsidR="008624B9">
        <w:rPr/>
        <w:t>ecode</w:t>
      </w:r>
      <w:r w:rsidR="008624B9">
        <w:rPr/>
        <w:t xml:space="preserve"> </w:t>
      </w:r>
      <w:r w:rsidR="004C020A">
        <w:rPr/>
        <w:t>the value</w:t>
      </w:r>
      <w:r w:rsidR="008624B9">
        <w:rPr/>
        <w:t xml:space="preserve"> as an unsigned decimal integer (B2</w:t>
      </w:r>
      <w:r w:rsidR="00E449F7">
        <w:rPr/>
        <w:t>U</w:t>
      </w:r>
      <w:r w:rsidR="008624B9">
        <w:rPr/>
        <w:t>).</w:t>
      </w:r>
    </w:p>
    <w:p w:rsidR="004C020A" w:rsidP="005F116A" w:rsidRDefault="004C020A" w14:paraId="3CE60182" w14:textId="77777777">
      <w:pPr>
        <w:pStyle w:val="ListParagraph"/>
        <w:spacing w:after="249" w:line="233" w:lineRule="auto"/>
        <w:ind w:left="220" w:right="278" w:firstLine="500"/>
      </w:pPr>
    </w:p>
    <w:p w:rsidR="004C020A" w:rsidP="004C020A" w:rsidRDefault="005F116A" w14:paraId="31F73AC6" w14:textId="37C2C68A">
      <w:pPr>
        <w:pStyle w:val="ListParagraph"/>
        <w:spacing w:after="249" w:line="233" w:lineRule="auto"/>
        <w:ind w:left="220" w:right="278" w:firstLine="500"/>
      </w:pPr>
      <w:r>
        <w:t>ANSWER:</w:t>
      </w:r>
    </w:p>
    <w:p w:rsidR="004C020A" w:rsidP="004C020A" w:rsidRDefault="004C020A" w14:paraId="46476DE1" w14:textId="77777777">
      <w:pPr>
        <w:pStyle w:val="ListParagraph"/>
        <w:spacing w:after="249" w:line="233" w:lineRule="auto"/>
        <w:ind w:left="220" w:right="278" w:firstLine="500"/>
      </w:pPr>
    </w:p>
    <w:p w:rsidR="005F116A" w:rsidP="004C020A" w:rsidRDefault="004C020A" w14:paraId="4CA4CE63" w14:textId="7A3A97AA">
      <w:pPr>
        <w:pStyle w:val="ListParagraph"/>
        <w:numPr>
          <w:ilvl w:val="0"/>
          <w:numId w:val="1"/>
        </w:numPr>
        <w:spacing w:after="249" w:line="233" w:lineRule="auto"/>
        <w:ind w:right="278"/>
        <w:rPr/>
      </w:pPr>
      <w:r w:rsidR="004C020A">
        <w:rPr/>
        <w:t xml:space="preserve">Consider the </w:t>
      </w:r>
      <w:r w:rsidR="2FA0F7F0">
        <w:rPr/>
        <w:t>5</w:t>
      </w:r>
      <w:r w:rsidR="296F6543">
        <w:rPr/>
        <w:t>-</w:t>
      </w:r>
      <w:r w:rsidR="004C020A">
        <w:rPr/>
        <w:t>bit</w:t>
      </w:r>
      <w:r w:rsidR="004C020A">
        <w:rPr/>
        <w:t xml:space="preserve"> binary encoding 1</w:t>
      </w:r>
      <w:r w:rsidR="5F3393AF">
        <w:rPr/>
        <w:t>0</w:t>
      </w:r>
      <w:r w:rsidR="39EF91FB">
        <w:rPr/>
        <w:t>01</w:t>
      </w:r>
      <w:r w:rsidR="5804E52D">
        <w:rPr/>
        <w:t>1</w:t>
      </w:r>
      <w:r w:rsidR="004C020A">
        <w:rPr/>
        <w:t xml:space="preserve">, </w:t>
      </w:r>
      <w:r w:rsidR="004C020A">
        <w:rPr/>
        <w:t>and d</w:t>
      </w:r>
      <w:r w:rsidR="008624B9">
        <w:rPr/>
        <w:t xml:space="preserve">ecode </w:t>
      </w:r>
      <w:r w:rsidR="004C020A">
        <w:rPr/>
        <w:t>the value as</w:t>
      </w:r>
      <w:r w:rsidR="008624B9">
        <w:rPr/>
        <w:t xml:space="preserve"> a signed decimal integer (B2T; that is, assume a 2’s complement encoding)</w:t>
      </w:r>
    </w:p>
    <w:p w:rsidR="005F116A" w:rsidP="005F116A" w:rsidRDefault="005F116A" w14:paraId="0C0EA20F" w14:textId="0CB3B065">
      <w:pPr>
        <w:spacing w:after="517"/>
        <w:ind w:left="720" w:right="79" w:firstLine="0"/>
      </w:pPr>
      <w:r>
        <w:t>ANSWER:</w:t>
      </w:r>
    </w:p>
    <w:p w:rsidR="00F6210E" w:rsidP="00502C5A" w:rsidRDefault="008624B9" w14:paraId="1296C993" w14:textId="7F13866A">
      <w:pPr>
        <w:pStyle w:val="ListParagraph"/>
        <w:numPr>
          <w:ilvl w:val="0"/>
          <w:numId w:val="1"/>
        </w:numPr>
        <w:ind w:right="278"/>
        <w:rPr/>
      </w:pPr>
      <w:r w:rsidR="008624B9">
        <w:rPr/>
        <w:t xml:space="preserve">Using the formula given in class, write the range of decimal values which can be encoded by a </w:t>
      </w:r>
      <w:r w:rsidR="005F116A">
        <w:rPr/>
        <w:t xml:space="preserve">B2T (2’s </w:t>
      </w:r>
      <w:r w:rsidR="005F116A">
        <w:rPr/>
        <w:t xml:space="preserve">complement) </w:t>
      </w:r>
      <w:r w:rsidR="10B6AAE9">
        <w:rPr/>
        <w:t>6</w:t>
      </w:r>
      <w:r w:rsidR="62195E38">
        <w:rPr/>
        <w:t>-</w:t>
      </w:r>
      <w:r w:rsidR="008624B9">
        <w:rPr/>
        <w:t>bit</w:t>
      </w:r>
      <w:r w:rsidR="008624B9">
        <w:rPr/>
        <w:t xml:space="preserve"> signed binary number (first, write the range using powers of 2, and then, write the decimal values):</w:t>
      </w:r>
    </w:p>
    <w:p w:rsidR="00F6210E" w:rsidRDefault="008624B9" w14:paraId="1296C994" w14:textId="4E96BFAC">
      <w:pPr>
        <w:ind w:left="-5" w:right="79"/>
      </w:pPr>
      <w:r w:rsidR="008624B9">
        <w:rPr/>
        <w:t xml:space="preserve">     Range for </w:t>
      </w:r>
      <w:r w:rsidR="1C47B621">
        <w:rPr/>
        <w:t>6</w:t>
      </w:r>
      <w:r w:rsidR="4E01DEBD">
        <w:rPr/>
        <w:t>-</w:t>
      </w:r>
      <w:r w:rsidR="008624B9">
        <w:rPr/>
        <w:t>bit</w:t>
      </w:r>
      <w:r w:rsidR="008624B9">
        <w:rPr/>
        <w:t xml:space="preserve"> signed numbers </w:t>
      </w:r>
      <w:r w:rsidR="00E449F7">
        <w:rPr/>
        <w:t xml:space="preserve">(B2T) </w:t>
      </w:r>
      <w:r w:rsidR="008624B9">
        <w:rPr/>
        <w:t>=</w:t>
      </w:r>
    </w:p>
    <w:p w:rsidR="00726102" w:rsidP="34B87CF5" w:rsidRDefault="008624B9" w14:paraId="1296C995" w14:textId="2AEAFFE8">
      <w:pPr>
        <w:spacing w:after="307" w:line="240" w:lineRule="auto"/>
        <w:ind w:left="1028" w:right="637" w:firstLine="0"/>
      </w:pPr>
      <w:r w:rsidR="7C97A973">
        <w:rPr/>
        <w:t xml:space="preserve">ANSWER: </w:t>
      </w:r>
      <w:r w:rsidRPr="34B87CF5" w:rsidR="008624B9">
        <w:rPr>
          <w:u w:val="single"/>
        </w:rPr>
        <w:t xml:space="preserve">                      </w:t>
      </w:r>
      <w:r w:rsidR="008624B9">
        <w:rPr/>
        <w:t xml:space="preserve">  to  </w:t>
      </w:r>
      <w:r w:rsidRPr="34B87CF5" w:rsidR="008624B9">
        <w:rPr>
          <w:u w:val="single"/>
        </w:rPr>
        <w:t xml:space="preserve">                 </w:t>
      </w:r>
      <w:proofErr w:type="gramStart"/>
      <w:r w:rsidRPr="34B87CF5" w:rsidR="008624B9">
        <w:rPr>
          <w:u w:val="single"/>
        </w:rPr>
        <w:t xml:space="preserve">  </w:t>
      </w:r>
      <w:r w:rsidR="008624B9">
        <w:rPr/>
        <w:t xml:space="preserve"> (</w:t>
      </w:r>
      <w:proofErr w:type="gramEnd"/>
      <w:r w:rsidR="00E449F7">
        <w:rPr/>
        <w:t>written using</w:t>
      </w:r>
      <w:r w:rsidR="008624B9">
        <w:rPr/>
        <w:t xml:space="preserve"> powers of 2)   </w:t>
      </w:r>
    </w:p>
    <w:p w:rsidR="00E449F7" w:rsidP="00E449F7" w:rsidRDefault="00E449F7" w14:paraId="0D09AE9B" w14:textId="77777777">
      <w:pPr>
        <w:spacing w:after="0" w:line="240" w:lineRule="auto"/>
        <w:ind w:left="720" w:firstLine="0"/>
      </w:pPr>
    </w:p>
    <w:p w:rsidR="00726102" w:rsidP="34B87CF5" w:rsidRDefault="00726102" w14:paraId="1296C996" w14:textId="33B5B00E">
      <w:pPr>
        <w:spacing w:after="307" w:line="458" w:lineRule="auto"/>
        <w:ind w:left="1028" w:right="637" w:firstLine="0"/>
      </w:pPr>
      <w:r w:rsidR="7995F184">
        <w:rPr/>
        <w:t xml:space="preserve">ANSWER: </w:t>
      </w:r>
      <w:r w:rsidRPr="34B87CF5" w:rsidR="00726102">
        <w:rPr>
          <w:u w:val="single"/>
        </w:rPr>
        <w:t xml:space="preserve">                      </w:t>
      </w:r>
      <w:r w:rsidR="00726102">
        <w:rPr/>
        <w:t xml:space="preserve">  to  </w:t>
      </w:r>
      <w:r w:rsidRPr="34B87CF5" w:rsidR="00726102">
        <w:rPr>
          <w:u w:val="single"/>
        </w:rPr>
        <w:t xml:space="preserve">                 </w:t>
      </w:r>
      <w:proofErr w:type="gramStart"/>
      <w:r w:rsidRPr="34B87CF5" w:rsidR="00726102">
        <w:rPr>
          <w:u w:val="single"/>
        </w:rPr>
        <w:t xml:space="preserve">  </w:t>
      </w:r>
      <w:r w:rsidR="00726102">
        <w:rPr/>
        <w:t xml:space="preserve"> (</w:t>
      </w:r>
      <w:proofErr w:type="gramEnd"/>
      <w:r w:rsidR="00E449F7">
        <w:rPr/>
        <w:t xml:space="preserve">written </w:t>
      </w:r>
      <w:r w:rsidR="00726102">
        <w:rPr/>
        <w:t>using decimal</w:t>
      </w:r>
      <w:r w:rsidR="767CEA00">
        <w:rPr/>
        <w:t xml:space="preserve"> number values</w:t>
      </w:r>
      <w:r w:rsidR="00726102">
        <w:rPr/>
        <w:t xml:space="preserve">)   </w:t>
      </w:r>
    </w:p>
    <w:p w:rsidR="00927037" w:rsidP="00E449F7" w:rsidRDefault="00927037" w14:paraId="0A2D412F" w14:textId="052A4BF8">
      <w:pPr>
        <w:spacing w:after="0" w:line="458" w:lineRule="auto"/>
        <w:ind w:left="720" w:firstLine="0"/>
      </w:pPr>
    </w:p>
    <w:p w:rsidR="00927037" w:rsidP="00E449F7" w:rsidRDefault="00927037" w14:paraId="42B11CCB" w14:textId="1FAA7E53">
      <w:pPr>
        <w:spacing w:after="0" w:line="458" w:lineRule="auto"/>
        <w:ind w:left="720" w:firstLine="0"/>
      </w:pPr>
    </w:p>
    <w:p w:rsidR="00927037" w:rsidP="00E449F7" w:rsidRDefault="00927037" w14:paraId="6ABD032D" w14:textId="702FCB0F">
      <w:pPr>
        <w:spacing w:after="0" w:line="458" w:lineRule="auto"/>
        <w:ind w:left="720" w:firstLine="0"/>
      </w:pPr>
    </w:p>
    <w:p w:rsidR="00927037" w:rsidP="00E449F7" w:rsidRDefault="00927037" w14:paraId="748DE5FF" w14:textId="77777777">
      <w:pPr>
        <w:spacing w:after="0" w:line="458" w:lineRule="auto"/>
        <w:ind w:left="720" w:firstLine="0"/>
      </w:pPr>
    </w:p>
    <w:p w:rsidR="006B3E53" w:rsidP="006B3E53" w:rsidRDefault="004C020A" w14:paraId="53EB9606" w14:textId="20DEB4FE">
      <w:pPr>
        <w:pStyle w:val="ListParagraph"/>
        <w:numPr>
          <w:ilvl w:val="0"/>
          <w:numId w:val="1"/>
        </w:numPr>
        <w:spacing w:after="397"/>
        <w:ind w:right="278"/>
        <w:rPr/>
      </w:pPr>
      <w:r w:rsidR="004C020A">
        <w:rPr/>
        <w:t>Fill in the table given</w:t>
      </w:r>
      <w:r w:rsidR="00927037">
        <w:rPr/>
        <w:t xml:space="preserve"> to add</w:t>
      </w:r>
      <w:r w:rsidR="00740383">
        <w:rPr/>
        <w:t xml:space="preserve"> the two unsigned </w:t>
      </w:r>
      <w:r w:rsidR="004C020A">
        <w:rPr/>
        <w:t xml:space="preserve">(B2U) </w:t>
      </w:r>
      <w:r w:rsidR="004C020A">
        <w:rPr/>
        <w:t>4</w:t>
      </w:r>
      <w:r w:rsidR="4AD8C229">
        <w:rPr/>
        <w:t>-</w:t>
      </w:r>
      <w:r w:rsidR="004C020A">
        <w:rPr/>
        <w:t>bit</w:t>
      </w:r>
      <w:r w:rsidR="004C020A">
        <w:rPr/>
        <w:t xml:space="preserve"> </w:t>
      </w:r>
      <w:r w:rsidR="00740383">
        <w:rPr/>
        <w:t>values</w:t>
      </w:r>
      <w:r w:rsidR="004C020A">
        <w:rPr/>
        <w:t xml:space="preserve"> below</w:t>
      </w:r>
      <w:r w:rsidR="00740383">
        <w:rPr/>
        <w:t xml:space="preserve"> </w:t>
      </w:r>
      <w:r w:rsidR="004B7078">
        <w:rPr/>
        <w:t>(Op1 and Op2)</w:t>
      </w:r>
      <w:r w:rsidR="00740383">
        <w:rPr/>
        <w:t>, which have been converted to binary</w:t>
      </w:r>
      <w:r w:rsidR="00740383">
        <w:rPr/>
        <w:t xml:space="preserve">. </w:t>
      </w:r>
      <w:r w:rsidR="008624B9">
        <w:rPr/>
        <w:t xml:space="preserve"> </w:t>
      </w:r>
      <w:r w:rsidR="006A0118">
        <w:rPr/>
        <w:t>Be sure to show all carries</w:t>
      </w:r>
      <w:r w:rsidR="3155F9A7">
        <w:rPr/>
        <w:t xml:space="preserve"> (no matter whether they are 1 or 0)</w:t>
      </w:r>
      <w:r w:rsidR="006A0118">
        <w:rPr/>
        <w:t xml:space="preserve"> and all sum bits.</w:t>
      </w:r>
    </w:p>
    <w:tbl>
      <w:tblPr>
        <w:tblStyle w:val="TableGrid"/>
        <w:tblW w:w="4905" w:type="dxa"/>
        <w:tblInd w:w="220" w:type="dxa"/>
        <w:tblLook w:val="04A0" w:firstRow="1" w:lastRow="0" w:firstColumn="1" w:lastColumn="0" w:noHBand="0" w:noVBand="1"/>
      </w:tblPr>
      <w:tblGrid>
        <w:gridCol w:w="1095"/>
        <w:gridCol w:w="1125"/>
        <w:gridCol w:w="675"/>
        <w:gridCol w:w="720"/>
        <w:gridCol w:w="660"/>
        <w:gridCol w:w="630"/>
      </w:tblGrid>
      <w:tr w:rsidR="004C020A" w:rsidTr="653C8D82" w14:paraId="2662A019" w14:textId="77777777">
        <w:tc>
          <w:tcPr>
            <w:tcW w:w="1095" w:type="dxa"/>
            <w:tcMar/>
          </w:tcPr>
          <w:p w:rsidR="004C020A" w:rsidP="006A0118" w:rsidRDefault="00927037" w14:paraId="15F52F38" w14:textId="44676E6D">
            <w:pPr>
              <w:spacing w:after="397"/>
              <w:ind w:left="0" w:right="278" w:firstLine="0"/>
            </w:pPr>
            <w:r>
              <w:t>Carry</w:t>
            </w:r>
          </w:p>
        </w:tc>
        <w:tc>
          <w:tcPr>
            <w:tcW w:w="1125" w:type="dxa"/>
            <w:tcMar/>
          </w:tcPr>
          <w:p w:rsidR="004C020A" w:rsidP="006A0118" w:rsidRDefault="00BD42A5" w14:paraId="27F42710" w14:textId="5D2DEE55">
            <w:pPr>
              <w:spacing w:after="397"/>
              <w:ind w:left="0" w:right="278" w:firstLine="0"/>
            </w:pPr>
            <w:r w:rsidR="674901AF">
              <w:rPr/>
              <w:t>(</w:t>
            </w:r>
            <w:r w:rsidR="00BD42A5">
              <w:rPr/>
              <w:t>Last carry</w:t>
            </w:r>
            <w:r w:rsidR="51EA6B77">
              <w:rPr/>
              <w:t>)</w:t>
            </w:r>
          </w:p>
          <w:p w:rsidR="00BD42A5" w:rsidP="006A0118" w:rsidRDefault="00BD42A5" w14:paraId="7A21329C" w14:textId="5A591E81">
            <w:pPr>
              <w:spacing w:after="397"/>
              <w:ind w:left="0" w:right="278" w:firstLine="0"/>
            </w:pPr>
          </w:p>
        </w:tc>
        <w:tc>
          <w:tcPr>
            <w:tcW w:w="675" w:type="dxa"/>
            <w:tcMar/>
          </w:tcPr>
          <w:p w:rsidR="005E5EED" w:rsidP="006A0118" w:rsidRDefault="005E5EED" w14:paraId="5E5176D8" w14:textId="77777777">
            <w:pPr>
              <w:spacing w:after="397"/>
              <w:ind w:left="0" w:right="278" w:firstLine="0"/>
            </w:pPr>
          </w:p>
          <w:p w:rsidR="00BD42A5" w:rsidP="006A0118" w:rsidRDefault="00BD42A5" w14:paraId="669F7E82" w14:textId="5C8B6661">
            <w:pPr>
              <w:spacing w:after="397"/>
              <w:ind w:left="0" w:right="278" w:firstLine="0"/>
            </w:pPr>
          </w:p>
        </w:tc>
        <w:tc>
          <w:tcPr>
            <w:tcW w:w="720" w:type="dxa"/>
            <w:tcMar/>
          </w:tcPr>
          <w:p w:rsidR="004C020A" w:rsidP="006A0118" w:rsidRDefault="004C020A" w14:paraId="0FDFED4F" w14:textId="7649152E">
            <w:pPr>
              <w:spacing w:after="397"/>
              <w:ind w:left="0" w:right="278" w:firstLine="0"/>
            </w:pPr>
          </w:p>
          <w:p w:rsidR="00BD42A5" w:rsidP="006A0118" w:rsidRDefault="00BD42A5" w14:paraId="0FC53A8A" w14:textId="34F4013A">
            <w:pPr>
              <w:spacing w:after="397"/>
              <w:ind w:left="0" w:right="278" w:firstLine="0"/>
            </w:pPr>
          </w:p>
        </w:tc>
        <w:tc>
          <w:tcPr>
            <w:tcW w:w="660" w:type="dxa"/>
            <w:tcMar/>
          </w:tcPr>
          <w:p w:rsidR="004C020A" w:rsidP="006A0118" w:rsidRDefault="004C020A" w14:paraId="327D6FF2" w14:textId="77777777">
            <w:pPr>
              <w:spacing w:after="397"/>
              <w:ind w:left="0" w:right="278" w:firstLine="0"/>
            </w:pPr>
          </w:p>
          <w:p w:rsidR="00BD42A5" w:rsidP="006A0118" w:rsidRDefault="00BD42A5" w14:paraId="1C637689" w14:textId="1C9F9E02">
            <w:pPr>
              <w:spacing w:after="397"/>
              <w:ind w:left="0" w:right="278" w:firstLine="0"/>
            </w:pPr>
          </w:p>
        </w:tc>
        <w:tc>
          <w:tcPr>
            <w:tcW w:w="630" w:type="dxa"/>
            <w:tcMar/>
          </w:tcPr>
          <w:p w:rsidR="004C020A" w:rsidP="006A0118" w:rsidRDefault="004C020A" w14:paraId="534BF57D" w14:textId="77777777">
            <w:pPr>
              <w:spacing w:after="397"/>
              <w:ind w:left="0" w:right="278" w:firstLine="0"/>
            </w:pPr>
          </w:p>
          <w:p w:rsidR="00BD42A5" w:rsidP="006A0118" w:rsidRDefault="00BD42A5" w14:paraId="2EC7144D" w14:textId="113C59C1">
            <w:pPr>
              <w:spacing w:after="397"/>
              <w:ind w:left="0" w:right="278" w:firstLine="0"/>
            </w:pPr>
          </w:p>
        </w:tc>
      </w:tr>
      <w:tr w:rsidR="004C020A" w:rsidTr="653C8D82" w14:paraId="76828E63" w14:textId="77777777">
        <w:tc>
          <w:tcPr>
            <w:tcW w:w="1095" w:type="dxa"/>
            <w:tcMar/>
          </w:tcPr>
          <w:p w:rsidR="004C020A" w:rsidP="006A0118" w:rsidRDefault="00927037" w14:paraId="30A4958E" w14:textId="78C24392">
            <w:pPr>
              <w:spacing w:after="397"/>
              <w:ind w:left="0" w:right="278" w:firstLine="0"/>
            </w:pPr>
            <w:r>
              <w:t>Op1</w:t>
            </w:r>
          </w:p>
        </w:tc>
        <w:tc>
          <w:tcPr>
            <w:tcW w:w="1125" w:type="dxa"/>
            <w:tcMar/>
          </w:tcPr>
          <w:p w:rsidR="004C020A" w:rsidP="006A0118" w:rsidRDefault="004C020A" w14:paraId="350A4473" w14:textId="77777777">
            <w:pPr>
              <w:spacing w:after="397"/>
              <w:ind w:left="0" w:right="278" w:firstLine="0"/>
            </w:pPr>
          </w:p>
        </w:tc>
        <w:tc>
          <w:tcPr>
            <w:tcW w:w="675" w:type="dxa"/>
            <w:tcMar/>
          </w:tcPr>
          <w:p w:rsidR="004C020A" w:rsidP="006A0118" w:rsidRDefault="00927037" w14:paraId="65F0BDC7" w14:textId="02BD690B">
            <w:pPr>
              <w:spacing w:after="397"/>
              <w:ind w:left="0" w:right="278" w:firstLine="0"/>
            </w:pPr>
            <w:r>
              <w:t>0</w:t>
            </w:r>
          </w:p>
        </w:tc>
        <w:tc>
          <w:tcPr>
            <w:tcW w:w="720" w:type="dxa"/>
            <w:tcMar/>
          </w:tcPr>
          <w:p w:rsidR="004C020A" w:rsidP="006A0118" w:rsidRDefault="00AE4150" w14:paraId="5FAD5881" w14:textId="7C341B0A">
            <w:pPr>
              <w:spacing w:after="397"/>
              <w:ind w:left="0" w:right="278" w:firstLine="0"/>
            </w:pPr>
            <w:r>
              <w:t>1</w:t>
            </w:r>
          </w:p>
        </w:tc>
        <w:tc>
          <w:tcPr>
            <w:tcW w:w="660" w:type="dxa"/>
            <w:tcMar/>
          </w:tcPr>
          <w:p w:rsidR="004C020A" w:rsidP="006A0118" w:rsidRDefault="00AE4150" w14:paraId="18292535" w14:textId="414A39E9">
            <w:pPr>
              <w:spacing w:after="397"/>
              <w:ind w:left="0" w:right="278" w:firstLine="0"/>
            </w:pPr>
            <w:r w:rsidR="0D85FD5C">
              <w:rPr/>
              <w:t>1</w:t>
            </w:r>
          </w:p>
        </w:tc>
        <w:tc>
          <w:tcPr>
            <w:tcW w:w="630" w:type="dxa"/>
            <w:tcMar/>
          </w:tcPr>
          <w:p w:rsidR="004C020A" w:rsidP="006A0118" w:rsidRDefault="00AE4150" w14:paraId="7D851BA5" w14:textId="32722DE7">
            <w:pPr>
              <w:spacing w:after="397"/>
              <w:ind w:left="0" w:right="278" w:firstLine="0"/>
            </w:pPr>
            <w:r w:rsidR="3BB7657A">
              <w:rPr/>
              <w:t>0</w:t>
            </w:r>
          </w:p>
        </w:tc>
      </w:tr>
      <w:tr w:rsidR="004C020A" w:rsidTr="653C8D82" w14:paraId="243C241F" w14:textId="77777777">
        <w:trPr>
          <w:trHeight w:val="418"/>
        </w:trPr>
        <w:tc>
          <w:tcPr>
            <w:tcW w:w="1095" w:type="dxa"/>
            <w:tcMar/>
          </w:tcPr>
          <w:p w:rsidR="004C020A" w:rsidP="006A0118" w:rsidRDefault="00927037" w14:paraId="099D5924" w14:textId="3A0402FD">
            <w:pPr>
              <w:spacing w:after="397"/>
              <w:ind w:left="0" w:right="278" w:firstLine="0"/>
            </w:pPr>
            <w:r>
              <w:t>Op2</w:t>
            </w:r>
          </w:p>
        </w:tc>
        <w:tc>
          <w:tcPr>
            <w:tcW w:w="1125" w:type="dxa"/>
            <w:tcMar/>
          </w:tcPr>
          <w:p w:rsidR="004C020A" w:rsidP="006A0118" w:rsidRDefault="004C020A" w14:paraId="74716037" w14:textId="77777777">
            <w:pPr>
              <w:spacing w:after="397"/>
              <w:ind w:left="0" w:right="278" w:firstLine="0"/>
            </w:pPr>
          </w:p>
        </w:tc>
        <w:tc>
          <w:tcPr>
            <w:tcW w:w="675" w:type="dxa"/>
            <w:tcMar/>
          </w:tcPr>
          <w:p w:rsidR="004C020A" w:rsidP="006A0118" w:rsidRDefault="00927037" w14:paraId="3C850947" w14:textId="5C5EF1DF">
            <w:pPr>
              <w:spacing w:after="397"/>
              <w:ind w:left="0" w:right="278" w:firstLine="0"/>
            </w:pPr>
            <w:r w:rsidR="65952D4F">
              <w:rPr/>
              <w:t>0</w:t>
            </w:r>
          </w:p>
        </w:tc>
        <w:tc>
          <w:tcPr>
            <w:tcW w:w="720" w:type="dxa"/>
            <w:tcMar/>
          </w:tcPr>
          <w:p w:rsidR="004C020A" w:rsidP="006A0118" w:rsidRDefault="00927037" w14:paraId="56C1C6D4" w14:textId="4E853897">
            <w:pPr>
              <w:spacing w:after="397"/>
              <w:ind w:left="0" w:right="278" w:firstLine="0"/>
            </w:pPr>
            <w:r w:rsidR="65952D4F">
              <w:rPr/>
              <w:t>1</w:t>
            </w:r>
          </w:p>
        </w:tc>
        <w:tc>
          <w:tcPr>
            <w:tcW w:w="660" w:type="dxa"/>
            <w:tcMar/>
          </w:tcPr>
          <w:p w:rsidR="004C020A" w:rsidP="006A0118" w:rsidRDefault="00927037" w14:paraId="62F58B48" w14:textId="1BA6AC44">
            <w:pPr>
              <w:spacing w:after="397"/>
              <w:ind w:left="0" w:right="278" w:firstLine="0"/>
            </w:pPr>
            <w:r w:rsidR="34B170C0">
              <w:rPr/>
              <w:t>1</w:t>
            </w:r>
          </w:p>
        </w:tc>
        <w:tc>
          <w:tcPr>
            <w:tcW w:w="630" w:type="dxa"/>
            <w:tcMar/>
          </w:tcPr>
          <w:p w:rsidR="004C020A" w:rsidP="006A0118" w:rsidRDefault="00927037" w14:paraId="00ED21F3" w14:textId="1D04EF37">
            <w:pPr>
              <w:spacing w:after="397"/>
              <w:ind w:left="0" w:right="278" w:firstLine="0"/>
            </w:pPr>
            <w:r w:rsidR="3CB4E82C">
              <w:rPr/>
              <w:t>1</w:t>
            </w:r>
          </w:p>
        </w:tc>
      </w:tr>
      <w:tr w:rsidR="00927037" w:rsidTr="653C8D82" w14:paraId="4217ABB9" w14:textId="77777777">
        <w:tc>
          <w:tcPr>
            <w:tcW w:w="1095" w:type="dxa"/>
            <w:tcMar/>
          </w:tcPr>
          <w:p w:rsidR="00927037" w:rsidP="006A0118" w:rsidRDefault="00927037" w14:paraId="6B1FB2A5" w14:textId="38ADBC77">
            <w:pPr>
              <w:spacing w:after="397"/>
              <w:ind w:left="0" w:right="278" w:firstLine="0"/>
            </w:pPr>
            <w:r>
              <w:t>Sum</w:t>
            </w:r>
          </w:p>
        </w:tc>
        <w:tc>
          <w:tcPr>
            <w:tcW w:w="1125" w:type="dxa"/>
            <w:tcMar/>
          </w:tcPr>
          <w:p w:rsidR="00927037" w:rsidP="006A0118" w:rsidRDefault="00927037" w14:paraId="3A1566C4" w14:textId="77777777">
            <w:pPr>
              <w:spacing w:after="397"/>
              <w:ind w:left="0" w:right="278" w:firstLine="0"/>
            </w:pPr>
          </w:p>
        </w:tc>
        <w:tc>
          <w:tcPr>
            <w:tcW w:w="675" w:type="dxa"/>
            <w:tcMar/>
          </w:tcPr>
          <w:p w:rsidR="00927037" w:rsidP="006A0118" w:rsidRDefault="00927037" w14:paraId="62144CBC" w14:textId="77777777">
            <w:pPr>
              <w:spacing w:after="397"/>
              <w:ind w:left="0" w:right="278" w:firstLine="0"/>
            </w:pPr>
          </w:p>
        </w:tc>
        <w:tc>
          <w:tcPr>
            <w:tcW w:w="720" w:type="dxa"/>
            <w:tcMar/>
          </w:tcPr>
          <w:p w:rsidR="00927037" w:rsidP="006A0118" w:rsidRDefault="00927037" w14:paraId="3FD0B8D7" w14:textId="77777777">
            <w:pPr>
              <w:spacing w:after="397"/>
              <w:ind w:left="0" w:right="278" w:firstLine="0"/>
            </w:pPr>
          </w:p>
        </w:tc>
        <w:tc>
          <w:tcPr>
            <w:tcW w:w="660" w:type="dxa"/>
            <w:tcMar/>
          </w:tcPr>
          <w:p w:rsidR="00927037" w:rsidP="006A0118" w:rsidRDefault="00927037" w14:paraId="454FE333" w14:textId="77777777">
            <w:pPr>
              <w:spacing w:after="397"/>
              <w:ind w:left="0" w:right="278" w:firstLine="0"/>
            </w:pPr>
          </w:p>
        </w:tc>
        <w:tc>
          <w:tcPr>
            <w:tcW w:w="630" w:type="dxa"/>
            <w:tcMar/>
          </w:tcPr>
          <w:p w:rsidR="00927037" w:rsidP="006A0118" w:rsidRDefault="00927037" w14:paraId="24CC063A" w14:textId="77777777">
            <w:pPr>
              <w:spacing w:after="397"/>
              <w:ind w:left="0" w:right="278" w:firstLine="0"/>
            </w:pPr>
          </w:p>
        </w:tc>
      </w:tr>
    </w:tbl>
    <w:p w:rsidR="006A0118" w:rsidP="006A0118" w:rsidRDefault="006A0118" w14:paraId="15F62DE6" w14:textId="77777777">
      <w:pPr>
        <w:spacing w:after="397"/>
        <w:ind w:left="220" w:right="278"/>
      </w:pPr>
    </w:p>
    <w:p w:rsidR="00F6210E" w:rsidRDefault="008624B9" w14:paraId="0D1989A2" w14:textId="0D5E5BBA">
      <w:pPr>
        <w:numPr>
          <w:ilvl w:val="3"/>
          <w:numId w:val="3"/>
        </w:numPr>
        <w:spacing w:after="61"/>
        <w:ind w:right="79" w:hanging="254"/>
        <w:rPr/>
      </w:pPr>
      <w:r w:rsidR="008624B9">
        <w:rPr/>
        <w:t xml:space="preserve">Is there </w:t>
      </w:r>
      <w:proofErr w:type="gramStart"/>
      <w:r w:rsidR="008624B9">
        <w:rPr/>
        <w:t>overflow</w:t>
      </w:r>
      <w:proofErr w:type="gramEnd"/>
      <w:r w:rsidR="008624B9">
        <w:rPr/>
        <w:t xml:space="preserve"> for this result</w:t>
      </w:r>
      <w:r w:rsidR="00BE030D">
        <w:rPr/>
        <w:t xml:space="preserve"> (put an X in one box)</w:t>
      </w:r>
      <w:r w:rsidR="008624B9">
        <w:rPr/>
        <w:t>?</w:t>
      </w:r>
      <w:r w:rsidR="00BE030D">
        <w:rPr/>
        <w:t xml:space="preserve"> </w:t>
      </w:r>
    </w:p>
    <w:p w:rsidR="00F6210E" w:rsidP="34B87CF5" w:rsidRDefault="008624B9" w14:paraId="1296C998" w14:textId="5B8D17D1">
      <w:pPr>
        <w:pStyle w:val="Normal"/>
        <w:spacing w:after="307"/>
        <w:ind w:left="1028" w:right="637" w:firstLine="0"/>
      </w:pPr>
      <w:r w:rsidR="44595AA6">
        <w:rPr/>
        <w:t xml:space="preserve">        ANSWER:  </w:t>
      </w:r>
      <w:r w:rsidR="00BE030D">
        <w:rPr/>
        <w:t>[ ]</w:t>
      </w:r>
      <w:r w:rsidR="00BE030D">
        <w:rPr/>
        <w:t xml:space="preserve"> Yes </w:t>
      </w:r>
      <w:proofErr w:type="gramStart"/>
      <w:r w:rsidR="00BE030D">
        <w:rPr/>
        <w:t>[ ]</w:t>
      </w:r>
      <w:proofErr w:type="gramEnd"/>
      <w:r w:rsidR="00BE030D">
        <w:rPr/>
        <w:t xml:space="preserve"> No</w:t>
      </w:r>
    </w:p>
    <w:p w:rsidR="00BD42A5" w:rsidP="00BD42A5" w:rsidRDefault="00BD42A5" w14:paraId="7D6A99DC" w14:textId="77777777">
      <w:pPr>
        <w:spacing w:after="61"/>
        <w:ind w:left="1440" w:right="79" w:firstLine="0"/>
      </w:pPr>
    </w:p>
    <w:p w:rsidR="00F6210E" w:rsidRDefault="008624B9" w14:paraId="1296C999" w14:textId="467B1B55">
      <w:pPr>
        <w:numPr>
          <w:ilvl w:val="3"/>
          <w:numId w:val="3"/>
        </w:numPr>
        <w:spacing w:after="396"/>
        <w:ind w:right="79" w:hanging="254"/>
        <w:rPr/>
      </w:pPr>
      <w:r w:rsidR="008624B9">
        <w:rPr/>
        <w:t>H</w:t>
      </w:r>
      <w:r w:rsidR="008624B9">
        <w:rPr/>
        <w:t xml:space="preserve">ow </w:t>
      </w:r>
      <w:r w:rsidR="5C5435AF">
        <w:rPr/>
        <w:t xml:space="preserve">does </w:t>
      </w:r>
      <w:r w:rsidR="008624B9">
        <w:rPr/>
        <w:t xml:space="preserve">the </w:t>
      </w:r>
      <w:r w:rsidR="1CD62984">
        <w:rPr/>
        <w:t xml:space="preserve">CPU </w:t>
      </w:r>
      <w:r w:rsidR="008624B9">
        <w:rPr/>
        <w:t>hardware adde</w:t>
      </w:r>
      <w:r w:rsidR="008624B9">
        <w:rPr/>
        <w:t xml:space="preserve">r </w:t>
      </w:r>
      <w:r w:rsidR="01DCD125">
        <w:rPr/>
        <w:t>determine</w:t>
      </w:r>
      <w:r w:rsidR="1C2E96BD">
        <w:rPr/>
        <w:t xml:space="preserve"> </w:t>
      </w:r>
      <w:r w:rsidR="1C2E96BD">
        <w:rPr/>
        <w:t>whether there is overflow or not</w:t>
      </w:r>
      <w:r w:rsidR="008624B9">
        <w:rPr/>
        <w:t xml:space="preserve">? </w:t>
      </w:r>
    </w:p>
    <w:p w:rsidR="007E03D8" w:rsidP="007E03D8" w:rsidRDefault="007E03D8" w14:paraId="44C37A8A" w14:textId="1D2FF981">
      <w:pPr>
        <w:spacing w:after="396"/>
        <w:ind w:left="1440" w:right="79" w:firstLine="0"/>
      </w:pPr>
      <w:r w:rsidR="007E03D8">
        <w:rPr/>
        <w:t>ANSWER:</w:t>
      </w:r>
    </w:p>
    <w:p w:rsidR="34B87CF5" w:rsidP="34B87CF5" w:rsidRDefault="34B87CF5" w14:paraId="09CDF699" w14:textId="60245F7B">
      <w:pPr>
        <w:pStyle w:val="Normal"/>
        <w:spacing w:after="396"/>
        <w:ind w:left="1440" w:right="79" w:firstLine="0"/>
      </w:pPr>
    </w:p>
    <w:p w:rsidR="34B87CF5" w:rsidP="34B87CF5" w:rsidRDefault="34B87CF5" w14:paraId="600ACC2B" w14:textId="3EA34ED9">
      <w:pPr>
        <w:pStyle w:val="Normal"/>
        <w:spacing w:after="396"/>
        <w:ind w:left="1440" w:right="79" w:firstLine="0"/>
      </w:pPr>
    </w:p>
    <w:p w:rsidR="34B87CF5" w:rsidP="34B87CF5" w:rsidRDefault="34B87CF5" w14:paraId="2036A0B4" w14:textId="04E1F5A3">
      <w:pPr>
        <w:pStyle w:val="Normal"/>
        <w:spacing w:after="396"/>
        <w:ind w:left="1440" w:right="79" w:firstLine="0"/>
      </w:pPr>
    </w:p>
    <w:p w:rsidR="34B87CF5" w:rsidP="34B87CF5" w:rsidRDefault="34B87CF5" w14:paraId="535F565F" w14:textId="644F99BC">
      <w:pPr>
        <w:pStyle w:val="Normal"/>
        <w:spacing w:after="396"/>
        <w:ind w:left="1440" w:right="79" w:firstLine="0"/>
      </w:pPr>
    </w:p>
    <w:p w:rsidR="34B87CF5" w:rsidP="34B87CF5" w:rsidRDefault="34B87CF5" w14:paraId="76EF9CFF" w14:textId="2C863F66">
      <w:pPr>
        <w:pStyle w:val="Normal"/>
        <w:spacing w:after="396"/>
        <w:ind w:left="1440" w:right="79" w:firstLine="0"/>
      </w:pPr>
    </w:p>
    <w:p w:rsidR="34B87CF5" w:rsidP="34B87CF5" w:rsidRDefault="34B87CF5" w14:paraId="22091124" w14:textId="2EBECECD">
      <w:pPr>
        <w:pStyle w:val="Normal"/>
        <w:spacing w:after="396"/>
        <w:ind w:left="1440" w:right="79" w:firstLine="0"/>
      </w:pPr>
    </w:p>
    <w:p w:rsidR="34B87CF5" w:rsidP="34B87CF5" w:rsidRDefault="34B87CF5" w14:paraId="2C378F76" w14:textId="4DDDFAC6">
      <w:pPr>
        <w:pStyle w:val="Normal"/>
        <w:spacing w:after="396"/>
        <w:ind w:left="1440" w:right="79" w:firstLine="0"/>
      </w:pPr>
    </w:p>
    <w:p w:rsidR="007E03D8" w:rsidP="7A92A6F0" w:rsidRDefault="007E03D8" w14:paraId="185DDC05" w14:textId="41118EA7">
      <w:pPr>
        <w:pStyle w:val="ListParagraph"/>
        <w:numPr>
          <w:ilvl w:val="0"/>
          <w:numId w:val="1"/>
        </w:numPr>
        <w:spacing w:after="397"/>
        <w:ind w:right="278"/>
        <w:rPr/>
      </w:pPr>
      <w:r w:rsidR="007E03D8">
        <w:rPr/>
        <w:t>Add the two</w:t>
      </w:r>
      <w:r w:rsidR="00BD42A5">
        <w:rPr/>
        <w:t xml:space="preserve"> </w:t>
      </w:r>
      <w:r w:rsidR="00BD42A5">
        <w:rPr/>
        <w:t>4</w:t>
      </w:r>
      <w:r w:rsidR="72C35855">
        <w:rPr/>
        <w:t>-</w:t>
      </w:r>
      <w:r w:rsidR="00BD42A5">
        <w:rPr/>
        <w:t>bit</w:t>
      </w:r>
      <w:r w:rsidR="007E03D8">
        <w:rPr/>
        <w:t xml:space="preserve"> signed </w:t>
      </w:r>
      <w:r w:rsidR="00BD42A5">
        <w:rPr/>
        <w:t xml:space="preserve">B2T </w:t>
      </w:r>
      <w:r w:rsidR="5203870E">
        <w:rPr/>
        <w:t xml:space="preserve">(2’s complement) </w:t>
      </w:r>
      <w:r w:rsidR="00BD42A5">
        <w:rPr/>
        <w:t>values given</w:t>
      </w:r>
      <w:r w:rsidR="007E03D8">
        <w:rPr/>
        <w:t xml:space="preserve"> (Op1 and Op2 below)</w:t>
      </w:r>
      <w:r w:rsidR="007E03D8">
        <w:rPr/>
        <w:t xml:space="preserve">.  </w:t>
      </w:r>
      <w:r w:rsidR="007E03D8">
        <w:rPr/>
        <w:t>Be sure to show all carries and all sum bits.</w:t>
      </w:r>
    </w:p>
    <w:p w:rsidR="7A92A6F0" w:rsidRDefault="7A92A6F0" w14:paraId="708CE71C" w14:textId="56DDC77E"/>
    <w:tbl>
      <w:tblPr>
        <w:tblStyle w:val="TableGrid"/>
        <w:tblW w:w="4891" w:type="dxa"/>
        <w:tblInd w:w="220" w:type="dxa"/>
        <w:tblLook w:val="04A0" w:firstRow="1" w:lastRow="0" w:firstColumn="1" w:lastColumn="0" w:noHBand="0" w:noVBand="1"/>
      </w:tblPr>
      <w:tblGrid>
        <w:gridCol w:w="1095"/>
        <w:gridCol w:w="1125"/>
        <w:gridCol w:w="660"/>
        <w:gridCol w:w="675"/>
        <w:gridCol w:w="670"/>
        <w:gridCol w:w="666"/>
      </w:tblGrid>
      <w:tr w:rsidR="00BD42A5" w:rsidTr="653C8D82" w14:paraId="153BA138" w14:textId="77777777">
        <w:trPr>
          <w:trHeight w:val="1485"/>
        </w:trPr>
        <w:tc>
          <w:tcPr>
            <w:tcW w:w="1095" w:type="dxa"/>
            <w:tcMar/>
          </w:tcPr>
          <w:p w:rsidR="00BD42A5" w:rsidP="00EB059A" w:rsidRDefault="00BD42A5" w14:paraId="509ED4D4" w14:textId="77777777">
            <w:pPr>
              <w:spacing w:after="397"/>
              <w:ind w:left="0" w:right="278" w:firstLine="0"/>
            </w:pPr>
            <w:r>
              <w:t>Carry</w:t>
            </w:r>
          </w:p>
        </w:tc>
        <w:tc>
          <w:tcPr>
            <w:tcW w:w="1125" w:type="dxa"/>
            <w:tcMar/>
          </w:tcPr>
          <w:p w:rsidR="00BD42A5" w:rsidP="00EB059A" w:rsidRDefault="00BD42A5" w14:paraId="34D982CC" w14:textId="53B579AE">
            <w:pPr>
              <w:spacing w:after="397"/>
              <w:ind w:left="0" w:right="278" w:firstLine="0"/>
            </w:pPr>
            <w:r w:rsidR="2E55FA24">
              <w:rPr/>
              <w:t>(</w:t>
            </w:r>
            <w:r w:rsidR="00BD42A5">
              <w:rPr/>
              <w:t>Last carry</w:t>
            </w:r>
            <w:r w:rsidR="02E56138">
              <w:rPr/>
              <w:t>)</w:t>
            </w:r>
          </w:p>
          <w:p w:rsidR="00BD42A5" w:rsidP="00EB059A" w:rsidRDefault="00BD42A5" w14:paraId="56710D53" w14:textId="45AA3D3E">
            <w:pPr>
              <w:spacing w:after="397"/>
              <w:ind w:left="0" w:right="278" w:firstLine="0"/>
            </w:pPr>
          </w:p>
        </w:tc>
        <w:tc>
          <w:tcPr>
            <w:tcW w:w="660" w:type="dxa"/>
            <w:tcMar/>
          </w:tcPr>
          <w:p w:rsidR="00BD42A5" w:rsidP="00EB059A" w:rsidRDefault="00BD42A5" w14:paraId="4A18FA73" w14:textId="62E1482D">
            <w:pPr>
              <w:spacing w:after="397"/>
              <w:ind w:left="0" w:right="278" w:firstLine="0"/>
            </w:pPr>
          </w:p>
        </w:tc>
        <w:tc>
          <w:tcPr>
            <w:tcW w:w="675" w:type="dxa"/>
            <w:tcMar/>
          </w:tcPr>
          <w:p w:rsidR="00BD42A5" w:rsidP="00EB059A" w:rsidRDefault="00BD42A5" w14:paraId="3B4CEAB0" w14:textId="241EB411">
            <w:pPr>
              <w:spacing w:after="397"/>
              <w:ind w:left="0" w:right="278" w:firstLine="0"/>
            </w:pPr>
          </w:p>
        </w:tc>
        <w:tc>
          <w:tcPr>
            <w:tcW w:w="670" w:type="dxa"/>
            <w:tcMar/>
          </w:tcPr>
          <w:p w:rsidR="00BD42A5" w:rsidP="00EB059A" w:rsidRDefault="00BD42A5" w14:paraId="10D444C5" w14:textId="406D3206">
            <w:pPr>
              <w:spacing w:after="397"/>
              <w:ind w:left="0" w:right="278" w:firstLine="0"/>
            </w:pPr>
          </w:p>
        </w:tc>
        <w:tc>
          <w:tcPr>
            <w:tcW w:w="666" w:type="dxa"/>
            <w:tcMar/>
          </w:tcPr>
          <w:p w:rsidR="00BD42A5" w:rsidP="00EB059A" w:rsidRDefault="00BD42A5" w14:paraId="3A5F0372" w14:textId="36129863">
            <w:pPr>
              <w:spacing w:after="397"/>
              <w:ind w:left="0" w:right="278" w:firstLine="0"/>
            </w:pPr>
          </w:p>
        </w:tc>
      </w:tr>
      <w:tr w:rsidR="00BD42A5" w:rsidTr="653C8D82" w14:paraId="72E8D370" w14:textId="77777777">
        <w:tc>
          <w:tcPr>
            <w:tcW w:w="1095" w:type="dxa"/>
            <w:tcMar/>
          </w:tcPr>
          <w:p w:rsidR="00BD42A5" w:rsidP="00EB059A" w:rsidRDefault="00BD42A5" w14:paraId="2BA48C81" w14:textId="77777777">
            <w:pPr>
              <w:spacing w:after="397"/>
              <w:ind w:left="0" w:right="278" w:firstLine="0"/>
            </w:pPr>
            <w:r>
              <w:t>Op1</w:t>
            </w:r>
          </w:p>
        </w:tc>
        <w:tc>
          <w:tcPr>
            <w:tcW w:w="1125" w:type="dxa"/>
            <w:tcMar/>
          </w:tcPr>
          <w:p w:rsidR="00BD42A5" w:rsidP="00EB059A" w:rsidRDefault="00BD42A5" w14:paraId="62AEFC50" w14:textId="77777777">
            <w:pPr>
              <w:spacing w:after="397"/>
              <w:ind w:left="0" w:right="278" w:firstLine="0"/>
            </w:pPr>
          </w:p>
        </w:tc>
        <w:tc>
          <w:tcPr>
            <w:tcW w:w="660" w:type="dxa"/>
            <w:tcMar/>
          </w:tcPr>
          <w:p w:rsidR="00BD42A5" w:rsidP="00EB059A" w:rsidRDefault="00BD42A5" w14:paraId="6E1285E4" w14:textId="5135E92C">
            <w:pPr>
              <w:spacing w:after="397"/>
              <w:ind w:left="0" w:right="278" w:firstLine="0"/>
            </w:pPr>
            <w:r>
              <w:t>1</w:t>
            </w:r>
          </w:p>
        </w:tc>
        <w:tc>
          <w:tcPr>
            <w:tcW w:w="675" w:type="dxa"/>
            <w:tcMar/>
          </w:tcPr>
          <w:p w:rsidR="00BD42A5" w:rsidP="00EB059A" w:rsidRDefault="00BD42A5" w14:paraId="57A76D32" w14:textId="58FEEE65">
            <w:pPr>
              <w:spacing w:after="397"/>
              <w:ind w:left="0" w:right="278" w:firstLine="0"/>
            </w:pPr>
            <w:r w:rsidR="16363C1B">
              <w:rPr/>
              <w:t>0</w:t>
            </w:r>
          </w:p>
        </w:tc>
        <w:tc>
          <w:tcPr>
            <w:tcW w:w="670" w:type="dxa"/>
            <w:tcMar/>
          </w:tcPr>
          <w:p w:rsidR="00BD42A5" w:rsidP="00EB059A" w:rsidRDefault="00A81AA8" w14:paraId="4D14EA42" w14:textId="7FF3DDC4">
            <w:pPr>
              <w:spacing w:after="397"/>
              <w:ind w:left="0" w:right="278" w:firstLine="0"/>
            </w:pPr>
            <w:r w:rsidR="627FC3E1">
              <w:rPr/>
              <w:t>1</w:t>
            </w:r>
          </w:p>
        </w:tc>
        <w:tc>
          <w:tcPr>
            <w:tcW w:w="666" w:type="dxa"/>
            <w:tcMar/>
          </w:tcPr>
          <w:p w:rsidR="00BD42A5" w:rsidP="00EB059A" w:rsidRDefault="00A81AA8" w14:paraId="366BD0AD" w14:textId="464DFAE0">
            <w:pPr>
              <w:spacing w:after="397"/>
              <w:ind w:left="0" w:right="278" w:firstLine="0"/>
            </w:pPr>
            <w:r w:rsidR="35FF9C62">
              <w:rPr/>
              <w:t>1</w:t>
            </w:r>
          </w:p>
        </w:tc>
      </w:tr>
      <w:tr w:rsidR="00BD42A5" w:rsidTr="653C8D82" w14:paraId="3C698DD7" w14:textId="77777777">
        <w:tc>
          <w:tcPr>
            <w:tcW w:w="1095" w:type="dxa"/>
            <w:tcMar/>
          </w:tcPr>
          <w:p w:rsidR="00BD42A5" w:rsidP="00EB059A" w:rsidRDefault="00BD42A5" w14:paraId="69047668" w14:textId="77777777">
            <w:pPr>
              <w:spacing w:after="397"/>
              <w:ind w:left="0" w:right="278" w:firstLine="0"/>
            </w:pPr>
            <w:r>
              <w:t>Op2</w:t>
            </w:r>
          </w:p>
        </w:tc>
        <w:tc>
          <w:tcPr>
            <w:tcW w:w="1125" w:type="dxa"/>
            <w:tcMar/>
          </w:tcPr>
          <w:p w:rsidR="00BD42A5" w:rsidP="00EB059A" w:rsidRDefault="00BD42A5" w14:paraId="6B3F6465" w14:textId="77777777">
            <w:pPr>
              <w:spacing w:after="397"/>
              <w:ind w:left="0" w:right="278" w:firstLine="0"/>
            </w:pPr>
          </w:p>
        </w:tc>
        <w:tc>
          <w:tcPr>
            <w:tcW w:w="660" w:type="dxa"/>
            <w:tcMar/>
          </w:tcPr>
          <w:p w:rsidR="00BD42A5" w:rsidP="00EB059A" w:rsidRDefault="00BD42A5" w14:paraId="79FB771E" w14:textId="391DAAB3">
            <w:pPr>
              <w:spacing w:after="397"/>
              <w:ind w:left="0" w:right="278" w:firstLine="0"/>
            </w:pPr>
            <w:r w:rsidR="01250CF4">
              <w:rPr/>
              <w:t>0</w:t>
            </w:r>
          </w:p>
        </w:tc>
        <w:tc>
          <w:tcPr>
            <w:tcW w:w="675" w:type="dxa"/>
            <w:tcMar/>
          </w:tcPr>
          <w:p w:rsidR="00BD42A5" w:rsidP="00EB059A" w:rsidRDefault="00BD42A5" w14:paraId="3F15A0A0" w14:textId="511415CB">
            <w:pPr>
              <w:spacing w:after="397"/>
              <w:ind w:left="0" w:right="278" w:firstLine="0"/>
            </w:pPr>
            <w:r w:rsidR="2A58C422">
              <w:rPr/>
              <w:t>1</w:t>
            </w:r>
          </w:p>
        </w:tc>
        <w:tc>
          <w:tcPr>
            <w:tcW w:w="670" w:type="dxa"/>
            <w:tcMar/>
          </w:tcPr>
          <w:p w:rsidR="00BD42A5" w:rsidP="00EB059A" w:rsidRDefault="00A81AA8" w14:paraId="3BBFF52A" w14:textId="499DAAE5">
            <w:pPr>
              <w:spacing w:after="397"/>
              <w:ind w:left="0" w:right="278" w:firstLine="0"/>
            </w:pPr>
            <w:r w:rsidR="0A4C18FB">
              <w:rPr/>
              <w:t>1</w:t>
            </w:r>
          </w:p>
        </w:tc>
        <w:tc>
          <w:tcPr>
            <w:tcW w:w="666" w:type="dxa"/>
            <w:tcMar/>
          </w:tcPr>
          <w:p w:rsidR="00BD42A5" w:rsidP="00EB059A" w:rsidRDefault="00A81AA8" w14:paraId="4E2D1A55" w14:textId="33C7FB24">
            <w:pPr>
              <w:spacing w:after="397"/>
              <w:ind w:left="0" w:right="278" w:firstLine="0"/>
            </w:pPr>
            <w:r w:rsidR="1385D61D">
              <w:rPr/>
              <w:t>0</w:t>
            </w:r>
          </w:p>
        </w:tc>
      </w:tr>
      <w:tr w:rsidR="00BD42A5" w:rsidTr="653C8D82" w14:paraId="1F35DD94" w14:textId="77777777">
        <w:tc>
          <w:tcPr>
            <w:tcW w:w="1095" w:type="dxa"/>
            <w:tcMar/>
          </w:tcPr>
          <w:p w:rsidR="00BD42A5" w:rsidP="00EB059A" w:rsidRDefault="00BD42A5" w14:paraId="38733870" w14:textId="77777777">
            <w:pPr>
              <w:spacing w:after="397"/>
              <w:ind w:left="0" w:right="278" w:firstLine="0"/>
            </w:pPr>
            <w:r>
              <w:t>Sum</w:t>
            </w:r>
          </w:p>
        </w:tc>
        <w:tc>
          <w:tcPr>
            <w:tcW w:w="1125" w:type="dxa"/>
            <w:tcMar/>
          </w:tcPr>
          <w:p w:rsidR="00BD42A5" w:rsidP="00EB059A" w:rsidRDefault="00BD42A5" w14:paraId="3748F788" w14:textId="77777777">
            <w:pPr>
              <w:spacing w:after="397"/>
              <w:ind w:left="0" w:right="278" w:firstLine="0"/>
            </w:pPr>
          </w:p>
        </w:tc>
        <w:tc>
          <w:tcPr>
            <w:tcW w:w="660" w:type="dxa"/>
            <w:tcMar/>
          </w:tcPr>
          <w:p w:rsidR="00BD42A5" w:rsidP="00EB059A" w:rsidRDefault="00BD42A5" w14:paraId="054CE3E4" w14:textId="397B96CF">
            <w:pPr>
              <w:spacing w:after="397"/>
              <w:ind w:left="0" w:right="278" w:firstLine="0"/>
            </w:pPr>
          </w:p>
        </w:tc>
        <w:tc>
          <w:tcPr>
            <w:tcW w:w="675" w:type="dxa"/>
            <w:tcMar/>
          </w:tcPr>
          <w:p w:rsidR="00BD42A5" w:rsidP="00EB059A" w:rsidRDefault="00BD42A5" w14:paraId="71CF603E" w14:textId="46819520">
            <w:pPr>
              <w:spacing w:after="397"/>
              <w:ind w:left="0" w:right="278" w:firstLine="0"/>
            </w:pPr>
          </w:p>
        </w:tc>
        <w:tc>
          <w:tcPr>
            <w:tcW w:w="670" w:type="dxa"/>
            <w:tcMar/>
          </w:tcPr>
          <w:p w:rsidR="00BD42A5" w:rsidP="00EB059A" w:rsidRDefault="00BD42A5" w14:paraId="3BAC1020" w14:textId="20DD6FA1">
            <w:pPr>
              <w:spacing w:after="397"/>
              <w:ind w:left="0" w:right="278" w:firstLine="0"/>
            </w:pPr>
          </w:p>
        </w:tc>
        <w:tc>
          <w:tcPr>
            <w:tcW w:w="666" w:type="dxa"/>
            <w:tcMar/>
          </w:tcPr>
          <w:p w:rsidR="00BD42A5" w:rsidP="7A92A6F0" w:rsidRDefault="00BD42A5" w14:paraId="52F38127" w14:textId="6A5BB0F4">
            <w:pPr>
              <w:pStyle w:val="Normal"/>
              <w:suppressLineNumbers w:val="0"/>
              <w:bidi w:val="0"/>
              <w:spacing w:before="0" w:beforeAutospacing="off" w:after="397" w:afterAutospacing="off" w:line="249" w:lineRule="auto"/>
              <w:ind w:left="0" w:right="278"/>
              <w:jc w:val="left"/>
            </w:pPr>
          </w:p>
        </w:tc>
      </w:tr>
    </w:tbl>
    <w:p w:rsidR="00AD060D" w:rsidP="007E03D8" w:rsidRDefault="00AD060D" w14:paraId="47C0F5B4" w14:textId="77777777">
      <w:pPr>
        <w:pStyle w:val="ListParagraph"/>
        <w:spacing w:after="397"/>
        <w:ind w:left="220" w:right="278" w:firstLine="0"/>
      </w:pPr>
    </w:p>
    <w:p w:rsidR="00F6210E" w:rsidRDefault="008624B9" w14:paraId="6E2EB0CA" w14:textId="26F1D4B8">
      <w:pPr>
        <w:numPr>
          <w:ilvl w:val="3"/>
          <w:numId w:val="7"/>
        </w:numPr>
        <w:spacing w:after="57"/>
        <w:ind w:right="637" w:hanging="208"/>
        <w:rPr/>
      </w:pPr>
      <w:r w:rsidR="008624B9">
        <w:rPr/>
        <w:t xml:space="preserve">Is there </w:t>
      </w:r>
      <w:proofErr w:type="gramStart"/>
      <w:r w:rsidR="008624B9">
        <w:rPr/>
        <w:t>overflow</w:t>
      </w:r>
      <w:proofErr w:type="gramEnd"/>
      <w:r w:rsidR="008624B9">
        <w:rPr/>
        <w:t xml:space="preserve"> for this result</w:t>
      </w:r>
      <w:r w:rsidR="006E4D69">
        <w:rPr/>
        <w:t xml:space="preserve"> (put an X in one box)</w:t>
      </w:r>
      <w:r w:rsidR="008624B9">
        <w:rPr/>
        <w:t>?</w:t>
      </w:r>
      <w:r w:rsidR="006E4D69">
        <w:rPr/>
        <w:t xml:space="preserve"> </w:t>
      </w:r>
    </w:p>
    <w:p w:rsidR="00F6210E" w:rsidP="34B87CF5" w:rsidRDefault="008624B9" w14:paraId="1296C99B" w14:textId="1B626887">
      <w:pPr>
        <w:pStyle w:val="Normal"/>
        <w:spacing w:after="307"/>
        <w:ind w:left="1028" w:right="637" w:firstLine="0"/>
      </w:pPr>
      <w:r w:rsidR="05B47575">
        <w:rPr/>
        <w:t xml:space="preserve">ANSWER: </w:t>
      </w:r>
      <w:proofErr w:type="gramStart"/>
      <w:r w:rsidR="006E4D69">
        <w:rPr/>
        <w:t>[ ]</w:t>
      </w:r>
      <w:proofErr w:type="gramEnd"/>
      <w:r w:rsidR="006E4D69">
        <w:rPr/>
        <w:t xml:space="preserve"> Yes </w:t>
      </w:r>
      <w:proofErr w:type="gramStart"/>
      <w:r w:rsidR="006E4D69">
        <w:rPr/>
        <w:t>[ ]</w:t>
      </w:r>
      <w:proofErr w:type="gramEnd"/>
      <w:r w:rsidR="006E4D69">
        <w:rPr/>
        <w:t xml:space="preserve"> No</w:t>
      </w:r>
    </w:p>
    <w:p w:rsidR="00F6210E" w:rsidRDefault="008624B9" w14:paraId="1296C99C" w14:textId="18B952C7">
      <w:pPr>
        <w:numPr>
          <w:ilvl w:val="3"/>
          <w:numId w:val="7"/>
        </w:numPr>
        <w:spacing w:after="307"/>
        <w:ind w:right="637" w:hanging="208"/>
        <w:rPr/>
      </w:pPr>
      <w:r w:rsidR="72C41BBE">
        <w:rPr/>
        <w:t>H</w:t>
      </w:r>
      <w:r w:rsidR="008624B9">
        <w:rPr/>
        <w:t xml:space="preserve">ow </w:t>
      </w:r>
      <w:r w:rsidR="1D618EB9">
        <w:rPr/>
        <w:t xml:space="preserve">does </w:t>
      </w:r>
      <w:r w:rsidR="008624B9">
        <w:rPr/>
        <w:t xml:space="preserve">the </w:t>
      </w:r>
      <w:r w:rsidR="7669A73D">
        <w:rPr/>
        <w:t xml:space="preserve">CPU </w:t>
      </w:r>
      <w:r w:rsidR="008624B9">
        <w:rPr/>
        <w:t xml:space="preserve">hardware adder </w:t>
      </w:r>
      <w:r w:rsidR="34438A45">
        <w:rPr/>
        <w:t>determine</w:t>
      </w:r>
      <w:r w:rsidR="34438A45">
        <w:rPr/>
        <w:t xml:space="preserve"> </w:t>
      </w:r>
      <w:r w:rsidR="5F404284">
        <w:rPr/>
        <w:t>whether</w:t>
      </w:r>
      <w:r w:rsidR="34438A45">
        <w:rPr/>
        <w:t xml:space="preserve"> there is overflow or not</w:t>
      </w:r>
      <w:r w:rsidR="207A3AB3">
        <w:rPr/>
        <w:t>?</w:t>
      </w:r>
      <w:r w:rsidR="008624B9">
        <w:rPr/>
        <w:t xml:space="preserve"> </w:t>
      </w:r>
    </w:p>
    <w:p w:rsidR="006E4D69" w:rsidP="006E4D69" w:rsidRDefault="006E4D69" w14:paraId="48D71A93" w14:textId="5FA2FA8F">
      <w:pPr>
        <w:spacing w:after="307"/>
        <w:ind w:left="1028" w:right="637" w:firstLine="0"/>
      </w:pPr>
      <w:r w:rsidR="006E4D69">
        <w:rPr/>
        <w:t>ANSWER:</w:t>
      </w:r>
    </w:p>
    <w:p w:rsidR="032EE161" w:rsidP="032EE161" w:rsidRDefault="032EE161" w14:paraId="2A8DF691" w14:textId="3E0CE0C4">
      <w:pPr>
        <w:pStyle w:val="Normal"/>
        <w:spacing w:after="307"/>
        <w:ind w:left="1028" w:right="637" w:firstLine="0"/>
      </w:pPr>
    </w:p>
    <w:p w:rsidR="032EE161" w:rsidP="032EE161" w:rsidRDefault="032EE161" w14:paraId="5272E8B0" w14:textId="43AC4089">
      <w:pPr>
        <w:pStyle w:val="Normal"/>
        <w:spacing w:after="307"/>
        <w:ind w:left="1028" w:right="637" w:firstLine="0"/>
      </w:pPr>
    </w:p>
    <w:p w:rsidR="032EE161" w:rsidP="032EE161" w:rsidRDefault="032EE161" w14:paraId="016923CC" w14:textId="18BFB96B">
      <w:pPr>
        <w:pStyle w:val="Normal"/>
        <w:spacing w:after="307"/>
        <w:ind w:left="1028" w:right="637" w:firstLine="0"/>
      </w:pPr>
    </w:p>
    <w:p w:rsidR="032EE161" w:rsidP="032EE161" w:rsidRDefault="032EE161" w14:paraId="041BD632" w14:textId="0175CD85">
      <w:pPr>
        <w:pStyle w:val="Normal"/>
        <w:spacing w:after="307"/>
        <w:ind w:left="1028" w:right="637" w:firstLine="0"/>
      </w:pPr>
    </w:p>
    <w:p w:rsidR="032EE161" w:rsidP="032EE161" w:rsidRDefault="032EE161" w14:paraId="4022C4BD" w14:textId="6FC53B86">
      <w:pPr>
        <w:pStyle w:val="Normal"/>
        <w:spacing w:after="307"/>
        <w:ind w:left="1028" w:right="637" w:firstLine="0"/>
      </w:pPr>
    </w:p>
    <w:p w:rsidR="032EE161" w:rsidP="032EE161" w:rsidRDefault="032EE161" w14:paraId="29334619" w14:textId="7C35ABDE">
      <w:pPr>
        <w:pStyle w:val="Normal"/>
        <w:spacing w:after="307"/>
        <w:ind w:left="1028" w:right="637" w:firstLine="0"/>
      </w:pPr>
    </w:p>
    <w:p w:rsidR="16CA4852" w:rsidP="16CA4852" w:rsidRDefault="16CA4852" w14:paraId="6C22E6B0" w14:textId="64489D88">
      <w:pPr>
        <w:pStyle w:val="Normal"/>
        <w:spacing w:after="307"/>
        <w:ind w:left="1028" w:right="637" w:firstLine="0"/>
      </w:pPr>
    </w:p>
    <w:p w:rsidR="032EE161" w:rsidP="032EE161" w:rsidRDefault="032EE161" w14:paraId="07854B96" w14:textId="04299674">
      <w:pPr>
        <w:pStyle w:val="Normal"/>
        <w:spacing w:after="307"/>
        <w:ind w:left="1028" w:right="637" w:firstLine="0"/>
      </w:pPr>
    </w:p>
    <w:p w:rsidR="032EE161" w:rsidP="032EE161" w:rsidRDefault="032EE161" w14:paraId="3E15EEB1" w14:textId="4A067E8E">
      <w:pPr>
        <w:pStyle w:val="Normal"/>
        <w:spacing w:after="307"/>
        <w:ind w:left="1028" w:right="637" w:firstLine="0"/>
      </w:pPr>
    </w:p>
    <w:p w:rsidR="005E5EED" w:rsidP="007C16F3" w:rsidRDefault="008624B9" w14:paraId="0C5C92E2" w14:textId="524CBD8C">
      <w:pPr>
        <w:pStyle w:val="ListParagraph"/>
        <w:numPr>
          <w:ilvl w:val="0"/>
          <w:numId w:val="1"/>
        </w:numPr>
        <w:ind w:right="278"/>
        <w:rPr/>
      </w:pPr>
      <w:r w:rsidR="008624B9">
        <w:rPr/>
        <w:t xml:space="preserve">Using </w:t>
      </w:r>
      <w:r w:rsidR="00A81AA8">
        <w:rPr/>
        <w:t>4</w:t>
      </w:r>
      <w:r w:rsidR="6263FAF8">
        <w:rPr/>
        <w:t>-</w:t>
      </w:r>
      <w:r w:rsidR="008624B9">
        <w:rPr/>
        <w:t xml:space="preserve">bit 1’s complement (B2O), </w:t>
      </w:r>
      <w:r w:rsidR="27DEE183">
        <w:rPr/>
        <w:t xml:space="preserve">show the </w:t>
      </w:r>
      <w:r w:rsidR="008624B9">
        <w:rPr/>
        <w:t>add</w:t>
      </w:r>
      <w:r w:rsidR="4F6A81FF">
        <w:rPr/>
        <w:t>ition of</w:t>
      </w:r>
      <w:r w:rsidR="008624B9">
        <w:rPr/>
        <w:t xml:space="preserve"> the</w:t>
      </w:r>
      <w:r w:rsidR="005E5EED">
        <w:rPr/>
        <w:t xml:space="preserve"> two operands Op1 and Op2 below,</w:t>
      </w:r>
      <w:r w:rsidR="008624B9">
        <w:rPr/>
        <w:t xml:space="preserve"> </w:t>
      </w:r>
      <w:r w:rsidR="008624B9">
        <w:rPr/>
        <w:t>using the method</w:t>
      </w:r>
      <w:r w:rsidR="0816DB1D">
        <w:rPr/>
        <w:t>s</w:t>
      </w:r>
      <w:r w:rsidR="008624B9">
        <w:rPr/>
        <w:t xml:space="preserve"> d</w:t>
      </w:r>
      <w:r w:rsidR="007C16F3">
        <w:rPr/>
        <w:t>escribed</w:t>
      </w:r>
      <w:r w:rsidR="008624B9">
        <w:rPr/>
        <w:t xml:space="preserve"> in class</w:t>
      </w:r>
      <w:r w:rsidR="6FBB7EC9">
        <w:rPr/>
        <w:t xml:space="preserve"> for adding 1’s complement numbers correctly (Remember that the</w:t>
      </w:r>
      <w:r w:rsidR="5F148BB8">
        <w:rPr/>
        <w:t xml:space="preserve"> </w:t>
      </w:r>
      <w:r w:rsidR="6FBB7EC9">
        <w:rPr/>
        <w:t>hardware needs to determine what bit value to use as the fi</w:t>
      </w:r>
      <w:r w:rsidR="643D1F10">
        <w:rPr/>
        <w:t>rst carry, and that in some cases, 2 addition operations are required)</w:t>
      </w:r>
      <w:r w:rsidR="008624B9">
        <w:rPr/>
        <w:t xml:space="preserve">. </w:t>
      </w:r>
    </w:p>
    <w:p w:rsidR="007C16F3" w:rsidP="007C16F3" w:rsidRDefault="007C16F3" w14:paraId="6490FFB3" w14:textId="29AE5975">
      <w:pPr>
        <w:pStyle w:val="ListParagraph"/>
        <w:ind w:left="220" w:right="278" w:firstLine="0"/>
      </w:pPr>
    </w:p>
    <w:tbl>
      <w:tblPr>
        <w:tblStyle w:val="TableGrid"/>
        <w:tblW w:w="4747" w:type="dxa"/>
        <w:tblInd w:w="220" w:type="dxa"/>
        <w:tblLook w:val="04A0" w:firstRow="1" w:lastRow="0" w:firstColumn="1" w:lastColumn="0" w:noHBand="0" w:noVBand="1"/>
      </w:tblPr>
      <w:tblGrid>
        <w:gridCol w:w="1080"/>
        <w:gridCol w:w="1243"/>
        <w:gridCol w:w="606"/>
        <w:gridCol w:w="606"/>
        <w:gridCol w:w="606"/>
        <w:gridCol w:w="606"/>
      </w:tblGrid>
      <w:tr w:rsidR="007C16F3" w:rsidTr="653C8D82" w14:paraId="681CAD25" w14:textId="77777777">
        <w:tc>
          <w:tcPr>
            <w:tcW w:w="1080" w:type="dxa"/>
            <w:tcMar/>
          </w:tcPr>
          <w:p w:rsidR="007C16F3" w:rsidP="00160ECB" w:rsidRDefault="007C16F3" w14:paraId="2C97800D" w14:textId="77777777">
            <w:pPr>
              <w:spacing w:after="397"/>
              <w:ind w:left="0" w:right="278" w:firstLine="0"/>
            </w:pPr>
            <w:r>
              <w:t>Carry</w:t>
            </w:r>
          </w:p>
        </w:tc>
        <w:tc>
          <w:tcPr>
            <w:tcW w:w="1243" w:type="dxa"/>
            <w:tcMar/>
          </w:tcPr>
          <w:p w:rsidR="007C16F3" w:rsidP="00160ECB" w:rsidRDefault="007C16F3" w14:paraId="4B18424C" w14:textId="3DC5EF6D">
            <w:pPr>
              <w:spacing w:after="397"/>
              <w:ind w:left="0" w:right="278" w:firstLine="0"/>
            </w:pPr>
            <w:r w:rsidR="40FAE02A">
              <w:rPr/>
              <w:t>(</w:t>
            </w:r>
            <w:r w:rsidR="007C16F3">
              <w:rPr/>
              <w:t>Last carry</w:t>
            </w:r>
            <w:r w:rsidR="68B8DC32">
              <w:rPr/>
              <w:t>)</w:t>
            </w:r>
          </w:p>
          <w:p w:rsidR="007C16F3" w:rsidP="00160ECB" w:rsidRDefault="007C16F3" w14:paraId="7CB433B3" w14:textId="77777777">
            <w:pPr>
              <w:spacing w:after="397"/>
              <w:ind w:left="0" w:right="278" w:firstLine="0"/>
            </w:pPr>
          </w:p>
        </w:tc>
        <w:tc>
          <w:tcPr>
            <w:tcW w:w="606" w:type="dxa"/>
            <w:tcMar/>
          </w:tcPr>
          <w:p w:rsidR="007C16F3" w:rsidP="00160ECB" w:rsidRDefault="007C16F3" w14:paraId="28304EEB" w14:textId="77777777">
            <w:pPr>
              <w:spacing w:after="397"/>
              <w:ind w:left="0" w:right="278" w:firstLine="0"/>
            </w:pPr>
          </w:p>
        </w:tc>
        <w:tc>
          <w:tcPr>
            <w:tcW w:w="606" w:type="dxa"/>
            <w:tcMar/>
          </w:tcPr>
          <w:p w:rsidR="007C16F3" w:rsidP="00160ECB" w:rsidRDefault="007C16F3" w14:paraId="60504EA2" w14:textId="77777777">
            <w:pPr>
              <w:spacing w:after="397"/>
              <w:ind w:left="0" w:right="278" w:firstLine="0"/>
            </w:pPr>
          </w:p>
        </w:tc>
        <w:tc>
          <w:tcPr>
            <w:tcW w:w="606" w:type="dxa"/>
            <w:tcMar/>
          </w:tcPr>
          <w:p w:rsidR="007C16F3" w:rsidP="00160ECB" w:rsidRDefault="007C16F3" w14:paraId="03E57EB6" w14:textId="77777777">
            <w:pPr>
              <w:spacing w:after="397"/>
              <w:ind w:left="0" w:right="278" w:firstLine="0"/>
            </w:pPr>
          </w:p>
        </w:tc>
        <w:tc>
          <w:tcPr>
            <w:tcW w:w="606" w:type="dxa"/>
            <w:tcMar/>
          </w:tcPr>
          <w:p w:rsidR="007C16F3" w:rsidP="00160ECB" w:rsidRDefault="007C16F3" w14:paraId="163AC823" w14:textId="77777777">
            <w:pPr>
              <w:spacing w:after="397"/>
              <w:ind w:left="0" w:right="278" w:firstLine="0"/>
            </w:pPr>
          </w:p>
        </w:tc>
      </w:tr>
      <w:tr w:rsidR="007C16F3" w:rsidTr="653C8D82" w14:paraId="57DBD7F8" w14:textId="77777777">
        <w:tc>
          <w:tcPr>
            <w:tcW w:w="1080" w:type="dxa"/>
            <w:tcMar/>
          </w:tcPr>
          <w:p w:rsidR="007C16F3" w:rsidP="00160ECB" w:rsidRDefault="007C16F3" w14:paraId="2F2B5AC1" w14:textId="77777777">
            <w:pPr>
              <w:spacing w:after="397"/>
              <w:ind w:left="0" w:right="278" w:firstLine="0"/>
            </w:pPr>
            <w:r>
              <w:t>Op1</w:t>
            </w:r>
          </w:p>
        </w:tc>
        <w:tc>
          <w:tcPr>
            <w:tcW w:w="1243" w:type="dxa"/>
            <w:tcMar/>
          </w:tcPr>
          <w:p w:rsidR="007C16F3" w:rsidP="00160ECB" w:rsidRDefault="007C16F3" w14:paraId="2D4570B0" w14:textId="77777777">
            <w:pPr>
              <w:spacing w:after="397"/>
              <w:ind w:left="0" w:right="278" w:firstLine="0"/>
            </w:pPr>
          </w:p>
        </w:tc>
        <w:tc>
          <w:tcPr>
            <w:tcW w:w="606" w:type="dxa"/>
            <w:tcMar/>
          </w:tcPr>
          <w:p w:rsidR="007C16F3" w:rsidP="00160ECB" w:rsidRDefault="007C16F3" w14:paraId="5C00C9DB" w14:textId="04179F7F">
            <w:pPr>
              <w:spacing w:after="397"/>
              <w:ind w:left="0" w:right="278" w:firstLine="0"/>
            </w:pPr>
            <w:r w:rsidR="23D4075B">
              <w:rPr/>
              <w:t>0</w:t>
            </w:r>
          </w:p>
        </w:tc>
        <w:tc>
          <w:tcPr>
            <w:tcW w:w="606" w:type="dxa"/>
            <w:tcMar/>
          </w:tcPr>
          <w:p w:rsidR="007C16F3" w:rsidP="00160ECB" w:rsidRDefault="007C16F3" w14:paraId="254CC00F" w14:textId="474494D3">
            <w:pPr>
              <w:spacing w:after="397"/>
              <w:ind w:left="0" w:right="278" w:firstLine="0"/>
            </w:pPr>
            <w:r w:rsidR="23D4075B">
              <w:rPr/>
              <w:t>1</w:t>
            </w:r>
          </w:p>
        </w:tc>
        <w:tc>
          <w:tcPr>
            <w:tcW w:w="606" w:type="dxa"/>
            <w:tcMar/>
          </w:tcPr>
          <w:p w:rsidR="007C16F3" w:rsidP="00160ECB" w:rsidRDefault="007C16F3" w14:paraId="0C70CFB3" w14:textId="07CC7124">
            <w:pPr>
              <w:spacing w:after="397"/>
              <w:ind w:left="0" w:right="278" w:firstLine="0"/>
            </w:pPr>
            <w:r w:rsidR="06E71E5F">
              <w:rPr/>
              <w:t>1</w:t>
            </w:r>
          </w:p>
        </w:tc>
        <w:tc>
          <w:tcPr>
            <w:tcW w:w="606" w:type="dxa"/>
            <w:tcMar/>
          </w:tcPr>
          <w:p w:rsidR="007C16F3" w:rsidP="00160ECB" w:rsidRDefault="007C16F3" w14:paraId="5EDCCE1B" w14:textId="100A857A">
            <w:pPr>
              <w:spacing w:after="397"/>
              <w:ind w:left="0" w:right="278" w:firstLine="0"/>
            </w:pPr>
            <w:r w:rsidR="06E71E5F">
              <w:rPr/>
              <w:t>0</w:t>
            </w:r>
          </w:p>
        </w:tc>
      </w:tr>
      <w:tr w:rsidR="007C16F3" w:rsidTr="653C8D82" w14:paraId="1C0420F5" w14:textId="77777777">
        <w:tc>
          <w:tcPr>
            <w:tcW w:w="1080" w:type="dxa"/>
            <w:tcMar/>
          </w:tcPr>
          <w:p w:rsidR="007C16F3" w:rsidP="00160ECB" w:rsidRDefault="007C16F3" w14:paraId="27F93018" w14:textId="77777777">
            <w:pPr>
              <w:spacing w:after="397"/>
              <w:ind w:left="0" w:right="278" w:firstLine="0"/>
            </w:pPr>
            <w:r>
              <w:t>Op2</w:t>
            </w:r>
          </w:p>
        </w:tc>
        <w:tc>
          <w:tcPr>
            <w:tcW w:w="1243" w:type="dxa"/>
            <w:tcMar/>
          </w:tcPr>
          <w:p w:rsidR="007C16F3" w:rsidP="00160ECB" w:rsidRDefault="007C16F3" w14:paraId="1DB6CAE2" w14:textId="77777777">
            <w:pPr>
              <w:spacing w:after="397"/>
              <w:ind w:left="0" w:right="278" w:firstLine="0"/>
            </w:pPr>
          </w:p>
        </w:tc>
        <w:tc>
          <w:tcPr>
            <w:tcW w:w="606" w:type="dxa"/>
            <w:tcMar/>
          </w:tcPr>
          <w:p w:rsidR="007C16F3" w:rsidP="00160ECB" w:rsidRDefault="007C16F3" w14:paraId="0892027E" w14:textId="53E80107">
            <w:pPr>
              <w:spacing w:after="397"/>
              <w:ind w:left="0" w:right="278" w:firstLine="0"/>
            </w:pPr>
            <w:r w:rsidR="0D765984">
              <w:rPr/>
              <w:t>1</w:t>
            </w:r>
          </w:p>
        </w:tc>
        <w:tc>
          <w:tcPr>
            <w:tcW w:w="606" w:type="dxa"/>
            <w:tcMar/>
          </w:tcPr>
          <w:p w:rsidR="007C16F3" w:rsidP="00160ECB" w:rsidRDefault="007C16F3" w14:paraId="64764CB3" w14:textId="2ADE5AD8">
            <w:pPr>
              <w:spacing w:after="397"/>
              <w:ind w:left="0" w:right="278" w:firstLine="0"/>
            </w:pPr>
            <w:r w:rsidR="185BEAED">
              <w:rPr/>
              <w:t>0</w:t>
            </w:r>
          </w:p>
        </w:tc>
        <w:tc>
          <w:tcPr>
            <w:tcW w:w="606" w:type="dxa"/>
            <w:tcMar/>
          </w:tcPr>
          <w:p w:rsidR="007C16F3" w:rsidP="00160ECB" w:rsidRDefault="007C16F3" w14:paraId="29696052" w14:textId="26B42503">
            <w:pPr>
              <w:spacing w:after="397"/>
              <w:ind w:left="0" w:right="278" w:firstLine="0"/>
            </w:pPr>
            <w:r w:rsidR="185BEAED">
              <w:rPr/>
              <w:t>1</w:t>
            </w:r>
          </w:p>
        </w:tc>
        <w:tc>
          <w:tcPr>
            <w:tcW w:w="606" w:type="dxa"/>
            <w:tcMar/>
          </w:tcPr>
          <w:p w:rsidR="007C16F3" w:rsidP="00160ECB" w:rsidRDefault="007C16F3" w14:paraId="4AA0F5D7" w14:textId="7CFAB9F9">
            <w:pPr>
              <w:spacing w:after="397"/>
              <w:ind w:left="0" w:right="278" w:firstLine="0"/>
            </w:pPr>
            <w:r w:rsidR="185BEAED">
              <w:rPr/>
              <w:t>1</w:t>
            </w:r>
          </w:p>
        </w:tc>
      </w:tr>
      <w:tr w:rsidR="007C16F3" w:rsidTr="653C8D82" w14:paraId="541EA4A8" w14:textId="77777777">
        <w:tc>
          <w:tcPr>
            <w:tcW w:w="1080" w:type="dxa"/>
            <w:tcMar/>
          </w:tcPr>
          <w:p w:rsidR="007C16F3" w:rsidP="00160ECB" w:rsidRDefault="007C16F3" w14:paraId="65712766" w14:textId="77777777">
            <w:pPr>
              <w:spacing w:after="397"/>
              <w:ind w:left="0" w:right="278" w:firstLine="0"/>
            </w:pPr>
            <w:r>
              <w:t>Sum</w:t>
            </w:r>
          </w:p>
        </w:tc>
        <w:tc>
          <w:tcPr>
            <w:tcW w:w="1243" w:type="dxa"/>
            <w:tcMar/>
          </w:tcPr>
          <w:p w:rsidR="007C16F3" w:rsidP="00160ECB" w:rsidRDefault="007C16F3" w14:paraId="41017070" w14:textId="77777777">
            <w:pPr>
              <w:spacing w:after="397"/>
              <w:ind w:left="0" w:right="278" w:firstLine="0"/>
            </w:pPr>
          </w:p>
        </w:tc>
        <w:tc>
          <w:tcPr>
            <w:tcW w:w="606" w:type="dxa"/>
            <w:tcMar/>
          </w:tcPr>
          <w:p w:rsidR="007C16F3" w:rsidP="00160ECB" w:rsidRDefault="007C16F3" w14:paraId="6F43403E" w14:textId="77777777">
            <w:pPr>
              <w:spacing w:after="397"/>
              <w:ind w:left="0" w:right="278" w:firstLine="0"/>
            </w:pPr>
          </w:p>
        </w:tc>
        <w:tc>
          <w:tcPr>
            <w:tcW w:w="606" w:type="dxa"/>
            <w:tcMar/>
          </w:tcPr>
          <w:p w:rsidR="007C16F3" w:rsidP="00160ECB" w:rsidRDefault="007C16F3" w14:paraId="02047646" w14:textId="77777777">
            <w:pPr>
              <w:spacing w:after="397"/>
              <w:ind w:left="0" w:right="278" w:firstLine="0"/>
            </w:pPr>
          </w:p>
        </w:tc>
        <w:tc>
          <w:tcPr>
            <w:tcW w:w="606" w:type="dxa"/>
            <w:tcMar/>
          </w:tcPr>
          <w:p w:rsidR="007C16F3" w:rsidP="00160ECB" w:rsidRDefault="007C16F3" w14:paraId="003A16B4" w14:textId="77777777">
            <w:pPr>
              <w:spacing w:after="397"/>
              <w:ind w:left="0" w:right="278" w:firstLine="0"/>
            </w:pPr>
          </w:p>
        </w:tc>
        <w:tc>
          <w:tcPr>
            <w:tcW w:w="606" w:type="dxa"/>
            <w:tcMar/>
          </w:tcPr>
          <w:p w:rsidR="007C16F3" w:rsidP="00160ECB" w:rsidRDefault="007C16F3" w14:paraId="4F859E81" w14:textId="77777777">
            <w:pPr>
              <w:spacing w:after="397"/>
              <w:ind w:left="0" w:right="278" w:firstLine="0"/>
            </w:pPr>
          </w:p>
        </w:tc>
      </w:tr>
    </w:tbl>
    <w:p w:rsidR="007C16F3" w:rsidP="007C16F3" w:rsidRDefault="007C16F3" w14:paraId="20AAB8C5" w14:textId="77777777">
      <w:pPr>
        <w:pStyle w:val="ListParagraph"/>
        <w:ind w:left="220" w:right="278" w:firstLine="0"/>
      </w:pPr>
    </w:p>
    <w:p w:rsidR="00F6210E" w:rsidRDefault="008624B9" w14:paraId="18C47F73" w14:textId="5ADBC87C">
      <w:pPr>
        <w:numPr>
          <w:ilvl w:val="1"/>
          <w:numId w:val="1"/>
        </w:numPr>
        <w:spacing w:after="41"/>
        <w:ind w:right="79" w:hanging="220"/>
        <w:rPr/>
      </w:pPr>
      <w:r w:rsidR="6489E649">
        <w:rPr/>
        <w:t>How does the hardware (the addition unit in the CPU) determine if a second addition operation is required?</w:t>
      </w:r>
    </w:p>
    <w:p w:rsidR="00F6210E" w:rsidP="34B87CF5" w:rsidRDefault="008624B9" w14:paraId="4BE5866E" w14:textId="7C22E3FC">
      <w:pPr>
        <w:pStyle w:val="Normal"/>
        <w:spacing w:after="307"/>
        <w:ind w:left="720" w:right="637" w:firstLine="0"/>
      </w:pPr>
      <w:r w:rsidR="7F4DDF10">
        <w:rPr/>
        <w:t xml:space="preserve">    ANSWER:</w:t>
      </w:r>
    </w:p>
    <w:p w:rsidR="00F6210E" w:rsidRDefault="008624B9" w14:paraId="143473DB" w14:textId="2593BF83">
      <w:pPr>
        <w:numPr>
          <w:ilvl w:val="1"/>
          <w:numId w:val="1"/>
        </w:numPr>
        <w:spacing w:after="41"/>
        <w:ind w:right="79" w:hanging="220"/>
        <w:rPr/>
      </w:pPr>
      <w:r w:rsidR="6489E649">
        <w:rPr/>
        <w:t xml:space="preserve">Is a second addition operation </w:t>
      </w:r>
      <w:r w:rsidR="6489E649">
        <w:rPr/>
        <w:t>required</w:t>
      </w:r>
      <w:r w:rsidR="6489E649">
        <w:rPr/>
        <w:t xml:space="preserve"> in this case</w:t>
      </w:r>
      <w:r w:rsidR="103434CC">
        <w:rPr/>
        <w:t xml:space="preserve"> (Put an X in one box)</w:t>
      </w:r>
      <w:r w:rsidR="6489E649">
        <w:rPr/>
        <w:t>?</w:t>
      </w:r>
    </w:p>
    <w:p w:rsidR="00F6210E" w:rsidP="34B87CF5" w:rsidRDefault="008624B9" w14:paraId="50C1C4F3" w14:textId="37ABE7AE">
      <w:pPr>
        <w:pStyle w:val="Normal"/>
        <w:spacing w:after="307"/>
        <w:ind w:left="720" w:right="637" w:firstLine="0"/>
      </w:pPr>
      <w:r w:rsidR="6F8A6DA6">
        <w:rPr/>
        <w:t xml:space="preserve">    ANSWER:</w:t>
      </w:r>
      <w:r w:rsidR="778F0A5B">
        <w:rPr/>
        <w:t xml:space="preserve"> </w:t>
      </w:r>
      <w:r w:rsidR="778F0A5B">
        <w:rPr/>
        <w:t>[ ]</w:t>
      </w:r>
      <w:r w:rsidR="778F0A5B">
        <w:rPr/>
        <w:t xml:space="preserve"> YES    </w:t>
      </w:r>
      <w:r w:rsidR="778F0A5B">
        <w:rPr/>
        <w:t>[ ]</w:t>
      </w:r>
      <w:r w:rsidR="778F0A5B">
        <w:rPr/>
        <w:t xml:space="preserve"> NO</w:t>
      </w:r>
    </w:p>
    <w:p w:rsidR="00F6210E" w:rsidRDefault="008624B9" w14:paraId="2BC10B6E" w14:textId="075B0D5B">
      <w:pPr>
        <w:numPr>
          <w:ilvl w:val="1"/>
          <w:numId w:val="1"/>
        </w:numPr>
        <w:spacing w:after="41"/>
        <w:ind w:right="79" w:hanging="220"/>
        <w:rPr/>
      </w:pPr>
      <w:r w:rsidR="5AFE29FC">
        <w:rPr/>
        <w:t xml:space="preserve">If a second addition is </w:t>
      </w:r>
      <w:r w:rsidR="5AFE29FC">
        <w:rPr/>
        <w:t>required</w:t>
      </w:r>
      <w:r w:rsidR="5AFE29FC">
        <w:rPr/>
        <w:t>, what is added back to the first sum from above to get the final correct result</w:t>
      </w:r>
      <w:r w:rsidR="62654BD7">
        <w:rPr/>
        <w:t xml:space="preserve"> after the second addition</w:t>
      </w:r>
      <w:r w:rsidR="5AFE29FC">
        <w:rPr/>
        <w:t>?</w:t>
      </w:r>
    </w:p>
    <w:p w:rsidR="00F6210E" w:rsidP="34B87CF5" w:rsidRDefault="008624B9" w14:paraId="3B01DC7E" w14:textId="4A26DBDD">
      <w:pPr>
        <w:pStyle w:val="Normal"/>
        <w:spacing w:after="41"/>
        <w:ind w:left="360" w:right="79" w:hanging="0" w:firstLine="720"/>
      </w:pPr>
      <w:r w:rsidR="5AFE29FC">
        <w:rPr/>
        <w:t xml:space="preserve">            ANSWER:</w:t>
      </w:r>
    </w:p>
    <w:p w:rsidR="16CA4852" w:rsidP="16CA4852" w:rsidRDefault="16CA4852" w14:paraId="5D9F4E5B" w14:textId="17F059DB">
      <w:pPr>
        <w:pStyle w:val="Normal"/>
        <w:spacing w:after="41"/>
        <w:ind w:left="360" w:right="79" w:hanging="0" w:firstLine="720"/>
      </w:pPr>
    </w:p>
    <w:p w:rsidR="16CA4852" w:rsidP="16CA4852" w:rsidRDefault="16CA4852" w14:paraId="5A186DD1" w14:textId="2DF3C4A4">
      <w:pPr>
        <w:pStyle w:val="Normal"/>
        <w:spacing w:after="41"/>
        <w:ind w:left="360" w:right="79" w:hanging="0" w:firstLine="720"/>
      </w:pPr>
    </w:p>
    <w:p w:rsidR="16CA4852" w:rsidP="16CA4852" w:rsidRDefault="16CA4852" w14:paraId="569327A5" w14:textId="7E2397A8">
      <w:pPr>
        <w:pStyle w:val="Normal"/>
        <w:spacing w:after="41"/>
        <w:ind w:left="360" w:right="79" w:hanging="0" w:firstLine="720"/>
      </w:pPr>
      <w:r w:rsidR="5211B5B2">
        <w:rPr/>
        <w:t xml:space="preserve">If a second addition is </w:t>
      </w:r>
      <w:r w:rsidR="5211B5B2">
        <w:rPr/>
        <w:t>required</w:t>
      </w:r>
      <w:r w:rsidR="5211B5B2">
        <w:rPr/>
        <w:t>, use the table below to show how it is done:</w:t>
      </w:r>
    </w:p>
    <w:p w:rsidR="16CA4852" w:rsidP="16CA4852" w:rsidRDefault="16CA4852" w14:paraId="2C04EB89" w14:textId="3402E079">
      <w:pPr>
        <w:pStyle w:val="Normal"/>
        <w:spacing w:after="41"/>
        <w:ind w:left="360" w:right="79" w:hanging="0" w:firstLine="720"/>
      </w:pPr>
    </w:p>
    <w:p w:rsidR="16CA4852" w:rsidP="16CA4852" w:rsidRDefault="16CA4852" w14:paraId="2B996373" w14:textId="1550666C">
      <w:pPr>
        <w:pStyle w:val="Normal"/>
        <w:spacing w:after="41"/>
        <w:ind w:left="360" w:right="79" w:hanging="0" w:firstLine="720"/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590"/>
        <w:gridCol w:w="1020"/>
        <w:gridCol w:w="690"/>
        <w:gridCol w:w="688"/>
        <w:gridCol w:w="726"/>
        <w:gridCol w:w="792"/>
      </w:tblGrid>
      <w:tr w:rsidR="16CA4852" w:rsidTr="653C8D82" w14:paraId="3A48A91E">
        <w:trPr>
          <w:trHeight w:val="300"/>
        </w:trPr>
        <w:tc>
          <w:tcPr>
            <w:tcW w:w="1590" w:type="dxa"/>
            <w:tcMar/>
          </w:tcPr>
          <w:p w:rsidR="16CA4852" w:rsidP="16CA4852" w:rsidRDefault="16CA4852" w14:paraId="590144CA">
            <w:pPr>
              <w:spacing w:after="397"/>
              <w:ind w:left="0" w:right="278" w:firstLine="0"/>
            </w:pPr>
            <w:r w:rsidR="16CA4852">
              <w:rPr/>
              <w:t>Carry</w:t>
            </w:r>
          </w:p>
        </w:tc>
        <w:tc>
          <w:tcPr>
            <w:tcW w:w="1020" w:type="dxa"/>
            <w:tcMar/>
          </w:tcPr>
          <w:p w:rsidR="16CA4852" w:rsidP="16CA4852" w:rsidRDefault="16CA4852" w14:paraId="245C0D24" w14:textId="3DC5EF6D">
            <w:pPr>
              <w:spacing w:after="397"/>
              <w:ind w:left="0" w:right="278" w:firstLine="0"/>
            </w:pPr>
            <w:r w:rsidR="16CA4852">
              <w:rPr/>
              <w:t>(</w:t>
            </w:r>
            <w:r w:rsidR="16CA4852">
              <w:rPr/>
              <w:t>Last carry</w:t>
            </w:r>
            <w:r w:rsidR="16CA4852">
              <w:rPr/>
              <w:t>)</w:t>
            </w:r>
          </w:p>
          <w:p w:rsidR="16CA4852" w:rsidP="16CA4852" w:rsidRDefault="16CA4852" w14:paraId="5870B365">
            <w:pPr>
              <w:spacing w:after="397"/>
              <w:ind w:left="0" w:right="278" w:firstLine="0"/>
            </w:pPr>
          </w:p>
        </w:tc>
        <w:tc>
          <w:tcPr>
            <w:tcW w:w="690" w:type="dxa"/>
            <w:tcMar/>
          </w:tcPr>
          <w:p w:rsidR="16CA4852" w:rsidP="16CA4852" w:rsidRDefault="16CA4852" w14:paraId="02AFD452">
            <w:pPr>
              <w:spacing w:after="397"/>
              <w:ind w:left="0" w:right="278" w:firstLine="0"/>
            </w:pPr>
          </w:p>
        </w:tc>
        <w:tc>
          <w:tcPr>
            <w:tcW w:w="688" w:type="dxa"/>
            <w:tcMar/>
          </w:tcPr>
          <w:p w:rsidR="16CA4852" w:rsidP="16CA4852" w:rsidRDefault="16CA4852" w14:paraId="1ADD5CF0">
            <w:pPr>
              <w:spacing w:after="397"/>
              <w:ind w:left="0" w:right="278" w:firstLine="0"/>
            </w:pPr>
          </w:p>
        </w:tc>
        <w:tc>
          <w:tcPr>
            <w:tcW w:w="726" w:type="dxa"/>
            <w:tcMar/>
          </w:tcPr>
          <w:p w:rsidR="16CA4852" w:rsidP="16CA4852" w:rsidRDefault="16CA4852" w14:paraId="52FD1DF5">
            <w:pPr>
              <w:spacing w:after="397"/>
              <w:ind w:left="0" w:right="278" w:firstLine="0"/>
            </w:pPr>
          </w:p>
        </w:tc>
        <w:tc>
          <w:tcPr>
            <w:tcW w:w="792" w:type="dxa"/>
            <w:tcMar/>
          </w:tcPr>
          <w:p w:rsidR="16CA4852" w:rsidP="16CA4852" w:rsidRDefault="16CA4852" w14:paraId="1670D8CA">
            <w:pPr>
              <w:spacing w:after="397"/>
              <w:ind w:left="0" w:right="278" w:firstLine="0"/>
            </w:pPr>
          </w:p>
        </w:tc>
      </w:tr>
      <w:tr w:rsidR="16CA4852" w:rsidTr="653C8D82" w14:paraId="2B75E538">
        <w:trPr>
          <w:trHeight w:val="300"/>
        </w:trPr>
        <w:tc>
          <w:tcPr>
            <w:tcW w:w="1590" w:type="dxa"/>
            <w:tcMar/>
          </w:tcPr>
          <w:p w:rsidR="261C618B" w:rsidP="16CA4852" w:rsidRDefault="261C618B" w14:paraId="05FF4E66" w14:textId="722D4A1F">
            <w:pPr>
              <w:spacing w:after="397"/>
              <w:ind w:left="0" w:right="278" w:firstLine="0"/>
            </w:pPr>
            <w:r w:rsidR="5FF1A905">
              <w:rPr/>
              <w:t>Result of</w:t>
            </w:r>
            <w:r w:rsidR="5FF1A905">
              <w:rPr/>
              <w:t xml:space="preserve"> 1</w:t>
            </w:r>
            <w:r w:rsidRPr="653C8D82" w:rsidR="5FF1A905">
              <w:rPr>
                <w:vertAlign w:val="superscript"/>
              </w:rPr>
              <w:t>st</w:t>
            </w:r>
            <w:r w:rsidR="5FF1A905">
              <w:rPr/>
              <w:t xml:space="preserve"> </w:t>
            </w:r>
            <w:r w:rsidR="5FF1A905">
              <w:rPr/>
              <w:t>addit</w:t>
            </w:r>
            <w:r w:rsidR="5FF1A905">
              <w:rPr/>
              <w:t>ion</w:t>
            </w:r>
            <w:r w:rsidR="366DA8B1">
              <w:rPr/>
              <w:t xml:space="preserve"> above</w:t>
            </w:r>
          </w:p>
        </w:tc>
        <w:tc>
          <w:tcPr>
            <w:tcW w:w="1020" w:type="dxa"/>
            <w:tcMar/>
          </w:tcPr>
          <w:p w:rsidR="16CA4852" w:rsidP="16CA4852" w:rsidRDefault="16CA4852" w14:paraId="298F8D7C">
            <w:pPr>
              <w:spacing w:after="397"/>
              <w:ind w:left="0" w:right="278" w:firstLine="0"/>
            </w:pPr>
          </w:p>
        </w:tc>
        <w:tc>
          <w:tcPr>
            <w:tcW w:w="690" w:type="dxa"/>
            <w:tcMar/>
          </w:tcPr>
          <w:p w:rsidR="16CA4852" w:rsidP="16CA4852" w:rsidRDefault="16CA4852" w14:paraId="62FCE1F7" w14:textId="44C20D11">
            <w:pPr>
              <w:spacing w:after="397"/>
              <w:ind w:left="0" w:right="278" w:firstLine="0"/>
            </w:pPr>
          </w:p>
        </w:tc>
        <w:tc>
          <w:tcPr>
            <w:tcW w:w="688" w:type="dxa"/>
            <w:tcMar/>
          </w:tcPr>
          <w:p w:rsidR="16CA4852" w:rsidP="16CA4852" w:rsidRDefault="16CA4852" w14:paraId="77030DD1" w14:textId="50A8F976">
            <w:pPr>
              <w:spacing w:after="397"/>
              <w:ind w:left="0" w:right="278" w:firstLine="0"/>
            </w:pPr>
          </w:p>
        </w:tc>
        <w:tc>
          <w:tcPr>
            <w:tcW w:w="726" w:type="dxa"/>
            <w:tcMar/>
          </w:tcPr>
          <w:p w:rsidR="16CA4852" w:rsidP="16CA4852" w:rsidRDefault="16CA4852" w14:paraId="04127FE5" w14:textId="5A7BA757">
            <w:pPr>
              <w:spacing w:after="397"/>
              <w:ind w:left="0" w:right="278" w:firstLine="0"/>
            </w:pPr>
          </w:p>
        </w:tc>
        <w:tc>
          <w:tcPr>
            <w:tcW w:w="792" w:type="dxa"/>
            <w:tcMar/>
          </w:tcPr>
          <w:p w:rsidR="16CA4852" w:rsidP="16CA4852" w:rsidRDefault="16CA4852" w14:paraId="22C80983" w14:textId="394AD2D6">
            <w:pPr>
              <w:spacing w:after="397"/>
              <w:ind w:left="0" w:right="278" w:firstLine="0"/>
            </w:pPr>
          </w:p>
        </w:tc>
      </w:tr>
      <w:tr w:rsidR="16CA4852" w:rsidTr="653C8D82" w14:paraId="345A9F2E">
        <w:trPr>
          <w:trHeight w:val="300"/>
        </w:trPr>
        <w:tc>
          <w:tcPr>
            <w:tcW w:w="1590" w:type="dxa"/>
            <w:tcMar/>
          </w:tcPr>
          <w:p w:rsidR="75F9AAD8" w:rsidP="16CA4852" w:rsidRDefault="75F9AAD8" w14:paraId="675F6E33" w14:textId="48889DC6">
            <w:pPr>
              <w:spacing w:after="397"/>
              <w:ind w:left="0" w:right="278" w:firstLine="0"/>
            </w:pPr>
            <w:r w:rsidR="75F9AAD8">
              <w:rPr/>
              <w:t>Carry from 1</w:t>
            </w:r>
            <w:r w:rsidRPr="16CA4852" w:rsidR="75F9AAD8">
              <w:rPr>
                <w:vertAlign w:val="superscript"/>
              </w:rPr>
              <w:t>st</w:t>
            </w:r>
            <w:r w:rsidR="75F9AAD8">
              <w:rPr/>
              <w:t xml:space="preserve"> addition</w:t>
            </w:r>
          </w:p>
        </w:tc>
        <w:tc>
          <w:tcPr>
            <w:tcW w:w="1020" w:type="dxa"/>
            <w:tcMar/>
          </w:tcPr>
          <w:p w:rsidR="16CA4852" w:rsidP="16CA4852" w:rsidRDefault="16CA4852" w14:paraId="4143C28C">
            <w:pPr>
              <w:spacing w:after="397"/>
              <w:ind w:left="0" w:right="278" w:firstLine="0"/>
            </w:pPr>
          </w:p>
        </w:tc>
        <w:tc>
          <w:tcPr>
            <w:tcW w:w="690" w:type="dxa"/>
            <w:tcMar/>
          </w:tcPr>
          <w:p w:rsidR="16CA4852" w:rsidP="16CA4852" w:rsidRDefault="16CA4852" w14:paraId="7B045446" w14:textId="0104346F">
            <w:pPr>
              <w:spacing w:after="397"/>
              <w:ind w:left="0" w:right="278" w:firstLine="0"/>
            </w:pPr>
          </w:p>
        </w:tc>
        <w:tc>
          <w:tcPr>
            <w:tcW w:w="688" w:type="dxa"/>
            <w:tcMar/>
          </w:tcPr>
          <w:p w:rsidR="16CA4852" w:rsidP="16CA4852" w:rsidRDefault="16CA4852" w14:paraId="0A0A829C" w14:textId="69AD68A5">
            <w:pPr>
              <w:spacing w:after="397"/>
              <w:ind w:left="0" w:right="278" w:firstLine="0"/>
            </w:pPr>
          </w:p>
        </w:tc>
        <w:tc>
          <w:tcPr>
            <w:tcW w:w="726" w:type="dxa"/>
            <w:tcMar/>
          </w:tcPr>
          <w:p w:rsidR="16CA4852" w:rsidP="16CA4852" w:rsidRDefault="16CA4852" w14:paraId="74D1B940" w14:textId="4553D92B">
            <w:pPr>
              <w:spacing w:after="397"/>
              <w:ind w:left="0" w:right="278" w:firstLine="0"/>
            </w:pPr>
          </w:p>
        </w:tc>
        <w:tc>
          <w:tcPr>
            <w:tcW w:w="792" w:type="dxa"/>
            <w:tcMar/>
          </w:tcPr>
          <w:p w:rsidR="16CA4852" w:rsidP="16CA4852" w:rsidRDefault="16CA4852" w14:paraId="7DBB554C" w14:textId="022F82A7">
            <w:pPr>
              <w:spacing w:after="397"/>
              <w:ind w:left="0" w:right="278" w:firstLine="0"/>
            </w:pPr>
          </w:p>
        </w:tc>
      </w:tr>
      <w:tr w:rsidR="16CA4852" w:rsidTr="653C8D82" w14:paraId="010B9EA3">
        <w:trPr>
          <w:trHeight w:val="300"/>
        </w:trPr>
        <w:tc>
          <w:tcPr>
            <w:tcW w:w="1590" w:type="dxa"/>
            <w:tcMar/>
          </w:tcPr>
          <w:p w:rsidR="16CA4852" w:rsidP="16CA4852" w:rsidRDefault="16CA4852" w14:paraId="2F30AF7E" w14:textId="243E7C6B">
            <w:pPr>
              <w:spacing w:after="397"/>
              <w:ind w:left="0" w:right="278" w:firstLine="0"/>
            </w:pPr>
            <w:r w:rsidR="2A2B35F4">
              <w:rPr/>
              <w:t xml:space="preserve">Final </w:t>
            </w:r>
            <w:r w:rsidR="26B6BE6E">
              <w:rPr/>
              <w:t>Sum</w:t>
            </w:r>
          </w:p>
        </w:tc>
        <w:tc>
          <w:tcPr>
            <w:tcW w:w="1020" w:type="dxa"/>
            <w:tcMar/>
          </w:tcPr>
          <w:p w:rsidR="16CA4852" w:rsidP="16CA4852" w:rsidRDefault="16CA4852" w14:paraId="2378A5A0">
            <w:pPr>
              <w:spacing w:after="397"/>
              <w:ind w:left="0" w:right="278" w:firstLine="0"/>
            </w:pPr>
          </w:p>
        </w:tc>
        <w:tc>
          <w:tcPr>
            <w:tcW w:w="690" w:type="dxa"/>
            <w:tcMar/>
          </w:tcPr>
          <w:p w:rsidR="16CA4852" w:rsidP="16CA4852" w:rsidRDefault="16CA4852" w14:paraId="5803A4FA">
            <w:pPr>
              <w:spacing w:after="397"/>
              <w:ind w:left="0" w:right="278" w:firstLine="0"/>
            </w:pPr>
          </w:p>
        </w:tc>
        <w:tc>
          <w:tcPr>
            <w:tcW w:w="688" w:type="dxa"/>
            <w:tcMar/>
          </w:tcPr>
          <w:p w:rsidR="16CA4852" w:rsidP="16CA4852" w:rsidRDefault="16CA4852" w14:paraId="449A09A9">
            <w:pPr>
              <w:spacing w:after="397"/>
              <w:ind w:left="0" w:right="278" w:firstLine="0"/>
            </w:pPr>
          </w:p>
        </w:tc>
        <w:tc>
          <w:tcPr>
            <w:tcW w:w="726" w:type="dxa"/>
            <w:tcMar/>
          </w:tcPr>
          <w:p w:rsidR="16CA4852" w:rsidP="16CA4852" w:rsidRDefault="16CA4852" w14:paraId="552ED995">
            <w:pPr>
              <w:spacing w:after="397"/>
              <w:ind w:left="0" w:right="278" w:firstLine="0"/>
            </w:pPr>
          </w:p>
        </w:tc>
        <w:tc>
          <w:tcPr>
            <w:tcW w:w="792" w:type="dxa"/>
            <w:tcMar/>
          </w:tcPr>
          <w:p w:rsidR="16CA4852" w:rsidP="16CA4852" w:rsidRDefault="16CA4852" w14:paraId="2B09FBC0">
            <w:pPr>
              <w:spacing w:after="397"/>
              <w:ind w:left="0" w:right="278" w:firstLine="0"/>
            </w:pPr>
          </w:p>
        </w:tc>
      </w:tr>
    </w:tbl>
    <w:p w:rsidR="16CA4852" w:rsidP="16CA4852" w:rsidRDefault="16CA4852" w14:paraId="51A2F133" w14:textId="1312E176">
      <w:pPr>
        <w:pStyle w:val="Normal"/>
        <w:spacing w:after="41"/>
        <w:ind w:left="360" w:right="79" w:hanging="0" w:firstLine="720"/>
      </w:pPr>
    </w:p>
    <w:p w:rsidR="00F6210E" w:rsidP="34B87CF5" w:rsidRDefault="008624B9" w14:paraId="7F2EB37F" w14:textId="162D8E2D">
      <w:pPr>
        <w:pStyle w:val="Normal"/>
        <w:spacing w:after="41"/>
        <w:ind w:left="360" w:right="79"/>
      </w:pPr>
    </w:p>
    <w:p w:rsidR="00F6210E" w:rsidRDefault="008624B9" w14:paraId="1296C99E" w14:textId="680C860A">
      <w:pPr>
        <w:numPr>
          <w:ilvl w:val="1"/>
          <w:numId w:val="1"/>
        </w:numPr>
        <w:spacing w:after="41"/>
        <w:ind w:right="79" w:hanging="220"/>
        <w:rPr/>
      </w:pPr>
      <w:r w:rsidR="008624B9">
        <w:rPr/>
        <w:t>If you interpret the result as a 1’s complement value</w:t>
      </w:r>
      <w:r w:rsidR="1CE2C7CD">
        <w:rPr/>
        <w:t xml:space="preserve"> (after the 2</w:t>
      </w:r>
      <w:r w:rsidRPr="032EE161" w:rsidR="1CE2C7CD">
        <w:rPr>
          <w:vertAlign w:val="superscript"/>
        </w:rPr>
        <w:t>nd</w:t>
      </w:r>
      <w:r w:rsidR="1CE2C7CD">
        <w:rPr/>
        <w:t xml:space="preserve"> addition, if you </w:t>
      </w:r>
      <w:r w:rsidR="1CE2C7CD">
        <w:rPr/>
        <w:t>determined</w:t>
      </w:r>
      <w:r w:rsidR="1CE2C7CD">
        <w:rPr/>
        <w:t xml:space="preserve"> one is </w:t>
      </w:r>
      <w:r w:rsidR="1CE2C7CD">
        <w:rPr/>
        <w:t>required</w:t>
      </w:r>
      <w:r w:rsidR="1CE2C7CD">
        <w:rPr/>
        <w:t>)</w:t>
      </w:r>
      <w:r w:rsidR="008624B9">
        <w:rPr/>
        <w:t xml:space="preserve">, is </w:t>
      </w:r>
      <w:r w:rsidR="656DFBFE">
        <w:rPr/>
        <w:t>the final result</w:t>
      </w:r>
      <w:r w:rsidR="008624B9">
        <w:rPr/>
        <w:t xml:space="preserve"> the correct result?</w:t>
      </w:r>
    </w:p>
    <w:p w:rsidR="007C16F3" w:rsidP="34B87CF5" w:rsidRDefault="007C16F3" w14:paraId="7183C3FB" w14:textId="25BEED33">
      <w:pPr>
        <w:spacing w:after="307"/>
        <w:ind w:left="1028" w:right="637" w:firstLine="0"/>
      </w:pPr>
      <w:r w:rsidR="13B271D2">
        <w:rPr/>
        <w:t xml:space="preserve">ANSWER: </w:t>
      </w:r>
      <w:proofErr w:type="gramStart"/>
      <w:r w:rsidR="007C16F3">
        <w:rPr/>
        <w:t>[ ]</w:t>
      </w:r>
      <w:proofErr w:type="gramEnd"/>
      <w:r w:rsidR="007C16F3">
        <w:rPr/>
        <w:t xml:space="preserve"> Yes</w:t>
      </w:r>
      <w:proofErr w:type="gramStart"/>
      <w:r w:rsidR="007C16F3">
        <w:rPr/>
        <w:t xml:space="preserve">   [</w:t>
      </w:r>
      <w:proofErr w:type="gramEnd"/>
      <w:r w:rsidR="007C16F3">
        <w:rPr/>
        <w:t xml:space="preserve"> ] N</w:t>
      </w:r>
      <w:r w:rsidR="5771F4FE">
        <w:rPr/>
        <w:t>o</w:t>
      </w:r>
    </w:p>
    <w:p w:rsidR="00502C5A" w:rsidP="001538B1" w:rsidRDefault="006D303C" w14:paraId="1296C9A6" w14:textId="405F23E5">
      <w:pPr>
        <w:pStyle w:val="ListParagraph"/>
        <w:numPr>
          <w:ilvl w:val="0"/>
          <w:numId w:val="1"/>
        </w:numPr>
        <w:spacing w:after="249" w:line="233" w:lineRule="auto"/>
        <w:ind w:right="278" w:firstLine="0"/>
        <w:rPr/>
      </w:pPr>
      <w:r w:rsidR="006D303C">
        <w:rPr/>
        <w:t xml:space="preserve">For </w:t>
      </w:r>
      <w:r w:rsidR="003477AD">
        <w:rPr/>
        <w:t xml:space="preserve">the </w:t>
      </w:r>
      <w:r w:rsidR="003477AD">
        <w:rPr/>
        <w:t>32</w:t>
      </w:r>
      <w:r w:rsidR="5F77D648">
        <w:rPr/>
        <w:t>-</w:t>
      </w:r>
      <w:r w:rsidR="003477AD">
        <w:rPr/>
        <w:t>bit floating point</w:t>
      </w:r>
      <w:r w:rsidR="003477AD">
        <w:rPr/>
        <w:t xml:space="preserve"> number given below, encoded according to the IEEE 754 standard, </w:t>
      </w:r>
      <w:r w:rsidR="003477AD">
        <w:rPr/>
        <w:t>determine</w:t>
      </w:r>
      <w:r w:rsidR="003477AD">
        <w:rPr/>
        <w:t xml:space="preserve"> the value of the encoded number in decimal. If there is a fractional part of the value</w:t>
      </w:r>
      <w:r w:rsidR="76861C8D">
        <w:rPr/>
        <w:t xml:space="preserve"> (a part less than 1)</w:t>
      </w:r>
      <w:r w:rsidR="003477AD">
        <w:rPr/>
        <w:t>, you should write it as x/y, where x and y are integers.</w:t>
      </w:r>
    </w:p>
    <w:p w:rsidR="006D303C" w:rsidP="003477AD" w:rsidRDefault="003477AD" w14:paraId="1296C9A8" w14:textId="37D03220">
      <w:pPr>
        <w:spacing w:after="249" w:line="233" w:lineRule="auto"/>
        <w:ind w:left="730" w:right="278" w:firstLine="710"/>
      </w:pPr>
      <w:r w:rsidR="73A29B18">
        <w:rPr/>
        <w:t>0</w:t>
      </w:r>
      <w:r w:rsidR="003477AD">
        <w:rPr/>
        <w:t xml:space="preserve"> </w:t>
      </w:r>
      <w:r w:rsidR="00260A39">
        <w:rPr/>
        <w:t>1000 0</w:t>
      </w:r>
      <w:r w:rsidR="6B5041C5">
        <w:rPr/>
        <w:t>011</w:t>
      </w:r>
      <w:r w:rsidR="00260A39">
        <w:rPr/>
        <w:t xml:space="preserve"> </w:t>
      </w:r>
      <w:r w:rsidR="4E2CF5A2">
        <w:rPr/>
        <w:t>10</w:t>
      </w:r>
      <w:r w:rsidR="2D177FF7">
        <w:rPr/>
        <w:t>10</w:t>
      </w:r>
      <w:r w:rsidR="7C206476">
        <w:rPr/>
        <w:t xml:space="preserve"> </w:t>
      </w:r>
      <w:r w:rsidR="00260A39">
        <w:rPr/>
        <w:t>00</w:t>
      </w:r>
      <w:r w:rsidR="11D01749">
        <w:rPr/>
        <w:t>01</w:t>
      </w:r>
      <w:r w:rsidR="63C5C867">
        <w:rPr/>
        <w:t xml:space="preserve"> </w:t>
      </w:r>
      <w:r w:rsidR="1DDC4DF9">
        <w:rPr/>
        <w:t>1</w:t>
      </w:r>
      <w:r w:rsidR="23B798D4">
        <w:rPr/>
        <w:t>0</w:t>
      </w:r>
      <w:r w:rsidR="420A0E25">
        <w:rPr/>
        <w:t>01</w:t>
      </w:r>
      <w:r w:rsidR="3E3ADC0D">
        <w:rPr/>
        <w:t xml:space="preserve"> </w:t>
      </w:r>
      <w:r w:rsidR="0086568F">
        <w:rPr/>
        <w:t>0000</w:t>
      </w:r>
      <w:r w:rsidR="5583FD6E">
        <w:rPr/>
        <w:t xml:space="preserve"> </w:t>
      </w:r>
      <w:r w:rsidR="0086568F">
        <w:rPr/>
        <w:t>0000</w:t>
      </w:r>
      <w:r w:rsidR="35B6F4BE">
        <w:rPr/>
        <w:t xml:space="preserve"> </w:t>
      </w:r>
      <w:r w:rsidR="0086568F">
        <w:rPr/>
        <w:t>000</w:t>
      </w:r>
    </w:p>
    <w:p w:rsidR="1ADFA751" w:rsidP="653C8D82" w:rsidRDefault="1ADFA751" w14:paraId="280F5AB1" w14:textId="224C030F">
      <w:pPr>
        <w:spacing w:after="307"/>
        <w:ind w:left="730" w:right="637" w:firstLine="0"/>
      </w:pPr>
      <w:r w:rsidR="1ADFA751">
        <w:rPr/>
        <w:t>Be sure to show your work!</w:t>
      </w:r>
    </w:p>
    <w:p w:rsidR="67BD1DAA" w:rsidP="34B87CF5" w:rsidRDefault="67BD1DAA" w14:paraId="5835F207" w14:textId="26BAD79E">
      <w:pPr>
        <w:spacing w:after="307"/>
        <w:ind w:left="730" w:right="637" w:firstLine="0"/>
      </w:pPr>
      <w:r w:rsidR="67BD1DAA">
        <w:rPr/>
        <w:t>ANSWER:</w:t>
      </w:r>
    </w:p>
    <w:p w:rsidR="003477AD" w:rsidP="003477AD" w:rsidRDefault="003477AD" w14:paraId="45993E6D" w14:textId="77777777">
      <w:pPr>
        <w:pStyle w:val="ListParagraph"/>
        <w:spacing w:after="249" w:line="233" w:lineRule="auto"/>
        <w:ind w:left="2349" w:right="278" w:firstLine="0"/>
      </w:pPr>
    </w:p>
    <w:p w:rsidR="003477AD" w:rsidP="003477AD" w:rsidRDefault="003477AD" w14:paraId="0FFF339F" w14:textId="6B6FEABA">
      <w:pPr>
        <w:pStyle w:val="ListParagraph"/>
        <w:numPr>
          <w:ilvl w:val="0"/>
          <w:numId w:val="1"/>
        </w:numPr>
        <w:spacing w:after="249" w:line="233" w:lineRule="auto"/>
        <w:ind w:right="278"/>
        <w:rPr/>
      </w:pPr>
      <w:r w:rsidR="003477AD">
        <w:rPr/>
        <w:t xml:space="preserve">For the </w:t>
      </w:r>
      <w:r w:rsidR="003477AD">
        <w:rPr/>
        <w:t>32</w:t>
      </w:r>
      <w:r w:rsidR="1F57AC75">
        <w:rPr/>
        <w:t>-</w:t>
      </w:r>
      <w:r w:rsidR="003477AD">
        <w:rPr/>
        <w:t>bit floating point</w:t>
      </w:r>
      <w:r w:rsidR="003477AD">
        <w:rPr/>
        <w:t xml:space="preserve"> number given below, encoded according to the IEEE 754 standard, </w:t>
      </w:r>
      <w:r w:rsidR="003477AD">
        <w:rPr/>
        <w:t>determine</w:t>
      </w:r>
      <w:r w:rsidR="003477AD">
        <w:rPr/>
        <w:t xml:space="preserve"> the value of the encoded number in decimal. If there is a fractional part of the value</w:t>
      </w:r>
      <w:r w:rsidR="56488DBD">
        <w:rPr/>
        <w:t xml:space="preserve"> (a part less than 1)</w:t>
      </w:r>
      <w:r w:rsidR="003477AD">
        <w:rPr/>
        <w:t>, you should write it as x/y, where x and y are integers.</w:t>
      </w:r>
    </w:p>
    <w:p w:rsidR="003477AD" w:rsidP="003477AD" w:rsidRDefault="003477AD" w14:paraId="2633AF87" w14:textId="27E185F1">
      <w:pPr>
        <w:pStyle w:val="ListParagraph"/>
        <w:spacing w:after="249" w:line="233" w:lineRule="auto"/>
        <w:ind w:left="220" w:right="278" w:firstLine="0"/>
      </w:pPr>
    </w:p>
    <w:p w:rsidR="003477AD" w:rsidP="009D4B67" w:rsidRDefault="009D4B67" w14:paraId="47F7D6D9" w14:textId="0D727987">
      <w:pPr>
        <w:spacing w:after="249" w:line="233" w:lineRule="auto"/>
        <w:ind w:left="730" w:right="278" w:firstLine="710"/>
      </w:pPr>
      <w:r w:rsidR="58822B83">
        <w:rPr/>
        <w:t>1</w:t>
      </w:r>
      <w:r w:rsidR="009D4B67">
        <w:rPr/>
        <w:t xml:space="preserve">  0111</w:t>
      </w:r>
      <w:r w:rsidR="009D4B67">
        <w:rPr/>
        <w:t xml:space="preserve"> </w:t>
      </w:r>
      <w:r w:rsidR="009D4B67">
        <w:rPr/>
        <w:t>1</w:t>
      </w:r>
      <w:r w:rsidR="6453E17F">
        <w:rPr/>
        <w:t>10</w:t>
      </w:r>
      <w:r w:rsidR="6A3D5583">
        <w:rPr/>
        <w:t>1</w:t>
      </w:r>
      <w:r w:rsidR="009D4B67">
        <w:rPr/>
        <w:t xml:space="preserve"> </w:t>
      </w:r>
      <w:r w:rsidR="003477AD">
        <w:rPr/>
        <w:t xml:space="preserve"> 10</w:t>
      </w:r>
      <w:r w:rsidR="009D4B67">
        <w:rPr/>
        <w:t>1</w:t>
      </w:r>
      <w:r w:rsidR="60BA65CA">
        <w:rPr/>
        <w:t>0</w:t>
      </w:r>
      <w:r w:rsidR="75DA7858">
        <w:rPr/>
        <w:t xml:space="preserve"> </w:t>
      </w:r>
      <w:r w:rsidR="60BA65CA">
        <w:rPr/>
        <w:t>1</w:t>
      </w:r>
      <w:r w:rsidR="009D4B67">
        <w:rPr/>
        <w:t>0</w:t>
      </w:r>
      <w:r w:rsidR="4179B7EF">
        <w:rPr/>
        <w:t>0</w:t>
      </w:r>
      <w:r w:rsidR="003477AD">
        <w:rPr/>
        <w:t>0</w:t>
      </w:r>
      <w:r w:rsidR="51637BF9">
        <w:rPr/>
        <w:t xml:space="preserve"> </w:t>
      </w:r>
      <w:r w:rsidR="003477AD">
        <w:rPr/>
        <w:t>0000</w:t>
      </w:r>
      <w:r w:rsidR="3FC367E8">
        <w:rPr/>
        <w:t xml:space="preserve"> </w:t>
      </w:r>
      <w:r w:rsidR="003477AD">
        <w:rPr/>
        <w:t>0000</w:t>
      </w:r>
      <w:r w:rsidR="3EE1C244">
        <w:rPr/>
        <w:t xml:space="preserve"> </w:t>
      </w:r>
      <w:r w:rsidR="003477AD">
        <w:rPr/>
        <w:t>0000</w:t>
      </w:r>
      <w:r w:rsidR="4DBE132A">
        <w:rPr/>
        <w:t xml:space="preserve"> </w:t>
      </w:r>
      <w:r w:rsidR="003477AD">
        <w:rPr/>
        <w:t>000</w:t>
      </w:r>
    </w:p>
    <w:p w:rsidR="09C567CB" w:rsidP="653C8D82" w:rsidRDefault="09C567CB" w14:paraId="39A91381" w14:textId="192E5A4B">
      <w:pPr>
        <w:spacing w:after="307"/>
        <w:ind w:left="730" w:right="637" w:firstLine="0"/>
      </w:pPr>
      <w:r w:rsidR="09C567CB">
        <w:rPr/>
        <w:t>Be sure to show your work!</w:t>
      </w:r>
    </w:p>
    <w:p w:rsidR="003477AD" w:rsidP="34B87CF5" w:rsidRDefault="003477AD" w14:paraId="11DC355C" w14:textId="2656A929">
      <w:pPr>
        <w:spacing w:after="307" w:line="233" w:lineRule="auto"/>
        <w:ind w:left="730" w:right="637" w:firstLine="0"/>
      </w:pPr>
      <w:r w:rsidR="52FDA7BC">
        <w:rPr/>
        <w:t>ANSWER:</w:t>
      </w:r>
    </w:p>
    <w:p w:rsidR="00502C5A" w:rsidP="00502C5A" w:rsidRDefault="00502C5A" w14:paraId="1296C9AA" w14:textId="77777777">
      <w:pPr>
        <w:pStyle w:val="ListParagraph"/>
        <w:spacing w:after="249" w:line="233" w:lineRule="auto"/>
        <w:ind w:left="220" w:right="278" w:firstLine="0"/>
      </w:pPr>
    </w:p>
    <w:p w:rsidR="00F6210E" w:rsidP="001538B1" w:rsidRDefault="008624B9" w14:paraId="1296C9AB" w14:textId="772C4A30">
      <w:pPr>
        <w:pStyle w:val="ListParagraph"/>
        <w:numPr>
          <w:ilvl w:val="0"/>
          <w:numId w:val="1"/>
        </w:numPr>
        <w:spacing w:after="249" w:line="233" w:lineRule="auto"/>
        <w:ind w:right="278"/>
      </w:pPr>
      <w:r>
        <w:t xml:space="preserve">Using an </w:t>
      </w:r>
      <w:proofErr w:type="gramStart"/>
      <w:r>
        <w:t>8 bit</w:t>
      </w:r>
      <w:proofErr w:type="gramEnd"/>
      <w:r>
        <w:t xml:space="preserve"> ASCII encoding for each character (see the ASCII encoding table on Carmen</w:t>
      </w:r>
      <w:r w:rsidR="00A3321F">
        <w:t xml:space="preserve"> </w:t>
      </w:r>
      <w:r>
        <w:t>in the Homework folder), encode the following bit strings (please separate sequences of 4 bits with a space, to aid readability):</w:t>
      </w:r>
    </w:p>
    <w:p w:rsidR="00F6210E" w:rsidRDefault="006217BC" w14:paraId="1296C9AC" w14:textId="50251103">
      <w:pPr>
        <w:numPr>
          <w:ilvl w:val="2"/>
          <w:numId w:val="2"/>
        </w:numPr>
        <w:ind w:right="79" w:hanging="220"/>
        <w:rPr/>
      </w:pPr>
      <w:r w:rsidR="55D5F18A">
        <w:rPr/>
        <w:t>No way</w:t>
      </w:r>
      <w:r w:rsidR="008B7C7C">
        <w:rPr/>
        <w:t>!</w:t>
      </w:r>
      <w:r w:rsidR="006217BC">
        <w:rPr/>
        <w:t xml:space="preserve">  </w:t>
      </w:r>
      <w:r w:rsidR="006217BC">
        <w:rPr/>
        <w:t>[Notice that a space is a separate character in ASCII</w:t>
      </w:r>
      <w:r w:rsidR="009D4B67">
        <w:rPr/>
        <w:t>.]</w:t>
      </w:r>
    </w:p>
    <w:p w:rsidR="6FD8B5C5" w:rsidP="34B87CF5" w:rsidRDefault="6FD8B5C5" w14:paraId="5DF60159" w14:textId="688A0CBE">
      <w:pPr>
        <w:pStyle w:val="Normal"/>
        <w:spacing w:after="307"/>
        <w:ind w:left="1028" w:right="637" w:firstLine="0"/>
      </w:pPr>
      <w:r w:rsidR="6FD8B5C5">
        <w:rPr/>
        <w:t>ANSWER (Please put it all on one line below):</w:t>
      </w:r>
    </w:p>
    <w:p w:rsidR="00F6210E" w:rsidRDefault="00A511D5" w14:paraId="1296C9AD" w14:textId="36DEC053">
      <w:pPr>
        <w:numPr>
          <w:ilvl w:val="2"/>
          <w:numId w:val="2"/>
        </w:numPr>
        <w:ind w:right="79" w:hanging="220"/>
        <w:rPr/>
      </w:pPr>
      <w:r w:rsidR="1086432D">
        <w:rPr/>
        <w:t>B</w:t>
      </w:r>
      <w:r w:rsidR="01643D46">
        <w:rPr/>
        <w:t>rutus</w:t>
      </w:r>
    </w:p>
    <w:p w:rsidR="001538B1" w:rsidP="34B87CF5" w:rsidRDefault="001538B1" w14:paraId="69FB79FA" w14:textId="1CB32AED">
      <w:pPr>
        <w:pStyle w:val="Normal"/>
        <w:spacing w:after="307"/>
        <w:ind w:left="720" w:right="637" w:firstLine="0"/>
      </w:pPr>
      <w:r w:rsidR="1086432D">
        <w:rPr/>
        <w:t xml:space="preserve">      ANSWER (Please put it all on one line below):</w:t>
      </w:r>
    </w:p>
    <w:p w:rsidR="16CA4852" w:rsidP="16CA4852" w:rsidRDefault="16CA4852" w14:paraId="30D258B1" w14:textId="3F13431D">
      <w:pPr>
        <w:pStyle w:val="Normal"/>
        <w:spacing w:after="307"/>
        <w:ind w:left="720" w:right="637" w:firstLine="0"/>
      </w:pPr>
    </w:p>
    <w:p w:rsidR="653C8D82" w:rsidP="653C8D82" w:rsidRDefault="653C8D82" w14:paraId="562F6CBC" w14:textId="59A71773">
      <w:pPr>
        <w:pStyle w:val="Normal"/>
        <w:spacing w:after="307"/>
        <w:ind w:left="720" w:right="637" w:firstLine="0"/>
      </w:pPr>
    </w:p>
    <w:p w:rsidR="653C8D82" w:rsidP="653C8D82" w:rsidRDefault="653C8D82" w14:paraId="45874747" w14:textId="74CCECD2">
      <w:pPr>
        <w:pStyle w:val="Normal"/>
        <w:spacing w:after="307"/>
        <w:ind w:left="720" w:right="637" w:firstLine="0"/>
      </w:pPr>
    </w:p>
    <w:p w:rsidR="00F6210E" w:rsidP="001538B1" w:rsidRDefault="008624B9" w14:paraId="1296C9AE" w14:textId="79405A82">
      <w:pPr>
        <w:pStyle w:val="ListParagraph"/>
        <w:numPr>
          <w:ilvl w:val="0"/>
          <w:numId w:val="1"/>
        </w:numPr>
        <w:ind w:right="278"/>
        <w:rPr/>
      </w:pPr>
      <w:r w:rsidR="008624B9">
        <w:rPr/>
        <w:t xml:space="preserve">For the UTF-8 encoding given </w:t>
      </w:r>
      <w:r w:rsidR="1C5944CB">
        <w:rPr/>
        <w:t xml:space="preserve">at the end of the question </w:t>
      </w:r>
      <w:r w:rsidR="008624B9">
        <w:rPr/>
        <w:t>below, which encodes some unknown number of characters, answer the following questions:</w:t>
      </w:r>
    </w:p>
    <w:p w:rsidR="006217BC" w:rsidP="006217BC" w:rsidRDefault="008624B9" w14:paraId="4D8E3822" w14:textId="070BB8D1">
      <w:pPr>
        <w:numPr>
          <w:ilvl w:val="2"/>
          <w:numId w:val="5"/>
        </w:numPr>
        <w:ind w:right="79" w:hanging="220"/>
        <w:rPr/>
      </w:pPr>
      <w:r w:rsidR="008624B9">
        <w:rPr/>
        <w:t>How many characters are encoded?</w:t>
      </w:r>
    </w:p>
    <w:p w:rsidR="24EAD5EE" w:rsidP="34B87CF5" w:rsidRDefault="24EAD5EE" w14:paraId="0D760C01" w14:textId="0132D631">
      <w:pPr>
        <w:pStyle w:val="Normal"/>
        <w:ind w:left="716" w:right="79"/>
      </w:pPr>
      <w:r w:rsidR="24EAD5EE">
        <w:rPr/>
        <w:t xml:space="preserve">           ANSWER: </w:t>
      </w:r>
    </w:p>
    <w:p w:rsidR="002951FD" w:rsidP="032EE161" w:rsidRDefault="002951FD" w14:paraId="5150450B" w14:textId="76231BEA">
      <w:pPr>
        <w:numPr>
          <w:ilvl w:val="2"/>
          <w:numId w:val="5"/>
        </w:numPr>
        <w:ind w:right="79" w:hanging="220"/>
        <w:rPr/>
      </w:pPr>
      <w:r w:rsidR="006217BC">
        <w:rPr/>
        <w:t>Now fill in the table below (add more rows if necessary), and f</w:t>
      </w:r>
      <w:r w:rsidR="008624B9">
        <w:rPr/>
        <w:t>or each character, say how m</w:t>
      </w:r>
      <w:r w:rsidR="002D4993">
        <w:rPr/>
        <w:t>any bytes are used to encode it</w:t>
      </w:r>
      <w:r w:rsidR="002951FD">
        <w:rPr/>
        <w:t>:</w:t>
      </w:r>
    </w:p>
    <w:tbl>
      <w:tblPr>
        <w:tblStyle w:val="TableGrid"/>
        <w:tblW w:w="4410" w:type="dxa"/>
        <w:tblInd w:w="1296" w:type="dxa"/>
        <w:tblLook w:val="04A0" w:firstRow="1" w:lastRow="0" w:firstColumn="1" w:lastColumn="0" w:noHBand="0" w:noVBand="1"/>
      </w:tblPr>
      <w:tblGrid>
        <w:gridCol w:w="1890"/>
        <w:gridCol w:w="2520"/>
      </w:tblGrid>
      <w:tr w:rsidR="006217BC" w:rsidTr="16CA4852" w14:paraId="3AAD8AC2" w14:textId="77777777">
        <w:tc>
          <w:tcPr>
            <w:tcW w:w="1890" w:type="dxa"/>
            <w:tcMar/>
          </w:tcPr>
          <w:p w:rsidR="006217BC" w:rsidP="006217BC" w:rsidRDefault="006217BC" w14:paraId="679EE6A1" w14:textId="7B4013B2">
            <w:pPr>
              <w:ind w:right="79"/>
            </w:pPr>
            <w:r>
              <w:t>Character</w:t>
            </w:r>
          </w:p>
        </w:tc>
        <w:tc>
          <w:tcPr>
            <w:tcW w:w="2520" w:type="dxa"/>
            <w:tcMar/>
          </w:tcPr>
          <w:p w:rsidR="006217BC" w:rsidP="006217BC" w:rsidRDefault="006217BC" w14:paraId="57D2E1DA" w14:textId="77777777">
            <w:pPr>
              <w:spacing w:after="0" w:line="240" w:lineRule="auto"/>
              <w:ind w:left="0" w:right="72" w:firstLine="0"/>
            </w:pPr>
            <w:r>
              <w:t>Number of bytes</w:t>
            </w:r>
          </w:p>
          <w:p w:rsidR="006217BC" w:rsidP="006217BC" w:rsidRDefault="006217BC" w14:paraId="56028B79" w14:textId="7EB6DAD7">
            <w:pPr>
              <w:spacing w:after="0" w:line="240" w:lineRule="auto"/>
              <w:ind w:left="0" w:right="72" w:firstLine="0"/>
            </w:pPr>
            <w:r>
              <w:t>for character</w:t>
            </w:r>
          </w:p>
        </w:tc>
      </w:tr>
      <w:tr w:rsidR="006217BC" w:rsidTr="16CA4852" w14:paraId="0822BCC7" w14:textId="77777777">
        <w:tc>
          <w:tcPr>
            <w:tcW w:w="1890" w:type="dxa"/>
            <w:tcMar/>
          </w:tcPr>
          <w:p w:rsidR="006217BC" w:rsidP="032EE161" w:rsidRDefault="006217BC" w14:paraId="2EB0FA3C" w14:textId="71C44BB5">
            <w:pPr>
              <w:spacing w:after="0" w:line="240" w:lineRule="auto"/>
              <w:ind w:left="0" w:right="79" w:firstLine="0"/>
            </w:pPr>
            <w:r w:rsidR="006217BC">
              <w:rPr/>
              <w:t>1</w:t>
            </w:r>
            <w:r w:rsidRPr="032EE161" w:rsidR="006217BC">
              <w:rPr>
                <w:vertAlign w:val="superscript"/>
              </w:rPr>
              <w:t>st</w:t>
            </w:r>
          </w:p>
        </w:tc>
        <w:tc>
          <w:tcPr>
            <w:tcW w:w="2520" w:type="dxa"/>
            <w:tcMar/>
          </w:tcPr>
          <w:p w:rsidR="006217BC" w:rsidP="002951FD" w:rsidRDefault="006217BC" w14:paraId="567CADC2" w14:textId="77777777">
            <w:pPr>
              <w:ind w:left="0" w:right="79" w:firstLine="0"/>
            </w:pPr>
          </w:p>
        </w:tc>
      </w:tr>
      <w:tr w:rsidR="006217BC" w:rsidTr="16CA4852" w14:paraId="1EC9A712" w14:textId="77777777">
        <w:tc>
          <w:tcPr>
            <w:tcW w:w="1890" w:type="dxa"/>
            <w:tcMar/>
          </w:tcPr>
          <w:p w:rsidR="006217BC" w:rsidP="006217BC" w:rsidRDefault="006217BC" w14:paraId="37B0D4D7" w14:textId="386C2B6C">
            <w:pPr>
              <w:spacing w:after="0" w:line="240" w:lineRule="auto"/>
              <w:ind w:left="0" w:right="72" w:firstLine="0"/>
            </w:pPr>
            <w:r w:rsidR="5B815D98">
              <w:rPr/>
              <w:t>2</w:t>
            </w:r>
            <w:r w:rsidRPr="032EE161" w:rsidR="5B815D98">
              <w:rPr>
                <w:vertAlign w:val="superscript"/>
              </w:rPr>
              <w:t>nd</w:t>
            </w:r>
            <w:r w:rsidR="5B815D98">
              <w:rPr/>
              <w:t xml:space="preserve"> </w:t>
            </w:r>
          </w:p>
        </w:tc>
        <w:tc>
          <w:tcPr>
            <w:tcW w:w="2520" w:type="dxa"/>
            <w:tcMar/>
          </w:tcPr>
          <w:p w:rsidR="006217BC" w:rsidP="002951FD" w:rsidRDefault="006217BC" w14:paraId="15E21EF0" w14:textId="77777777">
            <w:pPr>
              <w:ind w:left="0" w:right="79" w:firstLine="0"/>
            </w:pPr>
          </w:p>
        </w:tc>
      </w:tr>
      <w:tr w:rsidR="032EE161" w:rsidTr="16CA4852" w14:paraId="06353D59">
        <w:trPr>
          <w:trHeight w:val="300"/>
        </w:trPr>
        <w:tc>
          <w:tcPr>
            <w:tcW w:w="1890" w:type="dxa"/>
            <w:tcMar/>
          </w:tcPr>
          <w:p w:rsidR="5B815D98" w:rsidP="032EE161" w:rsidRDefault="5B815D98" w14:paraId="1369BC84" w14:textId="1914EC50">
            <w:pPr>
              <w:spacing w:after="0" w:line="240" w:lineRule="auto"/>
              <w:ind w:left="0" w:right="72" w:firstLine="0"/>
            </w:pPr>
            <w:r w:rsidR="40C9AEC9">
              <w:rPr/>
              <w:t>3</w:t>
            </w:r>
            <w:r w:rsidRPr="16CA4852" w:rsidR="40C9AEC9">
              <w:rPr>
                <w:vertAlign w:val="superscript"/>
              </w:rPr>
              <w:t>rd</w:t>
            </w:r>
          </w:p>
          <w:p w:rsidR="5B815D98" w:rsidP="032EE161" w:rsidRDefault="5B815D98" w14:paraId="56B8F58E" w14:textId="2D89C9EE">
            <w:pPr>
              <w:spacing w:after="0" w:line="240" w:lineRule="auto"/>
              <w:ind w:left="0" w:right="72" w:firstLine="0"/>
            </w:pPr>
            <w:r w:rsidR="5E3CD471">
              <w:rPr/>
              <w:t>(Add more rows</w:t>
            </w:r>
          </w:p>
          <w:p w:rsidR="5B815D98" w:rsidP="032EE161" w:rsidRDefault="5B815D98" w14:paraId="70219825" w14:textId="57821055">
            <w:pPr>
              <w:spacing w:after="0" w:line="240" w:lineRule="auto"/>
              <w:ind w:left="0" w:right="72" w:firstLine="0"/>
            </w:pPr>
            <w:r w:rsidR="1AD5BA0A">
              <w:rPr/>
              <w:t xml:space="preserve">below </w:t>
            </w:r>
            <w:r w:rsidR="5E3CD471">
              <w:rPr/>
              <w:t>if needed</w:t>
            </w:r>
            <w:r w:rsidR="5E3CD471">
              <w:rPr/>
              <w:t>)</w:t>
            </w:r>
          </w:p>
        </w:tc>
        <w:tc>
          <w:tcPr>
            <w:tcW w:w="2520" w:type="dxa"/>
            <w:tcMar/>
          </w:tcPr>
          <w:p w:rsidR="032EE161" w:rsidP="032EE161" w:rsidRDefault="032EE161" w14:paraId="6610C716" w14:textId="2310C645">
            <w:pPr>
              <w:pStyle w:val="Normal"/>
            </w:pPr>
          </w:p>
        </w:tc>
      </w:tr>
    </w:tbl>
    <w:p w:rsidR="00A55327" w:rsidP="7A92A6F0" w:rsidRDefault="00A55327" w14:paraId="515003C9" w14:textId="2C2ED12D">
      <w:pPr>
        <w:pStyle w:val="Normal"/>
        <w:ind w:left="0" w:hanging="0"/>
      </w:pPr>
    </w:p>
    <w:p w:rsidR="00F6210E" w:rsidRDefault="008624B9" w14:paraId="1296C9B2" w14:textId="77777777">
      <w:pPr>
        <w:spacing w:after="211" w:line="265" w:lineRule="auto"/>
        <w:ind w:left="-5"/>
      </w:pPr>
      <w:r w:rsidRPr="148A3DD0" w:rsidR="008624B9">
        <w:rPr>
          <w:b w:val="1"/>
          <w:bCs w:val="1"/>
        </w:rPr>
        <w:t>UTF-8 encoding:</w:t>
      </w:r>
    </w:p>
    <w:p w:rsidR="00F6210E" w:rsidP="032EE161" w:rsidRDefault="008624B9" w14:paraId="1296C9B3" w14:textId="59F4AEB5">
      <w:pPr>
        <w:pStyle w:val="Normal"/>
        <w:ind w:left="-5" w:right="79"/>
      </w:pPr>
      <w:r w:rsidR="785C6A3B">
        <w:rPr/>
        <w:t xml:space="preserve">1101  1111  1011 0011  </w:t>
      </w:r>
      <w:r w:rsidR="1063B5E3">
        <w:rPr/>
        <w:t>0010  1001</w:t>
      </w:r>
      <w:r w:rsidR="1063B5E3">
        <w:rPr/>
        <w:t xml:space="preserve">  </w:t>
      </w:r>
      <w:r w:rsidR="008624B9">
        <w:rPr/>
        <w:t>11</w:t>
      </w:r>
      <w:r w:rsidR="11078C2E">
        <w:rPr/>
        <w:t>10</w:t>
      </w:r>
      <w:r w:rsidR="008624B9">
        <w:rPr/>
        <w:t xml:space="preserve">  0001</w:t>
      </w:r>
      <w:r w:rsidR="008624B9">
        <w:rPr/>
        <w:t xml:space="preserve">  </w:t>
      </w:r>
      <w:r w:rsidR="008624B9">
        <w:rPr/>
        <w:t>1011  0</w:t>
      </w:r>
      <w:r w:rsidR="70EC657B">
        <w:rPr/>
        <w:t>10</w:t>
      </w:r>
      <w:r w:rsidR="008624B9">
        <w:rPr/>
        <w:t>1</w:t>
      </w:r>
      <w:r w:rsidR="008624B9">
        <w:rPr/>
        <w:t xml:space="preserve">  </w:t>
      </w:r>
      <w:r w:rsidR="008624B9">
        <w:rPr/>
        <w:t>1</w:t>
      </w:r>
      <w:r w:rsidR="5293F469">
        <w:rPr/>
        <w:t>0</w:t>
      </w:r>
      <w:r w:rsidR="008624B9">
        <w:rPr/>
        <w:t>10  1111</w:t>
      </w:r>
      <w:r w:rsidR="008624B9">
        <w:rPr/>
        <w:t xml:space="preserve">  </w:t>
      </w:r>
    </w:p>
    <w:sectPr w:rsidR="00F6210E">
      <w:pgSz w:w="12240" w:h="15840" w:orient="portrait"/>
      <w:pgMar w:top="1390" w:right="1601" w:bottom="880" w:left="1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E4C"/>
    <w:multiLevelType w:val="hybridMultilevel"/>
    <w:tmpl w:val="FE8A8766"/>
    <w:lvl w:ilvl="0" w:tplc="FC144BEE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B90F6F4">
      <w:start w:val="1"/>
      <w:numFmt w:val="lowerLetter"/>
      <w:lvlText w:val="%2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F26F868">
      <w:start w:val="1"/>
      <w:numFmt w:val="lowerLetter"/>
      <w:lvlRestart w:val="0"/>
      <w:lvlText w:val="%3."/>
      <w:lvlJc w:val="left"/>
      <w:pPr>
        <w:ind w:left="9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824FA50">
      <w:start w:val="1"/>
      <w:numFmt w:val="decimal"/>
      <w:lvlText w:val="%4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5B0C01A">
      <w:start w:val="1"/>
      <w:numFmt w:val="lowerLetter"/>
      <w:lvlText w:val="%5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C4A6034">
      <w:start w:val="1"/>
      <w:numFmt w:val="lowerRoman"/>
      <w:lvlText w:val="%6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1C4C962">
      <w:start w:val="1"/>
      <w:numFmt w:val="decimal"/>
      <w:lvlText w:val="%7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928CCDC">
      <w:start w:val="1"/>
      <w:numFmt w:val="lowerLetter"/>
      <w:lvlText w:val="%8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EB283B6">
      <w:start w:val="1"/>
      <w:numFmt w:val="lowerRoman"/>
      <w:lvlText w:val="%9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C3A1D18"/>
    <w:multiLevelType w:val="hybridMultilevel"/>
    <w:tmpl w:val="AC781ABE"/>
    <w:lvl w:ilvl="0" w:tplc="491E61EE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B1EAC96">
      <w:start w:val="1"/>
      <w:numFmt w:val="lowerLetter"/>
      <w:lvlText w:val="%2"/>
      <w:lvlJc w:val="left"/>
      <w:pPr>
        <w:ind w:left="75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AD01C7C">
      <w:start w:val="1"/>
      <w:numFmt w:val="lowerRoman"/>
      <w:lvlText w:val="%3"/>
      <w:lvlJc w:val="left"/>
      <w:pPr>
        <w:ind w:left="11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AE246D2">
      <w:start w:val="1"/>
      <w:numFmt w:val="lowerLetter"/>
      <w:lvlRestart w:val="0"/>
      <w:lvlText w:val="%4.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C500908">
      <w:start w:val="1"/>
      <w:numFmt w:val="lowerLetter"/>
      <w:lvlText w:val="%5"/>
      <w:lvlJc w:val="left"/>
      <w:pPr>
        <w:ind w:left="22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5684482">
      <w:start w:val="1"/>
      <w:numFmt w:val="lowerRoman"/>
      <w:lvlText w:val="%6"/>
      <w:lvlJc w:val="left"/>
      <w:pPr>
        <w:ind w:left="298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992803B4">
      <w:start w:val="1"/>
      <w:numFmt w:val="decimal"/>
      <w:lvlText w:val="%7"/>
      <w:lvlJc w:val="left"/>
      <w:pPr>
        <w:ind w:left="37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DC828EA">
      <w:start w:val="1"/>
      <w:numFmt w:val="lowerLetter"/>
      <w:lvlText w:val="%8"/>
      <w:lvlJc w:val="left"/>
      <w:pPr>
        <w:ind w:left="442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744DD8E">
      <w:start w:val="1"/>
      <w:numFmt w:val="lowerRoman"/>
      <w:lvlText w:val="%9"/>
      <w:lvlJc w:val="left"/>
      <w:pPr>
        <w:ind w:left="51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DE87A9E"/>
    <w:multiLevelType w:val="hybridMultilevel"/>
    <w:tmpl w:val="9DD2FA02"/>
    <w:lvl w:ilvl="0" w:tplc="D14E59BC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8B05B18">
      <w:start w:val="1"/>
      <w:numFmt w:val="lowerLetter"/>
      <w:lvlText w:val="%2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D7A2A3A">
      <w:start w:val="1"/>
      <w:numFmt w:val="lowerLetter"/>
      <w:lvlRestart w:val="0"/>
      <w:lvlText w:val="%3."/>
      <w:lvlJc w:val="left"/>
      <w:pPr>
        <w:ind w:left="92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2D8975E">
      <w:start w:val="1"/>
      <w:numFmt w:val="decimal"/>
      <w:lvlText w:val="%4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0BC6586">
      <w:start w:val="1"/>
      <w:numFmt w:val="lowerLetter"/>
      <w:lvlText w:val="%5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7B0E196">
      <w:start w:val="1"/>
      <w:numFmt w:val="lowerRoman"/>
      <w:lvlText w:val="%6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69823F6">
      <w:start w:val="1"/>
      <w:numFmt w:val="decimal"/>
      <w:lvlText w:val="%7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1529DBA">
      <w:start w:val="1"/>
      <w:numFmt w:val="lowerLetter"/>
      <w:lvlText w:val="%8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D5A687C">
      <w:start w:val="1"/>
      <w:numFmt w:val="lowerRoman"/>
      <w:lvlText w:val="%9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20E47B17"/>
    <w:multiLevelType w:val="hybridMultilevel"/>
    <w:tmpl w:val="F28A3272"/>
    <w:lvl w:ilvl="0" w:tplc="29261772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3D3981"/>
    <w:multiLevelType w:val="hybridMultilevel"/>
    <w:tmpl w:val="8E8AE6E8"/>
    <w:lvl w:ilvl="0" w:tplc="F4E20AD8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3E900C">
      <w:start w:val="1"/>
      <w:numFmt w:val="lowerLetter"/>
      <w:lvlText w:val="%2"/>
      <w:lvlJc w:val="left"/>
      <w:pPr>
        <w:ind w:left="7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D85F74">
      <w:start w:val="1"/>
      <w:numFmt w:val="lowerLetter"/>
      <w:lvlRestart w:val="0"/>
      <w:lvlText w:val="%3."/>
      <w:lvlJc w:val="left"/>
      <w:pPr>
        <w:ind w:left="12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CDA2E1A">
      <w:start w:val="1"/>
      <w:numFmt w:val="decimal"/>
      <w:lvlText w:val="%4"/>
      <w:lvlJc w:val="left"/>
      <w:pPr>
        <w:ind w:left="179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D3C731E">
      <w:start w:val="1"/>
      <w:numFmt w:val="lowerLetter"/>
      <w:lvlText w:val="%5"/>
      <w:lvlJc w:val="left"/>
      <w:pPr>
        <w:ind w:left="251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E706FC6">
      <w:start w:val="1"/>
      <w:numFmt w:val="lowerRoman"/>
      <w:lvlText w:val="%6"/>
      <w:lvlJc w:val="left"/>
      <w:pPr>
        <w:ind w:left="3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6F58122A">
      <w:start w:val="1"/>
      <w:numFmt w:val="decimal"/>
      <w:lvlText w:val="%7"/>
      <w:lvlJc w:val="left"/>
      <w:pPr>
        <w:ind w:left="395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A583B64">
      <w:start w:val="1"/>
      <w:numFmt w:val="lowerLetter"/>
      <w:lvlText w:val="%8"/>
      <w:lvlJc w:val="left"/>
      <w:pPr>
        <w:ind w:left="467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E92EF26">
      <w:start w:val="1"/>
      <w:numFmt w:val="lowerRoman"/>
      <w:lvlText w:val="%9"/>
      <w:lvlJc w:val="left"/>
      <w:pPr>
        <w:ind w:left="539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2A122ED1"/>
    <w:multiLevelType w:val="hybridMultilevel"/>
    <w:tmpl w:val="97B2014C"/>
    <w:lvl w:ilvl="0" w:tplc="01A437A0">
      <w:start w:val="1"/>
      <w:numFmt w:val="decimal"/>
      <w:lvlText w:val="%1."/>
      <w:lvlJc w:val="left"/>
      <w:pPr>
        <w:ind w:left="2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44000F2">
      <w:start w:val="1"/>
      <w:numFmt w:val="lowerLetter"/>
      <w:lvlText w:val="%2."/>
      <w:lvlJc w:val="left"/>
      <w:pPr>
        <w:ind w:left="9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D0EA2BE">
      <w:start w:val="1"/>
      <w:numFmt w:val="lowerRoman"/>
      <w:lvlText w:val="%3"/>
      <w:lvlJc w:val="left"/>
      <w:pPr>
        <w:ind w:left="16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6C2AFFC">
      <w:start w:val="1"/>
      <w:numFmt w:val="decimal"/>
      <w:lvlText w:val="%4"/>
      <w:lvlJc w:val="left"/>
      <w:pPr>
        <w:ind w:left="23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9B8ED7C">
      <w:start w:val="1"/>
      <w:numFmt w:val="lowerLetter"/>
      <w:lvlText w:val="%5"/>
      <w:lvlJc w:val="left"/>
      <w:pPr>
        <w:ind w:left="306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AD0CE2E">
      <w:start w:val="1"/>
      <w:numFmt w:val="lowerRoman"/>
      <w:lvlText w:val="%6"/>
      <w:lvlJc w:val="left"/>
      <w:pPr>
        <w:ind w:left="37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6081576">
      <w:start w:val="1"/>
      <w:numFmt w:val="decimal"/>
      <w:lvlText w:val="%7"/>
      <w:lvlJc w:val="left"/>
      <w:pPr>
        <w:ind w:left="45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378E1C4">
      <w:start w:val="1"/>
      <w:numFmt w:val="lowerLetter"/>
      <w:lvlText w:val="%8"/>
      <w:lvlJc w:val="left"/>
      <w:pPr>
        <w:ind w:left="52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7E2E318">
      <w:start w:val="1"/>
      <w:numFmt w:val="lowerRoman"/>
      <w:lvlText w:val="%9"/>
      <w:lvlJc w:val="left"/>
      <w:pPr>
        <w:ind w:left="59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47BD5442"/>
    <w:multiLevelType w:val="hybridMultilevel"/>
    <w:tmpl w:val="4498D6AC"/>
    <w:lvl w:ilvl="0" w:tplc="450EC12C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C2457AE">
      <w:start w:val="1"/>
      <w:numFmt w:val="lowerLetter"/>
      <w:lvlText w:val="%2"/>
      <w:lvlJc w:val="left"/>
      <w:pPr>
        <w:ind w:left="7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E7CD1FC">
      <w:start w:val="1"/>
      <w:numFmt w:val="lowerLetter"/>
      <w:lvlRestart w:val="0"/>
      <w:lvlText w:val="%3."/>
      <w:lvlJc w:val="left"/>
      <w:pPr>
        <w:ind w:left="12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8B86574">
      <w:start w:val="1"/>
      <w:numFmt w:val="decimal"/>
      <w:lvlText w:val="%4"/>
      <w:lvlJc w:val="left"/>
      <w:pPr>
        <w:ind w:left="179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ED8556A">
      <w:start w:val="1"/>
      <w:numFmt w:val="lowerLetter"/>
      <w:lvlText w:val="%5"/>
      <w:lvlJc w:val="left"/>
      <w:pPr>
        <w:ind w:left="251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6B4C556">
      <w:start w:val="1"/>
      <w:numFmt w:val="lowerRoman"/>
      <w:lvlText w:val="%6"/>
      <w:lvlJc w:val="left"/>
      <w:pPr>
        <w:ind w:left="32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7D450A0">
      <w:start w:val="1"/>
      <w:numFmt w:val="decimal"/>
      <w:lvlText w:val="%7"/>
      <w:lvlJc w:val="left"/>
      <w:pPr>
        <w:ind w:left="395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7409790">
      <w:start w:val="1"/>
      <w:numFmt w:val="lowerLetter"/>
      <w:lvlText w:val="%8"/>
      <w:lvlJc w:val="left"/>
      <w:pPr>
        <w:ind w:left="467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550DD74">
      <w:start w:val="1"/>
      <w:numFmt w:val="lowerRoman"/>
      <w:lvlText w:val="%9"/>
      <w:lvlJc w:val="left"/>
      <w:pPr>
        <w:ind w:left="539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5EB04432"/>
    <w:multiLevelType w:val="hybridMultilevel"/>
    <w:tmpl w:val="D5D02308"/>
    <w:lvl w:ilvl="0" w:tplc="523AD430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20266D2">
      <w:start w:val="1"/>
      <w:numFmt w:val="lowerLetter"/>
      <w:lvlText w:val="%2"/>
      <w:lvlJc w:val="left"/>
      <w:pPr>
        <w:ind w:left="7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F32E86A">
      <w:start w:val="1"/>
      <w:numFmt w:val="lowerRoman"/>
      <w:lvlText w:val="%3"/>
      <w:lvlJc w:val="left"/>
      <w:pPr>
        <w:ind w:left="11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926D31A">
      <w:start w:val="1"/>
      <w:numFmt w:val="lowerLetter"/>
      <w:lvlRestart w:val="0"/>
      <w:lvlText w:val="%4."/>
      <w:lvlJc w:val="left"/>
      <w:pPr>
        <w:ind w:left="102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DB221F6">
      <w:start w:val="1"/>
      <w:numFmt w:val="lowerLetter"/>
      <w:lvlText w:val="%5"/>
      <w:lvlJc w:val="left"/>
      <w:pPr>
        <w:ind w:left="228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9E0DA60">
      <w:start w:val="1"/>
      <w:numFmt w:val="lowerRoman"/>
      <w:lvlText w:val="%6"/>
      <w:lvlJc w:val="left"/>
      <w:pPr>
        <w:ind w:left="30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5E270DA">
      <w:start w:val="1"/>
      <w:numFmt w:val="decimal"/>
      <w:lvlText w:val="%7"/>
      <w:lvlJc w:val="left"/>
      <w:pPr>
        <w:ind w:left="37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BCCD4FA">
      <w:start w:val="1"/>
      <w:numFmt w:val="lowerLetter"/>
      <w:lvlText w:val="%8"/>
      <w:lvlJc w:val="left"/>
      <w:pPr>
        <w:ind w:left="444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5FA9BF4">
      <w:start w:val="1"/>
      <w:numFmt w:val="lowerRoman"/>
      <w:lvlText w:val="%9"/>
      <w:lvlJc w:val="left"/>
      <w:pPr>
        <w:ind w:left="516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0E"/>
    <w:rsid w:val="00025389"/>
    <w:rsid w:val="000D0E7F"/>
    <w:rsid w:val="001465AF"/>
    <w:rsid w:val="001538B1"/>
    <w:rsid w:val="0022BEB9"/>
    <w:rsid w:val="00260A39"/>
    <w:rsid w:val="00281F08"/>
    <w:rsid w:val="002951FD"/>
    <w:rsid w:val="002D4993"/>
    <w:rsid w:val="003477AD"/>
    <w:rsid w:val="00364C0C"/>
    <w:rsid w:val="00366BCB"/>
    <w:rsid w:val="0038487A"/>
    <w:rsid w:val="003B4F27"/>
    <w:rsid w:val="004B7078"/>
    <w:rsid w:val="004C020A"/>
    <w:rsid w:val="004D522A"/>
    <w:rsid w:val="004E44CB"/>
    <w:rsid w:val="00502C5A"/>
    <w:rsid w:val="005E5EED"/>
    <w:rsid w:val="005F116A"/>
    <w:rsid w:val="006217BC"/>
    <w:rsid w:val="006A0118"/>
    <w:rsid w:val="006B3E53"/>
    <w:rsid w:val="006D303C"/>
    <w:rsid w:val="006E4D69"/>
    <w:rsid w:val="007018E8"/>
    <w:rsid w:val="00726102"/>
    <w:rsid w:val="00740383"/>
    <w:rsid w:val="00766E3C"/>
    <w:rsid w:val="007C16F3"/>
    <w:rsid w:val="007E03D8"/>
    <w:rsid w:val="008624B9"/>
    <w:rsid w:val="0086568F"/>
    <w:rsid w:val="00877D5A"/>
    <w:rsid w:val="00880520"/>
    <w:rsid w:val="008B7C7C"/>
    <w:rsid w:val="00927037"/>
    <w:rsid w:val="009727AB"/>
    <w:rsid w:val="009D4B67"/>
    <w:rsid w:val="009D778F"/>
    <w:rsid w:val="00A3321F"/>
    <w:rsid w:val="00A511D5"/>
    <w:rsid w:val="00A55327"/>
    <w:rsid w:val="00A81AA8"/>
    <w:rsid w:val="00AD060D"/>
    <w:rsid w:val="00AE4150"/>
    <w:rsid w:val="00B40834"/>
    <w:rsid w:val="00B72F55"/>
    <w:rsid w:val="00BA72D7"/>
    <w:rsid w:val="00BD42A5"/>
    <w:rsid w:val="00BE030D"/>
    <w:rsid w:val="00D71A57"/>
    <w:rsid w:val="00DB5BE2"/>
    <w:rsid w:val="00DF7A99"/>
    <w:rsid w:val="00E449F7"/>
    <w:rsid w:val="00E82539"/>
    <w:rsid w:val="00EC5096"/>
    <w:rsid w:val="00EE39E4"/>
    <w:rsid w:val="00F407E0"/>
    <w:rsid w:val="00F6210E"/>
    <w:rsid w:val="01250CF4"/>
    <w:rsid w:val="01252989"/>
    <w:rsid w:val="01643D46"/>
    <w:rsid w:val="01DCD125"/>
    <w:rsid w:val="02B7B675"/>
    <w:rsid w:val="02E1D186"/>
    <w:rsid w:val="02E56138"/>
    <w:rsid w:val="02E7B5BF"/>
    <w:rsid w:val="032679F4"/>
    <w:rsid w:val="032EE161"/>
    <w:rsid w:val="03E911F0"/>
    <w:rsid w:val="04054069"/>
    <w:rsid w:val="043F5DC7"/>
    <w:rsid w:val="046B9FE4"/>
    <w:rsid w:val="047DA1E7"/>
    <w:rsid w:val="04A1245D"/>
    <w:rsid w:val="05438A0B"/>
    <w:rsid w:val="05B47575"/>
    <w:rsid w:val="05F2046C"/>
    <w:rsid w:val="06019E82"/>
    <w:rsid w:val="063A236A"/>
    <w:rsid w:val="0642BAB7"/>
    <w:rsid w:val="065DFC2C"/>
    <w:rsid w:val="06B5D1E3"/>
    <w:rsid w:val="06E71E5F"/>
    <w:rsid w:val="07265DA9"/>
    <w:rsid w:val="0734CCCD"/>
    <w:rsid w:val="076C5BC1"/>
    <w:rsid w:val="07750F66"/>
    <w:rsid w:val="07B542A9"/>
    <w:rsid w:val="0816DB1D"/>
    <w:rsid w:val="08771A84"/>
    <w:rsid w:val="08F290D6"/>
    <w:rsid w:val="091145A3"/>
    <w:rsid w:val="09389DC8"/>
    <w:rsid w:val="095D71F7"/>
    <w:rsid w:val="09C567CB"/>
    <w:rsid w:val="0A16FB2E"/>
    <w:rsid w:val="0A4C18FB"/>
    <w:rsid w:val="0B202549"/>
    <w:rsid w:val="0B5DD0DC"/>
    <w:rsid w:val="0BC7714E"/>
    <w:rsid w:val="0C21145E"/>
    <w:rsid w:val="0D3F1CC3"/>
    <w:rsid w:val="0D765984"/>
    <w:rsid w:val="0D85FD5C"/>
    <w:rsid w:val="0E3E4E9A"/>
    <w:rsid w:val="0F934861"/>
    <w:rsid w:val="0F9B3015"/>
    <w:rsid w:val="0FEACD94"/>
    <w:rsid w:val="103434CC"/>
    <w:rsid w:val="103F1B98"/>
    <w:rsid w:val="1063B5E3"/>
    <w:rsid w:val="1086432D"/>
    <w:rsid w:val="10B6AAE9"/>
    <w:rsid w:val="10CF2C62"/>
    <w:rsid w:val="10DDB0B1"/>
    <w:rsid w:val="11078C2E"/>
    <w:rsid w:val="1132568D"/>
    <w:rsid w:val="11642B4E"/>
    <w:rsid w:val="11AC3243"/>
    <w:rsid w:val="11D01749"/>
    <w:rsid w:val="11F596AD"/>
    <w:rsid w:val="1202D852"/>
    <w:rsid w:val="122D03E1"/>
    <w:rsid w:val="1250B24E"/>
    <w:rsid w:val="1385D61D"/>
    <w:rsid w:val="13B271D2"/>
    <w:rsid w:val="143AE7BF"/>
    <w:rsid w:val="148A3DD0"/>
    <w:rsid w:val="14D56854"/>
    <w:rsid w:val="1511DD0E"/>
    <w:rsid w:val="1527A445"/>
    <w:rsid w:val="154C7D0F"/>
    <w:rsid w:val="15DC8EDA"/>
    <w:rsid w:val="161449D9"/>
    <w:rsid w:val="16363C1B"/>
    <w:rsid w:val="165BF8BB"/>
    <w:rsid w:val="16CA4852"/>
    <w:rsid w:val="16E53D4B"/>
    <w:rsid w:val="16EA255C"/>
    <w:rsid w:val="16F6ECB1"/>
    <w:rsid w:val="185BEAED"/>
    <w:rsid w:val="186618B3"/>
    <w:rsid w:val="189E344B"/>
    <w:rsid w:val="195A26A1"/>
    <w:rsid w:val="1966662B"/>
    <w:rsid w:val="19CEB4DC"/>
    <w:rsid w:val="1AAECEB9"/>
    <w:rsid w:val="1AD5BA0A"/>
    <w:rsid w:val="1ADFA751"/>
    <w:rsid w:val="1B2AE3F4"/>
    <w:rsid w:val="1BD0DCDF"/>
    <w:rsid w:val="1BF3E5BB"/>
    <w:rsid w:val="1C2E96BD"/>
    <w:rsid w:val="1C408D2F"/>
    <w:rsid w:val="1C47B621"/>
    <w:rsid w:val="1C4A9F1A"/>
    <w:rsid w:val="1C5944CB"/>
    <w:rsid w:val="1CD62984"/>
    <w:rsid w:val="1CDC7867"/>
    <w:rsid w:val="1CE2C7CD"/>
    <w:rsid w:val="1D3989D6"/>
    <w:rsid w:val="1D587D11"/>
    <w:rsid w:val="1D618EB9"/>
    <w:rsid w:val="1D6CAD40"/>
    <w:rsid w:val="1DDC4DF9"/>
    <w:rsid w:val="1E3B4A07"/>
    <w:rsid w:val="1E9F85EA"/>
    <w:rsid w:val="1F07397C"/>
    <w:rsid w:val="1F0A579B"/>
    <w:rsid w:val="1F57AC75"/>
    <w:rsid w:val="1F782DF1"/>
    <w:rsid w:val="1F8D8814"/>
    <w:rsid w:val="1FD71A68"/>
    <w:rsid w:val="207A3AB3"/>
    <w:rsid w:val="20A309DD"/>
    <w:rsid w:val="20FE05A3"/>
    <w:rsid w:val="22158099"/>
    <w:rsid w:val="230EBB2A"/>
    <w:rsid w:val="2317C3A1"/>
    <w:rsid w:val="2372F70D"/>
    <w:rsid w:val="23ABA183"/>
    <w:rsid w:val="23B0DA1D"/>
    <w:rsid w:val="23B798D4"/>
    <w:rsid w:val="23D4075B"/>
    <w:rsid w:val="23DAAA9F"/>
    <w:rsid w:val="244CEAF6"/>
    <w:rsid w:val="24AE9BD4"/>
    <w:rsid w:val="24D5E937"/>
    <w:rsid w:val="24EAD5EE"/>
    <w:rsid w:val="25197787"/>
    <w:rsid w:val="25545F05"/>
    <w:rsid w:val="25767B00"/>
    <w:rsid w:val="26005296"/>
    <w:rsid w:val="260E32E7"/>
    <w:rsid w:val="261B13AF"/>
    <w:rsid w:val="261C618B"/>
    <w:rsid w:val="26338CA4"/>
    <w:rsid w:val="26465BEC"/>
    <w:rsid w:val="26949FB5"/>
    <w:rsid w:val="26B6BE6E"/>
    <w:rsid w:val="270E8606"/>
    <w:rsid w:val="27560DE6"/>
    <w:rsid w:val="27753EBE"/>
    <w:rsid w:val="27DEE183"/>
    <w:rsid w:val="27E22C4D"/>
    <w:rsid w:val="27EB34C4"/>
    <w:rsid w:val="285F3EB7"/>
    <w:rsid w:val="2898F012"/>
    <w:rsid w:val="28D375C6"/>
    <w:rsid w:val="28DB76DC"/>
    <w:rsid w:val="2924925C"/>
    <w:rsid w:val="294B2AAC"/>
    <w:rsid w:val="2962D836"/>
    <w:rsid w:val="296F6543"/>
    <w:rsid w:val="297DFCAE"/>
    <w:rsid w:val="29870525"/>
    <w:rsid w:val="29A67DBB"/>
    <w:rsid w:val="29DCEFF2"/>
    <w:rsid w:val="2A1C23FC"/>
    <w:rsid w:val="2A2B35F4"/>
    <w:rsid w:val="2A58C422"/>
    <w:rsid w:val="2AE534BF"/>
    <w:rsid w:val="2B19CD0F"/>
    <w:rsid w:val="2B22D586"/>
    <w:rsid w:val="2B732EEE"/>
    <w:rsid w:val="2B84066F"/>
    <w:rsid w:val="2B9551DD"/>
    <w:rsid w:val="2BA0EBE8"/>
    <w:rsid w:val="2C14DB89"/>
    <w:rsid w:val="2C1C6C9D"/>
    <w:rsid w:val="2C7206EC"/>
    <w:rsid w:val="2C90575B"/>
    <w:rsid w:val="2CBD8AF6"/>
    <w:rsid w:val="2D00B0F6"/>
    <w:rsid w:val="2D177FF7"/>
    <w:rsid w:val="2E55FA24"/>
    <w:rsid w:val="2EA01CD3"/>
    <w:rsid w:val="2F540D5F"/>
    <w:rsid w:val="2F6A9944"/>
    <w:rsid w:val="2F963F41"/>
    <w:rsid w:val="2F9943C5"/>
    <w:rsid w:val="2FA0F7F0"/>
    <w:rsid w:val="308F3BE8"/>
    <w:rsid w:val="30F4B611"/>
    <w:rsid w:val="3155F9A7"/>
    <w:rsid w:val="3190FC19"/>
    <w:rsid w:val="31950C62"/>
    <w:rsid w:val="3291B11E"/>
    <w:rsid w:val="329474B5"/>
    <w:rsid w:val="32AE99CC"/>
    <w:rsid w:val="32CDE003"/>
    <w:rsid w:val="32D588DE"/>
    <w:rsid w:val="33146432"/>
    <w:rsid w:val="33B8CB27"/>
    <w:rsid w:val="33EE5FDA"/>
    <w:rsid w:val="34438A45"/>
    <w:rsid w:val="34A8058A"/>
    <w:rsid w:val="34B170C0"/>
    <w:rsid w:val="34B87CF5"/>
    <w:rsid w:val="34C511A3"/>
    <w:rsid w:val="35B6F4BE"/>
    <w:rsid w:val="35BB4CB5"/>
    <w:rsid w:val="35FCF273"/>
    <w:rsid w:val="35FF9C62"/>
    <w:rsid w:val="364F5528"/>
    <w:rsid w:val="3668C36B"/>
    <w:rsid w:val="366DA8B1"/>
    <w:rsid w:val="36E248F0"/>
    <w:rsid w:val="37158321"/>
    <w:rsid w:val="374421B0"/>
    <w:rsid w:val="37F01DB7"/>
    <w:rsid w:val="38520783"/>
    <w:rsid w:val="393BCD56"/>
    <w:rsid w:val="3955AC03"/>
    <w:rsid w:val="39655138"/>
    <w:rsid w:val="3971F65E"/>
    <w:rsid w:val="39A51675"/>
    <w:rsid w:val="39EF91FB"/>
    <w:rsid w:val="3A128A63"/>
    <w:rsid w:val="3A1CF5D1"/>
    <w:rsid w:val="3B1058E3"/>
    <w:rsid w:val="3BA6C642"/>
    <w:rsid w:val="3BB7657A"/>
    <w:rsid w:val="3C10FD07"/>
    <w:rsid w:val="3CB4E82C"/>
    <w:rsid w:val="3CB896B7"/>
    <w:rsid w:val="3D1C0985"/>
    <w:rsid w:val="3D5F4C4B"/>
    <w:rsid w:val="3D8A05CE"/>
    <w:rsid w:val="3E3ADC0D"/>
    <w:rsid w:val="3EB077D6"/>
    <w:rsid w:val="3EE1C244"/>
    <w:rsid w:val="3EEE7A16"/>
    <w:rsid w:val="3F0DB60B"/>
    <w:rsid w:val="3F26EC72"/>
    <w:rsid w:val="3FAE559A"/>
    <w:rsid w:val="3FC367E8"/>
    <w:rsid w:val="405D29D3"/>
    <w:rsid w:val="40C9AEC9"/>
    <w:rsid w:val="40FAE02A"/>
    <w:rsid w:val="4179B7EF"/>
    <w:rsid w:val="420A0E25"/>
    <w:rsid w:val="424B4CCB"/>
    <w:rsid w:val="42BCEF5D"/>
    <w:rsid w:val="434BF8BB"/>
    <w:rsid w:val="43CF4C63"/>
    <w:rsid w:val="43CF5074"/>
    <w:rsid w:val="43ED74BE"/>
    <w:rsid w:val="44058AB1"/>
    <w:rsid w:val="444EE535"/>
    <w:rsid w:val="44595AA6"/>
    <w:rsid w:val="44B76B95"/>
    <w:rsid w:val="44DF9654"/>
    <w:rsid w:val="45406E27"/>
    <w:rsid w:val="4566B447"/>
    <w:rsid w:val="465713A6"/>
    <w:rsid w:val="46B40D43"/>
    <w:rsid w:val="47005A40"/>
    <w:rsid w:val="479DD585"/>
    <w:rsid w:val="47B8FC13"/>
    <w:rsid w:val="47F9B6F8"/>
    <w:rsid w:val="485F301C"/>
    <w:rsid w:val="48F0FBFD"/>
    <w:rsid w:val="4936ABB3"/>
    <w:rsid w:val="49CE12F9"/>
    <w:rsid w:val="4A0B6283"/>
    <w:rsid w:val="4AD8C229"/>
    <w:rsid w:val="4B1589F5"/>
    <w:rsid w:val="4BA07EB3"/>
    <w:rsid w:val="4BA732E4"/>
    <w:rsid w:val="4C83AAEC"/>
    <w:rsid w:val="4CF94827"/>
    <w:rsid w:val="4D6F9BC4"/>
    <w:rsid w:val="4DBE132A"/>
    <w:rsid w:val="4E01DEBD"/>
    <w:rsid w:val="4E04D088"/>
    <w:rsid w:val="4E2CF5A2"/>
    <w:rsid w:val="4E8A8148"/>
    <w:rsid w:val="4ECC3760"/>
    <w:rsid w:val="4F54A7F0"/>
    <w:rsid w:val="4F6A81FF"/>
    <w:rsid w:val="4FB564B6"/>
    <w:rsid w:val="50535E75"/>
    <w:rsid w:val="5090E286"/>
    <w:rsid w:val="50983BCD"/>
    <w:rsid w:val="51637BF9"/>
    <w:rsid w:val="518C4964"/>
    <w:rsid w:val="51EA6B77"/>
    <w:rsid w:val="5203870E"/>
    <w:rsid w:val="5211B5B2"/>
    <w:rsid w:val="5232F6D5"/>
    <w:rsid w:val="5277F84B"/>
    <w:rsid w:val="5293F469"/>
    <w:rsid w:val="5297DE43"/>
    <w:rsid w:val="52FDA7BC"/>
    <w:rsid w:val="533DFE75"/>
    <w:rsid w:val="5350E1AE"/>
    <w:rsid w:val="53C5B4EB"/>
    <w:rsid w:val="53C5B4EB"/>
    <w:rsid w:val="540DEF69"/>
    <w:rsid w:val="541FA691"/>
    <w:rsid w:val="543CB71B"/>
    <w:rsid w:val="54CE9184"/>
    <w:rsid w:val="54DE520A"/>
    <w:rsid w:val="55323FD7"/>
    <w:rsid w:val="5561854C"/>
    <w:rsid w:val="5583FD6E"/>
    <w:rsid w:val="55918ADB"/>
    <w:rsid w:val="559A5079"/>
    <w:rsid w:val="559C93F1"/>
    <w:rsid w:val="55D5F18A"/>
    <w:rsid w:val="56488DBD"/>
    <w:rsid w:val="564DB415"/>
    <w:rsid w:val="56CCBFDF"/>
    <w:rsid w:val="56E27660"/>
    <w:rsid w:val="575BD9FC"/>
    <w:rsid w:val="5771F4FE"/>
    <w:rsid w:val="5804E52D"/>
    <w:rsid w:val="582C1F8F"/>
    <w:rsid w:val="58822B83"/>
    <w:rsid w:val="58F7AA5D"/>
    <w:rsid w:val="591B7A37"/>
    <w:rsid w:val="59458EA0"/>
    <w:rsid w:val="59A54715"/>
    <w:rsid w:val="59DD4346"/>
    <w:rsid w:val="5A58E295"/>
    <w:rsid w:val="5A87CBB0"/>
    <w:rsid w:val="5A9B934C"/>
    <w:rsid w:val="5AABF89F"/>
    <w:rsid w:val="5ABE177E"/>
    <w:rsid w:val="5AFE29FC"/>
    <w:rsid w:val="5B63C051"/>
    <w:rsid w:val="5B815D98"/>
    <w:rsid w:val="5B9DFEA2"/>
    <w:rsid w:val="5C026846"/>
    <w:rsid w:val="5C0BB38D"/>
    <w:rsid w:val="5C239C11"/>
    <w:rsid w:val="5C379982"/>
    <w:rsid w:val="5C5435AF"/>
    <w:rsid w:val="5D21CFC6"/>
    <w:rsid w:val="5DB28A3F"/>
    <w:rsid w:val="5E3CD471"/>
    <w:rsid w:val="5EA3BDF4"/>
    <w:rsid w:val="5EFFB0E2"/>
    <w:rsid w:val="5F148BB8"/>
    <w:rsid w:val="5F3393AF"/>
    <w:rsid w:val="5F404284"/>
    <w:rsid w:val="5F43584D"/>
    <w:rsid w:val="5F475D24"/>
    <w:rsid w:val="5F77D648"/>
    <w:rsid w:val="5FF1A905"/>
    <w:rsid w:val="60BA65CA"/>
    <w:rsid w:val="61181178"/>
    <w:rsid w:val="612AF467"/>
    <w:rsid w:val="61FC3AB4"/>
    <w:rsid w:val="62131232"/>
    <w:rsid w:val="62195E38"/>
    <w:rsid w:val="621B8F5B"/>
    <w:rsid w:val="623485B8"/>
    <w:rsid w:val="6263FAF8"/>
    <w:rsid w:val="62654BD7"/>
    <w:rsid w:val="627FC3E1"/>
    <w:rsid w:val="62A0E7FC"/>
    <w:rsid w:val="636D3F1C"/>
    <w:rsid w:val="63C5C867"/>
    <w:rsid w:val="643D1F10"/>
    <w:rsid w:val="6453E17F"/>
    <w:rsid w:val="6489E649"/>
    <w:rsid w:val="64B47734"/>
    <w:rsid w:val="64C4B875"/>
    <w:rsid w:val="65200C4E"/>
    <w:rsid w:val="653C8D82"/>
    <w:rsid w:val="656DFBFE"/>
    <w:rsid w:val="656F808A"/>
    <w:rsid w:val="65952D4F"/>
    <w:rsid w:val="65D87841"/>
    <w:rsid w:val="662BBFF5"/>
    <w:rsid w:val="66589303"/>
    <w:rsid w:val="66BBDCAF"/>
    <w:rsid w:val="66CC08CD"/>
    <w:rsid w:val="674901AF"/>
    <w:rsid w:val="679ABD7E"/>
    <w:rsid w:val="67BD1DAA"/>
    <w:rsid w:val="6806E0F0"/>
    <w:rsid w:val="684BC46B"/>
    <w:rsid w:val="68A7214C"/>
    <w:rsid w:val="68B8DC32"/>
    <w:rsid w:val="68F00F2C"/>
    <w:rsid w:val="69101903"/>
    <w:rsid w:val="6927FD3B"/>
    <w:rsid w:val="69C25F56"/>
    <w:rsid w:val="6A3D5583"/>
    <w:rsid w:val="6A42F1AD"/>
    <w:rsid w:val="6AC1007D"/>
    <w:rsid w:val="6B5041C5"/>
    <w:rsid w:val="6B5EECF6"/>
    <w:rsid w:val="6BB54E5A"/>
    <w:rsid w:val="6BF2971B"/>
    <w:rsid w:val="6C495E81"/>
    <w:rsid w:val="6D299E5D"/>
    <w:rsid w:val="6D313853"/>
    <w:rsid w:val="6DE88254"/>
    <w:rsid w:val="6E6DA06D"/>
    <w:rsid w:val="6F380EAF"/>
    <w:rsid w:val="6F8452B5"/>
    <w:rsid w:val="6F8A6DA6"/>
    <w:rsid w:val="6FBB7EC9"/>
    <w:rsid w:val="6FD8B5C5"/>
    <w:rsid w:val="70315287"/>
    <w:rsid w:val="70343497"/>
    <w:rsid w:val="7099C102"/>
    <w:rsid w:val="70EC657B"/>
    <w:rsid w:val="71090AAA"/>
    <w:rsid w:val="712289E1"/>
    <w:rsid w:val="71764E50"/>
    <w:rsid w:val="71BF1E81"/>
    <w:rsid w:val="71CA289A"/>
    <w:rsid w:val="721C4E0D"/>
    <w:rsid w:val="72363363"/>
    <w:rsid w:val="72A2CB1A"/>
    <w:rsid w:val="72C35855"/>
    <w:rsid w:val="72C41BBE"/>
    <w:rsid w:val="7369F6D4"/>
    <w:rsid w:val="73A29B18"/>
    <w:rsid w:val="743FE587"/>
    <w:rsid w:val="7452CBAA"/>
    <w:rsid w:val="74AAFED0"/>
    <w:rsid w:val="74C11479"/>
    <w:rsid w:val="74C54645"/>
    <w:rsid w:val="74C9680E"/>
    <w:rsid w:val="7578E1DF"/>
    <w:rsid w:val="75DA7858"/>
    <w:rsid w:val="75DEFB76"/>
    <w:rsid w:val="75F9AAD8"/>
    <w:rsid w:val="75FDF84D"/>
    <w:rsid w:val="765CE4DA"/>
    <w:rsid w:val="7661753C"/>
    <w:rsid w:val="7669A73D"/>
    <w:rsid w:val="767CEA00"/>
    <w:rsid w:val="76861C8D"/>
    <w:rsid w:val="770ACD58"/>
    <w:rsid w:val="778F0A5B"/>
    <w:rsid w:val="785C6A3B"/>
    <w:rsid w:val="78FF94E6"/>
    <w:rsid w:val="790BEB62"/>
    <w:rsid w:val="791630E6"/>
    <w:rsid w:val="791D84FB"/>
    <w:rsid w:val="795A74A0"/>
    <w:rsid w:val="7964248F"/>
    <w:rsid w:val="7995F184"/>
    <w:rsid w:val="7A92A6F0"/>
    <w:rsid w:val="7AF68828"/>
    <w:rsid w:val="7B002B97"/>
    <w:rsid w:val="7BB1C70B"/>
    <w:rsid w:val="7C206476"/>
    <w:rsid w:val="7C55D7F2"/>
    <w:rsid w:val="7C69B6BC"/>
    <w:rsid w:val="7C6B73B1"/>
    <w:rsid w:val="7C76074A"/>
    <w:rsid w:val="7C97A973"/>
    <w:rsid w:val="7F308858"/>
    <w:rsid w:val="7F4DDF10"/>
    <w:rsid w:val="7F5FDCFF"/>
    <w:rsid w:val="7F78E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C989"/>
  <w15:docId w15:val="{3A531CA6-B572-4664-86C8-2E2A04617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29" w:line="249" w:lineRule="auto"/>
      <w:ind w:left="10" w:hanging="10"/>
    </w:pPr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5"/>
      <w:ind w:left="24"/>
      <w:jc w:val="center"/>
      <w:outlineLvl w:val="0"/>
    </w:pPr>
    <w:rPr>
      <w:rFonts w:ascii="Calibri" w:hAnsi="Calibri" w:eastAsia="Calibri" w:cs="Calibri"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502C5A"/>
    <w:pPr>
      <w:ind w:left="720"/>
      <w:contextualSpacing/>
    </w:pPr>
  </w:style>
  <w:style w:type="table" w:styleId="TableGrid">
    <w:name w:val="Table Grid"/>
    <w:basedOn w:val="TableNormal"/>
    <w:uiPriority w:val="39"/>
    <w:rsid w:val="006A01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AE4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Ohio State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green, george michael</dc:creator>
  <keywords/>
  <lastModifiedBy>Green, George</lastModifiedBy>
  <revision>10</revision>
  <dcterms:created xsi:type="dcterms:W3CDTF">2022-01-20T23:23:00.0000000Z</dcterms:created>
  <dcterms:modified xsi:type="dcterms:W3CDTF">2025-08-31T14:17:51.8307366Z</dcterms:modified>
</coreProperties>
</file>