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5628B" w14:textId="77777777" w:rsidR="009A2CF1" w:rsidRDefault="00D14879" w:rsidP="007323C5">
      <w:pPr>
        <w:jc w:val="center"/>
        <w:rPr>
          <w:b/>
          <w:sz w:val="32"/>
        </w:rPr>
      </w:pPr>
      <w:r>
        <w:rPr>
          <w:b/>
          <w:sz w:val="32"/>
        </w:rPr>
        <w:t>ARM 64-bit</w:t>
      </w:r>
      <w:r w:rsidR="009A2CF1">
        <w:rPr>
          <w:b/>
          <w:sz w:val="32"/>
        </w:rPr>
        <w:t xml:space="preserve"> Register File</w:t>
      </w:r>
    </w:p>
    <w:p w14:paraId="12723A2D" w14:textId="77777777" w:rsidR="009A2CF1" w:rsidRDefault="009A2CF1">
      <w:pPr>
        <w:jc w:val="both"/>
      </w:pPr>
    </w:p>
    <w:p w14:paraId="432E955B" w14:textId="77777777" w:rsidR="009A2CF1" w:rsidRDefault="009A2CF1" w:rsidP="00341E27">
      <w:pPr>
        <w:pStyle w:val="Heading1"/>
      </w:pPr>
      <w:r>
        <w:t>Introduction:</w:t>
      </w:r>
    </w:p>
    <w:p w14:paraId="6D24A90F" w14:textId="77777777" w:rsidR="009A2CF1" w:rsidRDefault="009A2CF1">
      <w:pPr>
        <w:jc w:val="both"/>
        <w:rPr>
          <w:b/>
        </w:rPr>
      </w:pPr>
    </w:p>
    <w:p w14:paraId="32769EF5" w14:textId="77777777" w:rsidR="00685162" w:rsidRDefault="00685162" w:rsidP="00AB24CB">
      <w:pPr>
        <w:ind w:left="360"/>
        <w:jc w:val="both"/>
      </w:pPr>
      <w:r>
        <w:t xml:space="preserve">In this class we will develop and simulate a simple, pipelined </w:t>
      </w:r>
      <w:r w:rsidR="00D14879">
        <w:t>ARM</w:t>
      </w:r>
      <w:r>
        <w:t xml:space="preserve"> microprocessor.  Labs #1 &amp; #2 build some basic components of the processor, then labs #3 and #4 create full processors from these pieces.</w:t>
      </w:r>
    </w:p>
    <w:p w14:paraId="0BBCF63F" w14:textId="77777777" w:rsidR="00685162" w:rsidRDefault="00685162" w:rsidP="00AB24CB">
      <w:pPr>
        <w:ind w:left="360"/>
        <w:jc w:val="both"/>
      </w:pPr>
    </w:p>
    <w:p w14:paraId="6B3F8F2C" w14:textId="77777777" w:rsidR="00685162" w:rsidRDefault="00685162" w:rsidP="00AB24CB">
      <w:pPr>
        <w:ind w:left="360"/>
        <w:jc w:val="both"/>
      </w:pPr>
      <w:r>
        <w:t>Building on what you learned from 271</w:t>
      </w:r>
      <w:r w:rsidR="00574923">
        <w:t>/369</w:t>
      </w:r>
      <w:r>
        <w:t>, we will use Quartus II and Modelsim for development and testing of your designs.  Your processor will mostly be structural (explicit gates and Boolean equations), though the control logic in labs #3 and #4 can be done in RTL (always blocks).</w:t>
      </w:r>
    </w:p>
    <w:p w14:paraId="00648559" w14:textId="77777777" w:rsidR="000F7612" w:rsidRDefault="000F7612" w:rsidP="00AB24CB">
      <w:pPr>
        <w:ind w:left="360"/>
        <w:jc w:val="both"/>
      </w:pPr>
    </w:p>
    <w:p w14:paraId="2B5C4C46" w14:textId="77777777" w:rsidR="000F7612" w:rsidRDefault="000F7612" w:rsidP="00341E27">
      <w:pPr>
        <w:pStyle w:val="Heading1"/>
      </w:pPr>
      <w:r>
        <w:t>Getting Started:</w:t>
      </w:r>
    </w:p>
    <w:p w14:paraId="0EE6E1F7" w14:textId="77777777" w:rsidR="000F7612" w:rsidRDefault="000F7612" w:rsidP="00AB24CB">
      <w:pPr>
        <w:ind w:left="360"/>
        <w:jc w:val="both"/>
      </w:pPr>
    </w:p>
    <w:p w14:paraId="4A777C00" w14:textId="77777777" w:rsidR="000F7612" w:rsidRDefault="000F7612" w:rsidP="00AB24CB">
      <w:pPr>
        <w:ind w:left="360"/>
        <w:jc w:val="both"/>
      </w:pPr>
      <w:r>
        <w:t xml:space="preserve">For many of you, </w:t>
      </w:r>
      <w:r w:rsidR="009E20DC">
        <w:t>intro digital logic</w:t>
      </w:r>
      <w:r>
        <w:t xml:space="preserve"> may be a dim memory… but yes, we really did expect you guys to learn that stuff.  To refresh your memory, go to the </w:t>
      </w:r>
      <w:r w:rsidR="00D14879">
        <w:t>469</w:t>
      </w:r>
      <w:r>
        <w:t xml:space="preserve"> website and go through the </w:t>
      </w:r>
      <w:r w:rsidR="00D14879">
        <w:t>469</w:t>
      </w:r>
      <w:r>
        <w:t xml:space="preserve"> Quartus II tutorial.  Although we will not be grading anything from that tutorial, these are the building blocks of everything that follows in the lab.</w:t>
      </w:r>
    </w:p>
    <w:p w14:paraId="64DCD979" w14:textId="77777777" w:rsidR="000F7612" w:rsidRDefault="000F7612" w:rsidP="00AB24CB">
      <w:pPr>
        <w:ind w:left="360"/>
        <w:jc w:val="both"/>
      </w:pPr>
    </w:p>
    <w:p w14:paraId="078FF01F" w14:textId="77777777" w:rsidR="000F7612" w:rsidRDefault="000F7612" w:rsidP="00AB24CB">
      <w:pPr>
        <w:ind w:left="360"/>
        <w:jc w:val="both"/>
      </w:pPr>
      <w:r>
        <w:t>Also on the website is the 271/</w:t>
      </w:r>
      <w:r w:rsidR="00D14879">
        <w:t>469</w:t>
      </w:r>
      <w:r>
        <w:t xml:space="preserve"> Verilog Tutorial – although I use it for 271, it is set up to contain everything </w:t>
      </w:r>
      <w:r w:rsidR="00D14879">
        <w:t>469</w:t>
      </w:r>
      <w:r>
        <w:t xml:space="preserve"> students need to know about Verilog.  Go through the tutorial and refresh your memory on each of the elements in there.  There are some you might not have used before, such as generate statements, </w:t>
      </w:r>
      <w:r w:rsidR="00D14879">
        <w:t>which</w:t>
      </w:r>
      <w:r>
        <w:t xml:space="preserve"> will come in very handy in this class.</w:t>
      </w:r>
    </w:p>
    <w:p w14:paraId="37FB7DB9" w14:textId="77777777" w:rsidR="00685162" w:rsidRDefault="00685162" w:rsidP="00AB24CB">
      <w:pPr>
        <w:ind w:left="360"/>
        <w:jc w:val="both"/>
      </w:pPr>
    </w:p>
    <w:p w14:paraId="4612FF58" w14:textId="77777777" w:rsidR="000F7612" w:rsidRDefault="000F7612" w:rsidP="00341E27">
      <w:pPr>
        <w:pStyle w:val="Heading1"/>
      </w:pPr>
      <w:r>
        <w:t>Register File:</w:t>
      </w:r>
    </w:p>
    <w:p w14:paraId="61DAA457" w14:textId="77777777" w:rsidR="000F7612" w:rsidRDefault="000F7612" w:rsidP="00AB24CB">
      <w:pPr>
        <w:ind w:left="360"/>
        <w:jc w:val="both"/>
      </w:pPr>
    </w:p>
    <w:p w14:paraId="1BDF817D" w14:textId="77777777" w:rsidR="009A2CF1" w:rsidRDefault="009A2CF1" w:rsidP="00AB24CB">
      <w:pPr>
        <w:ind w:left="360"/>
        <w:jc w:val="both"/>
      </w:pPr>
      <w:r>
        <w:t xml:space="preserve">For this lab you are to construct </w:t>
      </w:r>
      <w:r w:rsidR="00AB24CB">
        <w:t xml:space="preserve">a 32 by </w:t>
      </w:r>
      <w:r w:rsidR="00D14879">
        <w:t>64</w:t>
      </w:r>
      <w:r w:rsidR="00AB24CB">
        <w:t xml:space="preserve"> register file using V</w:t>
      </w:r>
      <w:r>
        <w:t>erilog.  The register</w:t>
      </w:r>
      <w:r w:rsidR="00496890">
        <w:t xml:space="preserve"> file is introduced in chapter 4</w:t>
      </w:r>
      <w:r>
        <w:t xml:space="preserve"> of the class text</w:t>
      </w:r>
      <w:r>
        <w:rPr>
          <w:rStyle w:val="FootnoteReference"/>
        </w:rPr>
        <w:footnoteReference w:id="1"/>
      </w:r>
      <w:r w:rsidR="00163B1A">
        <w:t>, with more discussion in Appendix A, section 8</w:t>
      </w:r>
      <w:r>
        <w:t xml:space="preserve">.  Within the 32 by </w:t>
      </w:r>
      <w:r w:rsidR="00D14879">
        <w:t>64</w:t>
      </w:r>
      <w:r>
        <w:t xml:space="preserve"> register file is an array of 32 different </w:t>
      </w:r>
      <w:r w:rsidR="00D14879">
        <w:t>64</w:t>
      </w:r>
      <w:r w:rsidR="00AB24CB">
        <w:t>-</w:t>
      </w:r>
      <w:r>
        <w:t xml:space="preserve">bit registers.  These registers must be constructed from </w:t>
      </w:r>
      <w:r>
        <w:rPr>
          <w:b/>
          <w:bCs/>
        </w:rPr>
        <w:t>D flip-flops</w:t>
      </w:r>
      <w:r>
        <w:t xml:space="preserve"> (</w:t>
      </w:r>
      <w:r w:rsidR="00FA0D8C">
        <w:t>positive edge-triggered</w:t>
      </w:r>
      <w:r>
        <w:t xml:space="preserve">).  Note that for </w:t>
      </w:r>
      <w:r w:rsidR="00D14879">
        <w:t>ARM</w:t>
      </w:r>
      <w:r w:rsidR="00E747D3">
        <w:t>,</w:t>
      </w:r>
      <w:r>
        <w:t xml:space="preserve"> register </w:t>
      </w:r>
      <w:r w:rsidR="00D14879">
        <w:t>31</w:t>
      </w:r>
      <w:r>
        <w:t xml:space="preserve"> is hardwired to always output the value zero, regardless of what may or may not be written to it.  The figure below shows a </w:t>
      </w:r>
      <w:r w:rsidR="00D14879">
        <w:t>block diagram of a register file</w:t>
      </w:r>
      <w:r>
        <w:t>.</w:t>
      </w:r>
    </w:p>
    <w:p w14:paraId="687750C1" w14:textId="1BC95731" w:rsidR="009A2CF1" w:rsidRDefault="00FA47C3" w:rsidP="00D14879">
      <w:pPr>
        <w:jc w:val="center"/>
      </w:pPr>
      <w:r>
        <w:rPr>
          <w:noProof/>
        </w:rPr>
        <w:lastRenderedPageBreak/>
        <w:drawing>
          <wp:inline distT="0" distB="0" distL="0" distR="0" wp14:anchorId="0D320259" wp14:editId="10438879">
            <wp:extent cx="3773805" cy="3054350"/>
            <wp:effectExtent l="0" t="0" r="0" b="0"/>
            <wp:docPr id="7" name="Picture 3" descr="Block diagram of the registe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Block diagram of the register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3805" cy="3054350"/>
                    </a:xfrm>
                    <a:prstGeom prst="rect">
                      <a:avLst/>
                    </a:prstGeom>
                    <a:noFill/>
                  </pic:spPr>
                </pic:pic>
              </a:graphicData>
            </a:graphic>
          </wp:inline>
        </w:drawing>
      </w:r>
    </w:p>
    <w:p w14:paraId="4461ECBB" w14:textId="77777777" w:rsidR="009A2CF1" w:rsidRDefault="009A2CF1">
      <w:pPr>
        <w:jc w:val="both"/>
      </w:pPr>
    </w:p>
    <w:p w14:paraId="7BC39BFE" w14:textId="77777777" w:rsidR="009A2CF1" w:rsidRDefault="009A2CF1" w:rsidP="00AB24CB">
      <w:pPr>
        <w:ind w:left="360"/>
        <w:jc w:val="both"/>
      </w:pPr>
      <w:r>
        <w:t xml:space="preserve">Read Register 1 and Read Register 2 select the registers whose values are output on the Read Data 1 bus and Read Data 2 bus respectively.  The Write Register input bus </w:t>
      </w:r>
      <w:r w:rsidR="004C3DC8">
        <w:t>selects</w:t>
      </w:r>
      <w:r>
        <w:t xml:space="preserve"> the </w:t>
      </w:r>
      <w:r w:rsidR="004C3DC8">
        <w:t xml:space="preserve">target of the write; when </w:t>
      </w:r>
      <w:proofErr w:type="spellStart"/>
      <w:r w:rsidR="004C3DC8">
        <w:t>RegWrite</w:t>
      </w:r>
      <w:proofErr w:type="spellEnd"/>
      <w:r w:rsidR="004C3DC8">
        <w:t xml:space="preserve"> is true</w:t>
      </w:r>
      <w:r w:rsidR="00D14879">
        <w:t xml:space="preserve"> at the rising edge of the clock</w:t>
      </w:r>
      <w:r w:rsidR="004C3DC8">
        <w:t>, the information on the Write</w:t>
      </w:r>
      <w:r w:rsidR="00D14879">
        <w:t xml:space="preserve"> </w:t>
      </w:r>
      <w:r w:rsidR="004C3DC8">
        <w:t>Data bus is written into that register</w:t>
      </w:r>
      <w:r>
        <w:t>.</w:t>
      </w:r>
    </w:p>
    <w:p w14:paraId="1A446C37" w14:textId="77777777" w:rsidR="009A2CF1" w:rsidRDefault="009A2CF1">
      <w:pPr>
        <w:jc w:val="both"/>
      </w:pPr>
    </w:p>
    <w:p w14:paraId="4DF84715" w14:textId="77777777" w:rsidR="009A2CF1" w:rsidRDefault="009A2CF1" w:rsidP="00341E27">
      <w:pPr>
        <w:pStyle w:val="Heading1"/>
      </w:pPr>
      <w:r>
        <w:t>Implementation:</w:t>
      </w:r>
    </w:p>
    <w:p w14:paraId="48CBC6F2" w14:textId="77777777" w:rsidR="009A2CF1" w:rsidRDefault="009A2CF1">
      <w:pPr>
        <w:jc w:val="both"/>
      </w:pPr>
    </w:p>
    <w:p w14:paraId="4C9C1558" w14:textId="77777777" w:rsidR="009A2CF1" w:rsidRDefault="009A2CF1" w:rsidP="00AB24CB">
      <w:pPr>
        <w:ind w:left="360"/>
        <w:jc w:val="both"/>
      </w:pPr>
      <w:r>
        <w:t>A</w:t>
      </w:r>
      <w:r w:rsidR="00BB3784">
        <w:t xml:space="preserve"> simple implementation of the 32 by 64 ARM</w:t>
      </w:r>
      <w:r>
        <w:t xml:space="preserve"> r</w:t>
      </w:r>
      <w:r w:rsidR="00BB3784">
        <w:t>egister file can be made using r</w:t>
      </w:r>
      <w:r>
        <w:t>egisters c</w:t>
      </w:r>
      <w:r w:rsidR="00F3031B">
        <w:t>omposed of D flip-flops, a 5:</w:t>
      </w:r>
      <w:r>
        <w:t xml:space="preserve">32 </w:t>
      </w:r>
      <w:r w:rsidR="00F3031B">
        <w:t xml:space="preserve">enabled </w:t>
      </w:r>
      <w:r w:rsidR="00BB3784">
        <w:t>decoder, and two large 32x64 to 64</w:t>
      </w:r>
      <w:r>
        <w:t xml:space="preserve"> multiplexors.  This is shown in the following block diagram (note that the clock is omitted for clarity).</w:t>
      </w:r>
    </w:p>
    <w:p w14:paraId="1AEBAC3C" w14:textId="0DDCF973" w:rsidR="009A2CF1" w:rsidRDefault="00FA47C3" w:rsidP="00D14879">
      <w:pPr>
        <w:jc w:val="center"/>
      </w:pPr>
      <w:r>
        <w:rPr>
          <w:noProof/>
        </w:rPr>
        <w:lastRenderedPageBreak/>
        <w:drawing>
          <wp:inline distT="0" distB="0" distL="0" distR="0" wp14:anchorId="19133296" wp14:editId="2A37B165">
            <wp:extent cx="5605145" cy="5678170"/>
            <wp:effectExtent l="0" t="0" r="0" b="0"/>
            <wp:docPr id="10" name="Picture 2" descr="Detailed diagram of the internals of the registe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Detailed diagram of the internals of the register fi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5145" cy="5678170"/>
                    </a:xfrm>
                    <a:prstGeom prst="rect">
                      <a:avLst/>
                    </a:prstGeom>
                    <a:noFill/>
                  </pic:spPr>
                </pic:pic>
              </a:graphicData>
            </a:graphic>
          </wp:inline>
        </w:drawing>
      </w:r>
    </w:p>
    <w:p w14:paraId="5E3B366A" w14:textId="77777777" w:rsidR="009A2CF1" w:rsidRDefault="009A2CF1" w:rsidP="00AB24CB">
      <w:pPr>
        <w:ind w:left="360"/>
        <w:jc w:val="both"/>
      </w:pPr>
      <w:r>
        <w:t>Each r</w:t>
      </w:r>
      <w:r w:rsidR="008C04EE">
        <w:t>egister is simply an array of 64</w:t>
      </w:r>
      <w:r>
        <w:t xml:space="preserve"> D flip-flops</w:t>
      </w:r>
      <w:r w:rsidR="00BB3784">
        <w:t xml:space="preserve"> with enables</w:t>
      </w:r>
      <w:r w:rsidR="00704FD4">
        <w:t>:</w:t>
      </w:r>
    </w:p>
    <w:p w14:paraId="20A35853" w14:textId="1E4ADB72" w:rsidR="009A2CF1" w:rsidRDefault="00FA47C3" w:rsidP="008C04EE">
      <w:pPr>
        <w:ind w:left="720"/>
        <w:jc w:val="center"/>
      </w:pPr>
      <w:r>
        <w:rPr>
          <w:noProof/>
        </w:rPr>
        <w:drawing>
          <wp:inline distT="0" distB="0" distL="0" distR="0" wp14:anchorId="5B7DE16D" wp14:editId="265ED9F2">
            <wp:extent cx="4712335" cy="987425"/>
            <wp:effectExtent l="0" t="0" r="0" b="0"/>
            <wp:docPr id="9" name="Picture 1" descr="Details of the individual registers in the registe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etails of the individual registers in the register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2335" cy="987425"/>
                    </a:xfrm>
                    <a:prstGeom prst="rect">
                      <a:avLst/>
                    </a:prstGeom>
                    <a:noFill/>
                  </pic:spPr>
                </pic:pic>
              </a:graphicData>
            </a:graphic>
          </wp:inline>
        </w:drawing>
      </w:r>
    </w:p>
    <w:p w14:paraId="35803D7F" w14:textId="77777777" w:rsidR="009A2CF1" w:rsidRDefault="009A2CF1" w:rsidP="00AB24CB">
      <w:pPr>
        <w:ind w:left="360"/>
        <w:jc w:val="both"/>
      </w:pPr>
    </w:p>
    <w:p w14:paraId="13C406B5" w14:textId="77777777" w:rsidR="009A2CF1" w:rsidRDefault="009A2CF1" w:rsidP="00AB24CB">
      <w:pPr>
        <w:pStyle w:val="BodyTextIndent"/>
        <w:ind w:left="360"/>
      </w:pPr>
      <w:r>
        <w:t>Where the D input of each D flip-flop corre</w:t>
      </w:r>
      <w:r w:rsidR="00BB3784">
        <w:t xml:space="preserve">sponds to a single bit in the </w:t>
      </w:r>
      <w:proofErr w:type="gramStart"/>
      <w:r w:rsidR="00BB3784">
        <w:t>64</w:t>
      </w:r>
      <w:r>
        <w:t xml:space="preserve"> bit</w:t>
      </w:r>
      <w:proofErr w:type="gramEnd"/>
      <w:r>
        <w:t xml:space="preserve"> data input bus and the Q output of each D flip-flop corresponds </w:t>
      </w:r>
      <w:r w:rsidR="00BB3784">
        <w:t xml:space="preserve">to the appropriate bit in the </w:t>
      </w:r>
      <w:proofErr w:type="gramStart"/>
      <w:r w:rsidR="00BB3784">
        <w:t>64</w:t>
      </w:r>
      <w:r>
        <w:t xml:space="preserve"> bit</w:t>
      </w:r>
      <w:proofErr w:type="gramEnd"/>
      <w:r>
        <w:t xml:space="preserve"> data output bus.  The enable of every D flip-flop is connected to the same write enable input signal.  This element will also receive a clock input, which synchronizes the registers.  Note that the clock and the write enable are separate signals.  The clock is a pure, periodic signal with no glitches or other weird behaviors.  The write enable may </w:t>
      </w:r>
      <w:r>
        <w:lastRenderedPageBreak/>
        <w:t xml:space="preserve">have glitches and hazards, </w:t>
      </w:r>
      <w:r w:rsidR="006A5D2E">
        <w:t>just like any other logic</w:t>
      </w:r>
      <w:r>
        <w:t xml:space="preserve"> – make sure that random transitions of the write enable, as long as they are not simultaneous with the activating clock edge (positive edge), do not cause the register to spuriously grab a new value.</w:t>
      </w:r>
    </w:p>
    <w:p w14:paraId="624211DD" w14:textId="77777777" w:rsidR="009A2CF1" w:rsidRDefault="009A2CF1" w:rsidP="00AB24CB">
      <w:pPr>
        <w:tabs>
          <w:tab w:val="left" w:pos="2100"/>
        </w:tabs>
        <w:ind w:left="360"/>
        <w:jc w:val="both"/>
      </w:pPr>
    </w:p>
    <w:p w14:paraId="1BB42966" w14:textId="77777777" w:rsidR="009A2CF1" w:rsidRDefault="009A2CF1" w:rsidP="00AB24CB">
      <w:pPr>
        <w:ind w:left="360"/>
        <w:jc w:val="both"/>
      </w:pPr>
      <w:r>
        <w:t xml:space="preserve">The decoder selects which register receives the </w:t>
      </w:r>
      <w:proofErr w:type="spellStart"/>
      <w:r>
        <w:t>RegWrite</w:t>
      </w:r>
      <w:proofErr w:type="spellEnd"/>
      <w:r>
        <w:t xml:space="preserve"> control signal as </w:t>
      </w:r>
      <w:proofErr w:type="gramStart"/>
      <w:r>
        <w:t>its</w:t>
      </w:r>
      <w:proofErr w:type="gramEnd"/>
      <w:r>
        <w:t xml:space="preserve"> </w:t>
      </w:r>
      <w:r w:rsidR="00FA0D8C">
        <w:t>enable</w:t>
      </w:r>
      <w:r>
        <w:t xml:space="preserve"> input.  When a register is not selected its </w:t>
      </w:r>
      <w:proofErr w:type="gramStart"/>
      <w:r>
        <w:t>enable</w:t>
      </w:r>
      <w:proofErr w:type="gramEnd"/>
      <w:r>
        <w:t xml:space="preserve"> input should be false.  Also note that the </w:t>
      </w:r>
      <w:r w:rsidR="00BB3784">
        <w:t>most</w:t>
      </w:r>
      <w:r>
        <w:t xml:space="preserve"> significant output line of the decoder is </w:t>
      </w:r>
      <w:r w:rsidR="00BB3784">
        <w:t>disconnected</w:t>
      </w:r>
      <w:r>
        <w:t xml:space="preserve"> in the block diagram for the register file.  This is because the </w:t>
      </w:r>
      <w:r w:rsidR="00BB3784">
        <w:t>31</w:t>
      </w:r>
      <w:r>
        <w:t xml:space="preserve"> register is hardwired to zero so it does not need </w:t>
      </w:r>
      <w:r w:rsidR="00BB3784">
        <w:t xml:space="preserve">a </w:t>
      </w:r>
      <w:r>
        <w:t xml:space="preserve">write enable input.  In fact, instead of using a register, you can just hard-code the inputs to the output muxes for register </w:t>
      </w:r>
      <w:r w:rsidR="00BB3784">
        <w:t>31</w:t>
      </w:r>
      <w:r>
        <w:t xml:space="preserve"> to all zeroes.</w:t>
      </w:r>
    </w:p>
    <w:p w14:paraId="69A4E6EC" w14:textId="77777777" w:rsidR="009A2CF1" w:rsidRDefault="009A2CF1" w:rsidP="00AB24CB">
      <w:pPr>
        <w:ind w:left="360"/>
        <w:jc w:val="both"/>
      </w:pPr>
      <w:r>
        <w:t xml:space="preserve"> </w:t>
      </w:r>
    </w:p>
    <w:p w14:paraId="763BE6C3" w14:textId="77777777" w:rsidR="009A2CF1" w:rsidRDefault="009A2CF1" w:rsidP="00AB24CB">
      <w:pPr>
        <w:ind w:left="360"/>
        <w:jc w:val="both"/>
      </w:pPr>
      <w:r>
        <w:t>The most difficult part of this lab is constructing the large</w:t>
      </w:r>
      <w:r w:rsidR="00BB3784">
        <w:t xml:space="preserve"> 64x32:1</w:t>
      </w:r>
      <w:r>
        <w:t xml:space="preserve"> </w:t>
      </w:r>
      <w:proofErr w:type="gramStart"/>
      <w:r>
        <w:t>multiplexors</w:t>
      </w:r>
      <w:proofErr w:type="gramEnd"/>
      <w:r>
        <w:t>.  One way to do thi</w:t>
      </w:r>
      <w:r w:rsidR="00BB3784">
        <w:t>s is to first construct a 32:</w:t>
      </w:r>
      <w:r>
        <w:t xml:space="preserve">1 multiplexor and use </w:t>
      </w:r>
      <w:r w:rsidR="00BB3784">
        <w:t>64 of these 32:</w:t>
      </w:r>
      <w:r>
        <w:t xml:space="preserve">1 </w:t>
      </w:r>
      <w:proofErr w:type="gramStart"/>
      <w:r>
        <w:t>multipl</w:t>
      </w:r>
      <w:r w:rsidR="00BB3784">
        <w:t>exors</w:t>
      </w:r>
      <w:proofErr w:type="gramEnd"/>
      <w:r w:rsidR="00BB3784">
        <w:t xml:space="preserve"> to construct the larger 64x32:1</w:t>
      </w:r>
      <w:r>
        <w:t xml:space="preserve"> mux.</w:t>
      </w:r>
    </w:p>
    <w:p w14:paraId="7310D0C8" w14:textId="77777777" w:rsidR="00591F0F" w:rsidRDefault="00591F0F" w:rsidP="00AB24CB">
      <w:pPr>
        <w:ind w:left="360"/>
        <w:jc w:val="both"/>
      </w:pPr>
    </w:p>
    <w:p w14:paraId="672671EE" w14:textId="77777777" w:rsidR="00591F0F" w:rsidRDefault="00591F0F" w:rsidP="00AB24CB">
      <w:pPr>
        <w:ind w:left="360"/>
        <w:jc w:val="both"/>
      </w:pPr>
      <w:r>
        <w:t>Note that your code for this unit (and in fact all elements of your CPU unless stated otherwise in the lab) CANNOT have any RTL code in it.  You can use generate statements</w:t>
      </w:r>
      <w:r w:rsidR="00D35274">
        <w:t xml:space="preserve"> (and in fact this is the perfect time to use generate </w:t>
      </w:r>
      <w:proofErr w:type="gramStart"/>
      <w:r w:rsidR="00D35274">
        <w:t>statements..</w:t>
      </w:r>
      <w:proofErr w:type="gramEnd"/>
      <w:r w:rsidR="00D35274">
        <w:t>)</w:t>
      </w:r>
      <w:proofErr w:type="gramStart"/>
      <w:r w:rsidR="00D35274">
        <w:t>.</w:t>
      </w:r>
      <w:r>
        <w:t>,</w:t>
      </w:r>
      <w:r w:rsidR="00D35274">
        <w:t xml:space="preserve">  You</w:t>
      </w:r>
      <w:proofErr w:type="gramEnd"/>
      <w:r>
        <w:t xml:space="preserve"> can use “always” blocks for strictly wiring purposes (connecting one signal to another), but no always statements with logic, no always with if statements, etc.  All logic in the </w:t>
      </w:r>
      <w:proofErr w:type="spellStart"/>
      <w:r>
        <w:t>datapath</w:t>
      </w:r>
      <w:proofErr w:type="spellEnd"/>
      <w:r>
        <w:t xml:space="preserve"> must be in basic gates, like AND, OR, NAND, NOR, XOR, etc.  You cannot even do math operations (+, -, *), nor equality tests (==</w:t>
      </w:r>
      <w:proofErr w:type="gramStart"/>
      <w:r>
        <w:t>, !</w:t>
      </w:r>
      <w:proofErr w:type="gramEnd"/>
      <w:r>
        <w:t>=) – in lab #2 we will build these elements from scratch.</w:t>
      </w:r>
    </w:p>
    <w:p w14:paraId="48ED993E" w14:textId="77777777" w:rsidR="001F52D6" w:rsidRDefault="001F52D6" w:rsidP="00AB24CB">
      <w:pPr>
        <w:ind w:left="360"/>
        <w:jc w:val="both"/>
      </w:pPr>
    </w:p>
    <w:p w14:paraId="5E1CBAEF" w14:textId="77777777" w:rsidR="001F52D6" w:rsidRDefault="001F52D6" w:rsidP="00AB24CB">
      <w:pPr>
        <w:ind w:left="360"/>
        <w:jc w:val="both"/>
      </w:pPr>
      <w:r w:rsidRPr="001F52D6">
        <w:rPr>
          <w:b/>
        </w:rPr>
        <w:t>WARNING:</w:t>
      </w:r>
      <w:r>
        <w:t xml:space="preserve">  On this lab there </w:t>
      </w:r>
      <w:r w:rsidR="00316829">
        <w:t>are</w:t>
      </w:r>
      <w:r>
        <w:t xml:space="preserve"> easy way</w:t>
      </w:r>
      <w:r w:rsidR="00316829">
        <w:t>s</w:t>
      </w:r>
      <w:r>
        <w:t xml:space="preserve"> (through hierarchy) and hard way</w:t>
      </w:r>
      <w:r w:rsidR="00316829">
        <w:t>s</w:t>
      </w:r>
      <w:r>
        <w:t xml:space="preserve"> to do things.  If you find yourself writing a LOT of lines that are all identical, except with some bus indexes changed, you are doing it the HARD way – read the section in the tutorial on hierarc</w:t>
      </w:r>
      <w:r w:rsidR="004D4AE0">
        <w:t>h</w:t>
      </w:r>
      <w:r>
        <w:t>y!</w:t>
      </w:r>
    </w:p>
    <w:p w14:paraId="0F3C53BF" w14:textId="77777777" w:rsidR="009A2CF1" w:rsidRDefault="009A2CF1">
      <w:pPr>
        <w:jc w:val="both"/>
      </w:pPr>
    </w:p>
    <w:p w14:paraId="18656F9A" w14:textId="77777777" w:rsidR="00173F04" w:rsidRDefault="00173F04" w:rsidP="00341E27">
      <w:pPr>
        <w:pStyle w:val="Heading1"/>
      </w:pPr>
      <w:r>
        <w:t>Lab Requirements (applies to all labs)</w:t>
      </w:r>
    </w:p>
    <w:p w14:paraId="067716AE" w14:textId="77777777" w:rsidR="00FB1DEE" w:rsidRDefault="00FB1DEE" w:rsidP="00B262EF">
      <w:pPr>
        <w:numPr>
          <w:ilvl w:val="0"/>
          <w:numId w:val="3"/>
        </w:numPr>
        <w:tabs>
          <w:tab w:val="clear" w:pos="720"/>
          <w:tab w:val="num" w:pos="360"/>
        </w:tabs>
        <w:ind w:left="360"/>
        <w:rPr>
          <w:szCs w:val="24"/>
        </w:rPr>
      </w:pPr>
      <w:r>
        <w:rPr>
          <w:szCs w:val="24"/>
        </w:rPr>
        <w:t>Use the file “</w:t>
      </w:r>
      <w:proofErr w:type="spellStart"/>
      <w:proofErr w:type="gramStart"/>
      <w:r>
        <w:rPr>
          <w:szCs w:val="24"/>
        </w:rPr>
        <w:t>regstim.v</w:t>
      </w:r>
      <w:proofErr w:type="spellEnd"/>
      <w:proofErr w:type="gramEnd"/>
      <w:r>
        <w:rPr>
          <w:szCs w:val="24"/>
        </w:rPr>
        <w:t>” as your testbench.  You should alter the testing as necessary to make sure your unit works.  The TAs will have their own testbench for use during the demos, so you must make sure your register file takes the same inputs &amp; outputs, in the same order, as is presented in the provided testbench.</w:t>
      </w:r>
    </w:p>
    <w:p w14:paraId="21ADB960" w14:textId="77777777" w:rsidR="00173F04" w:rsidRPr="00173F04" w:rsidRDefault="007A2E38" w:rsidP="00B262EF">
      <w:pPr>
        <w:numPr>
          <w:ilvl w:val="0"/>
          <w:numId w:val="3"/>
        </w:numPr>
        <w:tabs>
          <w:tab w:val="clear" w:pos="720"/>
          <w:tab w:val="num" w:pos="360"/>
        </w:tabs>
        <w:ind w:left="360"/>
        <w:rPr>
          <w:szCs w:val="24"/>
        </w:rPr>
      </w:pPr>
      <w:r w:rsidRPr="00173F04">
        <w:rPr>
          <w:szCs w:val="24"/>
        </w:rPr>
        <w:t>All logic m</w:t>
      </w:r>
      <w:r>
        <w:rPr>
          <w:szCs w:val="24"/>
        </w:rPr>
        <w:t xml:space="preserve">ust be gate level, structural. </w:t>
      </w:r>
      <w:r w:rsidRPr="00173F04">
        <w:rPr>
          <w:szCs w:val="24"/>
        </w:rPr>
        <w:t>That is, built from explicit AND, O</w:t>
      </w:r>
      <w:r>
        <w:rPr>
          <w:szCs w:val="24"/>
        </w:rPr>
        <w:t xml:space="preserve">R, NAND, NOR, XOR, INVERTER, etc. gates.  </w:t>
      </w:r>
      <w:r w:rsidRPr="00173F04">
        <w:rPr>
          <w:szCs w:val="24"/>
        </w:rPr>
        <w:t>No assign statements</w:t>
      </w:r>
      <w:r>
        <w:rPr>
          <w:szCs w:val="24"/>
        </w:rPr>
        <w:t xml:space="preserve"> (except an assign to set a wire to a constant value or connect wires together)</w:t>
      </w:r>
      <w:r w:rsidRPr="00173F04">
        <w:rPr>
          <w:szCs w:val="24"/>
        </w:rPr>
        <w:t>, CASE statements, etc.</w:t>
      </w:r>
      <w:r w:rsidR="00901E71">
        <w:rPr>
          <w:szCs w:val="24"/>
        </w:rPr>
        <w:t xml:space="preserve">  You may use FOR loops to index into buses as needed.</w:t>
      </w:r>
    </w:p>
    <w:p w14:paraId="20AD5924" w14:textId="77777777" w:rsidR="00173F04" w:rsidRPr="00173F04" w:rsidRDefault="00173F04" w:rsidP="00B262EF">
      <w:pPr>
        <w:numPr>
          <w:ilvl w:val="0"/>
          <w:numId w:val="3"/>
        </w:numPr>
        <w:tabs>
          <w:tab w:val="clear" w:pos="720"/>
          <w:tab w:val="num" w:pos="360"/>
        </w:tabs>
        <w:ind w:left="360"/>
        <w:rPr>
          <w:szCs w:val="24"/>
        </w:rPr>
      </w:pPr>
      <w:r w:rsidRPr="00173F04">
        <w:rPr>
          <w:szCs w:val="24"/>
        </w:rPr>
        <w:t>All ga</w:t>
      </w:r>
      <w:r>
        <w:rPr>
          <w:szCs w:val="24"/>
        </w:rPr>
        <w:t xml:space="preserve">tes must have at most 4 inputs. </w:t>
      </w:r>
      <w:r w:rsidRPr="00173F04">
        <w:rPr>
          <w:szCs w:val="24"/>
        </w:rPr>
        <w:t xml:space="preserve"> You can have procedures with more inputs (and can build larger gates up this way), but the basic gates you will build your circuit out of cannot have more than 4 inputs.</w:t>
      </w:r>
    </w:p>
    <w:p w14:paraId="35417592" w14:textId="77777777" w:rsidR="00B64741" w:rsidRDefault="00173F04" w:rsidP="00B64741">
      <w:pPr>
        <w:numPr>
          <w:ilvl w:val="0"/>
          <w:numId w:val="3"/>
        </w:numPr>
        <w:tabs>
          <w:tab w:val="clear" w:pos="720"/>
          <w:tab w:val="num" w:pos="360"/>
        </w:tabs>
        <w:ind w:left="360"/>
        <w:rPr>
          <w:szCs w:val="24"/>
        </w:rPr>
      </w:pPr>
      <w:r>
        <w:rPr>
          <w:szCs w:val="24"/>
        </w:rPr>
        <w:t xml:space="preserve">All gates </w:t>
      </w:r>
      <w:r w:rsidR="009A4CC3">
        <w:rPr>
          <w:szCs w:val="24"/>
        </w:rPr>
        <w:t>must be given</w:t>
      </w:r>
      <w:r>
        <w:rPr>
          <w:szCs w:val="24"/>
        </w:rPr>
        <w:t xml:space="preserve"> a delay of 50ps. </w:t>
      </w:r>
      <w:r w:rsidRPr="00173F04">
        <w:rPr>
          <w:szCs w:val="24"/>
        </w:rPr>
        <w:t xml:space="preserve"> Processor performance won't be a </w:t>
      </w:r>
      <w:proofErr w:type="gramStart"/>
      <w:r w:rsidRPr="00173F04">
        <w:rPr>
          <w:szCs w:val="24"/>
        </w:rPr>
        <w:t>grading criteria</w:t>
      </w:r>
      <w:proofErr w:type="gramEnd"/>
      <w:r w:rsidRPr="00173F04">
        <w:rPr>
          <w:szCs w:val="24"/>
        </w:rPr>
        <w:t xml:space="preserve"> for the class (unless you do really ridiculous things), but you need delay to show how things behave.</w:t>
      </w:r>
    </w:p>
    <w:p w14:paraId="2B48446C" w14:textId="77777777" w:rsidR="00EB2135" w:rsidRPr="00B64741" w:rsidRDefault="00B64741" w:rsidP="00EB2135">
      <w:pPr>
        <w:numPr>
          <w:ilvl w:val="0"/>
          <w:numId w:val="3"/>
        </w:numPr>
        <w:tabs>
          <w:tab w:val="clear" w:pos="720"/>
          <w:tab w:val="num" w:pos="360"/>
        </w:tabs>
        <w:ind w:left="360"/>
        <w:rPr>
          <w:szCs w:val="24"/>
        </w:rPr>
      </w:pPr>
      <w:r>
        <w:rPr>
          <w:szCs w:val="24"/>
        </w:rPr>
        <w:lastRenderedPageBreak/>
        <w:t xml:space="preserve">You should build all stateholding elements from the D_FF given here.  You may NOT edit it, or change it in any way – if you want additional functionality, build </w:t>
      </w:r>
      <w:r w:rsidR="00F323B1">
        <w:rPr>
          <w:szCs w:val="24"/>
        </w:rPr>
        <w:t>a module cont</w:t>
      </w:r>
      <w:r w:rsidR="00E74701">
        <w:rPr>
          <w:szCs w:val="24"/>
        </w:rPr>
        <w:t xml:space="preserve">aining </w:t>
      </w:r>
      <w:r>
        <w:rPr>
          <w:szCs w:val="24"/>
        </w:rPr>
        <w:t>one or more of these D_</w:t>
      </w:r>
      <w:proofErr w:type="gramStart"/>
      <w:r>
        <w:rPr>
          <w:szCs w:val="24"/>
        </w:rPr>
        <w:t>FF’s</w:t>
      </w:r>
      <w:proofErr w:type="gramEnd"/>
      <w:r>
        <w:rPr>
          <w:szCs w:val="24"/>
        </w:rPr>
        <w:t xml:space="preserve"> plus the appropriate </w:t>
      </w:r>
      <w:r w:rsidR="00E74701">
        <w:rPr>
          <w:szCs w:val="24"/>
        </w:rPr>
        <w:t xml:space="preserve">additional </w:t>
      </w:r>
      <w:r>
        <w:rPr>
          <w:szCs w:val="24"/>
        </w:rPr>
        <w:t>logic</w:t>
      </w:r>
      <w:r w:rsidR="00E74701">
        <w:rPr>
          <w:szCs w:val="24"/>
        </w:rPr>
        <w:t xml:space="preserve"> on the d and/or q signals.  Note: do NOT put any gates on the </w:t>
      </w:r>
      <w:proofErr w:type="spellStart"/>
      <w:r w:rsidR="00E74701">
        <w:rPr>
          <w:szCs w:val="24"/>
        </w:rPr>
        <w:t>clk</w:t>
      </w:r>
      <w:proofErr w:type="spellEnd"/>
      <w:r w:rsidR="00E74701">
        <w:rPr>
          <w:szCs w:val="24"/>
        </w:rPr>
        <w:t>, it will cause problems!  The one exception will be specifically told to you for lab #4.</w:t>
      </w:r>
      <w:r w:rsidR="00BE2F42" w:rsidRPr="00B64741">
        <w:rPr>
          <w:szCs w:val="24"/>
        </w:rPr>
        <w:br/>
      </w:r>
      <w:r w:rsidR="00EB2135" w:rsidRPr="00B64741">
        <w:rPr>
          <w:rFonts w:ascii="Courier New" w:hAnsi="Courier New"/>
          <w:sz w:val="20"/>
        </w:rPr>
        <w:t xml:space="preserve">module D_FF (q, d, reset, </w:t>
      </w:r>
      <w:proofErr w:type="spellStart"/>
      <w:r w:rsidR="00EB2135" w:rsidRPr="00B64741">
        <w:rPr>
          <w:rFonts w:ascii="Courier New" w:hAnsi="Courier New"/>
          <w:sz w:val="20"/>
        </w:rPr>
        <w:t>clk</w:t>
      </w:r>
      <w:proofErr w:type="spellEnd"/>
      <w:r w:rsidR="00EB2135" w:rsidRPr="00B64741">
        <w:rPr>
          <w:rFonts w:ascii="Courier New" w:hAnsi="Courier New"/>
          <w:sz w:val="20"/>
        </w:rPr>
        <w:t>);</w:t>
      </w:r>
    </w:p>
    <w:p w14:paraId="0E75A9AC" w14:textId="77777777" w:rsidR="00EB2135" w:rsidRPr="0000489E" w:rsidRDefault="00EB2135" w:rsidP="00EB2135">
      <w:pPr>
        <w:pStyle w:val="Code"/>
        <w:spacing w:before="0" w:after="0"/>
      </w:pPr>
      <w:r w:rsidRPr="0000489E">
        <w:t xml:space="preserve">  output </w:t>
      </w:r>
      <w:r>
        <w:t xml:space="preserve">reg </w:t>
      </w:r>
      <w:r w:rsidRPr="0000489E">
        <w:t>q;</w:t>
      </w:r>
    </w:p>
    <w:p w14:paraId="52FAD512" w14:textId="77777777" w:rsidR="00EB2135" w:rsidRPr="0000489E" w:rsidRDefault="00EB2135" w:rsidP="00EB2135">
      <w:pPr>
        <w:pStyle w:val="Code"/>
        <w:spacing w:before="0" w:after="0"/>
      </w:pPr>
      <w:r w:rsidRPr="0000489E">
        <w:t xml:space="preserve">  input d, reset, </w:t>
      </w:r>
      <w:proofErr w:type="spellStart"/>
      <w:r w:rsidRPr="0000489E">
        <w:t>clk</w:t>
      </w:r>
      <w:proofErr w:type="spellEnd"/>
      <w:r w:rsidRPr="0000489E">
        <w:t>;</w:t>
      </w:r>
    </w:p>
    <w:p w14:paraId="7BCCE61B" w14:textId="77777777" w:rsidR="00EB2135" w:rsidRPr="0000489E" w:rsidRDefault="00EB2135" w:rsidP="00EB2135">
      <w:pPr>
        <w:pStyle w:val="Code"/>
        <w:spacing w:before="0" w:after="0"/>
      </w:pPr>
    </w:p>
    <w:p w14:paraId="7EA4A074" w14:textId="77777777" w:rsidR="00EB2135" w:rsidRPr="0000489E" w:rsidRDefault="00EB2135" w:rsidP="00EB2135">
      <w:pPr>
        <w:pStyle w:val="Code"/>
        <w:spacing w:before="0" w:after="0"/>
      </w:pPr>
      <w:r w:rsidRPr="0000489E">
        <w:t xml:space="preserve">  </w:t>
      </w:r>
      <w:proofErr w:type="spellStart"/>
      <w:r w:rsidRPr="0000489E">
        <w:t>alway</w:t>
      </w:r>
      <w:r>
        <w:t>s</w:t>
      </w:r>
      <w:r w:rsidR="00D35274">
        <w:t>_ff</w:t>
      </w:r>
      <w:proofErr w:type="spellEnd"/>
      <w:r>
        <w:t xml:space="preserve"> </w:t>
      </w:r>
      <w:proofErr w:type="gramStart"/>
      <w:r>
        <w:t>@(</w:t>
      </w:r>
      <w:proofErr w:type="gramEnd"/>
      <w:r>
        <w:t xml:space="preserve">posedge </w:t>
      </w:r>
      <w:proofErr w:type="spellStart"/>
      <w:r>
        <w:t>clk</w:t>
      </w:r>
      <w:proofErr w:type="spellEnd"/>
      <w:r w:rsidRPr="0000489E">
        <w:t>)</w:t>
      </w:r>
    </w:p>
    <w:p w14:paraId="0CAC6BB8" w14:textId="77777777" w:rsidR="00EB2135" w:rsidRPr="0000489E" w:rsidRDefault="00EB2135" w:rsidP="00EB2135">
      <w:pPr>
        <w:pStyle w:val="Code"/>
        <w:spacing w:before="0" w:after="0"/>
      </w:pPr>
      <w:r w:rsidRPr="0000489E">
        <w:t xml:space="preserve">  if (reset)</w:t>
      </w:r>
    </w:p>
    <w:p w14:paraId="4DAD22C5" w14:textId="77777777" w:rsidR="00EB2135" w:rsidRPr="0000489E" w:rsidRDefault="00EB2135" w:rsidP="00EB2135">
      <w:pPr>
        <w:pStyle w:val="Code"/>
        <w:spacing w:before="0" w:after="0"/>
      </w:pPr>
      <w:r w:rsidRPr="0000489E">
        <w:t xml:space="preserve">    q </w:t>
      </w:r>
      <w:r>
        <w:t>&lt;</w:t>
      </w:r>
      <w:r w:rsidRPr="0000489E">
        <w:t xml:space="preserve">= </w:t>
      </w:r>
      <w:proofErr w:type="gramStart"/>
      <w:r w:rsidRPr="0000489E">
        <w:t>0;  /</w:t>
      </w:r>
      <w:proofErr w:type="gramEnd"/>
      <w:r w:rsidRPr="0000489E">
        <w:t>/ On reset, set to 0</w:t>
      </w:r>
    </w:p>
    <w:p w14:paraId="061BD0DD" w14:textId="77777777" w:rsidR="00EB2135" w:rsidRPr="0000489E" w:rsidRDefault="00EB2135" w:rsidP="00EB2135">
      <w:pPr>
        <w:pStyle w:val="Code"/>
        <w:spacing w:before="0" w:after="0"/>
      </w:pPr>
      <w:r w:rsidRPr="0000489E">
        <w:t xml:space="preserve">  else</w:t>
      </w:r>
    </w:p>
    <w:p w14:paraId="742853F9" w14:textId="77777777" w:rsidR="00EB2135" w:rsidRDefault="00EB2135" w:rsidP="00EB2135">
      <w:pPr>
        <w:pStyle w:val="Code"/>
        <w:spacing w:before="0" w:after="0"/>
      </w:pPr>
      <w:r w:rsidRPr="0000489E">
        <w:t xml:space="preserve">    q </w:t>
      </w:r>
      <w:r>
        <w:t>&lt;</w:t>
      </w:r>
      <w:r w:rsidRPr="0000489E">
        <w:t>= d; // Otherwise out = d</w:t>
      </w:r>
    </w:p>
    <w:p w14:paraId="4A2A5F4F" w14:textId="77777777" w:rsidR="00EB2135" w:rsidRDefault="00EB2135" w:rsidP="00EB2135">
      <w:pPr>
        <w:pStyle w:val="Code"/>
        <w:spacing w:before="0" w:after="0"/>
        <w:rPr>
          <w:rFonts w:cs="Courier New"/>
          <w:szCs w:val="24"/>
        </w:rPr>
      </w:pPr>
      <w:proofErr w:type="spellStart"/>
      <w:r w:rsidRPr="0000489E">
        <w:t>endmodule</w:t>
      </w:r>
      <w:proofErr w:type="spellEnd"/>
    </w:p>
    <w:p w14:paraId="56972A3F" w14:textId="77777777" w:rsidR="00173F04" w:rsidRPr="00CC6E7C" w:rsidRDefault="00173F04" w:rsidP="00EB2135">
      <w:pPr>
        <w:numPr>
          <w:ilvl w:val="0"/>
          <w:numId w:val="3"/>
        </w:numPr>
        <w:tabs>
          <w:tab w:val="clear" w:pos="720"/>
          <w:tab w:val="num" w:pos="360"/>
        </w:tabs>
        <w:ind w:left="360"/>
        <w:rPr>
          <w:szCs w:val="24"/>
        </w:rPr>
      </w:pPr>
      <w:r w:rsidRPr="00173F04">
        <w:rPr>
          <w:szCs w:val="24"/>
        </w:rPr>
        <w:t>Use this structure to build up all the other stateholding elements and registers in your project.</w:t>
      </w:r>
    </w:p>
    <w:p w14:paraId="003C96D8" w14:textId="77777777" w:rsidR="00173F04" w:rsidRPr="00173F04" w:rsidRDefault="00173F04" w:rsidP="00B262EF">
      <w:pPr>
        <w:numPr>
          <w:ilvl w:val="0"/>
          <w:numId w:val="3"/>
        </w:numPr>
        <w:tabs>
          <w:tab w:val="clear" w:pos="720"/>
          <w:tab w:val="num" w:pos="360"/>
        </w:tabs>
        <w:ind w:left="360"/>
        <w:rPr>
          <w:szCs w:val="24"/>
        </w:rPr>
      </w:pPr>
      <w:r w:rsidRPr="00173F04">
        <w:rPr>
          <w:szCs w:val="24"/>
        </w:rPr>
        <w:t xml:space="preserve">When we get to labs 3 and 4, you can do the control logic </w:t>
      </w:r>
      <w:r w:rsidR="00591F0F">
        <w:rPr>
          <w:szCs w:val="24"/>
        </w:rPr>
        <w:t>in RTL</w:t>
      </w:r>
      <w:r w:rsidRPr="00173F04">
        <w:rPr>
          <w:szCs w:val="24"/>
        </w:rPr>
        <w:t>, or a</w:t>
      </w:r>
      <w:r>
        <w:rPr>
          <w:szCs w:val="24"/>
        </w:rPr>
        <w:t xml:space="preserve">s dataflow (assign statements). </w:t>
      </w:r>
      <w:r w:rsidRPr="00173F04">
        <w:rPr>
          <w:szCs w:val="24"/>
        </w:rPr>
        <w:t xml:space="preserve"> The datapath cannot be behavioral at all, except for the DFF, but the control can be built any way you choose.</w:t>
      </w:r>
    </w:p>
    <w:p w14:paraId="2F739BC9" w14:textId="77777777" w:rsidR="00C308C5" w:rsidRPr="00027A5A" w:rsidRDefault="00C308C5" w:rsidP="00027A5A">
      <w:pPr>
        <w:numPr>
          <w:ilvl w:val="0"/>
          <w:numId w:val="3"/>
        </w:numPr>
        <w:tabs>
          <w:tab w:val="clear" w:pos="720"/>
          <w:tab w:val="num" w:pos="360"/>
        </w:tabs>
        <w:ind w:left="360"/>
        <w:rPr>
          <w:szCs w:val="24"/>
        </w:rPr>
      </w:pPr>
      <w:r>
        <w:rPr>
          <w:szCs w:val="24"/>
        </w:rPr>
        <w:t xml:space="preserve">Your submission should include </w:t>
      </w:r>
      <w:r w:rsidR="000326D7">
        <w:rPr>
          <w:szCs w:val="24"/>
        </w:rPr>
        <w:t xml:space="preserve">the files needed to run ModelSim on your design, including a runlab.do file that executes the entire design, and a wave file that sets up the windows properly to </w:t>
      </w:r>
      <w:r w:rsidRPr="00027A5A">
        <w:rPr>
          <w:szCs w:val="24"/>
        </w:rPr>
        <w:t>illustrates all register contents, output and input ports, clock and reset</w:t>
      </w:r>
      <w:r w:rsidR="00397A2D">
        <w:rPr>
          <w:szCs w:val="24"/>
        </w:rPr>
        <w:t>.</w:t>
      </w:r>
    </w:p>
    <w:p w14:paraId="012C3428" w14:textId="77777777" w:rsidR="00173F04" w:rsidRDefault="00173F04" w:rsidP="00173F04">
      <w:pPr>
        <w:jc w:val="both"/>
      </w:pPr>
    </w:p>
    <w:p w14:paraId="17D9A4FF" w14:textId="77777777" w:rsidR="009A2CF1" w:rsidRDefault="009A2CF1" w:rsidP="00341E27">
      <w:pPr>
        <w:pStyle w:val="Heading1"/>
      </w:pPr>
      <w:r>
        <w:t>Turn In:</w:t>
      </w:r>
    </w:p>
    <w:p w14:paraId="139B828A" w14:textId="77777777" w:rsidR="002A34B5" w:rsidRDefault="002A34B5" w:rsidP="002A34B5">
      <w:pPr>
        <w:ind w:left="360"/>
        <w:jc w:val="both"/>
      </w:pPr>
      <w:r>
        <w:t>We will use electronic turn-in for each lab assignment, and then a demo session to allow you to demo and discuss your lab solution to the TA.  Your submission should include all files required to run your project</w:t>
      </w:r>
      <w:r>
        <w:rPr>
          <w:szCs w:val="24"/>
        </w:rPr>
        <w:t>.</w:t>
      </w:r>
    </w:p>
    <w:p w14:paraId="4FEB9414" w14:textId="77777777" w:rsidR="002A34B5" w:rsidRDefault="002A34B5" w:rsidP="002A34B5">
      <w:pPr>
        <w:ind w:left="360"/>
        <w:jc w:val="both"/>
      </w:pPr>
    </w:p>
    <w:p w14:paraId="1B9C9E58" w14:textId="77777777" w:rsidR="002A34B5" w:rsidRDefault="002A34B5" w:rsidP="002A34B5">
      <w:pPr>
        <w:ind w:left="360"/>
        <w:jc w:val="both"/>
      </w:pPr>
      <w:r>
        <w:t>** DEMOS ARE REQUIRED, WHETHER YOUR LAB WORKS OR NOT **</w:t>
      </w:r>
      <w:r>
        <w:br/>
        <w:t>If you do not demo your assignment, you automatically get a 0.  Missing your demo slot without prior approval will impose a late penalty on your entire lab.</w:t>
      </w:r>
    </w:p>
    <w:p w14:paraId="6273544F" w14:textId="77777777" w:rsidR="002A34B5" w:rsidRDefault="002A34B5" w:rsidP="002A34B5">
      <w:pPr>
        <w:ind w:left="360"/>
        <w:jc w:val="both"/>
      </w:pPr>
    </w:p>
    <w:p w14:paraId="7D763955" w14:textId="77777777" w:rsidR="002A34B5" w:rsidRDefault="002A34B5" w:rsidP="002A34B5">
      <w:pPr>
        <w:ind w:left="360"/>
        <w:jc w:val="both"/>
      </w:pPr>
      <w:r>
        <w:t xml:space="preserve">1. Submit your project folder as a .zip file to the canvas assignment page. (Include all design, </w:t>
      </w:r>
      <w:proofErr w:type="spellStart"/>
      <w:r>
        <w:t>runlab</w:t>
      </w:r>
      <w:proofErr w:type="spellEnd"/>
      <w:r>
        <w:t>, wave, benchmark, etc. files)</w:t>
      </w:r>
    </w:p>
    <w:p w14:paraId="3B825B87" w14:textId="77777777" w:rsidR="002A34B5" w:rsidRDefault="002A34B5" w:rsidP="002A34B5">
      <w:pPr>
        <w:ind w:left="360"/>
        <w:jc w:val="both"/>
      </w:pPr>
    </w:p>
    <w:p w14:paraId="12FE2861" w14:textId="77777777" w:rsidR="002A34B5" w:rsidRDefault="002A34B5" w:rsidP="002A34B5">
      <w:pPr>
        <w:ind w:left="360"/>
        <w:jc w:val="both"/>
      </w:pPr>
      <w:r>
        <w:t>2. For labs done in partners, join an assignment group on Canvas (Navigate to the People tab in Canvas —&gt; Click on the Lab Assignment Number —&gt; Teammates should join an open group number e.g. Lab #2 Group 10) and submit one assignment as a group.</w:t>
      </w:r>
    </w:p>
    <w:p w14:paraId="3B5FDF04" w14:textId="77777777" w:rsidR="002A34B5" w:rsidRDefault="002A34B5" w:rsidP="002A34B5">
      <w:pPr>
        <w:ind w:left="360"/>
        <w:jc w:val="both"/>
      </w:pPr>
    </w:p>
    <w:p w14:paraId="67FB64C2" w14:textId="77777777" w:rsidR="002A34B5" w:rsidRDefault="002A34B5" w:rsidP="002A34B5">
      <w:pPr>
        <w:ind w:left="360"/>
        <w:jc w:val="both"/>
      </w:pPr>
      <w:r>
        <w:t xml:space="preserve">3. Make certain that your </w:t>
      </w:r>
      <w:proofErr w:type="spellStart"/>
      <w:r>
        <w:t>runlab</w:t>
      </w:r>
      <w:proofErr w:type="spellEnd"/>
      <w:r>
        <w:t xml:space="preserve"> and associated wave file for the demo includes waveforms for inputs and outputs as stated in the lab specification.</w:t>
      </w:r>
    </w:p>
    <w:p w14:paraId="32554B2E" w14:textId="77777777" w:rsidR="008D69CF" w:rsidRDefault="008D69CF" w:rsidP="002A34B5">
      <w:pPr>
        <w:ind w:left="360"/>
        <w:jc w:val="both"/>
      </w:pPr>
    </w:p>
    <w:sectPr w:rsidR="008D69CF">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1DDEE" w14:textId="77777777" w:rsidR="007847E0" w:rsidRDefault="007847E0">
      <w:r>
        <w:separator/>
      </w:r>
    </w:p>
  </w:endnote>
  <w:endnote w:type="continuationSeparator" w:id="0">
    <w:p w14:paraId="5E08FCF0" w14:textId="77777777" w:rsidR="007847E0" w:rsidRDefault="0078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044C2" w14:textId="77777777" w:rsidR="009A2CF1" w:rsidRDefault="009A2CF1">
    <w:pPr>
      <w:pStyle w:val="Footer"/>
      <w:rPr>
        <w:snapToGrid w:val="0"/>
      </w:rPr>
    </w:pPr>
    <w:r>
      <w:tab/>
    </w:r>
  </w:p>
  <w:p w14:paraId="0EFA9E4C" w14:textId="77777777" w:rsidR="009A2CF1" w:rsidRDefault="009A2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3B80C" w14:textId="77777777" w:rsidR="007847E0" w:rsidRDefault="007847E0">
      <w:r>
        <w:separator/>
      </w:r>
    </w:p>
  </w:footnote>
  <w:footnote w:type="continuationSeparator" w:id="0">
    <w:p w14:paraId="38D4F907" w14:textId="77777777" w:rsidR="007847E0" w:rsidRDefault="007847E0">
      <w:r>
        <w:continuationSeparator/>
      </w:r>
    </w:p>
  </w:footnote>
  <w:footnote w:id="1">
    <w:p w14:paraId="04082FB6" w14:textId="77777777" w:rsidR="009A2CF1" w:rsidRDefault="009A2CF1">
      <w:pPr>
        <w:pStyle w:val="FootnoteText"/>
      </w:pPr>
      <w:r>
        <w:rPr>
          <w:rStyle w:val="FootnoteReference"/>
        </w:rPr>
        <w:footnoteRef/>
      </w:r>
      <w:r>
        <w:t xml:space="preserve"> “Computer Organization and Design” by Patterson and Hennessy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B3AC61D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D732D06"/>
    <w:multiLevelType w:val="hybridMultilevel"/>
    <w:tmpl w:val="4508A2B4"/>
    <w:lvl w:ilvl="0" w:tplc="2E0E29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F3740E8"/>
    <w:multiLevelType w:val="singleLevel"/>
    <w:tmpl w:val="6F4E992A"/>
    <w:lvl w:ilvl="0">
      <w:start w:val="1"/>
      <w:numFmt w:val="decimal"/>
      <w:lvlText w:val="%1."/>
      <w:lvlJc w:val="left"/>
      <w:pPr>
        <w:tabs>
          <w:tab w:val="num" w:pos="1800"/>
        </w:tabs>
        <w:ind w:left="1800" w:hanging="360"/>
      </w:pPr>
      <w:rPr>
        <w:rFonts w:hint="default"/>
      </w:rPr>
    </w:lvl>
  </w:abstractNum>
  <w:abstractNum w:abstractNumId="3" w15:restartNumberingAfterBreak="0">
    <w:nsid w:val="424932FC"/>
    <w:multiLevelType w:val="hybridMultilevel"/>
    <w:tmpl w:val="611E1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56412265">
    <w:abstractNumId w:val="2"/>
  </w:num>
  <w:num w:numId="2" w16cid:durableId="1512182352">
    <w:abstractNumId w:val="3"/>
  </w:num>
  <w:num w:numId="3" w16cid:durableId="1083995188">
    <w:abstractNumId w:val="1"/>
  </w:num>
  <w:num w:numId="4" w16cid:durableId="1358117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8C"/>
    <w:rsid w:val="00027A5A"/>
    <w:rsid w:val="000326D7"/>
    <w:rsid w:val="00043976"/>
    <w:rsid w:val="00056E5E"/>
    <w:rsid w:val="00067A8D"/>
    <w:rsid w:val="000D5D5D"/>
    <w:rsid w:val="000F7612"/>
    <w:rsid w:val="0015004F"/>
    <w:rsid w:val="00163B1A"/>
    <w:rsid w:val="00173F04"/>
    <w:rsid w:val="001A3CF6"/>
    <w:rsid w:val="001D1752"/>
    <w:rsid w:val="001F52D6"/>
    <w:rsid w:val="00277E26"/>
    <w:rsid w:val="00280363"/>
    <w:rsid w:val="002A34B5"/>
    <w:rsid w:val="002F6A4C"/>
    <w:rsid w:val="00316829"/>
    <w:rsid w:val="00341E27"/>
    <w:rsid w:val="00397A2D"/>
    <w:rsid w:val="003E383F"/>
    <w:rsid w:val="004278CB"/>
    <w:rsid w:val="00436F21"/>
    <w:rsid w:val="00474B83"/>
    <w:rsid w:val="00496890"/>
    <w:rsid w:val="004C3DC8"/>
    <w:rsid w:val="004D4AE0"/>
    <w:rsid w:val="004D5CB8"/>
    <w:rsid w:val="004E525A"/>
    <w:rsid w:val="004E71DF"/>
    <w:rsid w:val="0057020C"/>
    <w:rsid w:val="00574923"/>
    <w:rsid w:val="00591F0F"/>
    <w:rsid w:val="005B6EF2"/>
    <w:rsid w:val="005C3035"/>
    <w:rsid w:val="005D0941"/>
    <w:rsid w:val="00685162"/>
    <w:rsid w:val="006A5D2E"/>
    <w:rsid w:val="00704FD4"/>
    <w:rsid w:val="007323C5"/>
    <w:rsid w:val="007847E0"/>
    <w:rsid w:val="007A2E38"/>
    <w:rsid w:val="007C008F"/>
    <w:rsid w:val="007E0157"/>
    <w:rsid w:val="007F1887"/>
    <w:rsid w:val="008C04EE"/>
    <w:rsid w:val="008D69CF"/>
    <w:rsid w:val="00901E71"/>
    <w:rsid w:val="0094242A"/>
    <w:rsid w:val="009905BE"/>
    <w:rsid w:val="009A2CF1"/>
    <w:rsid w:val="009A4CC3"/>
    <w:rsid w:val="009E20DC"/>
    <w:rsid w:val="009E3943"/>
    <w:rsid w:val="00A16CE7"/>
    <w:rsid w:val="00A25C51"/>
    <w:rsid w:val="00A509B9"/>
    <w:rsid w:val="00A64F2C"/>
    <w:rsid w:val="00A831E3"/>
    <w:rsid w:val="00AB24CB"/>
    <w:rsid w:val="00AC74EE"/>
    <w:rsid w:val="00AE5CAC"/>
    <w:rsid w:val="00B262EF"/>
    <w:rsid w:val="00B578D2"/>
    <w:rsid w:val="00B64741"/>
    <w:rsid w:val="00B77D80"/>
    <w:rsid w:val="00BA4305"/>
    <w:rsid w:val="00BB3784"/>
    <w:rsid w:val="00BE2F42"/>
    <w:rsid w:val="00C308C5"/>
    <w:rsid w:val="00CA6A6D"/>
    <w:rsid w:val="00CC6E7C"/>
    <w:rsid w:val="00D03AE9"/>
    <w:rsid w:val="00D14879"/>
    <w:rsid w:val="00D35274"/>
    <w:rsid w:val="00D374FE"/>
    <w:rsid w:val="00D4117A"/>
    <w:rsid w:val="00D47158"/>
    <w:rsid w:val="00D6385D"/>
    <w:rsid w:val="00DE4471"/>
    <w:rsid w:val="00DE66E0"/>
    <w:rsid w:val="00E74701"/>
    <w:rsid w:val="00E747D3"/>
    <w:rsid w:val="00EB2135"/>
    <w:rsid w:val="00F3031B"/>
    <w:rsid w:val="00F323B1"/>
    <w:rsid w:val="00FA0D8C"/>
    <w:rsid w:val="00FA47C3"/>
    <w:rsid w:val="00FB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33BFD"/>
  <w15:chartTrackingRefBased/>
  <w15:docId w15:val="{D1591416-AA96-40C5-A498-ECCF3526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341E2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
    <w:name w:val="Body Text Indent"/>
    <w:basedOn w:val="Normal"/>
    <w:pPr>
      <w:ind w:left="720"/>
      <w:jc w:val="both"/>
    </w:pPr>
  </w:style>
  <w:style w:type="paragraph" w:customStyle="1" w:styleId="Code">
    <w:name w:val="Code"/>
    <w:basedOn w:val="Normal"/>
    <w:rsid w:val="00CC6E7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80" w:after="80"/>
      <w:ind w:left="360"/>
      <w:jc w:val="both"/>
    </w:pPr>
    <w:rPr>
      <w:rFonts w:ascii="Courier New" w:hAnsi="Courier New"/>
      <w:sz w:val="20"/>
    </w:rPr>
  </w:style>
  <w:style w:type="paragraph" w:styleId="ListBullet3">
    <w:name w:val="List Bullet 3"/>
    <w:basedOn w:val="Normal"/>
    <w:autoRedefine/>
    <w:rsid w:val="00CC6E7C"/>
    <w:pPr>
      <w:numPr>
        <w:numId w:val="4"/>
      </w:numPr>
      <w:tabs>
        <w:tab w:val="left" w:pos="360"/>
        <w:tab w:val="left" w:pos="720"/>
        <w:tab w:val="left" w:pos="1440"/>
        <w:tab w:val="left" w:pos="1800"/>
        <w:tab w:val="left" w:pos="2160"/>
        <w:tab w:val="left" w:pos="2520"/>
        <w:tab w:val="left" w:pos="2880"/>
        <w:tab w:val="left" w:pos="3240"/>
        <w:tab w:val="left" w:pos="3600"/>
        <w:tab w:val="left" w:pos="3960"/>
        <w:tab w:val="left" w:pos="4320"/>
        <w:tab w:val="left" w:pos="4680"/>
      </w:tabs>
      <w:spacing w:before="80" w:after="80"/>
      <w:jc w:val="both"/>
    </w:pPr>
  </w:style>
  <w:style w:type="character" w:customStyle="1" w:styleId="Heading1Char">
    <w:name w:val="Heading 1 Char"/>
    <w:basedOn w:val="DefaultParagraphFont"/>
    <w:link w:val="Heading1"/>
    <w:uiPriority w:val="9"/>
    <w:rsid w:val="00341E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115638">
      <w:bodyDiv w:val="1"/>
      <w:marLeft w:val="0"/>
      <w:marRight w:val="0"/>
      <w:marTop w:val="0"/>
      <w:marBottom w:val="0"/>
      <w:divBdr>
        <w:top w:val="none" w:sz="0" w:space="0" w:color="auto"/>
        <w:left w:val="none" w:sz="0" w:space="0" w:color="auto"/>
        <w:bottom w:val="none" w:sz="0" w:space="0" w:color="auto"/>
        <w:right w:val="none" w:sz="0" w:space="0" w:color="auto"/>
      </w:divBdr>
    </w:div>
    <w:div w:id="1814329072">
      <w:bodyDiv w:val="1"/>
      <w:marLeft w:val="0"/>
      <w:marRight w:val="0"/>
      <w:marTop w:val="0"/>
      <w:marBottom w:val="0"/>
      <w:divBdr>
        <w:top w:val="none" w:sz="0" w:space="0" w:color="auto"/>
        <w:left w:val="none" w:sz="0" w:space="0" w:color="auto"/>
        <w:bottom w:val="none" w:sz="0" w:space="0" w:color="auto"/>
        <w:right w:val="none" w:sz="0" w:space="0" w:color="auto"/>
      </w:divBdr>
      <w:divsChild>
        <w:div w:id="161239939">
          <w:marLeft w:val="0"/>
          <w:marRight w:val="0"/>
          <w:marTop w:val="0"/>
          <w:marBottom w:val="0"/>
          <w:divBdr>
            <w:top w:val="none" w:sz="0" w:space="0" w:color="auto"/>
            <w:left w:val="none" w:sz="0" w:space="0" w:color="auto"/>
            <w:bottom w:val="none" w:sz="0" w:space="0" w:color="auto"/>
            <w:right w:val="none" w:sz="0" w:space="0" w:color="auto"/>
          </w:divBdr>
        </w:div>
        <w:div w:id="396170339">
          <w:marLeft w:val="0"/>
          <w:marRight w:val="0"/>
          <w:marTop w:val="0"/>
          <w:marBottom w:val="0"/>
          <w:divBdr>
            <w:top w:val="none" w:sz="0" w:space="0" w:color="auto"/>
            <w:left w:val="none" w:sz="0" w:space="0" w:color="auto"/>
            <w:bottom w:val="none" w:sz="0" w:space="0" w:color="auto"/>
            <w:right w:val="none" w:sz="0" w:space="0" w:color="auto"/>
          </w:divBdr>
        </w:div>
        <w:div w:id="489440658">
          <w:marLeft w:val="0"/>
          <w:marRight w:val="0"/>
          <w:marTop w:val="0"/>
          <w:marBottom w:val="0"/>
          <w:divBdr>
            <w:top w:val="none" w:sz="0" w:space="0" w:color="auto"/>
            <w:left w:val="none" w:sz="0" w:space="0" w:color="auto"/>
            <w:bottom w:val="none" w:sz="0" w:space="0" w:color="auto"/>
            <w:right w:val="none" w:sz="0" w:space="0" w:color="auto"/>
          </w:divBdr>
        </w:div>
        <w:div w:id="990208324">
          <w:marLeft w:val="0"/>
          <w:marRight w:val="0"/>
          <w:marTop w:val="0"/>
          <w:marBottom w:val="0"/>
          <w:divBdr>
            <w:top w:val="none" w:sz="0" w:space="0" w:color="auto"/>
            <w:left w:val="none" w:sz="0" w:space="0" w:color="auto"/>
            <w:bottom w:val="none" w:sz="0" w:space="0" w:color="auto"/>
            <w:right w:val="none" w:sz="0" w:space="0" w:color="auto"/>
          </w:divBdr>
        </w:div>
        <w:div w:id="2076657431">
          <w:marLeft w:val="0"/>
          <w:marRight w:val="0"/>
          <w:marTop w:val="0"/>
          <w:marBottom w:val="0"/>
          <w:divBdr>
            <w:top w:val="none" w:sz="0" w:space="0" w:color="auto"/>
            <w:left w:val="none" w:sz="0" w:space="0" w:color="auto"/>
            <w:bottom w:val="none" w:sz="0" w:space="0" w:color="auto"/>
            <w:right w:val="none" w:sz="0" w:space="0" w:color="auto"/>
          </w:divBdr>
        </w:div>
      </w:divsChild>
    </w:div>
    <w:div w:id="2132624856">
      <w:bodyDiv w:val="1"/>
      <w:marLeft w:val="0"/>
      <w:marRight w:val="0"/>
      <w:marTop w:val="0"/>
      <w:marBottom w:val="0"/>
      <w:divBdr>
        <w:top w:val="none" w:sz="0" w:space="0" w:color="auto"/>
        <w:left w:val="none" w:sz="0" w:space="0" w:color="auto"/>
        <w:bottom w:val="none" w:sz="0" w:space="0" w:color="auto"/>
        <w:right w:val="none" w:sz="0" w:space="0" w:color="auto"/>
      </w:divBdr>
      <w:divsChild>
        <w:div w:id="1819224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1447</Words>
  <Characters>6672</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MIPS 32 by 32 Register File</vt:lpstr>
    </vt:vector>
  </TitlesOfParts>
  <Company>University of Washington</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MIPS 32 by 32 Register File</dc:title>
  <dc:subject/>
  <dc:creator>aparkins</dc:creator>
  <cp:keywords/>
  <dc:description/>
  <cp:lastModifiedBy>Scott Hauck</cp:lastModifiedBy>
  <cp:revision>3</cp:revision>
  <cp:lastPrinted>2005-03-24T00:59:00Z</cp:lastPrinted>
  <dcterms:created xsi:type="dcterms:W3CDTF">2025-08-27T22:16:00Z</dcterms:created>
  <dcterms:modified xsi:type="dcterms:W3CDTF">2025-08-27T22:37:00Z</dcterms:modified>
</cp:coreProperties>
</file>