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1C" w:rsidRDefault="0076641C" w:rsidP="0076641C">
      <w:pPr>
        <w:pStyle w:val="Default"/>
      </w:pPr>
    </w:p>
    <w:p w:rsidR="0076641C" w:rsidRPr="0076641C" w:rsidRDefault="0076641C" w:rsidP="0076641C">
      <w:pPr>
        <w:spacing w:before="240" w:after="0" w:line="276" w:lineRule="auto"/>
        <w:ind w:left="720"/>
        <w:rPr>
          <w:rFonts w:ascii="Arial" w:eastAsia="Times New Roman" w:hAnsi="Arial" w:cs="Arial"/>
          <w:color w:val="666666"/>
          <w:lang w:eastAsia="ru-RU"/>
        </w:rPr>
      </w:pPr>
      <w:r w:rsidRPr="0076641C">
        <w:rPr>
          <w:rFonts w:ascii="Arial" w:eastAsia="Times New Roman" w:hAnsi="Arial" w:cs="Arial"/>
          <w:color w:val="666666"/>
          <w:lang w:eastAsia="ru-RU"/>
        </w:rPr>
        <w:t xml:space="preserve">Необходимо описать все дефекты, которые можно найти в макетах приложения, реализованного по ТЗ. </w:t>
      </w:r>
    </w:p>
    <w:p w:rsidR="0076641C" w:rsidRPr="0076641C" w:rsidRDefault="0076641C" w:rsidP="0076641C">
      <w:pPr>
        <w:spacing w:before="240" w:after="0" w:line="276" w:lineRule="auto"/>
        <w:ind w:left="720"/>
        <w:rPr>
          <w:rFonts w:ascii="Arial" w:eastAsia="Times New Roman" w:hAnsi="Arial" w:cs="Arial"/>
          <w:color w:val="666666"/>
          <w:lang w:eastAsia="ru-RU"/>
        </w:rPr>
      </w:pPr>
      <w:r w:rsidRPr="0076641C">
        <w:rPr>
          <w:rFonts w:ascii="Arial" w:eastAsia="Times New Roman" w:hAnsi="Arial" w:cs="Arial"/>
          <w:color w:val="666666"/>
          <w:lang w:eastAsia="ru-RU"/>
        </w:rPr>
        <w:t>Всё необходимое находится во вложенных документах с соответствующими названиями.</w:t>
      </w:r>
    </w:p>
    <w:p w:rsidR="0076641C" w:rsidRDefault="0076641C" w:rsidP="00B15932">
      <w:pPr>
        <w:spacing w:after="0" w:line="240" w:lineRule="auto"/>
        <w:ind w:left="-15"/>
        <w:rPr>
          <w:rFonts w:ascii="Arial" w:eastAsia="Times New Roman" w:hAnsi="Arial" w:cs="Arial"/>
          <w:b/>
          <w:bCs/>
          <w:color w:val="6D64E8"/>
          <w:sz w:val="40"/>
          <w:szCs w:val="40"/>
          <w:lang w:eastAsia="ru-RU"/>
        </w:rPr>
      </w:pPr>
    </w:p>
    <w:p w:rsidR="00B15932" w:rsidRPr="00B15932" w:rsidRDefault="0076641C" w:rsidP="00B15932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bCs/>
          <w:noProof/>
          <w:color w:val="6D64E8"/>
          <w:sz w:val="40"/>
          <w:szCs w:val="40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4577715</wp:posOffset>
            </wp:positionH>
            <wp:positionV relativeFrom="page">
              <wp:posOffset>1895475</wp:posOffset>
            </wp:positionV>
            <wp:extent cx="1466850" cy="1104900"/>
            <wp:effectExtent l="0" t="0" r="0" b="0"/>
            <wp:wrapSquare wrapText="bothSides"/>
            <wp:docPr id="1" name="Рисунок 1" descr="https://lh3.googleusercontent.com/i_nxoDa2FJnjCsiB9l9Gro6VHSj9VT2z5uWgcbqqz6PI7OUgLhvORR2IHKGz0R6wSElATqUuHb_jjGhqapNDPXM8YXse7fLkLuKwHn6lhmnZlyqZcSIlu2ff60wu5e3AQhnll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_nxoDa2FJnjCsiB9l9Gro6VHSj9VT2z5uWgcbqqz6PI7OUgLhvORR2IHKGz0R6wSElATqUuHb_jjGhqapNDPXM8YXse7fLkLuKwHn6lhmnZlyqZcSIlu2ff60wu5e3AQhnllH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932" w:rsidRPr="00B15932">
        <w:rPr>
          <w:rFonts w:ascii="Arial" w:eastAsia="Times New Roman" w:hAnsi="Arial" w:cs="Arial"/>
          <w:b/>
          <w:bCs/>
          <w:color w:val="6D64E8"/>
          <w:sz w:val="40"/>
          <w:szCs w:val="40"/>
          <w:lang w:eastAsia="ru-RU"/>
        </w:rPr>
        <w:t>ООО “Рога и Копыта” </w:t>
      </w:r>
    </w:p>
    <w:p w:rsidR="00B15932" w:rsidRPr="00B15932" w:rsidRDefault="00B15932" w:rsidP="00B15932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283592"/>
          <w:sz w:val="68"/>
          <w:szCs w:val="68"/>
          <w:lang w:eastAsia="ru-RU"/>
        </w:rPr>
        <w:t>Корпоративка </w:t>
      </w:r>
    </w:p>
    <w:p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Цели</w:t>
      </w:r>
    </w:p>
    <w:p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b/>
          <w:bCs/>
          <w:color w:val="E01B84"/>
          <w:lang w:eastAsia="ru-RU"/>
        </w:rPr>
        <w:t>Корпоративный мессенджер:</w:t>
      </w:r>
      <w:r w:rsidRPr="00B15932">
        <w:rPr>
          <w:rFonts w:ascii="Arial" w:eastAsia="Times New Roman" w:hAnsi="Arial" w:cs="Arial"/>
          <w:color w:val="666666"/>
          <w:lang w:eastAsia="ru-RU"/>
        </w:rPr>
        <w:t xml:space="preserve"> создать корпоративный мессенджер для вн</w:t>
      </w:r>
      <w:bookmarkStart w:id="0" w:name="_GoBack"/>
      <w:bookmarkEnd w:id="0"/>
      <w:r w:rsidRPr="00B15932">
        <w:rPr>
          <w:rFonts w:ascii="Arial" w:eastAsia="Times New Roman" w:hAnsi="Arial" w:cs="Arial"/>
          <w:color w:val="666666"/>
          <w:lang w:eastAsia="ru-RU"/>
        </w:rPr>
        <w:t>утреннего пользования</w:t>
      </w:r>
    </w:p>
    <w:p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Необходимо реализовать все ключевые моменты</w:t>
      </w:r>
    </w:p>
    <w:p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Ключевые моменты</w:t>
      </w:r>
    </w:p>
    <w:p w:rsidR="00B15932" w:rsidRPr="00B15932" w:rsidRDefault="00B15932" w:rsidP="00B15932">
      <w:pPr>
        <w:numPr>
          <w:ilvl w:val="0"/>
          <w:numId w:val="2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Авторизация пользователя 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Так как приложение нужно для корпоративных целей, то регистрации быть не должно - только авторизация по административной учетной записи</w:t>
      </w:r>
    </w:p>
    <w:p w:rsidR="00B15932" w:rsidRPr="00B15932" w:rsidRDefault="00B15932" w:rsidP="00B15932">
      <w:pPr>
        <w:numPr>
          <w:ilvl w:val="0"/>
          <w:numId w:val="3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Стартовая страница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В качестве страницы входа должна использоваться пустая страница со строкой поиска сверху и логотипом компании по центру экрана</w:t>
      </w:r>
    </w:p>
    <w:p w:rsidR="00B15932" w:rsidRPr="00B15932" w:rsidRDefault="00B15932" w:rsidP="00B15932">
      <w:pPr>
        <w:numPr>
          <w:ilvl w:val="0"/>
          <w:numId w:val="4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Поиск контакта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Пользователь может искать коллег как по доменному имени, так и по фамилии и имени, также и по добавочному номеру телефона 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Страница “Сообщения”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>Вторая вкладка содержит в себе все последние чаты. Должна быть возможность добавить какой-либо чат в Избранное - такие чаты должны отображаться всегда сверху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Каналы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>Для официальных уведомлений должна быть реализована возможность создания системными администраторами каналов. Данная вкладка должна быть третьей по счету</w:t>
      </w:r>
    </w:p>
    <w:p w:rsidR="00614249" w:rsidRPr="0076641C" w:rsidRDefault="00B15932" w:rsidP="0076641C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Личная информация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 xml:space="preserve">Последняя вкладка содержит в себе контактную информацию о пользователе. Есть возможность редактировать только свой личный номер телефона в корректном </w:t>
      </w:r>
      <w:r>
        <w:rPr>
          <w:rFonts w:ascii="Arial" w:eastAsia="Times New Roman" w:hAnsi="Arial" w:cs="Arial"/>
          <w:color w:val="666666"/>
          <w:lang w:eastAsia="ru-RU"/>
        </w:rPr>
        <w:t>формате для возможного звонка (</w:t>
      </w:r>
      <w:r w:rsidRPr="00B15932">
        <w:rPr>
          <w:rFonts w:ascii="Arial" w:eastAsia="Times New Roman" w:hAnsi="Arial" w:cs="Arial"/>
          <w:color w:val="666666"/>
          <w:lang w:eastAsia="ru-RU"/>
        </w:rPr>
        <w:t>начало с +7, 7 или 8) и текущий статус (“В сети”, “Занят”, “Не беспокоить”, “В отпуске”)</w:t>
      </w:r>
    </w:p>
    <w:sectPr w:rsidR="00614249" w:rsidRPr="0076641C" w:rsidSect="0076641C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00505"/>
    <w:multiLevelType w:val="multilevel"/>
    <w:tmpl w:val="7786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394F"/>
    <w:multiLevelType w:val="multilevel"/>
    <w:tmpl w:val="71E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26658"/>
    <w:multiLevelType w:val="multilevel"/>
    <w:tmpl w:val="2E2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A2E1B"/>
    <w:multiLevelType w:val="multilevel"/>
    <w:tmpl w:val="F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834ED"/>
    <w:multiLevelType w:val="multilevel"/>
    <w:tmpl w:val="6AD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32"/>
    <w:rsid w:val="00614249"/>
    <w:rsid w:val="0076641C"/>
    <w:rsid w:val="00B1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EA85-82AF-425C-93A5-43E820F3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664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Intel</cp:lastModifiedBy>
  <cp:revision>2</cp:revision>
  <dcterms:created xsi:type="dcterms:W3CDTF">2020-08-27T12:50:00Z</dcterms:created>
  <dcterms:modified xsi:type="dcterms:W3CDTF">2022-01-31T20:19:00Z</dcterms:modified>
</cp:coreProperties>
</file>