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016963"/>
        <w:docPartObj>
          <w:docPartGallery w:val="Cover Pages"/>
          <w:docPartUnique/>
        </w:docPartObj>
      </w:sdtPr>
      <w:sdtEndPr/>
      <w:sdtContent>
        <w:p w14:paraId="4B52E179" w14:textId="46C1356F" w:rsidR="00D05080" w:rsidRDefault="00D05080">
          <w:r>
            <w:rPr>
              <w:noProof/>
            </w:rPr>
            <mc:AlternateContent>
              <mc:Choice Requires="wps">
                <w:drawing>
                  <wp:anchor distT="0" distB="0" distL="114300" distR="114300" simplePos="0" relativeHeight="251659264" behindDoc="1" locked="0" layoutInCell="1" allowOverlap="0" wp14:anchorId="45A0B6B3" wp14:editId="418DD668">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05080" w14:paraId="15C8581D" w14:textId="77777777">
                                  <w:trPr>
                                    <w:trHeight w:hRule="exact" w:val="9360"/>
                                  </w:trPr>
                                  <w:tc>
                                    <w:tcPr>
                                      <w:tcW w:w="5000" w:type="pct"/>
                                    </w:tcPr>
                                    <w:p w14:paraId="094777B7" w14:textId="5E42D78E" w:rsidR="00D05080" w:rsidRDefault="005670BA">
                                      <w:r>
                                        <w:rPr>
                                          <w:noProof/>
                                        </w:rPr>
                                        <w:drawing>
                                          <wp:inline distT="0" distB="0" distL="0" distR="0" wp14:anchorId="45545095" wp14:editId="555C10EB">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12920" r="12920"/>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D05080" w14:paraId="40C182AE" w14:textId="77777777">
                                  <w:trPr>
                                    <w:trHeight w:hRule="exact" w:val="4320"/>
                                  </w:trPr>
                                  <w:tc>
                                    <w:tcPr>
                                      <w:tcW w:w="5000" w:type="pct"/>
                                      <w:shd w:val="clear" w:color="auto" w:fill="4472C4" w:themeFill="accent1"/>
                                      <w:vAlign w:val="center"/>
                                    </w:tcPr>
                                    <w:p w14:paraId="41E8FF97" w14:textId="5E1FA72E" w:rsidR="00D05080" w:rsidRDefault="00A536B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5670BA">
                                            <w:rPr>
                                              <w:rFonts w:asciiTheme="majorHAnsi" w:hAnsiTheme="majorHAnsi"/>
                                              <w:color w:val="FFFFFF" w:themeColor="background1"/>
                                              <w:sz w:val="96"/>
                                              <w:szCs w:val="96"/>
                                            </w:rPr>
                                            <w:t>NWEG TAKE HOME EXAM</w:t>
                                          </w:r>
                                        </w:sdtContent>
                                      </w:sdt>
                                    </w:p>
                                    <w:p w14:paraId="22A22065" w14:textId="39D06983" w:rsidR="00D05080" w:rsidRDefault="00A536B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670BA">
                                            <w:rPr>
                                              <w:color w:val="FFFFFF" w:themeColor="background1"/>
                                              <w:sz w:val="32"/>
                                              <w:szCs w:val="32"/>
                                            </w:rPr>
                                            <w:t>ST10053561</w:t>
                                          </w:r>
                                        </w:sdtContent>
                                      </w:sdt>
                                      <w:r w:rsidR="00D05080">
                                        <w:rPr>
                                          <w:color w:val="FFFFFF" w:themeColor="background1"/>
                                          <w:sz w:val="32"/>
                                          <w:szCs w:val="32"/>
                                        </w:rPr>
                                        <w:t xml:space="preserve"> </w:t>
                                      </w:r>
                                    </w:p>
                                  </w:tc>
                                </w:tr>
                                <w:tr w:rsidR="00D05080" w14:paraId="0FE146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05080" w14:paraId="0A9D938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ABF2BB2" w14:textId="19EBA0DA" w:rsidR="00D05080" w:rsidRDefault="00D05080">
                                                <w:pPr>
                                                  <w:pStyle w:val="NoSpacing"/>
                                                  <w:ind w:left="144" w:right="144"/>
                                                  <w:jc w:val="center"/>
                                                  <w:rPr>
                                                    <w:color w:val="FFFFFF" w:themeColor="background1"/>
                                                  </w:rPr>
                                                </w:pPr>
                                                <w:r>
                                                  <w:rPr>
                                                    <w:color w:val="FFFFFF" w:themeColor="background1"/>
                                                  </w:rPr>
                                                  <w:t>VENKATA VIKRANTH JANNATHA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06-27T00:00:00Z">
                                                <w:dateFormat w:val="M/d/yy"/>
                                                <w:lid w:val="en-US"/>
                                                <w:storeMappedDataAs w:val="dateTime"/>
                                                <w:calendar w:val="gregorian"/>
                                              </w:date>
                                            </w:sdtPr>
                                            <w:sdtEndPr/>
                                            <w:sdtContent>
                                              <w:p w14:paraId="72FC2760" w14:textId="00C500CB" w:rsidR="00D05080" w:rsidRDefault="005670BA">
                                                <w:pPr>
                                                  <w:pStyle w:val="NoSpacing"/>
                                                  <w:ind w:left="144" w:right="144"/>
                                                  <w:jc w:val="center"/>
                                                  <w:rPr>
                                                    <w:color w:val="FFFFFF" w:themeColor="background1"/>
                                                  </w:rPr>
                                                </w:pPr>
                                                <w:r>
                                                  <w:rPr>
                                                    <w:color w:val="FFFFFF" w:themeColor="background1"/>
                                                  </w:rPr>
                                                  <w:t>6/27/22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E7F744D" w14:textId="693186F3" w:rsidR="00D05080" w:rsidRDefault="005670BA">
                                                <w:pPr>
                                                  <w:pStyle w:val="NoSpacing"/>
                                                  <w:ind w:left="144" w:right="720"/>
                                                  <w:jc w:val="right"/>
                                                  <w:rPr>
                                                    <w:color w:val="FFFFFF" w:themeColor="background1"/>
                                                  </w:rPr>
                                                </w:pPr>
                                                <w:r>
                                                  <w:rPr>
                                                    <w:color w:val="FFFFFF" w:themeColor="background1"/>
                                                  </w:rPr>
                                                  <w:t>NWEG5111</w:t>
                                                </w:r>
                                              </w:p>
                                            </w:tc>
                                          </w:sdtContent>
                                        </w:sdt>
                                      </w:tr>
                                    </w:tbl>
                                    <w:p w14:paraId="5A30740F" w14:textId="77777777" w:rsidR="00D05080" w:rsidRDefault="00D05080"/>
                                  </w:tc>
                                </w:tr>
                              </w:tbl>
                              <w:p w14:paraId="504C424B" w14:textId="77777777" w:rsidR="00D05080" w:rsidRDefault="00D0508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5A0B6B3"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05080" w14:paraId="15C8581D" w14:textId="77777777">
                            <w:trPr>
                              <w:trHeight w:hRule="exact" w:val="9360"/>
                            </w:trPr>
                            <w:tc>
                              <w:tcPr>
                                <w:tcW w:w="5000" w:type="pct"/>
                              </w:tcPr>
                              <w:p w14:paraId="094777B7" w14:textId="5E42D78E" w:rsidR="00D05080" w:rsidRDefault="005670BA">
                                <w:r>
                                  <w:rPr>
                                    <w:noProof/>
                                  </w:rPr>
                                  <w:drawing>
                                    <wp:inline distT="0" distB="0" distL="0" distR="0" wp14:anchorId="45545095" wp14:editId="555C10EB">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12920" r="12920"/>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D05080" w14:paraId="40C182AE" w14:textId="77777777">
                            <w:trPr>
                              <w:trHeight w:hRule="exact" w:val="4320"/>
                            </w:trPr>
                            <w:tc>
                              <w:tcPr>
                                <w:tcW w:w="5000" w:type="pct"/>
                                <w:shd w:val="clear" w:color="auto" w:fill="4472C4" w:themeFill="accent1"/>
                                <w:vAlign w:val="center"/>
                              </w:tcPr>
                              <w:p w14:paraId="41E8FF97" w14:textId="5E1FA72E" w:rsidR="00D05080" w:rsidRDefault="00A536B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5670BA">
                                      <w:rPr>
                                        <w:rFonts w:asciiTheme="majorHAnsi" w:hAnsiTheme="majorHAnsi"/>
                                        <w:color w:val="FFFFFF" w:themeColor="background1"/>
                                        <w:sz w:val="96"/>
                                        <w:szCs w:val="96"/>
                                      </w:rPr>
                                      <w:t>NWEG TAKE HOME EXAM</w:t>
                                    </w:r>
                                  </w:sdtContent>
                                </w:sdt>
                              </w:p>
                              <w:p w14:paraId="22A22065" w14:textId="39D06983" w:rsidR="00D05080" w:rsidRDefault="00A536B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5670BA">
                                      <w:rPr>
                                        <w:color w:val="FFFFFF" w:themeColor="background1"/>
                                        <w:sz w:val="32"/>
                                        <w:szCs w:val="32"/>
                                      </w:rPr>
                                      <w:t>ST10053561</w:t>
                                    </w:r>
                                  </w:sdtContent>
                                </w:sdt>
                                <w:r w:rsidR="00D05080">
                                  <w:rPr>
                                    <w:color w:val="FFFFFF" w:themeColor="background1"/>
                                    <w:sz w:val="32"/>
                                    <w:szCs w:val="32"/>
                                  </w:rPr>
                                  <w:t xml:space="preserve"> </w:t>
                                </w:r>
                              </w:p>
                            </w:tc>
                          </w:tr>
                          <w:tr w:rsidR="00D05080" w14:paraId="0FE146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05080" w14:paraId="0A9D938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ABF2BB2" w14:textId="19EBA0DA" w:rsidR="00D05080" w:rsidRDefault="00D05080">
                                          <w:pPr>
                                            <w:pStyle w:val="NoSpacing"/>
                                            <w:ind w:left="144" w:right="144"/>
                                            <w:jc w:val="center"/>
                                            <w:rPr>
                                              <w:color w:val="FFFFFF" w:themeColor="background1"/>
                                            </w:rPr>
                                          </w:pPr>
                                          <w:r>
                                            <w:rPr>
                                              <w:color w:val="FFFFFF" w:themeColor="background1"/>
                                            </w:rPr>
                                            <w:t>VENKATA VIKRANTH JANNATHA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06-27T00:00:00Z">
                                          <w:dateFormat w:val="M/d/yy"/>
                                          <w:lid w:val="en-US"/>
                                          <w:storeMappedDataAs w:val="dateTime"/>
                                          <w:calendar w:val="gregorian"/>
                                        </w:date>
                                      </w:sdtPr>
                                      <w:sdtEndPr/>
                                      <w:sdtContent>
                                        <w:p w14:paraId="72FC2760" w14:textId="00C500CB" w:rsidR="00D05080" w:rsidRDefault="005670BA">
                                          <w:pPr>
                                            <w:pStyle w:val="NoSpacing"/>
                                            <w:ind w:left="144" w:right="144"/>
                                            <w:jc w:val="center"/>
                                            <w:rPr>
                                              <w:color w:val="FFFFFF" w:themeColor="background1"/>
                                            </w:rPr>
                                          </w:pPr>
                                          <w:r>
                                            <w:rPr>
                                              <w:color w:val="FFFFFF" w:themeColor="background1"/>
                                            </w:rPr>
                                            <w:t>6/27/22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E7F744D" w14:textId="693186F3" w:rsidR="00D05080" w:rsidRDefault="005670BA">
                                          <w:pPr>
                                            <w:pStyle w:val="NoSpacing"/>
                                            <w:ind w:left="144" w:right="720"/>
                                            <w:jc w:val="right"/>
                                            <w:rPr>
                                              <w:color w:val="FFFFFF" w:themeColor="background1"/>
                                            </w:rPr>
                                          </w:pPr>
                                          <w:r>
                                            <w:rPr>
                                              <w:color w:val="FFFFFF" w:themeColor="background1"/>
                                            </w:rPr>
                                            <w:t>NWEG5111</w:t>
                                          </w:r>
                                        </w:p>
                                      </w:tc>
                                    </w:sdtContent>
                                  </w:sdt>
                                </w:tr>
                              </w:tbl>
                              <w:p w14:paraId="5A30740F" w14:textId="77777777" w:rsidR="00D05080" w:rsidRDefault="00D05080"/>
                            </w:tc>
                          </w:tr>
                        </w:tbl>
                        <w:p w14:paraId="504C424B" w14:textId="77777777" w:rsidR="00D05080" w:rsidRDefault="00D05080"/>
                      </w:txbxContent>
                    </v:textbox>
                    <w10:wrap anchorx="page" anchory="page"/>
                  </v:shape>
                </w:pict>
              </mc:Fallback>
            </mc:AlternateContent>
          </w:r>
        </w:p>
        <w:p w14:paraId="523280A6" w14:textId="1B9ED70F" w:rsidR="001B4974" w:rsidRDefault="00D05080">
          <w:r>
            <w:br w:type="page"/>
          </w:r>
        </w:p>
      </w:sdtContent>
    </w:sdt>
    <w:p w14:paraId="62E647DF" w14:textId="2A51567E" w:rsidR="00D3607D" w:rsidRDefault="008B77EF">
      <w:pPr>
        <w:pStyle w:val="TOC1"/>
        <w:tabs>
          <w:tab w:val="right" w:leader="dot" w:pos="9016"/>
        </w:tabs>
        <w:rPr>
          <w:rFonts w:eastAsiaTheme="minorEastAsia" w:cstheme="minorBidi"/>
          <w:b w:val="0"/>
          <w:bCs w:val="0"/>
          <w:caps w:val="0"/>
          <w:noProof/>
          <w:sz w:val="22"/>
          <w:szCs w:val="22"/>
          <w:lang w:eastAsia="en-ZA"/>
        </w:rPr>
      </w:pPr>
      <w:r>
        <w:lastRenderedPageBreak/>
        <w:fldChar w:fldCharType="begin"/>
      </w:r>
      <w:r>
        <w:instrText xml:space="preserve"> TOC \o "1-3" \h \z \u </w:instrText>
      </w:r>
      <w:r>
        <w:fldChar w:fldCharType="separate"/>
      </w:r>
      <w:hyperlink w:anchor="_Toc107228530" w:history="1">
        <w:r w:rsidR="00D3607D" w:rsidRPr="00BD4424">
          <w:rPr>
            <w:rStyle w:val="Hyperlink"/>
            <w:noProof/>
          </w:rPr>
          <w:t>Question 1</w:t>
        </w:r>
        <w:r w:rsidR="00D3607D">
          <w:rPr>
            <w:noProof/>
            <w:webHidden/>
          </w:rPr>
          <w:tab/>
        </w:r>
        <w:r w:rsidR="00D3607D">
          <w:rPr>
            <w:noProof/>
            <w:webHidden/>
          </w:rPr>
          <w:fldChar w:fldCharType="begin"/>
        </w:r>
        <w:r w:rsidR="00D3607D">
          <w:rPr>
            <w:noProof/>
            <w:webHidden/>
          </w:rPr>
          <w:instrText xml:space="preserve"> PAGEREF _Toc107228530 \h </w:instrText>
        </w:r>
        <w:r w:rsidR="00D3607D">
          <w:rPr>
            <w:noProof/>
            <w:webHidden/>
          </w:rPr>
        </w:r>
        <w:r w:rsidR="00D3607D">
          <w:rPr>
            <w:noProof/>
            <w:webHidden/>
          </w:rPr>
          <w:fldChar w:fldCharType="separate"/>
        </w:r>
        <w:r w:rsidR="00D3607D">
          <w:rPr>
            <w:noProof/>
            <w:webHidden/>
          </w:rPr>
          <w:t>2</w:t>
        </w:r>
        <w:r w:rsidR="00D3607D">
          <w:rPr>
            <w:noProof/>
            <w:webHidden/>
          </w:rPr>
          <w:fldChar w:fldCharType="end"/>
        </w:r>
      </w:hyperlink>
    </w:p>
    <w:p w14:paraId="37602D86" w14:textId="3C377363" w:rsidR="00D3607D" w:rsidRDefault="00A536B1">
      <w:pPr>
        <w:pStyle w:val="TOC1"/>
        <w:tabs>
          <w:tab w:val="right" w:leader="dot" w:pos="9016"/>
        </w:tabs>
        <w:rPr>
          <w:rFonts w:eastAsiaTheme="minorEastAsia" w:cstheme="minorBidi"/>
          <w:b w:val="0"/>
          <w:bCs w:val="0"/>
          <w:caps w:val="0"/>
          <w:noProof/>
          <w:sz w:val="22"/>
          <w:szCs w:val="22"/>
          <w:lang w:eastAsia="en-ZA"/>
        </w:rPr>
      </w:pPr>
      <w:hyperlink w:anchor="_Toc107228531" w:history="1">
        <w:r w:rsidR="00D3607D" w:rsidRPr="00BD4424">
          <w:rPr>
            <w:rStyle w:val="Hyperlink"/>
            <w:noProof/>
          </w:rPr>
          <w:t>Question 2</w:t>
        </w:r>
        <w:r w:rsidR="00D3607D">
          <w:rPr>
            <w:noProof/>
            <w:webHidden/>
          </w:rPr>
          <w:tab/>
        </w:r>
        <w:r w:rsidR="00D3607D">
          <w:rPr>
            <w:noProof/>
            <w:webHidden/>
          </w:rPr>
          <w:fldChar w:fldCharType="begin"/>
        </w:r>
        <w:r w:rsidR="00D3607D">
          <w:rPr>
            <w:noProof/>
            <w:webHidden/>
          </w:rPr>
          <w:instrText xml:space="preserve"> PAGEREF _Toc107228531 \h </w:instrText>
        </w:r>
        <w:r w:rsidR="00D3607D">
          <w:rPr>
            <w:noProof/>
            <w:webHidden/>
          </w:rPr>
        </w:r>
        <w:r w:rsidR="00D3607D">
          <w:rPr>
            <w:noProof/>
            <w:webHidden/>
          </w:rPr>
          <w:fldChar w:fldCharType="separate"/>
        </w:r>
        <w:r w:rsidR="00D3607D">
          <w:rPr>
            <w:noProof/>
            <w:webHidden/>
          </w:rPr>
          <w:t>2</w:t>
        </w:r>
        <w:r w:rsidR="00D3607D">
          <w:rPr>
            <w:noProof/>
            <w:webHidden/>
          </w:rPr>
          <w:fldChar w:fldCharType="end"/>
        </w:r>
      </w:hyperlink>
    </w:p>
    <w:p w14:paraId="7FBF3CA7" w14:textId="65B87BA8" w:rsidR="00D3607D" w:rsidRDefault="00A536B1">
      <w:pPr>
        <w:pStyle w:val="TOC1"/>
        <w:tabs>
          <w:tab w:val="right" w:leader="dot" w:pos="9016"/>
        </w:tabs>
        <w:rPr>
          <w:rFonts w:eastAsiaTheme="minorEastAsia" w:cstheme="minorBidi"/>
          <w:b w:val="0"/>
          <w:bCs w:val="0"/>
          <w:caps w:val="0"/>
          <w:noProof/>
          <w:sz w:val="22"/>
          <w:szCs w:val="22"/>
          <w:lang w:eastAsia="en-ZA"/>
        </w:rPr>
      </w:pPr>
      <w:hyperlink w:anchor="_Toc107228532" w:history="1">
        <w:r w:rsidR="00D3607D" w:rsidRPr="00BD4424">
          <w:rPr>
            <w:rStyle w:val="Hyperlink"/>
            <w:noProof/>
          </w:rPr>
          <w:t>Question 3</w:t>
        </w:r>
        <w:r w:rsidR="00D3607D">
          <w:rPr>
            <w:noProof/>
            <w:webHidden/>
          </w:rPr>
          <w:tab/>
        </w:r>
        <w:r w:rsidR="00D3607D">
          <w:rPr>
            <w:noProof/>
            <w:webHidden/>
          </w:rPr>
          <w:fldChar w:fldCharType="begin"/>
        </w:r>
        <w:r w:rsidR="00D3607D">
          <w:rPr>
            <w:noProof/>
            <w:webHidden/>
          </w:rPr>
          <w:instrText xml:space="preserve"> PAGEREF _Toc107228532 \h </w:instrText>
        </w:r>
        <w:r w:rsidR="00D3607D">
          <w:rPr>
            <w:noProof/>
            <w:webHidden/>
          </w:rPr>
        </w:r>
        <w:r w:rsidR="00D3607D">
          <w:rPr>
            <w:noProof/>
            <w:webHidden/>
          </w:rPr>
          <w:fldChar w:fldCharType="separate"/>
        </w:r>
        <w:r w:rsidR="00D3607D">
          <w:rPr>
            <w:noProof/>
            <w:webHidden/>
          </w:rPr>
          <w:t>3</w:t>
        </w:r>
        <w:r w:rsidR="00D3607D">
          <w:rPr>
            <w:noProof/>
            <w:webHidden/>
          </w:rPr>
          <w:fldChar w:fldCharType="end"/>
        </w:r>
      </w:hyperlink>
    </w:p>
    <w:p w14:paraId="6686BDBD" w14:textId="6381F9D5" w:rsidR="00D3607D" w:rsidRDefault="00A536B1">
      <w:pPr>
        <w:pStyle w:val="TOC2"/>
        <w:tabs>
          <w:tab w:val="right" w:leader="dot" w:pos="9016"/>
        </w:tabs>
        <w:rPr>
          <w:rFonts w:eastAsiaTheme="minorEastAsia" w:cstheme="minorBidi"/>
          <w:smallCaps w:val="0"/>
          <w:noProof/>
          <w:sz w:val="22"/>
          <w:szCs w:val="22"/>
          <w:lang w:eastAsia="en-ZA"/>
        </w:rPr>
      </w:pPr>
      <w:hyperlink w:anchor="_Toc107228533" w:history="1">
        <w:r w:rsidR="00D3607D" w:rsidRPr="00BD4424">
          <w:rPr>
            <w:rStyle w:val="Hyperlink"/>
            <w:noProof/>
          </w:rPr>
          <w:t>Q 3.1 Briefly discuss Fibre-optic cable?</w:t>
        </w:r>
        <w:r w:rsidR="00D3607D">
          <w:rPr>
            <w:noProof/>
            <w:webHidden/>
          </w:rPr>
          <w:tab/>
        </w:r>
        <w:r w:rsidR="00D3607D">
          <w:rPr>
            <w:noProof/>
            <w:webHidden/>
          </w:rPr>
          <w:fldChar w:fldCharType="begin"/>
        </w:r>
        <w:r w:rsidR="00D3607D">
          <w:rPr>
            <w:noProof/>
            <w:webHidden/>
          </w:rPr>
          <w:instrText xml:space="preserve"> PAGEREF _Toc107228533 \h </w:instrText>
        </w:r>
        <w:r w:rsidR="00D3607D">
          <w:rPr>
            <w:noProof/>
            <w:webHidden/>
          </w:rPr>
        </w:r>
        <w:r w:rsidR="00D3607D">
          <w:rPr>
            <w:noProof/>
            <w:webHidden/>
          </w:rPr>
          <w:fldChar w:fldCharType="separate"/>
        </w:r>
        <w:r w:rsidR="00D3607D">
          <w:rPr>
            <w:noProof/>
            <w:webHidden/>
          </w:rPr>
          <w:t>3</w:t>
        </w:r>
        <w:r w:rsidR="00D3607D">
          <w:rPr>
            <w:noProof/>
            <w:webHidden/>
          </w:rPr>
          <w:fldChar w:fldCharType="end"/>
        </w:r>
      </w:hyperlink>
    </w:p>
    <w:p w14:paraId="5A29EB3A" w14:textId="7EA83212" w:rsidR="00D3607D" w:rsidRDefault="00A536B1">
      <w:pPr>
        <w:pStyle w:val="TOC3"/>
        <w:tabs>
          <w:tab w:val="right" w:leader="dot" w:pos="9016"/>
        </w:tabs>
        <w:rPr>
          <w:rFonts w:eastAsiaTheme="minorEastAsia" w:cstheme="minorBidi"/>
          <w:i w:val="0"/>
          <w:iCs w:val="0"/>
          <w:noProof/>
          <w:sz w:val="22"/>
          <w:szCs w:val="22"/>
          <w:lang w:eastAsia="en-ZA"/>
        </w:rPr>
      </w:pPr>
      <w:hyperlink w:anchor="_Toc107228534" w:history="1">
        <w:r w:rsidR="00D3607D" w:rsidRPr="00BD4424">
          <w:rPr>
            <w:rStyle w:val="Hyperlink"/>
            <w:noProof/>
          </w:rPr>
          <w:t>The advantage of fibre optic cable:</w:t>
        </w:r>
        <w:r w:rsidR="00D3607D">
          <w:rPr>
            <w:noProof/>
            <w:webHidden/>
          </w:rPr>
          <w:tab/>
        </w:r>
        <w:r w:rsidR="00D3607D">
          <w:rPr>
            <w:noProof/>
            <w:webHidden/>
          </w:rPr>
          <w:fldChar w:fldCharType="begin"/>
        </w:r>
        <w:r w:rsidR="00D3607D">
          <w:rPr>
            <w:noProof/>
            <w:webHidden/>
          </w:rPr>
          <w:instrText xml:space="preserve"> PAGEREF _Toc107228534 \h </w:instrText>
        </w:r>
        <w:r w:rsidR="00D3607D">
          <w:rPr>
            <w:noProof/>
            <w:webHidden/>
          </w:rPr>
        </w:r>
        <w:r w:rsidR="00D3607D">
          <w:rPr>
            <w:noProof/>
            <w:webHidden/>
          </w:rPr>
          <w:fldChar w:fldCharType="separate"/>
        </w:r>
        <w:r w:rsidR="00D3607D">
          <w:rPr>
            <w:noProof/>
            <w:webHidden/>
          </w:rPr>
          <w:t>3</w:t>
        </w:r>
        <w:r w:rsidR="00D3607D">
          <w:rPr>
            <w:noProof/>
            <w:webHidden/>
          </w:rPr>
          <w:fldChar w:fldCharType="end"/>
        </w:r>
      </w:hyperlink>
    </w:p>
    <w:p w14:paraId="1531FBAC" w14:textId="12604787" w:rsidR="00D3607D" w:rsidRDefault="00A536B1">
      <w:pPr>
        <w:pStyle w:val="TOC3"/>
        <w:tabs>
          <w:tab w:val="right" w:leader="dot" w:pos="9016"/>
        </w:tabs>
        <w:rPr>
          <w:rFonts w:eastAsiaTheme="minorEastAsia" w:cstheme="minorBidi"/>
          <w:i w:val="0"/>
          <w:iCs w:val="0"/>
          <w:noProof/>
          <w:sz w:val="22"/>
          <w:szCs w:val="22"/>
          <w:lang w:eastAsia="en-ZA"/>
        </w:rPr>
      </w:pPr>
      <w:hyperlink w:anchor="_Toc107228535" w:history="1">
        <w:r w:rsidR="00D3607D" w:rsidRPr="00BD4424">
          <w:rPr>
            <w:rStyle w:val="Hyperlink"/>
            <w:noProof/>
          </w:rPr>
          <w:t>The disadvantage of fibre optic cable:</w:t>
        </w:r>
        <w:r w:rsidR="00D3607D">
          <w:rPr>
            <w:noProof/>
            <w:webHidden/>
          </w:rPr>
          <w:tab/>
        </w:r>
        <w:r w:rsidR="00D3607D">
          <w:rPr>
            <w:noProof/>
            <w:webHidden/>
          </w:rPr>
          <w:fldChar w:fldCharType="begin"/>
        </w:r>
        <w:r w:rsidR="00D3607D">
          <w:rPr>
            <w:noProof/>
            <w:webHidden/>
          </w:rPr>
          <w:instrText xml:space="preserve"> PAGEREF _Toc107228535 \h </w:instrText>
        </w:r>
        <w:r w:rsidR="00D3607D">
          <w:rPr>
            <w:noProof/>
            <w:webHidden/>
          </w:rPr>
        </w:r>
        <w:r w:rsidR="00D3607D">
          <w:rPr>
            <w:noProof/>
            <w:webHidden/>
          </w:rPr>
          <w:fldChar w:fldCharType="separate"/>
        </w:r>
        <w:r w:rsidR="00D3607D">
          <w:rPr>
            <w:noProof/>
            <w:webHidden/>
          </w:rPr>
          <w:t>3</w:t>
        </w:r>
        <w:r w:rsidR="00D3607D">
          <w:rPr>
            <w:noProof/>
            <w:webHidden/>
          </w:rPr>
          <w:fldChar w:fldCharType="end"/>
        </w:r>
      </w:hyperlink>
    </w:p>
    <w:p w14:paraId="3990A2AB" w14:textId="0B75DE16" w:rsidR="00D3607D" w:rsidRDefault="00A536B1">
      <w:pPr>
        <w:pStyle w:val="TOC2"/>
        <w:tabs>
          <w:tab w:val="right" w:leader="dot" w:pos="9016"/>
        </w:tabs>
        <w:rPr>
          <w:rFonts w:eastAsiaTheme="minorEastAsia" w:cstheme="minorBidi"/>
          <w:smallCaps w:val="0"/>
          <w:noProof/>
          <w:sz w:val="22"/>
          <w:szCs w:val="22"/>
          <w:lang w:eastAsia="en-ZA"/>
        </w:rPr>
      </w:pPr>
      <w:hyperlink w:anchor="_Toc107228536" w:history="1">
        <w:r w:rsidR="00D3607D" w:rsidRPr="00BD4424">
          <w:rPr>
            <w:rStyle w:val="Hyperlink"/>
            <w:noProof/>
          </w:rPr>
          <w:t>Q3.2 Briefly discuss Synchronous connection ?</w:t>
        </w:r>
        <w:r w:rsidR="00D3607D">
          <w:rPr>
            <w:noProof/>
            <w:webHidden/>
          </w:rPr>
          <w:tab/>
        </w:r>
        <w:r w:rsidR="00D3607D">
          <w:rPr>
            <w:noProof/>
            <w:webHidden/>
          </w:rPr>
          <w:fldChar w:fldCharType="begin"/>
        </w:r>
        <w:r w:rsidR="00D3607D">
          <w:rPr>
            <w:noProof/>
            <w:webHidden/>
          </w:rPr>
          <w:instrText xml:space="preserve"> PAGEREF _Toc107228536 \h </w:instrText>
        </w:r>
        <w:r w:rsidR="00D3607D">
          <w:rPr>
            <w:noProof/>
            <w:webHidden/>
          </w:rPr>
        </w:r>
        <w:r w:rsidR="00D3607D">
          <w:rPr>
            <w:noProof/>
            <w:webHidden/>
          </w:rPr>
          <w:fldChar w:fldCharType="separate"/>
        </w:r>
        <w:r w:rsidR="00D3607D">
          <w:rPr>
            <w:noProof/>
            <w:webHidden/>
          </w:rPr>
          <w:t>4</w:t>
        </w:r>
        <w:r w:rsidR="00D3607D">
          <w:rPr>
            <w:noProof/>
            <w:webHidden/>
          </w:rPr>
          <w:fldChar w:fldCharType="end"/>
        </w:r>
      </w:hyperlink>
    </w:p>
    <w:p w14:paraId="7CBD41E6" w14:textId="0FC389C5" w:rsidR="00D3607D" w:rsidRDefault="00A536B1">
      <w:pPr>
        <w:pStyle w:val="TOC3"/>
        <w:tabs>
          <w:tab w:val="right" w:leader="dot" w:pos="9016"/>
        </w:tabs>
        <w:rPr>
          <w:rFonts w:eastAsiaTheme="minorEastAsia" w:cstheme="minorBidi"/>
          <w:i w:val="0"/>
          <w:iCs w:val="0"/>
          <w:noProof/>
          <w:sz w:val="22"/>
          <w:szCs w:val="22"/>
          <w:lang w:eastAsia="en-ZA"/>
        </w:rPr>
      </w:pPr>
      <w:hyperlink w:anchor="_Toc107228537" w:history="1">
        <w:r w:rsidR="00D3607D" w:rsidRPr="00BD4424">
          <w:rPr>
            <w:rStyle w:val="Hyperlink"/>
            <w:noProof/>
          </w:rPr>
          <w:t>Advantages of Synchronous connection:</w:t>
        </w:r>
        <w:r w:rsidR="00D3607D">
          <w:rPr>
            <w:noProof/>
            <w:webHidden/>
          </w:rPr>
          <w:tab/>
        </w:r>
        <w:r w:rsidR="00D3607D">
          <w:rPr>
            <w:noProof/>
            <w:webHidden/>
          </w:rPr>
          <w:fldChar w:fldCharType="begin"/>
        </w:r>
        <w:r w:rsidR="00D3607D">
          <w:rPr>
            <w:noProof/>
            <w:webHidden/>
          </w:rPr>
          <w:instrText xml:space="preserve"> PAGEREF _Toc107228537 \h </w:instrText>
        </w:r>
        <w:r w:rsidR="00D3607D">
          <w:rPr>
            <w:noProof/>
            <w:webHidden/>
          </w:rPr>
        </w:r>
        <w:r w:rsidR="00D3607D">
          <w:rPr>
            <w:noProof/>
            <w:webHidden/>
          </w:rPr>
          <w:fldChar w:fldCharType="separate"/>
        </w:r>
        <w:r w:rsidR="00D3607D">
          <w:rPr>
            <w:noProof/>
            <w:webHidden/>
          </w:rPr>
          <w:t>4</w:t>
        </w:r>
        <w:r w:rsidR="00D3607D">
          <w:rPr>
            <w:noProof/>
            <w:webHidden/>
          </w:rPr>
          <w:fldChar w:fldCharType="end"/>
        </w:r>
      </w:hyperlink>
    </w:p>
    <w:p w14:paraId="03961536" w14:textId="09A8F5B8" w:rsidR="00D3607D" w:rsidRDefault="00A536B1">
      <w:pPr>
        <w:pStyle w:val="TOC3"/>
        <w:tabs>
          <w:tab w:val="right" w:leader="dot" w:pos="9016"/>
        </w:tabs>
        <w:rPr>
          <w:rFonts w:eastAsiaTheme="minorEastAsia" w:cstheme="minorBidi"/>
          <w:i w:val="0"/>
          <w:iCs w:val="0"/>
          <w:noProof/>
          <w:sz w:val="22"/>
          <w:szCs w:val="22"/>
          <w:lang w:eastAsia="en-ZA"/>
        </w:rPr>
      </w:pPr>
      <w:hyperlink w:anchor="_Toc107228538" w:history="1">
        <w:r w:rsidR="00D3607D" w:rsidRPr="00BD4424">
          <w:rPr>
            <w:rStyle w:val="Hyperlink"/>
            <w:noProof/>
          </w:rPr>
          <w:t>Disadvantages of Synchronous connection:</w:t>
        </w:r>
        <w:r w:rsidR="00D3607D">
          <w:rPr>
            <w:noProof/>
            <w:webHidden/>
          </w:rPr>
          <w:tab/>
        </w:r>
        <w:r w:rsidR="00D3607D">
          <w:rPr>
            <w:noProof/>
            <w:webHidden/>
          </w:rPr>
          <w:fldChar w:fldCharType="begin"/>
        </w:r>
        <w:r w:rsidR="00D3607D">
          <w:rPr>
            <w:noProof/>
            <w:webHidden/>
          </w:rPr>
          <w:instrText xml:space="preserve"> PAGEREF _Toc107228538 \h </w:instrText>
        </w:r>
        <w:r w:rsidR="00D3607D">
          <w:rPr>
            <w:noProof/>
            <w:webHidden/>
          </w:rPr>
        </w:r>
        <w:r w:rsidR="00D3607D">
          <w:rPr>
            <w:noProof/>
            <w:webHidden/>
          </w:rPr>
          <w:fldChar w:fldCharType="separate"/>
        </w:r>
        <w:r w:rsidR="00D3607D">
          <w:rPr>
            <w:noProof/>
            <w:webHidden/>
          </w:rPr>
          <w:t>4</w:t>
        </w:r>
        <w:r w:rsidR="00D3607D">
          <w:rPr>
            <w:noProof/>
            <w:webHidden/>
          </w:rPr>
          <w:fldChar w:fldCharType="end"/>
        </w:r>
      </w:hyperlink>
    </w:p>
    <w:p w14:paraId="2FB86773" w14:textId="545BC377" w:rsidR="00D3607D" w:rsidRDefault="00A536B1">
      <w:pPr>
        <w:pStyle w:val="TOC2"/>
        <w:tabs>
          <w:tab w:val="right" w:leader="dot" w:pos="9016"/>
        </w:tabs>
        <w:rPr>
          <w:rFonts w:eastAsiaTheme="minorEastAsia" w:cstheme="minorBidi"/>
          <w:smallCaps w:val="0"/>
          <w:noProof/>
          <w:sz w:val="22"/>
          <w:szCs w:val="22"/>
          <w:lang w:eastAsia="en-ZA"/>
        </w:rPr>
      </w:pPr>
      <w:hyperlink w:anchor="_Toc107228539" w:history="1">
        <w:r w:rsidR="00D3607D" w:rsidRPr="00BD4424">
          <w:rPr>
            <w:rStyle w:val="Hyperlink"/>
            <w:noProof/>
          </w:rPr>
          <w:t>Q3.3 Briefly discuss Wide Area Network?</w:t>
        </w:r>
        <w:r w:rsidR="00D3607D">
          <w:rPr>
            <w:noProof/>
            <w:webHidden/>
          </w:rPr>
          <w:tab/>
        </w:r>
        <w:r w:rsidR="00D3607D">
          <w:rPr>
            <w:noProof/>
            <w:webHidden/>
          </w:rPr>
          <w:fldChar w:fldCharType="begin"/>
        </w:r>
        <w:r w:rsidR="00D3607D">
          <w:rPr>
            <w:noProof/>
            <w:webHidden/>
          </w:rPr>
          <w:instrText xml:space="preserve"> PAGEREF _Toc107228539 \h </w:instrText>
        </w:r>
        <w:r w:rsidR="00D3607D">
          <w:rPr>
            <w:noProof/>
            <w:webHidden/>
          </w:rPr>
        </w:r>
        <w:r w:rsidR="00D3607D">
          <w:rPr>
            <w:noProof/>
            <w:webHidden/>
          </w:rPr>
          <w:fldChar w:fldCharType="separate"/>
        </w:r>
        <w:r w:rsidR="00D3607D">
          <w:rPr>
            <w:noProof/>
            <w:webHidden/>
          </w:rPr>
          <w:t>5</w:t>
        </w:r>
        <w:r w:rsidR="00D3607D">
          <w:rPr>
            <w:noProof/>
            <w:webHidden/>
          </w:rPr>
          <w:fldChar w:fldCharType="end"/>
        </w:r>
      </w:hyperlink>
    </w:p>
    <w:p w14:paraId="50656E68" w14:textId="0F185BFA" w:rsidR="00D3607D" w:rsidRDefault="00A536B1">
      <w:pPr>
        <w:pStyle w:val="TOC2"/>
        <w:tabs>
          <w:tab w:val="right" w:leader="dot" w:pos="9016"/>
        </w:tabs>
        <w:rPr>
          <w:rFonts w:eastAsiaTheme="minorEastAsia" w:cstheme="minorBidi"/>
          <w:smallCaps w:val="0"/>
          <w:noProof/>
          <w:sz w:val="22"/>
          <w:szCs w:val="22"/>
          <w:lang w:eastAsia="en-ZA"/>
        </w:rPr>
      </w:pPr>
      <w:hyperlink w:anchor="_Toc107228540" w:history="1">
        <w:r w:rsidR="00D3607D" w:rsidRPr="00BD4424">
          <w:rPr>
            <w:rStyle w:val="Hyperlink"/>
            <w:noProof/>
          </w:rPr>
          <w:t>Q3.4 Briefly discuss Data and Signals?</w:t>
        </w:r>
        <w:r w:rsidR="00D3607D">
          <w:rPr>
            <w:noProof/>
            <w:webHidden/>
          </w:rPr>
          <w:tab/>
        </w:r>
        <w:r w:rsidR="00D3607D">
          <w:rPr>
            <w:noProof/>
            <w:webHidden/>
          </w:rPr>
          <w:fldChar w:fldCharType="begin"/>
        </w:r>
        <w:r w:rsidR="00D3607D">
          <w:rPr>
            <w:noProof/>
            <w:webHidden/>
          </w:rPr>
          <w:instrText xml:space="preserve"> PAGEREF _Toc107228540 \h </w:instrText>
        </w:r>
        <w:r w:rsidR="00D3607D">
          <w:rPr>
            <w:noProof/>
            <w:webHidden/>
          </w:rPr>
        </w:r>
        <w:r w:rsidR="00D3607D">
          <w:rPr>
            <w:noProof/>
            <w:webHidden/>
          </w:rPr>
          <w:fldChar w:fldCharType="separate"/>
        </w:r>
        <w:r w:rsidR="00D3607D">
          <w:rPr>
            <w:noProof/>
            <w:webHidden/>
          </w:rPr>
          <w:t>5</w:t>
        </w:r>
        <w:r w:rsidR="00D3607D">
          <w:rPr>
            <w:noProof/>
            <w:webHidden/>
          </w:rPr>
          <w:fldChar w:fldCharType="end"/>
        </w:r>
      </w:hyperlink>
    </w:p>
    <w:p w14:paraId="5E497E7F" w14:textId="463C0EF4" w:rsidR="00D3607D" w:rsidRDefault="00A536B1">
      <w:pPr>
        <w:pStyle w:val="TOC1"/>
        <w:tabs>
          <w:tab w:val="right" w:leader="dot" w:pos="9016"/>
        </w:tabs>
        <w:rPr>
          <w:rFonts w:eastAsiaTheme="minorEastAsia" w:cstheme="minorBidi"/>
          <w:b w:val="0"/>
          <w:bCs w:val="0"/>
          <w:caps w:val="0"/>
          <w:noProof/>
          <w:sz w:val="22"/>
          <w:szCs w:val="22"/>
          <w:lang w:eastAsia="en-ZA"/>
        </w:rPr>
      </w:pPr>
      <w:hyperlink w:anchor="_Toc107228541" w:history="1">
        <w:r w:rsidR="00D3607D" w:rsidRPr="00BD4424">
          <w:rPr>
            <w:rStyle w:val="Hyperlink"/>
            <w:noProof/>
          </w:rPr>
          <w:t>Question 4</w:t>
        </w:r>
        <w:r w:rsidR="00D3607D">
          <w:rPr>
            <w:noProof/>
            <w:webHidden/>
          </w:rPr>
          <w:tab/>
        </w:r>
        <w:r w:rsidR="00D3607D">
          <w:rPr>
            <w:noProof/>
            <w:webHidden/>
          </w:rPr>
          <w:fldChar w:fldCharType="begin"/>
        </w:r>
        <w:r w:rsidR="00D3607D">
          <w:rPr>
            <w:noProof/>
            <w:webHidden/>
          </w:rPr>
          <w:instrText xml:space="preserve"> PAGEREF _Toc107228541 \h </w:instrText>
        </w:r>
        <w:r w:rsidR="00D3607D">
          <w:rPr>
            <w:noProof/>
            <w:webHidden/>
          </w:rPr>
        </w:r>
        <w:r w:rsidR="00D3607D">
          <w:rPr>
            <w:noProof/>
            <w:webHidden/>
          </w:rPr>
          <w:fldChar w:fldCharType="separate"/>
        </w:r>
        <w:r w:rsidR="00D3607D">
          <w:rPr>
            <w:noProof/>
            <w:webHidden/>
          </w:rPr>
          <w:t>6</w:t>
        </w:r>
        <w:r w:rsidR="00D3607D">
          <w:rPr>
            <w:noProof/>
            <w:webHidden/>
          </w:rPr>
          <w:fldChar w:fldCharType="end"/>
        </w:r>
      </w:hyperlink>
    </w:p>
    <w:p w14:paraId="4486AB7F" w14:textId="7613F4AB" w:rsidR="00D3607D" w:rsidRDefault="00A536B1">
      <w:pPr>
        <w:pStyle w:val="TOC2"/>
        <w:tabs>
          <w:tab w:val="right" w:leader="dot" w:pos="9016"/>
        </w:tabs>
        <w:rPr>
          <w:rFonts w:eastAsiaTheme="minorEastAsia" w:cstheme="minorBidi"/>
          <w:smallCaps w:val="0"/>
          <w:noProof/>
          <w:sz w:val="22"/>
          <w:szCs w:val="22"/>
          <w:lang w:eastAsia="en-ZA"/>
        </w:rPr>
      </w:pPr>
      <w:hyperlink w:anchor="_Toc107228542" w:history="1">
        <w:r w:rsidR="00D3607D" w:rsidRPr="00BD4424">
          <w:rPr>
            <w:rStyle w:val="Hyperlink"/>
            <w:noProof/>
          </w:rPr>
          <w:t>Q 4.1 Describe the basic functions of a network operating system by the use of a diagram?</w:t>
        </w:r>
        <w:r w:rsidR="00D3607D">
          <w:rPr>
            <w:noProof/>
            <w:webHidden/>
          </w:rPr>
          <w:tab/>
        </w:r>
        <w:r w:rsidR="00D3607D">
          <w:rPr>
            <w:noProof/>
            <w:webHidden/>
          </w:rPr>
          <w:fldChar w:fldCharType="begin"/>
        </w:r>
        <w:r w:rsidR="00D3607D">
          <w:rPr>
            <w:noProof/>
            <w:webHidden/>
          </w:rPr>
          <w:instrText xml:space="preserve"> PAGEREF _Toc107228542 \h </w:instrText>
        </w:r>
        <w:r w:rsidR="00D3607D">
          <w:rPr>
            <w:noProof/>
            <w:webHidden/>
          </w:rPr>
        </w:r>
        <w:r w:rsidR="00D3607D">
          <w:rPr>
            <w:noProof/>
            <w:webHidden/>
          </w:rPr>
          <w:fldChar w:fldCharType="separate"/>
        </w:r>
        <w:r w:rsidR="00D3607D">
          <w:rPr>
            <w:noProof/>
            <w:webHidden/>
          </w:rPr>
          <w:t>6</w:t>
        </w:r>
        <w:r w:rsidR="00D3607D">
          <w:rPr>
            <w:noProof/>
            <w:webHidden/>
          </w:rPr>
          <w:fldChar w:fldCharType="end"/>
        </w:r>
      </w:hyperlink>
    </w:p>
    <w:p w14:paraId="7D6E0D69" w14:textId="68267AEB" w:rsidR="00D3607D" w:rsidRDefault="00A536B1">
      <w:pPr>
        <w:pStyle w:val="TOC2"/>
        <w:tabs>
          <w:tab w:val="right" w:leader="dot" w:pos="9016"/>
        </w:tabs>
        <w:rPr>
          <w:rFonts w:eastAsiaTheme="minorEastAsia" w:cstheme="minorBidi"/>
          <w:smallCaps w:val="0"/>
          <w:noProof/>
          <w:sz w:val="22"/>
          <w:szCs w:val="22"/>
          <w:lang w:eastAsia="en-ZA"/>
        </w:rPr>
      </w:pPr>
      <w:hyperlink w:anchor="_Toc107228543" w:history="1">
        <w:r w:rsidR="00D3607D" w:rsidRPr="00BD4424">
          <w:rPr>
            <w:rStyle w:val="Hyperlink"/>
            <w:noProof/>
          </w:rPr>
          <w:t>Peer to peer network:</w:t>
        </w:r>
        <w:r w:rsidR="00D3607D">
          <w:rPr>
            <w:noProof/>
            <w:webHidden/>
          </w:rPr>
          <w:tab/>
        </w:r>
        <w:r w:rsidR="00D3607D">
          <w:rPr>
            <w:noProof/>
            <w:webHidden/>
          </w:rPr>
          <w:fldChar w:fldCharType="begin"/>
        </w:r>
        <w:r w:rsidR="00D3607D">
          <w:rPr>
            <w:noProof/>
            <w:webHidden/>
          </w:rPr>
          <w:instrText xml:space="preserve"> PAGEREF _Toc107228543 \h </w:instrText>
        </w:r>
        <w:r w:rsidR="00D3607D">
          <w:rPr>
            <w:noProof/>
            <w:webHidden/>
          </w:rPr>
        </w:r>
        <w:r w:rsidR="00D3607D">
          <w:rPr>
            <w:noProof/>
            <w:webHidden/>
          </w:rPr>
          <w:fldChar w:fldCharType="separate"/>
        </w:r>
        <w:r w:rsidR="00D3607D">
          <w:rPr>
            <w:noProof/>
            <w:webHidden/>
          </w:rPr>
          <w:t>6</w:t>
        </w:r>
        <w:r w:rsidR="00D3607D">
          <w:rPr>
            <w:noProof/>
            <w:webHidden/>
          </w:rPr>
          <w:fldChar w:fldCharType="end"/>
        </w:r>
      </w:hyperlink>
    </w:p>
    <w:p w14:paraId="02057307" w14:textId="2C9C8AE4" w:rsidR="00D3607D" w:rsidRDefault="00A536B1">
      <w:pPr>
        <w:pStyle w:val="TOC3"/>
        <w:tabs>
          <w:tab w:val="right" w:leader="dot" w:pos="9016"/>
        </w:tabs>
        <w:rPr>
          <w:rFonts w:eastAsiaTheme="minorEastAsia" w:cstheme="minorBidi"/>
          <w:i w:val="0"/>
          <w:iCs w:val="0"/>
          <w:noProof/>
          <w:sz w:val="22"/>
          <w:szCs w:val="22"/>
          <w:lang w:eastAsia="en-ZA"/>
        </w:rPr>
      </w:pPr>
      <w:hyperlink w:anchor="_Toc107228544" w:history="1">
        <w:r w:rsidR="00D3607D" w:rsidRPr="00BD4424">
          <w:rPr>
            <w:rStyle w:val="Hyperlink"/>
            <w:noProof/>
          </w:rPr>
          <w:t>Main advantages of using a Peer to peer network:</w:t>
        </w:r>
        <w:r w:rsidR="00D3607D">
          <w:rPr>
            <w:noProof/>
            <w:webHidden/>
          </w:rPr>
          <w:tab/>
        </w:r>
        <w:r w:rsidR="00D3607D">
          <w:rPr>
            <w:noProof/>
            <w:webHidden/>
          </w:rPr>
          <w:fldChar w:fldCharType="begin"/>
        </w:r>
        <w:r w:rsidR="00D3607D">
          <w:rPr>
            <w:noProof/>
            <w:webHidden/>
          </w:rPr>
          <w:instrText xml:space="preserve"> PAGEREF _Toc107228544 \h </w:instrText>
        </w:r>
        <w:r w:rsidR="00D3607D">
          <w:rPr>
            <w:noProof/>
            <w:webHidden/>
          </w:rPr>
        </w:r>
        <w:r w:rsidR="00D3607D">
          <w:rPr>
            <w:noProof/>
            <w:webHidden/>
          </w:rPr>
          <w:fldChar w:fldCharType="separate"/>
        </w:r>
        <w:r w:rsidR="00D3607D">
          <w:rPr>
            <w:noProof/>
            <w:webHidden/>
          </w:rPr>
          <w:t>6</w:t>
        </w:r>
        <w:r w:rsidR="00D3607D">
          <w:rPr>
            <w:noProof/>
            <w:webHidden/>
          </w:rPr>
          <w:fldChar w:fldCharType="end"/>
        </w:r>
      </w:hyperlink>
    </w:p>
    <w:p w14:paraId="261A8D04" w14:textId="40189324" w:rsidR="00D3607D" w:rsidRDefault="00A536B1">
      <w:pPr>
        <w:pStyle w:val="TOC2"/>
        <w:tabs>
          <w:tab w:val="right" w:leader="dot" w:pos="9016"/>
        </w:tabs>
        <w:rPr>
          <w:rFonts w:eastAsiaTheme="minorEastAsia" w:cstheme="minorBidi"/>
          <w:smallCaps w:val="0"/>
          <w:noProof/>
          <w:sz w:val="22"/>
          <w:szCs w:val="22"/>
          <w:lang w:eastAsia="en-ZA"/>
        </w:rPr>
      </w:pPr>
      <w:hyperlink w:anchor="_Toc107228545" w:history="1">
        <w:r w:rsidR="00D3607D" w:rsidRPr="00BD4424">
          <w:rPr>
            <w:rStyle w:val="Hyperlink"/>
            <w:noProof/>
          </w:rPr>
          <w:t>Client server</w:t>
        </w:r>
        <w:r w:rsidR="00D3607D">
          <w:rPr>
            <w:noProof/>
            <w:webHidden/>
          </w:rPr>
          <w:tab/>
        </w:r>
        <w:r w:rsidR="00D3607D">
          <w:rPr>
            <w:noProof/>
            <w:webHidden/>
          </w:rPr>
          <w:fldChar w:fldCharType="begin"/>
        </w:r>
        <w:r w:rsidR="00D3607D">
          <w:rPr>
            <w:noProof/>
            <w:webHidden/>
          </w:rPr>
          <w:instrText xml:space="preserve"> PAGEREF _Toc107228545 \h </w:instrText>
        </w:r>
        <w:r w:rsidR="00D3607D">
          <w:rPr>
            <w:noProof/>
            <w:webHidden/>
          </w:rPr>
        </w:r>
        <w:r w:rsidR="00D3607D">
          <w:rPr>
            <w:noProof/>
            <w:webHidden/>
          </w:rPr>
          <w:fldChar w:fldCharType="separate"/>
        </w:r>
        <w:r w:rsidR="00D3607D">
          <w:rPr>
            <w:noProof/>
            <w:webHidden/>
          </w:rPr>
          <w:t>8</w:t>
        </w:r>
        <w:r w:rsidR="00D3607D">
          <w:rPr>
            <w:noProof/>
            <w:webHidden/>
          </w:rPr>
          <w:fldChar w:fldCharType="end"/>
        </w:r>
      </w:hyperlink>
    </w:p>
    <w:p w14:paraId="63A09225" w14:textId="6BF1127F" w:rsidR="00D3607D" w:rsidRDefault="00A536B1">
      <w:pPr>
        <w:pStyle w:val="TOC3"/>
        <w:tabs>
          <w:tab w:val="right" w:leader="dot" w:pos="9016"/>
        </w:tabs>
        <w:rPr>
          <w:rFonts w:eastAsiaTheme="minorEastAsia" w:cstheme="minorBidi"/>
          <w:i w:val="0"/>
          <w:iCs w:val="0"/>
          <w:noProof/>
          <w:sz w:val="22"/>
          <w:szCs w:val="22"/>
          <w:lang w:eastAsia="en-ZA"/>
        </w:rPr>
      </w:pPr>
      <w:hyperlink w:anchor="_Toc107228546" w:history="1">
        <w:r w:rsidR="00D3607D" w:rsidRPr="00BD4424">
          <w:rPr>
            <w:rStyle w:val="Hyperlink"/>
            <w:rFonts w:ascii="Amasis MT Pro" w:hAnsi="Amasis MT Pro"/>
            <w:noProof/>
          </w:rPr>
          <w:t>The advantages of using a client-server model:</w:t>
        </w:r>
        <w:r w:rsidR="00D3607D">
          <w:rPr>
            <w:noProof/>
            <w:webHidden/>
          </w:rPr>
          <w:tab/>
        </w:r>
        <w:r w:rsidR="00D3607D">
          <w:rPr>
            <w:noProof/>
            <w:webHidden/>
          </w:rPr>
          <w:fldChar w:fldCharType="begin"/>
        </w:r>
        <w:r w:rsidR="00D3607D">
          <w:rPr>
            <w:noProof/>
            <w:webHidden/>
          </w:rPr>
          <w:instrText xml:space="preserve"> PAGEREF _Toc107228546 \h </w:instrText>
        </w:r>
        <w:r w:rsidR="00D3607D">
          <w:rPr>
            <w:noProof/>
            <w:webHidden/>
          </w:rPr>
        </w:r>
        <w:r w:rsidR="00D3607D">
          <w:rPr>
            <w:noProof/>
            <w:webHidden/>
          </w:rPr>
          <w:fldChar w:fldCharType="separate"/>
        </w:r>
        <w:r w:rsidR="00D3607D">
          <w:rPr>
            <w:noProof/>
            <w:webHidden/>
          </w:rPr>
          <w:t>8</w:t>
        </w:r>
        <w:r w:rsidR="00D3607D">
          <w:rPr>
            <w:noProof/>
            <w:webHidden/>
          </w:rPr>
          <w:fldChar w:fldCharType="end"/>
        </w:r>
      </w:hyperlink>
    </w:p>
    <w:p w14:paraId="22136F0F" w14:textId="6226C9ED" w:rsidR="00D3607D" w:rsidRDefault="00A536B1">
      <w:pPr>
        <w:pStyle w:val="TOC2"/>
        <w:tabs>
          <w:tab w:val="right" w:leader="dot" w:pos="9016"/>
        </w:tabs>
        <w:rPr>
          <w:rFonts w:eastAsiaTheme="minorEastAsia" w:cstheme="minorBidi"/>
          <w:smallCaps w:val="0"/>
          <w:noProof/>
          <w:sz w:val="22"/>
          <w:szCs w:val="22"/>
          <w:lang w:eastAsia="en-ZA"/>
        </w:rPr>
      </w:pPr>
      <w:hyperlink w:anchor="_Toc107228547" w:history="1">
        <w:r w:rsidR="00D3607D" w:rsidRPr="00BD4424">
          <w:rPr>
            <w:rStyle w:val="Hyperlink"/>
            <w:noProof/>
          </w:rPr>
          <w:t>Q4.2 Explain by an example of a situation in which a virtual Lan might be a useful tool in a business environment?</w:t>
        </w:r>
        <w:r w:rsidR="00D3607D">
          <w:rPr>
            <w:noProof/>
            <w:webHidden/>
          </w:rPr>
          <w:tab/>
        </w:r>
        <w:r w:rsidR="00D3607D">
          <w:rPr>
            <w:noProof/>
            <w:webHidden/>
          </w:rPr>
          <w:fldChar w:fldCharType="begin"/>
        </w:r>
        <w:r w:rsidR="00D3607D">
          <w:rPr>
            <w:noProof/>
            <w:webHidden/>
          </w:rPr>
          <w:instrText xml:space="preserve"> PAGEREF _Toc107228547 \h </w:instrText>
        </w:r>
        <w:r w:rsidR="00D3607D">
          <w:rPr>
            <w:noProof/>
            <w:webHidden/>
          </w:rPr>
        </w:r>
        <w:r w:rsidR="00D3607D">
          <w:rPr>
            <w:noProof/>
            <w:webHidden/>
          </w:rPr>
          <w:fldChar w:fldCharType="separate"/>
        </w:r>
        <w:r w:rsidR="00D3607D">
          <w:rPr>
            <w:noProof/>
            <w:webHidden/>
          </w:rPr>
          <w:t>9</w:t>
        </w:r>
        <w:r w:rsidR="00D3607D">
          <w:rPr>
            <w:noProof/>
            <w:webHidden/>
          </w:rPr>
          <w:fldChar w:fldCharType="end"/>
        </w:r>
      </w:hyperlink>
    </w:p>
    <w:p w14:paraId="5E984F37" w14:textId="28CA8538" w:rsidR="00D3607D" w:rsidRDefault="00A536B1">
      <w:pPr>
        <w:pStyle w:val="TOC3"/>
        <w:tabs>
          <w:tab w:val="right" w:leader="dot" w:pos="9016"/>
        </w:tabs>
        <w:rPr>
          <w:rFonts w:eastAsiaTheme="minorEastAsia" w:cstheme="minorBidi"/>
          <w:i w:val="0"/>
          <w:iCs w:val="0"/>
          <w:noProof/>
          <w:sz w:val="22"/>
          <w:szCs w:val="22"/>
          <w:lang w:eastAsia="en-ZA"/>
        </w:rPr>
      </w:pPr>
      <w:hyperlink w:anchor="_Toc107228548" w:history="1">
        <w:r w:rsidR="00D3607D" w:rsidRPr="00BD4424">
          <w:rPr>
            <w:rStyle w:val="Hyperlink"/>
            <w:noProof/>
          </w:rPr>
          <w:t>These are the reasons why Virtual Lan could be a beneficial tool in a business setting.</w:t>
        </w:r>
        <w:r w:rsidR="00D3607D">
          <w:rPr>
            <w:noProof/>
            <w:webHidden/>
          </w:rPr>
          <w:tab/>
        </w:r>
        <w:r w:rsidR="00D3607D">
          <w:rPr>
            <w:noProof/>
            <w:webHidden/>
          </w:rPr>
          <w:fldChar w:fldCharType="begin"/>
        </w:r>
        <w:r w:rsidR="00D3607D">
          <w:rPr>
            <w:noProof/>
            <w:webHidden/>
          </w:rPr>
          <w:instrText xml:space="preserve"> PAGEREF _Toc107228548 \h </w:instrText>
        </w:r>
        <w:r w:rsidR="00D3607D">
          <w:rPr>
            <w:noProof/>
            <w:webHidden/>
          </w:rPr>
        </w:r>
        <w:r w:rsidR="00D3607D">
          <w:rPr>
            <w:noProof/>
            <w:webHidden/>
          </w:rPr>
          <w:fldChar w:fldCharType="separate"/>
        </w:r>
        <w:r w:rsidR="00D3607D">
          <w:rPr>
            <w:noProof/>
            <w:webHidden/>
          </w:rPr>
          <w:t>9</w:t>
        </w:r>
        <w:r w:rsidR="00D3607D">
          <w:rPr>
            <w:noProof/>
            <w:webHidden/>
          </w:rPr>
          <w:fldChar w:fldCharType="end"/>
        </w:r>
      </w:hyperlink>
    </w:p>
    <w:p w14:paraId="1423D6BC" w14:textId="637C99EB" w:rsidR="00D3607D" w:rsidRDefault="00A536B1">
      <w:pPr>
        <w:pStyle w:val="TOC3"/>
        <w:tabs>
          <w:tab w:val="right" w:leader="dot" w:pos="9016"/>
        </w:tabs>
        <w:rPr>
          <w:rFonts w:eastAsiaTheme="minorEastAsia" w:cstheme="minorBidi"/>
          <w:i w:val="0"/>
          <w:iCs w:val="0"/>
          <w:noProof/>
          <w:sz w:val="22"/>
          <w:szCs w:val="22"/>
          <w:lang w:eastAsia="en-ZA"/>
        </w:rPr>
      </w:pPr>
      <w:hyperlink w:anchor="_Toc107228549" w:history="1">
        <w:r w:rsidR="00D3607D" w:rsidRPr="00BD4424">
          <w:rPr>
            <w:rStyle w:val="Hyperlink"/>
            <w:noProof/>
          </w:rPr>
          <w:t>Other Factors That can influence Virtual LAN Implementation:</w:t>
        </w:r>
        <w:r w:rsidR="00D3607D">
          <w:rPr>
            <w:noProof/>
            <w:webHidden/>
          </w:rPr>
          <w:tab/>
        </w:r>
        <w:r w:rsidR="00D3607D">
          <w:rPr>
            <w:noProof/>
            <w:webHidden/>
          </w:rPr>
          <w:fldChar w:fldCharType="begin"/>
        </w:r>
        <w:r w:rsidR="00D3607D">
          <w:rPr>
            <w:noProof/>
            <w:webHidden/>
          </w:rPr>
          <w:instrText xml:space="preserve"> PAGEREF _Toc107228549 \h </w:instrText>
        </w:r>
        <w:r w:rsidR="00D3607D">
          <w:rPr>
            <w:noProof/>
            <w:webHidden/>
          </w:rPr>
        </w:r>
        <w:r w:rsidR="00D3607D">
          <w:rPr>
            <w:noProof/>
            <w:webHidden/>
          </w:rPr>
          <w:fldChar w:fldCharType="separate"/>
        </w:r>
        <w:r w:rsidR="00D3607D">
          <w:rPr>
            <w:noProof/>
            <w:webHidden/>
          </w:rPr>
          <w:t>9</w:t>
        </w:r>
        <w:r w:rsidR="00D3607D">
          <w:rPr>
            <w:noProof/>
            <w:webHidden/>
          </w:rPr>
          <w:fldChar w:fldCharType="end"/>
        </w:r>
      </w:hyperlink>
    </w:p>
    <w:p w14:paraId="3DF1B766" w14:textId="6A1FAA94" w:rsidR="00D3607D" w:rsidRDefault="00A536B1">
      <w:pPr>
        <w:pStyle w:val="TOC2"/>
        <w:tabs>
          <w:tab w:val="right" w:leader="dot" w:pos="9016"/>
        </w:tabs>
        <w:rPr>
          <w:rFonts w:eastAsiaTheme="minorEastAsia" w:cstheme="minorBidi"/>
          <w:smallCaps w:val="0"/>
          <w:noProof/>
          <w:sz w:val="22"/>
          <w:szCs w:val="22"/>
          <w:lang w:eastAsia="en-ZA"/>
        </w:rPr>
      </w:pPr>
      <w:hyperlink w:anchor="_Toc107228550" w:history="1">
        <w:r w:rsidR="00D3607D" w:rsidRPr="00BD4424">
          <w:rPr>
            <w:rStyle w:val="Hyperlink"/>
            <w:noProof/>
          </w:rPr>
          <w:t>Q 4.3 Compare the differences between EBCDIC, ASCII, and Unicode?</w:t>
        </w:r>
        <w:r w:rsidR="00D3607D">
          <w:rPr>
            <w:noProof/>
            <w:webHidden/>
          </w:rPr>
          <w:tab/>
        </w:r>
        <w:r w:rsidR="00D3607D">
          <w:rPr>
            <w:noProof/>
            <w:webHidden/>
          </w:rPr>
          <w:fldChar w:fldCharType="begin"/>
        </w:r>
        <w:r w:rsidR="00D3607D">
          <w:rPr>
            <w:noProof/>
            <w:webHidden/>
          </w:rPr>
          <w:instrText xml:space="preserve"> PAGEREF _Toc107228550 \h </w:instrText>
        </w:r>
        <w:r w:rsidR="00D3607D">
          <w:rPr>
            <w:noProof/>
            <w:webHidden/>
          </w:rPr>
        </w:r>
        <w:r w:rsidR="00D3607D">
          <w:rPr>
            <w:noProof/>
            <w:webHidden/>
          </w:rPr>
          <w:fldChar w:fldCharType="separate"/>
        </w:r>
        <w:r w:rsidR="00D3607D">
          <w:rPr>
            <w:noProof/>
            <w:webHidden/>
          </w:rPr>
          <w:t>10</w:t>
        </w:r>
        <w:r w:rsidR="00D3607D">
          <w:rPr>
            <w:noProof/>
            <w:webHidden/>
          </w:rPr>
          <w:fldChar w:fldCharType="end"/>
        </w:r>
      </w:hyperlink>
    </w:p>
    <w:p w14:paraId="7D159A5E" w14:textId="681FEF39" w:rsidR="00D3607D" w:rsidRDefault="00A536B1">
      <w:pPr>
        <w:pStyle w:val="TOC2"/>
        <w:tabs>
          <w:tab w:val="right" w:leader="dot" w:pos="9016"/>
        </w:tabs>
        <w:rPr>
          <w:rFonts w:eastAsiaTheme="minorEastAsia" w:cstheme="minorBidi"/>
          <w:smallCaps w:val="0"/>
          <w:noProof/>
          <w:sz w:val="22"/>
          <w:szCs w:val="22"/>
          <w:lang w:eastAsia="en-ZA"/>
        </w:rPr>
      </w:pPr>
      <w:hyperlink w:anchor="_Toc107228551" w:history="1">
        <w:r w:rsidR="00D3607D" w:rsidRPr="00BD4424">
          <w:rPr>
            <w:rStyle w:val="Hyperlink"/>
            <w:noProof/>
          </w:rPr>
          <w:t>Q 4.4  Identify the primary differences between baseband technology and broadband technology and provide two examples for each?</w:t>
        </w:r>
        <w:r w:rsidR="00D3607D">
          <w:rPr>
            <w:noProof/>
            <w:webHidden/>
          </w:rPr>
          <w:tab/>
        </w:r>
        <w:r w:rsidR="00D3607D">
          <w:rPr>
            <w:noProof/>
            <w:webHidden/>
          </w:rPr>
          <w:fldChar w:fldCharType="begin"/>
        </w:r>
        <w:r w:rsidR="00D3607D">
          <w:rPr>
            <w:noProof/>
            <w:webHidden/>
          </w:rPr>
          <w:instrText xml:space="preserve"> PAGEREF _Toc107228551 \h </w:instrText>
        </w:r>
        <w:r w:rsidR="00D3607D">
          <w:rPr>
            <w:noProof/>
            <w:webHidden/>
          </w:rPr>
        </w:r>
        <w:r w:rsidR="00D3607D">
          <w:rPr>
            <w:noProof/>
            <w:webHidden/>
          </w:rPr>
          <w:fldChar w:fldCharType="separate"/>
        </w:r>
        <w:r w:rsidR="00D3607D">
          <w:rPr>
            <w:noProof/>
            <w:webHidden/>
          </w:rPr>
          <w:t>10</w:t>
        </w:r>
        <w:r w:rsidR="00D3607D">
          <w:rPr>
            <w:noProof/>
            <w:webHidden/>
          </w:rPr>
          <w:fldChar w:fldCharType="end"/>
        </w:r>
      </w:hyperlink>
    </w:p>
    <w:p w14:paraId="40D011F1" w14:textId="5B7D2D19" w:rsidR="00D3607D" w:rsidRDefault="00A536B1">
      <w:pPr>
        <w:pStyle w:val="TOC3"/>
        <w:tabs>
          <w:tab w:val="right" w:leader="dot" w:pos="9016"/>
        </w:tabs>
        <w:rPr>
          <w:rFonts w:eastAsiaTheme="minorEastAsia" w:cstheme="minorBidi"/>
          <w:i w:val="0"/>
          <w:iCs w:val="0"/>
          <w:noProof/>
          <w:sz w:val="22"/>
          <w:szCs w:val="22"/>
          <w:lang w:eastAsia="en-ZA"/>
        </w:rPr>
      </w:pPr>
      <w:hyperlink w:anchor="_Toc107228552" w:history="1">
        <w:r w:rsidR="00D3607D" w:rsidRPr="00BD4424">
          <w:rPr>
            <w:rStyle w:val="Hyperlink"/>
            <w:noProof/>
          </w:rPr>
          <w:t>Baseband signal</w:t>
        </w:r>
        <w:r w:rsidR="00D3607D">
          <w:rPr>
            <w:noProof/>
            <w:webHidden/>
          </w:rPr>
          <w:tab/>
        </w:r>
        <w:r w:rsidR="00D3607D">
          <w:rPr>
            <w:noProof/>
            <w:webHidden/>
          </w:rPr>
          <w:fldChar w:fldCharType="begin"/>
        </w:r>
        <w:r w:rsidR="00D3607D">
          <w:rPr>
            <w:noProof/>
            <w:webHidden/>
          </w:rPr>
          <w:instrText xml:space="preserve"> PAGEREF _Toc107228552 \h </w:instrText>
        </w:r>
        <w:r w:rsidR="00D3607D">
          <w:rPr>
            <w:noProof/>
            <w:webHidden/>
          </w:rPr>
        </w:r>
        <w:r w:rsidR="00D3607D">
          <w:rPr>
            <w:noProof/>
            <w:webHidden/>
          </w:rPr>
          <w:fldChar w:fldCharType="separate"/>
        </w:r>
        <w:r w:rsidR="00D3607D">
          <w:rPr>
            <w:noProof/>
            <w:webHidden/>
          </w:rPr>
          <w:t>10</w:t>
        </w:r>
        <w:r w:rsidR="00D3607D">
          <w:rPr>
            <w:noProof/>
            <w:webHidden/>
          </w:rPr>
          <w:fldChar w:fldCharType="end"/>
        </w:r>
      </w:hyperlink>
    </w:p>
    <w:p w14:paraId="094D25E4" w14:textId="1EF01166" w:rsidR="00D3607D" w:rsidRDefault="00A536B1">
      <w:pPr>
        <w:pStyle w:val="TOC3"/>
        <w:tabs>
          <w:tab w:val="right" w:leader="dot" w:pos="9016"/>
        </w:tabs>
        <w:rPr>
          <w:rFonts w:eastAsiaTheme="minorEastAsia" w:cstheme="minorBidi"/>
          <w:i w:val="0"/>
          <w:iCs w:val="0"/>
          <w:noProof/>
          <w:sz w:val="22"/>
          <w:szCs w:val="22"/>
          <w:lang w:eastAsia="en-ZA"/>
        </w:rPr>
      </w:pPr>
      <w:hyperlink w:anchor="_Toc107228553" w:history="1">
        <w:r w:rsidR="00D3607D" w:rsidRPr="00BD4424">
          <w:rPr>
            <w:rStyle w:val="Hyperlink"/>
            <w:noProof/>
          </w:rPr>
          <w:t>Broadband signal:</w:t>
        </w:r>
        <w:r w:rsidR="00D3607D">
          <w:rPr>
            <w:noProof/>
            <w:webHidden/>
          </w:rPr>
          <w:tab/>
        </w:r>
        <w:r w:rsidR="00D3607D">
          <w:rPr>
            <w:noProof/>
            <w:webHidden/>
          </w:rPr>
          <w:fldChar w:fldCharType="begin"/>
        </w:r>
        <w:r w:rsidR="00D3607D">
          <w:rPr>
            <w:noProof/>
            <w:webHidden/>
          </w:rPr>
          <w:instrText xml:space="preserve"> PAGEREF _Toc107228553 \h </w:instrText>
        </w:r>
        <w:r w:rsidR="00D3607D">
          <w:rPr>
            <w:noProof/>
            <w:webHidden/>
          </w:rPr>
        </w:r>
        <w:r w:rsidR="00D3607D">
          <w:rPr>
            <w:noProof/>
            <w:webHidden/>
          </w:rPr>
          <w:fldChar w:fldCharType="separate"/>
        </w:r>
        <w:r w:rsidR="00D3607D">
          <w:rPr>
            <w:noProof/>
            <w:webHidden/>
          </w:rPr>
          <w:t>10</w:t>
        </w:r>
        <w:r w:rsidR="00D3607D">
          <w:rPr>
            <w:noProof/>
            <w:webHidden/>
          </w:rPr>
          <w:fldChar w:fldCharType="end"/>
        </w:r>
      </w:hyperlink>
    </w:p>
    <w:p w14:paraId="6FB35F69" w14:textId="1BFF40EF" w:rsidR="00D3607D" w:rsidRDefault="00A536B1">
      <w:pPr>
        <w:pStyle w:val="TOC2"/>
        <w:tabs>
          <w:tab w:val="right" w:leader="dot" w:pos="9016"/>
        </w:tabs>
        <w:rPr>
          <w:rFonts w:eastAsiaTheme="minorEastAsia" w:cstheme="minorBidi"/>
          <w:smallCaps w:val="0"/>
          <w:noProof/>
          <w:sz w:val="22"/>
          <w:szCs w:val="22"/>
          <w:lang w:eastAsia="en-ZA"/>
        </w:rPr>
      </w:pPr>
      <w:hyperlink w:anchor="_Toc107228554" w:history="1">
        <w:r w:rsidR="00D3607D" w:rsidRPr="00BD4424">
          <w:rPr>
            <w:rStyle w:val="Hyperlink"/>
            <w:noProof/>
          </w:rPr>
          <w:t>Q 4.5 Explain why we need interface standards?</w:t>
        </w:r>
        <w:r w:rsidR="00D3607D">
          <w:rPr>
            <w:noProof/>
            <w:webHidden/>
          </w:rPr>
          <w:tab/>
        </w:r>
        <w:r w:rsidR="00D3607D">
          <w:rPr>
            <w:noProof/>
            <w:webHidden/>
          </w:rPr>
          <w:fldChar w:fldCharType="begin"/>
        </w:r>
        <w:r w:rsidR="00D3607D">
          <w:rPr>
            <w:noProof/>
            <w:webHidden/>
          </w:rPr>
          <w:instrText xml:space="preserve"> PAGEREF _Toc107228554 \h </w:instrText>
        </w:r>
        <w:r w:rsidR="00D3607D">
          <w:rPr>
            <w:noProof/>
            <w:webHidden/>
          </w:rPr>
        </w:r>
        <w:r w:rsidR="00D3607D">
          <w:rPr>
            <w:noProof/>
            <w:webHidden/>
          </w:rPr>
          <w:fldChar w:fldCharType="separate"/>
        </w:r>
        <w:r w:rsidR="00D3607D">
          <w:rPr>
            <w:noProof/>
            <w:webHidden/>
          </w:rPr>
          <w:t>10</w:t>
        </w:r>
        <w:r w:rsidR="00D3607D">
          <w:rPr>
            <w:noProof/>
            <w:webHidden/>
          </w:rPr>
          <w:fldChar w:fldCharType="end"/>
        </w:r>
      </w:hyperlink>
    </w:p>
    <w:p w14:paraId="4F603934" w14:textId="55D44085" w:rsidR="00D3607D" w:rsidRDefault="00A536B1">
      <w:pPr>
        <w:pStyle w:val="TOC1"/>
        <w:tabs>
          <w:tab w:val="right" w:leader="dot" w:pos="9016"/>
        </w:tabs>
        <w:rPr>
          <w:rFonts w:eastAsiaTheme="minorEastAsia" w:cstheme="minorBidi"/>
          <w:b w:val="0"/>
          <w:bCs w:val="0"/>
          <w:caps w:val="0"/>
          <w:noProof/>
          <w:sz w:val="22"/>
          <w:szCs w:val="22"/>
          <w:lang w:eastAsia="en-ZA"/>
        </w:rPr>
      </w:pPr>
      <w:hyperlink w:anchor="_Toc107228555" w:history="1">
        <w:r w:rsidR="00D3607D" w:rsidRPr="00BD4424">
          <w:rPr>
            <w:rStyle w:val="Hyperlink"/>
            <w:noProof/>
          </w:rPr>
          <w:t>Question 5:</w:t>
        </w:r>
        <w:r w:rsidR="00D3607D">
          <w:rPr>
            <w:noProof/>
            <w:webHidden/>
          </w:rPr>
          <w:tab/>
        </w:r>
        <w:r w:rsidR="00D3607D">
          <w:rPr>
            <w:noProof/>
            <w:webHidden/>
          </w:rPr>
          <w:fldChar w:fldCharType="begin"/>
        </w:r>
        <w:r w:rsidR="00D3607D">
          <w:rPr>
            <w:noProof/>
            <w:webHidden/>
          </w:rPr>
          <w:instrText xml:space="preserve"> PAGEREF _Toc107228555 \h </w:instrText>
        </w:r>
        <w:r w:rsidR="00D3607D">
          <w:rPr>
            <w:noProof/>
            <w:webHidden/>
          </w:rPr>
        </w:r>
        <w:r w:rsidR="00D3607D">
          <w:rPr>
            <w:noProof/>
            <w:webHidden/>
          </w:rPr>
          <w:fldChar w:fldCharType="separate"/>
        </w:r>
        <w:r w:rsidR="00D3607D">
          <w:rPr>
            <w:noProof/>
            <w:webHidden/>
          </w:rPr>
          <w:t>11</w:t>
        </w:r>
        <w:r w:rsidR="00D3607D">
          <w:rPr>
            <w:noProof/>
            <w:webHidden/>
          </w:rPr>
          <w:fldChar w:fldCharType="end"/>
        </w:r>
      </w:hyperlink>
    </w:p>
    <w:p w14:paraId="397F55AF" w14:textId="54B8EBF2" w:rsidR="00D3607D" w:rsidRDefault="00A536B1">
      <w:pPr>
        <w:pStyle w:val="TOC2"/>
        <w:tabs>
          <w:tab w:val="right" w:leader="dot" w:pos="9016"/>
        </w:tabs>
        <w:rPr>
          <w:rFonts w:eastAsiaTheme="minorEastAsia" w:cstheme="minorBidi"/>
          <w:smallCaps w:val="0"/>
          <w:noProof/>
          <w:sz w:val="22"/>
          <w:szCs w:val="22"/>
          <w:lang w:eastAsia="en-ZA"/>
        </w:rPr>
      </w:pPr>
      <w:hyperlink w:anchor="_Toc107228556" w:history="1">
        <w:r w:rsidR="00D3607D" w:rsidRPr="00BD4424">
          <w:rPr>
            <w:rStyle w:val="Hyperlink"/>
            <w:noProof/>
          </w:rPr>
          <w:t>Q 5.1 What is the difference between shared and Dedicated segments using business example?</w:t>
        </w:r>
        <w:r w:rsidR="00D3607D">
          <w:rPr>
            <w:noProof/>
            <w:webHidden/>
          </w:rPr>
          <w:tab/>
        </w:r>
        <w:r w:rsidR="00D3607D">
          <w:rPr>
            <w:noProof/>
            <w:webHidden/>
          </w:rPr>
          <w:fldChar w:fldCharType="begin"/>
        </w:r>
        <w:r w:rsidR="00D3607D">
          <w:rPr>
            <w:noProof/>
            <w:webHidden/>
          </w:rPr>
          <w:instrText xml:space="preserve"> PAGEREF _Toc107228556 \h </w:instrText>
        </w:r>
        <w:r w:rsidR="00D3607D">
          <w:rPr>
            <w:noProof/>
            <w:webHidden/>
          </w:rPr>
        </w:r>
        <w:r w:rsidR="00D3607D">
          <w:rPr>
            <w:noProof/>
            <w:webHidden/>
          </w:rPr>
          <w:fldChar w:fldCharType="separate"/>
        </w:r>
        <w:r w:rsidR="00D3607D">
          <w:rPr>
            <w:noProof/>
            <w:webHidden/>
          </w:rPr>
          <w:t>11</w:t>
        </w:r>
        <w:r w:rsidR="00D3607D">
          <w:rPr>
            <w:noProof/>
            <w:webHidden/>
          </w:rPr>
          <w:fldChar w:fldCharType="end"/>
        </w:r>
      </w:hyperlink>
    </w:p>
    <w:p w14:paraId="6506F396" w14:textId="4A7E4967" w:rsidR="00D3607D" w:rsidRDefault="00A536B1">
      <w:pPr>
        <w:pStyle w:val="TOC3"/>
        <w:tabs>
          <w:tab w:val="right" w:leader="dot" w:pos="9016"/>
        </w:tabs>
        <w:rPr>
          <w:rFonts w:eastAsiaTheme="minorEastAsia" w:cstheme="minorBidi"/>
          <w:i w:val="0"/>
          <w:iCs w:val="0"/>
          <w:noProof/>
          <w:sz w:val="22"/>
          <w:szCs w:val="22"/>
          <w:lang w:eastAsia="en-ZA"/>
        </w:rPr>
      </w:pPr>
      <w:hyperlink w:anchor="_Toc107228557" w:history="1">
        <w:r w:rsidR="00D3607D" w:rsidRPr="00BD4424">
          <w:rPr>
            <w:rStyle w:val="Hyperlink"/>
            <w:noProof/>
          </w:rPr>
          <w:t>The key difference of Dedicated and Shared network in terms of Spectrum Enterprise:</w:t>
        </w:r>
        <w:r w:rsidR="00D3607D">
          <w:rPr>
            <w:noProof/>
            <w:webHidden/>
          </w:rPr>
          <w:tab/>
        </w:r>
        <w:r w:rsidR="00D3607D">
          <w:rPr>
            <w:noProof/>
            <w:webHidden/>
          </w:rPr>
          <w:fldChar w:fldCharType="begin"/>
        </w:r>
        <w:r w:rsidR="00D3607D">
          <w:rPr>
            <w:noProof/>
            <w:webHidden/>
          </w:rPr>
          <w:instrText xml:space="preserve"> PAGEREF _Toc107228557 \h </w:instrText>
        </w:r>
        <w:r w:rsidR="00D3607D">
          <w:rPr>
            <w:noProof/>
            <w:webHidden/>
          </w:rPr>
        </w:r>
        <w:r w:rsidR="00D3607D">
          <w:rPr>
            <w:noProof/>
            <w:webHidden/>
          </w:rPr>
          <w:fldChar w:fldCharType="separate"/>
        </w:r>
        <w:r w:rsidR="00D3607D">
          <w:rPr>
            <w:noProof/>
            <w:webHidden/>
          </w:rPr>
          <w:t>11</w:t>
        </w:r>
        <w:r w:rsidR="00D3607D">
          <w:rPr>
            <w:noProof/>
            <w:webHidden/>
          </w:rPr>
          <w:fldChar w:fldCharType="end"/>
        </w:r>
      </w:hyperlink>
    </w:p>
    <w:p w14:paraId="56BBB99A" w14:textId="663CC370" w:rsidR="00D3607D" w:rsidRDefault="00A536B1">
      <w:pPr>
        <w:pStyle w:val="TOC2"/>
        <w:tabs>
          <w:tab w:val="right" w:leader="dot" w:pos="9016"/>
        </w:tabs>
        <w:rPr>
          <w:rFonts w:eastAsiaTheme="minorEastAsia" w:cstheme="minorBidi"/>
          <w:smallCaps w:val="0"/>
          <w:noProof/>
          <w:sz w:val="22"/>
          <w:szCs w:val="22"/>
          <w:lang w:eastAsia="en-ZA"/>
        </w:rPr>
      </w:pPr>
      <w:hyperlink w:anchor="_Toc107228558" w:history="1">
        <w:r w:rsidR="00D3607D" w:rsidRPr="00BD4424">
          <w:rPr>
            <w:rStyle w:val="Hyperlink"/>
            <w:noProof/>
          </w:rPr>
          <w:t>Q 5.2  When designing or updating computer network systems, describe the factors you should consider for media selection criteria ?</w:t>
        </w:r>
        <w:r w:rsidR="00D3607D">
          <w:rPr>
            <w:noProof/>
            <w:webHidden/>
          </w:rPr>
          <w:tab/>
        </w:r>
        <w:r w:rsidR="00D3607D">
          <w:rPr>
            <w:noProof/>
            <w:webHidden/>
          </w:rPr>
          <w:fldChar w:fldCharType="begin"/>
        </w:r>
        <w:r w:rsidR="00D3607D">
          <w:rPr>
            <w:noProof/>
            <w:webHidden/>
          </w:rPr>
          <w:instrText xml:space="preserve"> PAGEREF _Toc107228558 \h </w:instrText>
        </w:r>
        <w:r w:rsidR="00D3607D">
          <w:rPr>
            <w:noProof/>
            <w:webHidden/>
          </w:rPr>
        </w:r>
        <w:r w:rsidR="00D3607D">
          <w:rPr>
            <w:noProof/>
            <w:webHidden/>
          </w:rPr>
          <w:fldChar w:fldCharType="separate"/>
        </w:r>
        <w:r w:rsidR="00D3607D">
          <w:rPr>
            <w:noProof/>
            <w:webHidden/>
          </w:rPr>
          <w:t>12</w:t>
        </w:r>
        <w:r w:rsidR="00D3607D">
          <w:rPr>
            <w:noProof/>
            <w:webHidden/>
          </w:rPr>
          <w:fldChar w:fldCharType="end"/>
        </w:r>
      </w:hyperlink>
    </w:p>
    <w:p w14:paraId="7ACC294D" w14:textId="5306A315" w:rsidR="00D3607D" w:rsidRDefault="00A536B1">
      <w:pPr>
        <w:pStyle w:val="TOC3"/>
        <w:tabs>
          <w:tab w:val="right" w:leader="dot" w:pos="9016"/>
        </w:tabs>
        <w:rPr>
          <w:rFonts w:eastAsiaTheme="minorEastAsia" w:cstheme="minorBidi"/>
          <w:i w:val="0"/>
          <w:iCs w:val="0"/>
          <w:noProof/>
          <w:sz w:val="22"/>
          <w:szCs w:val="22"/>
          <w:lang w:eastAsia="en-ZA"/>
        </w:rPr>
      </w:pPr>
      <w:hyperlink w:anchor="_Toc107228559" w:history="1">
        <w:r w:rsidR="00D3607D" w:rsidRPr="00BD4424">
          <w:rPr>
            <w:rStyle w:val="Hyperlink"/>
            <w:noProof/>
          </w:rPr>
          <w:t>Cost:</w:t>
        </w:r>
        <w:r w:rsidR="00D3607D">
          <w:rPr>
            <w:noProof/>
            <w:webHidden/>
          </w:rPr>
          <w:tab/>
        </w:r>
        <w:r w:rsidR="00D3607D">
          <w:rPr>
            <w:noProof/>
            <w:webHidden/>
          </w:rPr>
          <w:fldChar w:fldCharType="begin"/>
        </w:r>
        <w:r w:rsidR="00D3607D">
          <w:rPr>
            <w:noProof/>
            <w:webHidden/>
          </w:rPr>
          <w:instrText xml:space="preserve"> PAGEREF _Toc107228559 \h </w:instrText>
        </w:r>
        <w:r w:rsidR="00D3607D">
          <w:rPr>
            <w:noProof/>
            <w:webHidden/>
          </w:rPr>
        </w:r>
        <w:r w:rsidR="00D3607D">
          <w:rPr>
            <w:noProof/>
            <w:webHidden/>
          </w:rPr>
          <w:fldChar w:fldCharType="separate"/>
        </w:r>
        <w:r w:rsidR="00D3607D">
          <w:rPr>
            <w:noProof/>
            <w:webHidden/>
          </w:rPr>
          <w:t>12</w:t>
        </w:r>
        <w:r w:rsidR="00D3607D">
          <w:rPr>
            <w:noProof/>
            <w:webHidden/>
          </w:rPr>
          <w:fldChar w:fldCharType="end"/>
        </w:r>
      </w:hyperlink>
    </w:p>
    <w:p w14:paraId="05595F72" w14:textId="74E5C6DC" w:rsidR="00D3607D" w:rsidRDefault="00A536B1">
      <w:pPr>
        <w:pStyle w:val="TOC3"/>
        <w:tabs>
          <w:tab w:val="right" w:leader="dot" w:pos="9016"/>
        </w:tabs>
        <w:rPr>
          <w:rFonts w:eastAsiaTheme="minorEastAsia" w:cstheme="minorBidi"/>
          <w:i w:val="0"/>
          <w:iCs w:val="0"/>
          <w:noProof/>
          <w:sz w:val="22"/>
          <w:szCs w:val="22"/>
          <w:lang w:eastAsia="en-ZA"/>
        </w:rPr>
      </w:pPr>
      <w:hyperlink w:anchor="_Toc107228560" w:history="1">
        <w:r w:rsidR="00D3607D" w:rsidRPr="00BD4424">
          <w:rPr>
            <w:rStyle w:val="Hyperlink"/>
            <w:noProof/>
          </w:rPr>
          <w:t>Security:</w:t>
        </w:r>
        <w:r w:rsidR="00D3607D">
          <w:rPr>
            <w:noProof/>
            <w:webHidden/>
          </w:rPr>
          <w:tab/>
        </w:r>
        <w:r w:rsidR="00D3607D">
          <w:rPr>
            <w:noProof/>
            <w:webHidden/>
          </w:rPr>
          <w:fldChar w:fldCharType="begin"/>
        </w:r>
        <w:r w:rsidR="00D3607D">
          <w:rPr>
            <w:noProof/>
            <w:webHidden/>
          </w:rPr>
          <w:instrText xml:space="preserve"> PAGEREF _Toc107228560 \h </w:instrText>
        </w:r>
        <w:r w:rsidR="00D3607D">
          <w:rPr>
            <w:noProof/>
            <w:webHidden/>
          </w:rPr>
        </w:r>
        <w:r w:rsidR="00D3607D">
          <w:rPr>
            <w:noProof/>
            <w:webHidden/>
          </w:rPr>
          <w:fldChar w:fldCharType="separate"/>
        </w:r>
        <w:r w:rsidR="00D3607D">
          <w:rPr>
            <w:noProof/>
            <w:webHidden/>
          </w:rPr>
          <w:t>12</w:t>
        </w:r>
        <w:r w:rsidR="00D3607D">
          <w:rPr>
            <w:noProof/>
            <w:webHidden/>
          </w:rPr>
          <w:fldChar w:fldCharType="end"/>
        </w:r>
      </w:hyperlink>
    </w:p>
    <w:p w14:paraId="50AF3E41" w14:textId="3AE0179A" w:rsidR="00D3607D" w:rsidRDefault="00A536B1">
      <w:pPr>
        <w:pStyle w:val="TOC3"/>
        <w:tabs>
          <w:tab w:val="right" w:leader="dot" w:pos="9016"/>
        </w:tabs>
        <w:rPr>
          <w:rFonts w:eastAsiaTheme="minorEastAsia" w:cstheme="minorBidi"/>
          <w:i w:val="0"/>
          <w:iCs w:val="0"/>
          <w:noProof/>
          <w:sz w:val="22"/>
          <w:szCs w:val="22"/>
          <w:lang w:eastAsia="en-ZA"/>
        </w:rPr>
      </w:pPr>
      <w:hyperlink w:anchor="_Toc107228561" w:history="1">
        <w:r w:rsidR="00D3607D" w:rsidRPr="00BD4424">
          <w:rPr>
            <w:rStyle w:val="Hyperlink"/>
            <w:noProof/>
          </w:rPr>
          <w:t>Speed:</w:t>
        </w:r>
        <w:r w:rsidR="00D3607D">
          <w:rPr>
            <w:noProof/>
            <w:webHidden/>
          </w:rPr>
          <w:tab/>
        </w:r>
        <w:r w:rsidR="00D3607D">
          <w:rPr>
            <w:noProof/>
            <w:webHidden/>
          </w:rPr>
          <w:fldChar w:fldCharType="begin"/>
        </w:r>
        <w:r w:rsidR="00D3607D">
          <w:rPr>
            <w:noProof/>
            <w:webHidden/>
          </w:rPr>
          <w:instrText xml:space="preserve"> PAGEREF _Toc107228561 \h </w:instrText>
        </w:r>
        <w:r w:rsidR="00D3607D">
          <w:rPr>
            <w:noProof/>
            <w:webHidden/>
          </w:rPr>
        </w:r>
        <w:r w:rsidR="00D3607D">
          <w:rPr>
            <w:noProof/>
            <w:webHidden/>
          </w:rPr>
          <w:fldChar w:fldCharType="separate"/>
        </w:r>
        <w:r w:rsidR="00D3607D">
          <w:rPr>
            <w:noProof/>
            <w:webHidden/>
          </w:rPr>
          <w:t>12</w:t>
        </w:r>
        <w:r w:rsidR="00D3607D">
          <w:rPr>
            <w:noProof/>
            <w:webHidden/>
          </w:rPr>
          <w:fldChar w:fldCharType="end"/>
        </w:r>
      </w:hyperlink>
    </w:p>
    <w:p w14:paraId="6DF41309" w14:textId="6B6EA1C5" w:rsidR="00D3607D" w:rsidRDefault="00A536B1">
      <w:pPr>
        <w:pStyle w:val="TOC3"/>
        <w:tabs>
          <w:tab w:val="right" w:leader="dot" w:pos="9016"/>
        </w:tabs>
        <w:rPr>
          <w:rFonts w:eastAsiaTheme="minorEastAsia" w:cstheme="minorBidi"/>
          <w:i w:val="0"/>
          <w:iCs w:val="0"/>
          <w:noProof/>
          <w:sz w:val="22"/>
          <w:szCs w:val="22"/>
          <w:lang w:eastAsia="en-ZA"/>
        </w:rPr>
      </w:pPr>
      <w:hyperlink w:anchor="_Toc107228562" w:history="1">
        <w:r w:rsidR="00D3607D" w:rsidRPr="00BD4424">
          <w:rPr>
            <w:rStyle w:val="Hyperlink"/>
            <w:noProof/>
          </w:rPr>
          <w:t>Environment:</w:t>
        </w:r>
        <w:r w:rsidR="00D3607D">
          <w:rPr>
            <w:noProof/>
            <w:webHidden/>
          </w:rPr>
          <w:tab/>
        </w:r>
        <w:r w:rsidR="00D3607D">
          <w:rPr>
            <w:noProof/>
            <w:webHidden/>
          </w:rPr>
          <w:fldChar w:fldCharType="begin"/>
        </w:r>
        <w:r w:rsidR="00D3607D">
          <w:rPr>
            <w:noProof/>
            <w:webHidden/>
          </w:rPr>
          <w:instrText xml:space="preserve"> PAGEREF _Toc107228562 \h </w:instrText>
        </w:r>
        <w:r w:rsidR="00D3607D">
          <w:rPr>
            <w:noProof/>
            <w:webHidden/>
          </w:rPr>
        </w:r>
        <w:r w:rsidR="00D3607D">
          <w:rPr>
            <w:noProof/>
            <w:webHidden/>
          </w:rPr>
          <w:fldChar w:fldCharType="separate"/>
        </w:r>
        <w:r w:rsidR="00D3607D">
          <w:rPr>
            <w:noProof/>
            <w:webHidden/>
          </w:rPr>
          <w:t>12</w:t>
        </w:r>
        <w:r w:rsidR="00D3607D">
          <w:rPr>
            <w:noProof/>
            <w:webHidden/>
          </w:rPr>
          <w:fldChar w:fldCharType="end"/>
        </w:r>
      </w:hyperlink>
    </w:p>
    <w:p w14:paraId="478B2ECA" w14:textId="4E470453" w:rsidR="00D3607D" w:rsidRDefault="00A536B1">
      <w:pPr>
        <w:pStyle w:val="TOC3"/>
        <w:tabs>
          <w:tab w:val="right" w:leader="dot" w:pos="9016"/>
        </w:tabs>
        <w:rPr>
          <w:rFonts w:eastAsiaTheme="minorEastAsia" w:cstheme="minorBidi"/>
          <w:i w:val="0"/>
          <w:iCs w:val="0"/>
          <w:noProof/>
          <w:sz w:val="22"/>
          <w:szCs w:val="22"/>
          <w:lang w:eastAsia="en-ZA"/>
        </w:rPr>
      </w:pPr>
      <w:hyperlink w:anchor="_Toc107228563" w:history="1">
        <w:r w:rsidR="00D3607D" w:rsidRPr="00BD4424">
          <w:rPr>
            <w:rStyle w:val="Hyperlink"/>
            <w:noProof/>
          </w:rPr>
          <w:t>Expandability and distance:</w:t>
        </w:r>
        <w:r w:rsidR="00D3607D">
          <w:rPr>
            <w:noProof/>
            <w:webHidden/>
          </w:rPr>
          <w:tab/>
        </w:r>
        <w:r w:rsidR="00D3607D">
          <w:rPr>
            <w:noProof/>
            <w:webHidden/>
          </w:rPr>
          <w:fldChar w:fldCharType="begin"/>
        </w:r>
        <w:r w:rsidR="00D3607D">
          <w:rPr>
            <w:noProof/>
            <w:webHidden/>
          </w:rPr>
          <w:instrText xml:space="preserve"> PAGEREF _Toc107228563 \h </w:instrText>
        </w:r>
        <w:r w:rsidR="00D3607D">
          <w:rPr>
            <w:noProof/>
            <w:webHidden/>
          </w:rPr>
        </w:r>
        <w:r w:rsidR="00D3607D">
          <w:rPr>
            <w:noProof/>
            <w:webHidden/>
          </w:rPr>
          <w:fldChar w:fldCharType="separate"/>
        </w:r>
        <w:r w:rsidR="00D3607D">
          <w:rPr>
            <w:noProof/>
            <w:webHidden/>
          </w:rPr>
          <w:t>12</w:t>
        </w:r>
        <w:r w:rsidR="00D3607D">
          <w:rPr>
            <w:noProof/>
            <w:webHidden/>
          </w:rPr>
          <w:fldChar w:fldCharType="end"/>
        </w:r>
      </w:hyperlink>
    </w:p>
    <w:p w14:paraId="418ED23A" w14:textId="09685108" w:rsidR="00D3607D" w:rsidRDefault="00A536B1">
      <w:pPr>
        <w:pStyle w:val="TOC2"/>
        <w:tabs>
          <w:tab w:val="right" w:leader="dot" w:pos="9016"/>
        </w:tabs>
        <w:rPr>
          <w:rFonts w:eastAsiaTheme="minorEastAsia" w:cstheme="minorBidi"/>
          <w:smallCaps w:val="0"/>
          <w:noProof/>
          <w:sz w:val="22"/>
          <w:szCs w:val="22"/>
          <w:lang w:eastAsia="en-ZA"/>
        </w:rPr>
      </w:pPr>
      <w:hyperlink w:anchor="_Toc107228564" w:history="1">
        <w:r w:rsidR="00D3607D" w:rsidRPr="00BD4424">
          <w:rPr>
            <w:rStyle w:val="Hyperlink"/>
            <w:noProof/>
          </w:rPr>
          <w:t>Q 5.3 Briefly describe how Wavelength Division Multiplexing works?</w:t>
        </w:r>
        <w:r w:rsidR="00D3607D">
          <w:rPr>
            <w:noProof/>
            <w:webHidden/>
          </w:rPr>
          <w:tab/>
        </w:r>
        <w:r w:rsidR="00D3607D">
          <w:rPr>
            <w:noProof/>
            <w:webHidden/>
          </w:rPr>
          <w:fldChar w:fldCharType="begin"/>
        </w:r>
        <w:r w:rsidR="00D3607D">
          <w:rPr>
            <w:noProof/>
            <w:webHidden/>
          </w:rPr>
          <w:instrText xml:space="preserve"> PAGEREF _Toc107228564 \h </w:instrText>
        </w:r>
        <w:r w:rsidR="00D3607D">
          <w:rPr>
            <w:noProof/>
            <w:webHidden/>
          </w:rPr>
        </w:r>
        <w:r w:rsidR="00D3607D">
          <w:rPr>
            <w:noProof/>
            <w:webHidden/>
          </w:rPr>
          <w:fldChar w:fldCharType="separate"/>
        </w:r>
        <w:r w:rsidR="00D3607D">
          <w:rPr>
            <w:noProof/>
            <w:webHidden/>
          </w:rPr>
          <w:t>13</w:t>
        </w:r>
        <w:r w:rsidR="00D3607D">
          <w:rPr>
            <w:noProof/>
            <w:webHidden/>
          </w:rPr>
          <w:fldChar w:fldCharType="end"/>
        </w:r>
      </w:hyperlink>
    </w:p>
    <w:p w14:paraId="1F23C28E" w14:textId="4D0B67AB" w:rsidR="00D3607D" w:rsidRDefault="00A536B1">
      <w:pPr>
        <w:pStyle w:val="TOC1"/>
        <w:tabs>
          <w:tab w:val="right" w:leader="dot" w:pos="9016"/>
        </w:tabs>
        <w:rPr>
          <w:rFonts w:eastAsiaTheme="minorEastAsia" w:cstheme="minorBidi"/>
          <w:b w:val="0"/>
          <w:bCs w:val="0"/>
          <w:caps w:val="0"/>
          <w:noProof/>
          <w:sz w:val="22"/>
          <w:szCs w:val="22"/>
          <w:lang w:eastAsia="en-ZA"/>
        </w:rPr>
      </w:pPr>
      <w:hyperlink w:anchor="_Toc107228565" w:history="1">
        <w:r w:rsidR="00D3607D" w:rsidRPr="00BD4424">
          <w:rPr>
            <w:rStyle w:val="Hyperlink"/>
            <w:noProof/>
          </w:rPr>
          <w:t>Bibliography</w:t>
        </w:r>
        <w:r w:rsidR="00D3607D">
          <w:rPr>
            <w:noProof/>
            <w:webHidden/>
          </w:rPr>
          <w:tab/>
        </w:r>
        <w:r w:rsidR="00D3607D">
          <w:rPr>
            <w:noProof/>
            <w:webHidden/>
          </w:rPr>
          <w:fldChar w:fldCharType="begin"/>
        </w:r>
        <w:r w:rsidR="00D3607D">
          <w:rPr>
            <w:noProof/>
            <w:webHidden/>
          </w:rPr>
          <w:instrText xml:space="preserve"> PAGEREF _Toc107228565 \h </w:instrText>
        </w:r>
        <w:r w:rsidR="00D3607D">
          <w:rPr>
            <w:noProof/>
            <w:webHidden/>
          </w:rPr>
        </w:r>
        <w:r w:rsidR="00D3607D">
          <w:rPr>
            <w:noProof/>
            <w:webHidden/>
          </w:rPr>
          <w:fldChar w:fldCharType="separate"/>
        </w:r>
        <w:r w:rsidR="00D3607D">
          <w:rPr>
            <w:noProof/>
            <w:webHidden/>
          </w:rPr>
          <w:t>14</w:t>
        </w:r>
        <w:r w:rsidR="00D3607D">
          <w:rPr>
            <w:noProof/>
            <w:webHidden/>
          </w:rPr>
          <w:fldChar w:fldCharType="end"/>
        </w:r>
      </w:hyperlink>
    </w:p>
    <w:p w14:paraId="592C3EB8" w14:textId="39EB8000" w:rsidR="00974C57" w:rsidRDefault="008B77EF">
      <w:r>
        <w:fldChar w:fldCharType="end"/>
      </w:r>
    </w:p>
    <w:p w14:paraId="75B41873" w14:textId="77777777" w:rsidR="00974C57" w:rsidRDefault="00974C57">
      <w:r>
        <w:br w:type="page"/>
      </w:r>
    </w:p>
    <w:p w14:paraId="5A4E6CA6" w14:textId="77777777" w:rsidR="001B4974" w:rsidRDefault="001B4974"/>
    <w:p w14:paraId="67EB318D" w14:textId="6A9E5D88" w:rsidR="009D1D64" w:rsidRDefault="00D33251" w:rsidP="00D33251">
      <w:pPr>
        <w:pStyle w:val="Heading1"/>
      </w:pPr>
      <w:bookmarkStart w:id="0" w:name="_Toc107228530"/>
      <w:r>
        <w:t>Question 1</w:t>
      </w:r>
      <w:bookmarkEnd w:id="0"/>
    </w:p>
    <w:p w14:paraId="58771B52" w14:textId="2085AF87" w:rsidR="00D33251" w:rsidRDefault="00A536B1" w:rsidP="00D33251">
      <w:pPr>
        <w:pStyle w:val="ListParagraph"/>
        <w:numPr>
          <w:ilvl w:val="0"/>
          <w:numId w:val="1"/>
        </w:numPr>
      </w:pPr>
      <w:sdt>
        <w:sdtPr>
          <w:id w:val="1651181140"/>
          <w:citation/>
        </w:sdtPr>
        <w:sdtEndPr/>
        <w:sdtContent>
          <w:r w:rsidR="009E3FF5">
            <w:fldChar w:fldCharType="begin"/>
          </w:r>
          <w:r w:rsidR="009E3FF5">
            <w:instrText xml:space="preserve"> CITATION Cur16 \l 7177 </w:instrText>
          </w:r>
          <w:r w:rsidR="009E3FF5">
            <w:fldChar w:fldCharType="separate"/>
          </w:r>
          <w:r w:rsidR="009E3FF5" w:rsidRPr="009E3FF5">
            <w:rPr>
              <w:noProof/>
            </w:rPr>
            <w:t>(White, 2016)</w:t>
          </w:r>
          <w:r w:rsidR="009E3FF5">
            <w:fldChar w:fldCharType="end"/>
          </w:r>
        </w:sdtContent>
      </w:sdt>
    </w:p>
    <w:p w14:paraId="1295D024" w14:textId="7ADA88FC" w:rsidR="0009232D" w:rsidRPr="00974C57" w:rsidRDefault="0009232D" w:rsidP="0009232D">
      <w:pPr>
        <w:pStyle w:val="ListParagraph"/>
        <w:numPr>
          <w:ilvl w:val="1"/>
          <w:numId w:val="1"/>
        </w:numPr>
        <w:rPr>
          <w:rFonts w:ascii="Amasis MT Pro" w:hAnsi="Amasis MT Pro"/>
          <w:sz w:val="24"/>
          <w:szCs w:val="24"/>
        </w:rPr>
      </w:pPr>
      <w:r w:rsidRPr="00974C57">
        <w:rPr>
          <w:rFonts w:ascii="Amasis MT Pro" w:hAnsi="Amasis MT Pro"/>
          <w:sz w:val="24"/>
          <w:szCs w:val="24"/>
        </w:rPr>
        <w:t>B</w:t>
      </w:r>
    </w:p>
    <w:p w14:paraId="2CC636FD" w14:textId="3C30F5CC" w:rsidR="0009232D" w:rsidRPr="00974C57" w:rsidRDefault="0082596C" w:rsidP="0009232D">
      <w:pPr>
        <w:pStyle w:val="ListParagraph"/>
        <w:numPr>
          <w:ilvl w:val="1"/>
          <w:numId w:val="1"/>
        </w:numPr>
        <w:rPr>
          <w:rFonts w:ascii="Amasis MT Pro" w:hAnsi="Amasis MT Pro"/>
          <w:sz w:val="24"/>
          <w:szCs w:val="24"/>
        </w:rPr>
      </w:pPr>
      <w:r w:rsidRPr="00974C57">
        <w:rPr>
          <w:rFonts w:ascii="Amasis MT Pro" w:hAnsi="Amasis MT Pro"/>
          <w:sz w:val="24"/>
          <w:szCs w:val="24"/>
        </w:rPr>
        <w:t>E</w:t>
      </w:r>
    </w:p>
    <w:p w14:paraId="3D526502" w14:textId="41D50A8D" w:rsidR="0082596C" w:rsidRPr="00974C57" w:rsidRDefault="007E690B" w:rsidP="0009232D">
      <w:pPr>
        <w:pStyle w:val="ListParagraph"/>
        <w:numPr>
          <w:ilvl w:val="1"/>
          <w:numId w:val="1"/>
        </w:numPr>
        <w:rPr>
          <w:rFonts w:ascii="Amasis MT Pro" w:hAnsi="Amasis MT Pro"/>
          <w:sz w:val="24"/>
          <w:szCs w:val="24"/>
        </w:rPr>
      </w:pPr>
      <w:r w:rsidRPr="00974C57">
        <w:rPr>
          <w:rFonts w:ascii="Amasis MT Pro" w:hAnsi="Amasis MT Pro"/>
          <w:sz w:val="24"/>
          <w:szCs w:val="24"/>
        </w:rPr>
        <w:t>B</w:t>
      </w:r>
    </w:p>
    <w:p w14:paraId="25028ED4" w14:textId="6FFD03F0" w:rsidR="007E690B" w:rsidRPr="00974C57" w:rsidRDefault="001742CA" w:rsidP="0009232D">
      <w:pPr>
        <w:pStyle w:val="ListParagraph"/>
        <w:numPr>
          <w:ilvl w:val="1"/>
          <w:numId w:val="1"/>
        </w:numPr>
        <w:rPr>
          <w:rFonts w:ascii="Amasis MT Pro" w:hAnsi="Amasis MT Pro"/>
          <w:sz w:val="24"/>
          <w:szCs w:val="24"/>
        </w:rPr>
      </w:pPr>
      <w:r w:rsidRPr="00974C57">
        <w:rPr>
          <w:rFonts w:ascii="Amasis MT Pro" w:hAnsi="Amasis MT Pro"/>
          <w:sz w:val="24"/>
          <w:szCs w:val="24"/>
        </w:rPr>
        <w:t>A</w:t>
      </w:r>
    </w:p>
    <w:p w14:paraId="7E0634EE" w14:textId="77C51749" w:rsidR="00625A2C" w:rsidRPr="00974C57" w:rsidRDefault="00D3260B" w:rsidP="0009232D">
      <w:pPr>
        <w:pStyle w:val="ListParagraph"/>
        <w:numPr>
          <w:ilvl w:val="1"/>
          <w:numId w:val="1"/>
        </w:numPr>
        <w:rPr>
          <w:rFonts w:ascii="Amasis MT Pro" w:hAnsi="Amasis MT Pro"/>
          <w:sz w:val="24"/>
          <w:szCs w:val="24"/>
        </w:rPr>
      </w:pPr>
      <w:r w:rsidRPr="00974C57">
        <w:rPr>
          <w:rFonts w:ascii="Amasis MT Pro" w:hAnsi="Amasis MT Pro"/>
          <w:sz w:val="24"/>
          <w:szCs w:val="24"/>
        </w:rPr>
        <w:t>D</w:t>
      </w:r>
    </w:p>
    <w:p w14:paraId="5F1B32C5" w14:textId="65B2EAF0" w:rsidR="00D3260B" w:rsidRPr="00974C57" w:rsidRDefault="00375CEE" w:rsidP="0009232D">
      <w:pPr>
        <w:pStyle w:val="ListParagraph"/>
        <w:numPr>
          <w:ilvl w:val="1"/>
          <w:numId w:val="1"/>
        </w:numPr>
        <w:rPr>
          <w:rFonts w:ascii="Amasis MT Pro" w:hAnsi="Amasis MT Pro"/>
          <w:sz w:val="24"/>
          <w:szCs w:val="24"/>
        </w:rPr>
      </w:pPr>
      <w:r w:rsidRPr="00974C57">
        <w:rPr>
          <w:rFonts w:ascii="Amasis MT Pro" w:hAnsi="Amasis MT Pro"/>
          <w:sz w:val="24"/>
          <w:szCs w:val="24"/>
        </w:rPr>
        <w:t>C</w:t>
      </w:r>
    </w:p>
    <w:p w14:paraId="1BEBF74B" w14:textId="057E5EA6" w:rsidR="00375CEE" w:rsidRPr="00974C57" w:rsidRDefault="00BE6B2D" w:rsidP="0009232D">
      <w:pPr>
        <w:pStyle w:val="ListParagraph"/>
        <w:numPr>
          <w:ilvl w:val="1"/>
          <w:numId w:val="1"/>
        </w:numPr>
        <w:rPr>
          <w:rFonts w:ascii="Amasis MT Pro" w:hAnsi="Amasis MT Pro"/>
          <w:sz w:val="24"/>
          <w:szCs w:val="24"/>
        </w:rPr>
      </w:pPr>
      <w:r w:rsidRPr="00974C57">
        <w:rPr>
          <w:rFonts w:ascii="Amasis MT Pro" w:hAnsi="Amasis MT Pro"/>
          <w:sz w:val="24"/>
          <w:szCs w:val="24"/>
        </w:rPr>
        <w:t>D</w:t>
      </w:r>
    </w:p>
    <w:p w14:paraId="5C01B762" w14:textId="5F597574" w:rsidR="00BE6B2D" w:rsidRPr="00974C57" w:rsidRDefault="008A1140" w:rsidP="0009232D">
      <w:pPr>
        <w:pStyle w:val="ListParagraph"/>
        <w:numPr>
          <w:ilvl w:val="1"/>
          <w:numId w:val="1"/>
        </w:numPr>
        <w:rPr>
          <w:rFonts w:ascii="Amasis MT Pro" w:hAnsi="Amasis MT Pro"/>
          <w:sz w:val="24"/>
          <w:szCs w:val="24"/>
        </w:rPr>
      </w:pPr>
      <w:r w:rsidRPr="00974C57">
        <w:rPr>
          <w:rFonts w:ascii="Amasis MT Pro" w:hAnsi="Amasis MT Pro"/>
          <w:sz w:val="24"/>
          <w:szCs w:val="24"/>
        </w:rPr>
        <w:t>C</w:t>
      </w:r>
    </w:p>
    <w:p w14:paraId="05FBDC9A" w14:textId="46BA93DB" w:rsidR="008A1140" w:rsidRPr="00974C57" w:rsidRDefault="005D618F" w:rsidP="0009232D">
      <w:pPr>
        <w:pStyle w:val="ListParagraph"/>
        <w:numPr>
          <w:ilvl w:val="1"/>
          <w:numId w:val="1"/>
        </w:numPr>
        <w:rPr>
          <w:rFonts w:ascii="Amasis MT Pro" w:hAnsi="Amasis MT Pro"/>
          <w:sz w:val="24"/>
          <w:szCs w:val="24"/>
        </w:rPr>
      </w:pPr>
      <w:r w:rsidRPr="00974C57">
        <w:rPr>
          <w:rFonts w:ascii="Amasis MT Pro" w:hAnsi="Amasis MT Pro"/>
          <w:sz w:val="24"/>
          <w:szCs w:val="24"/>
        </w:rPr>
        <w:t>A</w:t>
      </w:r>
    </w:p>
    <w:p w14:paraId="7EC71A56" w14:textId="5277BA81" w:rsidR="00387667" w:rsidRPr="00974C57" w:rsidRDefault="00387667" w:rsidP="00387667">
      <w:pPr>
        <w:pStyle w:val="ListParagraph"/>
        <w:numPr>
          <w:ilvl w:val="1"/>
          <w:numId w:val="1"/>
        </w:numPr>
        <w:ind w:left="851" w:hanging="567"/>
        <w:rPr>
          <w:rFonts w:ascii="Amasis MT Pro" w:hAnsi="Amasis MT Pro"/>
          <w:sz w:val="24"/>
          <w:szCs w:val="24"/>
        </w:rPr>
      </w:pPr>
      <w:r w:rsidRPr="00974C57">
        <w:rPr>
          <w:rFonts w:ascii="Amasis MT Pro" w:hAnsi="Amasis MT Pro"/>
          <w:sz w:val="24"/>
          <w:szCs w:val="24"/>
        </w:rPr>
        <w:t>E</w:t>
      </w:r>
    </w:p>
    <w:p w14:paraId="563AD9A7" w14:textId="6AE96F6D" w:rsidR="00387667" w:rsidRDefault="00387667" w:rsidP="00387667">
      <w:pPr>
        <w:pStyle w:val="Heading1"/>
      </w:pPr>
      <w:bookmarkStart w:id="1" w:name="_Toc107228531"/>
      <w:r>
        <w:t>Question 2</w:t>
      </w:r>
      <w:bookmarkEnd w:id="1"/>
    </w:p>
    <w:p w14:paraId="49D5F377" w14:textId="77777777" w:rsidR="00387667" w:rsidRDefault="00387667" w:rsidP="00387667">
      <w:pPr>
        <w:pStyle w:val="ListParagraph"/>
        <w:ind w:left="851"/>
      </w:pPr>
    </w:p>
    <w:p w14:paraId="3C1E0A68" w14:textId="1B2DA6DA" w:rsidR="005D618F" w:rsidRDefault="00A536B1" w:rsidP="00387667">
      <w:pPr>
        <w:pStyle w:val="ListParagraph"/>
        <w:numPr>
          <w:ilvl w:val="0"/>
          <w:numId w:val="1"/>
        </w:numPr>
      </w:pPr>
      <w:sdt>
        <w:sdtPr>
          <w:id w:val="-1092628944"/>
          <w:citation/>
        </w:sdtPr>
        <w:sdtEndPr/>
        <w:sdtContent>
          <w:r w:rsidR="00D55C1F">
            <w:fldChar w:fldCharType="begin"/>
          </w:r>
          <w:r w:rsidR="00D55C1F">
            <w:instrText xml:space="preserve"> CITATION Cur16 \l 7177 </w:instrText>
          </w:r>
          <w:r w:rsidR="00D55C1F">
            <w:fldChar w:fldCharType="separate"/>
          </w:r>
          <w:r w:rsidR="00D55C1F" w:rsidRPr="00D55C1F">
            <w:rPr>
              <w:noProof/>
            </w:rPr>
            <w:t>(White, 2016)</w:t>
          </w:r>
          <w:r w:rsidR="00D55C1F">
            <w:fldChar w:fldCharType="end"/>
          </w:r>
        </w:sdtContent>
      </w:sdt>
    </w:p>
    <w:p w14:paraId="171867BE" w14:textId="75AB7799" w:rsidR="00387667" w:rsidRPr="00974C57" w:rsidRDefault="001C0DDD" w:rsidP="00387667">
      <w:pPr>
        <w:pStyle w:val="ListParagraph"/>
        <w:numPr>
          <w:ilvl w:val="1"/>
          <w:numId w:val="1"/>
        </w:numPr>
        <w:rPr>
          <w:rFonts w:ascii="Amasis MT Pro" w:hAnsi="Amasis MT Pro"/>
          <w:sz w:val="24"/>
          <w:szCs w:val="24"/>
        </w:rPr>
      </w:pPr>
      <w:r w:rsidRPr="00974C57">
        <w:rPr>
          <w:rFonts w:ascii="Amasis MT Pro" w:hAnsi="Amasis MT Pro"/>
          <w:sz w:val="24"/>
          <w:szCs w:val="24"/>
        </w:rPr>
        <w:t>Servers</w:t>
      </w:r>
    </w:p>
    <w:p w14:paraId="4E180C76" w14:textId="06092B09" w:rsidR="001C0DDD" w:rsidRPr="00974C57" w:rsidRDefault="00EC5581" w:rsidP="00387667">
      <w:pPr>
        <w:pStyle w:val="ListParagraph"/>
        <w:numPr>
          <w:ilvl w:val="1"/>
          <w:numId w:val="1"/>
        </w:numPr>
        <w:rPr>
          <w:rFonts w:ascii="Amasis MT Pro" w:hAnsi="Amasis MT Pro"/>
          <w:sz w:val="24"/>
          <w:szCs w:val="24"/>
        </w:rPr>
      </w:pPr>
      <w:r w:rsidRPr="00974C57">
        <w:rPr>
          <w:rFonts w:ascii="Amasis MT Pro" w:hAnsi="Amasis MT Pro"/>
          <w:sz w:val="24"/>
          <w:szCs w:val="24"/>
        </w:rPr>
        <w:t>Network</w:t>
      </w:r>
      <w:r w:rsidR="00EF3704" w:rsidRPr="00974C57">
        <w:rPr>
          <w:rFonts w:ascii="Amasis MT Pro" w:hAnsi="Amasis MT Pro"/>
          <w:sz w:val="24"/>
          <w:szCs w:val="24"/>
        </w:rPr>
        <w:t xml:space="preserve"> layer</w:t>
      </w:r>
    </w:p>
    <w:p w14:paraId="60C42278" w14:textId="28C49CE9" w:rsidR="00EC5581" w:rsidRPr="00974C57" w:rsidRDefault="00EF3704" w:rsidP="00387667">
      <w:pPr>
        <w:pStyle w:val="ListParagraph"/>
        <w:numPr>
          <w:ilvl w:val="1"/>
          <w:numId w:val="1"/>
        </w:numPr>
        <w:rPr>
          <w:rFonts w:ascii="Amasis MT Pro" w:hAnsi="Amasis MT Pro"/>
          <w:sz w:val="24"/>
          <w:szCs w:val="24"/>
        </w:rPr>
      </w:pPr>
      <w:r w:rsidRPr="00974C57">
        <w:rPr>
          <w:rFonts w:ascii="Amasis MT Pro" w:hAnsi="Amasis MT Pro"/>
          <w:sz w:val="24"/>
          <w:szCs w:val="24"/>
        </w:rPr>
        <w:t>Application layer</w:t>
      </w:r>
    </w:p>
    <w:p w14:paraId="19C469AB" w14:textId="37947C08" w:rsidR="00EF3704" w:rsidRPr="00974C57" w:rsidRDefault="00C14B71" w:rsidP="00387667">
      <w:pPr>
        <w:pStyle w:val="ListParagraph"/>
        <w:numPr>
          <w:ilvl w:val="1"/>
          <w:numId w:val="1"/>
        </w:numPr>
        <w:rPr>
          <w:rFonts w:ascii="Amasis MT Pro" w:hAnsi="Amasis MT Pro"/>
          <w:sz w:val="24"/>
          <w:szCs w:val="24"/>
        </w:rPr>
      </w:pPr>
      <w:r w:rsidRPr="00974C57">
        <w:rPr>
          <w:rFonts w:ascii="Amasis MT Pro" w:hAnsi="Amasis MT Pro"/>
          <w:sz w:val="24"/>
          <w:szCs w:val="24"/>
        </w:rPr>
        <w:t>Local Area network (LAN)</w:t>
      </w:r>
    </w:p>
    <w:p w14:paraId="56670556" w14:textId="03F9057D" w:rsidR="00C14B71" w:rsidRPr="00974C57" w:rsidRDefault="00B32BC7" w:rsidP="00387667">
      <w:pPr>
        <w:pStyle w:val="ListParagraph"/>
        <w:numPr>
          <w:ilvl w:val="1"/>
          <w:numId w:val="1"/>
        </w:numPr>
        <w:rPr>
          <w:rFonts w:ascii="Amasis MT Pro" w:hAnsi="Amasis MT Pro"/>
          <w:sz w:val="24"/>
          <w:szCs w:val="24"/>
        </w:rPr>
      </w:pPr>
      <w:r>
        <w:rPr>
          <w:rFonts w:ascii="Amasis MT Pro" w:hAnsi="Amasis MT Pro"/>
          <w:sz w:val="24"/>
          <w:szCs w:val="24"/>
        </w:rPr>
        <w:t>Asynchronous Transfer Mode</w:t>
      </w:r>
    </w:p>
    <w:p w14:paraId="0C4F9EF0" w14:textId="06FAB44C" w:rsidR="0056693B" w:rsidRPr="00974C57" w:rsidRDefault="00F228F2" w:rsidP="00387667">
      <w:pPr>
        <w:pStyle w:val="ListParagraph"/>
        <w:numPr>
          <w:ilvl w:val="1"/>
          <w:numId w:val="1"/>
        </w:numPr>
        <w:rPr>
          <w:rFonts w:ascii="Amasis MT Pro" w:hAnsi="Amasis MT Pro"/>
          <w:sz w:val="24"/>
          <w:szCs w:val="24"/>
        </w:rPr>
      </w:pPr>
      <w:r>
        <w:rPr>
          <w:rFonts w:ascii="Amasis MT Pro" w:hAnsi="Amasis MT Pro"/>
          <w:sz w:val="24"/>
          <w:szCs w:val="24"/>
        </w:rPr>
        <w:t>DN</w:t>
      </w:r>
      <w:r w:rsidR="00FB2CFD">
        <w:rPr>
          <w:rFonts w:ascii="Amasis MT Pro" w:hAnsi="Amasis MT Pro"/>
          <w:sz w:val="24"/>
          <w:szCs w:val="24"/>
        </w:rPr>
        <w:t>S</w:t>
      </w:r>
    </w:p>
    <w:p w14:paraId="5A30FBBB" w14:textId="00A2B127" w:rsidR="00A40656" w:rsidRPr="00974C57" w:rsidRDefault="002501F8" w:rsidP="00387667">
      <w:pPr>
        <w:pStyle w:val="ListParagraph"/>
        <w:numPr>
          <w:ilvl w:val="1"/>
          <w:numId w:val="1"/>
        </w:numPr>
        <w:rPr>
          <w:rFonts w:ascii="Amasis MT Pro" w:hAnsi="Amasis MT Pro"/>
          <w:sz w:val="24"/>
          <w:szCs w:val="24"/>
        </w:rPr>
      </w:pPr>
      <w:r w:rsidRPr="00974C57">
        <w:rPr>
          <w:rFonts w:ascii="Amasis MT Pro" w:hAnsi="Amasis MT Pro"/>
          <w:sz w:val="24"/>
          <w:szCs w:val="24"/>
        </w:rPr>
        <w:t>Zigbee/Bluetooth</w:t>
      </w:r>
    </w:p>
    <w:p w14:paraId="6D8C5FB0" w14:textId="67EBBFFB" w:rsidR="0056693B" w:rsidRPr="00974C57" w:rsidRDefault="00F15B37" w:rsidP="00387667">
      <w:pPr>
        <w:pStyle w:val="ListParagraph"/>
        <w:numPr>
          <w:ilvl w:val="1"/>
          <w:numId w:val="1"/>
        </w:numPr>
        <w:rPr>
          <w:rFonts w:ascii="Amasis MT Pro" w:hAnsi="Amasis MT Pro"/>
          <w:sz w:val="24"/>
          <w:szCs w:val="24"/>
        </w:rPr>
      </w:pPr>
      <w:r w:rsidRPr="00974C57">
        <w:rPr>
          <w:rFonts w:ascii="Amasis MT Pro" w:hAnsi="Amasis MT Pro"/>
          <w:sz w:val="24"/>
          <w:szCs w:val="24"/>
        </w:rPr>
        <w:t>Metropolitan Area Network (MANs)</w:t>
      </w:r>
    </w:p>
    <w:p w14:paraId="230F1622" w14:textId="6BA2755B" w:rsidR="00F15B37" w:rsidRPr="00974C57" w:rsidRDefault="004333F3" w:rsidP="00387667">
      <w:pPr>
        <w:pStyle w:val="ListParagraph"/>
        <w:numPr>
          <w:ilvl w:val="1"/>
          <w:numId w:val="1"/>
        </w:numPr>
        <w:rPr>
          <w:rFonts w:ascii="Amasis MT Pro" w:hAnsi="Amasis MT Pro"/>
          <w:sz w:val="24"/>
          <w:szCs w:val="24"/>
        </w:rPr>
      </w:pPr>
      <w:r w:rsidRPr="00974C57">
        <w:rPr>
          <w:rFonts w:ascii="Amasis MT Pro" w:hAnsi="Amasis MT Pro"/>
          <w:sz w:val="24"/>
          <w:szCs w:val="24"/>
        </w:rPr>
        <w:t>Password</w:t>
      </w:r>
      <w:r w:rsidR="00AF6AE7" w:rsidRPr="00974C57">
        <w:rPr>
          <w:rFonts w:ascii="Amasis MT Pro" w:hAnsi="Amasis MT Pro"/>
          <w:sz w:val="24"/>
          <w:szCs w:val="24"/>
        </w:rPr>
        <w:t>/</w:t>
      </w:r>
      <w:r w:rsidRPr="00974C57">
        <w:rPr>
          <w:rFonts w:ascii="Amasis MT Pro" w:hAnsi="Amasis MT Pro"/>
          <w:sz w:val="24"/>
          <w:szCs w:val="24"/>
        </w:rPr>
        <w:t>Firewall</w:t>
      </w:r>
    </w:p>
    <w:p w14:paraId="43F8FC65" w14:textId="72C2BAC7" w:rsidR="002501F8" w:rsidRPr="00974C57" w:rsidRDefault="00A40656" w:rsidP="00A40656">
      <w:pPr>
        <w:pStyle w:val="ListParagraph"/>
        <w:numPr>
          <w:ilvl w:val="1"/>
          <w:numId w:val="1"/>
        </w:numPr>
        <w:ind w:hanging="508"/>
        <w:rPr>
          <w:rFonts w:ascii="Amasis MT Pro" w:hAnsi="Amasis MT Pro"/>
          <w:sz w:val="24"/>
          <w:szCs w:val="24"/>
        </w:rPr>
      </w:pPr>
      <w:r w:rsidRPr="00974C57">
        <w:rPr>
          <w:rFonts w:ascii="Amasis MT Pro" w:hAnsi="Amasis MT Pro"/>
          <w:sz w:val="24"/>
          <w:szCs w:val="24"/>
        </w:rPr>
        <w:t>Cryptography</w:t>
      </w:r>
    </w:p>
    <w:p w14:paraId="04698617" w14:textId="77777777" w:rsidR="002501F8" w:rsidRDefault="002501F8"/>
    <w:p w14:paraId="2E0B6728" w14:textId="77777777" w:rsidR="002501F8" w:rsidRDefault="002501F8"/>
    <w:p w14:paraId="258441E5" w14:textId="77777777" w:rsidR="002501F8" w:rsidRDefault="002501F8"/>
    <w:p w14:paraId="12753772" w14:textId="77777777" w:rsidR="002501F8" w:rsidRDefault="002501F8"/>
    <w:p w14:paraId="716512B9" w14:textId="77777777" w:rsidR="002501F8" w:rsidRDefault="002501F8"/>
    <w:p w14:paraId="153D1059" w14:textId="77777777" w:rsidR="002501F8" w:rsidRDefault="002501F8"/>
    <w:p w14:paraId="043CBA6B" w14:textId="77777777" w:rsidR="002501F8" w:rsidRDefault="002501F8"/>
    <w:p w14:paraId="247E8005" w14:textId="77777777" w:rsidR="002501F8" w:rsidRDefault="002501F8"/>
    <w:p w14:paraId="7B40E602" w14:textId="77777777" w:rsidR="002501F8" w:rsidRDefault="002501F8"/>
    <w:p w14:paraId="30C51D02" w14:textId="77777777" w:rsidR="002501F8" w:rsidRDefault="002501F8"/>
    <w:p w14:paraId="52F16AEE" w14:textId="77777777" w:rsidR="002501F8" w:rsidRDefault="002501F8"/>
    <w:p w14:paraId="6437B036" w14:textId="514AD041" w:rsidR="002501F8" w:rsidRDefault="002501F8" w:rsidP="002501F8">
      <w:pPr>
        <w:pStyle w:val="Heading1"/>
      </w:pPr>
      <w:bookmarkStart w:id="2" w:name="_Toc107228532"/>
      <w:r>
        <w:lastRenderedPageBreak/>
        <w:t>Question 3</w:t>
      </w:r>
      <w:bookmarkEnd w:id="2"/>
    </w:p>
    <w:p w14:paraId="5E977079" w14:textId="387A3824" w:rsidR="004333F3" w:rsidRDefault="004333F3" w:rsidP="00496B38">
      <w:pPr>
        <w:pStyle w:val="ListParagraph"/>
        <w:ind w:left="360"/>
      </w:pPr>
    </w:p>
    <w:p w14:paraId="61894BC4" w14:textId="0BE4AB4B" w:rsidR="00082890" w:rsidRDefault="00A73DA6" w:rsidP="00D469A5">
      <w:pPr>
        <w:pStyle w:val="Heading2"/>
      </w:pPr>
      <w:bookmarkStart w:id="3" w:name="_Toc107228533"/>
      <w:r>
        <w:t>Q 3.1</w:t>
      </w:r>
      <w:r w:rsidR="004949F5">
        <w:t xml:space="preserve"> </w:t>
      </w:r>
      <w:r w:rsidR="00082890">
        <w:t>Briefly discuss Fibre-optic cable?</w:t>
      </w:r>
      <w:bookmarkEnd w:id="3"/>
    </w:p>
    <w:p w14:paraId="5E8C09CD" w14:textId="77777777" w:rsidR="005F330F" w:rsidRPr="005F330F" w:rsidRDefault="005F330F" w:rsidP="005F330F"/>
    <w:p w14:paraId="263150AF" w14:textId="1C3A51E5" w:rsidR="00E01D7F" w:rsidRPr="005F330F" w:rsidRDefault="00E01D7F" w:rsidP="00D469A5">
      <w:pPr>
        <w:pStyle w:val="ListParagraph"/>
        <w:ind w:left="426"/>
        <w:rPr>
          <w:rFonts w:ascii="Amasis MT Pro" w:hAnsi="Amasis MT Pro"/>
          <w:sz w:val="24"/>
          <w:szCs w:val="24"/>
        </w:rPr>
      </w:pPr>
      <w:r w:rsidRPr="005F330F">
        <w:rPr>
          <w:rFonts w:ascii="Amasis MT Pro" w:hAnsi="Amasis MT Pro"/>
          <w:sz w:val="24"/>
          <w:szCs w:val="24"/>
        </w:rPr>
        <w:t xml:space="preserve">In </w:t>
      </w:r>
      <w:sdt>
        <w:sdtPr>
          <w:rPr>
            <w:rFonts w:ascii="Amasis MT Pro" w:hAnsi="Amasis MT Pro"/>
            <w:sz w:val="24"/>
            <w:szCs w:val="24"/>
          </w:rPr>
          <w:id w:val="-635875911"/>
          <w:citation/>
        </w:sdtPr>
        <w:sdtEndPr/>
        <w:sdtContent>
          <w:r w:rsidRPr="005F330F">
            <w:rPr>
              <w:rFonts w:ascii="Amasis MT Pro" w:hAnsi="Amasis MT Pro"/>
              <w:sz w:val="24"/>
              <w:szCs w:val="24"/>
            </w:rPr>
            <w:fldChar w:fldCharType="begin"/>
          </w:r>
          <w:r w:rsidRPr="005F330F">
            <w:rPr>
              <w:rFonts w:ascii="Amasis MT Pro" w:hAnsi="Amasis MT Pro"/>
              <w:sz w:val="24"/>
              <w:szCs w:val="24"/>
            </w:rPr>
            <w:instrText xml:space="preserve">CITATION Cur16 \p "68 - 69" \l 7177 </w:instrText>
          </w:r>
          <w:r w:rsidRPr="005F330F">
            <w:rPr>
              <w:rFonts w:ascii="Amasis MT Pro" w:hAnsi="Amasis MT Pro"/>
              <w:sz w:val="24"/>
              <w:szCs w:val="24"/>
            </w:rPr>
            <w:fldChar w:fldCharType="separate"/>
          </w:r>
          <w:r w:rsidRPr="005F330F">
            <w:rPr>
              <w:rFonts w:ascii="Amasis MT Pro" w:hAnsi="Amasis MT Pro"/>
              <w:noProof/>
              <w:sz w:val="24"/>
              <w:szCs w:val="24"/>
            </w:rPr>
            <w:t>(White, 2016, pp. 68 - 69)</w:t>
          </w:r>
          <w:r w:rsidRPr="005F330F">
            <w:rPr>
              <w:rFonts w:ascii="Amasis MT Pro" w:hAnsi="Amasis MT Pro"/>
              <w:sz w:val="24"/>
              <w:szCs w:val="24"/>
            </w:rPr>
            <w:fldChar w:fldCharType="end"/>
          </w:r>
        </w:sdtContent>
      </w:sdt>
      <w:r w:rsidR="00FC30B8" w:rsidRPr="005F330F">
        <w:rPr>
          <w:rFonts w:ascii="Amasis MT Pro" w:hAnsi="Amasis MT Pro"/>
          <w:sz w:val="24"/>
          <w:szCs w:val="24"/>
        </w:rPr>
        <w:t xml:space="preserve">Fibre optics is a technology that transmits data using light via glass (silica) or plastic threads that are just a little bit thicker than human </w:t>
      </w:r>
      <w:r w:rsidR="008458BC" w:rsidRPr="005F330F">
        <w:rPr>
          <w:rFonts w:ascii="Amasis MT Pro" w:hAnsi="Amasis MT Pro"/>
          <w:sz w:val="24"/>
          <w:szCs w:val="24"/>
        </w:rPr>
        <w:t>hair. It</w:t>
      </w:r>
      <w:r w:rsidR="00CF3E2A" w:rsidRPr="005F330F">
        <w:rPr>
          <w:rFonts w:ascii="Amasis MT Pro" w:hAnsi="Amasis MT Pro"/>
          <w:sz w:val="24"/>
          <w:szCs w:val="24"/>
        </w:rPr>
        <w:t xml:space="preserve"> can transmit significant volumes of data at speeds as high as (100 gbps), experiences remarkably little noise, and is immune to electromagnetic interference.</w:t>
      </w:r>
    </w:p>
    <w:p w14:paraId="562C8C77" w14:textId="77777777" w:rsidR="000F59B5" w:rsidRDefault="000F59B5" w:rsidP="00D469A5">
      <w:pPr>
        <w:pStyle w:val="ListParagraph"/>
        <w:ind w:left="426"/>
        <w:rPr>
          <w:rFonts w:ascii="Amasis MT Pro" w:hAnsi="Amasis MT Pro"/>
          <w:sz w:val="24"/>
          <w:szCs w:val="24"/>
        </w:rPr>
      </w:pPr>
    </w:p>
    <w:p w14:paraId="3AA607DC" w14:textId="193AC343" w:rsidR="00E068E2" w:rsidRPr="000F59B5" w:rsidRDefault="00E068E2" w:rsidP="000F59B5">
      <w:pPr>
        <w:pStyle w:val="ListParagraph"/>
        <w:ind w:left="426"/>
        <w:rPr>
          <w:rFonts w:ascii="Amasis MT Pro" w:hAnsi="Amasis MT Pro"/>
          <w:sz w:val="24"/>
          <w:szCs w:val="24"/>
        </w:rPr>
      </w:pPr>
      <w:r w:rsidRPr="005F330F">
        <w:rPr>
          <w:rFonts w:ascii="Amasis MT Pro" w:hAnsi="Amasis MT Pro"/>
          <w:sz w:val="24"/>
          <w:szCs w:val="24"/>
        </w:rPr>
        <w:t xml:space="preserve">It transmits data using a "photo diode" light source, which is a light source attached to the end of a fibre optic cable to create the light pulses that flow through the </w:t>
      </w:r>
      <w:r w:rsidR="001828ED" w:rsidRPr="005F330F">
        <w:rPr>
          <w:rFonts w:ascii="Amasis MT Pro" w:hAnsi="Amasis MT Pro"/>
          <w:sz w:val="24"/>
          <w:szCs w:val="24"/>
        </w:rPr>
        <w:t>cable.</w:t>
      </w:r>
      <w:r w:rsidR="001828ED" w:rsidRPr="000F59B5">
        <w:rPr>
          <w:rFonts w:ascii="Amasis MT Pro" w:hAnsi="Amasis MT Pro"/>
          <w:sz w:val="24"/>
          <w:szCs w:val="24"/>
        </w:rPr>
        <w:t xml:space="preserve"> Photo</w:t>
      </w:r>
      <w:r w:rsidRPr="000F59B5">
        <w:rPr>
          <w:rFonts w:ascii="Amasis MT Pro" w:hAnsi="Amasis MT Pro"/>
          <w:sz w:val="24"/>
          <w:szCs w:val="24"/>
        </w:rPr>
        <w:t xml:space="preserve"> receptor optical cable detects photo diode transmission through the cable. At the end of the fibre optic line is a device called a photo receptor</w:t>
      </w:r>
      <w:r w:rsidR="00D55C1F">
        <w:rPr>
          <w:rFonts w:ascii="Amasis MT Pro" w:hAnsi="Amasis MT Pro"/>
          <w:sz w:val="24"/>
          <w:szCs w:val="24"/>
        </w:rPr>
        <w:t xml:space="preserve"> has been situated which</w:t>
      </w:r>
      <w:r w:rsidRPr="000F59B5">
        <w:rPr>
          <w:rFonts w:ascii="Amasis MT Pro" w:hAnsi="Amasis MT Pro"/>
          <w:sz w:val="24"/>
          <w:szCs w:val="24"/>
        </w:rPr>
        <w:t xml:space="preserve"> receives light pulses and transforms them.</w:t>
      </w:r>
    </w:p>
    <w:p w14:paraId="50C76095" w14:textId="77777777" w:rsidR="00A73DA6" w:rsidRPr="005F330F" w:rsidRDefault="00A73DA6" w:rsidP="00D469A5">
      <w:pPr>
        <w:pStyle w:val="ListParagraph"/>
        <w:ind w:left="426"/>
        <w:rPr>
          <w:rFonts w:ascii="Amasis MT Pro" w:hAnsi="Amasis MT Pro"/>
          <w:sz w:val="24"/>
          <w:szCs w:val="24"/>
        </w:rPr>
      </w:pPr>
    </w:p>
    <w:p w14:paraId="0E88545F" w14:textId="77777777" w:rsidR="00E068E2" w:rsidRPr="00521E63" w:rsidRDefault="00E068E2" w:rsidP="00521E63">
      <w:pPr>
        <w:pStyle w:val="Heading3"/>
        <w:ind w:firstLine="428"/>
        <w:rPr>
          <w:u w:val="single"/>
        </w:rPr>
      </w:pPr>
      <w:bookmarkStart w:id="4" w:name="_Toc107228534"/>
      <w:r w:rsidRPr="00521E63">
        <w:rPr>
          <w:u w:val="single"/>
        </w:rPr>
        <w:t>The advantage of fibre optic cable:</w:t>
      </w:r>
      <w:bookmarkEnd w:id="4"/>
    </w:p>
    <w:p w14:paraId="1F198500" w14:textId="77777777" w:rsidR="00E068E2" w:rsidRPr="005F330F" w:rsidRDefault="00E068E2" w:rsidP="00D469A5">
      <w:pPr>
        <w:pStyle w:val="ListParagraph"/>
        <w:spacing w:line="360" w:lineRule="auto"/>
        <w:ind w:left="428"/>
        <w:rPr>
          <w:rFonts w:ascii="Amasis MT Pro" w:hAnsi="Amasis MT Pro"/>
          <w:sz w:val="24"/>
          <w:szCs w:val="24"/>
        </w:rPr>
      </w:pPr>
      <w:r w:rsidRPr="005F330F">
        <w:rPr>
          <w:rFonts w:ascii="Amasis MT Pro" w:hAnsi="Amasis MT Pro"/>
          <w:sz w:val="24"/>
          <w:szCs w:val="24"/>
        </w:rPr>
        <w:sym w:font="Wingdings" w:char="F0E0"/>
      </w:r>
      <w:r w:rsidRPr="005F330F">
        <w:rPr>
          <w:rFonts w:ascii="Amasis MT Pro" w:hAnsi="Amasis MT Pro"/>
          <w:sz w:val="24"/>
          <w:szCs w:val="24"/>
        </w:rPr>
        <w:t>One of fibre optic cable's main benefits is the absence of noticeable noise.</w:t>
      </w:r>
    </w:p>
    <w:p w14:paraId="3110053A" w14:textId="77777777" w:rsidR="00E068E2" w:rsidRPr="00521E63" w:rsidRDefault="00E068E2" w:rsidP="00521E63">
      <w:pPr>
        <w:pStyle w:val="Heading3"/>
        <w:ind w:firstLine="426"/>
        <w:rPr>
          <w:u w:val="single"/>
        </w:rPr>
      </w:pPr>
      <w:bookmarkStart w:id="5" w:name="_Toc107228535"/>
      <w:r w:rsidRPr="00521E63">
        <w:rPr>
          <w:u w:val="single"/>
        </w:rPr>
        <w:t>The disadvantage of fibre optic cable:</w:t>
      </w:r>
      <w:bookmarkEnd w:id="5"/>
    </w:p>
    <w:p w14:paraId="4EA54CB3" w14:textId="54B06835" w:rsidR="00E068E2" w:rsidRPr="005F330F" w:rsidRDefault="00E068E2" w:rsidP="00D469A5">
      <w:pPr>
        <w:pStyle w:val="ListParagraph"/>
        <w:spacing w:line="360" w:lineRule="auto"/>
        <w:ind w:left="426"/>
        <w:rPr>
          <w:rFonts w:ascii="Amasis MT Pro" w:hAnsi="Amasis MT Pro"/>
          <w:sz w:val="24"/>
          <w:szCs w:val="24"/>
        </w:rPr>
      </w:pPr>
      <w:r w:rsidRPr="005F330F">
        <w:rPr>
          <w:rFonts w:ascii="Amasis MT Pro" w:hAnsi="Amasis MT Pro"/>
          <w:sz w:val="24"/>
          <w:szCs w:val="24"/>
        </w:rPr>
        <w:sym w:font="Wingdings" w:char="F0E0"/>
      </w:r>
      <w:r w:rsidRPr="005F330F">
        <w:rPr>
          <w:rFonts w:ascii="Amasis MT Pro" w:hAnsi="Amasis MT Pro"/>
          <w:sz w:val="24"/>
          <w:szCs w:val="24"/>
        </w:rPr>
        <w:t>Light pulses can only flow in one direction thanks to the configuration of the light source</w:t>
      </w:r>
      <w:r w:rsidR="00A73DA6" w:rsidRPr="005F330F">
        <w:rPr>
          <w:rFonts w:ascii="Amasis MT Pro" w:hAnsi="Amasis MT Pro"/>
          <w:sz w:val="24"/>
          <w:szCs w:val="24"/>
        </w:rPr>
        <w:t xml:space="preserve"> </w:t>
      </w:r>
      <w:r w:rsidRPr="005F330F">
        <w:rPr>
          <w:rFonts w:ascii="Amasis MT Pro" w:hAnsi="Amasis MT Pro"/>
          <w:sz w:val="24"/>
          <w:szCs w:val="24"/>
        </w:rPr>
        <w:t>and photo receptor.</w:t>
      </w:r>
    </w:p>
    <w:p w14:paraId="139156CE" w14:textId="59B20435" w:rsidR="00E068E2" w:rsidRPr="005F330F" w:rsidRDefault="00E068E2" w:rsidP="00D469A5">
      <w:pPr>
        <w:pStyle w:val="ListParagraph"/>
        <w:spacing w:line="360" w:lineRule="auto"/>
        <w:ind w:left="426"/>
        <w:rPr>
          <w:rFonts w:ascii="Amasis MT Pro" w:hAnsi="Amasis MT Pro"/>
          <w:sz w:val="24"/>
          <w:szCs w:val="24"/>
        </w:rPr>
      </w:pPr>
      <w:r w:rsidRPr="005F330F">
        <w:rPr>
          <w:rFonts w:ascii="Amasis MT Pro" w:hAnsi="Amasis MT Pro"/>
          <w:sz w:val="24"/>
          <w:szCs w:val="24"/>
        </w:rPr>
        <w:sym w:font="Wingdings" w:char="F0E0"/>
      </w:r>
      <w:r w:rsidRPr="005F330F">
        <w:rPr>
          <w:rFonts w:ascii="Amasis MT Pro" w:hAnsi="Amasis MT Pro"/>
          <w:sz w:val="24"/>
          <w:szCs w:val="24"/>
        </w:rPr>
        <w:t>Compared to the twisted pair cable, it is more expensive.</w:t>
      </w:r>
    </w:p>
    <w:p w14:paraId="6B5FEA72" w14:textId="72E9B8ED" w:rsidR="00E068E2" w:rsidRDefault="00E068E2" w:rsidP="002F458B">
      <w:r>
        <w:br w:type="page"/>
      </w:r>
    </w:p>
    <w:p w14:paraId="0C86D252" w14:textId="02D5CDBD" w:rsidR="004949F5" w:rsidRDefault="004949F5" w:rsidP="00D469A5">
      <w:pPr>
        <w:pStyle w:val="Heading2"/>
      </w:pPr>
      <w:bookmarkStart w:id="6" w:name="_Toc107228536"/>
      <w:r>
        <w:lastRenderedPageBreak/>
        <w:t xml:space="preserve">Q3.2 Briefly discuss </w:t>
      </w:r>
      <w:r w:rsidR="00041003">
        <w:t xml:space="preserve">Synchronous </w:t>
      </w:r>
      <w:bookmarkEnd w:id="6"/>
      <w:r w:rsidR="001828ED">
        <w:t>connection?</w:t>
      </w:r>
    </w:p>
    <w:p w14:paraId="4C58F610" w14:textId="77777777" w:rsidR="005F330F" w:rsidRPr="005F330F" w:rsidRDefault="005F330F" w:rsidP="00D469A5"/>
    <w:p w14:paraId="421FFD2B" w14:textId="79C6658E" w:rsidR="00E068E2" w:rsidRPr="005F330F" w:rsidRDefault="00DA1E71" w:rsidP="00D469A5">
      <w:pPr>
        <w:pStyle w:val="ListParagraph"/>
        <w:ind w:left="0"/>
        <w:rPr>
          <w:rFonts w:ascii="Amasis MT Pro" w:hAnsi="Amasis MT Pro"/>
          <w:sz w:val="24"/>
          <w:szCs w:val="24"/>
        </w:rPr>
      </w:pPr>
      <w:r w:rsidRPr="005F330F">
        <w:rPr>
          <w:rFonts w:ascii="Amasis MT Pro" w:hAnsi="Amasis MT Pro"/>
          <w:sz w:val="24"/>
          <w:szCs w:val="24"/>
        </w:rPr>
        <w:t xml:space="preserve">In </w:t>
      </w:r>
      <w:sdt>
        <w:sdtPr>
          <w:rPr>
            <w:rFonts w:ascii="Amasis MT Pro" w:hAnsi="Amasis MT Pro"/>
            <w:sz w:val="24"/>
            <w:szCs w:val="24"/>
          </w:rPr>
          <w:id w:val="1718319163"/>
          <w:citation/>
        </w:sdtPr>
        <w:sdtEndPr/>
        <w:sdtContent>
          <w:r w:rsidRPr="005F330F">
            <w:rPr>
              <w:rFonts w:ascii="Amasis MT Pro" w:hAnsi="Amasis MT Pro"/>
              <w:sz w:val="24"/>
              <w:szCs w:val="24"/>
            </w:rPr>
            <w:fldChar w:fldCharType="begin"/>
          </w:r>
          <w:r w:rsidR="00766EBA" w:rsidRPr="005F330F">
            <w:rPr>
              <w:rFonts w:ascii="Amasis MT Pro" w:hAnsi="Amasis MT Pro"/>
              <w:sz w:val="24"/>
              <w:szCs w:val="24"/>
            </w:rPr>
            <w:instrText xml:space="preserve">CITATION Cur16 \p "110 - 111" \l 7177 </w:instrText>
          </w:r>
          <w:r w:rsidRPr="005F330F">
            <w:rPr>
              <w:rFonts w:ascii="Amasis MT Pro" w:hAnsi="Amasis MT Pro"/>
              <w:sz w:val="24"/>
              <w:szCs w:val="24"/>
            </w:rPr>
            <w:fldChar w:fldCharType="separate"/>
          </w:r>
          <w:r w:rsidR="00766EBA" w:rsidRPr="005F330F">
            <w:rPr>
              <w:rFonts w:ascii="Amasis MT Pro" w:hAnsi="Amasis MT Pro"/>
              <w:noProof/>
              <w:sz w:val="24"/>
              <w:szCs w:val="24"/>
            </w:rPr>
            <w:t>(White, 2016, pp. 110 - 111)</w:t>
          </w:r>
          <w:r w:rsidRPr="005F330F">
            <w:rPr>
              <w:rFonts w:ascii="Amasis MT Pro" w:hAnsi="Amasis MT Pro"/>
              <w:sz w:val="24"/>
              <w:szCs w:val="24"/>
            </w:rPr>
            <w:fldChar w:fldCharType="end"/>
          </w:r>
        </w:sdtContent>
      </w:sdt>
      <w:r w:rsidR="00E068E2" w:rsidRPr="005F330F">
        <w:rPr>
          <w:rFonts w:ascii="Amasis MT Pro" w:hAnsi="Amasis MT Pro"/>
          <w:sz w:val="24"/>
          <w:szCs w:val="24"/>
        </w:rPr>
        <w:t xml:space="preserve">Synchronous connections make use of multi-character frames, which can occasionally number in the thousands of characters. To allow the receiver to </w:t>
      </w:r>
      <w:r w:rsidR="00EF6B56">
        <w:rPr>
          <w:rFonts w:ascii="Amasis MT Pro" w:hAnsi="Amasis MT Pro"/>
          <w:sz w:val="24"/>
          <w:szCs w:val="24"/>
        </w:rPr>
        <w:t>m</w:t>
      </w:r>
      <w:r w:rsidR="00E068E2" w:rsidRPr="005F330F">
        <w:rPr>
          <w:rFonts w:ascii="Amasis MT Pro" w:hAnsi="Amasis MT Pro"/>
          <w:sz w:val="24"/>
          <w:szCs w:val="24"/>
        </w:rPr>
        <w:t>aintain synchronization across this lengthy frame, synchronous transmission must be combined with a synchronizing clock signal or some form of self-clocking.</w:t>
      </w:r>
    </w:p>
    <w:p w14:paraId="3232250E" w14:textId="77777777" w:rsidR="00E068E2" w:rsidRPr="005F330F" w:rsidRDefault="00E068E2" w:rsidP="00D469A5">
      <w:pPr>
        <w:pStyle w:val="ListParagraph"/>
        <w:ind w:left="0"/>
        <w:rPr>
          <w:rFonts w:ascii="Amasis MT Pro" w:hAnsi="Amasis MT Pro"/>
          <w:sz w:val="24"/>
          <w:szCs w:val="24"/>
        </w:rPr>
      </w:pPr>
    </w:p>
    <w:p w14:paraId="48C4583C" w14:textId="77777777" w:rsidR="00E068E2" w:rsidRPr="005F330F" w:rsidRDefault="00E068E2" w:rsidP="00D469A5">
      <w:pPr>
        <w:pStyle w:val="ListParagraph"/>
        <w:ind w:left="0"/>
        <w:rPr>
          <w:rFonts w:ascii="Amasis MT Pro" w:hAnsi="Amasis MT Pro"/>
          <w:sz w:val="24"/>
          <w:szCs w:val="24"/>
        </w:rPr>
      </w:pPr>
      <w:r w:rsidRPr="005F330F">
        <w:rPr>
          <w:rFonts w:ascii="Amasis MT Pro" w:hAnsi="Amasis MT Pro"/>
          <w:sz w:val="24"/>
          <w:szCs w:val="24"/>
        </w:rPr>
        <w:t>There are three ways to synchronize the transmitter and receiver:</w:t>
      </w:r>
    </w:p>
    <w:p w14:paraId="2F79E0F2" w14:textId="77777777" w:rsidR="00E068E2" w:rsidRPr="005F330F" w:rsidRDefault="00E068E2" w:rsidP="00D469A5">
      <w:pPr>
        <w:pStyle w:val="ListParagraph"/>
        <w:ind w:left="0"/>
        <w:rPr>
          <w:rFonts w:ascii="Amasis MT Pro" w:hAnsi="Amasis MT Pro"/>
          <w:sz w:val="24"/>
          <w:szCs w:val="24"/>
        </w:rPr>
      </w:pPr>
      <w:r w:rsidRPr="005F330F">
        <w:rPr>
          <w:rFonts w:ascii="Amasis MT Pro" w:hAnsi="Amasis MT Pro"/>
          <w:sz w:val="24"/>
          <w:szCs w:val="24"/>
        </w:rPr>
        <w:t>1. Over a separate line that is parallel to the data stream, send a synchronizing clock signal. A clock signal arrives on a second line concurrently with the data on one line. This clock signal can be used by the receiver to maintain synchronization with the incoming data.</w:t>
      </w:r>
    </w:p>
    <w:p w14:paraId="71B77402" w14:textId="77777777" w:rsidR="00E068E2" w:rsidRPr="005F330F" w:rsidRDefault="00E068E2" w:rsidP="00D469A5">
      <w:pPr>
        <w:pStyle w:val="ListParagraph"/>
        <w:ind w:left="0"/>
        <w:rPr>
          <w:rFonts w:ascii="Amasis MT Pro" w:hAnsi="Amasis MT Pro"/>
          <w:sz w:val="24"/>
          <w:szCs w:val="24"/>
        </w:rPr>
      </w:pPr>
      <w:r w:rsidRPr="005F330F">
        <w:rPr>
          <w:rFonts w:ascii="Amasis MT Pro" w:hAnsi="Amasis MT Pro"/>
          <w:sz w:val="24"/>
          <w:szCs w:val="24"/>
        </w:rPr>
        <w:t>2. Manchester codes should be used when sending a digital signal. The receiver may anticipate this signal transition and read the incoming data stream without making any mistakes because a Manchester code always has a signal transition in the middle of each bit. A self-clocking signal is one that has been Manchester encoded.</w:t>
      </w:r>
    </w:p>
    <w:p w14:paraId="25EA7799" w14:textId="77777777" w:rsidR="00E068E2" w:rsidRPr="005F330F" w:rsidRDefault="00E068E2" w:rsidP="00D469A5">
      <w:pPr>
        <w:pStyle w:val="ListParagraph"/>
        <w:ind w:left="0"/>
        <w:rPr>
          <w:rFonts w:ascii="Amasis MT Pro" w:hAnsi="Amasis MT Pro"/>
          <w:sz w:val="24"/>
          <w:szCs w:val="24"/>
        </w:rPr>
      </w:pPr>
      <w:r w:rsidRPr="005F330F">
        <w:rPr>
          <w:rFonts w:ascii="Amasis MT Pro" w:hAnsi="Amasis MT Pro"/>
          <w:sz w:val="24"/>
          <w:szCs w:val="24"/>
        </w:rPr>
        <w:t>3.When transmitting an analog signal, the analog signal's character can be used for self-clocking.</w:t>
      </w:r>
    </w:p>
    <w:p w14:paraId="2EFB00A0" w14:textId="77777777" w:rsidR="00E068E2" w:rsidRPr="005F330F" w:rsidRDefault="00E068E2" w:rsidP="00D469A5">
      <w:pPr>
        <w:pStyle w:val="ListParagraph"/>
        <w:ind w:left="0"/>
        <w:rPr>
          <w:rFonts w:ascii="Amasis MT Pro" w:hAnsi="Amasis MT Pro"/>
          <w:sz w:val="24"/>
          <w:szCs w:val="24"/>
        </w:rPr>
      </w:pPr>
    </w:p>
    <w:p w14:paraId="6E53BE02" w14:textId="77777777" w:rsidR="00E068E2" w:rsidRPr="005F330F" w:rsidRDefault="00E068E2" w:rsidP="00D469A5">
      <w:pPr>
        <w:pStyle w:val="Heading3"/>
        <w:ind w:left="-792" w:firstLine="720"/>
        <w:rPr>
          <w:sz w:val="24"/>
          <w:u w:val="single"/>
        </w:rPr>
      </w:pPr>
      <w:bookmarkStart w:id="7" w:name="_Toc107228537"/>
      <w:r w:rsidRPr="005F330F">
        <w:rPr>
          <w:sz w:val="24"/>
          <w:u w:val="single"/>
        </w:rPr>
        <w:t>Advantages of Synchronous connection:</w:t>
      </w:r>
      <w:bookmarkEnd w:id="7"/>
    </w:p>
    <w:p w14:paraId="1DAD424C" w14:textId="77777777" w:rsidR="00E068E2" w:rsidRPr="005F330F" w:rsidRDefault="00E068E2" w:rsidP="00D469A5">
      <w:pPr>
        <w:pStyle w:val="ListParagraph"/>
        <w:ind w:left="201"/>
        <w:rPr>
          <w:rFonts w:ascii="Amasis MT Pro" w:hAnsi="Amasis MT Pro"/>
          <w:sz w:val="24"/>
          <w:szCs w:val="24"/>
        </w:rPr>
      </w:pPr>
      <w:r w:rsidRPr="005F330F">
        <w:rPr>
          <w:rFonts w:ascii="Amasis MT Pro" w:hAnsi="Amasis MT Pro"/>
          <w:sz w:val="24"/>
          <w:szCs w:val="24"/>
        </w:rPr>
        <w:t>1. Simple to implement</w:t>
      </w:r>
    </w:p>
    <w:p w14:paraId="1AD522EC" w14:textId="77777777" w:rsidR="00E068E2" w:rsidRPr="005F330F" w:rsidRDefault="00E068E2" w:rsidP="00D469A5">
      <w:pPr>
        <w:pStyle w:val="ListParagraph"/>
        <w:ind w:left="201"/>
        <w:rPr>
          <w:rFonts w:ascii="Amasis MT Pro" w:hAnsi="Amasis MT Pro"/>
          <w:sz w:val="24"/>
          <w:szCs w:val="24"/>
        </w:rPr>
      </w:pPr>
      <w:r w:rsidRPr="005F330F">
        <w:rPr>
          <w:rFonts w:ascii="Amasis MT Pro" w:hAnsi="Amasis MT Pro"/>
          <w:sz w:val="24"/>
          <w:szCs w:val="24"/>
        </w:rPr>
        <w:t>2. Results are known right away</w:t>
      </w:r>
    </w:p>
    <w:p w14:paraId="7DA96BE2" w14:textId="77777777" w:rsidR="00E068E2" w:rsidRPr="005F330F" w:rsidRDefault="00E068E2" w:rsidP="00D469A5">
      <w:pPr>
        <w:pStyle w:val="ListParagraph"/>
        <w:ind w:left="201"/>
        <w:rPr>
          <w:rFonts w:ascii="Amasis MT Pro" w:hAnsi="Amasis MT Pro"/>
          <w:sz w:val="24"/>
          <w:szCs w:val="24"/>
        </w:rPr>
      </w:pPr>
      <w:r w:rsidRPr="005F330F">
        <w:rPr>
          <w:rFonts w:ascii="Amasis MT Pro" w:hAnsi="Amasis MT Pro"/>
          <w:sz w:val="24"/>
          <w:szCs w:val="24"/>
        </w:rPr>
        <w:t>3. A more sophisticated error-checking method</w:t>
      </w:r>
    </w:p>
    <w:p w14:paraId="679CA71F" w14:textId="0CDE6687" w:rsidR="00E068E2" w:rsidRPr="005F330F" w:rsidRDefault="00E068E2" w:rsidP="00D469A5">
      <w:pPr>
        <w:pStyle w:val="ListParagraph"/>
        <w:ind w:left="201"/>
        <w:rPr>
          <w:rFonts w:ascii="Amasis MT Pro" w:hAnsi="Amasis MT Pro"/>
          <w:sz w:val="24"/>
          <w:szCs w:val="24"/>
        </w:rPr>
      </w:pPr>
      <w:r w:rsidRPr="005F330F">
        <w:rPr>
          <w:rFonts w:ascii="Amasis MT Pro" w:hAnsi="Amasis MT Pro"/>
          <w:sz w:val="24"/>
          <w:szCs w:val="24"/>
        </w:rPr>
        <w:t>4. Faster response times</w:t>
      </w:r>
      <w:r w:rsidR="00D469A5">
        <w:rPr>
          <w:rFonts w:ascii="Amasis MT Pro" w:hAnsi="Amasis MT Pro"/>
          <w:sz w:val="24"/>
          <w:szCs w:val="24"/>
        </w:rPr>
        <w:t>.</w:t>
      </w:r>
    </w:p>
    <w:p w14:paraId="2972355A" w14:textId="77777777" w:rsidR="00E068E2" w:rsidRPr="005F330F" w:rsidRDefault="00E068E2" w:rsidP="00D469A5">
      <w:pPr>
        <w:pStyle w:val="ListParagraph"/>
        <w:ind w:left="201"/>
        <w:rPr>
          <w:rFonts w:ascii="Amasis MT Pro" w:hAnsi="Amasis MT Pro"/>
          <w:sz w:val="24"/>
          <w:szCs w:val="24"/>
        </w:rPr>
      </w:pPr>
    </w:p>
    <w:p w14:paraId="1D758C26" w14:textId="77777777" w:rsidR="00E068E2" w:rsidRPr="005F330F" w:rsidRDefault="00E068E2" w:rsidP="00D469A5">
      <w:pPr>
        <w:pStyle w:val="Heading3"/>
        <w:rPr>
          <w:sz w:val="24"/>
          <w:u w:val="single"/>
        </w:rPr>
      </w:pPr>
      <w:bookmarkStart w:id="8" w:name="_Toc107228538"/>
      <w:r w:rsidRPr="005F330F">
        <w:rPr>
          <w:sz w:val="24"/>
          <w:u w:val="single"/>
        </w:rPr>
        <w:t>Disadvantages of Synchronous connection:</w:t>
      </w:r>
      <w:bookmarkEnd w:id="8"/>
    </w:p>
    <w:p w14:paraId="418E4819" w14:textId="77777777" w:rsidR="00E068E2" w:rsidRPr="005F330F" w:rsidRDefault="00E068E2" w:rsidP="00D469A5">
      <w:pPr>
        <w:pStyle w:val="ListParagraph"/>
        <w:ind w:left="201"/>
        <w:rPr>
          <w:rFonts w:ascii="Amasis MT Pro" w:hAnsi="Amasis MT Pro"/>
          <w:sz w:val="24"/>
          <w:szCs w:val="24"/>
        </w:rPr>
      </w:pPr>
      <w:r w:rsidRPr="005F330F">
        <w:rPr>
          <w:rFonts w:ascii="Amasis MT Pro" w:hAnsi="Amasis MT Pro"/>
          <w:sz w:val="24"/>
          <w:szCs w:val="24"/>
        </w:rPr>
        <w:t>1 Service must be operational and ready.</w:t>
      </w:r>
    </w:p>
    <w:p w14:paraId="0A70CD10" w14:textId="77777777" w:rsidR="00E068E2" w:rsidRPr="005F330F" w:rsidRDefault="00E068E2" w:rsidP="00D469A5">
      <w:pPr>
        <w:pStyle w:val="ListParagraph"/>
        <w:ind w:left="201"/>
        <w:rPr>
          <w:rFonts w:ascii="Amasis MT Pro" w:hAnsi="Amasis MT Pro"/>
          <w:sz w:val="24"/>
          <w:szCs w:val="24"/>
        </w:rPr>
      </w:pPr>
      <w:r w:rsidRPr="005F330F">
        <w:rPr>
          <w:rFonts w:ascii="Amasis MT Pro" w:hAnsi="Amasis MT Pro"/>
          <w:sz w:val="24"/>
          <w:szCs w:val="24"/>
        </w:rPr>
        <w:t>2. Frequently calls for connection-oriented protocol</w:t>
      </w:r>
    </w:p>
    <w:p w14:paraId="24779A75" w14:textId="77777777" w:rsidR="00E068E2" w:rsidRPr="005F330F" w:rsidRDefault="00E068E2" w:rsidP="00D469A5">
      <w:pPr>
        <w:pStyle w:val="ListParagraph"/>
        <w:ind w:left="201"/>
        <w:rPr>
          <w:rFonts w:ascii="Amasis MT Pro" w:hAnsi="Amasis MT Pro"/>
          <w:sz w:val="24"/>
          <w:szCs w:val="24"/>
        </w:rPr>
      </w:pPr>
      <w:r w:rsidRPr="005F330F">
        <w:rPr>
          <w:rFonts w:ascii="Amasis MT Pro" w:hAnsi="Amasis MT Pro"/>
          <w:sz w:val="24"/>
          <w:szCs w:val="24"/>
        </w:rPr>
        <w:t>3. A little more difficult</w:t>
      </w:r>
    </w:p>
    <w:p w14:paraId="1B6D4476" w14:textId="55A342CF" w:rsidR="004949F5" w:rsidRPr="005F330F" w:rsidRDefault="00E068E2" w:rsidP="00D469A5">
      <w:pPr>
        <w:pStyle w:val="ListParagraph"/>
        <w:ind w:left="201"/>
        <w:rPr>
          <w:rFonts w:ascii="Amasis MT Pro" w:hAnsi="Amasis MT Pro"/>
          <w:sz w:val="24"/>
          <w:szCs w:val="24"/>
        </w:rPr>
      </w:pPr>
      <w:r w:rsidRPr="005F330F">
        <w:rPr>
          <w:rFonts w:ascii="Amasis MT Pro" w:hAnsi="Amasis MT Pro"/>
          <w:sz w:val="24"/>
          <w:szCs w:val="24"/>
        </w:rPr>
        <w:t>4. Hardware costs more money</w:t>
      </w:r>
    </w:p>
    <w:p w14:paraId="7346D956" w14:textId="77777777" w:rsidR="004949F5" w:rsidRDefault="004949F5">
      <w:r>
        <w:br w:type="page"/>
      </w:r>
    </w:p>
    <w:p w14:paraId="76E1F5E5" w14:textId="77777777" w:rsidR="00E068E2" w:rsidRDefault="00E068E2" w:rsidP="00E068E2">
      <w:pPr>
        <w:pStyle w:val="ListParagraph"/>
        <w:ind w:left="792"/>
      </w:pPr>
    </w:p>
    <w:p w14:paraId="5CDB756C" w14:textId="77777777" w:rsidR="00E068E2" w:rsidRPr="00D33251" w:rsidRDefault="00E068E2" w:rsidP="00E068E2">
      <w:pPr>
        <w:pStyle w:val="ListParagraph"/>
        <w:ind w:left="792"/>
      </w:pPr>
    </w:p>
    <w:p w14:paraId="2D3CCB0F" w14:textId="68DB2359" w:rsidR="003807F2" w:rsidRDefault="003807F2" w:rsidP="00D469A5">
      <w:pPr>
        <w:pStyle w:val="Heading2"/>
      </w:pPr>
      <w:bookmarkStart w:id="9" w:name="_Toc107228539"/>
      <w:r>
        <w:t>Q3.3 Briefly discuss Wide Area Network?</w:t>
      </w:r>
      <w:bookmarkEnd w:id="9"/>
    </w:p>
    <w:p w14:paraId="3FF15B0F" w14:textId="77777777" w:rsidR="003807F2" w:rsidRPr="003807F2" w:rsidRDefault="003807F2" w:rsidP="003807F2"/>
    <w:p w14:paraId="16D843C4" w14:textId="593A50DB" w:rsidR="00767340" w:rsidRPr="003807F2" w:rsidRDefault="00A60952" w:rsidP="00D469A5">
      <w:pPr>
        <w:pStyle w:val="ListParagraph"/>
        <w:ind w:left="0"/>
        <w:rPr>
          <w:rFonts w:ascii="Amasis MT Pro" w:hAnsi="Amasis MT Pro"/>
          <w:sz w:val="24"/>
          <w:szCs w:val="24"/>
        </w:rPr>
      </w:pPr>
      <w:r w:rsidRPr="003807F2">
        <w:rPr>
          <w:rFonts w:ascii="Amasis MT Pro" w:hAnsi="Amasis MT Pro"/>
          <w:sz w:val="24"/>
          <w:szCs w:val="24"/>
        </w:rPr>
        <w:t xml:space="preserve">In </w:t>
      </w:r>
      <w:sdt>
        <w:sdtPr>
          <w:rPr>
            <w:rFonts w:ascii="Amasis MT Pro" w:hAnsi="Amasis MT Pro"/>
            <w:sz w:val="24"/>
            <w:szCs w:val="24"/>
          </w:rPr>
          <w:id w:val="-423728819"/>
          <w:citation/>
        </w:sdtPr>
        <w:sdtEndPr/>
        <w:sdtContent>
          <w:r w:rsidRPr="003807F2">
            <w:rPr>
              <w:rFonts w:ascii="Amasis MT Pro" w:hAnsi="Amasis MT Pro"/>
              <w:sz w:val="24"/>
              <w:szCs w:val="24"/>
            </w:rPr>
            <w:fldChar w:fldCharType="begin"/>
          </w:r>
          <w:r w:rsidRPr="003807F2">
            <w:rPr>
              <w:rFonts w:ascii="Amasis MT Pro" w:hAnsi="Amasis MT Pro"/>
              <w:sz w:val="24"/>
              <w:szCs w:val="24"/>
            </w:rPr>
            <w:instrText xml:space="preserve">CITATION Cur16 \p 247-248 \l 7177 </w:instrText>
          </w:r>
          <w:r w:rsidRPr="003807F2">
            <w:rPr>
              <w:rFonts w:ascii="Amasis MT Pro" w:hAnsi="Amasis MT Pro"/>
              <w:sz w:val="24"/>
              <w:szCs w:val="24"/>
            </w:rPr>
            <w:fldChar w:fldCharType="separate"/>
          </w:r>
          <w:r w:rsidRPr="003807F2">
            <w:rPr>
              <w:rFonts w:ascii="Amasis MT Pro" w:hAnsi="Amasis MT Pro"/>
              <w:noProof/>
              <w:sz w:val="24"/>
              <w:szCs w:val="24"/>
            </w:rPr>
            <w:t>(White, 2016, pp. 247-248)</w:t>
          </w:r>
          <w:r w:rsidRPr="003807F2">
            <w:rPr>
              <w:rFonts w:ascii="Amasis MT Pro" w:hAnsi="Amasis MT Pro"/>
              <w:sz w:val="24"/>
              <w:szCs w:val="24"/>
            </w:rPr>
            <w:fldChar w:fldCharType="end"/>
          </w:r>
        </w:sdtContent>
      </w:sdt>
      <w:r w:rsidRPr="003807F2">
        <w:rPr>
          <w:rFonts w:ascii="Amasis MT Pro" w:hAnsi="Amasis MT Pro"/>
          <w:sz w:val="24"/>
          <w:szCs w:val="24"/>
        </w:rPr>
        <w:t>, An interconnection of computers and computer-related devices that carry out a certain purpose or functions, usually utilizing local and long-distance telecommunications networks, can cover portions of one or more states, multiple nations, or even the entire planet.</w:t>
      </w:r>
    </w:p>
    <w:p w14:paraId="120446E8" w14:textId="54FC75B1" w:rsidR="00193E2A" w:rsidRPr="003807F2" w:rsidRDefault="00193E2A" w:rsidP="00D469A5">
      <w:pPr>
        <w:pStyle w:val="ListParagraph"/>
        <w:ind w:left="0"/>
        <w:rPr>
          <w:rFonts w:ascii="Amasis MT Pro" w:hAnsi="Amasis MT Pro"/>
          <w:sz w:val="24"/>
          <w:szCs w:val="24"/>
        </w:rPr>
      </w:pPr>
    </w:p>
    <w:p w14:paraId="5075B1D4" w14:textId="32020D4F" w:rsidR="00767340" w:rsidRPr="003807F2" w:rsidRDefault="00E129B2" w:rsidP="00D469A5">
      <w:pPr>
        <w:pStyle w:val="ListParagraph"/>
        <w:ind w:left="0"/>
        <w:rPr>
          <w:rFonts w:ascii="Amasis MT Pro" w:hAnsi="Amasis MT Pro"/>
          <w:sz w:val="24"/>
          <w:szCs w:val="24"/>
        </w:rPr>
      </w:pPr>
      <w:r w:rsidRPr="003807F2">
        <w:rPr>
          <w:rFonts w:ascii="Amasis MT Pro" w:hAnsi="Amasis MT Pro"/>
          <w:sz w:val="24"/>
          <w:szCs w:val="24"/>
        </w:rPr>
        <w:t>Through a WAN provider, WANs can make it easier for devices all around the world to communicate, share information, and do much more.</w:t>
      </w:r>
    </w:p>
    <w:p w14:paraId="13C5559C" w14:textId="77777777" w:rsidR="00E129B2" w:rsidRPr="003807F2" w:rsidRDefault="00E129B2" w:rsidP="00D469A5">
      <w:pPr>
        <w:pStyle w:val="ListParagraph"/>
        <w:ind w:left="0"/>
        <w:rPr>
          <w:rFonts w:ascii="Amasis MT Pro" w:hAnsi="Amasis MT Pro"/>
          <w:sz w:val="24"/>
          <w:szCs w:val="24"/>
        </w:rPr>
      </w:pPr>
    </w:p>
    <w:p w14:paraId="63511301" w14:textId="3E50931D" w:rsidR="00767340" w:rsidRPr="003807F2" w:rsidRDefault="00193E2A" w:rsidP="00D469A5">
      <w:pPr>
        <w:pStyle w:val="ListParagraph"/>
        <w:ind w:left="0"/>
        <w:rPr>
          <w:rFonts w:ascii="Amasis MT Pro" w:hAnsi="Amasis MT Pro"/>
          <w:sz w:val="24"/>
          <w:szCs w:val="24"/>
        </w:rPr>
      </w:pPr>
      <w:r w:rsidRPr="003807F2">
        <w:rPr>
          <w:rFonts w:ascii="Amasis MT Pro" w:hAnsi="Amasis MT Pro"/>
          <w:sz w:val="24"/>
          <w:szCs w:val="24"/>
        </w:rPr>
        <w:t>Equipment’s for Wide area network</w:t>
      </w:r>
      <w:r w:rsidR="00767340" w:rsidRPr="003807F2">
        <w:rPr>
          <w:rFonts w:ascii="Amasis MT Pro" w:hAnsi="Amasis MT Pro"/>
          <w:sz w:val="24"/>
          <w:szCs w:val="24"/>
        </w:rPr>
        <w:t>:</w:t>
      </w:r>
    </w:p>
    <w:p w14:paraId="3852F537" w14:textId="77777777" w:rsidR="00767340" w:rsidRPr="003807F2" w:rsidRDefault="00767340" w:rsidP="00D469A5">
      <w:pPr>
        <w:pStyle w:val="ListParagraph"/>
        <w:ind w:left="0"/>
        <w:rPr>
          <w:rFonts w:ascii="Amasis MT Pro" w:hAnsi="Amasis MT Pro"/>
          <w:sz w:val="24"/>
          <w:szCs w:val="24"/>
        </w:rPr>
      </w:pPr>
      <w:r w:rsidRPr="003807F2">
        <w:rPr>
          <w:rFonts w:ascii="Amasis MT Pro" w:hAnsi="Amasis MT Pro"/>
          <w:sz w:val="24"/>
          <w:szCs w:val="24"/>
        </w:rPr>
        <w:t>Station: The device that a user interacts with to access a network; it houses the software program that enables one to utilize the network for a certain function.</w:t>
      </w:r>
    </w:p>
    <w:p w14:paraId="770B929C" w14:textId="3A48C87A" w:rsidR="00E068E2" w:rsidRPr="003807F2" w:rsidRDefault="00767340" w:rsidP="00D469A5">
      <w:pPr>
        <w:pStyle w:val="ListParagraph"/>
        <w:ind w:left="0"/>
        <w:rPr>
          <w:rFonts w:ascii="Amasis MT Pro" w:hAnsi="Amasis MT Pro"/>
          <w:sz w:val="24"/>
          <w:szCs w:val="24"/>
        </w:rPr>
      </w:pPr>
      <w:r w:rsidRPr="003807F2">
        <w:rPr>
          <w:rFonts w:ascii="Amasis MT Pro" w:hAnsi="Amasis MT Pro"/>
          <w:sz w:val="24"/>
          <w:szCs w:val="24"/>
        </w:rPr>
        <w:t>Node: A computing device that decides which path a piece of data will take next and allows workstations to connect to the network.</w:t>
      </w:r>
    </w:p>
    <w:p w14:paraId="153FCCEF" w14:textId="4BA5B3C8" w:rsidR="002F458B" w:rsidRPr="003807F2" w:rsidRDefault="002F458B" w:rsidP="00D469A5">
      <w:pPr>
        <w:pStyle w:val="ListParagraph"/>
        <w:ind w:left="0"/>
        <w:rPr>
          <w:rFonts w:ascii="Amasis MT Pro" w:hAnsi="Amasis MT Pro"/>
          <w:sz w:val="24"/>
          <w:szCs w:val="24"/>
        </w:rPr>
      </w:pPr>
    </w:p>
    <w:p w14:paraId="2FE7BAFD" w14:textId="79C3C428" w:rsidR="00FD6884" w:rsidRPr="00D469A5" w:rsidRDefault="002F458B" w:rsidP="00D469A5">
      <w:pPr>
        <w:pStyle w:val="ListParagraph"/>
        <w:ind w:left="0"/>
        <w:rPr>
          <w:rFonts w:ascii="Amasis MT Pro" w:hAnsi="Amasis MT Pro"/>
          <w:sz w:val="24"/>
          <w:szCs w:val="24"/>
        </w:rPr>
      </w:pPr>
      <w:r w:rsidRPr="003807F2">
        <w:rPr>
          <w:rFonts w:ascii="Amasis MT Pro" w:hAnsi="Amasis MT Pro"/>
          <w:sz w:val="24"/>
          <w:szCs w:val="24"/>
        </w:rPr>
        <w:t>Subnetwork, the underlying physical network of nodes and communication links that supports a network, is the support structure for Wan.</w:t>
      </w:r>
    </w:p>
    <w:p w14:paraId="297DEA9D" w14:textId="77777777" w:rsidR="00A60952" w:rsidRDefault="00A60952" w:rsidP="00A60952">
      <w:pPr>
        <w:pStyle w:val="ListParagraph"/>
        <w:ind w:left="792"/>
      </w:pPr>
    </w:p>
    <w:p w14:paraId="1070CFF3" w14:textId="2EBB818A" w:rsidR="003B0979" w:rsidRDefault="003B0979" w:rsidP="00D469A5">
      <w:pPr>
        <w:pStyle w:val="Heading2"/>
      </w:pPr>
      <w:bookmarkStart w:id="10" w:name="_Toc107228540"/>
      <w:r>
        <w:t>Q3.4 Briefly discuss Data and Signals?</w:t>
      </w:r>
      <w:bookmarkEnd w:id="10"/>
    </w:p>
    <w:p w14:paraId="6A656A07" w14:textId="77777777" w:rsidR="003B0979" w:rsidRPr="003B0979" w:rsidRDefault="003B0979" w:rsidP="003B0979"/>
    <w:p w14:paraId="24303C39" w14:textId="44BFE2E9" w:rsidR="00A60952" w:rsidRPr="005426EC" w:rsidRDefault="00CB5B03" w:rsidP="00D469A5">
      <w:pPr>
        <w:pStyle w:val="ListParagraph"/>
        <w:ind w:left="0"/>
        <w:rPr>
          <w:rFonts w:ascii="Amasis MT Pro" w:hAnsi="Amasis MT Pro"/>
          <w:sz w:val="24"/>
          <w:szCs w:val="24"/>
        </w:rPr>
      </w:pPr>
      <w:r w:rsidRPr="005426EC">
        <w:rPr>
          <w:rFonts w:ascii="Amasis MT Pro" w:hAnsi="Amasis MT Pro"/>
          <w:sz w:val="24"/>
          <w:szCs w:val="24"/>
        </w:rPr>
        <w:t xml:space="preserve">The two fundamental components of computer networks are data and signals. Regardless of the communication technology, all data is either digital or </w:t>
      </w:r>
      <w:r w:rsidR="002216A5" w:rsidRPr="005426EC">
        <w:rPr>
          <w:rFonts w:ascii="Amasis MT Pro" w:hAnsi="Amasis MT Pro"/>
          <w:sz w:val="24"/>
          <w:szCs w:val="24"/>
        </w:rPr>
        <w:t>analog. Signals</w:t>
      </w:r>
      <w:r w:rsidRPr="005426EC">
        <w:rPr>
          <w:rFonts w:ascii="Amasis MT Pro" w:hAnsi="Amasis MT Pro"/>
          <w:sz w:val="24"/>
          <w:szCs w:val="24"/>
        </w:rPr>
        <w:t xml:space="preserve"> are electronic or electromagnetic impulses used to encode and transfer data. Data are things that communicate meaning within a computer system.</w:t>
      </w:r>
    </w:p>
    <w:p w14:paraId="3D31E5ED" w14:textId="77777777" w:rsidR="001A7726" w:rsidRPr="005426EC" w:rsidRDefault="001A7726" w:rsidP="00D469A5">
      <w:pPr>
        <w:pStyle w:val="ListParagraph"/>
        <w:ind w:left="0"/>
        <w:rPr>
          <w:rFonts w:ascii="Amasis MT Pro" w:hAnsi="Amasis MT Pro"/>
          <w:sz w:val="24"/>
          <w:szCs w:val="24"/>
        </w:rPr>
      </w:pPr>
    </w:p>
    <w:p w14:paraId="2DCF613D" w14:textId="77777777" w:rsidR="001A7726" w:rsidRPr="005426EC" w:rsidRDefault="001A7726" w:rsidP="00D469A5">
      <w:pPr>
        <w:pStyle w:val="ListParagraph"/>
        <w:ind w:left="0"/>
        <w:rPr>
          <w:rFonts w:ascii="Amasis MT Pro" w:hAnsi="Amasis MT Pro"/>
          <w:sz w:val="24"/>
          <w:szCs w:val="24"/>
        </w:rPr>
      </w:pPr>
      <w:r w:rsidRPr="005426EC">
        <w:rPr>
          <w:rFonts w:ascii="Amasis MT Pro" w:hAnsi="Amasis MT Pro"/>
          <w:sz w:val="24"/>
          <w:szCs w:val="24"/>
        </w:rPr>
        <w:t>The following are four possible data and signal combinations.</w:t>
      </w:r>
    </w:p>
    <w:p w14:paraId="07D22FEA" w14:textId="2FEDC601" w:rsidR="001A7726" w:rsidRPr="005426EC" w:rsidRDefault="0094688A" w:rsidP="00D469A5">
      <w:pPr>
        <w:pStyle w:val="ListParagraph"/>
        <w:ind w:left="0"/>
        <w:rPr>
          <w:rFonts w:ascii="Amasis MT Pro" w:hAnsi="Amasis MT Pro"/>
          <w:sz w:val="24"/>
          <w:szCs w:val="24"/>
        </w:rPr>
      </w:pPr>
      <w:r w:rsidRPr="005426EC">
        <w:rPr>
          <w:rFonts w:ascii="Amasis MT Pro" w:hAnsi="Amasis MT Pro"/>
          <w:sz w:val="24"/>
          <w:szCs w:val="24"/>
        </w:rPr>
        <w:sym w:font="Wingdings" w:char="F0E0"/>
      </w:r>
      <w:r w:rsidR="001A7726" w:rsidRPr="005426EC">
        <w:rPr>
          <w:rFonts w:ascii="Amasis MT Pro" w:hAnsi="Amasis MT Pro"/>
          <w:sz w:val="24"/>
          <w:szCs w:val="24"/>
        </w:rPr>
        <w:t xml:space="preserve"> Modulation, which transforms analog data into analog signal form.</w:t>
      </w:r>
    </w:p>
    <w:p w14:paraId="2584D3D0" w14:textId="1A6409C0" w:rsidR="001A7726" w:rsidRPr="005426EC" w:rsidRDefault="0094688A" w:rsidP="00D469A5">
      <w:pPr>
        <w:pStyle w:val="ListParagraph"/>
        <w:ind w:left="0"/>
        <w:rPr>
          <w:rFonts w:ascii="Amasis MT Pro" w:hAnsi="Amasis MT Pro"/>
          <w:sz w:val="24"/>
          <w:szCs w:val="24"/>
        </w:rPr>
      </w:pPr>
      <w:r w:rsidRPr="005426EC">
        <w:rPr>
          <w:rFonts w:ascii="Amasis MT Pro" w:hAnsi="Amasis MT Pro"/>
          <w:sz w:val="24"/>
          <w:szCs w:val="24"/>
        </w:rPr>
        <w:sym w:font="Wingdings" w:char="F0E0"/>
      </w:r>
      <w:r w:rsidR="001A7726" w:rsidRPr="005426EC">
        <w:rPr>
          <w:rFonts w:ascii="Amasis MT Pro" w:hAnsi="Amasis MT Pro"/>
          <w:sz w:val="24"/>
          <w:szCs w:val="24"/>
        </w:rPr>
        <w:t xml:space="preserve"> Digital data that has been transformed into an analog signal, like in a modem.</w:t>
      </w:r>
    </w:p>
    <w:p w14:paraId="73BEA80E" w14:textId="2A4A2BD9" w:rsidR="001A7726" w:rsidRPr="005426EC" w:rsidRDefault="0094688A" w:rsidP="00D469A5">
      <w:pPr>
        <w:pStyle w:val="ListParagraph"/>
        <w:ind w:left="0"/>
        <w:rPr>
          <w:rFonts w:ascii="Amasis MT Pro" w:hAnsi="Amasis MT Pro"/>
          <w:sz w:val="24"/>
          <w:szCs w:val="24"/>
        </w:rPr>
      </w:pPr>
      <w:r w:rsidRPr="005426EC">
        <w:rPr>
          <w:rFonts w:ascii="Amasis MT Pro" w:hAnsi="Amasis MT Pro"/>
          <w:sz w:val="24"/>
          <w:szCs w:val="24"/>
        </w:rPr>
        <w:sym w:font="Wingdings" w:char="F0E0"/>
      </w:r>
      <w:r w:rsidR="001A7726" w:rsidRPr="005426EC">
        <w:rPr>
          <w:rFonts w:ascii="Amasis MT Pro" w:hAnsi="Amasis MT Pro"/>
          <w:sz w:val="24"/>
          <w:szCs w:val="24"/>
        </w:rPr>
        <w:t>Quantization, which transforms analog data into a digital signal.</w:t>
      </w:r>
    </w:p>
    <w:p w14:paraId="33422690" w14:textId="22EF626A" w:rsidR="002216A5" w:rsidRDefault="0094688A" w:rsidP="00D469A5">
      <w:pPr>
        <w:pStyle w:val="ListParagraph"/>
        <w:tabs>
          <w:tab w:val="right" w:pos="9026"/>
        </w:tabs>
        <w:ind w:left="0"/>
      </w:pPr>
      <w:r w:rsidRPr="005426EC">
        <w:rPr>
          <w:rFonts w:ascii="Amasis MT Pro" w:hAnsi="Amasis MT Pro"/>
          <w:sz w:val="24"/>
          <w:szCs w:val="24"/>
        </w:rPr>
        <w:sym w:font="Wingdings" w:char="F0E0"/>
      </w:r>
      <w:r w:rsidR="001A7726" w:rsidRPr="005426EC">
        <w:rPr>
          <w:rFonts w:ascii="Amasis MT Pro" w:hAnsi="Amasis MT Pro"/>
          <w:sz w:val="24"/>
          <w:szCs w:val="24"/>
        </w:rPr>
        <w:t>The conversion of digital data, such as encoding techniques, into digital signal form.</w:t>
      </w:r>
      <w:r>
        <w:tab/>
      </w:r>
    </w:p>
    <w:p w14:paraId="3FFB3364" w14:textId="77777777" w:rsidR="0094688A" w:rsidRDefault="0094688A" w:rsidP="001A7726">
      <w:pPr>
        <w:pStyle w:val="ListParagraph"/>
        <w:ind w:left="792"/>
      </w:pPr>
    </w:p>
    <w:p w14:paraId="59FC55B2" w14:textId="77777777" w:rsidR="00F17E14" w:rsidRDefault="00F17E14"/>
    <w:p w14:paraId="364A8E7D" w14:textId="664918F5" w:rsidR="00F17E14" w:rsidRDefault="00F17E14"/>
    <w:p w14:paraId="1D4F5489" w14:textId="076AC3F8" w:rsidR="00D469A5" w:rsidRDefault="00D469A5"/>
    <w:p w14:paraId="25ECBD6A" w14:textId="77777777" w:rsidR="00D469A5" w:rsidRDefault="00D469A5"/>
    <w:p w14:paraId="4257F012" w14:textId="77777777" w:rsidR="00F17E14" w:rsidRDefault="00F17E14"/>
    <w:p w14:paraId="4F85AD9D" w14:textId="0FFF9C0B" w:rsidR="00964075" w:rsidRDefault="00964075" w:rsidP="00F17E14">
      <w:pPr>
        <w:pStyle w:val="Heading1"/>
      </w:pPr>
      <w:bookmarkStart w:id="11" w:name="_Toc107228541"/>
      <w:r>
        <w:lastRenderedPageBreak/>
        <w:t>Question 4</w:t>
      </w:r>
      <w:bookmarkEnd w:id="11"/>
      <w:r w:rsidR="009D5B8A">
        <w:tab/>
      </w:r>
    </w:p>
    <w:p w14:paraId="492EFDD6" w14:textId="77777777" w:rsidR="006B50AA" w:rsidRDefault="006B50AA" w:rsidP="00220D17"/>
    <w:p w14:paraId="1593D8D5" w14:textId="48C8BEB0" w:rsidR="006A6A66" w:rsidRDefault="006B50AA" w:rsidP="006B50AA">
      <w:pPr>
        <w:pStyle w:val="Heading2"/>
      </w:pPr>
      <w:bookmarkStart w:id="12" w:name="_Toc107228542"/>
      <w:r>
        <w:t xml:space="preserve">Q 4.1 Describe the basic functions of a network operating system </w:t>
      </w:r>
      <w:r w:rsidR="00917F1F">
        <w:t>using</w:t>
      </w:r>
      <w:r>
        <w:t xml:space="preserve"> a diagram?</w:t>
      </w:r>
      <w:bookmarkEnd w:id="12"/>
    </w:p>
    <w:p w14:paraId="5D0A0153" w14:textId="77777777" w:rsidR="006B50AA" w:rsidRPr="006B50AA" w:rsidRDefault="006B50AA" w:rsidP="006B50AA"/>
    <w:p w14:paraId="3EA0C89E" w14:textId="78315679" w:rsidR="00220D17" w:rsidRPr="00496B38" w:rsidRDefault="00220D17" w:rsidP="00220D17">
      <w:pPr>
        <w:rPr>
          <w:rFonts w:ascii="Amasis MT Pro" w:hAnsi="Amasis MT Pro"/>
          <w:sz w:val="24"/>
          <w:szCs w:val="24"/>
        </w:rPr>
      </w:pPr>
      <w:r w:rsidRPr="00496B38">
        <w:rPr>
          <w:rFonts w:ascii="Amasis MT Pro" w:hAnsi="Amasis MT Pro"/>
          <w:sz w:val="24"/>
          <w:szCs w:val="24"/>
        </w:rPr>
        <w:t xml:space="preserve">Network operation system, </w:t>
      </w:r>
      <w:r w:rsidR="00917F1F" w:rsidRPr="00496B38">
        <w:rPr>
          <w:rFonts w:ascii="Amasis MT Pro" w:hAnsi="Amasis MT Pro"/>
          <w:sz w:val="24"/>
          <w:szCs w:val="24"/>
        </w:rPr>
        <w:t>there</w:t>
      </w:r>
      <w:r w:rsidRPr="00496B38">
        <w:rPr>
          <w:rFonts w:ascii="Amasis MT Pro" w:hAnsi="Amasis MT Pro"/>
          <w:sz w:val="24"/>
          <w:szCs w:val="24"/>
        </w:rPr>
        <w:t xml:space="preserve"> are two </w:t>
      </w:r>
      <w:r w:rsidR="00917F1F" w:rsidRPr="00496B38">
        <w:rPr>
          <w:rFonts w:ascii="Amasis MT Pro" w:hAnsi="Amasis MT Pro"/>
          <w:sz w:val="24"/>
          <w:szCs w:val="24"/>
        </w:rPr>
        <w:t>types of</w:t>
      </w:r>
      <w:r w:rsidRPr="00496B38">
        <w:rPr>
          <w:rFonts w:ascii="Amasis MT Pro" w:hAnsi="Amasis MT Pro"/>
          <w:sz w:val="24"/>
          <w:szCs w:val="24"/>
        </w:rPr>
        <w:t xml:space="preserve"> namely peer to peer network and Client server network.</w:t>
      </w:r>
    </w:p>
    <w:p w14:paraId="3E570DE7" w14:textId="68BCE826" w:rsidR="00220D17" w:rsidRPr="00220D17" w:rsidRDefault="00220D17" w:rsidP="00D9035A">
      <w:pPr>
        <w:pStyle w:val="Heading2"/>
      </w:pPr>
      <w:bookmarkStart w:id="13" w:name="_Toc107228543"/>
      <w:r>
        <w:t>Peer to peer network:</w:t>
      </w:r>
      <w:bookmarkEnd w:id="13"/>
    </w:p>
    <w:p w14:paraId="26B07EA2" w14:textId="75C47EC5" w:rsidR="00F17E14" w:rsidRDefault="00F17E14" w:rsidP="00C44B4C">
      <w:pPr>
        <w:pStyle w:val="ListParagraph"/>
        <w:ind w:left="360"/>
      </w:pPr>
    </w:p>
    <w:p w14:paraId="649E7857" w14:textId="77777777" w:rsidR="00D9035A" w:rsidRDefault="00D9035A" w:rsidP="00E81F15">
      <w:pPr>
        <w:pStyle w:val="ListParagraph"/>
        <w:ind w:left="360"/>
        <w:jc w:val="center"/>
      </w:pPr>
    </w:p>
    <w:p w14:paraId="0E404999" w14:textId="7360D37E" w:rsidR="00C44B4C" w:rsidRDefault="00D9035A" w:rsidP="00E81F15">
      <w:pPr>
        <w:pStyle w:val="ListParagraph"/>
        <w:ind w:left="360"/>
        <w:jc w:val="center"/>
      </w:pPr>
      <w:r w:rsidRPr="00D9035A">
        <w:rPr>
          <w:noProof/>
        </w:rPr>
        <w:drawing>
          <wp:inline distT="0" distB="0" distL="0" distR="0" wp14:anchorId="0FD56B9A" wp14:editId="66089C4B">
            <wp:extent cx="5391150" cy="2397125"/>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1"/>
                    <a:srcRect l="2168" r="3457"/>
                    <a:stretch/>
                  </pic:blipFill>
                  <pic:spPr bwMode="auto">
                    <a:xfrm>
                      <a:off x="0" y="0"/>
                      <a:ext cx="5391150" cy="2397125"/>
                    </a:xfrm>
                    <a:prstGeom prst="rect">
                      <a:avLst/>
                    </a:prstGeom>
                    <a:ln>
                      <a:noFill/>
                    </a:ln>
                    <a:extLst>
                      <a:ext uri="{53640926-AAD7-44D8-BBD7-CCE9431645EC}">
                        <a14:shadowObscured xmlns:a14="http://schemas.microsoft.com/office/drawing/2010/main"/>
                      </a:ext>
                    </a:extLst>
                  </pic:spPr>
                </pic:pic>
              </a:graphicData>
            </a:graphic>
          </wp:inline>
        </w:drawing>
      </w:r>
    </w:p>
    <w:p w14:paraId="3EB86CEE" w14:textId="4437B1FD" w:rsidR="00C45BAD" w:rsidRDefault="00C45BAD" w:rsidP="00C44B4C">
      <w:pPr>
        <w:pStyle w:val="ListParagraph"/>
        <w:ind w:left="360"/>
      </w:pPr>
    </w:p>
    <w:p w14:paraId="21A8B269" w14:textId="4337F0AD" w:rsidR="00C45BAD" w:rsidRPr="00496B38" w:rsidRDefault="00231B0C" w:rsidP="00234360">
      <w:pPr>
        <w:pStyle w:val="ListParagraph"/>
        <w:ind w:left="360"/>
        <w:rPr>
          <w:rFonts w:ascii="Amasis MT Pro" w:hAnsi="Amasis MT Pro"/>
          <w:sz w:val="24"/>
          <w:szCs w:val="24"/>
        </w:rPr>
      </w:pPr>
      <w:r>
        <w:rPr>
          <w:rFonts w:ascii="Amasis MT Pro" w:hAnsi="Amasis MT Pro"/>
          <w:sz w:val="24"/>
          <w:szCs w:val="24"/>
        </w:rPr>
        <w:t xml:space="preserve">According to </w:t>
      </w:r>
      <w:sdt>
        <w:sdtPr>
          <w:rPr>
            <w:rFonts w:ascii="Amasis MT Pro" w:hAnsi="Amasis MT Pro"/>
            <w:sz w:val="24"/>
            <w:szCs w:val="24"/>
          </w:rPr>
          <w:id w:val="1955365535"/>
          <w:citation/>
        </w:sdtPr>
        <w:sdtEndPr/>
        <w:sdtContent>
          <w:r>
            <w:rPr>
              <w:rFonts w:ascii="Amasis MT Pro" w:hAnsi="Amasis MT Pro"/>
              <w:sz w:val="24"/>
              <w:szCs w:val="24"/>
            </w:rPr>
            <w:fldChar w:fldCharType="begin"/>
          </w:r>
          <w:r>
            <w:rPr>
              <w:rFonts w:ascii="Amasis MT Pro" w:hAnsi="Amasis MT Pro"/>
              <w:sz w:val="24"/>
              <w:szCs w:val="24"/>
            </w:rPr>
            <w:instrText xml:space="preserve"> CITATION Ind21 \l 7177 </w:instrText>
          </w:r>
          <w:r>
            <w:rPr>
              <w:rFonts w:ascii="Amasis MT Pro" w:hAnsi="Amasis MT Pro"/>
              <w:sz w:val="24"/>
              <w:szCs w:val="24"/>
            </w:rPr>
            <w:fldChar w:fldCharType="separate"/>
          </w:r>
          <w:r w:rsidRPr="00231B0C">
            <w:rPr>
              <w:rFonts w:ascii="Amasis MT Pro" w:hAnsi="Amasis MT Pro"/>
              <w:noProof/>
              <w:sz w:val="24"/>
              <w:szCs w:val="24"/>
            </w:rPr>
            <w:t>(Indeed Editorial Team, 2021)</w:t>
          </w:r>
          <w:r>
            <w:rPr>
              <w:rFonts w:ascii="Amasis MT Pro" w:hAnsi="Amasis MT Pro"/>
              <w:sz w:val="24"/>
              <w:szCs w:val="24"/>
            </w:rPr>
            <w:fldChar w:fldCharType="end"/>
          </w:r>
        </w:sdtContent>
      </w:sdt>
      <w:r>
        <w:rPr>
          <w:rFonts w:ascii="Amasis MT Pro" w:hAnsi="Amasis MT Pro"/>
          <w:sz w:val="24"/>
          <w:szCs w:val="24"/>
        </w:rPr>
        <w:t>,a</w:t>
      </w:r>
      <w:r w:rsidR="00C45BAD" w:rsidRPr="00496B38">
        <w:rPr>
          <w:rFonts w:ascii="Amasis MT Pro" w:hAnsi="Amasis MT Pro"/>
          <w:sz w:val="24"/>
          <w:szCs w:val="24"/>
        </w:rPr>
        <w:t>n information technology (IT) architecture known as a peer-to-peer network enables two or more computer systems to connect and share resources without the need for a separate server or server software. P2P networks can be created in offices by either physically connecting computers to a networked system or by establishing a virtual network. Computers can be configured to act as the network's clients and servers.</w:t>
      </w:r>
    </w:p>
    <w:p w14:paraId="340F120E" w14:textId="77777777" w:rsidR="00234360" w:rsidRDefault="00234360" w:rsidP="00234360">
      <w:pPr>
        <w:pStyle w:val="ListParagraph"/>
        <w:ind w:left="360"/>
      </w:pPr>
    </w:p>
    <w:p w14:paraId="05CB251F" w14:textId="49F70C11" w:rsidR="00234360" w:rsidRDefault="00234360" w:rsidP="00D9035A">
      <w:pPr>
        <w:pStyle w:val="Heading3"/>
        <w:ind w:firstLine="360"/>
      </w:pPr>
      <w:bookmarkStart w:id="14" w:name="_Toc107228544"/>
      <w:r>
        <w:t xml:space="preserve">Main advantages of using a </w:t>
      </w:r>
      <w:r w:rsidR="00917F1F">
        <w:t>Peer-to-peer</w:t>
      </w:r>
      <w:r>
        <w:t> network</w:t>
      </w:r>
      <w:r w:rsidR="00D9035A">
        <w:t>:</w:t>
      </w:r>
      <w:bookmarkEnd w:id="14"/>
    </w:p>
    <w:p w14:paraId="5D5BC949" w14:textId="77777777" w:rsidR="00234360" w:rsidRDefault="00234360" w:rsidP="00234360">
      <w:pPr>
        <w:pStyle w:val="ListParagraph"/>
        <w:ind w:left="360"/>
      </w:pPr>
    </w:p>
    <w:p w14:paraId="2545EA1C" w14:textId="529E9568" w:rsidR="00234360" w:rsidRPr="00496B38" w:rsidRDefault="00883689" w:rsidP="00234360">
      <w:pPr>
        <w:pStyle w:val="ListParagraph"/>
        <w:ind w:left="360"/>
        <w:rPr>
          <w:rFonts w:ascii="Amasis MT Pro" w:hAnsi="Amasis MT Pro"/>
          <w:sz w:val="24"/>
          <w:szCs w:val="24"/>
        </w:rPr>
      </w:pPr>
      <w:r>
        <w:sym w:font="Wingdings" w:char="F0E0"/>
      </w:r>
      <w:r w:rsidR="00234360">
        <w:t>S</w:t>
      </w:r>
      <w:r w:rsidR="00234360" w:rsidRPr="00496B38">
        <w:rPr>
          <w:rFonts w:ascii="Amasis MT Pro" w:hAnsi="Amasis MT Pro"/>
          <w:sz w:val="24"/>
          <w:szCs w:val="24"/>
        </w:rPr>
        <w:t>imple file sharing: A complex peer to peer network allows for the rapid transfer of files over long distances. Access to files is always possible.</w:t>
      </w:r>
    </w:p>
    <w:p w14:paraId="0632FFEE" w14:textId="77777777" w:rsidR="00234360" w:rsidRPr="00496B38" w:rsidRDefault="00234360" w:rsidP="00234360">
      <w:pPr>
        <w:pStyle w:val="ListParagraph"/>
        <w:ind w:left="360"/>
        <w:rPr>
          <w:rFonts w:ascii="Amasis MT Pro" w:hAnsi="Amasis MT Pro"/>
          <w:sz w:val="24"/>
          <w:szCs w:val="24"/>
        </w:rPr>
      </w:pPr>
    </w:p>
    <w:p w14:paraId="6D90F313" w14:textId="55D38B84" w:rsidR="00234360" w:rsidRPr="00496B38" w:rsidRDefault="00883689" w:rsidP="00234360">
      <w:pPr>
        <w:pStyle w:val="ListParagraph"/>
        <w:ind w:left="360"/>
        <w:rPr>
          <w:rFonts w:ascii="Amasis MT Pro" w:hAnsi="Amasis MT Pro"/>
          <w:sz w:val="24"/>
          <w:szCs w:val="24"/>
        </w:rPr>
      </w:pPr>
      <w:r w:rsidRPr="00496B38">
        <w:rPr>
          <w:rFonts w:ascii="Amasis MT Pro" w:hAnsi="Amasis MT Pro"/>
          <w:sz w:val="24"/>
          <w:szCs w:val="24"/>
        </w:rPr>
        <w:sym w:font="Wingdings" w:char="F0E0"/>
      </w:r>
      <w:r w:rsidR="00234360" w:rsidRPr="00496B38">
        <w:rPr>
          <w:rFonts w:ascii="Amasis MT Pro" w:hAnsi="Amasis MT Pro"/>
          <w:sz w:val="24"/>
          <w:szCs w:val="24"/>
        </w:rPr>
        <w:t xml:space="preserve">Cost savings: When setting up a </w:t>
      </w:r>
      <w:r w:rsidR="00917F1F" w:rsidRPr="00496B38">
        <w:rPr>
          <w:rFonts w:ascii="Amasis MT Pro" w:hAnsi="Amasis MT Pro"/>
          <w:sz w:val="24"/>
          <w:szCs w:val="24"/>
        </w:rPr>
        <w:t>Peer-to-peer network</w:t>
      </w:r>
      <w:r w:rsidR="00234360" w:rsidRPr="00496B38">
        <w:rPr>
          <w:rFonts w:ascii="Amasis MT Pro" w:hAnsi="Amasis MT Pro"/>
          <w:sz w:val="24"/>
          <w:szCs w:val="24"/>
        </w:rPr>
        <w:t>, there is no need to spend extra money on a server computer. Both a network operating system and a full-time system administrator are not necessary.</w:t>
      </w:r>
    </w:p>
    <w:p w14:paraId="6CCA00C8" w14:textId="77777777" w:rsidR="00234360" w:rsidRPr="00496B38" w:rsidRDefault="00234360" w:rsidP="00234360">
      <w:pPr>
        <w:pStyle w:val="ListParagraph"/>
        <w:ind w:left="360"/>
        <w:rPr>
          <w:rFonts w:ascii="Amasis MT Pro" w:hAnsi="Amasis MT Pro"/>
          <w:sz w:val="24"/>
          <w:szCs w:val="24"/>
        </w:rPr>
      </w:pPr>
    </w:p>
    <w:p w14:paraId="78966378" w14:textId="6189D300" w:rsidR="00DB467E" w:rsidRPr="00496B38" w:rsidRDefault="00883689" w:rsidP="00234360">
      <w:pPr>
        <w:pStyle w:val="ListParagraph"/>
        <w:ind w:left="360"/>
        <w:rPr>
          <w:rFonts w:ascii="Amasis MT Pro" w:hAnsi="Amasis MT Pro"/>
          <w:sz w:val="24"/>
          <w:szCs w:val="24"/>
        </w:rPr>
      </w:pPr>
      <w:r w:rsidRPr="00496B38">
        <w:rPr>
          <w:rFonts w:ascii="Amasis MT Pro" w:hAnsi="Amasis MT Pro"/>
          <w:sz w:val="24"/>
          <w:szCs w:val="24"/>
        </w:rPr>
        <w:sym w:font="Wingdings" w:char="F0E0"/>
      </w:r>
      <w:r w:rsidR="00234360" w:rsidRPr="00496B38">
        <w:rPr>
          <w:rFonts w:ascii="Amasis MT Pro" w:hAnsi="Amasis MT Pro"/>
          <w:sz w:val="24"/>
          <w:szCs w:val="24"/>
        </w:rPr>
        <w:t xml:space="preserve">Adaptability: A </w:t>
      </w:r>
      <w:r w:rsidR="00917F1F" w:rsidRPr="00496B38">
        <w:rPr>
          <w:rFonts w:ascii="Amasis MT Pro" w:hAnsi="Amasis MT Pro"/>
          <w:sz w:val="24"/>
          <w:szCs w:val="24"/>
        </w:rPr>
        <w:t>Peer-to-peer</w:t>
      </w:r>
      <w:r w:rsidR="00234360" w:rsidRPr="00496B38">
        <w:rPr>
          <w:rFonts w:ascii="Amasis MT Pro" w:hAnsi="Amasis MT Pro"/>
          <w:sz w:val="24"/>
          <w:szCs w:val="24"/>
        </w:rPr>
        <w:t> network can easily grow to include additional users. These networks are more adaptable than client-server networks thanks to this advantage. It can scale up.</w:t>
      </w:r>
    </w:p>
    <w:p w14:paraId="471220EE" w14:textId="630220A1" w:rsidR="00DB467E" w:rsidRDefault="00DB467E"/>
    <w:p w14:paraId="6E848589" w14:textId="77777777" w:rsidR="00C45BAD" w:rsidRPr="00496B38" w:rsidRDefault="00C45BAD" w:rsidP="00234360">
      <w:pPr>
        <w:pStyle w:val="ListParagraph"/>
        <w:ind w:left="360"/>
        <w:rPr>
          <w:sz w:val="24"/>
          <w:szCs w:val="24"/>
        </w:rPr>
      </w:pPr>
    </w:p>
    <w:p w14:paraId="045D6AAF" w14:textId="335FFB15" w:rsidR="00234360" w:rsidRDefault="00234360" w:rsidP="00D9035A">
      <w:pPr>
        <w:pStyle w:val="Heading2"/>
      </w:pPr>
      <w:bookmarkStart w:id="15" w:name="_Toc107228545"/>
      <w:r>
        <w:t>Client server</w:t>
      </w:r>
      <w:bookmarkEnd w:id="15"/>
    </w:p>
    <w:p w14:paraId="204A57D5" w14:textId="77777777" w:rsidR="00E81F15" w:rsidRDefault="00E81F15" w:rsidP="00234360"/>
    <w:p w14:paraId="5A085036" w14:textId="65B45C35" w:rsidR="00DB467E" w:rsidRPr="00496B38" w:rsidRDefault="00917F1F" w:rsidP="00DB467E">
      <w:pPr>
        <w:rPr>
          <w:rFonts w:ascii="Amasis MT Pro" w:hAnsi="Amasis MT Pro"/>
          <w:sz w:val="24"/>
          <w:szCs w:val="24"/>
        </w:rPr>
      </w:pPr>
      <w:r>
        <w:rPr>
          <w:rFonts w:ascii="Amasis MT Pro" w:hAnsi="Amasis MT Pro"/>
          <w:sz w:val="24"/>
          <w:szCs w:val="24"/>
        </w:rPr>
        <w:t>According</w:t>
      </w:r>
      <w:r w:rsidR="00C80EFA">
        <w:rPr>
          <w:rFonts w:ascii="Amasis MT Pro" w:hAnsi="Amasis MT Pro"/>
          <w:sz w:val="24"/>
          <w:szCs w:val="24"/>
        </w:rPr>
        <w:t xml:space="preserve"> to </w:t>
      </w:r>
      <w:sdt>
        <w:sdtPr>
          <w:rPr>
            <w:rFonts w:ascii="Amasis MT Pro" w:hAnsi="Amasis MT Pro"/>
            <w:sz w:val="24"/>
            <w:szCs w:val="24"/>
          </w:rPr>
          <w:id w:val="-87544611"/>
          <w:citation/>
        </w:sdtPr>
        <w:sdtEndPr/>
        <w:sdtContent>
          <w:r w:rsidR="00820D4D">
            <w:rPr>
              <w:rFonts w:ascii="Amasis MT Pro" w:hAnsi="Amasis MT Pro"/>
              <w:sz w:val="24"/>
              <w:szCs w:val="24"/>
            </w:rPr>
            <w:fldChar w:fldCharType="begin"/>
          </w:r>
          <w:r w:rsidR="00820D4D">
            <w:rPr>
              <w:rFonts w:ascii="Amasis MT Pro" w:hAnsi="Amasis MT Pro"/>
              <w:sz w:val="24"/>
              <w:szCs w:val="24"/>
            </w:rPr>
            <w:instrText xml:space="preserve"> CITATION Ind21 \l 7177 </w:instrText>
          </w:r>
          <w:r w:rsidR="00820D4D">
            <w:rPr>
              <w:rFonts w:ascii="Amasis MT Pro" w:hAnsi="Amasis MT Pro"/>
              <w:sz w:val="24"/>
              <w:szCs w:val="24"/>
            </w:rPr>
            <w:fldChar w:fldCharType="separate"/>
          </w:r>
          <w:r w:rsidR="00820D4D" w:rsidRPr="00820D4D">
            <w:rPr>
              <w:rFonts w:ascii="Amasis MT Pro" w:hAnsi="Amasis MT Pro"/>
              <w:noProof/>
              <w:sz w:val="24"/>
              <w:szCs w:val="24"/>
            </w:rPr>
            <w:t>(Indeed Editorial Team, 2021)</w:t>
          </w:r>
          <w:r w:rsidR="00820D4D">
            <w:rPr>
              <w:rFonts w:ascii="Amasis MT Pro" w:hAnsi="Amasis MT Pro"/>
              <w:sz w:val="24"/>
              <w:szCs w:val="24"/>
            </w:rPr>
            <w:fldChar w:fldCharType="end"/>
          </w:r>
        </w:sdtContent>
      </w:sdt>
      <w:r w:rsidR="00820D4D">
        <w:rPr>
          <w:rFonts w:ascii="Amasis MT Pro" w:hAnsi="Amasis MT Pro"/>
          <w:sz w:val="24"/>
          <w:szCs w:val="24"/>
        </w:rPr>
        <w:t>,t</w:t>
      </w:r>
      <w:r w:rsidR="00DB467E" w:rsidRPr="00496B38">
        <w:rPr>
          <w:rFonts w:ascii="Amasis MT Pro" w:hAnsi="Amasis MT Pro"/>
          <w:sz w:val="24"/>
          <w:szCs w:val="24"/>
        </w:rPr>
        <w:t>he method used to transfer data from a server to a digital device is known as a client-server model. The client-server model outlines a specific method by which devices access data held on servers. It promotes consistency across all devices by enabling numerous clients to launch apps or download files from a single server. All industries that employ servers to store and access information use client-server architectures often.</w:t>
      </w:r>
    </w:p>
    <w:p w14:paraId="12DCE2BF" w14:textId="394B9BE4" w:rsidR="00DB467E" w:rsidRPr="00496B38" w:rsidRDefault="00DB467E" w:rsidP="00DB467E">
      <w:pPr>
        <w:rPr>
          <w:rFonts w:ascii="Amasis MT Pro" w:hAnsi="Amasis MT Pro"/>
          <w:sz w:val="24"/>
          <w:szCs w:val="24"/>
        </w:rPr>
      </w:pPr>
      <w:r w:rsidRPr="00496B38">
        <w:rPr>
          <w:rFonts w:ascii="Amasis MT Pro" w:hAnsi="Amasis MT Pro"/>
          <w:sz w:val="24"/>
          <w:szCs w:val="24"/>
        </w:rPr>
        <w:t>Client categories include:</w:t>
      </w:r>
    </w:p>
    <w:p w14:paraId="255F109D" w14:textId="77777777" w:rsidR="00DB467E" w:rsidRPr="00496B38" w:rsidRDefault="00DB467E" w:rsidP="00DB467E">
      <w:pPr>
        <w:rPr>
          <w:rFonts w:ascii="Amasis MT Pro" w:hAnsi="Amasis MT Pro"/>
          <w:sz w:val="24"/>
          <w:szCs w:val="24"/>
        </w:rPr>
      </w:pPr>
      <w:r w:rsidRPr="00496B38">
        <w:rPr>
          <w:rFonts w:ascii="Amasis MT Pro" w:hAnsi="Amasis MT Pro"/>
          <w:sz w:val="24"/>
          <w:szCs w:val="24"/>
        </w:rPr>
        <w:t xml:space="preserve">Laptops </w:t>
      </w:r>
    </w:p>
    <w:p w14:paraId="68F628A8" w14:textId="77777777" w:rsidR="00DB467E" w:rsidRPr="00496B38" w:rsidRDefault="00DB467E" w:rsidP="00DB467E">
      <w:pPr>
        <w:rPr>
          <w:rFonts w:ascii="Amasis MT Pro" w:hAnsi="Amasis MT Pro"/>
          <w:sz w:val="24"/>
          <w:szCs w:val="24"/>
        </w:rPr>
      </w:pPr>
      <w:r w:rsidRPr="00496B38">
        <w:rPr>
          <w:rFonts w:ascii="Amasis MT Pro" w:hAnsi="Amasis MT Pro"/>
          <w:sz w:val="24"/>
          <w:szCs w:val="24"/>
        </w:rPr>
        <w:t xml:space="preserve">Smartphones </w:t>
      </w:r>
    </w:p>
    <w:p w14:paraId="3EF36D76" w14:textId="4DC3BB52" w:rsidR="00DB467E" w:rsidRPr="00496B38" w:rsidRDefault="00DB467E" w:rsidP="00DB467E">
      <w:pPr>
        <w:rPr>
          <w:rFonts w:ascii="Amasis MT Pro" w:hAnsi="Amasis MT Pro"/>
          <w:sz w:val="24"/>
          <w:szCs w:val="24"/>
        </w:rPr>
      </w:pPr>
      <w:r w:rsidRPr="00496B38">
        <w:rPr>
          <w:rFonts w:ascii="Amasis MT Pro" w:hAnsi="Amasis MT Pro"/>
          <w:sz w:val="24"/>
          <w:szCs w:val="24"/>
        </w:rPr>
        <w:t>Tablets</w:t>
      </w:r>
    </w:p>
    <w:p w14:paraId="2C65852C" w14:textId="6188E3DF" w:rsidR="00234360" w:rsidRPr="00496B38" w:rsidRDefault="00DB467E" w:rsidP="00DB467E">
      <w:pPr>
        <w:rPr>
          <w:rFonts w:ascii="Amasis MT Pro" w:hAnsi="Amasis MT Pro"/>
          <w:sz w:val="24"/>
          <w:szCs w:val="24"/>
        </w:rPr>
      </w:pPr>
      <w:r w:rsidRPr="00496B38">
        <w:rPr>
          <w:rFonts w:ascii="Amasis MT Pro" w:hAnsi="Amasis MT Pro"/>
          <w:sz w:val="24"/>
          <w:szCs w:val="24"/>
        </w:rPr>
        <w:t>Computers on a desk</w:t>
      </w:r>
      <w:r w:rsidR="00E81F15" w:rsidRPr="00496B38">
        <w:rPr>
          <w:rFonts w:ascii="Amasis MT Pro" w:hAnsi="Amasis MT Pro"/>
          <w:sz w:val="24"/>
          <w:szCs w:val="24"/>
        </w:rPr>
        <w:t>.</w:t>
      </w:r>
    </w:p>
    <w:p w14:paraId="5B9AC777" w14:textId="77777777" w:rsidR="00883689" w:rsidRPr="00496B38" w:rsidRDefault="00883689" w:rsidP="00DB467E">
      <w:pPr>
        <w:rPr>
          <w:rFonts w:ascii="Amasis MT Pro" w:hAnsi="Amasis MT Pro"/>
          <w:sz w:val="24"/>
          <w:szCs w:val="24"/>
        </w:rPr>
      </w:pPr>
    </w:p>
    <w:p w14:paraId="0E2B043B" w14:textId="1A6999E8" w:rsidR="00883689" w:rsidRPr="00496B38" w:rsidRDefault="00883689" w:rsidP="00883689">
      <w:pPr>
        <w:pStyle w:val="Heading3"/>
        <w:rPr>
          <w:rFonts w:ascii="Amasis MT Pro" w:hAnsi="Amasis MT Pro"/>
          <w:sz w:val="28"/>
          <w:szCs w:val="28"/>
        </w:rPr>
      </w:pPr>
      <w:bookmarkStart w:id="16" w:name="_Toc107228546"/>
      <w:r w:rsidRPr="00496B38">
        <w:rPr>
          <w:rFonts w:ascii="Amasis MT Pro" w:hAnsi="Amasis MT Pro"/>
          <w:sz w:val="28"/>
          <w:szCs w:val="28"/>
        </w:rPr>
        <w:t>The advantages of using a client-server model:</w:t>
      </w:r>
      <w:bookmarkEnd w:id="16"/>
    </w:p>
    <w:p w14:paraId="39727374" w14:textId="77777777" w:rsidR="00883689" w:rsidRPr="00496B38" w:rsidRDefault="00883689" w:rsidP="00883689">
      <w:pPr>
        <w:rPr>
          <w:rFonts w:ascii="Amasis MT Pro" w:hAnsi="Amasis MT Pro"/>
          <w:sz w:val="24"/>
          <w:szCs w:val="24"/>
        </w:rPr>
      </w:pPr>
    </w:p>
    <w:p w14:paraId="04EDC327" w14:textId="7F5FFE38" w:rsidR="00883689" w:rsidRPr="00496B38" w:rsidRDefault="00883689" w:rsidP="00883689">
      <w:pPr>
        <w:rPr>
          <w:rFonts w:ascii="Amasis MT Pro" w:hAnsi="Amasis MT Pro"/>
          <w:sz w:val="24"/>
          <w:szCs w:val="24"/>
        </w:rPr>
      </w:pPr>
      <w:r w:rsidRPr="00496B38">
        <w:rPr>
          <w:rFonts w:ascii="Amasis MT Pro" w:hAnsi="Amasis MT Pro"/>
          <w:sz w:val="24"/>
          <w:szCs w:val="24"/>
        </w:rPr>
        <w:sym w:font="Wingdings" w:char="F0E0"/>
      </w:r>
      <w:r w:rsidRPr="00496B38">
        <w:rPr>
          <w:rFonts w:ascii="Amasis MT Pro" w:hAnsi="Amasis MT Pro"/>
          <w:sz w:val="24"/>
          <w:szCs w:val="24"/>
        </w:rPr>
        <w:t>The client-server architecture uses a scheduling system to prioritize client messages so that servers may handle numerous requests at once.</w:t>
      </w:r>
    </w:p>
    <w:p w14:paraId="16BBBF05" w14:textId="7938D297" w:rsidR="00883689" w:rsidRPr="00496B38" w:rsidRDefault="00883689" w:rsidP="00883689">
      <w:pPr>
        <w:rPr>
          <w:rFonts w:ascii="Amasis MT Pro" w:hAnsi="Amasis MT Pro"/>
          <w:sz w:val="24"/>
          <w:szCs w:val="24"/>
        </w:rPr>
      </w:pPr>
      <w:r w:rsidRPr="00496B38">
        <w:rPr>
          <w:rFonts w:ascii="Amasis MT Pro" w:hAnsi="Amasis MT Pro"/>
          <w:sz w:val="24"/>
          <w:szCs w:val="24"/>
        </w:rPr>
        <w:sym w:font="Wingdings" w:char="F0E0"/>
      </w:r>
      <w:r w:rsidRPr="00496B38">
        <w:rPr>
          <w:rFonts w:ascii="Amasis MT Pro" w:hAnsi="Amasis MT Pro"/>
          <w:sz w:val="24"/>
          <w:szCs w:val="24"/>
        </w:rPr>
        <w:t>Client-server models enhance the capabilities of any computer by utilizing resources from other devices via a server.</w:t>
      </w:r>
    </w:p>
    <w:p w14:paraId="6666FBB3" w14:textId="5CE8FDA9" w:rsidR="00E81F15" w:rsidRPr="00496B38" w:rsidRDefault="00883689" w:rsidP="00883689">
      <w:pPr>
        <w:rPr>
          <w:rFonts w:ascii="Amasis MT Pro" w:hAnsi="Amasis MT Pro"/>
          <w:sz w:val="24"/>
          <w:szCs w:val="24"/>
        </w:rPr>
      </w:pPr>
      <w:r w:rsidRPr="00496B38">
        <w:rPr>
          <w:rFonts w:ascii="Amasis MT Pro" w:hAnsi="Amasis MT Pro"/>
          <w:sz w:val="24"/>
          <w:szCs w:val="24"/>
        </w:rPr>
        <w:sym w:font="Wingdings" w:char="F0E0"/>
      </w:r>
      <w:r w:rsidRPr="00496B38">
        <w:rPr>
          <w:rFonts w:ascii="Amasis MT Pro" w:hAnsi="Amasis MT Pro"/>
          <w:sz w:val="24"/>
          <w:szCs w:val="24"/>
        </w:rPr>
        <w:t>Since client-server data is platform-neutral, it can be used on a variety of devices.</w:t>
      </w:r>
    </w:p>
    <w:p w14:paraId="127160FC" w14:textId="77777777" w:rsidR="00E81F15" w:rsidRDefault="00E81F15" w:rsidP="00DB467E"/>
    <w:p w14:paraId="416C5B0A" w14:textId="0041D696" w:rsidR="00220D17" w:rsidRDefault="00234360" w:rsidP="00D706DE">
      <w:r>
        <w:br w:type="page"/>
      </w:r>
    </w:p>
    <w:p w14:paraId="2B3293A4" w14:textId="305FDAA6" w:rsidR="00CB63F8" w:rsidRDefault="009D5B8A" w:rsidP="005F23C1">
      <w:pPr>
        <w:pStyle w:val="Heading2"/>
        <w:spacing w:line="240" w:lineRule="atLeast"/>
      </w:pPr>
      <w:bookmarkStart w:id="17" w:name="_Toc107228547"/>
      <w:r>
        <w:lastRenderedPageBreak/>
        <w:t xml:space="preserve">Q4.2 </w:t>
      </w:r>
      <w:r w:rsidR="00E64CA4" w:rsidRPr="007D23E5">
        <w:t>Explain by an example of a situation in which a virtual Lan might be a useful tool in a business environment?</w:t>
      </w:r>
      <w:bookmarkEnd w:id="17"/>
    </w:p>
    <w:p w14:paraId="590B1BE2" w14:textId="77777777" w:rsidR="00421E92" w:rsidRDefault="00421E92" w:rsidP="00421E92"/>
    <w:p w14:paraId="66CED329" w14:textId="5D928527" w:rsidR="00E64CA4" w:rsidRPr="00421E92" w:rsidRDefault="00E64CA4" w:rsidP="00D469A5">
      <w:pPr>
        <w:rPr>
          <w:rFonts w:ascii="Amasis MT Pro" w:hAnsi="Amasis MT Pro"/>
          <w:sz w:val="24"/>
          <w:szCs w:val="24"/>
        </w:rPr>
      </w:pPr>
      <w:r w:rsidRPr="00421E92">
        <w:rPr>
          <w:rFonts w:ascii="Amasis MT Pro" w:hAnsi="Amasis MT Pro"/>
          <w:sz w:val="24"/>
          <w:szCs w:val="24"/>
        </w:rPr>
        <w:t xml:space="preserve">According to </w:t>
      </w:r>
      <w:sdt>
        <w:sdtPr>
          <w:id w:val="1862167636"/>
          <w:citation/>
        </w:sdtPr>
        <w:sdtEndPr/>
        <w:sdtContent>
          <w:r w:rsidRPr="00421E92">
            <w:rPr>
              <w:rFonts w:ascii="Amasis MT Pro" w:hAnsi="Amasis MT Pro"/>
              <w:sz w:val="24"/>
              <w:szCs w:val="24"/>
            </w:rPr>
            <w:fldChar w:fldCharType="begin"/>
          </w:r>
          <w:r w:rsidRPr="00421E92">
            <w:rPr>
              <w:rFonts w:ascii="Amasis MT Pro" w:hAnsi="Amasis MT Pro"/>
              <w:sz w:val="24"/>
              <w:szCs w:val="24"/>
            </w:rPr>
            <w:instrText xml:space="preserve"> CITATION ITs20 \l 7177 </w:instrText>
          </w:r>
          <w:r w:rsidRPr="00421E92">
            <w:rPr>
              <w:rFonts w:ascii="Amasis MT Pro" w:hAnsi="Amasis MT Pro"/>
              <w:sz w:val="24"/>
              <w:szCs w:val="24"/>
            </w:rPr>
            <w:fldChar w:fldCharType="separate"/>
          </w:r>
          <w:r w:rsidRPr="00421E92">
            <w:rPr>
              <w:rFonts w:ascii="Amasis MT Pro" w:hAnsi="Amasis MT Pro"/>
              <w:sz w:val="24"/>
              <w:szCs w:val="24"/>
            </w:rPr>
            <w:t>(IT support &amp; managed service, 2020)</w:t>
          </w:r>
          <w:r w:rsidRPr="00421E92">
            <w:rPr>
              <w:rFonts w:ascii="Amasis MT Pro" w:hAnsi="Amasis MT Pro"/>
              <w:sz w:val="24"/>
              <w:szCs w:val="24"/>
            </w:rPr>
            <w:fldChar w:fldCharType="end"/>
          </w:r>
        </w:sdtContent>
      </w:sdt>
      <w:r w:rsidRPr="00421E92">
        <w:rPr>
          <w:rFonts w:ascii="Amasis MT Pro" w:hAnsi="Amasis MT Pro"/>
          <w:sz w:val="24"/>
          <w:szCs w:val="24"/>
        </w:rPr>
        <w:t>,A VLAN allows you to segment a network without the need for additional hardware. As a result, you can connect many networks to a single physical switch.</w:t>
      </w:r>
    </w:p>
    <w:p w14:paraId="2787B09A" w14:textId="77777777" w:rsidR="00E64CA4" w:rsidRPr="00D129A2" w:rsidRDefault="00E64CA4" w:rsidP="00D469A5">
      <w:pPr>
        <w:pStyle w:val="ListParagraph"/>
        <w:ind w:left="0"/>
        <w:rPr>
          <w:rFonts w:ascii="Amasis MT Pro" w:hAnsi="Amasis MT Pro"/>
          <w:sz w:val="24"/>
          <w:szCs w:val="24"/>
        </w:rPr>
      </w:pPr>
      <w:r w:rsidRPr="00D129A2">
        <w:rPr>
          <w:rFonts w:ascii="Amasis MT Pro" w:hAnsi="Amasis MT Pro"/>
          <w:sz w:val="24"/>
          <w:szCs w:val="24"/>
        </w:rPr>
        <w:t>A network can be organized by department or user type by grouping computers, servers, or other resources. The computers could be located on different floors of a building or in multiple places.</w:t>
      </w:r>
    </w:p>
    <w:p w14:paraId="1B8EBC38" w14:textId="77777777" w:rsidR="00E64CA4" w:rsidRPr="00D129A2" w:rsidRDefault="00E64CA4" w:rsidP="00D469A5">
      <w:pPr>
        <w:pStyle w:val="ListParagraph"/>
        <w:ind w:left="0"/>
        <w:rPr>
          <w:rFonts w:ascii="Amasis MT Pro" w:hAnsi="Amasis MT Pro"/>
          <w:sz w:val="24"/>
          <w:szCs w:val="24"/>
        </w:rPr>
      </w:pPr>
    </w:p>
    <w:p w14:paraId="4DD773A1" w14:textId="77777777" w:rsidR="00E64CA4" w:rsidRPr="009D5B8A" w:rsidRDefault="00E64CA4" w:rsidP="00D469A5">
      <w:pPr>
        <w:pStyle w:val="Heading3"/>
        <w:ind w:left="-72"/>
        <w:rPr>
          <w:u w:val="single"/>
        </w:rPr>
      </w:pPr>
      <w:bookmarkStart w:id="18" w:name="_Toc104208322"/>
      <w:bookmarkStart w:id="19" w:name="_Toc107228548"/>
      <w:r w:rsidRPr="009D5B8A">
        <w:rPr>
          <w:u w:val="single"/>
        </w:rPr>
        <w:t>These are the reasons why Virtual Lan could be a beneficial tool in a business setting.</w:t>
      </w:r>
      <w:bookmarkEnd w:id="18"/>
      <w:bookmarkEnd w:id="19"/>
    </w:p>
    <w:p w14:paraId="5D7BC5AC" w14:textId="77777777" w:rsidR="00E64CA4" w:rsidRPr="00325AC4" w:rsidRDefault="00E64CA4" w:rsidP="00D469A5"/>
    <w:p w14:paraId="705B3DAF" w14:textId="77777777" w:rsidR="00E64CA4" w:rsidRPr="00D129A2" w:rsidRDefault="00E64CA4" w:rsidP="00D469A5">
      <w:pPr>
        <w:pStyle w:val="ListParagraph"/>
        <w:ind w:left="0"/>
        <w:rPr>
          <w:rFonts w:ascii="Amasis MT Pro" w:hAnsi="Amasis MT Pro"/>
          <w:sz w:val="24"/>
          <w:szCs w:val="24"/>
        </w:rPr>
      </w:pPr>
      <w:r w:rsidRPr="00D129A2">
        <w:rPr>
          <w:rFonts w:ascii="Amasis MT Pro" w:hAnsi="Amasis MT Pro"/>
          <w:sz w:val="24"/>
          <w:szCs w:val="24"/>
        </w:rPr>
        <w:sym w:font="Wingdings" w:char="F0E0"/>
      </w:r>
      <w:r w:rsidRPr="00D129A2">
        <w:rPr>
          <w:rFonts w:ascii="Amasis MT Pro" w:hAnsi="Amasis MT Pro"/>
          <w:sz w:val="24"/>
          <w:szCs w:val="24"/>
        </w:rPr>
        <w:t>help with network efficiency by reducing unnecessary help with network efficiency by reducing unnecessary traffic.</w:t>
      </w:r>
    </w:p>
    <w:p w14:paraId="775A597B" w14:textId="77777777" w:rsidR="00E64CA4" w:rsidRPr="00D129A2" w:rsidRDefault="00E64CA4" w:rsidP="00D469A5">
      <w:pPr>
        <w:pStyle w:val="ListParagraph"/>
        <w:ind w:left="0"/>
        <w:rPr>
          <w:rFonts w:ascii="Amasis MT Pro" w:hAnsi="Amasis MT Pro"/>
          <w:sz w:val="24"/>
          <w:szCs w:val="24"/>
        </w:rPr>
      </w:pPr>
      <w:r w:rsidRPr="00D129A2">
        <w:rPr>
          <w:rFonts w:ascii="Amasis MT Pro" w:hAnsi="Amasis MT Pro"/>
          <w:sz w:val="24"/>
          <w:szCs w:val="24"/>
        </w:rPr>
        <w:sym w:font="Wingdings" w:char="F0E0"/>
      </w:r>
      <w:r w:rsidRPr="00D129A2">
        <w:rPr>
          <w:rFonts w:ascii="Amasis MT Pro" w:hAnsi="Amasis MT Pro"/>
          <w:sz w:val="24"/>
          <w:szCs w:val="24"/>
        </w:rPr>
        <w:t>improve security by establishing a virtual boundary around that business unit.</w:t>
      </w:r>
    </w:p>
    <w:p w14:paraId="6027CE13" w14:textId="77777777" w:rsidR="00E64CA4" w:rsidRPr="00D129A2" w:rsidRDefault="00E64CA4" w:rsidP="00D469A5">
      <w:pPr>
        <w:pStyle w:val="ListParagraph"/>
        <w:ind w:left="0"/>
        <w:rPr>
          <w:rFonts w:ascii="Amasis MT Pro" w:hAnsi="Amasis MT Pro"/>
          <w:sz w:val="24"/>
          <w:szCs w:val="24"/>
        </w:rPr>
      </w:pPr>
      <w:r w:rsidRPr="00D129A2">
        <w:rPr>
          <w:rFonts w:ascii="Amasis MT Pro" w:hAnsi="Amasis MT Pro"/>
          <w:sz w:val="24"/>
          <w:szCs w:val="24"/>
        </w:rPr>
        <w:sym w:font="Wingdings" w:char="F0E0"/>
      </w:r>
      <w:r w:rsidRPr="00D129A2">
        <w:rPr>
          <w:rFonts w:ascii="Amasis MT Pro" w:hAnsi="Amasis MT Pro"/>
          <w:sz w:val="24"/>
          <w:szCs w:val="24"/>
        </w:rPr>
        <w:t>improve bandwidth performance by limiting node-to-node and broadcast traffic.</w:t>
      </w:r>
    </w:p>
    <w:p w14:paraId="72199B9F" w14:textId="77777777" w:rsidR="00E64CA4" w:rsidRPr="00D129A2" w:rsidRDefault="00E64CA4" w:rsidP="00D469A5">
      <w:pPr>
        <w:pStyle w:val="ListParagraph"/>
        <w:ind w:left="0"/>
        <w:rPr>
          <w:rFonts w:ascii="Amasis MT Pro" w:hAnsi="Amasis MT Pro"/>
          <w:sz w:val="24"/>
          <w:szCs w:val="24"/>
        </w:rPr>
      </w:pPr>
      <w:r w:rsidRPr="00D129A2">
        <w:rPr>
          <w:rFonts w:ascii="Amasis MT Pro" w:hAnsi="Amasis MT Pro"/>
          <w:sz w:val="24"/>
          <w:szCs w:val="24"/>
        </w:rPr>
        <w:sym w:font="Wingdings" w:char="F0E0"/>
      </w:r>
      <w:r w:rsidRPr="00D129A2">
        <w:rPr>
          <w:rFonts w:ascii="Amasis MT Pro" w:hAnsi="Amasis MT Pro"/>
          <w:sz w:val="24"/>
          <w:szCs w:val="24"/>
        </w:rPr>
        <w:t>It reduces workplace disruption by eliminating the need to physically match up ports and switches on a network.</w:t>
      </w:r>
    </w:p>
    <w:p w14:paraId="5B74121B" w14:textId="77777777" w:rsidR="00E64CA4" w:rsidRPr="000530E6" w:rsidRDefault="00E64CA4" w:rsidP="00D469A5">
      <w:pPr>
        <w:pStyle w:val="ListParagraph"/>
        <w:ind w:left="0"/>
        <w:rPr>
          <w:rFonts w:ascii="Amasis MT Pro" w:hAnsi="Amasis MT Pro"/>
          <w:u w:val="single"/>
        </w:rPr>
      </w:pPr>
    </w:p>
    <w:p w14:paraId="0EE76CA7" w14:textId="77777777" w:rsidR="00E64CA4" w:rsidRPr="009D5B8A" w:rsidRDefault="00E64CA4" w:rsidP="00D469A5">
      <w:pPr>
        <w:pStyle w:val="Heading3"/>
        <w:ind w:left="-792" w:firstLine="720"/>
        <w:rPr>
          <w:u w:val="single"/>
        </w:rPr>
      </w:pPr>
      <w:bookmarkStart w:id="20" w:name="_Toc104208323"/>
      <w:bookmarkStart w:id="21" w:name="_Toc107228549"/>
      <w:r w:rsidRPr="009D5B8A">
        <w:rPr>
          <w:u w:val="single"/>
        </w:rPr>
        <w:t>Other Factors That can influence Virtual LAN Implementation:</w:t>
      </w:r>
      <w:bookmarkEnd w:id="20"/>
      <w:bookmarkEnd w:id="21"/>
    </w:p>
    <w:p w14:paraId="5F400A26" w14:textId="77777777" w:rsidR="00E64CA4" w:rsidRPr="000530E6" w:rsidRDefault="00E64CA4" w:rsidP="00D469A5">
      <w:pPr>
        <w:pStyle w:val="ListParagraph"/>
        <w:ind w:left="0"/>
        <w:rPr>
          <w:rFonts w:ascii="Amasis MT Pro" w:hAnsi="Amasis MT Pro"/>
        </w:rPr>
      </w:pPr>
    </w:p>
    <w:p w14:paraId="36D23896" w14:textId="77777777" w:rsidR="00E64CA4" w:rsidRPr="00D129A2" w:rsidRDefault="00E64CA4" w:rsidP="00D469A5">
      <w:pPr>
        <w:pStyle w:val="ListParagraph"/>
        <w:ind w:left="0"/>
        <w:rPr>
          <w:rFonts w:ascii="Amasis MT Pro" w:hAnsi="Amasis MT Pro"/>
          <w:sz w:val="24"/>
          <w:szCs w:val="24"/>
        </w:rPr>
      </w:pPr>
      <w:r w:rsidRPr="00D129A2">
        <w:rPr>
          <w:rFonts w:ascii="Amasis MT Pro" w:hAnsi="Amasis MT Pro"/>
          <w:sz w:val="24"/>
          <w:szCs w:val="24"/>
        </w:rPr>
        <w:t>A Virtual LAN can also prioritize data, differentiate between private and public networks, and encrypt individual devices.</w:t>
      </w:r>
    </w:p>
    <w:p w14:paraId="6BDCF93F" w14:textId="3428E079" w:rsidR="002444F8" w:rsidRPr="005B6A5E" w:rsidRDefault="00E64CA4" w:rsidP="00D469A5">
      <w:pPr>
        <w:pStyle w:val="ListParagraph"/>
        <w:ind w:left="0"/>
        <w:rPr>
          <w:rFonts w:ascii="Amasis MT Pro" w:hAnsi="Amasis MT Pro"/>
          <w:sz w:val="24"/>
          <w:szCs w:val="24"/>
        </w:rPr>
      </w:pPr>
      <w:r w:rsidRPr="00D129A2">
        <w:rPr>
          <w:rFonts w:ascii="Amasis MT Pro" w:hAnsi="Amasis MT Pro"/>
          <w:sz w:val="24"/>
          <w:szCs w:val="24"/>
        </w:rPr>
        <w:t>For example, if you connect to a hotel's public Wi-Fi, you will be unable to access their internal business resources. This is due to the segmentation of backup servers and other resources. The private network connects all the back-of-house computers. You cannot access them on the public network because of the VLAN.</w:t>
      </w:r>
      <w:r w:rsidR="002444F8">
        <w:br w:type="page"/>
      </w:r>
    </w:p>
    <w:p w14:paraId="5F77DC24" w14:textId="7EF2A4D7" w:rsidR="00662F9F" w:rsidRDefault="00662F9F" w:rsidP="00C91A68">
      <w:pPr>
        <w:pStyle w:val="Heading2"/>
      </w:pPr>
      <w:bookmarkStart w:id="22" w:name="_Toc107228550"/>
      <w:r>
        <w:lastRenderedPageBreak/>
        <w:t>Q 4.3 Compare the differences between EBCDIC, ASCII, and Unicode?</w:t>
      </w:r>
      <w:bookmarkEnd w:id="22"/>
    </w:p>
    <w:p w14:paraId="3DAACC9C" w14:textId="77777777" w:rsidR="00662F9F" w:rsidRPr="00662F9F" w:rsidRDefault="00662F9F" w:rsidP="00662F9F"/>
    <w:p w14:paraId="2380FBD3" w14:textId="6CADB7FA" w:rsidR="00202296" w:rsidRPr="00B514D8" w:rsidRDefault="00F81699" w:rsidP="00B514D8">
      <w:pPr>
        <w:rPr>
          <w:rFonts w:ascii="Amasis MT Pro" w:hAnsi="Amasis MT Pro"/>
          <w:sz w:val="24"/>
          <w:szCs w:val="24"/>
        </w:rPr>
      </w:pPr>
      <w:r w:rsidRPr="00B514D8">
        <w:rPr>
          <w:rFonts w:ascii="Amasis MT Pro" w:hAnsi="Amasis MT Pro"/>
          <w:sz w:val="24"/>
          <w:szCs w:val="24"/>
        </w:rPr>
        <w:t xml:space="preserve">In </w:t>
      </w:r>
      <w:sdt>
        <w:sdtPr>
          <w:id w:val="973025955"/>
          <w:citation/>
        </w:sdtPr>
        <w:sdtEndPr/>
        <w:sdtContent>
          <w:r w:rsidRPr="00B514D8">
            <w:rPr>
              <w:rFonts w:ascii="Amasis MT Pro" w:hAnsi="Amasis MT Pro"/>
              <w:sz w:val="24"/>
              <w:szCs w:val="24"/>
            </w:rPr>
            <w:fldChar w:fldCharType="begin"/>
          </w:r>
          <w:r w:rsidRPr="00B514D8">
            <w:rPr>
              <w:rFonts w:ascii="Amasis MT Pro" w:hAnsi="Amasis MT Pro"/>
              <w:sz w:val="24"/>
              <w:szCs w:val="24"/>
            </w:rPr>
            <w:instrText xml:space="preserve">CITATION Cur16 \p 51-53 \l 7177 </w:instrText>
          </w:r>
          <w:r w:rsidRPr="00B514D8">
            <w:rPr>
              <w:rFonts w:ascii="Amasis MT Pro" w:hAnsi="Amasis MT Pro"/>
              <w:sz w:val="24"/>
              <w:szCs w:val="24"/>
            </w:rPr>
            <w:fldChar w:fldCharType="separate"/>
          </w:r>
          <w:r w:rsidRPr="00B514D8">
            <w:rPr>
              <w:rFonts w:ascii="Amasis MT Pro" w:hAnsi="Amasis MT Pro"/>
              <w:noProof/>
              <w:sz w:val="24"/>
              <w:szCs w:val="24"/>
            </w:rPr>
            <w:t>(White, 2016, pp. 51-53)</w:t>
          </w:r>
          <w:r w:rsidRPr="00B514D8">
            <w:rPr>
              <w:rFonts w:ascii="Amasis MT Pro" w:hAnsi="Amasis MT Pro"/>
              <w:sz w:val="24"/>
              <w:szCs w:val="24"/>
            </w:rPr>
            <w:fldChar w:fldCharType="end"/>
          </w:r>
        </w:sdtContent>
      </w:sdt>
      <w:r w:rsidRPr="00B514D8">
        <w:rPr>
          <w:rFonts w:ascii="Amasis MT Pro" w:hAnsi="Amasis MT Pro"/>
          <w:sz w:val="24"/>
          <w:szCs w:val="24"/>
        </w:rPr>
        <w:t>,</w:t>
      </w:r>
      <w:r w:rsidR="00202296" w:rsidRPr="00B514D8">
        <w:rPr>
          <w:rFonts w:ascii="Amasis MT Pro" w:hAnsi="Amasis MT Pro"/>
          <w:sz w:val="24"/>
          <w:szCs w:val="24"/>
        </w:rPr>
        <w:t>EBCDIC, UNICODE, and ASCII. Each of these are character sets. A list of letters, numbers, symbols, etc. that have been given a binary value to enable use is known as a character set.</w:t>
      </w:r>
    </w:p>
    <w:p w14:paraId="49B4E438" w14:textId="410E2C5A" w:rsidR="00DF3644" w:rsidRPr="00B514D8" w:rsidRDefault="00202296" w:rsidP="00B514D8">
      <w:pPr>
        <w:rPr>
          <w:rFonts w:ascii="Amasis MT Pro" w:hAnsi="Amasis MT Pro"/>
          <w:sz w:val="24"/>
          <w:szCs w:val="24"/>
        </w:rPr>
      </w:pPr>
      <w:r w:rsidRPr="00B514D8">
        <w:rPr>
          <w:rFonts w:ascii="Amasis MT Pro" w:hAnsi="Amasis MT Pro"/>
          <w:sz w:val="24"/>
          <w:szCs w:val="24"/>
        </w:rPr>
        <w:t>Extended Binary Coding Decimal Interchange Code, or EBCDIC mainframe computers and high-end servers are the major platforms for this coding scheme. The most widely used format for text files on computers and the Internet is ASCII (American Standard Code for Information Interchange</w:t>
      </w:r>
      <w:r w:rsidR="00917F1F" w:rsidRPr="00B514D8">
        <w:rPr>
          <w:rFonts w:ascii="Amasis MT Pro" w:hAnsi="Amasis MT Pro"/>
          <w:sz w:val="24"/>
          <w:szCs w:val="24"/>
        </w:rPr>
        <w:t>). Each</w:t>
      </w:r>
      <w:r w:rsidRPr="00B514D8">
        <w:rPr>
          <w:rFonts w:ascii="Amasis MT Pro" w:hAnsi="Amasis MT Pro"/>
          <w:sz w:val="24"/>
          <w:szCs w:val="24"/>
        </w:rPr>
        <w:t xml:space="preserve"> alphabetic, numeric, or special character in an ASCII file is represented by a 7-bit binary number (a string of seven 0s or 1s).</w:t>
      </w:r>
    </w:p>
    <w:p w14:paraId="6D7B67D4" w14:textId="776182BE" w:rsidR="00F81699" w:rsidRPr="00B514D8" w:rsidRDefault="00202296" w:rsidP="00B514D8">
      <w:pPr>
        <w:rPr>
          <w:rFonts w:ascii="Amasis MT Pro" w:hAnsi="Amasis MT Pro"/>
          <w:sz w:val="24"/>
          <w:szCs w:val="24"/>
        </w:rPr>
      </w:pPr>
      <w:r w:rsidRPr="00B514D8">
        <w:rPr>
          <w:rFonts w:ascii="Amasis MT Pro" w:hAnsi="Amasis MT Pro"/>
          <w:sz w:val="24"/>
          <w:szCs w:val="24"/>
        </w:rPr>
        <w:t xml:space="preserve">There are defined 128 potential characters. </w:t>
      </w:r>
      <w:r w:rsidR="00917F1F" w:rsidRPr="00B514D8">
        <w:rPr>
          <w:rFonts w:ascii="Amasis MT Pro" w:hAnsi="Amasis MT Pro"/>
          <w:sz w:val="24"/>
          <w:szCs w:val="24"/>
        </w:rPr>
        <w:t>Like</w:t>
      </w:r>
      <w:r w:rsidRPr="00B514D8">
        <w:rPr>
          <w:rFonts w:ascii="Amasis MT Pro" w:hAnsi="Amasis MT Pro"/>
          <w:sz w:val="24"/>
          <w:szCs w:val="24"/>
        </w:rPr>
        <w:t xml:space="preserve"> ASCII, the UNICODE coding system aims to use two bytes per character to represent </w:t>
      </w:r>
      <w:r w:rsidR="00917F1F" w:rsidRPr="00B514D8">
        <w:rPr>
          <w:rFonts w:ascii="Amasis MT Pro" w:hAnsi="Amasis MT Pro"/>
          <w:sz w:val="24"/>
          <w:szCs w:val="24"/>
        </w:rPr>
        <w:t>most of the</w:t>
      </w:r>
      <w:r w:rsidRPr="00B514D8">
        <w:rPr>
          <w:rFonts w:ascii="Amasis MT Pro" w:hAnsi="Amasis MT Pro"/>
          <w:sz w:val="24"/>
          <w:szCs w:val="24"/>
        </w:rPr>
        <w:t xml:space="preserve"> world's languages.</w:t>
      </w:r>
    </w:p>
    <w:p w14:paraId="0FED3257" w14:textId="77777777" w:rsidR="00C91A68" w:rsidRDefault="00C91A68" w:rsidP="00C91A68">
      <w:pPr>
        <w:pStyle w:val="ListParagraph"/>
        <w:ind w:left="792"/>
        <w:rPr>
          <w:rFonts w:ascii="Amasis MT Pro" w:hAnsi="Amasis MT Pro"/>
        </w:rPr>
      </w:pPr>
    </w:p>
    <w:p w14:paraId="19B0F698" w14:textId="3B861E45" w:rsidR="00C91A68" w:rsidRPr="00EE2EAA" w:rsidRDefault="00C91A68" w:rsidP="00C91A68">
      <w:pPr>
        <w:pStyle w:val="Heading2"/>
      </w:pPr>
      <w:bookmarkStart w:id="23" w:name="_Toc104208324"/>
      <w:bookmarkStart w:id="24" w:name="_Toc107228551"/>
      <w:r>
        <w:t xml:space="preserve">Q </w:t>
      </w:r>
      <w:r w:rsidR="00917F1F">
        <w:t>4.4 Identify</w:t>
      </w:r>
      <w:r>
        <w:t xml:space="preserve"> the primary differences between baseband technology and broadband technology and provide two examples for each?</w:t>
      </w:r>
      <w:bookmarkEnd w:id="23"/>
      <w:bookmarkEnd w:id="24"/>
    </w:p>
    <w:p w14:paraId="59ADFBD9" w14:textId="77777777" w:rsidR="00496B38" w:rsidRDefault="00496B38" w:rsidP="00B514D8">
      <w:bookmarkStart w:id="25" w:name="_Toc104208325"/>
    </w:p>
    <w:p w14:paraId="49E8282F" w14:textId="05C46045" w:rsidR="008D6D52" w:rsidRPr="00B514D8" w:rsidRDefault="008D6D52" w:rsidP="00B514D8">
      <w:pPr>
        <w:rPr>
          <w:rFonts w:ascii="Amasis MT Pro" w:hAnsi="Amasis MT Pro"/>
          <w:sz w:val="24"/>
          <w:szCs w:val="24"/>
        </w:rPr>
      </w:pPr>
      <w:bookmarkStart w:id="26" w:name="_Toc107228552"/>
      <w:r w:rsidRPr="003E1E48">
        <w:rPr>
          <w:rStyle w:val="Heading3Char"/>
        </w:rPr>
        <w:t>Baseband signal</w:t>
      </w:r>
      <w:bookmarkEnd w:id="25"/>
      <w:bookmarkEnd w:id="26"/>
      <w:r w:rsidRPr="00B514D8">
        <w:rPr>
          <w:rFonts w:ascii="Amasis MT Pro" w:hAnsi="Amasis MT Pro"/>
        </w:rPr>
        <w:t xml:space="preserve">: </w:t>
      </w:r>
      <w:r w:rsidRPr="00B514D8">
        <w:rPr>
          <w:rFonts w:ascii="Amasis MT Pro" w:hAnsi="Amasis MT Pro"/>
          <w:sz w:val="24"/>
          <w:szCs w:val="24"/>
        </w:rPr>
        <w:t>It normally transmits data over the bus using a single digital signal. The entire spectrum of the wire is used by one single digital transmission</w:t>
      </w:r>
      <w:sdt>
        <w:sdtPr>
          <w:id w:val="1182163451"/>
          <w:citation/>
        </w:sdtPr>
        <w:sdtEndPr/>
        <w:sdtContent>
          <w:r w:rsidRPr="00B514D8">
            <w:rPr>
              <w:rFonts w:ascii="Amasis MT Pro" w:hAnsi="Amasis MT Pro"/>
              <w:sz w:val="24"/>
              <w:szCs w:val="24"/>
            </w:rPr>
            <w:fldChar w:fldCharType="begin"/>
          </w:r>
          <w:r w:rsidRPr="00B514D8">
            <w:rPr>
              <w:rFonts w:ascii="Amasis MT Pro" w:hAnsi="Amasis MT Pro"/>
              <w:sz w:val="24"/>
              <w:szCs w:val="24"/>
            </w:rPr>
            <w:instrText xml:space="preserve">CITATION Cur16 \p 181 \l 7177 </w:instrText>
          </w:r>
          <w:r w:rsidRPr="00B514D8">
            <w:rPr>
              <w:rFonts w:ascii="Amasis MT Pro" w:hAnsi="Amasis MT Pro"/>
              <w:sz w:val="24"/>
              <w:szCs w:val="24"/>
            </w:rPr>
            <w:fldChar w:fldCharType="separate"/>
          </w:r>
          <w:r w:rsidRPr="00B514D8">
            <w:rPr>
              <w:rFonts w:ascii="Amasis MT Pro" w:hAnsi="Amasis MT Pro"/>
              <w:sz w:val="24"/>
              <w:szCs w:val="24"/>
            </w:rPr>
            <w:t xml:space="preserve"> (White, 2016, p. 181)</w:t>
          </w:r>
          <w:r w:rsidRPr="00B514D8">
            <w:rPr>
              <w:rFonts w:ascii="Amasis MT Pro" w:hAnsi="Amasis MT Pro"/>
              <w:sz w:val="24"/>
              <w:szCs w:val="24"/>
            </w:rPr>
            <w:fldChar w:fldCharType="end"/>
          </w:r>
        </w:sdtContent>
      </w:sdt>
      <w:r w:rsidRPr="00B514D8">
        <w:rPr>
          <w:rFonts w:ascii="Amasis MT Pro" w:hAnsi="Amasis MT Pro"/>
          <w:sz w:val="24"/>
          <w:szCs w:val="24"/>
        </w:rPr>
        <w:t>.</w:t>
      </w:r>
    </w:p>
    <w:p w14:paraId="6A5A6B1D" w14:textId="77777777" w:rsidR="008D6D52" w:rsidRPr="00496B38" w:rsidRDefault="008D6D52" w:rsidP="00496B38">
      <w:pPr>
        <w:rPr>
          <w:rFonts w:ascii="Amasis MT Pro" w:hAnsi="Amasis MT Pro"/>
          <w:sz w:val="24"/>
          <w:szCs w:val="24"/>
        </w:rPr>
      </w:pPr>
      <w:r w:rsidRPr="00496B38">
        <w:rPr>
          <w:rFonts w:ascii="Amasis MT Pro" w:hAnsi="Amasis MT Pro"/>
          <w:sz w:val="24"/>
          <w:szCs w:val="24"/>
        </w:rPr>
        <w:t>Examples: Ethernet and serial wires.</w:t>
      </w:r>
    </w:p>
    <w:p w14:paraId="1738E53A" w14:textId="77777777" w:rsidR="008D6D52" w:rsidRPr="00B514D8" w:rsidRDefault="008D6D52" w:rsidP="00B514D8">
      <w:pPr>
        <w:rPr>
          <w:rFonts w:ascii="Amasis MT Pro" w:hAnsi="Amasis MT Pro"/>
          <w:sz w:val="24"/>
          <w:szCs w:val="24"/>
        </w:rPr>
      </w:pPr>
      <w:bookmarkStart w:id="27" w:name="_Toc104208326"/>
      <w:bookmarkStart w:id="28" w:name="_Toc107228553"/>
      <w:r w:rsidRPr="003E1E48">
        <w:rPr>
          <w:rStyle w:val="Heading3Char"/>
        </w:rPr>
        <w:t>Broadband signal:</w:t>
      </w:r>
      <w:bookmarkEnd w:id="27"/>
      <w:bookmarkEnd w:id="28"/>
      <w:r w:rsidRPr="00B514D8">
        <w:rPr>
          <w:rFonts w:ascii="Amasis MT Pro" w:hAnsi="Amasis MT Pro"/>
        </w:rPr>
        <w:t xml:space="preserve"> </w:t>
      </w:r>
      <w:r w:rsidRPr="00B514D8">
        <w:rPr>
          <w:rFonts w:ascii="Amasis MT Pro" w:hAnsi="Amasis MT Pro"/>
          <w:sz w:val="24"/>
          <w:szCs w:val="24"/>
        </w:rPr>
        <w:t>To divide the available medium into several channels, broadband technology uses analog signalling in the form of frequency division multiplexing. Each channel can handle a single stream of video, audio, or data.</w:t>
      </w:r>
    </w:p>
    <w:p w14:paraId="39252EE2" w14:textId="3345A821" w:rsidR="008D6D52" w:rsidRPr="00496B38" w:rsidRDefault="008D6D52" w:rsidP="00496B38">
      <w:pPr>
        <w:rPr>
          <w:rFonts w:ascii="Amasis MT Pro" w:hAnsi="Amasis MT Pro"/>
          <w:sz w:val="24"/>
          <w:szCs w:val="24"/>
        </w:rPr>
      </w:pPr>
      <w:r w:rsidRPr="00496B38">
        <w:rPr>
          <w:rFonts w:ascii="Amasis MT Pro" w:hAnsi="Amasis MT Pro"/>
          <w:sz w:val="24"/>
          <w:szCs w:val="24"/>
        </w:rPr>
        <w:t>Example: Cable TV and Internet</w:t>
      </w:r>
      <w:sdt>
        <w:sdtPr>
          <w:id w:val="570157657"/>
          <w:citation/>
        </w:sdtPr>
        <w:sdtEndPr/>
        <w:sdtContent>
          <w:r w:rsidRPr="00496B38">
            <w:rPr>
              <w:rFonts w:ascii="Amasis MT Pro" w:hAnsi="Amasis MT Pro"/>
              <w:sz w:val="24"/>
              <w:szCs w:val="24"/>
            </w:rPr>
            <w:fldChar w:fldCharType="begin"/>
          </w:r>
          <w:r w:rsidRPr="00496B38">
            <w:rPr>
              <w:rFonts w:ascii="Amasis MT Pro" w:hAnsi="Amasis MT Pro"/>
              <w:sz w:val="24"/>
              <w:szCs w:val="24"/>
            </w:rPr>
            <w:instrText xml:space="preserve">CITATION Cur16 \p 181 \l 7177 </w:instrText>
          </w:r>
          <w:r w:rsidRPr="00496B38">
            <w:rPr>
              <w:rFonts w:ascii="Amasis MT Pro" w:hAnsi="Amasis MT Pro"/>
              <w:sz w:val="24"/>
              <w:szCs w:val="24"/>
            </w:rPr>
            <w:fldChar w:fldCharType="separate"/>
          </w:r>
          <w:r w:rsidRPr="00496B38">
            <w:rPr>
              <w:rFonts w:ascii="Amasis MT Pro" w:hAnsi="Amasis MT Pro"/>
              <w:noProof/>
              <w:sz w:val="24"/>
              <w:szCs w:val="24"/>
            </w:rPr>
            <w:t xml:space="preserve"> (White, 2016, p. 181)</w:t>
          </w:r>
          <w:r w:rsidRPr="00496B38">
            <w:rPr>
              <w:rFonts w:ascii="Amasis MT Pro" w:hAnsi="Amasis MT Pro"/>
              <w:sz w:val="24"/>
              <w:szCs w:val="24"/>
            </w:rPr>
            <w:fldChar w:fldCharType="end"/>
          </w:r>
        </w:sdtContent>
      </w:sdt>
      <w:r w:rsidRPr="00496B38">
        <w:rPr>
          <w:rFonts w:ascii="Amasis MT Pro" w:hAnsi="Amasis MT Pro"/>
          <w:sz w:val="24"/>
          <w:szCs w:val="24"/>
        </w:rPr>
        <w:t>.</w:t>
      </w:r>
    </w:p>
    <w:p w14:paraId="124FC359" w14:textId="77777777" w:rsidR="005B6A5E" w:rsidRPr="005B6A5E" w:rsidRDefault="005B6A5E" w:rsidP="005B6A5E">
      <w:pPr>
        <w:pStyle w:val="ListParagraph"/>
        <w:ind w:left="360"/>
        <w:rPr>
          <w:rFonts w:ascii="Amasis MT Pro" w:hAnsi="Amasis MT Pro"/>
          <w:sz w:val="24"/>
          <w:szCs w:val="24"/>
        </w:rPr>
      </w:pPr>
    </w:p>
    <w:p w14:paraId="2DD8613B" w14:textId="77777777" w:rsidR="005B6A5E" w:rsidRPr="005B6A5E" w:rsidRDefault="005B6A5E" w:rsidP="005B6A5E">
      <w:pPr>
        <w:rPr>
          <w:rFonts w:ascii="Amasis MT Pro" w:hAnsi="Amasis MT Pro"/>
          <w:sz w:val="24"/>
          <w:szCs w:val="24"/>
        </w:rPr>
      </w:pPr>
    </w:p>
    <w:p w14:paraId="226D61D4" w14:textId="619699D9" w:rsidR="00F205DE" w:rsidRPr="00F205DE" w:rsidRDefault="00F205DE" w:rsidP="00F205DE">
      <w:pPr>
        <w:pStyle w:val="Heading2"/>
        <w:rPr>
          <w:rFonts w:ascii="Amasis MT Pro" w:hAnsi="Amasis MT Pro"/>
          <w:sz w:val="24"/>
          <w:szCs w:val="24"/>
        </w:rPr>
      </w:pPr>
      <w:bookmarkStart w:id="29" w:name="_Toc107228554"/>
      <w:r>
        <w:t>Q 4.5 Explain why we need interface standards?</w:t>
      </w:r>
      <w:bookmarkEnd w:id="29"/>
    </w:p>
    <w:p w14:paraId="313094D5" w14:textId="488E9EC2" w:rsidR="008D6D52" w:rsidRPr="00F205DE" w:rsidRDefault="00F205DE" w:rsidP="00F205DE">
      <w:pPr>
        <w:rPr>
          <w:rFonts w:ascii="Amasis MT Pro" w:hAnsi="Amasis MT Pro"/>
          <w:sz w:val="24"/>
          <w:szCs w:val="24"/>
        </w:rPr>
      </w:pPr>
      <w:r w:rsidRPr="00F205DE">
        <w:rPr>
          <w:rFonts w:ascii="Amasis MT Pro" w:hAnsi="Amasis MT Pro"/>
          <w:sz w:val="24"/>
          <w:szCs w:val="24"/>
        </w:rPr>
        <w:t xml:space="preserve">In </w:t>
      </w:r>
      <w:sdt>
        <w:sdtPr>
          <w:id w:val="1876038740"/>
          <w:citation/>
        </w:sdtPr>
        <w:sdtEndPr/>
        <w:sdtContent>
          <w:r w:rsidR="003222AE" w:rsidRPr="00F205DE">
            <w:rPr>
              <w:rFonts w:ascii="Amasis MT Pro" w:hAnsi="Amasis MT Pro"/>
              <w:sz w:val="24"/>
              <w:szCs w:val="24"/>
            </w:rPr>
            <w:fldChar w:fldCharType="begin"/>
          </w:r>
          <w:r w:rsidR="0088533F" w:rsidRPr="00F205DE">
            <w:rPr>
              <w:rFonts w:ascii="Amasis MT Pro" w:hAnsi="Amasis MT Pro"/>
              <w:sz w:val="24"/>
              <w:szCs w:val="24"/>
            </w:rPr>
            <w:instrText xml:space="preserve">CITATION Cur16 \p 103-104 \l 7177 </w:instrText>
          </w:r>
          <w:r w:rsidR="003222AE" w:rsidRPr="00F205DE">
            <w:rPr>
              <w:rFonts w:ascii="Amasis MT Pro" w:hAnsi="Amasis MT Pro"/>
              <w:sz w:val="24"/>
              <w:szCs w:val="24"/>
            </w:rPr>
            <w:fldChar w:fldCharType="separate"/>
          </w:r>
          <w:r w:rsidR="0088533F" w:rsidRPr="00F205DE">
            <w:rPr>
              <w:rFonts w:ascii="Amasis MT Pro" w:hAnsi="Amasis MT Pro"/>
              <w:noProof/>
              <w:sz w:val="24"/>
              <w:szCs w:val="24"/>
            </w:rPr>
            <w:t>(White, 2016, pp. 103-104)</w:t>
          </w:r>
          <w:r w:rsidR="003222AE" w:rsidRPr="00F205DE">
            <w:rPr>
              <w:rFonts w:ascii="Amasis MT Pro" w:hAnsi="Amasis MT Pro"/>
              <w:sz w:val="24"/>
              <w:szCs w:val="24"/>
            </w:rPr>
            <w:fldChar w:fldCharType="end"/>
          </w:r>
        </w:sdtContent>
      </w:sdt>
      <w:r w:rsidR="00D50FA2" w:rsidRPr="00F205DE">
        <w:rPr>
          <w:rFonts w:ascii="Amasis MT Pro" w:hAnsi="Amasis MT Pro"/>
          <w:sz w:val="24"/>
          <w:szCs w:val="24"/>
        </w:rPr>
        <w:t>,</w:t>
      </w:r>
      <w:r w:rsidR="00D50FA2" w:rsidRPr="00D50FA2">
        <w:t xml:space="preserve"> </w:t>
      </w:r>
      <w:r w:rsidR="00D50FA2" w:rsidRPr="00F205DE">
        <w:rPr>
          <w:rFonts w:ascii="Amasis MT Pro" w:hAnsi="Amasis MT Pro"/>
          <w:sz w:val="24"/>
          <w:szCs w:val="24"/>
        </w:rPr>
        <w:t>Interface standards assist in establishing the system's essential, widely used design elements. These rules help in establishing consistency everywhere. Additionally, it guarantees that your users can realize the various interface components in your design and that they are aware of where to find which functions.</w:t>
      </w:r>
    </w:p>
    <w:p w14:paraId="2C88A53A" w14:textId="77777777" w:rsidR="008D6D52" w:rsidRPr="00446DB8" w:rsidRDefault="008D6D52" w:rsidP="00E77726">
      <w:pPr>
        <w:pStyle w:val="ListParagraph"/>
        <w:ind w:left="360"/>
        <w:rPr>
          <w:sz w:val="24"/>
          <w:szCs w:val="24"/>
        </w:rPr>
      </w:pPr>
    </w:p>
    <w:p w14:paraId="02C5EC1C" w14:textId="77777777" w:rsidR="00186326" w:rsidRDefault="00186326" w:rsidP="00E77726">
      <w:pPr>
        <w:pStyle w:val="ListParagraph"/>
        <w:ind w:left="792"/>
      </w:pPr>
    </w:p>
    <w:p w14:paraId="10664978" w14:textId="77777777" w:rsidR="00B35C6F" w:rsidRDefault="00B35C6F">
      <w:pPr>
        <w:rPr>
          <w:rFonts w:asciiTheme="majorHAnsi" w:eastAsiaTheme="majorEastAsia" w:hAnsiTheme="majorHAnsi" w:cstheme="majorBidi"/>
          <w:sz w:val="32"/>
          <w:szCs w:val="32"/>
        </w:rPr>
      </w:pPr>
      <w:r>
        <w:br w:type="page"/>
      </w:r>
    </w:p>
    <w:p w14:paraId="0A551D81" w14:textId="77777777" w:rsidR="00B35C6F" w:rsidRDefault="00B35C6F" w:rsidP="00B35C6F">
      <w:pPr>
        <w:pStyle w:val="Heading1"/>
      </w:pPr>
      <w:bookmarkStart w:id="30" w:name="_Toc107228555"/>
      <w:r>
        <w:lastRenderedPageBreak/>
        <w:t>Question 5:</w:t>
      </w:r>
      <w:bookmarkEnd w:id="30"/>
    </w:p>
    <w:p w14:paraId="1CF73238" w14:textId="553B12A3" w:rsidR="00B35C6F" w:rsidRDefault="00B35C6F" w:rsidP="00CC3F34"/>
    <w:p w14:paraId="36D03126" w14:textId="499B5727" w:rsidR="00B35C6F" w:rsidRDefault="00B00744" w:rsidP="00FE146A">
      <w:pPr>
        <w:pStyle w:val="Heading2"/>
      </w:pPr>
      <w:bookmarkStart w:id="31" w:name="_Toc107228556"/>
      <w:r>
        <w:t>Q 5.1 What is the difference between shared and Dedicated segments using business example?</w:t>
      </w:r>
      <w:bookmarkEnd w:id="31"/>
    </w:p>
    <w:p w14:paraId="10F6135B" w14:textId="77777777" w:rsidR="00893CBB" w:rsidRPr="00446DB8" w:rsidRDefault="00893CBB" w:rsidP="00893CBB">
      <w:pPr>
        <w:pStyle w:val="ListParagraph"/>
        <w:ind w:left="360"/>
        <w:rPr>
          <w:rFonts w:ascii="Amasis MT Pro" w:hAnsi="Amasis MT Pro"/>
          <w:sz w:val="24"/>
          <w:szCs w:val="24"/>
        </w:rPr>
      </w:pPr>
      <w:r w:rsidRPr="00446DB8">
        <w:rPr>
          <w:rFonts w:ascii="Amasis MT Pro" w:hAnsi="Amasis MT Pro"/>
          <w:sz w:val="24"/>
          <w:szCs w:val="24"/>
        </w:rPr>
        <w:t xml:space="preserve">According to the Business Spectrum Enterprise </w:t>
      </w:r>
      <w:sdt>
        <w:sdtPr>
          <w:rPr>
            <w:rFonts w:ascii="Amasis MT Pro" w:hAnsi="Amasis MT Pro"/>
            <w:sz w:val="24"/>
            <w:szCs w:val="24"/>
          </w:rPr>
          <w:id w:val="-1012909677"/>
          <w:citation/>
        </w:sdtPr>
        <w:sdtEndPr/>
        <w:sdtContent>
          <w:r w:rsidRPr="00446DB8">
            <w:rPr>
              <w:rFonts w:ascii="Amasis MT Pro" w:hAnsi="Amasis MT Pro"/>
              <w:sz w:val="24"/>
              <w:szCs w:val="24"/>
            </w:rPr>
            <w:fldChar w:fldCharType="begin"/>
          </w:r>
          <w:r w:rsidRPr="00446DB8">
            <w:rPr>
              <w:rFonts w:ascii="Amasis MT Pro" w:hAnsi="Amasis MT Pro"/>
              <w:sz w:val="24"/>
              <w:szCs w:val="24"/>
            </w:rPr>
            <w:instrText xml:space="preserve"> CITATION Cha22 \l 7177 </w:instrText>
          </w:r>
          <w:r w:rsidRPr="00446DB8">
            <w:rPr>
              <w:rFonts w:ascii="Amasis MT Pro" w:hAnsi="Amasis MT Pro"/>
              <w:sz w:val="24"/>
              <w:szCs w:val="24"/>
            </w:rPr>
            <w:fldChar w:fldCharType="separate"/>
          </w:r>
          <w:r w:rsidRPr="00446DB8">
            <w:rPr>
              <w:rFonts w:ascii="Amasis MT Pro" w:hAnsi="Amasis MT Pro"/>
              <w:noProof/>
              <w:sz w:val="24"/>
              <w:szCs w:val="24"/>
            </w:rPr>
            <w:t xml:space="preserve"> (Charter Communications, 2022)</w:t>
          </w:r>
          <w:r w:rsidRPr="00446DB8">
            <w:rPr>
              <w:rFonts w:ascii="Amasis MT Pro" w:hAnsi="Amasis MT Pro"/>
              <w:sz w:val="24"/>
              <w:szCs w:val="24"/>
            </w:rPr>
            <w:fldChar w:fldCharType="end"/>
          </w:r>
        </w:sdtContent>
      </w:sdt>
      <w:r w:rsidRPr="00446DB8">
        <w:rPr>
          <w:rFonts w:ascii="Amasis MT Pro" w:hAnsi="Amasis MT Pro"/>
          <w:sz w:val="24"/>
          <w:szCs w:val="24"/>
        </w:rPr>
        <w:t xml:space="preserve"> Dedicated Internet access guarantees constant bandwidth. If a company subscribes to a 100 Mbps dedicated Internet connection, it will always have 100 Mbps of bandwidth available.</w:t>
      </w:r>
    </w:p>
    <w:p w14:paraId="4B513AD6" w14:textId="77777777" w:rsidR="00893CBB" w:rsidRPr="00446DB8" w:rsidRDefault="00893CBB" w:rsidP="00893CBB">
      <w:pPr>
        <w:pStyle w:val="ListParagraph"/>
        <w:ind w:left="360"/>
        <w:rPr>
          <w:rFonts w:ascii="Amasis MT Pro" w:hAnsi="Amasis MT Pro"/>
          <w:sz w:val="24"/>
          <w:szCs w:val="24"/>
        </w:rPr>
      </w:pPr>
      <w:r w:rsidRPr="00446DB8">
        <w:rPr>
          <w:rFonts w:ascii="Amasis MT Pro" w:hAnsi="Amasis MT Pro"/>
          <w:sz w:val="24"/>
          <w:szCs w:val="24"/>
        </w:rPr>
        <w:t>Shared Internet connection provides a limited amount of bandwidth that is shared among all subscribers. If a company subscribes to a 100 Mbps shared Internet connection, it may receive 100 Mbps at times, but it will almost certainly receive significantly less bandwidth during peak traffic hours when other customers are also utilizing the connection.</w:t>
      </w:r>
    </w:p>
    <w:p w14:paraId="2E7F2048" w14:textId="77777777" w:rsidR="00893CBB" w:rsidRPr="009F6245" w:rsidRDefault="00893CBB" w:rsidP="00893CBB">
      <w:pPr>
        <w:pStyle w:val="Heading3"/>
        <w:ind w:left="360"/>
        <w:rPr>
          <w:u w:val="single"/>
        </w:rPr>
      </w:pPr>
      <w:bookmarkStart w:id="32" w:name="_Toc104208329"/>
      <w:bookmarkStart w:id="33" w:name="_Toc107228557"/>
      <w:r w:rsidRPr="009F6245">
        <w:rPr>
          <w:u w:val="single"/>
        </w:rPr>
        <w:t>The key difference of Dedicated and Shared network in terms of Spectrum Enterprise:</w:t>
      </w:r>
      <w:bookmarkEnd w:id="32"/>
      <w:bookmarkEnd w:id="33"/>
    </w:p>
    <w:p w14:paraId="5E0634EF" w14:textId="77777777" w:rsidR="00893CBB" w:rsidRPr="00B418CA" w:rsidRDefault="00893CBB" w:rsidP="00893CBB">
      <w:pPr>
        <w:pStyle w:val="ListParagraph"/>
        <w:ind w:left="360"/>
      </w:pPr>
    </w:p>
    <w:p w14:paraId="434E177D" w14:textId="68EE2382" w:rsidR="00CE2082" w:rsidRPr="00CE2082" w:rsidRDefault="00893CBB" w:rsidP="00CE2082">
      <w:pPr>
        <w:pStyle w:val="Heading4"/>
        <w:ind w:left="360"/>
      </w:pPr>
      <w:bookmarkStart w:id="34" w:name="_Toc104208330"/>
      <w:r w:rsidRPr="00875898">
        <w:t>What is the difference between dedicated Internet and shared Internet for applications?</w:t>
      </w:r>
      <w:bookmarkEnd w:id="34"/>
    </w:p>
    <w:p w14:paraId="69EB0F10" w14:textId="37578C48" w:rsidR="00893CBB" w:rsidRPr="00893CBB" w:rsidRDefault="00893CBB" w:rsidP="006C138C">
      <w:pPr>
        <w:pStyle w:val="ListParagraph"/>
        <w:ind w:left="360" w:firstLine="360"/>
        <w:rPr>
          <w:rFonts w:ascii="Amasis MT Pro" w:hAnsi="Amasis MT Pro"/>
          <w:sz w:val="24"/>
          <w:szCs w:val="24"/>
        </w:rPr>
      </w:pPr>
      <w:r w:rsidRPr="00893CBB">
        <w:rPr>
          <w:rFonts w:ascii="Amasis MT Pro" w:hAnsi="Amasis MT Pro"/>
          <w:sz w:val="24"/>
          <w:szCs w:val="24"/>
        </w:rPr>
        <w:t>Having dedicated Internet access, technology such as VoIP phone systems, cloud applications, videoconferencing, video streaming apps, and remote desktops will perform significantly better.</w:t>
      </w:r>
    </w:p>
    <w:p w14:paraId="79ADCED2" w14:textId="77777777" w:rsidR="00893CBB" w:rsidRPr="00875898" w:rsidRDefault="00893CBB" w:rsidP="00893CBB">
      <w:pPr>
        <w:pStyle w:val="Heading4"/>
        <w:ind w:left="360"/>
      </w:pPr>
      <w:bookmarkStart w:id="35" w:name="_Toc104208331"/>
      <w:r w:rsidRPr="00875898">
        <w:t>What is the pricing difference between dedicated and shared Internet?</w:t>
      </w:r>
      <w:bookmarkEnd w:id="35"/>
    </w:p>
    <w:p w14:paraId="1BE451B7" w14:textId="7B7974D2" w:rsidR="00893CBB" w:rsidRPr="00893CBB" w:rsidRDefault="00893CBB" w:rsidP="006C138C">
      <w:pPr>
        <w:pStyle w:val="ListParagraph"/>
        <w:ind w:left="360" w:firstLine="360"/>
        <w:rPr>
          <w:rFonts w:ascii="Amasis MT Pro" w:hAnsi="Amasis MT Pro"/>
          <w:sz w:val="24"/>
          <w:szCs w:val="24"/>
        </w:rPr>
      </w:pPr>
      <w:r w:rsidRPr="00893CBB">
        <w:rPr>
          <w:rFonts w:ascii="Amasis MT Pro" w:hAnsi="Amasis MT Pro"/>
          <w:sz w:val="24"/>
          <w:szCs w:val="24"/>
        </w:rPr>
        <w:t>Dedicated Internet connection is more expensive than shared Internet access, but it can assist companies cut overall expenditures by enhancing productivity.</w:t>
      </w:r>
    </w:p>
    <w:p w14:paraId="211FA409" w14:textId="77777777" w:rsidR="00893CBB" w:rsidRPr="00875898" w:rsidRDefault="00893CBB" w:rsidP="00893CBB">
      <w:pPr>
        <w:pStyle w:val="Heading4"/>
        <w:ind w:left="360"/>
      </w:pPr>
      <w:bookmarkStart w:id="36" w:name="_Toc104208332"/>
      <w:r w:rsidRPr="00875898">
        <w:t>What is the difference in upload and download speeds between dedicated and shared Internet?</w:t>
      </w:r>
      <w:bookmarkEnd w:id="36"/>
    </w:p>
    <w:p w14:paraId="55E4BCD8" w14:textId="77777777" w:rsidR="00893CBB" w:rsidRPr="00446DB8" w:rsidRDefault="00893CBB" w:rsidP="006C138C">
      <w:pPr>
        <w:pStyle w:val="ListParagraph"/>
        <w:ind w:left="360" w:firstLine="360"/>
        <w:rPr>
          <w:rFonts w:ascii="Amasis MT Pro" w:hAnsi="Amasis MT Pro"/>
          <w:sz w:val="24"/>
          <w:szCs w:val="24"/>
        </w:rPr>
      </w:pPr>
      <w:r w:rsidRPr="00446DB8">
        <w:rPr>
          <w:rFonts w:ascii="Amasis MT Pro" w:hAnsi="Amasis MT Pro"/>
          <w:sz w:val="24"/>
          <w:szCs w:val="24"/>
        </w:rPr>
        <w:t>Dedicated Internet often provides synchronous upload and download rates, which means that bandwidth for both is assured to be the same. Fast upload speeds are essential for enterprises that have many distant users, cloud software, and VoIP technology. Upload speeds on shared Internet access are often much slower than download speeds.</w:t>
      </w:r>
    </w:p>
    <w:p w14:paraId="432D8090" w14:textId="77777777" w:rsidR="00893CBB" w:rsidRPr="00875898" w:rsidRDefault="00893CBB" w:rsidP="00893CBB">
      <w:pPr>
        <w:pStyle w:val="Heading4"/>
        <w:ind w:left="360"/>
      </w:pPr>
      <w:bookmarkStart w:id="37" w:name="_Toc104208333"/>
      <w:r w:rsidRPr="00875898">
        <w:t xml:space="preserve">What is the distinction between </w:t>
      </w:r>
      <w:r w:rsidRPr="00D37297">
        <w:t>dedicated</w:t>
      </w:r>
      <w:r w:rsidRPr="00875898">
        <w:t xml:space="preserve"> and shared Internet in terms of security?</w:t>
      </w:r>
      <w:bookmarkEnd w:id="37"/>
    </w:p>
    <w:p w14:paraId="43A9E2D6" w14:textId="77777777" w:rsidR="00893CBB" w:rsidRPr="00446DB8" w:rsidRDefault="00893CBB" w:rsidP="006C138C">
      <w:pPr>
        <w:pStyle w:val="ListParagraph"/>
        <w:ind w:left="360" w:firstLine="360"/>
        <w:rPr>
          <w:rFonts w:ascii="Amasis MT Pro" w:hAnsi="Amasis MT Pro"/>
          <w:sz w:val="24"/>
          <w:szCs w:val="24"/>
        </w:rPr>
      </w:pPr>
      <w:r w:rsidRPr="00446DB8">
        <w:rPr>
          <w:rFonts w:ascii="Amasis MT Pro" w:hAnsi="Amasis MT Pro"/>
          <w:sz w:val="24"/>
          <w:szCs w:val="24"/>
        </w:rPr>
        <w:t>Dedicated Internet access provides a private connection with more security than shared Internet access in business.</w:t>
      </w:r>
    </w:p>
    <w:p w14:paraId="69487B75" w14:textId="1691DFB3" w:rsidR="00B35C6F" w:rsidRDefault="00893CBB" w:rsidP="003228C9">
      <w:r>
        <w:br w:type="page"/>
      </w:r>
    </w:p>
    <w:p w14:paraId="44CDB213" w14:textId="49DD6DCD" w:rsidR="00F10130" w:rsidRDefault="00F10130" w:rsidP="00F10130">
      <w:pPr>
        <w:pStyle w:val="Heading2"/>
      </w:pPr>
      <w:bookmarkStart w:id="38" w:name="_Toc107228558"/>
      <w:r>
        <w:lastRenderedPageBreak/>
        <w:t xml:space="preserve">Q </w:t>
      </w:r>
      <w:r w:rsidR="00917F1F">
        <w:t>5.2 When</w:t>
      </w:r>
      <w:r w:rsidR="00496B38">
        <w:t xml:space="preserve"> designing or updating computer network systems, describe the factors you should consider for media selection </w:t>
      </w:r>
      <w:bookmarkEnd w:id="38"/>
      <w:r w:rsidR="00917F1F">
        <w:t>criteria?</w:t>
      </w:r>
    </w:p>
    <w:p w14:paraId="4E84956F" w14:textId="77777777" w:rsidR="00F10130" w:rsidRPr="00F10130" w:rsidRDefault="00F10130" w:rsidP="00F10130"/>
    <w:p w14:paraId="23FF3E3C" w14:textId="2D417FB9" w:rsidR="003E0D86" w:rsidRPr="00BB5759" w:rsidRDefault="003E0D86" w:rsidP="00F10130">
      <w:pPr>
        <w:pStyle w:val="ListParagraph"/>
        <w:ind w:left="0"/>
        <w:rPr>
          <w:rFonts w:ascii="Amasis MT Pro" w:hAnsi="Amasis MT Pro"/>
          <w:sz w:val="24"/>
          <w:szCs w:val="24"/>
        </w:rPr>
      </w:pPr>
      <w:r w:rsidRPr="00BB5759">
        <w:rPr>
          <w:rFonts w:ascii="Amasis MT Pro" w:hAnsi="Amasis MT Pro"/>
          <w:sz w:val="24"/>
          <w:szCs w:val="24"/>
        </w:rPr>
        <w:t xml:space="preserve">According to </w:t>
      </w:r>
      <w:sdt>
        <w:sdtPr>
          <w:rPr>
            <w:rFonts w:ascii="Amasis MT Pro" w:hAnsi="Amasis MT Pro"/>
            <w:sz w:val="24"/>
            <w:szCs w:val="24"/>
          </w:rPr>
          <w:id w:val="1824930378"/>
          <w:citation/>
        </w:sdtPr>
        <w:sdtEndPr/>
        <w:sdtContent>
          <w:r w:rsidRPr="00BB5759">
            <w:rPr>
              <w:rFonts w:ascii="Amasis MT Pro" w:hAnsi="Amasis MT Pro"/>
              <w:sz w:val="24"/>
              <w:szCs w:val="24"/>
            </w:rPr>
            <w:fldChar w:fldCharType="begin"/>
          </w:r>
          <w:r w:rsidRPr="00BB5759">
            <w:rPr>
              <w:rFonts w:ascii="Amasis MT Pro" w:hAnsi="Amasis MT Pro"/>
              <w:sz w:val="24"/>
              <w:szCs w:val="24"/>
            </w:rPr>
            <w:instrText xml:space="preserve">CITATION Cur16 \p "89 - 92" \l 7177 </w:instrText>
          </w:r>
          <w:r w:rsidRPr="00BB5759">
            <w:rPr>
              <w:rFonts w:ascii="Amasis MT Pro" w:hAnsi="Amasis MT Pro"/>
              <w:sz w:val="24"/>
              <w:szCs w:val="24"/>
            </w:rPr>
            <w:fldChar w:fldCharType="separate"/>
          </w:r>
          <w:r w:rsidRPr="00BB5759">
            <w:rPr>
              <w:rFonts w:ascii="Amasis MT Pro" w:hAnsi="Amasis MT Pro"/>
              <w:sz w:val="24"/>
              <w:szCs w:val="24"/>
            </w:rPr>
            <w:t>(White, 2016, pp. 89 - 92)</w:t>
          </w:r>
          <w:r w:rsidRPr="00BB5759">
            <w:rPr>
              <w:rFonts w:ascii="Amasis MT Pro" w:hAnsi="Amasis MT Pro"/>
              <w:sz w:val="24"/>
              <w:szCs w:val="24"/>
            </w:rPr>
            <w:fldChar w:fldCharType="end"/>
          </w:r>
        </w:sdtContent>
      </w:sdt>
      <w:r w:rsidRPr="00BB5759">
        <w:rPr>
          <w:rFonts w:ascii="Amasis MT Pro" w:hAnsi="Amasis MT Pro"/>
          <w:sz w:val="24"/>
          <w:szCs w:val="24"/>
        </w:rPr>
        <w:t xml:space="preserve"> there are five factors we should consider when designing or updating computer network system:</w:t>
      </w:r>
    </w:p>
    <w:p w14:paraId="12035459" w14:textId="77777777" w:rsidR="003E0D86" w:rsidRPr="00BB5759" w:rsidRDefault="003E0D86" w:rsidP="00F10130">
      <w:pPr>
        <w:pStyle w:val="ListParagraph"/>
        <w:ind w:left="0"/>
        <w:rPr>
          <w:rFonts w:ascii="Amasis MT Pro" w:hAnsi="Amasis MT Pro"/>
          <w:sz w:val="24"/>
          <w:szCs w:val="24"/>
        </w:rPr>
      </w:pPr>
      <w:r w:rsidRPr="00BB5759">
        <w:rPr>
          <w:rFonts w:ascii="Amasis MT Pro" w:hAnsi="Amasis MT Pro"/>
          <w:sz w:val="24"/>
          <w:szCs w:val="24"/>
        </w:rPr>
        <w:t>Cost, Backup, Security, Speed, environment, expandability, and distance.</w:t>
      </w:r>
    </w:p>
    <w:p w14:paraId="24C797ED" w14:textId="77777777" w:rsidR="003E0D86" w:rsidRPr="00401A77" w:rsidRDefault="003E0D86" w:rsidP="00F10130">
      <w:pPr>
        <w:pStyle w:val="ListParagraph"/>
        <w:ind w:left="0"/>
        <w:rPr>
          <w:rFonts w:ascii="Amasis MT Pro" w:hAnsi="Amasis MT Pro"/>
        </w:rPr>
      </w:pPr>
    </w:p>
    <w:p w14:paraId="181C1E6A" w14:textId="77777777" w:rsidR="003E0D86" w:rsidRPr="00401A77" w:rsidRDefault="003E0D86" w:rsidP="00F10130">
      <w:pPr>
        <w:pStyle w:val="ListParagraph"/>
        <w:ind w:left="0"/>
        <w:rPr>
          <w:rFonts w:ascii="Amasis MT Pro" w:hAnsi="Amasis MT Pro"/>
        </w:rPr>
      </w:pPr>
      <w:bookmarkStart w:id="39" w:name="_Toc104208308"/>
      <w:bookmarkStart w:id="40" w:name="_Toc107228559"/>
      <w:r w:rsidRPr="003E1E48">
        <w:rPr>
          <w:rStyle w:val="Heading3Char"/>
        </w:rPr>
        <w:t>Cost:</w:t>
      </w:r>
      <w:bookmarkEnd w:id="39"/>
      <w:bookmarkEnd w:id="40"/>
      <w:r w:rsidRPr="00401A77">
        <w:rPr>
          <w:rFonts w:ascii="Amasis MT Pro" w:hAnsi="Amasis MT Pro"/>
        </w:rPr>
        <w:t xml:space="preserve"> </w:t>
      </w:r>
      <w:r w:rsidRPr="00BB5759">
        <w:rPr>
          <w:rFonts w:ascii="Amasis MT Pro" w:hAnsi="Amasis MT Pro"/>
          <w:sz w:val="24"/>
          <w:szCs w:val="24"/>
        </w:rPr>
        <w:t>Cost is a crucial concern when planning or implementing any computer network. Any computer network should be built to be inexpensive. It must be appropriate for the type of network, as personal networks are less expensive than wide area networks, which are commonly used in offices.</w:t>
      </w:r>
    </w:p>
    <w:p w14:paraId="09C78EA5" w14:textId="77777777" w:rsidR="003E0D86" w:rsidRPr="00401A77" w:rsidRDefault="003E0D86" w:rsidP="00F10130">
      <w:pPr>
        <w:pStyle w:val="ListParagraph"/>
        <w:ind w:left="0"/>
        <w:rPr>
          <w:rFonts w:ascii="Amasis MT Pro" w:hAnsi="Amasis MT Pro"/>
        </w:rPr>
      </w:pPr>
    </w:p>
    <w:p w14:paraId="47B80404" w14:textId="77777777" w:rsidR="003E0D86" w:rsidRPr="00D129A2" w:rsidRDefault="003E0D86" w:rsidP="00F10130">
      <w:pPr>
        <w:pStyle w:val="ListParagraph"/>
        <w:ind w:left="0"/>
        <w:rPr>
          <w:rFonts w:ascii="Amasis MT Pro" w:hAnsi="Amasis MT Pro"/>
          <w:sz w:val="24"/>
          <w:szCs w:val="24"/>
        </w:rPr>
      </w:pPr>
      <w:bookmarkStart w:id="41" w:name="_Toc104208309"/>
      <w:bookmarkStart w:id="42" w:name="_Toc107228560"/>
      <w:r w:rsidRPr="003E1E48">
        <w:rPr>
          <w:rStyle w:val="Heading3Char"/>
        </w:rPr>
        <w:t>Security:</w:t>
      </w:r>
      <w:bookmarkEnd w:id="41"/>
      <w:bookmarkEnd w:id="42"/>
      <w:r w:rsidRPr="00401A77">
        <w:rPr>
          <w:rFonts w:ascii="Amasis MT Pro" w:hAnsi="Amasis MT Pro"/>
        </w:rPr>
        <w:t xml:space="preserve"> </w:t>
      </w:r>
      <w:r w:rsidRPr="00D129A2">
        <w:rPr>
          <w:rFonts w:ascii="Amasis MT Pro" w:hAnsi="Amasis MT Pro"/>
          <w:sz w:val="24"/>
          <w:szCs w:val="24"/>
        </w:rPr>
        <w:t>Only authorized person can access the data, which is one of the most critical factors. It must also protect from electromagnetic signal which someone can listen especially in the cables or wireless communication.</w:t>
      </w:r>
    </w:p>
    <w:p w14:paraId="797EF081" w14:textId="77777777" w:rsidR="003E0D86" w:rsidRPr="00401A77" w:rsidRDefault="003E0D86" w:rsidP="00F10130">
      <w:pPr>
        <w:pStyle w:val="ListParagraph"/>
        <w:ind w:left="0"/>
        <w:rPr>
          <w:rFonts w:ascii="Amasis MT Pro" w:hAnsi="Amasis MT Pro"/>
        </w:rPr>
      </w:pPr>
    </w:p>
    <w:p w14:paraId="15DD8A04" w14:textId="77777777" w:rsidR="003E0D86" w:rsidRPr="00D129A2" w:rsidRDefault="003E0D86" w:rsidP="00F10130">
      <w:pPr>
        <w:pStyle w:val="ListParagraph"/>
        <w:ind w:left="0"/>
        <w:rPr>
          <w:rFonts w:ascii="Amasis MT Pro" w:hAnsi="Amasis MT Pro"/>
          <w:sz w:val="24"/>
          <w:szCs w:val="24"/>
        </w:rPr>
      </w:pPr>
      <w:bookmarkStart w:id="43" w:name="_Toc104208310"/>
      <w:bookmarkStart w:id="44" w:name="_Toc107228561"/>
      <w:r w:rsidRPr="003E1E48">
        <w:rPr>
          <w:rStyle w:val="Heading3Char"/>
        </w:rPr>
        <w:t>Speed:</w:t>
      </w:r>
      <w:bookmarkEnd w:id="43"/>
      <w:bookmarkEnd w:id="44"/>
      <w:r w:rsidRPr="00401A77">
        <w:rPr>
          <w:rFonts w:ascii="Amasis MT Pro" w:hAnsi="Amasis MT Pro"/>
        </w:rPr>
        <w:t xml:space="preserve"> </w:t>
      </w:r>
      <w:r w:rsidRPr="00D129A2">
        <w:rPr>
          <w:rFonts w:ascii="Amasis MT Pro" w:hAnsi="Amasis MT Pro"/>
          <w:sz w:val="24"/>
          <w:szCs w:val="24"/>
        </w:rPr>
        <w:t>Network speed is extremely crucial in a computer network system because data must be moved from one device to another as rapidly as feasible. The expansion of a technological network must be capable of supporting larger data transfers.</w:t>
      </w:r>
    </w:p>
    <w:p w14:paraId="6F046662" w14:textId="77777777" w:rsidR="003E0D86" w:rsidRPr="003E0D86" w:rsidRDefault="003E0D86" w:rsidP="00F10130">
      <w:pPr>
        <w:pStyle w:val="ListParagraph"/>
        <w:ind w:left="0"/>
        <w:rPr>
          <w:sz w:val="24"/>
          <w:szCs w:val="24"/>
        </w:rPr>
      </w:pPr>
      <w:bookmarkStart w:id="45" w:name="_Toc104208311"/>
      <w:bookmarkStart w:id="46" w:name="_Toc107228562"/>
      <w:r w:rsidRPr="003E1E48">
        <w:rPr>
          <w:rStyle w:val="Heading3Char"/>
        </w:rPr>
        <w:t>Environment:</w:t>
      </w:r>
      <w:bookmarkEnd w:id="45"/>
      <w:bookmarkEnd w:id="46"/>
      <w:r w:rsidRPr="00401A77">
        <w:t xml:space="preserve"> </w:t>
      </w:r>
      <w:r w:rsidRPr="003E0D86">
        <w:rPr>
          <w:rFonts w:ascii="Amasis MT Pro" w:hAnsi="Amasis MT Pro"/>
          <w:sz w:val="24"/>
          <w:szCs w:val="24"/>
        </w:rPr>
        <w:t>Some computer networks are not acceptable for the environment because they emit electromagnetic radiation through cables and wireless networks. Before designing a computer network, it is critical to consider the intended environment and how it may influence or interfere with communications.</w:t>
      </w:r>
    </w:p>
    <w:p w14:paraId="16D8C0E1" w14:textId="77777777" w:rsidR="003E0D86" w:rsidRPr="00401A77" w:rsidRDefault="003E0D86" w:rsidP="00F10130">
      <w:pPr>
        <w:pStyle w:val="ListParagraph"/>
        <w:ind w:left="0"/>
        <w:rPr>
          <w:rFonts w:ascii="Amasis MT Pro" w:hAnsi="Amasis MT Pro"/>
        </w:rPr>
      </w:pPr>
    </w:p>
    <w:p w14:paraId="146C3435" w14:textId="1E152F6C" w:rsidR="003E0D86" w:rsidRDefault="003E0D86" w:rsidP="00F10130">
      <w:pPr>
        <w:pStyle w:val="ListParagraph"/>
        <w:ind w:left="0"/>
        <w:rPr>
          <w:rFonts w:ascii="Amasis MT Pro" w:hAnsi="Amasis MT Pro"/>
          <w:sz w:val="24"/>
          <w:szCs w:val="24"/>
        </w:rPr>
      </w:pPr>
      <w:bookmarkStart w:id="47" w:name="_Toc104208312"/>
      <w:bookmarkStart w:id="48" w:name="_Toc107228563"/>
      <w:r w:rsidRPr="003E1E48">
        <w:rPr>
          <w:rStyle w:val="Heading3Char"/>
        </w:rPr>
        <w:t>Expandability and distance:</w:t>
      </w:r>
      <w:bookmarkEnd w:id="47"/>
      <w:bookmarkEnd w:id="48"/>
      <w:r w:rsidRPr="00401A77">
        <w:rPr>
          <w:rFonts w:ascii="Amasis MT Pro" w:hAnsi="Amasis MT Pro"/>
        </w:rPr>
        <w:t xml:space="preserve"> </w:t>
      </w:r>
      <w:r w:rsidRPr="00D129A2">
        <w:rPr>
          <w:rFonts w:ascii="Amasis MT Pro" w:hAnsi="Amasis MT Pro"/>
          <w:sz w:val="24"/>
          <w:szCs w:val="24"/>
        </w:rPr>
        <w:t>When developing a network, it should also consider a network that can be extended over a greater distance. Because some network cables or wireless networks cannot provide a network over a longer distance, this is where expansion comes in. Finally, when contemplating expandability, keep right-of-way in mind.</w:t>
      </w:r>
    </w:p>
    <w:p w14:paraId="2DC914E2" w14:textId="77777777" w:rsidR="003E0D86" w:rsidRDefault="003E0D86">
      <w:pPr>
        <w:rPr>
          <w:rFonts w:ascii="Amasis MT Pro" w:hAnsi="Amasis MT Pro"/>
          <w:sz w:val="24"/>
          <w:szCs w:val="24"/>
        </w:rPr>
      </w:pPr>
      <w:r>
        <w:rPr>
          <w:rFonts w:ascii="Amasis MT Pro" w:hAnsi="Amasis MT Pro"/>
          <w:sz w:val="24"/>
          <w:szCs w:val="24"/>
        </w:rPr>
        <w:br w:type="page"/>
      </w:r>
    </w:p>
    <w:p w14:paraId="68F1C4BB" w14:textId="77777777" w:rsidR="003E0D86" w:rsidRPr="00401A77" w:rsidRDefault="003E0D86" w:rsidP="003E0D86">
      <w:pPr>
        <w:pStyle w:val="ListParagraph"/>
        <w:ind w:left="360"/>
        <w:rPr>
          <w:rFonts w:ascii="Amasis MT Pro" w:hAnsi="Amasis MT Pro"/>
        </w:rPr>
      </w:pPr>
    </w:p>
    <w:p w14:paraId="76A145CA" w14:textId="32BF4F2E" w:rsidR="003E0D86" w:rsidRDefault="003E0D86" w:rsidP="00CE2082">
      <w:pPr>
        <w:pStyle w:val="ListParagraph"/>
        <w:ind w:left="792"/>
      </w:pPr>
    </w:p>
    <w:p w14:paraId="0E00090A" w14:textId="06B8444C" w:rsidR="00B7546B" w:rsidRDefault="00B7546B" w:rsidP="00B7546B">
      <w:pPr>
        <w:pStyle w:val="Heading2"/>
      </w:pPr>
      <w:bookmarkStart w:id="49" w:name="_Toc107228564"/>
      <w:r>
        <w:t>Q 5.3 Briefly describe how Wavelength Division Multiplexing works?</w:t>
      </w:r>
      <w:bookmarkEnd w:id="49"/>
    </w:p>
    <w:p w14:paraId="6620C0AB" w14:textId="77777777" w:rsidR="00B7546B" w:rsidRPr="00B7546B" w:rsidRDefault="00B7546B" w:rsidP="00B7546B"/>
    <w:p w14:paraId="5B8A241D" w14:textId="118C4EA5" w:rsidR="00427076" w:rsidRPr="00231B0C" w:rsidRDefault="00427076" w:rsidP="00B7546B">
      <w:pPr>
        <w:pStyle w:val="ListParagraph"/>
        <w:ind w:left="0"/>
        <w:rPr>
          <w:rFonts w:ascii="Amasis MT Pro" w:hAnsi="Amasis MT Pro"/>
          <w:sz w:val="24"/>
          <w:szCs w:val="24"/>
        </w:rPr>
      </w:pPr>
      <w:r w:rsidRPr="00231B0C">
        <w:rPr>
          <w:rFonts w:ascii="Amasis MT Pro" w:hAnsi="Amasis MT Pro"/>
          <w:sz w:val="24"/>
          <w:szCs w:val="24"/>
        </w:rPr>
        <w:t>In</w:t>
      </w:r>
      <w:sdt>
        <w:sdtPr>
          <w:rPr>
            <w:rFonts w:ascii="Amasis MT Pro" w:hAnsi="Amasis MT Pro"/>
            <w:sz w:val="24"/>
            <w:szCs w:val="24"/>
          </w:rPr>
          <w:id w:val="-339937040"/>
          <w:citation/>
        </w:sdtPr>
        <w:sdtEndPr/>
        <w:sdtContent>
          <w:r w:rsidRPr="00231B0C">
            <w:rPr>
              <w:rFonts w:ascii="Amasis MT Pro" w:hAnsi="Amasis MT Pro"/>
              <w:sz w:val="24"/>
              <w:szCs w:val="24"/>
            </w:rPr>
            <w:fldChar w:fldCharType="begin"/>
          </w:r>
          <w:r w:rsidRPr="00231B0C">
            <w:rPr>
              <w:rFonts w:ascii="Amasis MT Pro" w:hAnsi="Amasis MT Pro"/>
              <w:sz w:val="24"/>
              <w:szCs w:val="24"/>
            </w:rPr>
            <w:instrText xml:space="preserve">CITATION Cur16 \p 130 \l 7177 </w:instrText>
          </w:r>
          <w:r w:rsidRPr="00231B0C">
            <w:rPr>
              <w:rFonts w:ascii="Amasis MT Pro" w:hAnsi="Amasis MT Pro"/>
              <w:sz w:val="24"/>
              <w:szCs w:val="24"/>
            </w:rPr>
            <w:fldChar w:fldCharType="separate"/>
          </w:r>
          <w:r w:rsidRPr="00231B0C">
            <w:rPr>
              <w:rFonts w:ascii="Amasis MT Pro" w:hAnsi="Amasis MT Pro"/>
              <w:noProof/>
              <w:sz w:val="24"/>
              <w:szCs w:val="24"/>
            </w:rPr>
            <w:t xml:space="preserve"> (White, 2016, p. 130)</w:t>
          </w:r>
          <w:r w:rsidRPr="00231B0C">
            <w:rPr>
              <w:rFonts w:ascii="Amasis MT Pro" w:hAnsi="Amasis MT Pro"/>
              <w:sz w:val="24"/>
              <w:szCs w:val="24"/>
            </w:rPr>
            <w:fldChar w:fldCharType="end"/>
          </w:r>
        </w:sdtContent>
      </w:sdt>
      <w:r w:rsidRPr="00231B0C">
        <w:rPr>
          <w:rFonts w:ascii="Amasis MT Pro" w:hAnsi="Amasis MT Pro"/>
          <w:sz w:val="24"/>
          <w:szCs w:val="24"/>
        </w:rPr>
        <w:t>The approach assigns a uniquely coloured laser to each input source and combines the input sources' various optical signals so that they can be amplified as a group and carried across a single fibre. It is important to note that, due to the qualities of the signals and glass fibre, as well as the nature of light itself, each signal carried on the fibre can be sent at a different pace than the others.</w:t>
      </w:r>
    </w:p>
    <w:p w14:paraId="53C526BE" w14:textId="77777777" w:rsidR="00427076" w:rsidRPr="00231B0C" w:rsidRDefault="00427076" w:rsidP="00B7546B">
      <w:pPr>
        <w:pStyle w:val="ListParagraph"/>
        <w:ind w:left="0"/>
        <w:rPr>
          <w:rFonts w:ascii="Amasis MT Pro" w:hAnsi="Amasis MT Pro"/>
          <w:sz w:val="24"/>
          <w:szCs w:val="24"/>
        </w:rPr>
      </w:pPr>
    </w:p>
    <w:p w14:paraId="35C24332" w14:textId="4D6C17B9" w:rsidR="00427076" w:rsidRPr="00231B0C" w:rsidRDefault="00427076" w:rsidP="00B7546B">
      <w:pPr>
        <w:pStyle w:val="ListParagraph"/>
        <w:ind w:left="0"/>
        <w:rPr>
          <w:rFonts w:ascii="Amasis MT Pro" w:hAnsi="Amasis MT Pro"/>
          <w:sz w:val="24"/>
          <w:szCs w:val="24"/>
        </w:rPr>
      </w:pPr>
      <w:r w:rsidRPr="00231B0C">
        <w:rPr>
          <w:rFonts w:ascii="Amasis MT Pro" w:hAnsi="Amasis MT Pro"/>
          <w:sz w:val="24"/>
          <w:szCs w:val="24"/>
        </w:rPr>
        <w:t>This indicates that a single fibre-optic line can handle transmission speeds of 51.84 Mbps, 155.52 Mbps, 622.08 Mbps, and 2.488 Gbps at the same time (which, incidentally, are multiples of T-1 speeds and are defined as OC-1, OC-3, OC-12, and OC-48, the optical carrier specifications for high-speed fibre-optic lines).</w:t>
      </w:r>
    </w:p>
    <w:p w14:paraId="46D6DFBC" w14:textId="77777777" w:rsidR="00427076" w:rsidRPr="00231B0C" w:rsidRDefault="00427076" w:rsidP="00B7546B">
      <w:pPr>
        <w:pStyle w:val="ListParagraph"/>
        <w:ind w:left="0"/>
        <w:rPr>
          <w:rFonts w:ascii="Amasis MT Pro" w:hAnsi="Amasis MT Pro"/>
          <w:sz w:val="24"/>
          <w:szCs w:val="24"/>
        </w:rPr>
      </w:pPr>
    </w:p>
    <w:p w14:paraId="78989CCB" w14:textId="77777777" w:rsidR="00427076" w:rsidRPr="00231B0C" w:rsidRDefault="00427076" w:rsidP="00B7546B">
      <w:pPr>
        <w:pStyle w:val="ListParagraph"/>
        <w:ind w:left="0"/>
        <w:rPr>
          <w:rFonts w:ascii="Amasis MT Pro" w:hAnsi="Amasis MT Pro"/>
          <w:sz w:val="24"/>
          <w:szCs w:val="24"/>
        </w:rPr>
      </w:pPr>
      <w:r w:rsidRPr="00231B0C">
        <w:rPr>
          <w:rFonts w:ascii="Amasis MT Pro" w:hAnsi="Amasis MT Pro"/>
          <w:sz w:val="24"/>
          <w:szCs w:val="24"/>
        </w:rPr>
        <w:t>Furthermore, a single fibre-optic line can handle a variety of transmission types, including SONET, Asynchronous Transfer Mode (ATM), and others, in various combinations.</w:t>
      </w:r>
    </w:p>
    <w:p w14:paraId="2BC79B1D" w14:textId="1FD89ED4" w:rsidR="00231B0C" w:rsidRDefault="00231B0C">
      <w:r>
        <w:br w:type="page"/>
      </w:r>
    </w:p>
    <w:bookmarkStart w:id="50" w:name="_Toc107228565" w:displacedByCustomXml="next"/>
    <w:sdt>
      <w:sdtPr>
        <w:rPr>
          <w:rFonts w:asciiTheme="minorHAnsi" w:eastAsiaTheme="minorHAnsi" w:hAnsiTheme="minorHAnsi" w:cstheme="minorBidi"/>
          <w:sz w:val="22"/>
          <w:szCs w:val="22"/>
        </w:rPr>
        <w:id w:val="997766055"/>
        <w:docPartObj>
          <w:docPartGallery w:val="Bibliographies"/>
          <w:docPartUnique/>
        </w:docPartObj>
      </w:sdtPr>
      <w:sdtEndPr/>
      <w:sdtContent>
        <w:p w14:paraId="0E1D2604" w14:textId="75822B18" w:rsidR="00231B0C" w:rsidRDefault="00231B0C">
          <w:pPr>
            <w:pStyle w:val="Heading1"/>
          </w:pPr>
          <w:r>
            <w:t>Bibliography</w:t>
          </w:r>
          <w:bookmarkEnd w:id="50"/>
        </w:p>
        <w:sdt>
          <w:sdtPr>
            <w:id w:val="111145805"/>
            <w:bibliography/>
          </w:sdtPr>
          <w:sdtEndPr/>
          <w:sdtContent>
            <w:p w14:paraId="33BDA032" w14:textId="77777777" w:rsidR="00524CB1" w:rsidRDefault="00231B0C" w:rsidP="00524CB1">
              <w:pPr>
                <w:pStyle w:val="Bibliography"/>
                <w:rPr>
                  <w:noProof/>
                  <w:sz w:val="24"/>
                  <w:szCs w:val="24"/>
                </w:rPr>
              </w:pPr>
              <w:r>
                <w:fldChar w:fldCharType="begin"/>
              </w:r>
              <w:r>
                <w:instrText xml:space="preserve"> BIBLIOGRAPHY </w:instrText>
              </w:r>
              <w:r>
                <w:fldChar w:fldCharType="separate"/>
              </w:r>
              <w:r w:rsidR="00524CB1">
                <w:rPr>
                  <w:noProof/>
                </w:rPr>
                <w:t xml:space="preserve">Charter Communications, 2022. </w:t>
              </w:r>
              <w:r w:rsidR="00524CB1">
                <w:rPr>
                  <w:i/>
                  <w:iCs/>
                  <w:noProof/>
                </w:rPr>
                <w:t xml:space="preserve">What is the difference between dedicated and shared internet? | Spectrum Enterprise. </w:t>
              </w:r>
              <w:r w:rsidR="00524CB1">
                <w:rPr>
                  <w:noProof/>
                </w:rPr>
                <w:t xml:space="preserve">[Online] </w:t>
              </w:r>
              <w:r w:rsidR="00524CB1">
                <w:rPr>
                  <w:noProof/>
                </w:rPr>
                <w:br/>
                <w:t xml:space="preserve">Available at: </w:t>
              </w:r>
              <w:r w:rsidR="00524CB1">
                <w:rPr>
                  <w:noProof/>
                  <w:u w:val="single"/>
                </w:rPr>
                <w:t>https://enterprise.spectrum.com/support/faq/internet/what-is-the-difference-between-dedicated-and-shared-internet.html#:~:text=Dedicated%20Internet%20access%20provides%20guaranteed,is%20shared%20among%20all%20subscribers.</w:t>
              </w:r>
              <w:r w:rsidR="00524CB1">
                <w:rPr>
                  <w:noProof/>
                </w:rPr>
                <w:br/>
                <w:t>[Accessed 23 May 2022].</w:t>
              </w:r>
            </w:p>
            <w:p w14:paraId="0CB77456" w14:textId="77777777" w:rsidR="00524CB1" w:rsidRDefault="00524CB1" w:rsidP="00524CB1">
              <w:pPr>
                <w:pStyle w:val="Bibliography"/>
                <w:rPr>
                  <w:noProof/>
                </w:rPr>
              </w:pPr>
              <w:r>
                <w:rPr>
                  <w:noProof/>
                </w:rPr>
                <w:t xml:space="preserve">Indeed Editorial Team, 2021. </w:t>
              </w:r>
              <w:r>
                <w:rPr>
                  <w:i/>
                  <w:iCs/>
                  <w:noProof/>
                </w:rPr>
                <w:t xml:space="preserve">What Is a Peer-to-Peer (P2P) Network? | Indeed.com. </w:t>
              </w:r>
              <w:r>
                <w:rPr>
                  <w:noProof/>
                </w:rPr>
                <w:t xml:space="preserve">[Online] </w:t>
              </w:r>
              <w:r>
                <w:rPr>
                  <w:noProof/>
                </w:rPr>
                <w:br/>
                <w:t xml:space="preserve">Available at: </w:t>
              </w:r>
              <w:r>
                <w:rPr>
                  <w:noProof/>
                  <w:u w:val="single"/>
                </w:rPr>
                <w:t>https://www.indeed.com/career-advice/career-development/what-is-a-peer-to-peer-network</w:t>
              </w:r>
              <w:r>
                <w:rPr>
                  <w:noProof/>
                </w:rPr>
                <w:br/>
                <w:t>[Accessed 27 June 2022].</w:t>
              </w:r>
            </w:p>
            <w:p w14:paraId="74F6B65F" w14:textId="77777777" w:rsidR="00524CB1" w:rsidRDefault="00524CB1" w:rsidP="00524CB1">
              <w:pPr>
                <w:pStyle w:val="Bibliography"/>
                <w:rPr>
                  <w:noProof/>
                </w:rPr>
              </w:pPr>
              <w:r>
                <w:rPr>
                  <w:noProof/>
                </w:rPr>
                <w:t xml:space="preserve">IT support &amp; managed service, 2020. </w:t>
              </w:r>
              <w:r>
                <w:rPr>
                  <w:i/>
                  <w:iCs/>
                  <w:noProof/>
                </w:rPr>
                <w:t xml:space="preserve">Your IT Department. </w:t>
              </w:r>
              <w:r>
                <w:rPr>
                  <w:noProof/>
                </w:rPr>
                <w:t xml:space="preserve">[Online] </w:t>
              </w:r>
              <w:r>
                <w:rPr>
                  <w:noProof/>
                </w:rPr>
                <w:br/>
                <w:t xml:space="preserve">Available at: </w:t>
              </w:r>
              <w:r>
                <w:rPr>
                  <w:noProof/>
                  <w:u w:val="single"/>
                </w:rPr>
                <w:t>https://www.your-itdepartment.co.uk/knowledge-bank/the-real-advantages-of-a-virtual-lan-vlan/</w:t>
              </w:r>
              <w:r>
                <w:rPr>
                  <w:noProof/>
                </w:rPr>
                <w:br/>
                <w:t>[Accessed 23 May 2022].</w:t>
              </w:r>
            </w:p>
            <w:p w14:paraId="37BF3E04" w14:textId="77777777" w:rsidR="00524CB1" w:rsidRDefault="00524CB1" w:rsidP="00524CB1">
              <w:pPr>
                <w:pStyle w:val="Bibliography"/>
                <w:rPr>
                  <w:noProof/>
                </w:rPr>
              </w:pPr>
              <w:r>
                <w:rPr>
                  <w:noProof/>
                </w:rPr>
                <w:t xml:space="preserve">Team, I. E., 2022. </w:t>
              </w:r>
              <w:r>
                <w:rPr>
                  <w:i/>
                  <w:iCs/>
                  <w:noProof/>
                </w:rPr>
                <w:t xml:space="preserve">What is the Cilent Sever Model | Indeed.com. </w:t>
              </w:r>
              <w:r>
                <w:rPr>
                  <w:noProof/>
                </w:rPr>
                <w:t xml:space="preserve">[Online] </w:t>
              </w:r>
              <w:r>
                <w:rPr>
                  <w:noProof/>
                </w:rPr>
                <w:br/>
                <w:t xml:space="preserve">Available at: </w:t>
              </w:r>
              <w:r>
                <w:rPr>
                  <w:noProof/>
                  <w:u w:val="single"/>
                </w:rPr>
                <w:t>https://www.indeed.com/career-advice/career-development/what-is-client-server-model</w:t>
              </w:r>
              <w:r>
                <w:rPr>
                  <w:noProof/>
                </w:rPr>
                <w:br/>
                <w:t>[Accessed 27 June 2022].</w:t>
              </w:r>
            </w:p>
            <w:p w14:paraId="3EBB01AF" w14:textId="77777777" w:rsidR="00524CB1" w:rsidRDefault="00524CB1" w:rsidP="00524CB1">
              <w:pPr>
                <w:pStyle w:val="Bibliography"/>
                <w:rPr>
                  <w:noProof/>
                </w:rPr>
              </w:pPr>
              <w:r>
                <w:rPr>
                  <w:noProof/>
                </w:rPr>
                <w:t xml:space="preserve">White, C. M., 2016. </w:t>
              </w:r>
              <w:r>
                <w:rPr>
                  <w:i/>
                  <w:iCs/>
                  <w:noProof/>
                </w:rPr>
                <w:t xml:space="preserve">Data Communications and Computer Networks. </w:t>
              </w:r>
              <w:r>
                <w:rPr>
                  <w:noProof/>
                </w:rPr>
                <w:t>8th ed. Boston: CENGAGE.</w:t>
              </w:r>
            </w:p>
            <w:p w14:paraId="0F48274C" w14:textId="762E9E77" w:rsidR="00231B0C" w:rsidRDefault="00231B0C" w:rsidP="00524CB1">
              <w:r>
                <w:rPr>
                  <w:b/>
                  <w:bCs/>
                  <w:noProof/>
                </w:rPr>
                <w:fldChar w:fldCharType="end"/>
              </w:r>
            </w:p>
          </w:sdtContent>
        </w:sdt>
      </w:sdtContent>
    </w:sdt>
    <w:p w14:paraId="5451E156" w14:textId="77777777" w:rsidR="00427076" w:rsidRDefault="00427076" w:rsidP="00427076">
      <w:pPr>
        <w:pStyle w:val="ListParagraph"/>
        <w:ind w:left="792"/>
      </w:pPr>
    </w:p>
    <w:sectPr w:rsidR="00427076" w:rsidSect="00D05080">
      <w:headerReference w:type="default"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25D97" w14:textId="77777777" w:rsidR="005670BA" w:rsidRDefault="005670BA" w:rsidP="005670BA">
      <w:pPr>
        <w:spacing w:after="0" w:line="240" w:lineRule="auto"/>
      </w:pPr>
      <w:r>
        <w:separator/>
      </w:r>
    </w:p>
  </w:endnote>
  <w:endnote w:type="continuationSeparator" w:id="0">
    <w:p w14:paraId="28B5FB55" w14:textId="77777777" w:rsidR="005670BA" w:rsidRDefault="005670BA" w:rsidP="00567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w:altName w:val="Amasis MT Pro"/>
    <w:charset w:val="00"/>
    <w:family w:val="roman"/>
    <w:pitch w:val="variable"/>
    <w:sig w:usb0="A00000AF" w:usb1="4000205B" w:usb2="00000000" w:usb3="00000000" w:csb0="00000093"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B9230" w14:textId="77777777" w:rsidR="005670BA" w:rsidRDefault="005670BA">
    <w:pPr>
      <w:pStyle w:val="Footer"/>
      <w:jc w:val="center"/>
    </w:pPr>
  </w:p>
  <w:p w14:paraId="51748C44" w14:textId="7D2820BA" w:rsidR="005670BA" w:rsidRDefault="005670BA" w:rsidP="005670BA">
    <w:pPr>
      <w:pStyle w:val="Footer"/>
    </w:pPr>
    <w:r>
      <w:tab/>
    </w:r>
    <w:sdt>
      <w:sdtPr>
        <w:id w:val="-299239590"/>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393B7" w14:textId="77777777" w:rsidR="005670BA" w:rsidRDefault="005670BA" w:rsidP="005670BA">
      <w:pPr>
        <w:spacing w:after="0" w:line="240" w:lineRule="auto"/>
      </w:pPr>
      <w:r>
        <w:separator/>
      </w:r>
    </w:p>
  </w:footnote>
  <w:footnote w:type="continuationSeparator" w:id="0">
    <w:p w14:paraId="4351902D" w14:textId="77777777" w:rsidR="005670BA" w:rsidRDefault="005670BA" w:rsidP="00567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A1C40" w14:textId="34563113" w:rsidR="005670BA" w:rsidRDefault="00A536B1">
    <w:pPr>
      <w:pStyle w:val="Header"/>
    </w:pPr>
    <w:sdt>
      <w:sdtPr>
        <w:alias w:val="Author"/>
        <w:tag w:val=""/>
        <w:id w:val="-1763049150"/>
        <w:placeholder>
          <w:docPart w:val="08579C2DA62245B986574DC607218C99"/>
        </w:placeholder>
        <w:dataBinding w:prefixMappings="xmlns:ns0='http://purl.org/dc/elements/1.1/' xmlns:ns1='http://schemas.openxmlformats.org/package/2006/metadata/core-properties' " w:xpath="/ns1:coreProperties[1]/ns0:creator[1]" w:storeItemID="{6C3C8BC8-F283-45AE-878A-BAB7291924A1}"/>
        <w:text/>
      </w:sdtPr>
      <w:sdtEndPr/>
      <w:sdtContent>
        <w:r w:rsidR="005670BA">
          <w:t>VENKATA VIKRANTH JANNATHA</w:t>
        </w:r>
      </w:sdtContent>
    </w:sdt>
    <w:r w:rsidR="005670BA">
      <w:tab/>
    </w:r>
    <w:r w:rsidR="005670BA">
      <w:tab/>
      <w:t>ST10053561</w:t>
    </w:r>
  </w:p>
  <w:p w14:paraId="69A58848" w14:textId="77777777" w:rsidR="005670BA" w:rsidRDefault="005670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8E4519"/>
    <w:multiLevelType w:val="multilevel"/>
    <w:tmpl w:val="814EF5C8"/>
    <w:lvl w:ilvl="0">
      <w:start w:val="1"/>
      <w:numFmt w:val="decimal"/>
      <w:lvlText w:val="Q%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18180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3NDY3NDc2tTQ2NDBS0lEKTi0uzszPAykwqQUABTxlbSwAAAA="/>
  </w:docVars>
  <w:rsids>
    <w:rsidRoot w:val="00453F33"/>
    <w:rsid w:val="0001570C"/>
    <w:rsid w:val="00041003"/>
    <w:rsid w:val="00082890"/>
    <w:rsid w:val="0009232D"/>
    <w:rsid w:val="000F59B5"/>
    <w:rsid w:val="001217B3"/>
    <w:rsid w:val="00173676"/>
    <w:rsid w:val="001742CA"/>
    <w:rsid w:val="001828ED"/>
    <w:rsid w:val="00186326"/>
    <w:rsid w:val="00193E2A"/>
    <w:rsid w:val="00197E79"/>
    <w:rsid w:val="001A7726"/>
    <w:rsid w:val="001B4974"/>
    <w:rsid w:val="001B6BC8"/>
    <w:rsid w:val="001C0DDD"/>
    <w:rsid w:val="00202296"/>
    <w:rsid w:val="00220D17"/>
    <w:rsid w:val="002216A5"/>
    <w:rsid w:val="00231B0C"/>
    <w:rsid w:val="00234360"/>
    <w:rsid w:val="00243453"/>
    <w:rsid w:val="002444F8"/>
    <w:rsid w:val="002501F8"/>
    <w:rsid w:val="002B414C"/>
    <w:rsid w:val="002D5D13"/>
    <w:rsid w:val="002F458B"/>
    <w:rsid w:val="003222AE"/>
    <w:rsid w:val="003228C9"/>
    <w:rsid w:val="00375CEE"/>
    <w:rsid w:val="003807F2"/>
    <w:rsid w:val="00387667"/>
    <w:rsid w:val="003B0979"/>
    <w:rsid w:val="003E0D86"/>
    <w:rsid w:val="00421E92"/>
    <w:rsid w:val="00427076"/>
    <w:rsid w:val="004333F3"/>
    <w:rsid w:val="00451D9D"/>
    <w:rsid w:val="00453F33"/>
    <w:rsid w:val="00486F70"/>
    <w:rsid w:val="004949F5"/>
    <w:rsid w:val="00496B38"/>
    <w:rsid w:val="004A7776"/>
    <w:rsid w:val="00521E63"/>
    <w:rsid w:val="00523E50"/>
    <w:rsid w:val="00524CB1"/>
    <w:rsid w:val="005254BE"/>
    <w:rsid w:val="005426EC"/>
    <w:rsid w:val="00556275"/>
    <w:rsid w:val="0056693B"/>
    <w:rsid w:val="005670BA"/>
    <w:rsid w:val="005B6A5E"/>
    <w:rsid w:val="005D618F"/>
    <w:rsid w:val="005F23C1"/>
    <w:rsid w:val="005F330F"/>
    <w:rsid w:val="00606972"/>
    <w:rsid w:val="00625A2C"/>
    <w:rsid w:val="00662F9F"/>
    <w:rsid w:val="00664B64"/>
    <w:rsid w:val="006A6A66"/>
    <w:rsid w:val="006B50AA"/>
    <w:rsid w:val="006C138C"/>
    <w:rsid w:val="006C345C"/>
    <w:rsid w:val="00766EBA"/>
    <w:rsid w:val="00767340"/>
    <w:rsid w:val="00781611"/>
    <w:rsid w:val="007A2A7E"/>
    <w:rsid w:val="007D23E5"/>
    <w:rsid w:val="007E690B"/>
    <w:rsid w:val="00820D4D"/>
    <w:rsid w:val="0082596C"/>
    <w:rsid w:val="008458BC"/>
    <w:rsid w:val="00883689"/>
    <w:rsid w:val="0088533F"/>
    <w:rsid w:val="00893CBB"/>
    <w:rsid w:val="008A1140"/>
    <w:rsid w:val="008B77EF"/>
    <w:rsid w:val="008D6D52"/>
    <w:rsid w:val="00917F1F"/>
    <w:rsid w:val="0094688A"/>
    <w:rsid w:val="00964075"/>
    <w:rsid w:val="00974C57"/>
    <w:rsid w:val="009826C3"/>
    <w:rsid w:val="009B3A32"/>
    <w:rsid w:val="009D1D64"/>
    <w:rsid w:val="009D5B8A"/>
    <w:rsid w:val="009E3FF5"/>
    <w:rsid w:val="00A40656"/>
    <w:rsid w:val="00A5007B"/>
    <w:rsid w:val="00A536B1"/>
    <w:rsid w:val="00A60952"/>
    <w:rsid w:val="00A73DA6"/>
    <w:rsid w:val="00AA539C"/>
    <w:rsid w:val="00AF6AE7"/>
    <w:rsid w:val="00B00744"/>
    <w:rsid w:val="00B32BC7"/>
    <w:rsid w:val="00B35C6F"/>
    <w:rsid w:val="00B514D8"/>
    <w:rsid w:val="00B639C8"/>
    <w:rsid w:val="00B72E76"/>
    <w:rsid w:val="00B7546B"/>
    <w:rsid w:val="00B75960"/>
    <w:rsid w:val="00BE6B2D"/>
    <w:rsid w:val="00BF397A"/>
    <w:rsid w:val="00C14B71"/>
    <w:rsid w:val="00C44B4C"/>
    <w:rsid w:val="00C45BAD"/>
    <w:rsid w:val="00C662F2"/>
    <w:rsid w:val="00C71061"/>
    <w:rsid w:val="00C77344"/>
    <w:rsid w:val="00C80EFA"/>
    <w:rsid w:val="00C91A68"/>
    <w:rsid w:val="00CB5B03"/>
    <w:rsid w:val="00CB63F8"/>
    <w:rsid w:val="00CC3F34"/>
    <w:rsid w:val="00CE2082"/>
    <w:rsid w:val="00CF3E2A"/>
    <w:rsid w:val="00D05080"/>
    <w:rsid w:val="00D3260B"/>
    <w:rsid w:val="00D33251"/>
    <w:rsid w:val="00D3607D"/>
    <w:rsid w:val="00D402F2"/>
    <w:rsid w:val="00D469A5"/>
    <w:rsid w:val="00D47602"/>
    <w:rsid w:val="00D50FA2"/>
    <w:rsid w:val="00D55C1F"/>
    <w:rsid w:val="00D61372"/>
    <w:rsid w:val="00D62D98"/>
    <w:rsid w:val="00D706DE"/>
    <w:rsid w:val="00D9035A"/>
    <w:rsid w:val="00DA1E71"/>
    <w:rsid w:val="00DB467E"/>
    <w:rsid w:val="00DF3644"/>
    <w:rsid w:val="00E01D7F"/>
    <w:rsid w:val="00E068E2"/>
    <w:rsid w:val="00E129B2"/>
    <w:rsid w:val="00E64CA4"/>
    <w:rsid w:val="00E737F0"/>
    <w:rsid w:val="00E77726"/>
    <w:rsid w:val="00E81F15"/>
    <w:rsid w:val="00EC5581"/>
    <w:rsid w:val="00ED73C3"/>
    <w:rsid w:val="00EF3704"/>
    <w:rsid w:val="00EF6B56"/>
    <w:rsid w:val="00F075B8"/>
    <w:rsid w:val="00F10130"/>
    <w:rsid w:val="00F15B37"/>
    <w:rsid w:val="00F17E14"/>
    <w:rsid w:val="00F205DE"/>
    <w:rsid w:val="00F228F2"/>
    <w:rsid w:val="00F641B2"/>
    <w:rsid w:val="00F64A42"/>
    <w:rsid w:val="00F81699"/>
    <w:rsid w:val="00FA4977"/>
    <w:rsid w:val="00FB2AAB"/>
    <w:rsid w:val="00FB2CFD"/>
    <w:rsid w:val="00FC30B8"/>
    <w:rsid w:val="00FD0679"/>
    <w:rsid w:val="00FD5EB9"/>
    <w:rsid w:val="00FD6884"/>
    <w:rsid w:val="00FE14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8E7"/>
  <w15:chartTrackingRefBased/>
  <w15:docId w15:val="{9755B1E5-7D3C-4A54-8A80-D60AFC8A3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611"/>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7D23E5"/>
    <w:pPr>
      <w:keepNext/>
      <w:keepLines/>
      <w:spacing w:before="40" w:after="0"/>
      <w:outlineLvl w:val="1"/>
    </w:pPr>
    <w:rPr>
      <w:rFonts w:ascii="Cambria" w:eastAsiaTheme="majorEastAsia" w:hAnsi="Cambria" w:cstheme="majorBidi"/>
      <w:sz w:val="26"/>
      <w:szCs w:val="26"/>
    </w:rPr>
  </w:style>
  <w:style w:type="paragraph" w:styleId="Heading3">
    <w:name w:val="heading 3"/>
    <w:basedOn w:val="Normal"/>
    <w:next w:val="Normal"/>
    <w:link w:val="Heading3Char"/>
    <w:uiPriority w:val="9"/>
    <w:unhideWhenUsed/>
    <w:qFormat/>
    <w:rsid w:val="00A5007B"/>
    <w:pPr>
      <w:keepNext/>
      <w:keepLines/>
      <w:spacing w:before="40" w:after="0"/>
      <w:outlineLvl w:val="2"/>
    </w:pPr>
    <w:rPr>
      <w:rFonts w:ascii="Bahnschrift Light SemiCondensed" w:eastAsiaTheme="majorEastAsia" w:hAnsi="Bahnschrift Light SemiCondensed" w:cstheme="majorBidi"/>
      <w:sz w:val="26"/>
      <w:szCs w:val="24"/>
    </w:rPr>
  </w:style>
  <w:style w:type="paragraph" w:styleId="Heading4">
    <w:name w:val="heading 4"/>
    <w:basedOn w:val="Normal"/>
    <w:next w:val="Normal"/>
    <w:link w:val="Heading4Char"/>
    <w:uiPriority w:val="9"/>
    <w:unhideWhenUsed/>
    <w:qFormat/>
    <w:rsid w:val="00556275"/>
    <w:pPr>
      <w:keepNext/>
      <w:keepLines/>
      <w:spacing w:before="40" w:after="0"/>
      <w:outlineLvl w:val="3"/>
    </w:pPr>
    <w:rPr>
      <w:rFonts w:ascii="Arial" w:eastAsiaTheme="majorEastAsia" w:hAnsi="Arial"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1611"/>
    <w:rPr>
      <w:rFonts w:ascii="Times New Roman" w:eastAsiaTheme="majorEastAsia" w:hAnsi="Times New Roman" w:cstheme="majorBidi"/>
      <w:sz w:val="32"/>
      <w:szCs w:val="32"/>
    </w:rPr>
  </w:style>
  <w:style w:type="paragraph" w:styleId="ListParagraph">
    <w:name w:val="List Paragraph"/>
    <w:basedOn w:val="Normal"/>
    <w:uiPriority w:val="34"/>
    <w:qFormat/>
    <w:rsid w:val="00D33251"/>
    <w:pPr>
      <w:ind w:left="720"/>
      <w:contextualSpacing/>
    </w:pPr>
  </w:style>
  <w:style w:type="character" w:customStyle="1" w:styleId="Heading2Char">
    <w:name w:val="Heading 2 Char"/>
    <w:basedOn w:val="DefaultParagraphFont"/>
    <w:link w:val="Heading2"/>
    <w:uiPriority w:val="9"/>
    <w:rsid w:val="007D23E5"/>
    <w:rPr>
      <w:rFonts w:ascii="Cambria" w:eastAsiaTheme="majorEastAsia" w:hAnsi="Cambria" w:cstheme="majorBidi"/>
      <w:sz w:val="26"/>
      <w:szCs w:val="26"/>
    </w:rPr>
  </w:style>
  <w:style w:type="character" w:customStyle="1" w:styleId="Heading3Char">
    <w:name w:val="Heading 3 Char"/>
    <w:basedOn w:val="DefaultParagraphFont"/>
    <w:link w:val="Heading3"/>
    <w:uiPriority w:val="9"/>
    <w:rsid w:val="00A5007B"/>
    <w:rPr>
      <w:rFonts w:ascii="Bahnschrift Light SemiCondensed" w:eastAsiaTheme="majorEastAsia" w:hAnsi="Bahnschrift Light SemiCondensed" w:cstheme="majorBidi"/>
      <w:sz w:val="26"/>
      <w:szCs w:val="24"/>
    </w:rPr>
  </w:style>
  <w:style w:type="character" w:customStyle="1" w:styleId="Heading4Char">
    <w:name w:val="Heading 4 Char"/>
    <w:basedOn w:val="DefaultParagraphFont"/>
    <w:link w:val="Heading4"/>
    <w:uiPriority w:val="9"/>
    <w:rsid w:val="00556275"/>
    <w:rPr>
      <w:rFonts w:ascii="Arial" w:eastAsiaTheme="majorEastAsia" w:hAnsi="Arial" w:cstheme="majorBidi"/>
      <w:iCs/>
      <w:sz w:val="24"/>
    </w:rPr>
  </w:style>
  <w:style w:type="paragraph" w:styleId="TOC1">
    <w:name w:val="toc 1"/>
    <w:basedOn w:val="Normal"/>
    <w:next w:val="Normal"/>
    <w:autoRedefine/>
    <w:uiPriority w:val="39"/>
    <w:unhideWhenUsed/>
    <w:rsid w:val="008B77EF"/>
    <w:pPr>
      <w:spacing w:before="120" w:after="120"/>
    </w:pPr>
    <w:rPr>
      <w:rFonts w:cstheme="minorHAnsi"/>
      <w:b/>
      <w:bCs/>
      <w:caps/>
      <w:sz w:val="20"/>
      <w:szCs w:val="20"/>
    </w:rPr>
  </w:style>
  <w:style w:type="paragraph" w:styleId="TOC2">
    <w:name w:val="toc 2"/>
    <w:basedOn w:val="Normal"/>
    <w:next w:val="Normal"/>
    <w:autoRedefine/>
    <w:uiPriority w:val="39"/>
    <w:unhideWhenUsed/>
    <w:rsid w:val="008B77EF"/>
    <w:pPr>
      <w:spacing w:after="0"/>
      <w:ind w:left="220"/>
    </w:pPr>
    <w:rPr>
      <w:rFonts w:cstheme="minorHAnsi"/>
      <w:smallCaps/>
      <w:sz w:val="20"/>
      <w:szCs w:val="20"/>
    </w:rPr>
  </w:style>
  <w:style w:type="paragraph" w:styleId="TOC3">
    <w:name w:val="toc 3"/>
    <w:basedOn w:val="Normal"/>
    <w:next w:val="Normal"/>
    <w:autoRedefine/>
    <w:uiPriority w:val="39"/>
    <w:unhideWhenUsed/>
    <w:rsid w:val="008B77EF"/>
    <w:pPr>
      <w:spacing w:after="0"/>
      <w:ind w:left="440"/>
    </w:pPr>
    <w:rPr>
      <w:rFonts w:cstheme="minorHAnsi"/>
      <w:i/>
      <w:iCs/>
      <w:sz w:val="20"/>
      <w:szCs w:val="20"/>
    </w:rPr>
  </w:style>
  <w:style w:type="paragraph" w:styleId="TOC4">
    <w:name w:val="toc 4"/>
    <w:basedOn w:val="Normal"/>
    <w:next w:val="Normal"/>
    <w:autoRedefine/>
    <w:uiPriority w:val="39"/>
    <w:unhideWhenUsed/>
    <w:rsid w:val="008B77EF"/>
    <w:pPr>
      <w:spacing w:after="0"/>
      <w:ind w:left="660"/>
    </w:pPr>
    <w:rPr>
      <w:rFonts w:cstheme="minorHAnsi"/>
      <w:sz w:val="18"/>
      <w:szCs w:val="18"/>
    </w:rPr>
  </w:style>
  <w:style w:type="paragraph" w:styleId="TOC5">
    <w:name w:val="toc 5"/>
    <w:basedOn w:val="Normal"/>
    <w:next w:val="Normal"/>
    <w:autoRedefine/>
    <w:uiPriority w:val="39"/>
    <w:unhideWhenUsed/>
    <w:rsid w:val="008B77EF"/>
    <w:pPr>
      <w:spacing w:after="0"/>
      <w:ind w:left="880"/>
    </w:pPr>
    <w:rPr>
      <w:rFonts w:cstheme="minorHAnsi"/>
      <w:sz w:val="18"/>
      <w:szCs w:val="18"/>
    </w:rPr>
  </w:style>
  <w:style w:type="paragraph" w:styleId="TOC6">
    <w:name w:val="toc 6"/>
    <w:basedOn w:val="Normal"/>
    <w:next w:val="Normal"/>
    <w:autoRedefine/>
    <w:uiPriority w:val="39"/>
    <w:unhideWhenUsed/>
    <w:rsid w:val="008B77EF"/>
    <w:pPr>
      <w:spacing w:after="0"/>
      <w:ind w:left="1100"/>
    </w:pPr>
    <w:rPr>
      <w:rFonts w:cstheme="minorHAnsi"/>
      <w:sz w:val="18"/>
      <w:szCs w:val="18"/>
    </w:rPr>
  </w:style>
  <w:style w:type="paragraph" w:styleId="TOC7">
    <w:name w:val="toc 7"/>
    <w:basedOn w:val="Normal"/>
    <w:next w:val="Normal"/>
    <w:autoRedefine/>
    <w:uiPriority w:val="39"/>
    <w:unhideWhenUsed/>
    <w:rsid w:val="008B77EF"/>
    <w:pPr>
      <w:spacing w:after="0"/>
      <w:ind w:left="1320"/>
    </w:pPr>
    <w:rPr>
      <w:rFonts w:cstheme="minorHAnsi"/>
      <w:sz w:val="18"/>
      <w:szCs w:val="18"/>
    </w:rPr>
  </w:style>
  <w:style w:type="paragraph" w:styleId="TOC8">
    <w:name w:val="toc 8"/>
    <w:basedOn w:val="Normal"/>
    <w:next w:val="Normal"/>
    <w:autoRedefine/>
    <w:uiPriority w:val="39"/>
    <w:unhideWhenUsed/>
    <w:rsid w:val="008B77EF"/>
    <w:pPr>
      <w:spacing w:after="0"/>
      <w:ind w:left="1540"/>
    </w:pPr>
    <w:rPr>
      <w:rFonts w:cstheme="minorHAnsi"/>
      <w:sz w:val="18"/>
      <w:szCs w:val="18"/>
    </w:rPr>
  </w:style>
  <w:style w:type="paragraph" w:styleId="TOC9">
    <w:name w:val="toc 9"/>
    <w:basedOn w:val="Normal"/>
    <w:next w:val="Normal"/>
    <w:autoRedefine/>
    <w:uiPriority w:val="39"/>
    <w:unhideWhenUsed/>
    <w:rsid w:val="008B77EF"/>
    <w:pPr>
      <w:spacing w:after="0"/>
      <w:ind w:left="1760"/>
    </w:pPr>
    <w:rPr>
      <w:rFonts w:cstheme="minorHAnsi"/>
      <w:sz w:val="18"/>
      <w:szCs w:val="18"/>
    </w:rPr>
  </w:style>
  <w:style w:type="character" w:styleId="Hyperlink">
    <w:name w:val="Hyperlink"/>
    <w:basedOn w:val="DefaultParagraphFont"/>
    <w:uiPriority w:val="99"/>
    <w:unhideWhenUsed/>
    <w:rsid w:val="008B77EF"/>
    <w:rPr>
      <w:color w:val="0563C1" w:themeColor="hyperlink"/>
      <w:u w:val="single"/>
    </w:rPr>
  </w:style>
  <w:style w:type="paragraph" w:styleId="NoSpacing">
    <w:name w:val="No Spacing"/>
    <w:uiPriority w:val="1"/>
    <w:qFormat/>
    <w:rsid w:val="00D05080"/>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567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0BA"/>
  </w:style>
  <w:style w:type="paragraph" w:styleId="Footer">
    <w:name w:val="footer"/>
    <w:basedOn w:val="Normal"/>
    <w:link w:val="FooterChar"/>
    <w:uiPriority w:val="99"/>
    <w:unhideWhenUsed/>
    <w:rsid w:val="00567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0BA"/>
  </w:style>
  <w:style w:type="character" w:styleId="PlaceholderText">
    <w:name w:val="Placeholder Text"/>
    <w:basedOn w:val="DefaultParagraphFont"/>
    <w:uiPriority w:val="99"/>
    <w:semiHidden/>
    <w:rsid w:val="005670BA"/>
    <w:rPr>
      <w:color w:val="808080"/>
    </w:rPr>
  </w:style>
  <w:style w:type="paragraph" w:styleId="Bibliography">
    <w:name w:val="Bibliography"/>
    <w:basedOn w:val="Normal"/>
    <w:next w:val="Normal"/>
    <w:uiPriority w:val="37"/>
    <w:unhideWhenUsed/>
    <w:rsid w:val="00231B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0476">
      <w:bodyDiv w:val="1"/>
      <w:marLeft w:val="0"/>
      <w:marRight w:val="0"/>
      <w:marTop w:val="0"/>
      <w:marBottom w:val="0"/>
      <w:divBdr>
        <w:top w:val="none" w:sz="0" w:space="0" w:color="auto"/>
        <w:left w:val="none" w:sz="0" w:space="0" w:color="auto"/>
        <w:bottom w:val="none" w:sz="0" w:space="0" w:color="auto"/>
        <w:right w:val="none" w:sz="0" w:space="0" w:color="auto"/>
      </w:divBdr>
    </w:div>
    <w:div w:id="243683642">
      <w:bodyDiv w:val="1"/>
      <w:marLeft w:val="0"/>
      <w:marRight w:val="0"/>
      <w:marTop w:val="0"/>
      <w:marBottom w:val="0"/>
      <w:divBdr>
        <w:top w:val="none" w:sz="0" w:space="0" w:color="auto"/>
        <w:left w:val="none" w:sz="0" w:space="0" w:color="auto"/>
        <w:bottom w:val="none" w:sz="0" w:space="0" w:color="auto"/>
        <w:right w:val="none" w:sz="0" w:space="0" w:color="auto"/>
      </w:divBdr>
    </w:div>
    <w:div w:id="298613920">
      <w:bodyDiv w:val="1"/>
      <w:marLeft w:val="0"/>
      <w:marRight w:val="0"/>
      <w:marTop w:val="0"/>
      <w:marBottom w:val="0"/>
      <w:divBdr>
        <w:top w:val="none" w:sz="0" w:space="0" w:color="auto"/>
        <w:left w:val="none" w:sz="0" w:space="0" w:color="auto"/>
        <w:bottom w:val="none" w:sz="0" w:space="0" w:color="auto"/>
        <w:right w:val="none" w:sz="0" w:space="0" w:color="auto"/>
      </w:divBdr>
    </w:div>
    <w:div w:id="342631582">
      <w:bodyDiv w:val="1"/>
      <w:marLeft w:val="0"/>
      <w:marRight w:val="0"/>
      <w:marTop w:val="0"/>
      <w:marBottom w:val="0"/>
      <w:divBdr>
        <w:top w:val="none" w:sz="0" w:space="0" w:color="auto"/>
        <w:left w:val="none" w:sz="0" w:space="0" w:color="auto"/>
        <w:bottom w:val="none" w:sz="0" w:space="0" w:color="auto"/>
        <w:right w:val="none" w:sz="0" w:space="0" w:color="auto"/>
      </w:divBdr>
    </w:div>
    <w:div w:id="463082506">
      <w:bodyDiv w:val="1"/>
      <w:marLeft w:val="0"/>
      <w:marRight w:val="0"/>
      <w:marTop w:val="0"/>
      <w:marBottom w:val="0"/>
      <w:divBdr>
        <w:top w:val="none" w:sz="0" w:space="0" w:color="auto"/>
        <w:left w:val="none" w:sz="0" w:space="0" w:color="auto"/>
        <w:bottom w:val="none" w:sz="0" w:space="0" w:color="auto"/>
        <w:right w:val="none" w:sz="0" w:space="0" w:color="auto"/>
      </w:divBdr>
    </w:div>
    <w:div w:id="684982589">
      <w:bodyDiv w:val="1"/>
      <w:marLeft w:val="0"/>
      <w:marRight w:val="0"/>
      <w:marTop w:val="0"/>
      <w:marBottom w:val="0"/>
      <w:divBdr>
        <w:top w:val="none" w:sz="0" w:space="0" w:color="auto"/>
        <w:left w:val="none" w:sz="0" w:space="0" w:color="auto"/>
        <w:bottom w:val="none" w:sz="0" w:space="0" w:color="auto"/>
        <w:right w:val="none" w:sz="0" w:space="0" w:color="auto"/>
      </w:divBdr>
    </w:div>
    <w:div w:id="906186822">
      <w:bodyDiv w:val="1"/>
      <w:marLeft w:val="0"/>
      <w:marRight w:val="0"/>
      <w:marTop w:val="0"/>
      <w:marBottom w:val="0"/>
      <w:divBdr>
        <w:top w:val="none" w:sz="0" w:space="0" w:color="auto"/>
        <w:left w:val="none" w:sz="0" w:space="0" w:color="auto"/>
        <w:bottom w:val="none" w:sz="0" w:space="0" w:color="auto"/>
        <w:right w:val="none" w:sz="0" w:space="0" w:color="auto"/>
      </w:divBdr>
    </w:div>
    <w:div w:id="978535480">
      <w:bodyDiv w:val="1"/>
      <w:marLeft w:val="0"/>
      <w:marRight w:val="0"/>
      <w:marTop w:val="0"/>
      <w:marBottom w:val="0"/>
      <w:divBdr>
        <w:top w:val="none" w:sz="0" w:space="0" w:color="auto"/>
        <w:left w:val="none" w:sz="0" w:space="0" w:color="auto"/>
        <w:bottom w:val="none" w:sz="0" w:space="0" w:color="auto"/>
        <w:right w:val="none" w:sz="0" w:space="0" w:color="auto"/>
      </w:divBdr>
    </w:div>
    <w:div w:id="1024986468">
      <w:bodyDiv w:val="1"/>
      <w:marLeft w:val="0"/>
      <w:marRight w:val="0"/>
      <w:marTop w:val="0"/>
      <w:marBottom w:val="0"/>
      <w:divBdr>
        <w:top w:val="none" w:sz="0" w:space="0" w:color="auto"/>
        <w:left w:val="none" w:sz="0" w:space="0" w:color="auto"/>
        <w:bottom w:val="none" w:sz="0" w:space="0" w:color="auto"/>
        <w:right w:val="none" w:sz="0" w:space="0" w:color="auto"/>
      </w:divBdr>
    </w:div>
    <w:div w:id="1153907364">
      <w:bodyDiv w:val="1"/>
      <w:marLeft w:val="0"/>
      <w:marRight w:val="0"/>
      <w:marTop w:val="0"/>
      <w:marBottom w:val="0"/>
      <w:divBdr>
        <w:top w:val="none" w:sz="0" w:space="0" w:color="auto"/>
        <w:left w:val="none" w:sz="0" w:space="0" w:color="auto"/>
        <w:bottom w:val="none" w:sz="0" w:space="0" w:color="auto"/>
        <w:right w:val="none" w:sz="0" w:space="0" w:color="auto"/>
      </w:divBdr>
    </w:div>
    <w:div w:id="1292594183">
      <w:bodyDiv w:val="1"/>
      <w:marLeft w:val="0"/>
      <w:marRight w:val="0"/>
      <w:marTop w:val="0"/>
      <w:marBottom w:val="0"/>
      <w:divBdr>
        <w:top w:val="none" w:sz="0" w:space="0" w:color="auto"/>
        <w:left w:val="none" w:sz="0" w:space="0" w:color="auto"/>
        <w:bottom w:val="none" w:sz="0" w:space="0" w:color="auto"/>
        <w:right w:val="none" w:sz="0" w:space="0" w:color="auto"/>
      </w:divBdr>
    </w:div>
    <w:div w:id="1383746718">
      <w:bodyDiv w:val="1"/>
      <w:marLeft w:val="0"/>
      <w:marRight w:val="0"/>
      <w:marTop w:val="0"/>
      <w:marBottom w:val="0"/>
      <w:divBdr>
        <w:top w:val="none" w:sz="0" w:space="0" w:color="auto"/>
        <w:left w:val="none" w:sz="0" w:space="0" w:color="auto"/>
        <w:bottom w:val="none" w:sz="0" w:space="0" w:color="auto"/>
        <w:right w:val="none" w:sz="0" w:space="0" w:color="auto"/>
      </w:divBdr>
    </w:div>
    <w:div w:id="1857697065">
      <w:bodyDiv w:val="1"/>
      <w:marLeft w:val="0"/>
      <w:marRight w:val="0"/>
      <w:marTop w:val="0"/>
      <w:marBottom w:val="0"/>
      <w:divBdr>
        <w:top w:val="none" w:sz="0" w:space="0" w:color="auto"/>
        <w:left w:val="none" w:sz="0" w:space="0" w:color="auto"/>
        <w:bottom w:val="none" w:sz="0" w:space="0" w:color="auto"/>
        <w:right w:val="none" w:sz="0" w:space="0" w:color="auto"/>
      </w:divBdr>
    </w:div>
    <w:div w:id="1873028936">
      <w:bodyDiv w:val="1"/>
      <w:marLeft w:val="0"/>
      <w:marRight w:val="0"/>
      <w:marTop w:val="0"/>
      <w:marBottom w:val="0"/>
      <w:divBdr>
        <w:top w:val="none" w:sz="0" w:space="0" w:color="auto"/>
        <w:left w:val="none" w:sz="0" w:space="0" w:color="auto"/>
        <w:bottom w:val="none" w:sz="0" w:space="0" w:color="auto"/>
        <w:right w:val="none" w:sz="0" w:space="0" w:color="auto"/>
      </w:divBdr>
    </w:div>
    <w:div w:id="1912080243">
      <w:bodyDiv w:val="1"/>
      <w:marLeft w:val="0"/>
      <w:marRight w:val="0"/>
      <w:marTop w:val="0"/>
      <w:marBottom w:val="0"/>
      <w:divBdr>
        <w:top w:val="none" w:sz="0" w:space="0" w:color="auto"/>
        <w:left w:val="none" w:sz="0" w:space="0" w:color="auto"/>
        <w:bottom w:val="none" w:sz="0" w:space="0" w:color="auto"/>
        <w:right w:val="none" w:sz="0" w:space="0" w:color="auto"/>
      </w:divBdr>
    </w:div>
    <w:div w:id="193482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hyperlink" Target="https://flatworldknowledge.lardbucket.org/books/a-primer-on-communication-studies/s15-media-technology-and-communica.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579C2DA62245B986574DC607218C99"/>
        <w:category>
          <w:name w:val="General"/>
          <w:gallery w:val="placeholder"/>
        </w:category>
        <w:types>
          <w:type w:val="bbPlcHdr"/>
        </w:types>
        <w:behaviors>
          <w:behavior w:val="content"/>
        </w:behaviors>
        <w:guid w:val="{11EF1494-95A5-4B30-AA10-BCC29292271B}"/>
      </w:docPartPr>
      <w:docPartBody>
        <w:p w:rsidR="000B6F58" w:rsidRDefault="001056FC">
          <w:r w:rsidRPr="00D26D0C">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w:altName w:val="Amasis MT Pro"/>
    <w:charset w:val="00"/>
    <w:family w:val="roman"/>
    <w:pitch w:val="variable"/>
    <w:sig w:usb0="A00000AF" w:usb1="4000205B" w:usb2="00000000" w:usb3="00000000" w:csb0="00000093"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FC"/>
    <w:rsid w:val="000B6F58"/>
    <w:rsid w:val="001056F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56F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Cur16</b:Tag>
    <b:SourceType>Book</b:SourceType>
    <b:Guid>{BC3C193D-6D50-484D-BF01-980F9D752AC8}</b:Guid>
    <b:Title>Data Communications and Computer Networks</b:Title>
    <b:Year>2016</b:Year>
    <b:City>Boston</b:City>
    <b:Publisher>CENGAGE</b:Publisher>
    <b:Author>
      <b:Author>
        <b:NameList>
          <b:Person>
            <b:Last>White</b:Last>
            <b:First>Curt</b:First>
            <b:Middle>M.</b:Middle>
          </b:Person>
        </b:NameList>
      </b:Author>
    </b:Author>
    <b:Edition>8th</b:Edition>
    <b:RefOrder>1</b:RefOrder>
  </b:Source>
  <b:Source>
    <b:Tag>ITs20</b:Tag>
    <b:SourceType>InternetSite</b:SourceType>
    <b:Guid>{5797210C-C023-49AF-9E09-8FE1E1DF7C58}</b:Guid>
    <b:Author>
      <b:Author>
        <b:Corporate>IT support &amp; managed service</b:Corporate>
      </b:Author>
    </b:Author>
    <b:Title>Your IT Department</b:Title>
    <b:Year>2020</b:Year>
    <b:YearAccessed>2022</b:YearAccessed>
    <b:MonthAccessed>May</b:MonthAccessed>
    <b:DayAccessed>23</b:DayAccessed>
    <b:URL>https://www.your-itdepartment.co.uk/knowledge-bank/the-real-advantages-of-a-virtual-lan-vlan/</b:URL>
    <b:RefOrder>3</b:RefOrder>
  </b:Source>
  <b:Source>
    <b:Tag>Cha22</b:Tag>
    <b:SourceType>InternetSite</b:SourceType>
    <b:Guid>{6795A1D9-1346-46FE-93BE-B41B9F6CFC66}</b:Guid>
    <b:Author>
      <b:Author>
        <b:Corporate>Charter Communications</b:Corporate>
      </b:Author>
    </b:Author>
    <b:Title>What is the difference between dedicated and shared internet? | Spectrum Enterprise</b:Title>
    <b:Year>2022</b:Year>
    <b:YearAccessed>2022</b:YearAccessed>
    <b:MonthAccessed>May</b:MonthAccessed>
    <b:DayAccessed>23</b:DayAccessed>
    <b:URL>https://enterprise.spectrum.com/support/faq/internet/what-is-the-difference-between-dedicated-and-shared-internet.html#:~:text=Dedicated%20Internet%20access%20provides%20guaranteed,is%20shared%20among%20all%20subscribers.</b:URL>
    <b:RefOrder>4</b:RefOrder>
  </b:Source>
  <b:Source>
    <b:Tag>Ind21</b:Tag>
    <b:SourceType>InternetSite</b:SourceType>
    <b:Guid>{7023CA30-2984-436B-806A-583F2DB36400}</b:Guid>
    <b:Author>
      <b:Author>
        <b:Corporate>Indeed Editorial Team</b:Corporate>
      </b:Author>
    </b:Author>
    <b:Title>What Is a Peer-to-Peer (P2P) Network?  | Indeed.com</b:Title>
    <b:Year>2021</b:Year>
    <b:YearAccessed>2022</b:YearAccessed>
    <b:MonthAccessed>June</b:MonthAccessed>
    <b:DayAccessed>27</b:DayAccessed>
    <b:URL>https://www.indeed.com/career-advice/career-development/what-is-a-peer-to-peer-network</b:URL>
    <b:RefOrder>2</b:RefOrder>
  </b:Source>
  <b:Source>
    <b:Tag>Ind22</b:Tag>
    <b:SourceType>InternetSite</b:SourceType>
    <b:Guid>{3186A8CA-01B6-4FEE-8879-CD09E572A42C}</b:Guid>
    <b:Author>
      <b:Author>
        <b:NameList>
          <b:Person>
            <b:Last>Team</b:Last>
            <b:First>Indeed</b:First>
            <b:Middle>Editorial</b:Middle>
          </b:Person>
        </b:NameList>
      </b:Author>
    </b:Author>
    <b:Title>What is the Cilent Sever Model  | Indeed.com</b:Title>
    <b:Year>2022</b:Year>
    <b:YearAccessed>2022</b:YearAccessed>
    <b:MonthAccessed>June</b:MonthAccessed>
    <b:DayAccessed>27</b:DayAccessed>
    <b:URL>https://www.indeed.com/career-advice/career-development/what-is-client-server-model</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797903-07F9-46E0-87C3-4991319BC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14</Pages>
  <Words>3056</Words>
  <Characters>17421</Characters>
  <Application>Microsoft Office Word</Application>
  <DocSecurity>0</DocSecurity>
  <Lines>145</Lines>
  <Paragraphs>40</Paragraphs>
  <ScaleCrop>false</ScaleCrop>
  <Company/>
  <LinksUpToDate>false</LinksUpToDate>
  <CharactersWithSpaces>20437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NWEG TAKE HOME EXAM</dc:title>
  <dc:subject>ST10053561</dc:subject>
  <dc:creator>VENKATA VIKRANTH JANNATHA</dc:creator>
  <cp:keywords/>
  <dc:description/>
  <cp:lastModifiedBy>VENKATA VIKRANTH JANNATHA</cp:lastModifiedBy>
  <cp:revision>163</cp:revision>
  <dcterms:created xsi:type="dcterms:W3CDTF">2022-06-27T05:29:00Z</dcterms:created>
  <dcterms:modified xsi:type="dcterms:W3CDTF">2022-06-28T06:47:00Z</dcterms:modified>
  <cp:category>NWEG5111</cp:category>
</cp:coreProperties>
</file>