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53A5" w14:textId="4B948A51" w:rsidR="000129BC" w:rsidRPr="00EF256F" w:rsidRDefault="000129BC" w:rsidP="000129BC">
      <w:pPr>
        <w:spacing w:line="480" w:lineRule="auto"/>
        <w:jc w:val="center"/>
        <w:rPr>
          <w:rFonts w:ascii="Times New Roman" w:hAnsi="Times New Roman" w:cs="Times New Roman"/>
          <w:b/>
          <w:bCs/>
          <w:sz w:val="36"/>
          <w:szCs w:val="36"/>
        </w:rPr>
      </w:pPr>
      <w:r w:rsidRPr="00EF256F">
        <w:rPr>
          <w:rFonts w:ascii="Times New Roman" w:hAnsi="Times New Roman" w:cs="Times New Roman"/>
          <w:b/>
          <w:bCs/>
          <w:sz w:val="36"/>
          <w:szCs w:val="36"/>
        </w:rPr>
        <w:t>Design Defense</w:t>
      </w:r>
    </w:p>
    <w:p w14:paraId="375CEAE5" w14:textId="5CB08FBE"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Humans and machines solve problems differently due to inherent differences in their decision-making processes</w:t>
      </w:r>
      <w:r>
        <w:rPr>
          <w:rFonts w:ascii="Times New Roman" w:hAnsi="Times New Roman" w:cs="Times New Roman"/>
        </w:rPr>
        <w:t>.</w:t>
      </w:r>
    </w:p>
    <w:p w14:paraId="02AC1F06" w14:textId="77777777" w:rsidR="00A6495D" w:rsidRPr="00A6495D" w:rsidRDefault="00A6495D" w:rsidP="00A6495D">
      <w:pPr>
        <w:spacing w:line="480" w:lineRule="auto"/>
        <w:rPr>
          <w:rFonts w:ascii="Times New Roman" w:hAnsi="Times New Roman" w:cs="Times New Roman"/>
          <w:b/>
          <w:bCs/>
        </w:rPr>
      </w:pPr>
      <w:r w:rsidRPr="00A6495D">
        <w:rPr>
          <w:rFonts w:ascii="Times New Roman" w:hAnsi="Times New Roman" w:cs="Times New Roman"/>
          <w:b/>
          <w:bCs/>
        </w:rPr>
        <w:t>Human Approach</w:t>
      </w:r>
    </w:p>
    <w:p w14:paraId="202ED5C4" w14:textId="77777777"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A human with the same maze will estimate the possible ways through it, possible barriers, and the place where the treasure is hidden.</w:t>
      </w:r>
    </w:p>
    <w:p w14:paraId="3FCB769B" w14:textId="3120AF98"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Steps might include</w:t>
      </w:r>
      <w:r>
        <w:rPr>
          <w:rFonts w:ascii="Times New Roman" w:hAnsi="Times New Roman" w:cs="Times New Roman"/>
        </w:rPr>
        <w:t>,</w:t>
      </w:r>
    </w:p>
    <w:p w14:paraId="7B91DDD7" w14:textId="247FF117"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Exploration</w:t>
      </w:r>
      <w:r>
        <w:rPr>
          <w:rFonts w:ascii="Times New Roman" w:hAnsi="Times New Roman" w:cs="Times New Roman"/>
        </w:rPr>
        <w:t xml:space="preserve"> - </w:t>
      </w:r>
      <w:r w:rsidRPr="00A6495D">
        <w:rPr>
          <w:rFonts w:ascii="Times New Roman" w:hAnsi="Times New Roman" w:cs="Times New Roman"/>
        </w:rPr>
        <w:t>Exploring from the beginning and doing it by experimentation.</w:t>
      </w:r>
    </w:p>
    <w:p w14:paraId="25F87087" w14:textId="546EA617"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Memory Usage</w:t>
      </w:r>
      <w:r>
        <w:rPr>
          <w:rFonts w:ascii="Times New Roman" w:hAnsi="Times New Roman" w:cs="Times New Roman"/>
        </w:rPr>
        <w:t xml:space="preserve"> - </w:t>
      </w:r>
      <w:r w:rsidRPr="00A6495D">
        <w:rPr>
          <w:rFonts w:ascii="Times New Roman" w:hAnsi="Times New Roman" w:cs="Times New Roman"/>
        </w:rPr>
        <w:t>Drawing on prior attempts to prevent choosing approaches that have been tried with no success before.</w:t>
      </w:r>
    </w:p>
    <w:p w14:paraId="4701A26A" w14:textId="7A8753C0"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Goal-Oriented Decisions</w:t>
      </w:r>
      <w:r>
        <w:rPr>
          <w:rFonts w:ascii="Times New Roman" w:hAnsi="Times New Roman" w:cs="Times New Roman"/>
        </w:rPr>
        <w:t xml:space="preserve"> - </w:t>
      </w:r>
      <w:r w:rsidRPr="00A6495D">
        <w:rPr>
          <w:rFonts w:ascii="Times New Roman" w:hAnsi="Times New Roman" w:cs="Times New Roman"/>
        </w:rPr>
        <w:t>The first option of deciding to take a path that seems to bring a novice closer to the treasure according to what is seen.</w:t>
      </w:r>
    </w:p>
    <w:p w14:paraId="24C09F44" w14:textId="77777777" w:rsidR="00A6495D" w:rsidRPr="00A6495D" w:rsidRDefault="00A6495D" w:rsidP="00A6495D">
      <w:pPr>
        <w:spacing w:line="480" w:lineRule="auto"/>
        <w:rPr>
          <w:rFonts w:ascii="Times New Roman" w:hAnsi="Times New Roman" w:cs="Times New Roman"/>
          <w:b/>
          <w:bCs/>
        </w:rPr>
      </w:pPr>
      <w:r w:rsidRPr="00A6495D">
        <w:rPr>
          <w:rFonts w:ascii="Times New Roman" w:hAnsi="Times New Roman" w:cs="Times New Roman"/>
          <w:b/>
          <w:bCs/>
        </w:rPr>
        <w:t>Machine Approach</w:t>
      </w:r>
    </w:p>
    <w:p w14:paraId="0CAAB69E" w14:textId="77777777"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The identified Q-learning agent operates based on reinforcement learning to wander through the given maze, evaluate states and actions, and accumulate suboptimal knowledge about the environments through the rewards.</w:t>
      </w:r>
    </w:p>
    <w:p w14:paraId="0C2C86BF" w14:textId="362BD501"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Steps include</w:t>
      </w:r>
      <w:r>
        <w:rPr>
          <w:rFonts w:ascii="Times New Roman" w:hAnsi="Times New Roman" w:cs="Times New Roman"/>
        </w:rPr>
        <w:t>,</w:t>
      </w:r>
    </w:p>
    <w:p w14:paraId="2339FB78" w14:textId="677F2BCB"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State Recognition</w:t>
      </w:r>
      <w:r>
        <w:rPr>
          <w:rFonts w:ascii="Times New Roman" w:hAnsi="Times New Roman" w:cs="Times New Roman"/>
        </w:rPr>
        <w:t xml:space="preserve"> - </w:t>
      </w:r>
      <w:r w:rsidRPr="00A6495D">
        <w:rPr>
          <w:rFonts w:ascii="Times New Roman" w:hAnsi="Times New Roman" w:cs="Times New Roman"/>
        </w:rPr>
        <w:t>Describing the environment and states discretely as a grid where states can be represented by a number.</w:t>
      </w:r>
    </w:p>
    <w:p w14:paraId="0270F946" w14:textId="0C85FB5F"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lastRenderedPageBreak/>
        <w:t>Exploration vs. Exploitation</w:t>
      </w:r>
      <w:r>
        <w:rPr>
          <w:rFonts w:ascii="Times New Roman" w:hAnsi="Times New Roman" w:cs="Times New Roman"/>
        </w:rPr>
        <w:t xml:space="preserve"> - </w:t>
      </w:r>
      <w:r w:rsidRPr="00A6495D">
        <w:rPr>
          <w:rFonts w:ascii="Times New Roman" w:hAnsi="Times New Roman" w:cs="Times New Roman"/>
        </w:rPr>
        <w:t>Juggling between exploratory search, as looking for new avenues or ideas to explore and exploit found knowledge, in an attempt to get the most out of the acquired knowledge.</w:t>
      </w:r>
    </w:p>
    <w:p w14:paraId="43179B44" w14:textId="7972397C"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Reward Optimization</w:t>
      </w:r>
      <w:r>
        <w:rPr>
          <w:rFonts w:ascii="Times New Roman" w:hAnsi="Times New Roman" w:cs="Times New Roman"/>
        </w:rPr>
        <w:t xml:space="preserve"> - </w:t>
      </w:r>
      <w:proofErr w:type="spellStart"/>
      <w:r w:rsidRPr="00A6495D">
        <w:rPr>
          <w:rFonts w:ascii="Times New Roman" w:hAnsi="Times New Roman" w:cs="Times New Roman"/>
        </w:rPr>
        <w:t>Upsolving</w:t>
      </w:r>
      <w:proofErr w:type="spellEnd"/>
      <w:r w:rsidRPr="00A6495D">
        <w:rPr>
          <w:rFonts w:ascii="Times New Roman" w:hAnsi="Times New Roman" w:cs="Times New Roman"/>
        </w:rPr>
        <w:t xml:space="preserve"> resulting in the determination of the best actions for each state under the context of maximum cumulative reward.</w:t>
      </w:r>
    </w:p>
    <w:p w14:paraId="7BAC5951" w14:textId="77777777" w:rsidR="00A6495D" w:rsidRPr="00A6495D" w:rsidRDefault="00A6495D" w:rsidP="00A6495D">
      <w:pPr>
        <w:spacing w:line="480" w:lineRule="auto"/>
        <w:rPr>
          <w:rFonts w:ascii="Times New Roman" w:hAnsi="Times New Roman" w:cs="Times New Roman"/>
          <w:b/>
          <w:bCs/>
        </w:rPr>
      </w:pPr>
      <w:r w:rsidRPr="00A6495D">
        <w:rPr>
          <w:rFonts w:ascii="Times New Roman" w:hAnsi="Times New Roman" w:cs="Times New Roman"/>
          <w:b/>
          <w:bCs/>
        </w:rPr>
        <w:t>Similarities</w:t>
      </w:r>
    </w:p>
    <w:p w14:paraId="1DEB7290" w14:textId="77777777"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Both strategies involve actions that feedback from the environment updates to make the right decision.</w:t>
      </w:r>
    </w:p>
    <w:p w14:paraId="6C96B4C8" w14:textId="77777777"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Both entail the acquisition of resources for knowledge and the application of those resources for the right outcome.</w:t>
      </w:r>
    </w:p>
    <w:p w14:paraId="6CA25EE1" w14:textId="77777777" w:rsidR="00A6495D" w:rsidRPr="00A6495D" w:rsidRDefault="00A6495D" w:rsidP="00A6495D">
      <w:pPr>
        <w:spacing w:line="480" w:lineRule="auto"/>
        <w:rPr>
          <w:rFonts w:ascii="Times New Roman" w:hAnsi="Times New Roman" w:cs="Times New Roman"/>
          <w:b/>
          <w:bCs/>
        </w:rPr>
      </w:pPr>
      <w:r w:rsidRPr="00A6495D">
        <w:rPr>
          <w:rFonts w:ascii="Times New Roman" w:hAnsi="Times New Roman" w:cs="Times New Roman"/>
          <w:b/>
          <w:bCs/>
        </w:rPr>
        <w:t>Differences</w:t>
      </w:r>
    </w:p>
    <w:p w14:paraId="2C1ED241" w14:textId="77777777" w:rsidR="00A6495D" w:rsidRPr="00A6495D" w:rsidRDefault="00A6495D" w:rsidP="00A6495D">
      <w:pPr>
        <w:spacing w:line="480" w:lineRule="auto"/>
        <w:rPr>
          <w:rFonts w:ascii="Times New Roman" w:hAnsi="Times New Roman" w:cs="Times New Roman"/>
        </w:rPr>
      </w:pPr>
      <w:r w:rsidRPr="00A6495D">
        <w:rPr>
          <w:rFonts w:ascii="Times New Roman" w:hAnsi="Times New Roman" w:cs="Times New Roman"/>
        </w:rPr>
        <w:t>Humans on the other hand use emotions and sight while the agent on the other hand uses numbers and computations.</w:t>
      </w:r>
    </w:p>
    <w:p w14:paraId="787E92B4" w14:textId="3574CC79" w:rsidR="00932C58" w:rsidRDefault="00A6495D" w:rsidP="00A6495D">
      <w:pPr>
        <w:spacing w:line="480" w:lineRule="auto"/>
        <w:rPr>
          <w:rFonts w:ascii="Times New Roman" w:hAnsi="Times New Roman" w:cs="Times New Roman"/>
        </w:rPr>
      </w:pPr>
      <w:r w:rsidRPr="00A6495D">
        <w:rPr>
          <w:rFonts w:ascii="Times New Roman" w:hAnsi="Times New Roman" w:cs="Times New Roman"/>
        </w:rPr>
        <w:t>Computers may carry out an over-enthusiastic search of all possibilities while aircrews may select a course of action based on conjecture or intuition.</w:t>
      </w:r>
    </w:p>
    <w:p w14:paraId="254E1052" w14:textId="77777777" w:rsidR="0026486A" w:rsidRPr="00EF256F" w:rsidRDefault="0026486A" w:rsidP="00EF256F">
      <w:pPr>
        <w:spacing w:line="480" w:lineRule="auto"/>
        <w:jc w:val="center"/>
        <w:rPr>
          <w:rFonts w:ascii="Times New Roman" w:hAnsi="Times New Roman" w:cs="Times New Roman"/>
          <w:b/>
          <w:bCs/>
          <w:sz w:val="28"/>
          <w:szCs w:val="28"/>
        </w:rPr>
      </w:pPr>
      <w:r w:rsidRPr="00EF256F">
        <w:rPr>
          <w:rFonts w:ascii="Times New Roman" w:hAnsi="Times New Roman" w:cs="Times New Roman"/>
          <w:b/>
          <w:bCs/>
          <w:sz w:val="28"/>
          <w:szCs w:val="28"/>
        </w:rPr>
        <w:t>Measures Employed by the Intelligent Agent</w:t>
      </w:r>
    </w:p>
    <w:p w14:paraId="056BD486" w14:textId="0B544414" w:rsidR="0026486A" w:rsidRPr="0026486A" w:rsidRDefault="0026486A" w:rsidP="0026486A">
      <w:pPr>
        <w:spacing w:line="480" w:lineRule="auto"/>
        <w:rPr>
          <w:rFonts w:ascii="Times New Roman" w:hAnsi="Times New Roman" w:cs="Times New Roman"/>
        </w:rPr>
      </w:pPr>
      <w:r w:rsidRPr="0026486A">
        <w:rPr>
          <w:rFonts w:ascii="Times New Roman" w:hAnsi="Times New Roman" w:cs="Times New Roman"/>
        </w:rPr>
        <w:t>The intelligent agent solves the pathfinding problem using the following steps:</w:t>
      </w:r>
    </w:p>
    <w:p w14:paraId="14C4D779" w14:textId="18C3514C" w:rsidR="0026486A" w:rsidRPr="0026486A" w:rsidRDefault="0026486A" w:rsidP="0026486A">
      <w:pPr>
        <w:spacing w:line="480" w:lineRule="auto"/>
        <w:rPr>
          <w:rFonts w:ascii="Times New Roman" w:hAnsi="Times New Roman" w:cs="Times New Roman"/>
        </w:rPr>
      </w:pPr>
      <w:r w:rsidRPr="0026486A">
        <w:rPr>
          <w:rFonts w:ascii="Times New Roman" w:hAnsi="Times New Roman" w:cs="Times New Roman"/>
        </w:rPr>
        <w:t>Initialize</w:t>
      </w:r>
      <w:r>
        <w:rPr>
          <w:rFonts w:ascii="Times New Roman" w:hAnsi="Times New Roman" w:cs="Times New Roman"/>
        </w:rPr>
        <w:t xml:space="preserve"> - </w:t>
      </w:r>
      <w:r w:rsidRPr="0026486A">
        <w:rPr>
          <w:rFonts w:ascii="Times New Roman" w:hAnsi="Times New Roman" w:cs="Times New Roman"/>
        </w:rPr>
        <w:t>Describe the kind of environment to be used in the maze, set up the Q-network, and input other parameters such as learning rate, discount factor and exploration rate.</w:t>
      </w:r>
    </w:p>
    <w:p w14:paraId="5E8AF8AC" w14:textId="4635D484" w:rsidR="0026486A" w:rsidRPr="0026486A" w:rsidRDefault="0026486A" w:rsidP="0026486A">
      <w:pPr>
        <w:spacing w:line="480" w:lineRule="auto"/>
        <w:rPr>
          <w:rFonts w:ascii="Times New Roman" w:hAnsi="Times New Roman" w:cs="Times New Roman"/>
        </w:rPr>
      </w:pPr>
      <w:r w:rsidRPr="0026486A">
        <w:rPr>
          <w:rFonts w:ascii="Times New Roman" w:hAnsi="Times New Roman" w:cs="Times New Roman"/>
        </w:rPr>
        <w:t>Observe State</w:t>
      </w:r>
      <w:r>
        <w:rPr>
          <w:rFonts w:ascii="Times New Roman" w:hAnsi="Times New Roman" w:cs="Times New Roman"/>
        </w:rPr>
        <w:t xml:space="preserve">- </w:t>
      </w:r>
      <w:r w:rsidRPr="0026486A">
        <w:rPr>
          <w:rFonts w:ascii="Times New Roman" w:hAnsi="Times New Roman" w:cs="Times New Roman"/>
        </w:rPr>
        <w:t xml:space="preserve">The agent </w:t>
      </w:r>
      <w:r w:rsidRPr="0026486A">
        <w:rPr>
          <w:rFonts w:ascii="Times New Roman" w:hAnsi="Times New Roman" w:cs="Times New Roman"/>
        </w:rPr>
        <w:t>starts</w:t>
      </w:r>
      <w:r w:rsidRPr="0026486A">
        <w:rPr>
          <w:rFonts w:ascii="Times New Roman" w:hAnsi="Times New Roman" w:cs="Times New Roman"/>
        </w:rPr>
        <w:t xml:space="preserve"> at start state and they see where they are in the maze.</w:t>
      </w:r>
    </w:p>
    <w:p w14:paraId="1472D5C6" w14:textId="40C2DA8E" w:rsidR="0026486A" w:rsidRPr="0026486A" w:rsidRDefault="0026486A" w:rsidP="0026486A">
      <w:pPr>
        <w:spacing w:line="480" w:lineRule="auto"/>
        <w:rPr>
          <w:rFonts w:ascii="Times New Roman" w:hAnsi="Times New Roman" w:cs="Times New Roman"/>
        </w:rPr>
      </w:pPr>
      <w:r w:rsidRPr="0026486A">
        <w:rPr>
          <w:rFonts w:ascii="Times New Roman" w:hAnsi="Times New Roman" w:cs="Times New Roman"/>
        </w:rPr>
        <w:lastRenderedPageBreak/>
        <w:t>Select Action</w:t>
      </w:r>
      <w:r>
        <w:rPr>
          <w:rFonts w:ascii="Times New Roman" w:hAnsi="Times New Roman" w:cs="Times New Roman"/>
        </w:rPr>
        <w:t>,</w:t>
      </w:r>
    </w:p>
    <w:p w14:paraId="147FC701" w14:textId="77777777" w:rsidR="0026486A" w:rsidRPr="0026486A" w:rsidRDefault="0026486A" w:rsidP="0026486A">
      <w:pPr>
        <w:spacing w:line="480" w:lineRule="auto"/>
        <w:rPr>
          <w:rFonts w:ascii="Times New Roman" w:hAnsi="Times New Roman" w:cs="Times New Roman"/>
        </w:rPr>
      </w:pPr>
      <w:r w:rsidRPr="0026486A">
        <w:rPr>
          <w:rFonts w:ascii="Times New Roman" w:hAnsi="Times New Roman" w:cs="Times New Roman"/>
        </w:rPr>
        <w:t>First, we see the agent wandering randomly around the environment.</w:t>
      </w:r>
    </w:p>
    <w:p w14:paraId="05021C14" w14:textId="77777777" w:rsidR="0026486A" w:rsidRPr="0026486A" w:rsidRDefault="0026486A" w:rsidP="0026486A">
      <w:pPr>
        <w:spacing w:line="480" w:lineRule="auto"/>
        <w:rPr>
          <w:rFonts w:ascii="Times New Roman" w:hAnsi="Times New Roman" w:cs="Times New Roman"/>
        </w:rPr>
      </w:pPr>
      <w:r w:rsidRPr="0026486A">
        <w:rPr>
          <w:rFonts w:ascii="Times New Roman" w:hAnsi="Times New Roman" w:cs="Times New Roman"/>
        </w:rPr>
        <w:t>In training, the agent utilizes the Q-network to discover which action will provide the most accurate Q-values after training.</w:t>
      </w:r>
    </w:p>
    <w:p w14:paraId="3CFBCCE9" w14:textId="5D6B4D7F" w:rsidR="0026486A" w:rsidRPr="0026486A" w:rsidRDefault="0026486A" w:rsidP="0026486A">
      <w:pPr>
        <w:spacing w:line="480" w:lineRule="auto"/>
        <w:rPr>
          <w:rFonts w:ascii="Times New Roman" w:hAnsi="Times New Roman" w:cs="Times New Roman"/>
        </w:rPr>
      </w:pPr>
      <w:r w:rsidRPr="0026486A">
        <w:rPr>
          <w:rFonts w:ascii="Times New Roman" w:hAnsi="Times New Roman" w:cs="Times New Roman"/>
        </w:rPr>
        <w:t>Perform Action</w:t>
      </w:r>
      <w:r w:rsidR="007262ED">
        <w:rPr>
          <w:rFonts w:ascii="Times New Roman" w:hAnsi="Times New Roman" w:cs="Times New Roman"/>
        </w:rPr>
        <w:t xml:space="preserve"> - </w:t>
      </w:r>
      <w:r w:rsidRPr="0026486A">
        <w:rPr>
          <w:rFonts w:ascii="Times New Roman" w:hAnsi="Times New Roman" w:cs="Times New Roman"/>
        </w:rPr>
        <w:t xml:space="preserve">The agent also </w:t>
      </w:r>
      <w:r w:rsidRPr="0026486A">
        <w:rPr>
          <w:rFonts w:ascii="Times New Roman" w:hAnsi="Times New Roman" w:cs="Times New Roman"/>
        </w:rPr>
        <w:t>acts</w:t>
      </w:r>
      <w:r w:rsidRPr="0026486A">
        <w:rPr>
          <w:rFonts w:ascii="Times New Roman" w:hAnsi="Times New Roman" w:cs="Times New Roman"/>
        </w:rPr>
        <w:t xml:space="preserve"> in the following way depending on the action that has been selected in the environment formed by the maze.</w:t>
      </w:r>
    </w:p>
    <w:p w14:paraId="018FAFCF" w14:textId="7C513A84" w:rsidR="0026486A" w:rsidRDefault="0026486A" w:rsidP="0026486A">
      <w:pPr>
        <w:spacing w:line="480" w:lineRule="auto"/>
        <w:rPr>
          <w:rFonts w:ascii="Times New Roman" w:hAnsi="Times New Roman" w:cs="Times New Roman"/>
        </w:rPr>
      </w:pPr>
      <w:r w:rsidRPr="0026486A">
        <w:rPr>
          <w:rFonts w:ascii="Times New Roman" w:hAnsi="Times New Roman" w:cs="Times New Roman"/>
        </w:rPr>
        <w:t>Receive Feedback</w:t>
      </w:r>
      <w:r w:rsidR="007262ED">
        <w:rPr>
          <w:rFonts w:ascii="Times New Roman" w:hAnsi="Times New Roman" w:cs="Times New Roman"/>
        </w:rPr>
        <w:t xml:space="preserve"> - </w:t>
      </w:r>
      <w:r w:rsidRPr="0026486A">
        <w:rPr>
          <w:rFonts w:ascii="Times New Roman" w:hAnsi="Times New Roman" w:cs="Times New Roman"/>
        </w:rPr>
        <w:t>The agent gets a point from the action (e.g. +10 for getting to the treasure, -1 for an obstacle is hit).</w:t>
      </w:r>
    </w:p>
    <w:p w14:paraId="43D9CB8B" w14:textId="0BF4227B" w:rsidR="007262ED" w:rsidRDefault="007262ED" w:rsidP="0026486A">
      <w:pPr>
        <w:spacing w:line="480" w:lineRule="auto"/>
        <w:rPr>
          <w:rFonts w:ascii="Times New Roman" w:hAnsi="Times New Roman" w:cs="Times New Roman"/>
        </w:rPr>
      </w:pPr>
      <w:r w:rsidRPr="007262ED">
        <w:rPr>
          <w:rFonts w:ascii="Times New Roman" w:hAnsi="Times New Roman" w:cs="Times New Roman"/>
        </w:rPr>
        <w:t>Update Q-Values</w:t>
      </w:r>
    </w:p>
    <w:p w14:paraId="1EAB870C" w14:textId="25CE9DD2" w:rsidR="007262ED" w:rsidRDefault="007262ED" w:rsidP="0026486A">
      <w:pPr>
        <w:spacing w:line="480" w:lineRule="auto"/>
        <w:rPr>
          <w:rFonts w:ascii="Times New Roman" w:hAnsi="Times New Roman" w:cs="Times New Roman"/>
        </w:rPr>
      </w:pPr>
      <w:r w:rsidRPr="007262ED">
        <w:rPr>
          <w:rFonts w:ascii="Times New Roman" w:hAnsi="Times New Roman" w:cs="Times New Roman"/>
        </w:rPr>
        <w:t>Q(</w:t>
      </w:r>
      <w:proofErr w:type="spellStart"/>
      <w:proofErr w:type="gramStart"/>
      <w:r w:rsidRPr="007262ED">
        <w:rPr>
          <w:rFonts w:ascii="Times New Roman" w:hAnsi="Times New Roman" w:cs="Times New Roman"/>
        </w:rPr>
        <w:t>s,a</w:t>
      </w:r>
      <w:proofErr w:type="spellEnd"/>
      <w:proofErr w:type="gramEnd"/>
      <w:r w:rsidRPr="007262ED">
        <w:rPr>
          <w:rFonts w:ascii="Times New Roman" w:hAnsi="Times New Roman" w:cs="Times New Roman"/>
        </w:rPr>
        <w:t>)←Q(</w:t>
      </w:r>
      <w:proofErr w:type="spellStart"/>
      <w:r w:rsidRPr="007262ED">
        <w:rPr>
          <w:rFonts w:ascii="Times New Roman" w:hAnsi="Times New Roman" w:cs="Times New Roman"/>
        </w:rPr>
        <w:t>s,a</w:t>
      </w:r>
      <w:proofErr w:type="spellEnd"/>
      <w:r w:rsidRPr="007262ED">
        <w:rPr>
          <w:rFonts w:ascii="Times New Roman" w:hAnsi="Times New Roman" w:cs="Times New Roman"/>
        </w:rPr>
        <w:t>)+α[</w:t>
      </w:r>
      <w:proofErr w:type="spellStart"/>
      <w:r w:rsidRPr="007262ED">
        <w:rPr>
          <w:rFonts w:ascii="Times New Roman" w:hAnsi="Times New Roman" w:cs="Times New Roman"/>
        </w:rPr>
        <w:t>r+γa′max</w:t>
      </w:r>
      <w:proofErr w:type="spellEnd"/>
      <w:r w:rsidRPr="007262ED">
        <w:rPr>
          <w:rFonts w:ascii="Times New Roman" w:hAnsi="Times New Roman" w:cs="Times New Roman"/>
        </w:rPr>
        <w:t>​Q(</w:t>
      </w:r>
      <w:proofErr w:type="spellStart"/>
      <w:r w:rsidRPr="007262ED">
        <w:rPr>
          <w:rFonts w:ascii="Times New Roman" w:hAnsi="Times New Roman" w:cs="Times New Roman"/>
        </w:rPr>
        <w:t>s′,a</w:t>
      </w:r>
      <w:proofErr w:type="spellEnd"/>
      <w:r w:rsidRPr="007262ED">
        <w:rPr>
          <w:rFonts w:ascii="Times New Roman" w:hAnsi="Times New Roman" w:cs="Times New Roman"/>
        </w:rPr>
        <w:t>′)−Q(</w:t>
      </w:r>
      <w:proofErr w:type="spellStart"/>
      <w:r w:rsidRPr="007262ED">
        <w:rPr>
          <w:rFonts w:ascii="Times New Roman" w:hAnsi="Times New Roman" w:cs="Times New Roman"/>
        </w:rPr>
        <w:t>s,a</w:t>
      </w:r>
      <w:proofErr w:type="spellEnd"/>
      <w:r w:rsidRPr="007262ED">
        <w:rPr>
          <w:rFonts w:ascii="Times New Roman" w:hAnsi="Times New Roman" w:cs="Times New Roman"/>
        </w:rPr>
        <w:t>)]</w:t>
      </w:r>
    </w:p>
    <w:p w14:paraId="706FFDED" w14:textId="3CE1D179" w:rsidR="004B1A8E" w:rsidRDefault="007262ED" w:rsidP="0026486A">
      <w:pPr>
        <w:spacing w:line="480" w:lineRule="auto"/>
        <w:rPr>
          <w:rFonts w:ascii="Times New Roman" w:hAnsi="Times New Roman" w:cs="Times New Roman"/>
        </w:rPr>
      </w:pPr>
      <w:r w:rsidRPr="007262ED">
        <w:rPr>
          <w:rFonts w:ascii="Times New Roman" w:hAnsi="Times New Roman" w:cs="Times New Roman"/>
        </w:rPr>
        <w:t>Repeat</w:t>
      </w:r>
      <w:r>
        <w:rPr>
          <w:rFonts w:ascii="Times New Roman" w:hAnsi="Times New Roman" w:cs="Times New Roman"/>
        </w:rPr>
        <w:t xml:space="preserve"> - </w:t>
      </w:r>
      <w:r w:rsidRPr="007262ED">
        <w:rPr>
          <w:rFonts w:ascii="Times New Roman" w:hAnsi="Times New Roman" w:cs="Times New Roman"/>
        </w:rPr>
        <w:t>The agent repeats the process for multiple episodes until it converges on an optimal policy.</w:t>
      </w:r>
    </w:p>
    <w:p w14:paraId="097FC56A" w14:textId="3B8A4B18" w:rsidR="004B1A8E" w:rsidRPr="00EF256F" w:rsidRDefault="004B1A8E" w:rsidP="00EF256F">
      <w:pPr>
        <w:spacing w:line="480" w:lineRule="auto"/>
        <w:jc w:val="center"/>
        <w:rPr>
          <w:rFonts w:ascii="Times New Roman" w:hAnsi="Times New Roman" w:cs="Times New Roman"/>
          <w:b/>
          <w:bCs/>
          <w:sz w:val="28"/>
          <w:szCs w:val="28"/>
        </w:rPr>
      </w:pPr>
      <w:r w:rsidRPr="00EF256F">
        <w:rPr>
          <w:rFonts w:ascii="Times New Roman" w:hAnsi="Times New Roman" w:cs="Times New Roman"/>
          <w:b/>
          <w:bCs/>
          <w:sz w:val="28"/>
          <w:szCs w:val="28"/>
        </w:rPr>
        <w:t>Purpose</w:t>
      </w:r>
      <w:r w:rsidRPr="00EF256F">
        <w:rPr>
          <w:rFonts w:ascii="Times New Roman" w:hAnsi="Times New Roman" w:cs="Times New Roman"/>
          <w:b/>
          <w:bCs/>
          <w:sz w:val="28"/>
          <w:szCs w:val="28"/>
        </w:rPr>
        <w:t xml:space="preserve"> of the Intelligent Agent in Pathfinding</w:t>
      </w:r>
    </w:p>
    <w:p w14:paraId="65499446" w14:textId="05C52411" w:rsidR="004B1A8E" w:rsidRDefault="004B1A8E" w:rsidP="004B1A8E">
      <w:pPr>
        <w:spacing w:line="480" w:lineRule="auto"/>
        <w:rPr>
          <w:rFonts w:ascii="Times New Roman" w:hAnsi="Times New Roman" w:cs="Times New Roman"/>
        </w:rPr>
      </w:pPr>
      <w:r w:rsidRPr="004B1A8E">
        <w:rPr>
          <w:rFonts w:ascii="Times New Roman" w:hAnsi="Times New Roman" w:cs="Times New Roman"/>
        </w:rPr>
        <w:t>So, the main target of the intelligent agent is to find the way which will take it to the treasure with minimal number of steps. Agents such as this are needed for various applications including robotics, for instance, for the self-navigation of robots and logistics, for instance, for organizing supply chain routes.</w:t>
      </w:r>
    </w:p>
    <w:p w14:paraId="4A076B0A" w14:textId="77777777" w:rsidR="00C06C00" w:rsidRPr="00C06C00" w:rsidRDefault="00C06C00" w:rsidP="00C06C00">
      <w:pPr>
        <w:spacing w:line="480" w:lineRule="auto"/>
        <w:rPr>
          <w:rFonts w:ascii="Times New Roman" w:hAnsi="Times New Roman" w:cs="Times New Roman"/>
          <w:b/>
          <w:bCs/>
        </w:rPr>
      </w:pPr>
      <w:r w:rsidRPr="00C06C00">
        <w:rPr>
          <w:rFonts w:ascii="Times New Roman" w:hAnsi="Times New Roman" w:cs="Times New Roman"/>
          <w:b/>
          <w:bCs/>
        </w:rPr>
        <w:t>Exploitation vs. Exploration</w:t>
      </w:r>
    </w:p>
    <w:p w14:paraId="61169909" w14:textId="09F257ED" w:rsidR="00C06C00" w:rsidRPr="00C06C00" w:rsidRDefault="00C06C00" w:rsidP="00C06C00">
      <w:pPr>
        <w:spacing w:line="480" w:lineRule="auto"/>
        <w:rPr>
          <w:rFonts w:ascii="Times New Roman" w:hAnsi="Times New Roman" w:cs="Times New Roman"/>
        </w:rPr>
      </w:pPr>
      <w:r w:rsidRPr="00C06C00">
        <w:rPr>
          <w:rFonts w:ascii="Times New Roman" w:hAnsi="Times New Roman" w:cs="Times New Roman"/>
        </w:rPr>
        <w:t>Exploration</w:t>
      </w:r>
      <w:r>
        <w:rPr>
          <w:rFonts w:ascii="Times New Roman" w:hAnsi="Times New Roman" w:cs="Times New Roman"/>
        </w:rPr>
        <w:t xml:space="preserve"> - </w:t>
      </w:r>
      <w:r w:rsidRPr="00C06C00">
        <w:rPr>
          <w:rFonts w:ascii="Times New Roman" w:hAnsi="Times New Roman" w:cs="Times New Roman"/>
        </w:rPr>
        <w:t>Exploring unknown territories to find out novel state and action spaces.</w:t>
      </w:r>
    </w:p>
    <w:p w14:paraId="3AF9CA82" w14:textId="0CE48B79" w:rsidR="00C06C00" w:rsidRPr="00C06C00" w:rsidRDefault="00C06C00" w:rsidP="00C06C00">
      <w:pPr>
        <w:spacing w:line="480" w:lineRule="auto"/>
        <w:rPr>
          <w:rFonts w:ascii="Times New Roman" w:hAnsi="Times New Roman" w:cs="Times New Roman"/>
        </w:rPr>
      </w:pPr>
      <w:r w:rsidRPr="00C06C00">
        <w:rPr>
          <w:rFonts w:ascii="Times New Roman" w:hAnsi="Times New Roman" w:cs="Times New Roman"/>
        </w:rPr>
        <w:t>Exploitation</w:t>
      </w:r>
      <w:r>
        <w:rPr>
          <w:rFonts w:ascii="Times New Roman" w:hAnsi="Times New Roman" w:cs="Times New Roman"/>
        </w:rPr>
        <w:t xml:space="preserve"> - </w:t>
      </w:r>
      <w:r w:rsidRPr="00C06C00">
        <w:rPr>
          <w:rFonts w:ascii="Times New Roman" w:hAnsi="Times New Roman" w:cs="Times New Roman"/>
        </w:rPr>
        <w:t xml:space="preserve">The second type </w:t>
      </w:r>
      <w:r w:rsidRPr="00C06C00">
        <w:rPr>
          <w:rFonts w:ascii="Times New Roman" w:hAnsi="Times New Roman" w:cs="Times New Roman"/>
        </w:rPr>
        <w:t>utilizes</w:t>
      </w:r>
      <w:r w:rsidRPr="00C06C00">
        <w:rPr>
          <w:rFonts w:ascii="Times New Roman" w:hAnsi="Times New Roman" w:cs="Times New Roman"/>
        </w:rPr>
        <w:t xml:space="preserve"> the information we have to select the </w:t>
      </w:r>
      <w:r w:rsidRPr="00C06C00">
        <w:rPr>
          <w:rFonts w:ascii="Times New Roman" w:hAnsi="Times New Roman" w:cs="Times New Roman"/>
        </w:rPr>
        <w:t>best-known</w:t>
      </w:r>
      <w:r w:rsidRPr="00C06C00">
        <w:rPr>
          <w:rFonts w:ascii="Times New Roman" w:hAnsi="Times New Roman" w:cs="Times New Roman"/>
        </w:rPr>
        <w:t xml:space="preserve"> actions.</w:t>
      </w:r>
    </w:p>
    <w:p w14:paraId="6158C5DD" w14:textId="4A5D80D5" w:rsidR="00C06C00" w:rsidRDefault="00C06C00" w:rsidP="00C06C00">
      <w:pPr>
        <w:spacing w:line="480" w:lineRule="auto"/>
        <w:rPr>
          <w:rFonts w:ascii="Times New Roman" w:hAnsi="Times New Roman" w:cs="Times New Roman"/>
        </w:rPr>
      </w:pPr>
      <w:r w:rsidRPr="00C06C00">
        <w:rPr>
          <w:rFonts w:ascii="Times New Roman" w:hAnsi="Times New Roman" w:cs="Times New Roman"/>
        </w:rPr>
        <w:lastRenderedPageBreak/>
        <w:t>Ideal Proportion</w:t>
      </w:r>
      <w:r>
        <w:rPr>
          <w:rFonts w:ascii="Times New Roman" w:hAnsi="Times New Roman" w:cs="Times New Roman"/>
        </w:rPr>
        <w:t xml:space="preserve"> - </w:t>
      </w:r>
      <w:r w:rsidRPr="00C06C00">
        <w:rPr>
          <w:rFonts w:ascii="Times New Roman" w:hAnsi="Times New Roman" w:cs="Times New Roman"/>
        </w:rPr>
        <w:t>If exploring at the beginning using a larger epsilon (e.g., epsilon=1.0) to gain knowledge, then reducing epsilon over time (e.g., epsilon=0.01), after sufficient learning, will allow the agent to act more on the knowledge learnt. This balance enables the working of the agent in such a way that it is free from local optimums and find the global optimum.</w:t>
      </w:r>
    </w:p>
    <w:p w14:paraId="7F3DAED3" w14:textId="407FE3DE" w:rsidR="00EF256F" w:rsidRDefault="00EA19E9" w:rsidP="00EA19E9">
      <w:pPr>
        <w:spacing w:line="480" w:lineRule="auto"/>
        <w:jc w:val="center"/>
        <w:rPr>
          <w:rFonts w:ascii="Times New Roman" w:hAnsi="Times New Roman" w:cs="Times New Roman"/>
          <w:b/>
          <w:bCs/>
          <w:sz w:val="28"/>
          <w:szCs w:val="28"/>
        </w:rPr>
      </w:pPr>
      <w:r w:rsidRPr="00EA19E9">
        <w:rPr>
          <w:rFonts w:ascii="Times New Roman" w:hAnsi="Times New Roman" w:cs="Times New Roman"/>
          <w:b/>
          <w:bCs/>
          <w:sz w:val="28"/>
          <w:szCs w:val="28"/>
        </w:rPr>
        <w:t>Role of Reinforcement Learning</w:t>
      </w:r>
    </w:p>
    <w:p w14:paraId="2C7C88C1" w14:textId="6B340BFF" w:rsidR="00EA19E9" w:rsidRPr="00EA19E9" w:rsidRDefault="00EA19E9" w:rsidP="00EA19E9">
      <w:pPr>
        <w:spacing w:line="480" w:lineRule="auto"/>
        <w:rPr>
          <w:rFonts w:ascii="Times New Roman" w:hAnsi="Times New Roman" w:cs="Times New Roman"/>
        </w:rPr>
      </w:pPr>
      <w:r w:rsidRPr="00EA19E9">
        <w:rPr>
          <w:rFonts w:ascii="Times New Roman" w:hAnsi="Times New Roman" w:cs="Times New Roman"/>
        </w:rPr>
        <w:t>Reinforcement learning helps the agent learn an optimal policy by</w:t>
      </w:r>
      <w:r>
        <w:rPr>
          <w:rFonts w:ascii="Times New Roman" w:hAnsi="Times New Roman" w:cs="Times New Roman"/>
        </w:rPr>
        <w:t>,</w:t>
      </w:r>
    </w:p>
    <w:p w14:paraId="40971C58" w14:textId="77777777" w:rsidR="00EA19E9" w:rsidRPr="00EA19E9" w:rsidRDefault="00EA19E9" w:rsidP="00EA19E9">
      <w:pPr>
        <w:spacing w:line="480" w:lineRule="auto"/>
        <w:rPr>
          <w:rFonts w:ascii="Times New Roman" w:hAnsi="Times New Roman" w:cs="Times New Roman"/>
        </w:rPr>
      </w:pPr>
      <w:r w:rsidRPr="00EA19E9">
        <w:rPr>
          <w:rFonts w:ascii="Times New Roman" w:hAnsi="Times New Roman" w:cs="Times New Roman"/>
        </w:rPr>
        <w:t>Providing penalties for those activities that would take the agent farther from the goal and providing a sense of accomplishment to those that would narrow the gap.</w:t>
      </w:r>
    </w:p>
    <w:p w14:paraId="002739B5" w14:textId="77777777" w:rsidR="00EA19E9" w:rsidRPr="00EA19E9" w:rsidRDefault="00EA19E9" w:rsidP="00EA19E9">
      <w:pPr>
        <w:spacing w:line="480" w:lineRule="auto"/>
        <w:rPr>
          <w:rFonts w:ascii="Times New Roman" w:hAnsi="Times New Roman" w:cs="Times New Roman"/>
        </w:rPr>
      </w:pPr>
      <w:r w:rsidRPr="00EA19E9">
        <w:rPr>
          <w:rFonts w:ascii="Times New Roman" w:hAnsi="Times New Roman" w:cs="Times New Roman"/>
        </w:rPr>
        <w:t>Punishing activities that are all the wrong (for example, hitting the object the child is not supposed to touch).</w:t>
      </w:r>
    </w:p>
    <w:p w14:paraId="40B63E2D" w14:textId="7BDD9125" w:rsidR="00EA19E9" w:rsidRDefault="00EA19E9" w:rsidP="00EA19E9">
      <w:pPr>
        <w:spacing w:line="480" w:lineRule="auto"/>
        <w:rPr>
          <w:rFonts w:ascii="Times New Roman" w:hAnsi="Times New Roman" w:cs="Times New Roman"/>
        </w:rPr>
      </w:pPr>
      <w:r w:rsidRPr="00EA19E9">
        <w:rPr>
          <w:rFonts w:ascii="Times New Roman" w:hAnsi="Times New Roman" w:cs="Times New Roman"/>
        </w:rPr>
        <w:t>Updating Q-values in a cyclic manner in order to have the agent grasp the best rewarding way through a sequence of actions.</w:t>
      </w:r>
    </w:p>
    <w:p w14:paraId="5EF06284" w14:textId="38023BE1" w:rsidR="00EA19E9" w:rsidRDefault="008E30EB" w:rsidP="008E30EB">
      <w:pPr>
        <w:spacing w:line="480" w:lineRule="auto"/>
        <w:jc w:val="center"/>
        <w:rPr>
          <w:rFonts w:ascii="Times New Roman" w:hAnsi="Times New Roman" w:cs="Times New Roman"/>
          <w:b/>
          <w:bCs/>
          <w:sz w:val="28"/>
          <w:szCs w:val="28"/>
        </w:rPr>
      </w:pPr>
      <w:r w:rsidRPr="008E30EB">
        <w:rPr>
          <w:rFonts w:ascii="Times New Roman" w:hAnsi="Times New Roman" w:cs="Times New Roman"/>
          <w:b/>
          <w:bCs/>
          <w:sz w:val="28"/>
          <w:szCs w:val="28"/>
        </w:rPr>
        <w:t>Implementation of Deep Q-Learning</w:t>
      </w:r>
    </w:p>
    <w:p w14:paraId="2EC8C817" w14:textId="32C88F26" w:rsidR="008E30EB" w:rsidRPr="008E30EB" w:rsidRDefault="008E30EB" w:rsidP="008E30EB">
      <w:pPr>
        <w:spacing w:line="480" w:lineRule="auto"/>
        <w:rPr>
          <w:rFonts w:ascii="Times New Roman" w:hAnsi="Times New Roman" w:cs="Times New Roman"/>
        </w:rPr>
      </w:pPr>
      <w:r w:rsidRPr="008E30EB">
        <w:rPr>
          <w:rFonts w:ascii="Times New Roman" w:hAnsi="Times New Roman" w:cs="Times New Roman"/>
        </w:rPr>
        <w:t>State Representation</w:t>
      </w:r>
      <w:r>
        <w:rPr>
          <w:rFonts w:ascii="Times New Roman" w:hAnsi="Times New Roman" w:cs="Times New Roman"/>
        </w:rPr>
        <w:t xml:space="preserve"> - </w:t>
      </w:r>
      <w:r w:rsidRPr="008E30EB">
        <w:rPr>
          <w:rFonts w:ascii="Times New Roman" w:hAnsi="Times New Roman" w:cs="Times New Roman"/>
        </w:rPr>
        <w:t xml:space="preserve">Store each current position of the maze as a </w:t>
      </w:r>
      <w:r w:rsidRPr="008E30EB">
        <w:rPr>
          <w:rFonts w:ascii="Times New Roman" w:hAnsi="Times New Roman" w:cs="Times New Roman"/>
        </w:rPr>
        <w:t>one-dimensional</w:t>
      </w:r>
      <w:r w:rsidRPr="008E30EB">
        <w:rPr>
          <w:rFonts w:ascii="Times New Roman" w:hAnsi="Times New Roman" w:cs="Times New Roman"/>
        </w:rPr>
        <w:t xml:space="preserve"> input.</w:t>
      </w:r>
    </w:p>
    <w:p w14:paraId="67B0DBEA" w14:textId="4DEB2125" w:rsidR="008E30EB" w:rsidRPr="008E30EB" w:rsidRDefault="008E30EB" w:rsidP="008E30EB">
      <w:pPr>
        <w:spacing w:line="480" w:lineRule="auto"/>
        <w:rPr>
          <w:rFonts w:ascii="Times New Roman" w:hAnsi="Times New Roman" w:cs="Times New Roman"/>
        </w:rPr>
      </w:pPr>
      <w:r w:rsidRPr="008E30EB">
        <w:rPr>
          <w:rFonts w:ascii="Times New Roman" w:hAnsi="Times New Roman" w:cs="Times New Roman"/>
        </w:rPr>
        <w:t>Action Space</w:t>
      </w:r>
      <w:r>
        <w:rPr>
          <w:rFonts w:ascii="Times New Roman" w:hAnsi="Times New Roman" w:cs="Times New Roman"/>
        </w:rPr>
        <w:t xml:space="preserve"> - </w:t>
      </w:r>
      <w:r w:rsidRPr="008E30EB">
        <w:rPr>
          <w:rFonts w:ascii="Times New Roman" w:hAnsi="Times New Roman" w:cs="Times New Roman"/>
        </w:rPr>
        <w:t>Outline four conceivable operations as: upwards, downwards, leftwards or rightwards.</w:t>
      </w:r>
    </w:p>
    <w:p w14:paraId="06F19DBE" w14:textId="0D084F22" w:rsidR="008E30EB" w:rsidRPr="008E30EB" w:rsidRDefault="008E30EB" w:rsidP="008E30EB">
      <w:pPr>
        <w:spacing w:line="480" w:lineRule="auto"/>
        <w:rPr>
          <w:rFonts w:ascii="Times New Roman" w:hAnsi="Times New Roman" w:cs="Times New Roman"/>
        </w:rPr>
      </w:pPr>
      <w:r w:rsidRPr="008E30EB">
        <w:rPr>
          <w:rFonts w:ascii="Times New Roman" w:hAnsi="Times New Roman" w:cs="Times New Roman"/>
        </w:rPr>
        <w:t>Neural Network</w:t>
      </w:r>
      <w:r>
        <w:rPr>
          <w:rFonts w:ascii="Times New Roman" w:hAnsi="Times New Roman" w:cs="Times New Roman"/>
        </w:rPr>
        <w:t xml:space="preserve"> - </w:t>
      </w:r>
      <w:r w:rsidRPr="008E30EB">
        <w:rPr>
          <w:rFonts w:ascii="Times New Roman" w:hAnsi="Times New Roman" w:cs="Times New Roman"/>
        </w:rPr>
        <w:t>Employ a feedforward neural network in order to estimate the Q-values for all actions at a given state. The network includes:</w:t>
      </w:r>
    </w:p>
    <w:p w14:paraId="7E3D2D8E" w14:textId="77777777" w:rsidR="008E30EB" w:rsidRPr="008E30EB" w:rsidRDefault="008E30EB" w:rsidP="008E30EB">
      <w:pPr>
        <w:spacing w:line="480" w:lineRule="auto"/>
        <w:rPr>
          <w:rFonts w:ascii="Times New Roman" w:hAnsi="Times New Roman" w:cs="Times New Roman"/>
        </w:rPr>
      </w:pPr>
      <w:r w:rsidRPr="008E30EB">
        <w:rPr>
          <w:rFonts w:ascii="Times New Roman" w:hAnsi="Times New Roman" w:cs="Times New Roman"/>
        </w:rPr>
        <w:t>Another layer called input layer which should have the same size as the state.</w:t>
      </w:r>
    </w:p>
    <w:p w14:paraId="0C098EE2" w14:textId="5AFBB75B" w:rsidR="008E30EB" w:rsidRPr="008E30EB" w:rsidRDefault="008E30EB" w:rsidP="008E30EB">
      <w:pPr>
        <w:spacing w:line="480" w:lineRule="auto"/>
        <w:rPr>
          <w:rFonts w:ascii="Times New Roman" w:hAnsi="Times New Roman" w:cs="Times New Roman"/>
        </w:rPr>
      </w:pPr>
      <w:r w:rsidRPr="008E30EB">
        <w:rPr>
          <w:rFonts w:ascii="Times New Roman" w:hAnsi="Times New Roman" w:cs="Times New Roman"/>
        </w:rPr>
        <w:t>Hidden layers</w:t>
      </w:r>
      <w:r>
        <w:rPr>
          <w:rFonts w:ascii="Times New Roman" w:hAnsi="Times New Roman" w:cs="Times New Roman"/>
        </w:rPr>
        <w:t xml:space="preserve"> - </w:t>
      </w:r>
      <w:r w:rsidRPr="008E30EB">
        <w:rPr>
          <w:rFonts w:ascii="Times New Roman" w:hAnsi="Times New Roman" w:cs="Times New Roman"/>
        </w:rPr>
        <w:t xml:space="preserve">Two – activation functions: </w:t>
      </w:r>
      <w:proofErr w:type="spellStart"/>
      <w:r w:rsidRPr="008E30EB">
        <w:rPr>
          <w:rFonts w:ascii="Times New Roman" w:hAnsi="Times New Roman" w:cs="Times New Roman"/>
        </w:rPr>
        <w:t>ReLU</w:t>
      </w:r>
      <w:proofErr w:type="spellEnd"/>
      <w:r w:rsidRPr="008E30EB">
        <w:rPr>
          <w:rFonts w:ascii="Times New Roman" w:hAnsi="Times New Roman" w:cs="Times New Roman"/>
        </w:rPr>
        <w:t>.</w:t>
      </w:r>
    </w:p>
    <w:p w14:paraId="0B1CF01A" w14:textId="65BB35F6" w:rsidR="008E30EB" w:rsidRDefault="008E30EB" w:rsidP="008E30EB">
      <w:pPr>
        <w:spacing w:line="480" w:lineRule="auto"/>
        <w:rPr>
          <w:rFonts w:ascii="Times New Roman" w:hAnsi="Times New Roman" w:cs="Times New Roman"/>
        </w:rPr>
      </w:pPr>
      <w:r w:rsidRPr="008E30EB">
        <w:rPr>
          <w:rFonts w:ascii="Times New Roman" w:hAnsi="Times New Roman" w:cs="Times New Roman"/>
        </w:rPr>
        <w:lastRenderedPageBreak/>
        <w:t>An output layer consisted of DQ for each action.</w:t>
      </w:r>
    </w:p>
    <w:p w14:paraId="2D89CB2B" w14:textId="45679A7B" w:rsidR="008E30EB" w:rsidRPr="008E30EB" w:rsidRDefault="008E30EB" w:rsidP="008E30EB">
      <w:pPr>
        <w:spacing w:line="480" w:lineRule="auto"/>
        <w:rPr>
          <w:rFonts w:ascii="Times New Roman" w:hAnsi="Times New Roman" w:cs="Times New Roman"/>
        </w:rPr>
      </w:pPr>
      <w:r w:rsidRPr="008E30EB">
        <w:rPr>
          <w:rFonts w:ascii="Times New Roman" w:hAnsi="Times New Roman" w:cs="Times New Roman"/>
        </w:rPr>
        <w:t>Training Loop</w:t>
      </w:r>
    </w:p>
    <w:p w14:paraId="1A44018C" w14:textId="77777777" w:rsidR="008E30EB" w:rsidRPr="008E30EB" w:rsidRDefault="008E30EB" w:rsidP="008E30EB">
      <w:pPr>
        <w:numPr>
          <w:ilvl w:val="0"/>
          <w:numId w:val="1"/>
        </w:numPr>
        <w:spacing w:line="480" w:lineRule="auto"/>
        <w:rPr>
          <w:rFonts w:ascii="Times New Roman" w:hAnsi="Times New Roman" w:cs="Times New Roman"/>
        </w:rPr>
      </w:pPr>
      <w:r w:rsidRPr="008E30EB">
        <w:rPr>
          <w:rFonts w:ascii="Times New Roman" w:hAnsi="Times New Roman" w:cs="Times New Roman"/>
        </w:rPr>
        <w:t>Use the agent's experiences (state, action, reward, next state) to train the Q-network.</w:t>
      </w:r>
    </w:p>
    <w:p w14:paraId="3DFC11EE" w14:textId="77777777" w:rsidR="008E30EB" w:rsidRPr="008E30EB" w:rsidRDefault="008E30EB" w:rsidP="008E30EB">
      <w:pPr>
        <w:numPr>
          <w:ilvl w:val="0"/>
          <w:numId w:val="1"/>
        </w:numPr>
        <w:spacing w:line="480" w:lineRule="auto"/>
        <w:rPr>
          <w:rFonts w:ascii="Times New Roman" w:hAnsi="Times New Roman" w:cs="Times New Roman"/>
        </w:rPr>
      </w:pPr>
      <w:r w:rsidRPr="008E30EB">
        <w:rPr>
          <w:rFonts w:ascii="Times New Roman" w:hAnsi="Times New Roman" w:cs="Times New Roman"/>
        </w:rPr>
        <w:t>Minimize the mean squared error between predicted Q-values and target Q-values: Loss=1n∑i=1n[</w:t>
      </w:r>
      <w:proofErr w:type="spellStart"/>
      <w:r w:rsidRPr="008E30EB">
        <w:rPr>
          <w:rFonts w:ascii="Times New Roman" w:hAnsi="Times New Roman" w:cs="Times New Roman"/>
        </w:rPr>
        <w:t>Qtarget−Qpredicted</w:t>
      </w:r>
      <w:proofErr w:type="spellEnd"/>
      <w:r w:rsidRPr="008E30EB">
        <w:rPr>
          <w:rFonts w:ascii="Times New Roman" w:hAnsi="Times New Roman" w:cs="Times New Roman"/>
        </w:rPr>
        <w:t>]2\</w:t>
      </w:r>
      <w:proofErr w:type="gramStart"/>
      <w:r w:rsidRPr="008E30EB">
        <w:rPr>
          <w:rFonts w:ascii="Times New Roman" w:hAnsi="Times New Roman" w:cs="Times New Roman"/>
        </w:rPr>
        <w:t>text{</w:t>
      </w:r>
      <w:proofErr w:type="gramEnd"/>
      <w:r w:rsidRPr="008E30EB">
        <w:rPr>
          <w:rFonts w:ascii="Times New Roman" w:hAnsi="Times New Roman" w:cs="Times New Roman"/>
        </w:rPr>
        <w:t>Loss} = \frac{1}{n} \sum_{</w:t>
      </w:r>
      <w:proofErr w:type="spellStart"/>
      <w:r w:rsidRPr="008E30EB">
        <w:rPr>
          <w:rFonts w:ascii="Times New Roman" w:hAnsi="Times New Roman" w:cs="Times New Roman"/>
        </w:rPr>
        <w:t>i</w:t>
      </w:r>
      <w:proofErr w:type="spellEnd"/>
      <w:r w:rsidRPr="008E30EB">
        <w:rPr>
          <w:rFonts w:ascii="Times New Roman" w:hAnsi="Times New Roman" w:cs="Times New Roman"/>
        </w:rPr>
        <w:t>=1}^{n} \left[ Q_{\text{target}} - Q_{\text{predicted}} \right]^2Loss=n1​</w:t>
      </w:r>
      <w:proofErr w:type="spellStart"/>
      <w:r w:rsidRPr="008E30EB">
        <w:rPr>
          <w:rFonts w:ascii="Times New Roman" w:hAnsi="Times New Roman" w:cs="Times New Roman"/>
        </w:rPr>
        <w:t>i</w:t>
      </w:r>
      <w:proofErr w:type="spellEnd"/>
      <w:r w:rsidRPr="008E30EB">
        <w:rPr>
          <w:rFonts w:ascii="Times New Roman" w:hAnsi="Times New Roman" w:cs="Times New Roman"/>
        </w:rPr>
        <w:t>=1∑n​[</w:t>
      </w:r>
      <w:proofErr w:type="spellStart"/>
      <w:r w:rsidRPr="008E30EB">
        <w:rPr>
          <w:rFonts w:ascii="Times New Roman" w:hAnsi="Times New Roman" w:cs="Times New Roman"/>
        </w:rPr>
        <w:t>Qtarget</w:t>
      </w:r>
      <w:proofErr w:type="spellEnd"/>
      <w:r w:rsidRPr="008E30EB">
        <w:rPr>
          <w:rFonts w:ascii="Times New Roman" w:hAnsi="Times New Roman" w:cs="Times New Roman"/>
        </w:rPr>
        <w:t>​−</w:t>
      </w:r>
      <w:proofErr w:type="spellStart"/>
      <w:r w:rsidRPr="008E30EB">
        <w:rPr>
          <w:rFonts w:ascii="Times New Roman" w:hAnsi="Times New Roman" w:cs="Times New Roman"/>
        </w:rPr>
        <w:t>Qpredicted</w:t>
      </w:r>
      <w:proofErr w:type="spellEnd"/>
      <w:r w:rsidRPr="008E30EB">
        <w:rPr>
          <w:rFonts w:ascii="Times New Roman" w:hAnsi="Times New Roman" w:cs="Times New Roman"/>
        </w:rPr>
        <w:t>​]2</w:t>
      </w:r>
    </w:p>
    <w:p w14:paraId="0A48A889" w14:textId="77777777" w:rsidR="008E30EB" w:rsidRDefault="008E30EB" w:rsidP="008E30EB">
      <w:pPr>
        <w:numPr>
          <w:ilvl w:val="0"/>
          <w:numId w:val="1"/>
        </w:numPr>
        <w:spacing w:line="480" w:lineRule="auto"/>
        <w:rPr>
          <w:rFonts w:ascii="Times New Roman" w:hAnsi="Times New Roman" w:cs="Times New Roman"/>
        </w:rPr>
      </w:pPr>
      <w:r w:rsidRPr="008E30EB">
        <w:rPr>
          <w:rFonts w:ascii="Times New Roman" w:hAnsi="Times New Roman" w:cs="Times New Roman"/>
        </w:rPr>
        <w:t>Update the network weights using backpropagation and the Adam optimizer.</w:t>
      </w:r>
    </w:p>
    <w:p w14:paraId="32F851B5" w14:textId="77777777" w:rsidR="00F70F53" w:rsidRDefault="00F70F53" w:rsidP="00F70F53">
      <w:pPr>
        <w:spacing w:line="480" w:lineRule="auto"/>
        <w:rPr>
          <w:rFonts w:ascii="Times New Roman" w:hAnsi="Times New Roman" w:cs="Times New Roman"/>
        </w:rPr>
      </w:pPr>
    </w:p>
    <w:p w14:paraId="1AF0F45C" w14:textId="77777777" w:rsidR="00C364EA" w:rsidRDefault="00C364EA" w:rsidP="00C364EA">
      <w:pPr>
        <w:spacing w:line="480" w:lineRule="auto"/>
        <w:jc w:val="center"/>
        <w:rPr>
          <w:rFonts w:ascii="Times New Roman" w:hAnsi="Times New Roman" w:cs="Times New Roman"/>
        </w:rPr>
      </w:pPr>
    </w:p>
    <w:p w14:paraId="7D723C38" w14:textId="77777777" w:rsidR="00C364EA" w:rsidRDefault="00C364EA" w:rsidP="00C364EA">
      <w:pPr>
        <w:spacing w:line="480" w:lineRule="auto"/>
        <w:jc w:val="center"/>
        <w:rPr>
          <w:rFonts w:ascii="Times New Roman" w:hAnsi="Times New Roman" w:cs="Times New Roman"/>
        </w:rPr>
      </w:pPr>
    </w:p>
    <w:p w14:paraId="357796BB" w14:textId="77777777" w:rsidR="00C364EA" w:rsidRDefault="00C364EA" w:rsidP="00C364EA">
      <w:pPr>
        <w:spacing w:line="480" w:lineRule="auto"/>
        <w:jc w:val="center"/>
        <w:rPr>
          <w:rFonts w:ascii="Times New Roman" w:hAnsi="Times New Roman" w:cs="Times New Roman"/>
        </w:rPr>
      </w:pPr>
    </w:p>
    <w:p w14:paraId="37FFAF44" w14:textId="77777777" w:rsidR="00C364EA" w:rsidRDefault="00C364EA" w:rsidP="00C364EA">
      <w:pPr>
        <w:spacing w:line="480" w:lineRule="auto"/>
        <w:jc w:val="center"/>
        <w:rPr>
          <w:rFonts w:ascii="Times New Roman" w:hAnsi="Times New Roman" w:cs="Times New Roman"/>
        </w:rPr>
      </w:pPr>
    </w:p>
    <w:p w14:paraId="2C00C2E2" w14:textId="77777777" w:rsidR="00C364EA" w:rsidRDefault="00C364EA" w:rsidP="00C364EA">
      <w:pPr>
        <w:spacing w:line="480" w:lineRule="auto"/>
        <w:jc w:val="center"/>
        <w:rPr>
          <w:rFonts w:ascii="Times New Roman" w:hAnsi="Times New Roman" w:cs="Times New Roman"/>
        </w:rPr>
      </w:pPr>
    </w:p>
    <w:p w14:paraId="42E6AA94" w14:textId="77777777" w:rsidR="00C364EA" w:rsidRDefault="00C364EA" w:rsidP="00C364EA">
      <w:pPr>
        <w:spacing w:line="480" w:lineRule="auto"/>
        <w:jc w:val="center"/>
        <w:rPr>
          <w:rFonts w:ascii="Times New Roman" w:hAnsi="Times New Roman" w:cs="Times New Roman"/>
        </w:rPr>
      </w:pPr>
    </w:p>
    <w:p w14:paraId="5203B6CD" w14:textId="77777777" w:rsidR="00C364EA" w:rsidRDefault="00C364EA" w:rsidP="00C364EA">
      <w:pPr>
        <w:spacing w:line="480" w:lineRule="auto"/>
        <w:jc w:val="center"/>
        <w:rPr>
          <w:rFonts w:ascii="Times New Roman" w:hAnsi="Times New Roman" w:cs="Times New Roman"/>
        </w:rPr>
      </w:pPr>
    </w:p>
    <w:p w14:paraId="5CDB2A80" w14:textId="77777777" w:rsidR="00C364EA" w:rsidRDefault="00C364EA" w:rsidP="00C364EA">
      <w:pPr>
        <w:spacing w:line="480" w:lineRule="auto"/>
        <w:jc w:val="center"/>
        <w:rPr>
          <w:rFonts w:ascii="Times New Roman" w:hAnsi="Times New Roman" w:cs="Times New Roman"/>
        </w:rPr>
      </w:pPr>
    </w:p>
    <w:p w14:paraId="47698A95" w14:textId="77777777" w:rsidR="00C364EA" w:rsidRDefault="00C364EA" w:rsidP="00C364EA">
      <w:pPr>
        <w:spacing w:line="480" w:lineRule="auto"/>
        <w:jc w:val="center"/>
        <w:rPr>
          <w:rFonts w:ascii="Times New Roman" w:hAnsi="Times New Roman" w:cs="Times New Roman"/>
        </w:rPr>
      </w:pPr>
    </w:p>
    <w:p w14:paraId="21B476C9" w14:textId="77777777" w:rsidR="00C364EA" w:rsidRDefault="00C364EA" w:rsidP="00C364EA">
      <w:pPr>
        <w:spacing w:line="480" w:lineRule="auto"/>
        <w:jc w:val="center"/>
        <w:rPr>
          <w:rFonts w:ascii="Times New Roman" w:hAnsi="Times New Roman" w:cs="Times New Roman"/>
        </w:rPr>
      </w:pPr>
    </w:p>
    <w:p w14:paraId="14631EE0" w14:textId="77777777" w:rsidR="00C364EA" w:rsidRDefault="00C364EA" w:rsidP="00C364EA">
      <w:pPr>
        <w:spacing w:line="480" w:lineRule="auto"/>
        <w:jc w:val="center"/>
        <w:rPr>
          <w:rFonts w:ascii="Times New Roman" w:hAnsi="Times New Roman" w:cs="Times New Roman"/>
        </w:rPr>
      </w:pPr>
    </w:p>
    <w:p w14:paraId="2CB4A5CD" w14:textId="233DC960" w:rsidR="00F70F53" w:rsidRDefault="00F70F53" w:rsidP="00C364EA">
      <w:pPr>
        <w:spacing w:line="480" w:lineRule="auto"/>
        <w:jc w:val="center"/>
        <w:rPr>
          <w:rFonts w:ascii="Times New Roman" w:hAnsi="Times New Roman" w:cs="Times New Roman"/>
        </w:rPr>
      </w:pPr>
      <w:r>
        <w:rPr>
          <w:rFonts w:ascii="Times New Roman" w:hAnsi="Times New Roman" w:cs="Times New Roman"/>
        </w:rPr>
        <w:lastRenderedPageBreak/>
        <w:t>References</w:t>
      </w:r>
    </w:p>
    <w:p w14:paraId="3C5429D7" w14:textId="5A34DD3D" w:rsidR="00F70F53" w:rsidRDefault="00F70F53" w:rsidP="00F70F53">
      <w:pPr>
        <w:spacing w:line="480" w:lineRule="auto"/>
        <w:rPr>
          <w:rFonts w:ascii="Times New Roman" w:hAnsi="Times New Roman" w:cs="Times New Roman"/>
        </w:rPr>
      </w:pPr>
      <w:r w:rsidRPr="00F70F53">
        <w:rPr>
          <w:rFonts w:ascii="Times New Roman" w:hAnsi="Times New Roman" w:cs="Times New Roman"/>
        </w:rPr>
        <w:t xml:space="preserve">Khurana, R. (2023, June 1). </w:t>
      </w:r>
      <w:r w:rsidRPr="00F70F53">
        <w:rPr>
          <w:rFonts w:ascii="Times New Roman" w:hAnsi="Times New Roman" w:cs="Times New Roman"/>
          <w:i/>
          <w:iCs/>
        </w:rPr>
        <w:t>Differences between artificial intelligence and human intelligence.</w:t>
      </w:r>
      <w:r w:rsidRPr="00F70F53">
        <w:rPr>
          <w:rFonts w:ascii="Times New Roman" w:hAnsi="Times New Roman" w:cs="Times New Roman"/>
        </w:rPr>
        <w:t xml:space="preserve"> Scaler Topics. Retrieved from </w:t>
      </w:r>
      <w:hyperlink r:id="rId5" w:tgtFrame="_new" w:history="1">
        <w:r w:rsidRPr="00F70F53">
          <w:rPr>
            <w:rStyle w:val="Hyperlink"/>
            <w:rFonts w:ascii="Times New Roman" w:hAnsi="Times New Roman" w:cs="Times New Roman"/>
          </w:rPr>
          <w:t>https://www.scaler.com/topics/differences-between-artificial-intelligence-and-human-intelligence/</w:t>
        </w:r>
      </w:hyperlink>
    </w:p>
    <w:p w14:paraId="540E3697" w14:textId="22E9CD17" w:rsidR="00F70F53" w:rsidRDefault="00F70F53" w:rsidP="00F70F53">
      <w:pPr>
        <w:spacing w:line="480" w:lineRule="auto"/>
        <w:rPr>
          <w:rFonts w:ascii="Times New Roman" w:hAnsi="Times New Roman" w:cs="Times New Roman"/>
        </w:rPr>
      </w:pPr>
      <w:r w:rsidRPr="00F70F53">
        <w:rPr>
          <w:rFonts w:ascii="Times New Roman" w:hAnsi="Times New Roman" w:cs="Times New Roman"/>
        </w:rPr>
        <w:t xml:space="preserve">Nuer, J. (2022, May 20). </w:t>
      </w:r>
      <w:r w:rsidRPr="00F70F53">
        <w:rPr>
          <w:rFonts w:ascii="Times New Roman" w:hAnsi="Times New Roman" w:cs="Times New Roman"/>
          <w:i/>
          <w:iCs/>
        </w:rPr>
        <w:t>A comprehensive guide to deep Q-learning.</w:t>
      </w:r>
      <w:r w:rsidRPr="00F70F53">
        <w:rPr>
          <w:rFonts w:ascii="Times New Roman" w:hAnsi="Times New Roman" w:cs="Times New Roman"/>
        </w:rPr>
        <w:t xml:space="preserve"> Medium. Retrieved from </w:t>
      </w:r>
      <w:hyperlink r:id="rId6" w:tgtFrame="_new" w:history="1">
        <w:r w:rsidRPr="00F70F53">
          <w:rPr>
            <w:rStyle w:val="Hyperlink"/>
            <w:rFonts w:ascii="Times New Roman" w:hAnsi="Times New Roman" w:cs="Times New Roman"/>
          </w:rPr>
          <w:t>https://medium.com/@jereminuerofficial/a-comprehensive-guide-to-deep-q-learning-8aeed632f52f</w:t>
        </w:r>
      </w:hyperlink>
    </w:p>
    <w:p w14:paraId="4FBD6517" w14:textId="15C6D8D3" w:rsidR="00F70F53" w:rsidRPr="008E30EB" w:rsidRDefault="00F70F53" w:rsidP="00F70F53">
      <w:pPr>
        <w:spacing w:line="480" w:lineRule="auto"/>
        <w:rPr>
          <w:rFonts w:ascii="Times New Roman" w:hAnsi="Times New Roman" w:cs="Times New Roman"/>
        </w:rPr>
      </w:pPr>
      <w:r w:rsidRPr="00F70F53">
        <w:rPr>
          <w:rFonts w:ascii="Times New Roman" w:hAnsi="Times New Roman" w:cs="Times New Roman"/>
        </w:rPr>
        <w:t xml:space="preserve">Singhal, R. (2018, December 13). </w:t>
      </w:r>
      <w:r w:rsidRPr="00F70F53">
        <w:rPr>
          <w:rFonts w:ascii="Times New Roman" w:hAnsi="Times New Roman" w:cs="Times New Roman"/>
          <w:i/>
          <w:iCs/>
        </w:rPr>
        <w:t>Reinforcement learning: A beginner’s guide.</w:t>
      </w:r>
      <w:r w:rsidRPr="00F70F53">
        <w:rPr>
          <w:rFonts w:ascii="Times New Roman" w:hAnsi="Times New Roman" w:cs="Times New Roman"/>
        </w:rPr>
        <w:t xml:space="preserve"> Medium. Retrieved from </w:t>
      </w:r>
      <w:hyperlink r:id="rId7" w:tgtFrame="_new" w:history="1">
        <w:r w:rsidRPr="00F70F53">
          <w:rPr>
            <w:rStyle w:val="Hyperlink"/>
            <w:rFonts w:ascii="Times New Roman" w:hAnsi="Times New Roman" w:cs="Times New Roman"/>
          </w:rPr>
          <w:t>https://medium.com/@rsinghal757/reinforcement-learning-a-beginners-guide-56de9c7fe1d9</w:t>
        </w:r>
      </w:hyperlink>
    </w:p>
    <w:p w14:paraId="508FD424" w14:textId="77777777" w:rsidR="008E30EB" w:rsidRPr="008E30EB" w:rsidRDefault="008E30EB" w:rsidP="008E30EB">
      <w:pPr>
        <w:spacing w:line="480" w:lineRule="auto"/>
        <w:rPr>
          <w:rFonts w:ascii="Times New Roman" w:hAnsi="Times New Roman" w:cs="Times New Roman"/>
        </w:rPr>
      </w:pPr>
    </w:p>
    <w:sectPr w:rsidR="008E30EB" w:rsidRPr="008E30EB" w:rsidSect="00593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5343A"/>
    <w:multiLevelType w:val="multilevel"/>
    <w:tmpl w:val="A3C8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70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DE"/>
    <w:rsid w:val="000129BC"/>
    <w:rsid w:val="0026486A"/>
    <w:rsid w:val="004B1A8E"/>
    <w:rsid w:val="005935DE"/>
    <w:rsid w:val="007262ED"/>
    <w:rsid w:val="00857B17"/>
    <w:rsid w:val="008E30EB"/>
    <w:rsid w:val="00932C58"/>
    <w:rsid w:val="00A6495D"/>
    <w:rsid w:val="00AD4912"/>
    <w:rsid w:val="00C06C00"/>
    <w:rsid w:val="00C364EA"/>
    <w:rsid w:val="00D34E0C"/>
    <w:rsid w:val="00E10C17"/>
    <w:rsid w:val="00EA19E9"/>
    <w:rsid w:val="00EF256F"/>
    <w:rsid w:val="00F22D27"/>
    <w:rsid w:val="00F70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5693"/>
  <w15:chartTrackingRefBased/>
  <w15:docId w15:val="{66DA48C6-8299-4B6F-BFE8-BE2979A6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5DE"/>
    <w:rPr>
      <w:rFonts w:eastAsiaTheme="majorEastAsia" w:cstheme="majorBidi"/>
      <w:color w:val="272727" w:themeColor="text1" w:themeTint="D8"/>
    </w:rPr>
  </w:style>
  <w:style w:type="paragraph" w:styleId="Title">
    <w:name w:val="Title"/>
    <w:basedOn w:val="Normal"/>
    <w:next w:val="Normal"/>
    <w:link w:val="TitleChar"/>
    <w:uiPriority w:val="10"/>
    <w:qFormat/>
    <w:rsid w:val="00593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5DE"/>
    <w:pPr>
      <w:spacing w:before="160"/>
      <w:jc w:val="center"/>
    </w:pPr>
    <w:rPr>
      <w:i/>
      <w:iCs/>
      <w:color w:val="404040" w:themeColor="text1" w:themeTint="BF"/>
    </w:rPr>
  </w:style>
  <w:style w:type="character" w:customStyle="1" w:styleId="QuoteChar">
    <w:name w:val="Quote Char"/>
    <w:basedOn w:val="DefaultParagraphFont"/>
    <w:link w:val="Quote"/>
    <w:uiPriority w:val="29"/>
    <w:rsid w:val="005935DE"/>
    <w:rPr>
      <w:i/>
      <w:iCs/>
      <w:color w:val="404040" w:themeColor="text1" w:themeTint="BF"/>
    </w:rPr>
  </w:style>
  <w:style w:type="paragraph" w:styleId="ListParagraph">
    <w:name w:val="List Paragraph"/>
    <w:basedOn w:val="Normal"/>
    <w:uiPriority w:val="34"/>
    <w:qFormat/>
    <w:rsid w:val="005935DE"/>
    <w:pPr>
      <w:ind w:left="720"/>
      <w:contextualSpacing/>
    </w:pPr>
  </w:style>
  <w:style w:type="character" w:styleId="IntenseEmphasis">
    <w:name w:val="Intense Emphasis"/>
    <w:basedOn w:val="DefaultParagraphFont"/>
    <w:uiPriority w:val="21"/>
    <w:qFormat/>
    <w:rsid w:val="005935DE"/>
    <w:rPr>
      <w:i/>
      <w:iCs/>
      <w:color w:val="0F4761" w:themeColor="accent1" w:themeShade="BF"/>
    </w:rPr>
  </w:style>
  <w:style w:type="paragraph" w:styleId="IntenseQuote">
    <w:name w:val="Intense Quote"/>
    <w:basedOn w:val="Normal"/>
    <w:next w:val="Normal"/>
    <w:link w:val="IntenseQuoteChar"/>
    <w:uiPriority w:val="30"/>
    <w:qFormat/>
    <w:rsid w:val="00593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5DE"/>
    <w:rPr>
      <w:i/>
      <w:iCs/>
      <w:color w:val="0F4761" w:themeColor="accent1" w:themeShade="BF"/>
    </w:rPr>
  </w:style>
  <w:style w:type="character" w:styleId="IntenseReference">
    <w:name w:val="Intense Reference"/>
    <w:basedOn w:val="DefaultParagraphFont"/>
    <w:uiPriority w:val="32"/>
    <w:qFormat/>
    <w:rsid w:val="005935DE"/>
    <w:rPr>
      <w:b/>
      <w:bCs/>
      <w:smallCaps/>
      <w:color w:val="0F4761" w:themeColor="accent1" w:themeShade="BF"/>
      <w:spacing w:val="5"/>
    </w:rPr>
  </w:style>
  <w:style w:type="character" w:styleId="Hyperlink">
    <w:name w:val="Hyperlink"/>
    <w:basedOn w:val="DefaultParagraphFont"/>
    <w:uiPriority w:val="99"/>
    <w:unhideWhenUsed/>
    <w:rsid w:val="00F70F53"/>
    <w:rPr>
      <w:color w:val="467886" w:themeColor="hyperlink"/>
      <w:u w:val="single"/>
    </w:rPr>
  </w:style>
  <w:style w:type="character" w:styleId="UnresolvedMention">
    <w:name w:val="Unresolved Mention"/>
    <w:basedOn w:val="DefaultParagraphFont"/>
    <w:uiPriority w:val="99"/>
    <w:semiHidden/>
    <w:unhideWhenUsed/>
    <w:rsid w:val="00F70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07899">
      <w:bodyDiv w:val="1"/>
      <w:marLeft w:val="0"/>
      <w:marRight w:val="0"/>
      <w:marTop w:val="0"/>
      <w:marBottom w:val="0"/>
      <w:divBdr>
        <w:top w:val="none" w:sz="0" w:space="0" w:color="auto"/>
        <w:left w:val="none" w:sz="0" w:space="0" w:color="auto"/>
        <w:bottom w:val="none" w:sz="0" w:space="0" w:color="auto"/>
        <w:right w:val="none" w:sz="0" w:space="0" w:color="auto"/>
      </w:divBdr>
    </w:div>
    <w:div w:id="71928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rsinghal757/reinforcement-learning-a-beginners-guide-56de9c7fe1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ereminuerofficial/a-comprehensive-guide-to-deep-q-learning-8aeed632f52f" TargetMode="External"/><Relationship Id="rId5" Type="http://schemas.openxmlformats.org/officeDocument/2006/relationships/hyperlink" Target="https://www.scaler.com/topics/differences-between-artificial-intelligence-and-human-intellig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Jayasinghe</dc:creator>
  <cp:keywords/>
  <dc:description/>
  <cp:lastModifiedBy>Pasindu Jayasinghe</cp:lastModifiedBy>
  <cp:revision>14</cp:revision>
  <dcterms:created xsi:type="dcterms:W3CDTF">2024-12-16T09:30:00Z</dcterms:created>
  <dcterms:modified xsi:type="dcterms:W3CDTF">2024-12-16T09:49:00Z</dcterms:modified>
</cp:coreProperties>
</file>