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4472C4" w:themeColor="accent1"/>
        </w:rPr>
        <w:id w:val="-150852129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108094DB" w14:textId="59BA16D6" w:rsidR="00812388" w:rsidRDefault="00812388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D5BEE59" wp14:editId="1AD3759F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4C46736F030C4BF8A873B3FA4C14302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FDB4823" w14:textId="6164C868" w:rsidR="00812388" w:rsidRDefault="00812388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Projekt Codierung Umsetzen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EFCB63781208429BB6D6D908895EC3D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A6B317F" w14:textId="21D1C5C9" w:rsidR="00812388" w:rsidRDefault="00812388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Barcode</w:t>
              </w:r>
            </w:p>
          </w:sdtContent>
        </w:sdt>
        <w:p w14:paraId="4D569340" w14:textId="77777777" w:rsidR="00812388" w:rsidRDefault="00812388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540B76" wp14:editId="5C48784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09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6F86366" w14:textId="07D858C6" w:rsidR="00812388" w:rsidRDefault="00812388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9. Mai 2024</w:t>
                                    </w:r>
                                  </w:p>
                                </w:sdtContent>
                              </w:sdt>
                              <w:p w14:paraId="420A13E6" w14:textId="45763BE6" w:rsidR="00812388" w:rsidRDefault="00812388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Janne Chartron</w:t>
                                    </w:r>
                                  </w:sdtContent>
                                </w:sdt>
                              </w:p>
                              <w:p w14:paraId="17AA4236" w14:textId="00776604" w:rsidR="00812388" w:rsidRDefault="00812388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Modul 114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540B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9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09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6F86366" w14:textId="07D858C6" w:rsidR="00812388" w:rsidRDefault="00812388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9. Mai 2024</w:t>
                              </w:r>
                            </w:p>
                          </w:sdtContent>
                        </w:sdt>
                        <w:p w14:paraId="420A13E6" w14:textId="45763BE6" w:rsidR="00812388" w:rsidRDefault="00812388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Janne Chartron</w:t>
                              </w:r>
                            </w:sdtContent>
                          </w:sdt>
                        </w:p>
                        <w:p w14:paraId="17AA4236" w14:textId="00776604" w:rsidR="00812388" w:rsidRDefault="00812388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Modul 114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33AD711" wp14:editId="63598582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615B63" w14:textId="7129F966" w:rsidR="00812388" w:rsidRDefault="00812388">
          <w:r>
            <w:br w:type="page"/>
          </w:r>
        </w:p>
      </w:sdtContent>
    </w:sdt>
    <w:sdt>
      <w:sdtPr>
        <w:rPr>
          <w:lang w:val="de-DE"/>
        </w:rPr>
        <w:id w:val="9934466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404766D" w14:textId="700C2959" w:rsidR="00812388" w:rsidRDefault="00812388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581AE83" w14:textId="71E8A756" w:rsidR="0047663C" w:rsidRDefault="0081238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23212" w:history="1">
            <w:r w:rsidR="0047663C" w:rsidRPr="00483423">
              <w:rPr>
                <w:rStyle w:val="Hyperlink"/>
                <w:noProof/>
              </w:rPr>
              <w:t>Beschreibung</w:t>
            </w:r>
            <w:r w:rsidR="0047663C">
              <w:rPr>
                <w:noProof/>
                <w:webHidden/>
              </w:rPr>
              <w:tab/>
            </w:r>
            <w:r w:rsidR="0047663C">
              <w:rPr>
                <w:noProof/>
                <w:webHidden/>
              </w:rPr>
              <w:fldChar w:fldCharType="begin"/>
            </w:r>
            <w:r w:rsidR="0047663C">
              <w:rPr>
                <w:noProof/>
                <w:webHidden/>
              </w:rPr>
              <w:instrText xml:space="preserve"> PAGEREF _Toc166423212 \h </w:instrText>
            </w:r>
            <w:r w:rsidR="0047663C">
              <w:rPr>
                <w:noProof/>
                <w:webHidden/>
              </w:rPr>
            </w:r>
            <w:r w:rsidR="0047663C">
              <w:rPr>
                <w:noProof/>
                <w:webHidden/>
              </w:rPr>
              <w:fldChar w:fldCharType="separate"/>
            </w:r>
            <w:r w:rsidR="00C25B25">
              <w:rPr>
                <w:noProof/>
                <w:webHidden/>
              </w:rPr>
              <w:t>2</w:t>
            </w:r>
            <w:r w:rsidR="0047663C">
              <w:rPr>
                <w:noProof/>
                <w:webHidden/>
              </w:rPr>
              <w:fldChar w:fldCharType="end"/>
            </w:r>
          </w:hyperlink>
        </w:p>
        <w:p w14:paraId="7B10AF67" w14:textId="48DA4DE8" w:rsidR="0047663C" w:rsidRDefault="0047663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6423213" w:history="1">
            <w:r w:rsidRPr="00483423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B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5FE20" w14:textId="5DCF34E8" w:rsidR="0047663C" w:rsidRDefault="0047663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6423214" w:history="1">
            <w:r w:rsidRPr="00483423">
              <w:rPr>
                <w:rStyle w:val="Hyperlink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B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2E745" w14:textId="7C8C1269" w:rsidR="0047663C" w:rsidRDefault="0047663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6423215" w:history="1">
            <w:r w:rsidRPr="00483423">
              <w:rPr>
                <w:rStyle w:val="Hyperlink"/>
                <w:noProof/>
              </w:rPr>
              <w:t>Funktionsweise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B2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F0D25" w14:textId="57A5ADE0" w:rsidR="0047663C" w:rsidRDefault="004766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CH"/>
            </w:rPr>
          </w:pPr>
          <w:hyperlink w:anchor="_Toc166423216" w:history="1">
            <w:r w:rsidRPr="00483423">
              <w:rPr>
                <w:rStyle w:val="Hyperlink"/>
                <w:noProof/>
              </w:rPr>
              <w:t>Deteilierte Code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B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81E6E" w14:textId="1342E7EC" w:rsidR="0047663C" w:rsidRDefault="0047663C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66423217" w:history="1">
            <w:r w:rsidRPr="00483423">
              <w:rPr>
                <w:rStyle w:val="Hyperlink"/>
                <w:noProof/>
              </w:rPr>
              <w:t>Generierter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_Toc166423217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5B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01C7F" w14:textId="75644191" w:rsidR="00812388" w:rsidRDefault="00812388">
          <w:r>
            <w:rPr>
              <w:b/>
              <w:bCs/>
              <w:lang w:val="de-DE"/>
            </w:rPr>
            <w:fldChar w:fldCharType="end"/>
          </w:r>
        </w:p>
      </w:sdtContent>
    </w:sdt>
    <w:p w14:paraId="0E13A0A6" w14:textId="77777777" w:rsidR="00812388" w:rsidRDefault="00812388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40"/>
        </w:rPr>
      </w:pPr>
      <w:r>
        <w:br w:type="page"/>
      </w:r>
    </w:p>
    <w:p w14:paraId="26B1F58D" w14:textId="6E8F649C" w:rsidR="00812388" w:rsidRPr="00812388" w:rsidRDefault="00812388" w:rsidP="00812388">
      <w:pPr>
        <w:pStyle w:val="berschrift1"/>
      </w:pPr>
      <w:bookmarkStart w:id="0" w:name="_Toc166423212"/>
      <w:r w:rsidRPr="00812388">
        <w:lastRenderedPageBreak/>
        <w:t>Beschreibung</w:t>
      </w:r>
      <w:bookmarkEnd w:id="0"/>
    </w:p>
    <w:p w14:paraId="2EB807D0" w14:textId="4FF5E07D" w:rsidR="00812388" w:rsidRDefault="00812388" w:rsidP="00812388">
      <w:pPr>
        <w:pStyle w:val="berschrift2"/>
      </w:pPr>
      <w:bookmarkStart w:id="1" w:name="_Toc166423213"/>
      <w:r>
        <w:t>Einleitung</w:t>
      </w:r>
      <w:bookmarkEnd w:id="1"/>
    </w:p>
    <w:p w14:paraId="651083D0" w14:textId="77777777" w:rsidR="00812388" w:rsidRDefault="00812388" w:rsidP="00812388">
      <w:r>
        <w:t>Diese Dokumentation beschreibt die Entwicklung und Funktionsweise eines Barcode-Decoders, der mithilfe einer Kamera Barcodes lesen und decodieren kann. Die Implementierung verwendet Bildverarbeitungstechniken, um Barcodes in Echtzeit zu erkennen und die enthaltenen Informationen zu extrahieren.</w:t>
      </w:r>
    </w:p>
    <w:p w14:paraId="459DA6D1" w14:textId="77777777" w:rsidR="00812388" w:rsidRDefault="00812388" w:rsidP="00812388"/>
    <w:p w14:paraId="4C157B1D" w14:textId="77777777" w:rsidR="00812388" w:rsidRPr="00812388" w:rsidRDefault="00812388" w:rsidP="00812388">
      <w:pPr>
        <w:pStyle w:val="berschrift2"/>
      </w:pPr>
      <w:bookmarkStart w:id="2" w:name="_Toc166423214"/>
      <w:r w:rsidRPr="00812388">
        <w:t>T</w:t>
      </w:r>
      <w:r w:rsidRPr="00812388">
        <w:rPr>
          <w:rStyle w:val="berschrift2Zchn"/>
          <w:b/>
        </w:rPr>
        <w:t>echnologie</w:t>
      </w:r>
      <w:bookmarkEnd w:id="2"/>
    </w:p>
    <w:p w14:paraId="6F20E38B" w14:textId="1725355F" w:rsidR="00812388" w:rsidRDefault="00812388" w:rsidP="00812388">
      <w:r>
        <w:t xml:space="preserve">Der </w:t>
      </w:r>
      <w:r>
        <w:t>Barcode-Decoder basiert auf einer Kombination von Technologien:</w:t>
      </w:r>
    </w:p>
    <w:p w14:paraId="5BC64DCC" w14:textId="77777777" w:rsidR="00812388" w:rsidRDefault="00812388" w:rsidP="00812388"/>
    <w:p w14:paraId="2A70FF5F" w14:textId="2DCA17BF" w:rsidR="00812388" w:rsidRDefault="00812388" w:rsidP="00812388">
      <w:r w:rsidRPr="00812388">
        <w:rPr>
          <w:b/>
          <w:bCs/>
        </w:rPr>
        <w:t>Kamera</w:t>
      </w:r>
      <w:r w:rsidRPr="0081238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Es wird eine Kamera </w:t>
      </w:r>
      <w:proofErr w:type="gramStart"/>
      <w:r>
        <w:t>benutzt</w:t>
      </w:r>
      <w:proofErr w:type="gramEnd"/>
      <w:r>
        <w:t xml:space="preserve"> welche im Laptop vorhanden ist, diese wird mit dem code aktiviert</w:t>
      </w:r>
      <w:r>
        <w:t>.</w:t>
      </w:r>
    </w:p>
    <w:p w14:paraId="4C01A678" w14:textId="77777777" w:rsidR="00812388" w:rsidRDefault="00812388" w:rsidP="00812388">
      <w:r w:rsidRPr="00812388">
        <w:rPr>
          <w:b/>
          <w:bCs/>
        </w:rPr>
        <w:t>Barcode-Bibliotheken:</w:t>
      </w:r>
      <w:r>
        <w:t xml:space="preserve"> Zur Decodierung der Barcodes verwenden wir spezialisierte Bibliotheken und Software.</w:t>
      </w:r>
    </w:p>
    <w:p w14:paraId="765C23F4" w14:textId="77777777" w:rsidR="00812388" w:rsidRDefault="00812388" w:rsidP="00812388"/>
    <w:p w14:paraId="47DC4A17" w14:textId="77777777" w:rsidR="00812388" w:rsidRDefault="00812388" w:rsidP="00812388">
      <w:pPr>
        <w:pStyle w:val="berschrift2"/>
      </w:pPr>
      <w:bookmarkStart w:id="3" w:name="_Toc166423215"/>
      <w:r>
        <w:t>Funktionsweise</w:t>
      </w:r>
      <w:bookmarkEnd w:id="3"/>
    </w:p>
    <w:p w14:paraId="213EB60F" w14:textId="362667FE" w:rsidR="00812388" w:rsidRDefault="00812388" w:rsidP="00812388">
      <w:r w:rsidRPr="00812388">
        <w:rPr>
          <w:b/>
          <w:bCs/>
        </w:rPr>
        <w:t>Bildaufnahme:</w:t>
      </w:r>
      <w:r>
        <w:t xml:space="preserve"> Die Kamera erfasst ein Bild, das einen Barcode enthält.</w:t>
      </w:r>
    </w:p>
    <w:p w14:paraId="5D386B50" w14:textId="7C67D369" w:rsidR="00812388" w:rsidRDefault="00812388" w:rsidP="00812388">
      <w:r w:rsidRPr="00361D0A">
        <w:rPr>
          <w:b/>
          <w:bCs/>
        </w:rPr>
        <w:t>Vorverarbeitung:</w:t>
      </w:r>
      <w:r>
        <w:t xml:space="preserve"> Das Bild wird vorverarbeitet, um Kontrast und Schärfe zu optimieren sowie störende Elemente zu entfernen.</w:t>
      </w:r>
    </w:p>
    <w:p w14:paraId="52C8139F" w14:textId="35BBB051" w:rsidR="00812388" w:rsidRDefault="00812388" w:rsidP="00812388">
      <w:r w:rsidRPr="00361D0A">
        <w:rPr>
          <w:b/>
          <w:bCs/>
        </w:rPr>
        <w:t>Barcode-Erkennung:</w:t>
      </w:r>
      <w:r>
        <w:t xml:space="preserve"> Anhand spezieller Algorithmen wird der Barcode im Bild lokalisiert. Dazu können verschiedene Techniken wie Kanten- oder Mustererkennung eingesetzt werden.</w:t>
      </w:r>
    </w:p>
    <w:p w14:paraId="4AD56E88" w14:textId="42C8C7D8" w:rsidR="00812388" w:rsidRDefault="00812388" w:rsidP="00812388">
      <w:r w:rsidRPr="00361D0A">
        <w:rPr>
          <w:b/>
          <w:bCs/>
        </w:rPr>
        <w:t>Decodierung:</w:t>
      </w:r>
      <w:r>
        <w:t xml:space="preserve"> Sobald der Barcode erkannt ist, wird er anhand des darin enthaltenen Musters und der Struktur decodiert. Dieser Schritt kann auf spezialisierte Bibliotheken zurückgreifen, die die Decodierung für verschiedene Barcode-Typen durchführen können.</w:t>
      </w:r>
    </w:p>
    <w:p w14:paraId="1C7A5EFA" w14:textId="78FE33F1" w:rsidR="0013079E" w:rsidRDefault="00812388" w:rsidP="00812388">
      <w:r w:rsidRPr="00361D0A">
        <w:rPr>
          <w:b/>
          <w:bCs/>
        </w:rPr>
        <w:t>Ausgabe der Informationen:</w:t>
      </w:r>
      <w:r>
        <w:t xml:space="preserve"> Die decodierten Informationen (z. B. Produktnummer, URL usw.) werden extrahiert und für die weitere Verarbeitung oder Anzeige verwendet.</w:t>
      </w:r>
    </w:p>
    <w:p w14:paraId="464FBC5A" w14:textId="77777777" w:rsidR="00361D0A" w:rsidRDefault="00361D0A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40"/>
        </w:rPr>
      </w:pPr>
      <w:r>
        <w:br w:type="page"/>
      </w:r>
    </w:p>
    <w:p w14:paraId="46F4D86B" w14:textId="5594BE27" w:rsidR="00361D0A" w:rsidRDefault="00361D0A" w:rsidP="00361D0A">
      <w:pPr>
        <w:pStyle w:val="berschrift1"/>
      </w:pPr>
      <w:bookmarkStart w:id="4" w:name="_Toc166423216"/>
      <w:proofErr w:type="spellStart"/>
      <w:r>
        <w:lastRenderedPageBreak/>
        <w:t>Deteilierte</w:t>
      </w:r>
      <w:proofErr w:type="spellEnd"/>
      <w:r>
        <w:t xml:space="preserve"> Code Beschreibung</w:t>
      </w:r>
      <w:bookmarkEnd w:id="4"/>
    </w:p>
    <w:p w14:paraId="68A3A8FB" w14:textId="77777777" w:rsidR="00361D0A" w:rsidRPr="00361D0A" w:rsidRDefault="00361D0A" w:rsidP="00361D0A">
      <w:pPr>
        <w:pStyle w:val="HTMLVorformatiert"/>
        <w:shd w:val="clear" w:color="auto" w:fill="1E1F22"/>
        <w:rPr>
          <w:color w:val="BCBEC4"/>
          <w:lang w:val="en-GB"/>
        </w:rPr>
      </w:pPr>
      <w:r w:rsidRPr="00361D0A">
        <w:rPr>
          <w:i/>
          <w:iCs/>
          <w:color w:val="5F826B"/>
          <w:lang w:val="en-GB"/>
        </w:rPr>
        <w:t>/**</w:t>
      </w:r>
      <w:r w:rsidRPr="00361D0A">
        <w:rPr>
          <w:i/>
          <w:iCs/>
          <w:color w:val="5F826B"/>
          <w:lang w:val="en-GB"/>
        </w:rPr>
        <w:br/>
        <w:t xml:space="preserve"> * Decodes the given barcode string.</w:t>
      </w:r>
      <w:r w:rsidRPr="00361D0A">
        <w:rPr>
          <w:i/>
          <w:iCs/>
          <w:color w:val="5F826B"/>
          <w:lang w:val="en-GB"/>
        </w:rPr>
        <w:br/>
        <w:t xml:space="preserve"> *</w:t>
      </w:r>
      <w:r w:rsidRPr="00361D0A">
        <w:rPr>
          <w:i/>
          <w:iCs/>
          <w:color w:val="5F826B"/>
          <w:lang w:val="en-GB"/>
        </w:rPr>
        <w:br/>
        <w:t xml:space="preserve"> * </w:t>
      </w:r>
      <w:r w:rsidRPr="00361D0A">
        <w:rPr>
          <w:i/>
          <w:iCs/>
          <w:color w:val="67A37C"/>
          <w:lang w:val="en-GB"/>
        </w:rPr>
        <w:t xml:space="preserve">@param </w:t>
      </w:r>
      <w:r w:rsidRPr="00361D0A">
        <w:rPr>
          <w:i/>
          <w:iCs/>
          <w:color w:val="ABADB3"/>
          <w:lang w:val="en-GB"/>
        </w:rPr>
        <w:t xml:space="preserve">barcode </w:t>
      </w:r>
      <w:r w:rsidRPr="00361D0A">
        <w:rPr>
          <w:i/>
          <w:iCs/>
          <w:color w:val="5F826B"/>
          <w:lang w:val="en-GB"/>
        </w:rPr>
        <w:t>The barcode string to decode</w:t>
      </w:r>
      <w:r w:rsidRPr="00361D0A">
        <w:rPr>
          <w:i/>
          <w:iCs/>
          <w:color w:val="5F826B"/>
          <w:lang w:val="en-GB"/>
        </w:rPr>
        <w:br/>
        <w:t xml:space="preserve"> * </w:t>
      </w:r>
      <w:r w:rsidRPr="00361D0A">
        <w:rPr>
          <w:i/>
          <w:iCs/>
          <w:color w:val="67A37C"/>
          <w:lang w:val="en-GB"/>
        </w:rPr>
        <w:t xml:space="preserve">@return </w:t>
      </w:r>
      <w:r w:rsidRPr="00361D0A">
        <w:rPr>
          <w:i/>
          <w:iCs/>
          <w:color w:val="5F826B"/>
          <w:lang w:val="en-GB"/>
        </w:rPr>
        <w:t>The decoded information from the barcode</w:t>
      </w:r>
      <w:r w:rsidRPr="00361D0A">
        <w:rPr>
          <w:i/>
          <w:iCs/>
          <w:color w:val="5F826B"/>
          <w:lang w:val="en-GB"/>
        </w:rPr>
        <w:br/>
        <w:t xml:space="preserve"> */</w:t>
      </w:r>
      <w:r w:rsidRPr="00361D0A">
        <w:rPr>
          <w:i/>
          <w:iCs/>
          <w:color w:val="5F826B"/>
          <w:lang w:val="en-GB"/>
        </w:rPr>
        <w:br/>
      </w:r>
      <w:r w:rsidRPr="00361D0A">
        <w:rPr>
          <w:color w:val="CF8E6D"/>
          <w:lang w:val="en-GB"/>
        </w:rPr>
        <w:t xml:space="preserve">static public </w:t>
      </w:r>
      <w:r w:rsidRPr="00361D0A">
        <w:rPr>
          <w:color w:val="BCBEC4"/>
          <w:lang w:val="en-GB"/>
        </w:rPr>
        <w:t xml:space="preserve">String </w:t>
      </w:r>
      <w:r w:rsidRPr="00361D0A">
        <w:rPr>
          <w:color w:val="56A8F5"/>
          <w:lang w:val="en-GB"/>
        </w:rPr>
        <w:t>decode</w:t>
      </w:r>
      <w:r w:rsidRPr="00361D0A">
        <w:rPr>
          <w:color w:val="BCBEC4"/>
          <w:lang w:val="en-GB"/>
        </w:rPr>
        <w:t>(String barcode) {</w:t>
      </w:r>
      <w:r w:rsidRPr="00361D0A">
        <w:rPr>
          <w:color w:val="BCBEC4"/>
          <w:lang w:val="en-GB"/>
        </w:rPr>
        <w:br/>
        <w:t xml:space="preserve">   String </w:t>
      </w:r>
      <w:proofErr w:type="spellStart"/>
      <w:r w:rsidRPr="00361D0A">
        <w:rPr>
          <w:color w:val="BCBEC4"/>
          <w:lang w:val="en-GB"/>
        </w:rPr>
        <w:t>decodedData</w:t>
      </w:r>
      <w:proofErr w:type="spellEnd"/>
      <w:r w:rsidRPr="00361D0A">
        <w:rPr>
          <w:color w:val="BCBEC4"/>
          <w:lang w:val="en-GB"/>
        </w:rPr>
        <w:t xml:space="preserve"> = </w:t>
      </w:r>
      <w:r w:rsidRPr="00361D0A">
        <w:rPr>
          <w:color w:val="6AAB73"/>
          <w:lang w:val="en-GB"/>
        </w:rPr>
        <w:t>"Unknown"</w:t>
      </w:r>
      <w:r w:rsidRPr="00361D0A">
        <w:rPr>
          <w:color w:val="BCBEC4"/>
          <w:lang w:val="en-GB"/>
        </w:rPr>
        <w:t xml:space="preserve">; </w:t>
      </w:r>
      <w:r w:rsidRPr="00361D0A">
        <w:rPr>
          <w:color w:val="7A7E85"/>
          <w:lang w:val="en-GB"/>
        </w:rPr>
        <w:t>// Default decoded data</w:t>
      </w:r>
      <w:r w:rsidRPr="00361D0A">
        <w:rPr>
          <w:color w:val="7A7E85"/>
          <w:lang w:val="en-GB"/>
        </w:rPr>
        <w:br/>
      </w:r>
      <w:r w:rsidRPr="00361D0A">
        <w:rPr>
          <w:color w:val="7A7E85"/>
          <w:lang w:val="en-GB"/>
        </w:rPr>
        <w:br/>
        <w:t xml:space="preserve">   // Check if the barcode starts with a known format identifier</w:t>
      </w:r>
      <w:r w:rsidRPr="00361D0A">
        <w:rPr>
          <w:color w:val="7A7E85"/>
          <w:lang w:val="en-GB"/>
        </w:rPr>
        <w:br/>
        <w:t xml:space="preserve">   </w:t>
      </w:r>
      <w:r w:rsidRPr="00361D0A">
        <w:rPr>
          <w:color w:val="CF8E6D"/>
          <w:lang w:val="en-GB"/>
        </w:rPr>
        <w:t xml:space="preserve">if </w:t>
      </w:r>
      <w:r w:rsidRPr="00361D0A">
        <w:rPr>
          <w:color w:val="BCBEC4"/>
          <w:lang w:val="en-GB"/>
        </w:rPr>
        <w:t>(</w:t>
      </w:r>
      <w:proofErr w:type="spellStart"/>
      <w:r w:rsidRPr="00361D0A">
        <w:rPr>
          <w:color w:val="BCBEC4"/>
          <w:lang w:val="en-GB"/>
        </w:rPr>
        <w:t>barcode.startsWith</w:t>
      </w:r>
      <w:proofErr w:type="spellEnd"/>
      <w:r w:rsidRPr="00361D0A">
        <w:rPr>
          <w:color w:val="BCBEC4"/>
          <w:lang w:val="en-GB"/>
        </w:rPr>
        <w:t>(</w:t>
      </w:r>
      <w:r w:rsidRPr="00361D0A">
        <w:rPr>
          <w:color w:val="6AAB73"/>
          <w:lang w:val="en-GB"/>
        </w:rPr>
        <w:t>"UPC"</w:t>
      </w:r>
      <w:r w:rsidRPr="00361D0A">
        <w:rPr>
          <w:color w:val="BCBEC4"/>
          <w:lang w:val="en-GB"/>
        </w:rPr>
        <w:t>)) {</w:t>
      </w:r>
      <w:r w:rsidRPr="00361D0A">
        <w:rPr>
          <w:color w:val="BCBEC4"/>
          <w:lang w:val="en-GB"/>
        </w:rPr>
        <w:br/>
        <w:t xml:space="preserve">      </w:t>
      </w:r>
      <w:r w:rsidRPr="00361D0A">
        <w:rPr>
          <w:color w:val="7A7E85"/>
          <w:lang w:val="en-GB"/>
        </w:rPr>
        <w:t>// Example: Decode UPC barcode</w:t>
      </w:r>
      <w:r w:rsidRPr="00361D0A">
        <w:rPr>
          <w:color w:val="7A7E85"/>
          <w:lang w:val="en-GB"/>
        </w:rPr>
        <w:br/>
        <w:t xml:space="preserve">      </w:t>
      </w:r>
      <w:proofErr w:type="spellStart"/>
      <w:r w:rsidRPr="00361D0A">
        <w:rPr>
          <w:color w:val="BCBEC4"/>
          <w:lang w:val="en-GB"/>
        </w:rPr>
        <w:t>decodedData</w:t>
      </w:r>
      <w:proofErr w:type="spellEnd"/>
      <w:r w:rsidRPr="00361D0A">
        <w:rPr>
          <w:color w:val="BCBEC4"/>
          <w:lang w:val="en-GB"/>
        </w:rPr>
        <w:t xml:space="preserve"> = </w:t>
      </w:r>
      <w:proofErr w:type="spellStart"/>
      <w:r w:rsidRPr="00361D0A">
        <w:rPr>
          <w:i/>
          <w:iCs/>
          <w:color w:val="BCBEC4"/>
          <w:lang w:val="en-GB"/>
        </w:rPr>
        <w:t>decodeUPC</w:t>
      </w:r>
      <w:proofErr w:type="spellEnd"/>
      <w:r w:rsidRPr="00361D0A">
        <w:rPr>
          <w:color w:val="BCBEC4"/>
          <w:lang w:val="en-GB"/>
        </w:rPr>
        <w:t>(barcode);</w:t>
      </w:r>
      <w:r w:rsidRPr="00361D0A">
        <w:rPr>
          <w:color w:val="BCBEC4"/>
          <w:lang w:val="en-GB"/>
        </w:rPr>
        <w:br/>
        <w:t xml:space="preserve">   } </w:t>
      </w:r>
      <w:r w:rsidRPr="00361D0A">
        <w:rPr>
          <w:color w:val="CF8E6D"/>
          <w:lang w:val="en-GB"/>
        </w:rPr>
        <w:t xml:space="preserve">else if </w:t>
      </w:r>
      <w:r w:rsidRPr="00361D0A">
        <w:rPr>
          <w:color w:val="BCBEC4"/>
          <w:lang w:val="en-GB"/>
        </w:rPr>
        <w:t>(</w:t>
      </w:r>
      <w:proofErr w:type="spellStart"/>
      <w:r w:rsidRPr="00361D0A">
        <w:rPr>
          <w:color w:val="BCBEC4"/>
          <w:lang w:val="en-GB"/>
        </w:rPr>
        <w:t>barcode.startsWith</w:t>
      </w:r>
      <w:proofErr w:type="spellEnd"/>
      <w:r w:rsidRPr="00361D0A">
        <w:rPr>
          <w:color w:val="BCBEC4"/>
          <w:lang w:val="en-GB"/>
        </w:rPr>
        <w:t>(</w:t>
      </w:r>
      <w:r w:rsidRPr="00361D0A">
        <w:rPr>
          <w:color w:val="6AAB73"/>
          <w:lang w:val="en-GB"/>
        </w:rPr>
        <w:t>"QR"</w:t>
      </w:r>
      <w:r w:rsidRPr="00361D0A">
        <w:rPr>
          <w:color w:val="BCBEC4"/>
          <w:lang w:val="en-GB"/>
        </w:rPr>
        <w:t>)) {</w:t>
      </w:r>
      <w:r w:rsidRPr="00361D0A">
        <w:rPr>
          <w:color w:val="BCBEC4"/>
          <w:lang w:val="en-GB"/>
        </w:rPr>
        <w:br/>
        <w:t xml:space="preserve">      </w:t>
      </w:r>
      <w:r w:rsidRPr="00361D0A">
        <w:rPr>
          <w:color w:val="7A7E85"/>
          <w:lang w:val="en-GB"/>
        </w:rPr>
        <w:t>// Example: Decode QR code</w:t>
      </w:r>
      <w:r w:rsidRPr="00361D0A">
        <w:rPr>
          <w:color w:val="7A7E85"/>
          <w:lang w:val="en-GB"/>
        </w:rPr>
        <w:br/>
        <w:t xml:space="preserve">      </w:t>
      </w:r>
      <w:proofErr w:type="spellStart"/>
      <w:r w:rsidRPr="00361D0A">
        <w:rPr>
          <w:color w:val="BCBEC4"/>
          <w:lang w:val="en-GB"/>
        </w:rPr>
        <w:t>decodedData</w:t>
      </w:r>
      <w:proofErr w:type="spellEnd"/>
      <w:r w:rsidRPr="00361D0A">
        <w:rPr>
          <w:color w:val="BCBEC4"/>
          <w:lang w:val="en-GB"/>
        </w:rPr>
        <w:t xml:space="preserve"> = </w:t>
      </w:r>
      <w:proofErr w:type="spellStart"/>
      <w:r w:rsidRPr="00361D0A">
        <w:rPr>
          <w:i/>
          <w:iCs/>
          <w:color w:val="BCBEC4"/>
          <w:lang w:val="en-GB"/>
        </w:rPr>
        <w:t>decodeQR</w:t>
      </w:r>
      <w:proofErr w:type="spellEnd"/>
      <w:r w:rsidRPr="00361D0A">
        <w:rPr>
          <w:color w:val="BCBEC4"/>
          <w:lang w:val="en-GB"/>
        </w:rPr>
        <w:t>(barcode);</w:t>
      </w:r>
      <w:r w:rsidRPr="00361D0A">
        <w:rPr>
          <w:color w:val="BCBEC4"/>
          <w:lang w:val="en-GB"/>
        </w:rPr>
        <w:br/>
        <w:t xml:space="preserve">   } </w:t>
      </w:r>
      <w:r w:rsidRPr="00361D0A">
        <w:rPr>
          <w:color w:val="CF8E6D"/>
          <w:lang w:val="en-GB"/>
        </w:rPr>
        <w:t xml:space="preserve">else </w:t>
      </w:r>
      <w:r w:rsidRPr="00361D0A">
        <w:rPr>
          <w:color w:val="BCBEC4"/>
          <w:lang w:val="en-GB"/>
        </w:rPr>
        <w:t>{</w:t>
      </w:r>
      <w:r w:rsidRPr="00361D0A">
        <w:rPr>
          <w:color w:val="BCBEC4"/>
          <w:lang w:val="en-GB"/>
        </w:rPr>
        <w:br/>
        <w:t xml:space="preserve">      </w:t>
      </w:r>
      <w:r w:rsidRPr="00361D0A">
        <w:rPr>
          <w:color w:val="7A7E85"/>
          <w:lang w:val="en-GB"/>
        </w:rPr>
        <w:t>// Add more specific decoding logic for other barcode formats</w:t>
      </w:r>
      <w:r w:rsidRPr="00361D0A">
        <w:rPr>
          <w:color w:val="7A7E85"/>
          <w:lang w:val="en-GB"/>
        </w:rPr>
        <w:br/>
        <w:t xml:space="preserve">      // Here, we assume the barcode format is unknown</w:t>
      </w:r>
      <w:r w:rsidRPr="00361D0A">
        <w:rPr>
          <w:color w:val="7A7E85"/>
          <w:lang w:val="en-GB"/>
        </w:rPr>
        <w:br/>
        <w:t xml:space="preserve">      </w:t>
      </w:r>
      <w:proofErr w:type="spellStart"/>
      <w:r w:rsidRPr="00361D0A">
        <w:rPr>
          <w:color w:val="BCBEC4"/>
          <w:lang w:val="en-GB"/>
        </w:rPr>
        <w:t>decodedData</w:t>
      </w:r>
      <w:proofErr w:type="spellEnd"/>
      <w:r w:rsidRPr="00361D0A">
        <w:rPr>
          <w:color w:val="BCBEC4"/>
          <w:lang w:val="en-GB"/>
        </w:rPr>
        <w:t xml:space="preserve"> = </w:t>
      </w:r>
      <w:r w:rsidRPr="00361D0A">
        <w:rPr>
          <w:color w:val="6AAB73"/>
          <w:lang w:val="en-GB"/>
        </w:rPr>
        <w:t>"Unknown barcode format"</w:t>
      </w:r>
      <w:r w:rsidRPr="00361D0A">
        <w:rPr>
          <w:color w:val="BCBEC4"/>
          <w:lang w:val="en-GB"/>
        </w:rPr>
        <w:t>;</w:t>
      </w:r>
      <w:r w:rsidRPr="00361D0A">
        <w:rPr>
          <w:color w:val="BCBEC4"/>
          <w:lang w:val="en-GB"/>
        </w:rPr>
        <w:br/>
        <w:t xml:space="preserve">   }</w:t>
      </w:r>
      <w:r w:rsidRPr="00361D0A">
        <w:rPr>
          <w:color w:val="BCBEC4"/>
          <w:lang w:val="en-GB"/>
        </w:rPr>
        <w:br/>
      </w:r>
      <w:r w:rsidRPr="00361D0A">
        <w:rPr>
          <w:color w:val="BCBEC4"/>
          <w:lang w:val="en-GB"/>
        </w:rPr>
        <w:br/>
        <w:t xml:space="preserve">   </w:t>
      </w:r>
      <w:r w:rsidRPr="00361D0A">
        <w:rPr>
          <w:color w:val="CF8E6D"/>
          <w:lang w:val="en-GB"/>
        </w:rPr>
        <w:t xml:space="preserve">return </w:t>
      </w:r>
      <w:proofErr w:type="spellStart"/>
      <w:r w:rsidRPr="00361D0A">
        <w:rPr>
          <w:color w:val="BCBEC4"/>
          <w:lang w:val="en-GB"/>
        </w:rPr>
        <w:t>decodedData</w:t>
      </w:r>
      <w:proofErr w:type="spellEnd"/>
      <w:r w:rsidRPr="00361D0A">
        <w:rPr>
          <w:color w:val="BCBEC4"/>
          <w:lang w:val="en-GB"/>
        </w:rPr>
        <w:t>;</w:t>
      </w:r>
      <w:r w:rsidRPr="00361D0A">
        <w:rPr>
          <w:color w:val="BCBEC4"/>
          <w:lang w:val="en-GB"/>
        </w:rPr>
        <w:br/>
        <w:t>}</w:t>
      </w:r>
    </w:p>
    <w:p w14:paraId="231DCA4A" w14:textId="17C7C9AE" w:rsidR="00361D0A" w:rsidRDefault="00361D0A" w:rsidP="00361D0A">
      <w:pPr>
        <w:rPr>
          <w:lang w:val="en-GB"/>
        </w:rPr>
      </w:pPr>
    </w:p>
    <w:p w14:paraId="15EDE06E" w14:textId="77777777" w:rsidR="00DA0189" w:rsidRDefault="00361D0A" w:rsidP="00361D0A">
      <w:r w:rsidRPr="00361D0A">
        <w:t xml:space="preserve">In dem gezeigten Codeausschnitt wird eine Methode </w:t>
      </w:r>
      <w:proofErr w:type="spellStart"/>
      <w:r w:rsidRPr="00361D0A">
        <w:t>decode</w:t>
      </w:r>
      <w:proofErr w:type="spellEnd"/>
      <w:r w:rsidRPr="00361D0A">
        <w:t xml:space="preserve"> implementiert, die eine Eingabezeichenkette (</w:t>
      </w:r>
      <w:proofErr w:type="spellStart"/>
      <w:r w:rsidRPr="00361D0A">
        <w:t>barcode</w:t>
      </w:r>
      <w:proofErr w:type="spellEnd"/>
      <w:r w:rsidRPr="00361D0A">
        <w:t xml:space="preserve">) entgegennimmt und versucht, diese anhand </w:t>
      </w:r>
      <w:r>
        <w:t>des</w:t>
      </w:r>
      <w:r w:rsidRPr="00361D0A">
        <w:t xml:space="preserve"> Formats zu decodieren, um Informationen aus dem Barcode zu extrahieren. </w:t>
      </w:r>
    </w:p>
    <w:p w14:paraId="3FC82E02" w14:textId="77777777" w:rsidR="00DA0189" w:rsidRDefault="00DA0189" w:rsidP="00361D0A"/>
    <w:p w14:paraId="1AEB8CC9" w14:textId="77777777" w:rsidR="00DA0189" w:rsidRPr="00DA0189" w:rsidRDefault="00DA0189" w:rsidP="00DA0189">
      <w:pPr>
        <w:rPr>
          <w:lang w:val="en-GB"/>
        </w:rPr>
      </w:pPr>
      <w:r w:rsidRPr="00DA0189">
        <w:rPr>
          <w:lang w:val="en-GB"/>
        </w:rPr>
        <w:t xml:space="preserve">private static String </w:t>
      </w:r>
      <w:proofErr w:type="spellStart"/>
      <w:proofErr w:type="gramStart"/>
      <w:r w:rsidRPr="00DA0189">
        <w:rPr>
          <w:lang w:val="en-GB"/>
        </w:rPr>
        <w:t>decodeUPC</w:t>
      </w:r>
      <w:proofErr w:type="spellEnd"/>
      <w:r w:rsidRPr="00DA0189">
        <w:rPr>
          <w:lang w:val="en-GB"/>
        </w:rPr>
        <w:t>(</w:t>
      </w:r>
      <w:proofErr w:type="gramEnd"/>
      <w:r w:rsidRPr="00DA0189">
        <w:rPr>
          <w:lang w:val="en-GB"/>
        </w:rPr>
        <w:t>String barcode) {</w:t>
      </w:r>
    </w:p>
    <w:p w14:paraId="5984C319" w14:textId="77777777" w:rsidR="00DA0189" w:rsidRDefault="00DA0189" w:rsidP="00DA0189">
      <w:r w:rsidRPr="00DA0189">
        <w:rPr>
          <w:lang w:val="en-GB"/>
        </w:rPr>
        <w:t xml:space="preserve">   </w:t>
      </w:r>
      <w:r>
        <w:t>// Beispiel: Extrahiere und interpretiere UPC-Daten</w:t>
      </w:r>
    </w:p>
    <w:p w14:paraId="553D8C3E" w14:textId="77777777" w:rsidR="00DA0189" w:rsidRPr="00DA0189" w:rsidRDefault="00DA0189" w:rsidP="00DA0189">
      <w:pPr>
        <w:rPr>
          <w:lang w:val="en-GB"/>
        </w:rPr>
      </w:pPr>
      <w:r>
        <w:t xml:space="preserve">   </w:t>
      </w:r>
      <w:r w:rsidRPr="00DA0189">
        <w:rPr>
          <w:lang w:val="en-GB"/>
        </w:rPr>
        <w:t xml:space="preserve">String </w:t>
      </w:r>
      <w:proofErr w:type="spellStart"/>
      <w:r w:rsidRPr="00DA0189">
        <w:rPr>
          <w:lang w:val="en-GB"/>
        </w:rPr>
        <w:t>upcData</w:t>
      </w:r>
      <w:proofErr w:type="spellEnd"/>
      <w:r w:rsidRPr="00DA0189">
        <w:rPr>
          <w:lang w:val="en-GB"/>
        </w:rPr>
        <w:t xml:space="preserve"> = </w:t>
      </w:r>
      <w:proofErr w:type="spellStart"/>
      <w:proofErr w:type="gramStart"/>
      <w:r w:rsidRPr="00DA0189">
        <w:rPr>
          <w:lang w:val="en-GB"/>
        </w:rPr>
        <w:t>barcode.substring</w:t>
      </w:r>
      <w:proofErr w:type="spellEnd"/>
      <w:proofErr w:type="gramEnd"/>
      <w:r w:rsidRPr="00DA0189">
        <w:rPr>
          <w:lang w:val="en-GB"/>
        </w:rPr>
        <w:t xml:space="preserve">(3); // </w:t>
      </w:r>
      <w:proofErr w:type="spellStart"/>
      <w:r w:rsidRPr="00DA0189">
        <w:rPr>
          <w:lang w:val="en-GB"/>
        </w:rPr>
        <w:t>Annahme</w:t>
      </w:r>
      <w:proofErr w:type="spellEnd"/>
      <w:r w:rsidRPr="00DA0189">
        <w:rPr>
          <w:lang w:val="en-GB"/>
        </w:rPr>
        <w:t xml:space="preserve">: UPC-Format </w:t>
      </w:r>
      <w:proofErr w:type="spellStart"/>
      <w:r w:rsidRPr="00DA0189">
        <w:rPr>
          <w:lang w:val="en-GB"/>
        </w:rPr>
        <w:t>beginnt</w:t>
      </w:r>
      <w:proofErr w:type="spellEnd"/>
      <w:r w:rsidRPr="00DA0189">
        <w:rPr>
          <w:lang w:val="en-GB"/>
        </w:rPr>
        <w:t xml:space="preserve"> </w:t>
      </w:r>
      <w:proofErr w:type="spellStart"/>
      <w:r w:rsidRPr="00DA0189">
        <w:rPr>
          <w:lang w:val="en-GB"/>
        </w:rPr>
        <w:t>mit</w:t>
      </w:r>
      <w:proofErr w:type="spellEnd"/>
      <w:r w:rsidRPr="00DA0189">
        <w:rPr>
          <w:lang w:val="en-GB"/>
        </w:rPr>
        <w:t xml:space="preserve"> "UPC"</w:t>
      </w:r>
    </w:p>
    <w:p w14:paraId="353A1186" w14:textId="77777777" w:rsidR="00DA0189" w:rsidRPr="00DA0189" w:rsidRDefault="00DA0189" w:rsidP="00DA0189">
      <w:pPr>
        <w:rPr>
          <w:lang w:val="en-GB"/>
        </w:rPr>
      </w:pPr>
      <w:r w:rsidRPr="00DA0189">
        <w:rPr>
          <w:lang w:val="en-GB"/>
        </w:rPr>
        <w:t xml:space="preserve">   return "UPC: " + </w:t>
      </w:r>
      <w:proofErr w:type="spellStart"/>
      <w:proofErr w:type="gramStart"/>
      <w:r w:rsidRPr="00DA0189">
        <w:rPr>
          <w:lang w:val="en-GB"/>
        </w:rPr>
        <w:t>upcData</w:t>
      </w:r>
      <w:proofErr w:type="spellEnd"/>
      <w:r w:rsidRPr="00DA0189">
        <w:rPr>
          <w:lang w:val="en-GB"/>
        </w:rPr>
        <w:t>;</w:t>
      </w:r>
      <w:proofErr w:type="gramEnd"/>
    </w:p>
    <w:p w14:paraId="4C82A3DA" w14:textId="77777777" w:rsidR="00DA0189" w:rsidRDefault="00DA0189" w:rsidP="00DA0189">
      <w:r>
        <w:t>}</w:t>
      </w:r>
    </w:p>
    <w:p w14:paraId="5C0270AD" w14:textId="77777777" w:rsidR="00DA0189" w:rsidRDefault="00DA0189" w:rsidP="00DA0189"/>
    <w:p w14:paraId="2DD91D74" w14:textId="77777777" w:rsidR="00DA0189" w:rsidRDefault="00DA0189" w:rsidP="00DA0189">
      <w:r>
        <w:t>Funktionsweise:</w:t>
      </w:r>
    </w:p>
    <w:p w14:paraId="7D4BC294" w14:textId="77777777" w:rsidR="00DA0189" w:rsidRDefault="00DA0189" w:rsidP="00DA0189">
      <w:pPr>
        <w:pStyle w:val="Listenabsatz"/>
        <w:numPr>
          <w:ilvl w:val="0"/>
          <w:numId w:val="1"/>
        </w:numPr>
      </w:pPr>
      <w:r>
        <w:t xml:space="preserve">Die Methode </w:t>
      </w:r>
      <w:proofErr w:type="spellStart"/>
      <w:r>
        <w:t>decodeUPC</w:t>
      </w:r>
      <w:proofErr w:type="spellEnd"/>
      <w:r>
        <w:t xml:space="preserve"> nimmt einen Barcode-String (</w:t>
      </w:r>
      <w:proofErr w:type="spellStart"/>
      <w:r>
        <w:t>barcode</w:t>
      </w:r>
      <w:proofErr w:type="spellEnd"/>
      <w:r>
        <w:t>) als Eingabe entgegen.</w:t>
      </w:r>
    </w:p>
    <w:p w14:paraId="5E74A6FE" w14:textId="77777777" w:rsidR="00DA0189" w:rsidRDefault="00DA0189" w:rsidP="00DA0189">
      <w:pPr>
        <w:pStyle w:val="Listenabsatz"/>
        <w:numPr>
          <w:ilvl w:val="0"/>
          <w:numId w:val="1"/>
        </w:numPr>
      </w:pPr>
      <w:r>
        <w:t xml:space="preserve">Mit der Annahme, dass der UPC-Barcode mit dem Präfix "UPC" beginnt, extrahiert die Methode </w:t>
      </w:r>
      <w:proofErr w:type="spellStart"/>
      <w:r>
        <w:t>decodeUPC</w:t>
      </w:r>
      <w:proofErr w:type="spellEnd"/>
      <w:r>
        <w:t xml:space="preserve"> die Daten aus dem Barcode-String, beginnend ab dem 4. Zeichen (</w:t>
      </w:r>
      <w:proofErr w:type="spellStart"/>
      <w:proofErr w:type="gramStart"/>
      <w:r>
        <w:t>barcode.substring</w:t>
      </w:r>
      <w:proofErr w:type="spellEnd"/>
      <w:proofErr w:type="gramEnd"/>
      <w:r>
        <w:t>(3)). Dies ist eine vereinfachte Annahme und muss je nach tatsächlichem Format des UPC-Barcodes angepasst werden.</w:t>
      </w:r>
    </w:p>
    <w:p w14:paraId="5C7869E2" w14:textId="3C374899" w:rsidR="00361D0A" w:rsidRDefault="00DA0189" w:rsidP="00DA0189">
      <w:pPr>
        <w:pStyle w:val="Listenabsatz"/>
        <w:numPr>
          <w:ilvl w:val="0"/>
          <w:numId w:val="1"/>
        </w:numPr>
      </w:pPr>
      <w:r>
        <w:t>Die extrahierten Daten (</w:t>
      </w:r>
      <w:proofErr w:type="spellStart"/>
      <w:r>
        <w:t>upcData</w:t>
      </w:r>
      <w:proofErr w:type="spellEnd"/>
      <w:r>
        <w:t>) werden dann als Teil einer interpretierten Zeichenkette zurückgegeben, die "UPC: " gefolgt von den extrahierten Daten enthält.</w:t>
      </w:r>
      <w:r w:rsidR="00361D0A" w:rsidRPr="00361D0A">
        <w:t xml:space="preserve"> </w:t>
      </w:r>
    </w:p>
    <w:p w14:paraId="3710CC84" w14:textId="77777777" w:rsidR="000829CC" w:rsidRDefault="000829CC" w:rsidP="000829CC"/>
    <w:p w14:paraId="1C5AB977" w14:textId="77777777" w:rsidR="000829CC" w:rsidRDefault="000829CC" w:rsidP="000829CC"/>
    <w:p w14:paraId="5F5BB1CB" w14:textId="77777777" w:rsidR="000829CC" w:rsidRPr="000829CC" w:rsidRDefault="000829CC" w:rsidP="000829CC">
      <w:pPr>
        <w:rPr>
          <w:lang w:val="en-GB"/>
        </w:rPr>
      </w:pPr>
      <w:r w:rsidRPr="000829CC">
        <w:rPr>
          <w:lang w:val="en-GB"/>
        </w:rPr>
        <w:lastRenderedPageBreak/>
        <w:t xml:space="preserve">private static String </w:t>
      </w:r>
      <w:proofErr w:type="spellStart"/>
      <w:proofErr w:type="gramStart"/>
      <w:r w:rsidRPr="000829CC">
        <w:rPr>
          <w:lang w:val="en-GB"/>
        </w:rPr>
        <w:t>decodeQR</w:t>
      </w:r>
      <w:proofErr w:type="spellEnd"/>
      <w:r w:rsidRPr="000829CC">
        <w:rPr>
          <w:lang w:val="en-GB"/>
        </w:rPr>
        <w:t>(</w:t>
      </w:r>
      <w:proofErr w:type="gramEnd"/>
      <w:r w:rsidRPr="000829CC">
        <w:rPr>
          <w:lang w:val="en-GB"/>
        </w:rPr>
        <w:t>String barcode) {</w:t>
      </w:r>
    </w:p>
    <w:p w14:paraId="5BC0967B" w14:textId="77777777" w:rsidR="000829CC" w:rsidRDefault="000829CC" w:rsidP="000829CC">
      <w:r w:rsidRPr="000829CC">
        <w:rPr>
          <w:lang w:val="en-GB"/>
        </w:rPr>
        <w:t xml:space="preserve">   </w:t>
      </w:r>
      <w:r>
        <w:t>// Beispiel: Extrahiere und interpretiere QR-Code-Daten</w:t>
      </w:r>
    </w:p>
    <w:p w14:paraId="0659CF71" w14:textId="77777777" w:rsidR="000829CC" w:rsidRDefault="000829CC" w:rsidP="000829CC">
      <w:r>
        <w:t xml:space="preserve">   String </w:t>
      </w:r>
      <w:proofErr w:type="spellStart"/>
      <w:r>
        <w:t>qrData</w:t>
      </w:r>
      <w:proofErr w:type="spellEnd"/>
      <w:r>
        <w:t xml:space="preserve"> = </w:t>
      </w:r>
      <w:proofErr w:type="spellStart"/>
      <w:proofErr w:type="gramStart"/>
      <w:r>
        <w:t>barcode.substring</w:t>
      </w:r>
      <w:proofErr w:type="spellEnd"/>
      <w:proofErr w:type="gramEnd"/>
      <w:r>
        <w:t>(3); // Annahme: QR-Format beginnt mit "QR"</w:t>
      </w:r>
    </w:p>
    <w:p w14:paraId="3E77E4F6" w14:textId="77777777" w:rsidR="000829CC" w:rsidRDefault="000829CC" w:rsidP="000829CC">
      <w:r>
        <w:t xml:space="preserve">   </w:t>
      </w:r>
      <w:proofErr w:type="spellStart"/>
      <w:r>
        <w:t>return</w:t>
      </w:r>
      <w:proofErr w:type="spellEnd"/>
      <w:r>
        <w:t xml:space="preserve"> "</w:t>
      </w:r>
      <w:proofErr w:type="gramStart"/>
      <w:r>
        <w:t>QR Code</w:t>
      </w:r>
      <w:proofErr w:type="gramEnd"/>
      <w:r>
        <w:t xml:space="preserve">: " + </w:t>
      </w:r>
      <w:proofErr w:type="spellStart"/>
      <w:r>
        <w:t>qrData</w:t>
      </w:r>
      <w:proofErr w:type="spellEnd"/>
      <w:r>
        <w:t>;</w:t>
      </w:r>
    </w:p>
    <w:p w14:paraId="19ACEA90" w14:textId="09F2145A" w:rsidR="000829CC" w:rsidRDefault="000829CC" w:rsidP="000829CC">
      <w:r>
        <w:t>}</w:t>
      </w:r>
    </w:p>
    <w:p w14:paraId="632773D0" w14:textId="62E8D7D5" w:rsidR="000829CC" w:rsidRDefault="000829CC" w:rsidP="000829CC">
      <w:r>
        <w:t>Funktionsweise:</w:t>
      </w:r>
    </w:p>
    <w:p w14:paraId="7B92DA2F" w14:textId="77777777" w:rsidR="000829CC" w:rsidRDefault="000829CC" w:rsidP="000829CC">
      <w:pPr>
        <w:pStyle w:val="Listenabsatz"/>
        <w:numPr>
          <w:ilvl w:val="0"/>
          <w:numId w:val="2"/>
        </w:numPr>
      </w:pPr>
      <w:r>
        <w:t xml:space="preserve">Die Methode </w:t>
      </w:r>
      <w:proofErr w:type="spellStart"/>
      <w:r>
        <w:t>decodeQR</w:t>
      </w:r>
      <w:proofErr w:type="spellEnd"/>
      <w:r>
        <w:t xml:space="preserve"> nimmt einen Barcode-String (</w:t>
      </w:r>
      <w:proofErr w:type="spellStart"/>
      <w:r>
        <w:t>barcode</w:t>
      </w:r>
      <w:proofErr w:type="spellEnd"/>
      <w:r>
        <w:t>) als Eingabe entgegen.</w:t>
      </w:r>
    </w:p>
    <w:p w14:paraId="4BC9454B" w14:textId="77777777" w:rsidR="000829CC" w:rsidRDefault="000829CC" w:rsidP="000829CC">
      <w:pPr>
        <w:pStyle w:val="Listenabsatz"/>
        <w:numPr>
          <w:ilvl w:val="0"/>
          <w:numId w:val="2"/>
        </w:numPr>
      </w:pPr>
      <w:r>
        <w:t xml:space="preserve">Mit der Annahme, dass der QR-Code mit dem Präfix "QR" beginnt, extrahiert die Methode </w:t>
      </w:r>
      <w:proofErr w:type="spellStart"/>
      <w:r>
        <w:t>decodeQR</w:t>
      </w:r>
      <w:proofErr w:type="spellEnd"/>
      <w:r>
        <w:t xml:space="preserve"> die Daten aus dem Barcode-String, beginnend ab dem 4. Zeichen (</w:t>
      </w:r>
      <w:proofErr w:type="spellStart"/>
      <w:proofErr w:type="gramStart"/>
      <w:r>
        <w:t>barcode.substring</w:t>
      </w:r>
      <w:proofErr w:type="spellEnd"/>
      <w:proofErr w:type="gramEnd"/>
      <w:r>
        <w:t>(3)). Dies ist eine vereinfachte Annahme und muss je nach tatsächlichem Format des QR-Codes angepasst werden.</w:t>
      </w:r>
    </w:p>
    <w:p w14:paraId="464A6BDE" w14:textId="037430C8" w:rsidR="000829CC" w:rsidRDefault="000829CC" w:rsidP="000829CC">
      <w:pPr>
        <w:pStyle w:val="Listenabsatz"/>
        <w:numPr>
          <w:ilvl w:val="0"/>
          <w:numId w:val="2"/>
        </w:numPr>
      </w:pPr>
      <w:r>
        <w:t>Die extrahierten Daten (</w:t>
      </w:r>
      <w:proofErr w:type="spellStart"/>
      <w:r>
        <w:t>qrData</w:t>
      </w:r>
      <w:proofErr w:type="spellEnd"/>
      <w:r>
        <w:t>) werden dann als Teil einer interpretierten Zeichenkette zurückgegeben, die "</w:t>
      </w:r>
      <w:proofErr w:type="gramStart"/>
      <w:r>
        <w:t>QR Code</w:t>
      </w:r>
      <w:proofErr w:type="gramEnd"/>
      <w:r>
        <w:t>: " gefolgt von den extrahierten Daten enthält.</w:t>
      </w:r>
    </w:p>
    <w:p w14:paraId="48E040ED" w14:textId="77777777" w:rsidR="000829CC" w:rsidRDefault="000829CC" w:rsidP="000829CC"/>
    <w:p w14:paraId="5730A39F" w14:textId="3B9155AC" w:rsidR="000829CC" w:rsidRDefault="000829CC" w:rsidP="000829CC">
      <w:pPr>
        <w:pStyle w:val="berschrift3"/>
      </w:pPr>
      <w:bookmarkStart w:id="5" w:name="_Toc166423217"/>
      <w:r>
        <w:t>Generierter Code</w:t>
      </w:r>
      <w:bookmarkEnd w:id="5"/>
    </w:p>
    <w:p w14:paraId="097D04B7" w14:textId="00B58E81" w:rsidR="000829CC" w:rsidRPr="000829CC" w:rsidRDefault="000829CC" w:rsidP="000829CC">
      <w:r>
        <w:t xml:space="preserve">Das ist mein </w:t>
      </w:r>
      <w:r w:rsidRPr="000829CC">
        <w:t>Generierter Code</w:t>
      </w:r>
      <w:r>
        <w:t xml:space="preserve"> den </w:t>
      </w:r>
      <w:proofErr w:type="spellStart"/>
      <w:r>
        <w:t>rest</w:t>
      </w:r>
      <w:proofErr w:type="spellEnd"/>
      <w:r>
        <w:t xml:space="preserve"> habe ich </w:t>
      </w:r>
      <w:proofErr w:type="gramStart"/>
      <w:r>
        <w:t>selber</w:t>
      </w:r>
      <w:proofErr w:type="gramEnd"/>
      <w:r>
        <w:t xml:space="preserve"> gemacht.</w:t>
      </w:r>
    </w:p>
    <w:p w14:paraId="268A0785" w14:textId="77777777" w:rsidR="000829CC" w:rsidRPr="000829CC" w:rsidRDefault="000829CC" w:rsidP="000829CC">
      <w:r w:rsidRPr="000829CC">
        <w:t xml:space="preserve">private </w:t>
      </w:r>
      <w:proofErr w:type="spellStart"/>
      <w:r w:rsidRPr="000829CC">
        <w:t>static</w:t>
      </w:r>
      <w:proofErr w:type="spellEnd"/>
      <w:r w:rsidRPr="000829CC">
        <w:t xml:space="preserve"> String </w:t>
      </w:r>
      <w:proofErr w:type="spellStart"/>
      <w:proofErr w:type="gramStart"/>
      <w:r w:rsidRPr="000829CC">
        <w:t>decodeQR</w:t>
      </w:r>
      <w:proofErr w:type="spellEnd"/>
      <w:r w:rsidRPr="000829CC">
        <w:t>(</w:t>
      </w:r>
      <w:proofErr w:type="gramEnd"/>
      <w:r w:rsidRPr="000829CC">
        <w:t xml:space="preserve">String </w:t>
      </w:r>
      <w:proofErr w:type="spellStart"/>
      <w:r w:rsidRPr="000829CC">
        <w:t>barcode</w:t>
      </w:r>
      <w:proofErr w:type="spellEnd"/>
      <w:r w:rsidRPr="000829CC">
        <w:t>) {</w:t>
      </w:r>
    </w:p>
    <w:p w14:paraId="184F472B" w14:textId="77777777" w:rsidR="000829CC" w:rsidRDefault="000829CC" w:rsidP="000829CC">
      <w:r w:rsidRPr="000829CC">
        <w:t xml:space="preserve">   </w:t>
      </w:r>
      <w:r>
        <w:t>// Beispiel: Extrahiere und interpretiere QR-Code-Daten</w:t>
      </w:r>
    </w:p>
    <w:p w14:paraId="346A0BE5" w14:textId="77777777" w:rsidR="000829CC" w:rsidRDefault="000829CC" w:rsidP="000829CC">
      <w:r>
        <w:t xml:space="preserve">   String </w:t>
      </w:r>
      <w:proofErr w:type="spellStart"/>
      <w:r>
        <w:t>qrData</w:t>
      </w:r>
      <w:proofErr w:type="spellEnd"/>
      <w:r>
        <w:t xml:space="preserve"> = </w:t>
      </w:r>
      <w:proofErr w:type="spellStart"/>
      <w:proofErr w:type="gramStart"/>
      <w:r>
        <w:t>barcode.substring</w:t>
      </w:r>
      <w:proofErr w:type="spellEnd"/>
      <w:proofErr w:type="gramEnd"/>
      <w:r>
        <w:t>(3); // Annahme: QR-Format beginnt mit "QR"</w:t>
      </w:r>
    </w:p>
    <w:p w14:paraId="635730C6" w14:textId="77777777" w:rsidR="000829CC" w:rsidRDefault="000829CC" w:rsidP="000829CC">
      <w:r>
        <w:t xml:space="preserve">   </w:t>
      </w:r>
      <w:proofErr w:type="spellStart"/>
      <w:r>
        <w:t>return</w:t>
      </w:r>
      <w:proofErr w:type="spellEnd"/>
      <w:r>
        <w:t xml:space="preserve"> "</w:t>
      </w:r>
      <w:proofErr w:type="gramStart"/>
      <w:r>
        <w:t>QR Code</w:t>
      </w:r>
      <w:proofErr w:type="gramEnd"/>
      <w:r>
        <w:t xml:space="preserve">: " + </w:t>
      </w:r>
      <w:proofErr w:type="spellStart"/>
      <w:r>
        <w:t>qrData</w:t>
      </w:r>
      <w:proofErr w:type="spellEnd"/>
      <w:r>
        <w:t>;</w:t>
      </w:r>
    </w:p>
    <w:p w14:paraId="13EC8675" w14:textId="22F6FAF1" w:rsidR="000829CC" w:rsidRPr="000829CC" w:rsidRDefault="000829CC" w:rsidP="000829CC">
      <w:r>
        <w:t>}</w:t>
      </w:r>
    </w:p>
    <w:sectPr w:rsidR="000829CC" w:rsidRPr="000829CC" w:rsidSect="00812388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C0EC3"/>
    <w:multiLevelType w:val="hybridMultilevel"/>
    <w:tmpl w:val="E144A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A0D49"/>
    <w:multiLevelType w:val="hybridMultilevel"/>
    <w:tmpl w:val="C0642E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991599">
    <w:abstractNumId w:val="1"/>
  </w:num>
  <w:num w:numId="2" w16cid:durableId="683094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88"/>
    <w:rsid w:val="000829CC"/>
    <w:rsid w:val="0013079E"/>
    <w:rsid w:val="002E1D3F"/>
    <w:rsid w:val="00361D0A"/>
    <w:rsid w:val="0047663C"/>
    <w:rsid w:val="005D01DC"/>
    <w:rsid w:val="00812388"/>
    <w:rsid w:val="00C25B25"/>
    <w:rsid w:val="00CE0D3B"/>
    <w:rsid w:val="00DA0189"/>
    <w:rsid w:val="00DD2ABD"/>
    <w:rsid w:val="00E9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923B2E"/>
  <w15:chartTrackingRefBased/>
  <w15:docId w15:val="{F1A3D9B9-868A-4363-8B46-FDFA5DF2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2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12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829CC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2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23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2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2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2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2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2388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1238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829CC"/>
    <w:rPr>
      <w:rFonts w:eastAsiaTheme="majorEastAsia" w:cstheme="majorBidi"/>
      <w:color w:val="000000" w:themeColor="text1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238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238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238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238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238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238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12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2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2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2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12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238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1238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1238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23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238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12388"/>
    <w:rPr>
      <w:b/>
      <w:bCs/>
      <w:smallCaps/>
      <w:color w:val="2F5496" w:themeColor="accent1" w:themeShade="BF"/>
      <w:spacing w:val="5"/>
    </w:rPr>
  </w:style>
  <w:style w:type="paragraph" w:styleId="KeinLeerraum">
    <w:name w:val="No Spacing"/>
    <w:link w:val="KeinLeerraumZchn"/>
    <w:uiPriority w:val="1"/>
    <w:qFormat/>
    <w:rsid w:val="00812388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12388"/>
    <w:rPr>
      <w:rFonts w:eastAsiaTheme="minorEastAsia"/>
      <w:kern w:val="0"/>
      <w:lang w:eastAsia="de-CH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12388"/>
    <w:pPr>
      <w:spacing w:before="240" w:after="0"/>
      <w:outlineLvl w:val="9"/>
    </w:pPr>
    <w:rPr>
      <w:b w:val="0"/>
      <w:color w:val="2F5496" w:themeColor="accent1" w:themeShade="BF"/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81238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1238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812388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61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61D0A"/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47663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2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46736F030C4BF8A873B3FA4C1430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0D77CC-9F3F-4C6B-891D-3DAF3B85364B}"/>
      </w:docPartPr>
      <w:docPartBody>
        <w:p w:rsidR="00000000" w:rsidRDefault="006442BF" w:rsidP="006442BF">
          <w:pPr>
            <w:pStyle w:val="4C46736F030C4BF8A873B3FA4C14302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EFCB63781208429BB6D6D908895EC3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EE88E4-0E09-4A5B-A9C8-BDA2AD9F4D7E}"/>
      </w:docPartPr>
      <w:docPartBody>
        <w:p w:rsidR="00000000" w:rsidRDefault="006442BF" w:rsidP="006442BF">
          <w:pPr>
            <w:pStyle w:val="EFCB63781208429BB6D6D908895EC3D9"/>
          </w:pPr>
          <w:r>
            <w:rPr>
              <w:color w:val="156082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BF"/>
    <w:rsid w:val="00406DE4"/>
    <w:rsid w:val="005D01DC"/>
    <w:rsid w:val="0064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C46736F030C4BF8A873B3FA4C143026">
    <w:name w:val="4C46736F030C4BF8A873B3FA4C143026"/>
    <w:rsid w:val="006442BF"/>
  </w:style>
  <w:style w:type="paragraph" w:customStyle="1" w:styleId="EFCB63781208429BB6D6D908895EC3D9">
    <w:name w:val="EFCB63781208429BB6D6D908895EC3D9"/>
    <w:rsid w:val="006442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2024-05-09T00:00:00</PublishDate>
  <Abstract/>
  <CompanyAddress>Modul 114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Janne Chartron</Company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Codierung Umsetzen</dc:title>
  <dc:subject>Barcode</dc:subject>
  <dc:creator>Janne Chartron</dc:creator>
  <cp:keywords/>
  <dc:description/>
  <cp:lastModifiedBy>Janne Chartron</cp:lastModifiedBy>
  <cp:revision>2</cp:revision>
  <cp:lastPrinted>2024-05-12T14:21:00Z</cp:lastPrinted>
  <dcterms:created xsi:type="dcterms:W3CDTF">2024-05-12T13:29:00Z</dcterms:created>
  <dcterms:modified xsi:type="dcterms:W3CDTF">2024-05-12T14:21:00Z</dcterms:modified>
</cp:coreProperties>
</file>