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B6" w:rsidRPr="0091350F" w:rsidRDefault="00A154B6" w:rsidP="005103F9">
      <w:pPr>
        <w:pStyle w:val="Otsikko2"/>
        <w:jc w:val="center"/>
        <w:rPr>
          <w:rFonts w:asciiTheme="minorHAnsi" w:hAnsiTheme="minorHAnsi"/>
          <w:b w:val="0"/>
          <w:color w:val="000000" w:themeColor="text1"/>
          <w:sz w:val="28"/>
          <w:u w:val="single"/>
          <w:lang w:val="en-US"/>
        </w:rPr>
      </w:pPr>
      <w:r w:rsidRPr="0091350F">
        <w:rPr>
          <w:rFonts w:asciiTheme="minorHAnsi" w:hAnsiTheme="minorHAnsi"/>
          <w:b w:val="0"/>
          <w:color w:val="000000" w:themeColor="text1"/>
          <w:sz w:val="52"/>
          <w:u w:val="single"/>
          <w:lang w:val="en-US"/>
        </w:rPr>
        <w:t xml:space="preserve">Artificial Intelligence Course </w:t>
      </w:r>
      <w:r w:rsidRPr="0091350F">
        <w:rPr>
          <w:rFonts w:asciiTheme="minorHAnsi" w:hAnsiTheme="minorHAnsi"/>
          <w:b w:val="0"/>
          <w:color w:val="000000" w:themeColor="text1"/>
          <w:sz w:val="28"/>
          <w:u w:val="single"/>
          <w:lang w:val="en-US"/>
        </w:rPr>
        <w:t xml:space="preserve"> </w:t>
      </w: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5103F9" w:rsidRPr="00DC21FB" w:rsidRDefault="005103F9" w:rsidP="005103F9">
      <w:pPr>
        <w:pStyle w:val="Otsikko2"/>
        <w:jc w:val="center"/>
        <w:rPr>
          <w:rFonts w:asciiTheme="minorHAnsi" w:hAnsiTheme="minorHAnsi"/>
          <w:u w:val="single"/>
          <w:lang w:val="en-US"/>
        </w:rPr>
      </w:pPr>
      <w:r w:rsidRPr="00DC21FB">
        <w:rPr>
          <w:rFonts w:asciiTheme="minorHAnsi" w:hAnsiTheme="minorHAnsi"/>
          <w:u w:val="single"/>
          <w:lang w:val="en-US"/>
        </w:rPr>
        <w:t>Project 1: Search in Pacman</w:t>
      </w:r>
    </w:p>
    <w:p w:rsidR="000E77DC" w:rsidRPr="00DC21FB" w:rsidRDefault="000E77DC"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A154B6">
      <w:pPr>
        <w:rPr>
          <w:lang w:val="en-US"/>
        </w:rPr>
      </w:pPr>
    </w:p>
    <w:tbl>
      <w:tblPr>
        <w:tblStyle w:val="TaulukkoRuudukko"/>
        <w:tblW w:w="0" w:type="auto"/>
        <w:tblLook w:val="04A0" w:firstRow="1" w:lastRow="0" w:firstColumn="1" w:lastColumn="0" w:noHBand="0" w:noVBand="1"/>
      </w:tblPr>
      <w:tblGrid>
        <w:gridCol w:w="3209"/>
        <w:gridCol w:w="3209"/>
        <w:gridCol w:w="3210"/>
      </w:tblGrid>
      <w:tr w:rsidR="00A154B6" w:rsidRPr="00DC21FB" w:rsidTr="00A154B6">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First name </w:t>
            </w:r>
          </w:p>
        </w:tc>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Last name </w:t>
            </w:r>
          </w:p>
        </w:tc>
        <w:tc>
          <w:tcPr>
            <w:tcW w:w="3210"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Student number</w:t>
            </w:r>
          </w:p>
        </w:tc>
      </w:tr>
      <w:tr w:rsidR="00A154B6" w:rsidRPr="00DC21FB" w:rsidTr="00A154B6">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Janne</w:t>
            </w:r>
          </w:p>
        </w:tc>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Eskola</w:t>
            </w:r>
          </w:p>
        </w:tc>
        <w:tc>
          <w:tcPr>
            <w:tcW w:w="3210"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2466707</w:t>
            </w:r>
          </w:p>
        </w:tc>
      </w:tr>
      <w:tr w:rsidR="00A154B6" w:rsidRPr="00DC21FB" w:rsidTr="00A154B6">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Teemu</w:t>
            </w:r>
          </w:p>
        </w:tc>
        <w:tc>
          <w:tcPr>
            <w:tcW w:w="3209"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Ikävalko</w:t>
            </w:r>
          </w:p>
        </w:tc>
        <w:tc>
          <w:tcPr>
            <w:tcW w:w="3210" w:type="dxa"/>
          </w:tcPr>
          <w:p w:rsidR="00A154B6" w:rsidRPr="00DC21FB" w:rsidRDefault="00F13C98" w:rsidP="000E77DC">
            <w:pPr>
              <w:pStyle w:val="Otsikko3"/>
              <w:outlineLvl w:val="2"/>
              <w:rPr>
                <w:rFonts w:asciiTheme="minorHAnsi" w:hAnsiTheme="minorHAnsi"/>
                <w:sz w:val="24"/>
                <w:lang w:val="en-US"/>
              </w:rPr>
            </w:pPr>
            <w:r>
              <w:rPr>
                <w:rFonts w:asciiTheme="minorHAnsi" w:hAnsiTheme="minorHAnsi"/>
                <w:sz w:val="24"/>
                <w:lang w:val="en-US"/>
              </w:rPr>
              <w:t>2476629</w:t>
            </w:r>
          </w:p>
        </w:tc>
      </w:tr>
      <w:tr w:rsidR="0091350F" w:rsidRPr="00DC21FB" w:rsidTr="0091350F">
        <w:tc>
          <w:tcPr>
            <w:tcW w:w="3209" w:type="dxa"/>
          </w:tcPr>
          <w:p w:rsidR="0091350F" w:rsidRPr="00DC21FB" w:rsidRDefault="0091350F" w:rsidP="00A40976">
            <w:pPr>
              <w:pStyle w:val="Otsikko3"/>
              <w:outlineLvl w:val="2"/>
              <w:rPr>
                <w:rFonts w:asciiTheme="minorHAnsi" w:hAnsiTheme="minorHAnsi"/>
                <w:sz w:val="24"/>
                <w:lang w:val="en-US"/>
              </w:rPr>
            </w:pPr>
          </w:p>
        </w:tc>
        <w:tc>
          <w:tcPr>
            <w:tcW w:w="3209" w:type="dxa"/>
          </w:tcPr>
          <w:p w:rsidR="0091350F" w:rsidRPr="00DC21FB" w:rsidRDefault="0091350F" w:rsidP="00A40976">
            <w:pPr>
              <w:pStyle w:val="Otsikko3"/>
              <w:outlineLvl w:val="2"/>
              <w:rPr>
                <w:rFonts w:asciiTheme="minorHAnsi" w:hAnsiTheme="minorHAnsi"/>
                <w:sz w:val="24"/>
                <w:lang w:val="en-US"/>
              </w:rPr>
            </w:pPr>
          </w:p>
        </w:tc>
        <w:tc>
          <w:tcPr>
            <w:tcW w:w="3210" w:type="dxa"/>
          </w:tcPr>
          <w:p w:rsidR="0091350F" w:rsidRPr="00DC21FB" w:rsidRDefault="0091350F" w:rsidP="00A40976">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r w:rsidRPr="00DC21FB">
        <w:rPr>
          <w:rFonts w:asciiTheme="minorHAnsi" w:hAnsiTheme="minorHAnsi"/>
          <w:sz w:val="24"/>
          <w:lang w:val="en-US"/>
        </w:rPr>
        <w:t>Comments about the assignment</w:t>
      </w:r>
      <w:r w:rsidR="00DF0922">
        <w:rPr>
          <w:rFonts w:asciiTheme="minorHAnsi" w:hAnsiTheme="minorHAnsi"/>
          <w:sz w:val="24"/>
          <w:lang w:val="en-US"/>
        </w:rPr>
        <w:t xml:space="preserve"> (if you have)</w:t>
      </w:r>
    </w:p>
    <w:tbl>
      <w:tblPr>
        <w:tblStyle w:val="TaulukkoRuudukko"/>
        <w:tblW w:w="0" w:type="auto"/>
        <w:tblLook w:val="04A0" w:firstRow="1" w:lastRow="0" w:firstColumn="1" w:lastColumn="0" w:noHBand="0" w:noVBand="1"/>
      </w:tblPr>
      <w:tblGrid>
        <w:gridCol w:w="9628"/>
      </w:tblGrid>
      <w:tr w:rsidR="00A154B6" w:rsidRPr="0082150D" w:rsidTr="00A154B6">
        <w:tc>
          <w:tcPr>
            <w:tcW w:w="9628" w:type="dxa"/>
          </w:tcPr>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0E77DC" w:rsidRDefault="000E77DC" w:rsidP="000E77DC">
      <w:pPr>
        <w:pStyle w:val="Otsikko3"/>
        <w:rPr>
          <w:rFonts w:asciiTheme="minorHAnsi" w:hAnsiTheme="minorHAnsi"/>
          <w:sz w:val="28"/>
          <w:lang w:val="en-US"/>
        </w:rPr>
      </w:pPr>
      <w:bookmarkStart w:id="0" w:name="Q1"/>
      <w:bookmarkEnd w:id="0"/>
      <w:r w:rsidRPr="00DC21FB">
        <w:rPr>
          <w:rFonts w:asciiTheme="minorHAnsi" w:hAnsiTheme="minorHAnsi"/>
          <w:sz w:val="28"/>
          <w:lang w:val="en-US"/>
        </w:rPr>
        <w:lastRenderedPageBreak/>
        <w:t>Question 1: Finding a Fixed Food Dot using Depth First Search</w:t>
      </w:r>
      <w:r w:rsidR="00F512E1" w:rsidRPr="00DC21FB">
        <w:rPr>
          <w:rFonts w:asciiTheme="minorHAnsi" w:hAnsiTheme="minorHAnsi"/>
          <w:sz w:val="28"/>
          <w:lang w:val="en-US"/>
        </w:rPr>
        <w:t xml:space="preserve"> (3 points)</w:t>
      </w:r>
    </w:p>
    <w:p w:rsidR="00F13C98" w:rsidRDefault="00F13C98" w:rsidP="000E77DC">
      <w:pPr>
        <w:pStyle w:val="Otsikko3"/>
        <w:rPr>
          <w:rFonts w:asciiTheme="minorHAnsi" w:hAnsiTheme="minorHAnsi"/>
          <w:b w:val="0"/>
          <w:sz w:val="20"/>
          <w:lang w:val="en-US"/>
        </w:rPr>
      </w:pPr>
      <w:r>
        <w:rPr>
          <w:rFonts w:asciiTheme="minorHAnsi" w:hAnsiTheme="minorHAnsi"/>
          <w:b w:val="0"/>
          <w:sz w:val="20"/>
          <w:lang w:val="en-US"/>
        </w:rPr>
        <w:t>Meta is dictionary structure which holds route from starting point to the current point</w:t>
      </w:r>
    </w:p>
    <w:p w:rsidR="00F13C98" w:rsidRDefault="00F13C98" w:rsidP="000E77DC">
      <w:pPr>
        <w:pStyle w:val="Otsikko3"/>
        <w:rPr>
          <w:rFonts w:asciiTheme="minorHAnsi" w:hAnsiTheme="minorHAnsi"/>
          <w:b w:val="0"/>
          <w:sz w:val="20"/>
          <w:lang w:val="en-US"/>
        </w:rPr>
      </w:pPr>
      <w:r>
        <w:rPr>
          <w:rFonts w:asciiTheme="minorHAnsi" w:hAnsiTheme="minorHAnsi"/>
          <w:b w:val="0"/>
          <w:sz w:val="20"/>
          <w:lang w:val="en-US"/>
        </w:rPr>
        <w:t>Stack holds information about neighbor nodes and organizes que</w:t>
      </w:r>
      <w:r w:rsidR="0082150D">
        <w:rPr>
          <w:rFonts w:asciiTheme="minorHAnsi" w:hAnsiTheme="minorHAnsi"/>
          <w:b w:val="0"/>
          <w:sz w:val="20"/>
          <w:lang w:val="en-US"/>
        </w:rPr>
        <w:t>ue</w:t>
      </w:r>
      <w:r>
        <w:rPr>
          <w:rFonts w:asciiTheme="minorHAnsi" w:hAnsiTheme="minorHAnsi"/>
          <w:b w:val="0"/>
          <w:sz w:val="20"/>
          <w:lang w:val="en-US"/>
        </w:rPr>
        <w:t>ing by the LIFO proc</w:t>
      </w:r>
      <w:r w:rsidR="0082150D">
        <w:rPr>
          <w:rFonts w:asciiTheme="minorHAnsi" w:hAnsiTheme="minorHAnsi"/>
          <w:b w:val="0"/>
          <w:sz w:val="20"/>
          <w:lang w:val="en-US"/>
        </w:rPr>
        <w:t>e</w:t>
      </w:r>
      <w:r>
        <w:rPr>
          <w:rFonts w:asciiTheme="minorHAnsi" w:hAnsiTheme="minorHAnsi"/>
          <w:b w:val="0"/>
          <w:sz w:val="20"/>
          <w:lang w:val="en-US"/>
        </w:rPr>
        <w:t xml:space="preserve">dure </w:t>
      </w:r>
    </w:p>
    <w:p w:rsidR="00DC21FB" w:rsidRDefault="00F13C98" w:rsidP="000E77DC">
      <w:pPr>
        <w:pStyle w:val="Otsikko3"/>
        <w:rPr>
          <w:rFonts w:asciiTheme="minorHAnsi" w:hAnsiTheme="minorHAnsi"/>
          <w:b w:val="0"/>
          <w:sz w:val="20"/>
          <w:lang w:val="en-US"/>
        </w:rPr>
      </w:pPr>
      <w:r>
        <w:rPr>
          <w:rFonts w:asciiTheme="minorHAnsi" w:hAnsiTheme="minorHAnsi"/>
          <w:b w:val="0"/>
          <w:sz w:val="20"/>
          <w:lang w:val="en-US"/>
        </w:rPr>
        <w:t xml:space="preserve">Ban is list which holds nodes that have already being explored </w:t>
      </w:r>
      <w:r w:rsidR="00A721E7">
        <w:rPr>
          <w:rFonts w:asciiTheme="minorHAnsi" w:hAnsiTheme="minorHAnsi"/>
          <w:b w:val="0"/>
          <w:sz w:val="20"/>
          <w:lang w:val="en-US"/>
        </w:rPr>
        <w:t>and makes sure we don’t check nodes twice</w:t>
      </w:r>
    </w:p>
    <w:p w:rsidR="000E77DC" w:rsidRDefault="000E77DC" w:rsidP="000E77DC">
      <w:pPr>
        <w:pStyle w:val="Otsikko3"/>
        <w:rPr>
          <w:rFonts w:asciiTheme="minorHAnsi" w:hAnsiTheme="minorHAnsi"/>
          <w:sz w:val="28"/>
          <w:lang w:val="en-US"/>
        </w:rPr>
      </w:pPr>
      <w:bookmarkStart w:id="1" w:name="Q2"/>
      <w:bookmarkEnd w:id="1"/>
      <w:r w:rsidRPr="00DC21FB">
        <w:rPr>
          <w:rFonts w:asciiTheme="minorHAnsi" w:hAnsiTheme="minorHAnsi"/>
          <w:sz w:val="28"/>
          <w:lang w:val="en-US"/>
        </w:rPr>
        <w:t>Question 2: Breadth First Search</w:t>
      </w:r>
      <w:r w:rsidR="00F512E1" w:rsidRPr="00DC21FB">
        <w:rPr>
          <w:rFonts w:asciiTheme="minorHAnsi" w:hAnsiTheme="minorHAnsi"/>
          <w:sz w:val="28"/>
          <w:lang w:val="en-US"/>
        </w:rPr>
        <w:t xml:space="preserve"> (3 points)</w:t>
      </w:r>
    </w:p>
    <w:p w:rsidR="00EA4878" w:rsidRDefault="00E23B4F" w:rsidP="000E77DC">
      <w:pPr>
        <w:pStyle w:val="Otsikko3"/>
        <w:rPr>
          <w:rFonts w:asciiTheme="minorHAnsi" w:hAnsiTheme="minorHAnsi"/>
          <w:b w:val="0"/>
          <w:sz w:val="20"/>
          <w:lang w:val="en-US"/>
        </w:rPr>
      </w:pPr>
      <w:r>
        <w:rPr>
          <w:rFonts w:asciiTheme="minorHAnsi" w:hAnsiTheme="minorHAnsi"/>
          <w:b w:val="0"/>
          <w:sz w:val="20"/>
          <w:lang w:val="en-US"/>
        </w:rPr>
        <w:t>Same data structures as in Q1 but instead of using stack which is First In Last Out we use Queue data structure which is First in First Out</w:t>
      </w:r>
      <w:r w:rsidR="00EA4878">
        <w:rPr>
          <w:rFonts w:asciiTheme="minorHAnsi" w:hAnsiTheme="minorHAnsi"/>
          <w:b w:val="0"/>
          <w:sz w:val="20"/>
          <w:lang w:val="en-US"/>
        </w:rPr>
        <w:t xml:space="preserve"> data structure. </w:t>
      </w:r>
      <w:bookmarkStart w:id="2" w:name="Q3"/>
      <w:bookmarkEnd w:id="2"/>
    </w:p>
    <w:p w:rsidR="000E77DC" w:rsidRDefault="000E77DC" w:rsidP="000E77DC">
      <w:pPr>
        <w:pStyle w:val="Otsikko3"/>
        <w:rPr>
          <w:rFonts w:asciiTheme="minorHAnsi" w:hAnsiTheme="minorHAnsi"/>
          <w:sz w:val="28"/>
          <w:lang w:val="en-US"/>
        </w:rPr>
      </w:pPr>
      <w:r w:rsidRPr="00DC21FB">
        <w:rPr>
          <w:rFonts w:asciiTheme="minorHAnsi" w:hAnsiTheme="minorHAnsi"/>
          <w:sz w:val="28"/>
          <w:lang w:val="en-US"/>
        </w:rPr>
        <w:t>Question 3: Varying the Cost Function</w:t>
      </w:r>
      <w:r w:rsidR="00F512E1" w:rsidRPr="00DC21FB">
        <w:rPr>
          <w:rFonts w:asciiTheme="minorHAnsi" w:hAnsiTheme="minorHAnsi"/>
          <w:sz w:val="28"/>
          <w:lang w:val="en-US"/>
        </w:rPr>
        <w:t xml:space="preserve"> (3 points)</w:t>
      </w:r>
    </w:p>
    <w:p w:rsidR="00DC21FB" w:rsidRDefault="00EA4878" w:rsidP="000E77DC">
      <w:pPr>
        <w:pStyle w:val="Otsikko3"/>
        <w:rPr>
          <w:rFonts w:asciiTheme="minorHAnsi" w:hAnsiTheme="minorHAnsi"/>
          <w:b w:val="0"/>
          <w:sz w:val="20"/>
          <w:lang w:val="en-US"/>
        </w:rPr>
      </w:pPr>
      <w:r>
        <w:rPr>
          <w:rFonts w:asciiTheme="minorHAnsi" w:hAnsiTheme="minorHAnsi"/>
          <w:b w:val="0"/>
          <w:sz w:val="20"/>
          <w:lang w:val="en-US"/>
        </w:rPr>
        <w:t xml:space="preserve">Now instead of Queue we use data structure called priority queue which organizes items in it to have to lowest priority at the top of the queue. This makes it possible to calculate nodes based on cost </w:t>
      </w:r>
    </w:p>
    <w:p w:rsidR="00A154B6" w:rsidRDefault="000E77DC" w:rsidP="000E77DC">
      <w:pPr>
        <w:pStyle w:val="Otsikko3"/>
        <w:rPr>
          <w:rFonts w:asciiTheme="minorHAnsi" w:hAnsiTheme="minorHAnsi"/>
          <w:sz w:val="28"/>
          <w:lang w:val="en-US"/>
        </w:rPr>
      </w:pPr>
      <w:bookmarkStart w:id="3" w:name="Q4"/>
      <w:bookmarkEnd w:id="3"/>
      <w:r w:rsidRPr="00DC21FB">
        <w:rPr>
          <w:rFonts w:asciiTheme="minorHAnsi" w:hAnsiTheme="minorHAnsi"/>
          <w:sz w:val="28"/>
          <w:lang w:val="en-US"/>
        </w:rPr>
        <w:t>Question 4: A* search</w:t>
      </w:r>
      <w:r w:rsidR="00F512E1" w:rsidRPr="00DC21FB">
        <w:rPr>
          <w:rFonts w:asciiTheme="minorHAnsi" w:hAnsiTheme="minorHAnsi"/>
          <w:sz w:val="28"/>
          <w:lang w:val="en-US"/>
        </w:rPr>
        <w:t xml:space="preserve"> (3 points)</w:t>
      </w:r>
    </w:p>
    <w:p w:rsidR="00A034FC" w:rsidRDefault="00A034FC" w:rsidP="000E77DC">
      <w:pPr>
        <w:pStyle w:val="Otsikko3"/>
        <w:rPr>
          <w:rFonts w:asciiTheme="minorHAnsi" w:hAnsiTheme="minorHAnsi"/>
          <w:b w:val="0"/>
          <w:sz w:val="20"/>
          <w:lang w:val="en-US"/>
        </w:rPr>
      </w:pPr>
      <w:r>
        <w:rPr>
          <w:rFonts w:asciiTheme="minorHAnsi" w:hAnsiTheme="minorHAnsi"/>
          <w:b w:val="0"/>
          <w:sz w:val="20"/>
          <w:lang w:val="en-US"/>
        </w:rPr>
        <w:t>Same as Q3 but now we input into the Priority Queue sum of cost and value for heuristic</w:t>
      </w:r>
      <w:bookmarkStart w:id="4" w:name="Q5"/>
      <w:bookmarkStart w:id="5" w:name="_GoBack"/>
      <w:bookmarkEnd w:id="4"/>
      <w:bookmarkEnd w:id="5"/>
    </w:p>
    <w:p w:rsidR="000E77DC" w:rsidRPr="00087382" w:rsidRDefault="000E77DC" w:rsidP="000E77DC">
      <w:pPr>
        <w:pStyle w:val="Otsikko3"/>
        <w:rPr>
          <w:rFonts w:asciiTheme="minorHAnsi" w:hAnsiTheme="minorHAnsi"/>
          <w:strike/>
          <w:sz w:val="28"/>
          <w:lang w:val="en-US"/>
        </w:rPr>
      </w:pPr>
      <w:r w:rsidRPr="00087382">
        <w:rPr>
          <w:rFonts w:asciiTheme="minorHAnsi" w:hAnsiTheme="minorHAnsi"/>
          <w:strike/>
          <w:sz w:val="28"/>
          <w:lang w:val="en-US"/>
        </w:rPr>
        <w:t>Question 5: Finding All the Corners</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 xml:space="preserve"> </w:t>
      </w:r>
      <w:r w:rsidR="00A154B6" w:rsidRPr="00087382">
        <w:rPr>
          <w:rFonts w:asciiTheme="minorHAnsi" w:hAnsiTheme="minorHAnsi"/>
          <w:b w:val="0"/>
          <w:strike/>
          <w:sz w:val="20"/>
          <w:lang w:val="en-US"/>
        </w:rPr>
        <w:t>Explain the new state representation</w:t>
      </w:r>
      <w:r w:rsidRPr="00087382">
        <w:rPr>
          <w:rFonts w:asciiTheme="minorHAnsi" w:hAnsiTheme="minorHAnsi"/>
          <w:b w:val="0"/>
          <w:strike/>
          <w:sz w:val="20"/>
          <w:lang w:val="en-US"/>
        </w:rPr>
        <w:t>….</w:t>
      </w:r>
    </w:p>
    <w:p w:rsidR="000E77DC" w:rsidRPr="00087382" w:rsidRDefault="000E77DC" w:rsidP="000E77DC">
      <w:pPr>
        <w:pStyle w:val="Otsikko3"/>
        <w:rPr>
          <w:rFonts w:asciiTheme="minorHAnsi" w:hAnsiTheme="minorHAnsi"/>
          <w:strike/>
          <w:sz w:val="28"/>
          <w:lang w:val="en-US"/>
        </w:rPr>
      </w:pPr>
      <w:bookmarkStart w:id="6" w:name="Q6"/>
      <w:bookmarkEnd w:id="6"/>
      <w:r w:rsidRPr="00087382">
        <w:rPr>
          <w:rFonts w:asciiTheme="minorHAnsi" w:hAnsiTheme="minorHAnsi"/>
          <w:strike/>
          <w:sz w:val="28"/>
          <w:lang w:val="en-US"/>
        </w:rPr>
        <w:t>Question 6: Corners Problem: Heuristic</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w:t>
      </w:r>
      <w:r w:rsidR="00A154B6" w:rsidRPr="00087382">
        <w:rPr>
          <w:rFonts w:asciiTheme="minorHAnsi" w:hAnsiTheme="minorHAnsi"/>
          <w:b w:val="0"/>
          <w:strike/>
          <w:sz w:val="20"/>
          <w:lang w:val="en-US"/>
        </w:rPr>
        <w:t xml:space="preserve"> your Heuristic function </w:t>
      </w:r>
      <w:r w:rsidRPr="00087382">
        <w:rPr>
          <w:rFonts w:asciiTheme="minorHAnsi" w:hAnsiTheme="minorHAnsi"/>
          <w:b w:val="0"/>
          <w:strike/>
          <w:sz w:val="20"/>
          <w:lang w:val="en-US"/>
        </w:rPr>
        <w:t>…</w:t>
      </w:r>
    </w:p>
    <w:p w:rsidR="000E77DC" w:rsidRPr="00087382" w:rsidRDefault="000E77DC" w:rsidP="000E77DC">
      <w:pPr>
        <w:pStyle w:val="Otsikko3"/>
        <w:rPr>
          <w:rFonts w:asciiTheme="minorHAnsi" w:hAnsiTheme="minorHAnsi"/>
          <w:strike/>
          <w:sz w:val="28"/>
          <w:lang w:val="en-US"/>
        </w:rPr>
      </w:pPr>
      <w:bookmarkStart w:id="7" w:name="Q7"/>
      <w:bookmarkEnd w:id="7"/>
      <w:r w:rsidRPr="00087382">
        <w:rPr>
          <w:rFonts w:asciiTheme="minorHAnsi" w:hAnsiTheme="minorHAnsi"/>
          <w:strike/>
          <w:sz w:val="28"/>
          <w:lang w:val="en-US"/>
        </w:rPr>
        <w:t xml:space="preserve">Question 7: Eating All </w:t>
      </w:r>
      <w:proofErr w:type="gramStart"/>
      <w:r w:rsidRPr="00087382">
        <w:rPr>
          <w:rFonts w:asciiTheme="minorHAnsi" w:hAnsiTheme="minorHAnsi"/>
          <w:strike/>
          <w:sz w:val="28"/>
          <w:lang w:val="en-US"/>
        </w:rPr>
        <w:t>The</w:t>
      </w:r>
      <w:proofErr w:type="gramEnd"/>
      <w:r w:rsidRPr="00087382">
        <w:rPr>
          <w:rFonts w:asciiTheme="minorHAnsi" w:hAnsiTheme="minorHAnsi"/>
          <w:strike/>
          <w:sz w:val="28"/>
          <w:lang w:val="en-US"/>
        </w:rPr>
        <w:t xml:space="preserve"> Dots</w:t>
      </w:r>
      <w:r w:rsidR="00F512E1" w:rsidRPr="00087382">
        <w:rPr>
          <w:rFonts w:asciiTheme="minorHAnsi" w:hAnsiTheme="minorHAnsi"/>
          <w:strike/>
          <w:sz w:val="28"/>
          <w:lang w:val="en-US"/>
        </w:rPr>
        <w:t xml:space="preserve"> (4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w:t>
      </w:r>
      <w:r w:rsidR="00A154B6" w:rsidRPr="00087382">
        <w:rPr>
          <w:rFonts w:asciiTheme="minorHAnsi" w:hAnsiTheme="minorHAnsi"/>
          <w:b w:val="0"/>
          <w:strike/>
          <w:sz w:val="20"/>
          <w:lang w:val="en-US"/>
        </w:rPr>
        <w:t xml:space="preserve"> </w:t>
      </w:r>
      <w:r w:rsidRPr="00087382">
        <w:rPr>
          <w:rFonts w:asciiTheme="minorHAnsi" w:hAnsiTheme="minorHAnsi"/>
          <w:b w:val="0"/>
          <w:strike/>
          <w:sz w:val="20"/>
          <w:lang w:val="en-US"/>
        </w:rPr>
        <w:t>your new</w:t>
      </w:r>
      <w:r w:rsidR="0091350F" w:rsidRPr="00087382">
        <w:rPr>
          <w:rFonts w:asciiTheme="minorHAnsi" w:hAnsiTheme="minorHAnsi"/>
          <w:b w:val="0"/>
          <w:strike/>
          <w:sz w:val="20"/>
          <w:lang w:val="en-US"/>
        </w:rPr>
        <w:t xml:space="preserve"> state representation and the heuristic function…</w:t>
      </w:r>
    </w:p>
    <w:p w:rsidR="000E77DC" w:rsidRPr="00087382" w:rsidRDefault="000E77DC" w:rsidP="000E77DC">
      <w:pPr>
        <w:pStyle w:val="Otsikko3"/>
        <w:rPr>
          <w:rFonts w:asciiTheme="minorHAnsi" w:hAnsiTheme="minorHAnsi"/>
          <w:strike/>
          <w:sz w:val="28"/>
          <w:lang w:val="en-US"/>
        </w:rPr>
      </w:pPr>
      <w:bookmarkStart w:id="8" w:name="Q8"/>
      <w:bookmarkEnd w:id="8"/>
      <w:r w:rsidRPr="00087382">
        <w:rPr>
          <w:rFonts w:asciiTheme="minorHAnsi" w:hAnsiTheme="minorHAnsi"/>
          <w:strike/>
          <w:sz w:val="28"/>
          <w:lang w:val="en-US"/>
        </w:rPr>
        <w:t>Question 8: Suboptimal Search</w:t>
      </w:r>
      <w:r w:rsidR="00F512E1" w:rsidRPr="00087382">
        <w:rPr>
          <w:rFonts w:asciiTheme="minorHAnsi" w:hAnsiTheme="minorHAnsi"/>
          <w:strike/>
          <w:sz w:val="28"/>
          <w:lang w:val="en-US"/>
        </w:rPr>
        <w:t xml:space="preserve"> (3 points)</w:t>
      </w:r>
    </w:p>
    <w:p w:rsidR="00A154B6" w:rsidRPr="00087382" w:rsidRDefault="00DC21FB" w:rsidP="000E77DC">
      <w:pPr>
        <w:pStyle w:val="Otsikko3"/>
        <w:rPr>
          <w:rFonts w:asciiTheme="minorHAnsi" w:hAnsiTheme="minorHAnsi"/>
          <w:b w:val="0"/>
          <w:strike/>
          <w:sz w:val="20"/>
          <w:lang w:val="en-US"/>
        </w:rPr>
      </w:pPr>
      <w:r w:rsidRPr="00087382">
        <w:rPr>
          <w:rFonts w:asciiTheme="minorHAnsi" w:hAnsiTheme="minorHAnsi"/>
          <w:b w:val="0"/>
          <w:strike/>
          <w:sz w:val="20"/>
          <w:lang w:val="en-US"/>
        </w:rPr>
        <w:t>Explain how</w:t>
      </w:r>
      <w:r w:rsidR="00A154B6" w:rsidRPr="00087382">
        <w:rPr>
          <w:rFonts w:asciiTheme="minorHAnsi" w:hAnsiTheme="minorHAnsi"/>
          <w:b w:val="0"/>
          <w:strike/>
          <w:sz w:val="20"/>
          <w:lang w:val="en-US"/>
        </w:rPr>
        <w:t xml:space="preserve"> </w:t>
      </w:r>
      <w:proofErr w:type="gramStart"/>
      <w:r w:rsidR="00A154B6" w:rsidRPr="00087382">
        <w:rPr>
          <w:rFonts w:asciiTheme="minorHAnsi" w:hAnsiTheme="minorHAnsi"/>
          <w:b w:val="0"/>
          <w:strike/>
          <w:sz w:val="20"/>
          <w:lang w:val="en-US"/>
        </w:rPr>
        <w:t>did you do</w:t>
      </w:r>
      <w:proofErr w:type="gramEnd"/>
      <w:r w:rsidR="00A154B6" w:rsidRPr="00087382">
        <w:rPr>
          <w:rFonts w:asciiTheme="minorHAnsi" w:hAnsiTheme="minorHAnsi"/>
          <w:b w:val="0"/>
          <w:strike/>
          <w:sz w:val="20"/>
          <w:lang w:val="en-US"/>
        </w:rPr>
        <w:t xml:space="preserve"> </w:t>
      </w:r>
      <w:r w:rsidRPr="00087382">
        <w:rPr>
          <w:rFonts w:asciiTheme="minorHAnsi" w:hAnsiTheme="minorHAnsi"/>
          <w:b w:val="0"/>
          <w:strike/>
          <w:sz w:val="20"/>
          <w:lang w:val="en-US"/>
        </w:rPr>
        <w:t>the suboptimal</w:t>
      </w:r>
      <w:r w:rsidR="00A154B6" w:rsidRPr="00087382">
        <w:rPr>
          <w:rFonts w:asciiTheme="minorHAnsi" w:hAnsiTheme="minorHAnsi"/>
          <w:b w:val="0"/>
          <w:strike/>
          <w:sz w:val="20"/>
          <w:lang w:val="en-US"/>
        </w:rPr>
        <w:t xml:space="preserve"> search </w:t>
      </w:r>
      <w:r w:rsidRPr="00087382">
        <w:rPr>
          <w:rFonts w:asciiTheme="minorHAnsi" w:hAnsiTheme="minorHAnsi"/>
          <w:b w:val="0"/>
          <w:strike/>
          <w:sz w:val="20"/>
          <w:lang w:val="en-US"/>
        </w:rPr>
        <w:t>…</w:t>
      </w:r>
    </w:p>
    <w:p w:rsidR="00192B1E" w:rsidRPr="00DC21FB" w:rsidRDefault="00192B1E" w:rsidP="00192B1E">
      <w:pPr>
        <w:rPr>
          <w:sz w:val="24"/>
          <w:lang w:val="en-US"/>
        </w:rPr>
      </w:pPr>
    </w:p>
    <w:sectPr w:rsidR="00192B1E" w:rsidRPr="00DC21F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74D"/>
    <w:multiLevelType w:val="hybridMultilevel"/>
    <w:tmpl w:val="B7ACFA0E"/>
    <w:lvl w:ilvl="0" w:tplc="040B0001">
      <w:start w:val="1"/>
      <w:numFmt w:val="bullet"/>
      <w:lvlText w:val=""/>
      <w:lvlJc w:val="left"/>
      <w:pPr>
        <w:ind w:left="795" w:hanging="360"/>
      </w:pPr>
      <w:rPr>
        <w:rFonts w:ascii="Symbol" w:hAnsi="Symbol" w:hint="default"/>
      </w:rPr>
    </w:lvl>
    <w:lvl w:ilvl="1" w:tplc="040B0003" w:tentative="1">
      <w:start w:val="1"/>
      <w:numFmt w:val="bullet"/>
      <w:lvlText w:val="o"/>
      <w:lvlJc w:val="left"/>
      <w:pPr>
        <w:ind w:left="1515" w:hanging="360"/>
      </w:pPr>
      <w:rPr>
        <w:rFonts w:ascii="Courier New" w:hAnsi="Courier New" w:cs="Courier New" w:hint="default"/>
      </w:rPr>
    </w:lvl>
    <w:lvl w:ilvl="2" w:tplc="040B0005" w:tentative="1">
      <w:start w:val="1"/>
      <w:numFmt w:val="bullet"/>
      <w:lvlText w:val=""/>
      <w:lvlJc w:val="left"/>
      <w:pPr>
        <w:ind w:left="2235" w:hanging="360"/>
      </w:pPr>
      <w:rPr>
        <w:rFonts w:ascii="Wingdings" w:hAnsi="Wingdings" w:hint="default"/>
      </w:rPr>
    </w:lvl>
    <w:lvl w:ilvl="3" w:tplc="040B0001" w:tentative="1">
      <w:start w:val="1"/>
      <w:numFmt w:val="bullet"/>
      <w:lvlText w:val=""/>
      <w:lvlJc w:val="left"/>
      <w:pPr>
        <w:ind w:left="2955" w:hanging="360"/>
      </w:pPr>
      <w:rPr>
        <w:rFonts w:ascii="Symbol" w:hAnsi="Symbol" w:hint="default"/>
      </w:rPr>
    </w:lvl>
    <w:lvl w:ilvl="4" w:tplc="040B0003" w:tentative="1">
      <w:start w:val="1"/>
      <w:numFmt w:val="bullet"/>
      <w:lvlText w:val="o"/>
      <w:lvlJc w:val="left"/>
      <w:pPr>
        <w:ind w:left="3675" w:hanging="360"/>
      </w:pPr>
      <w:rPr>
        <w:rFonts w:ascii="Courier New" w:hAnsi="Courier New" w:cs="Courier New" w:hint="default"/>
      </w:rPr>
    </w:lvl>
    <w:lvl w:ilvl="5" w:tplc="040B0005" w:tentative="1">
      <w:start w:val="1"/>
      <w:numFmt w:val="bullet"/>
      <w:lvlText w:val=""/>
      <w:lvlJc w:val="left"/>
      <w:pPr>
        <w:ind w:left="4395" w:hanging="360"/>
      </w:pPr>
      <w:rPr>
        <w:rFonts w:ascii="Wingdings" w:hAnsi="Wingdings" w:hint="default"/>
      </w:rPr>
    </w:lvl>
    <w:lvl w:ilvl="6" w:tplc="040B0001" w:tentative="1">
      <w:start w:val="1"/>
      <w:numFmt w:val="bullet"/>
      <w:lvlText w:val=""/>
      <w:lvlJc w:val="left"/>
      <w:pPr>
        <w:ind w:left="5115" w:hanging="360"/>
      </w:pPr>
      <w:rPr>
        <w:rFonts w:ascii="Symbol" w:hAnsi="Symbol" w:hint="default"/>
      </w:rPr>
    </w:lvl>
    <w:lvl w:ilvl="7" w:tplc="040B0003" w:tentative="1">
      <w:start w:val="1"/>
      <w:numFmt w:val="bullet"/>
      <w:lvlText w:val="o"/>
      <w:lvlJc w:val="left"/>
      <w:pPr>
        <w:ind w:left="5835" w:hanging="360"/>
      </w:pPr>
      <w:rPr>
        <w:rFonts w:ascii="Courier New" w:hAnsi="Courier New" w:cs="Courier New" w:hint="default"/>
      </w:rPr>
    </w:lvl>
    <w:lvl w:ilvl="8" w:tplc="040B0005" w:tentative="1">
      <w:start w:val="1"/>
      <w:numFmt w:val="bullet"/>
      <w:lvlText w:val=""/>
      <w:lvlJc w:val="left"/>
      <w:pPr>
        <w:ind w:left="6555" w:hanging="360"/>
      </w:pPr>
      <w:rPr>
        <w:rFonts w:ascii="Wingdings" w:hAnsi="Wingdings" w:hint="default"/>
      </w:rPr>
    </w:lvl>
  </w:abstractNum>
  <w:abstractNum w:abstractNumId="11"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1B"/>
    <w:rsid w:val="00026D6E"/>
    <w:rsid w:val="00045040"/>
    <w:rsid w:val="000864B0"/>
    <w:rsid w:val="00087382"/>
    <w:rsid w:val="000A505A"/>
    <w:rsid w:val="000A505D"/>
    <w:rsid w:val="000C1200"/>
    <w:rsid w:val="000D7A43"/>
    <w:rsid w:val="000E77DC"/>
    <w:rsid w:val="00117B56"/>
    <w:rsid w:val="00192B1E"/>
    <w:rsid w:val="0026101B"/>
    <w:rsid w:val="0029755F"/>
    <w:rsid w:val="002C15D3"/>
    <w:rsid w:val="002E6EA4"/>
    <w:rsid w:val="00316428"/>
    <w:rsid w:val="0038404F"/>
    <w:rsid w:val="003D48AE"/>
    <w:rsid w:val="003E30F9"/>
    <w:rsid w:val="003F2CBB"/>
    <w:rsid w:val="00414FA4"/>
    <w:rsid w:val="00421B9B"/>
    <w:rsid w:val="004465AC"/>
    <w:rsid w:val="004D79E3"/>
    <w:rsid w:val="004E590E"/>
    <w:rsid w:val="005103F9"/>
    <w:rsid w:val="00524465"/>
    <w:rsid w:val="005D1A59"/>
    <w:rsid w:val="00645151"/>
    <w:rsid w:val="00651FAC"/>
    <w:rsid w:val="006E7410"/>
    <w:rsid w:val="00735D34"/>
    <w:rsid w:val="00740AC5"/>
    <w:rsid w:val="00771EEC"/>
    <w:rsid w:val="00791C82"/>
    <w:rsid w:val="0082150D"/>
    <w:rsid w:val="00847F2F"/>
    <w:rsid w:val="008731C1"/>
    <w:rsid w:val="008D79DE"/>
    <w:rsid w:val="00906157"/>
    <w:rsid w:val="0091350F"/>
    <w:rsid w:val="00953583"/>
    <w:rsid w:val="00980A5E"/>
    <w:rsid w:val="009D437D"/>
    <w:rsid w:val="00A034FC"/>
    <w:rsid w:val="00A154B6"/>
    <w:rsid w:val="00A721E7"/>
    <w:rsid w:val="00AA43D0"/>
    <w:rsid w:val="00AC1EFD"/>
    <w:rsid w:val="00BA594F"/>
    <w:rsid w:val="00C61747"/>
    <w:rsid w:val="00C65F91"/>
    <w:rsid w:val="00D93A1E"/>
    <w:rsid w:val="00D93E79"/>
    <w:rsid w:val="00DA4F2F"/>
    <w:rsid w:val="00DC21FB"/>
    <w:rsid w:val="00DD2667"/>
    <w:rsid w:val="00DF0922"/>
    <w:rsid w:val="00E23B4F"/>
    <w:rsid w:val="00E6439F"/>
    <w:rsid w:val="00E93FEC"/>
    <w:rsid w:val="00EA4878"/>
    <w:rsid w:val="00EA54A2"/>
    <w:rsid w:val="00F13C98"/>
    <w:rsid w:val="00F512E1"/>
    <w:rsid w:val="00F87C0D"/>
    <w:rsid w:val="00FB50FD"/>
    <w:rsid w:val="00FF54A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B0FF"/>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6101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26101B"/>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26101B"/>
    <w:rPr>
      <w:color w:val="0000FF"/>
      <w:u w:val="single"/>
    </w:rPr>
  </w:style>
  <w:style w:type="paragraph" w:customStyle="1" w:styleId="line874">
    <w:name w:val="line874"/>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6101B"/>
    <w:rPr>
      <w:b/>
      <w:bCs/>
    </w:rPr>
  </w:style>
  <w:style w:type="paragraph" w:customStyle="1" w:styleId="line862">
    <w:name w:val="line862"/>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26101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6101B"/>
    <w:rPr>
      <w:rFonts w:ascii="Segoe UI" w:hAnsi="Segoe UI" w:cs="Segoe UI"/>
      <w:sz w:val="18"/>
      <w:szCs w:val="18"/>
    </w:rPr>
  </w:style>
  <w:style w:type="paragraph" w:styleId="NormaaliWWW">
    <w:name w:val="Normal (Web)"/>
    <w:basedOn w:val="Normaali"/>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0E77DC"/>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0E77DC"/>
    <w:rPr>
      <w:rFonts w:ascii="Courier New" w:eastAsia="Times New Roman" w:hAnsi="Courier New" w:cs="Courier New"/>
      <w:sz w:val="20"/>
      <w:szCs w:val="20"/>
      <w:lang w:eastAsia="fi-FI"/>
    </w:rPr>
  </w:style>
  <w:style w:type="character" w:styleId="Korostus">
    <w:name w:val="Emphasis"/>
    <w:basedOn w:val="Kappaleenoletusfontti"/>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17B56"/>
    <w:pPr>
      <w:ind w:left="720"/>
      <w:contextualSpacing/>
    </w:pPr>
  </w:style>
  <w:style w:type="character" w:styleId="AvattuHyperlinkki">
    <w:name w:val="FollowedHyperlink"/>
    <w:basedOn w:val="Kappaleenoletusfontti"/>
    <w:uiPriority w:val="99"/>
    <w:semiHidden/>
    <w:unhideWhenUsed/>
    <w:rsid w:val="00906157"/>
    <w:rPr>
      <w:color w:val="954F72" w:themeColor="followedHyperlink"/>
      <w:u w:val="single"/>
    </w:rPr>
  </w:style>
  <w:style w:type="table" w:styleId="TaulukkoRuudukko">
    <w:name w:val="Table Grid"/>
    <w:basedOn w:val="Normaalitaulukko"/>
    <w:uiPriority w:val="39"/>
    <w:rsid w:val="00A1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225</Words>
  <Characters>1289</Characters>
  <Application>Microsoft Office Word</Application>
  <DocSecurity>0</DocSecurity>
  <Lines>10</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Oulu</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Janne Eskola</cp:lastModifiedBy>
  <cp:revision>18</cp:revision>
  <cp:lastPrinted>2016-12-20T11:01:00Z</cp:lastPrinted>
  <dcterms:created xsi:type="dcterms:W3CDTF">2017-01-29T14:24:00Z</dcterms:created>
  <dcterms:modified xsi:type="dcterms:W3CDTF">2018-02-22T07:29:00Z</dcterms:modified>
</cp:coreProperties>
</file>