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34cykaszgklh" w:id="0"/>
      <w:bookmarkEnd w:id="0"/>
      <w:r w:rsidDel="00000000" w:rsidR="00000000" w:rsidRPr="00000000">
        <w:rPr>
          <w:sz w:val="96"/>
          <w:szCs w:val="96"/>
          <w:rtl w:val="0"/>
        </w:rPr>
        <w:t xml:space="preserve">CREDITS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Producer/Director/SFX Director/Graphic Assistant: Kristian Kallio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 Director/Original Concept/Graphic Design: Sampo Keränen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Junior Art Director/Graphic Design/Logo Design: Juuso Hoikkala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Programmer/Script Editing: Janne Sillanpää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Junior Programmer/Script Editing: Joonas Tuominen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Design/UI Design/Graphic Assistant: Anssi Huttunen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“Cyber Ninja” by Kevin MacLeod,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http://incompetech.com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“Trips It” by Kevin MacLeod,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http://incompetech.com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“Announcer Countdown” by ryanconway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ncompetech.com" TargetMode="External"/><Relationship Id="rId6" Type="http://schemas.openxmlformats.org/officeDocument/2006/relationships/hyperlink" Target="http://incompetech.com" TargetMode="External"/></Relationships>
</file>