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682A4" w14:textId="0BECA01D" w:rsidR="00C7005E" w:rsidRDefault="00C0155D">
      <w:hyperlink r:id="rId4" w:history="1">
        <w:r>
          <w:rPr>
            <w:rStyle w:val="Hyperlink"/>
          </w:rPr>
          <w:t>https://code.tutsplus.com/articles/create-javascript-and-html5-forms-for-free--cms-33212</w:t>
        </w:r>
      </w:hyperlink>
    </w:p>
    <w:p w14:paraId="0FC738FA" w14:textId="618E91D7" w:rsidR="0096122A" w:rsidRDefault="0096122A">
      <w:hyperlink r:id="rId5" w:history="1">
        <w:r>
          <w:rPr>
            <w:rStyle w:val="Hyperlink"/>
          </w:rPr>
          <w:t>https://formbuilder.online/</w:t>
        </w:r>
      </w:hyperlink>
    </w:p>
    <w:p w14:paraId="357DBD99" w14:textId="7F135CA3" w:rsidR="00DC2DE5" w:rsidRDefault="00DC2DE5">
      <w:hyperlink r:id="rId6" w:history="1">
        <w:r>
          <w:rPr>
            <w:rStyle w:val="Hyperlink"/>
          </w:rPr>
          <w:t>https://ourcodeworld.com/articles/read/610/top-5-best-drag-and-drop-form-builders-plugins-for-javascript-and-jquery</w:t>
        </w:r>
      </w:hyperlink>
      <w:bookmarkStart w:id="0" w:name="_GoBack"/>
      <w:bookmarkEnd w:id="0"/>
    </w:p>
    <w:sectPr w:rsidR="00DC2DE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E5"/>
    <w:rsid w:val="006E79E5"/>
    <w:rsid w:val="0096122A"/>
    <w:rsid w:val="00C0155D"/>
    <w:rsid w:val="00C7005E"/>
    <w:rsid w:val="00DC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D5E6"/>
  <w15:chartTrackingRefBased/>
  <w15:docId w15:val="{EC6C370F-0085-4950-94C7-B424C343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C015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urcodeworld.com/articles/read/610/top-5-best-drag-and-drop-form-builders-plugins-for-javascript-and-jquery" TargetMode="External"/><Relationship Id="rId5" Type="http://schemas.openxmlformats.org/officeDocument/2006/relationships/hyperlink" Target="https://formbuilder.online/" TargetMode="External"/><Relationship Id="rId4" Type="http://schemas.openxmlformats.org/officeDocument/2006/relationships/hyperlink" Target="https://code.tutsplus.com/articles/create-javascript-and-html5-forms-for-free--cms-332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435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2019-11-18T08:27:00Z</dcterms:created>
  <dcterms:modified xsi:type="dcterms:W3CDTF">2019-11-18T08:29:00Z</dcterms:modified>
</cp:coreProperties>
</file>