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Default="00C118BC">
      <w:pPr>
        <w:rPr>
          <w:lang w:val="nl-NL"/>
        </w:rPr>
      </w:pPr>
      <w:r>
        <w:rPr>
          <w:lang w:val="nl-NL"/>
        </w:rPr>
        <w:t>Documentatie</w:t>
      </w:r>
    </w:p>
    <w:p w:rsidR="00C118BC" w:rsidRDefault="00C118BC">
      <w:pPr>
        <w:rPr>
          <w:lang w:val="nl-NL"/>
        </w:rPr>
      </w:pPr>
      <w:r>
        <w:rPr>
          <w:lang w:val="nl-NL"/>
        </w:rPr>
        <w:t>Element aan kar toevoegen:</w:t>
      </w:r>
    </w:p>
    <w:p w:rsidR="00C118BC" w:rsidRPr="00C118BC" w:rsidRDefault="00C118BC">
      <w:pPr>
        <w:rPr>
          <w:lang w:val="nl-NL"/>
        </w:rPr>
      </w:pPr>
      <w:hyperlink r:id="rId4" w:history="1">
        <w:r w:rsidRPr="00C118BC">
          <w:rPr>
            <w:rStyle w:val="Hyperlink"/>
            <w:lang w:val="nl-NL"/>
          </w:rPr>
          <w:t>https://codyhouse.co/gem/add-to-cart-interaction</w:t>
        </w:r>
      </w:hyperlink>
      <w:bookmarkStart w:id="0" w:name="_GoBack"/>
      <w:bookmarkEnd w:id="0"/>
    </w:p>
    <w:sectPr w:rsidR="00C118BC" w:rsidRPr="00C118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BC"/>
    <w:rsid w:val="00C118BC"/>
    <w:rsid w:val="00C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54D5"/>
  <w15:chartTrackingRefBased/>
  <w15:docId w15:val="{C35725DE-477D-45D6-AC8D-2A2BD5EB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11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yhouse.co/gem/add-to-cart-inte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2019-12-16T13:17:00Z</dcterms:created>
  <dcterms:modified xsi:type="dcterms:W3CDTF">2019-12-16T13:17:00Z</dcterms:modified>
</cp:coreProperties>
</file>