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218" w:rsidRDefault="00553218" w:rsidP="00553218">
      <w:pPr>
        <w:pStyle w:val="Overskrift1"/>
        <w:rPr>
          <w:b/>
          <w:sz w:val="40"/>
          <w:szCs w:val="40"/>
        </w:rPr>
      </w:pPr>
      <w:r w:rsidRPr="0008382A">
        <w:rPr>
          <w:b/>
          <w:sz w:val="40"/>
          <w:szCs w:val="40"/>
        </w:rPr>
        <w:t>Søgning</w:t>
      </w:r>
      <w:r>
        <w:rPr>
          <w:b/>
          <w:sz w:val="40"/>
          <w:szCs w:val="40"/>
        </w:rPr>
        <w:t xml:space="preserve"> L1</w:t>
      </w:r>
      <w:bookmarkStart w:id="0" w:name="_GoBack"/>
      <w:bookmarkEnd w:id="0"/>
    </w:p>
    <w:tbl>
      <w:tblPr>
        <w:tblpPr w:leftFromText="141" w:rightFromText="141" w:vertAnchor="page" w:horzAnchor="margin" w:tblpY="35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46"/>
        <w:gridCol w:w="3000"/>
        <w:gridCol w:w="1588"/>
        <w:gridCol w:w="2176"/>
      </w:tblGrid>
      <w:tr w:rsidR="00553218" w:rsidRPr="00D910A3" w:rsidTr="00553218">
        <w:trPr>
          <w:trHeight w:val="647"/>
        </w:trPr>
        <w:tc>
          <w:tcPr>
            <w:tcW w:w="2646" w:type="dxa"/>
            <w:tcBorders>
              <w:bottom w:val="single" w:sz="4" w:space="0" w:color="auto"/>
            </w:tcBorders>
            <w:shd w:val="clear" w:color="auto" w:fill="CCCCCC"/>
            <w:vAlign w:val="center"/>
          </w:tcPr>
          <w:p w:rsidR="00553218" w:rsidRPr="00D910A3" w:rsidRDefault="00553218" w:rsidP="00553218">
            <w:pPr>
              <w:rPr>
                <w:b/>
                <w:sz w:val="24"/>
                <w:szCs w:val="24"/>
                <w:lang w:val="sv-SE"/>
              </w:rPr>
            </w:pPr>
            <w:r w:rsidRPr="00D910A3">
              <w:rPr>
                <w:b/>
                <w:sz w:val="24"/>
                <w:szCs w:val="24"/>
                <w:lang w:val="sv-SE"/>
              </w:rPr>
              <w:t>Informations</w:t>
            </w:r>
            <w:r w:rsidRPr="001B79D1">
              <w:rPr>
                <w:b/>
                <w:sz w:val="24"/>
                <w:szCs w:val="24"/>
              </w:rPr>
              <w:t>kilde</w:t>
            </w:r>
            <w:r w:rsidRPr="00D910A3">
              <w:rPr>
                <w:b/>
                <w:sz w:val="24"/>
                <w:szCs w:val="24"/>
                <w:lang w:val="sv-SE"/>
              </w:rPr>
              <w:t xml:space="preserve"> </w:t>
            </w:r>
          </w:p>
        </w:tc>
        <w:tc>
          <w:tcPr>
            <w:tcW w:w="3000" w:type="dxa"/>
            <w:tcBorders>
              <w:bottom w:val="single" w:sz="4" w:space="0" w:color="auto"/>
            </w:tcBorders>
            <w:shd w:val="clear" w:color="auto" w:fill="auto"/>
            <w:vAlign w:val="center"/>
          </w:tcPr>
          <w:p w:rsidR="00553218" w:rsidRPr="00D910A3" w:rsidRDefault="00553218" w:rsidP="00553218">
            <w:pPr>
              <w:rPr>
                <w:b/>
                <w:sz w:val="24"/>
                <w:szCs w:val="24"/>
                <w:lang w:val="sv-SE"/>
              </w:rPr>
            </w:pPr>
            <w:r>
              <w:rPr>
                <w:b/>
                <w:sz w:val="24"/>
                <w:szCs w:val="24"/>
                <w:lang w:val="sv-SE"/>
              </w:rPr>
              <w:t>PubMed</w:t>
            </w:r>
          </w:p>
        </w:tc>
        <w:tc>
          <w:tcPr>
            <w:tcW w:w="1588" w:type="dxa"/>
            <w:tcBorders>
              <w:bottom w:val="single" w:sz="4" w:space="0" w:color="auto"/>
            </w:tcBorders>
            <w:shd w:val="clear" w:color="auto" w:fill="CCCCCC"/>
            <w:vAlign w:val="center"/>
          </w:tcPr>
          <w:p w:rsidR="00553218" w:rsidRPr="00D910A3" w:rsidRDefault="00553218" w:rsidP="00553218">
            <w:pPr>
              <w:rPr>
                <w:b/>
                <w:sz w:val="24"/>
                <w:szCs w:val="24"/>
                <w:lang w:val="sv-SE"/>
              </w:rPr>
            </w:pPr>
            <w:r w:rsidRPr="001B79D1">
              <w:rPr>
                <w:b/>
                <w:sz w:val="24"/>
                <w:szCs w:val="24"/>
              </w:rPr>
              <w:t>Søge</w:t>
            </w:r>
            <w:r w:rsidRPr="00D910A3">
              <w:rPr>
                <w:b/>
                <w:sz w:val="24"/>
                <w:szCs w:val="24"/>
                <w:lang w:val="sv-SE"/>
              </w:rPr>
              <w:t>dato</w:t>
            </w:r>
          </w:p>
        </w:tc>
        <w:tc>
          <w:tcPr>
            <w:tcW w:w="2176" w:type="dxa"/>
            <w:tcBorders>
              <w:bottom w:val="single" w:sz="4" w:space="0" w:color="auto"/>
            </w:tcBorders>
            <w:shd w:val="clear" w:color="auto" w:fill="auto"/>
            <w:vAlign w:val="center"/>
          </w:tcPr>
          <w:p w:rsidR="00553218" w:rsidRPr="00D910A3" w:rsidRDefault="00553218" w:rsidP="00553218">
            <w:pPr>
              <w:rPr>
                <w:b/>
                <w:sz w:val="24"/>
                <w:szCs w:val="24"/>
                <w:lang w:val="sv-SE"/>
              </w:rPr>
            </w:pPr>
            <w:r>
              <w:rPr>
                <w:b/>
                <w:sz w:val="24"/>
                <w:szCs w:val="24"/>
                <w:lang w:val="sv-SE"/>
              </w:rPr>
              <w:t>21.09.16</w:t>
            </w:r>
          </w:p>
        </w:tc>
      </w:tr>
      <w:tr w:rsidR="00553218" w:rsidRPr="002E12B8" w:rsidTr="00553218">
        <w:trPr>
          <w:trHeight w:val="647"/>
        </w:trPr>
        <w:tc>
          <w:tcPr>
            <w:tcW w:w="9410" w:type="dxa"/>
            <w:gridSpan w:val="4"/>
            <w:tcBorders>
              <w:bottom w:val="single" w:sz="4" w:space="0" w:color="auto"/>
            </w:tcBorders>
            <w:shd w:val="clear" w:color="auto" w:fill="E6E6E6"/>
            <w:vAlign w:val="center"/>
          </w:tcPr>
          <w:p w:rsidR="00553218" w:rsidRDefault="00553218" w:rsidP="00553218">
            <w:pPr>
              <w:rPr>
                <w:b/>
                <w:sz w:val="24"/>
                <w:szCs w:val="24"/>
              </w:rPr>
            </w:pPr>
            <w:r w:rsidRPr="009F6B8E">
              <w:rPr>
                <w:b/>
                <w:bCs/>
                <w:sz w:val="24"/>
                <w:szCs w:val="24"/>
              </w:rPr>
              <w:t>Inklusions- og eksklusionskriterier</w:t>
            </w:r>
            <w:r>
              <w:rPr>
                <w:b/>
                <w:bCs/>
                <w:sz w:val="24"/>
                <w:szCs w:val="24"/>
              </w:rPr>
              <w:t xml:space="preserve"> (Sprog, tidsinterval, population, publikationstype)</w:t>
            </w:r>
          </w:p>
        </w:tc>
      </w:tr>
      <w:tr w:rsidR="00553218" w:rsidRPr="002E12B8" w:rsidTr="00553218">
        <w:trPr>
          <w:trHeight w:val="647"/>
        </w:trPr>
        <w:tc>
          <w:tcPr>
            <w:tcW w:w="9410" w:type="dxa"/>
            <w:gridSpan w:val="4"/>
            <w:shd w:val="clear" w:color="auto" w:fill="FFFFFF" w:themeFill="background1"/>
            <w:vAlign w:val="center"/>
          </w:tcPr>
          <w:p w:rsidR="00553218" w:rsidRDefault="00553218" w:rsidP="00553218">
            <w:pPr>
              <w:rPr>
                <w:b/>
                <w:sz w:val="24"/>
                <w:szCs w:val="24"/>
              </w:rPr>
            </w:pPr>
            <w:r>
              <w:rPr>
                <w:b/>
                <w:sz w:val="24"/>
                <w:szCs w:val="24"/>
              </w:rPr>
              <w:t xml:space="preserve">Sprog: </w:t>
            </w:r>
            <w:r w:rsidRPr="00ED5653">
              <w:rPr>
                <w:sz w:val="24"/>
                <w:szCs w:val="24"/>
              </w:rPr>
              <w:t>Dansk og Engelsk</w:t>
            </w:r>
          </w:p>
          <w:p w:rsidR="00553218" w:rsidRDefault="00553218" w:rsidP="00553218">
            <w:pPr>
              <w:rPr>
                <w:b/>
                <w:sz w:val="24"/>
                <w:szCs w:val="24"/>
              </w:rPr>
            </w:pPr>
            <w:r>
              <w:rPr>
                <w:b/>
                <w:sz w:val="24"/>
                <w:szCs w:val="24"/>
              </w:rPr>
              <w:t xml:space="preserve">Tidsinterval: </w:t>
            </w:r>
            <w:r w:rsidRPr="00ED5653">
              <w:rPr>
                <w:sz w:val="24"/>
                <w:szCs w:val="24"/>
              </w:rPr>
              <w:t>Alt</w:t>
            </w:r>
          </w:p>
          <w:p w:rsidR="00553218" w:rsidRDefault="00553218" w:rsidP="00553218">
            <w:pPr>
              <w:rPr>
                <w:b/>
                <w:sz w:val="24"/>
                <w:szCs w:val="24"/>
              </w:rPr>
            </w:pPr>
            <w:r>
              <w:rPr>
                <w:b/>
                <w:sz w:val="24"/>
                <w:szCs w:val="24"/>
              </w:rPr>
              <w:t xml:space="preserve">Population: </w:t>
            </w:r>
            <w:r w:rsidRPr="00ED5653">
              <w:rPr>
                <w:sz w:val="24"/>
                <w:szCs w:val="24"/>
              </w:rPr>
              <w:t xml:space="preserve">- </w:t>
            </w:r>
          </w:p>
          <w:p w:rsidR="00553218" w:rsidRDefault="00553218" w:rsidP="00553218">
            <w:pPr>
              <w:rPr>
                <w:b/>
                <w:sz w:val="24"/>
                <w:szCs w:val="24"/>
              </w:rPr>
            </w:pPr>
            <w:r>
              <w:rPr>
                <w:b/>
                <w:sz w:val="24"/>
                <w:szCs w:val="24"/>
              </w:rPr>
              <w:t xml:space="preserve">Publikationstype: </w:t>
            </w:r>
            <w:r>
              <w:rPr>
                <w:sz w:val="24"/>
                <w:szCs w:val="24"/>
              </w:rPr>
              <w:t>Helst tidss</w:t>
            </w:r>
            <w:r w:rsidRPr="00ED5653">
              <w:rPr>
                <w:sz w:val="24"/>
                <w:szCs w:val="24"/>
              </w:rPr>
              <w:t>krifter/ Journals</w:t>
            </w:r>
          </w:p>
          <w:p w:rsidR="00553218" w:rsidRPr="00FC474C" w:rsidRDefault="00553218" w:rsidP="00553218">
            <w:pPr>
              <w:rPr>
                <w:b/>
                <w:sz w:val="24"/>
                <w:szCs w:val="24"/>
              </w:rPr>
            </w:pPr>
            <w:r>
              <w:rPr>
                <w:b/>
                <w:sz w:val="24"/>
                <w:szCs w:val="24"/>
              </w:rPr>
              <w:t>Evt. overvejelser i forbindelse med udvælgelse af ”relevante hits”:</w:t>
            </w:r>
          </w:p>
        </w:tc>
      </w:tr>
      <w:tr w:rsidR="00553218" w:rsidRPr="002E12B8" w:rsidTr="00553218">
        <w:trPr>
          <w:trHeight w:val="647"/>
        </w:trPr>
        <w:tc>
          <w:tcPr>
            <w:tcW w:w="7234" w:type="dxa"/>
            <w:gridSpan w:val="3"/>
            <w:shd w:val="clear" w:color="auto" w:fill="E6E6E6"/>
            <w:vAlign w:val="center"/>
          </w:tcPr>
          <w:p w:rsidR="00553218" w:rsidRPr="00D910A3" w:rsidRDefault="00553218" w:rsidP="00553218">
            <w:pPr>
              <w:rPr>
                <w:b/>
                <w:sz w:val="24"/>
                <w:szCs w:val="24"/>
              </w:rPr>
            </w:pPr>
            <w:r w:rsidRPr="00D910A3">
              <w:rPr>
                <w:b/>
                <w:sz w:val="24"/>
                <w:szCs w:val="24"/>
              </w:rPr>
              <w:t>Søgestreng</w:t>
            </w:r>
          </w:p>
        </w:tc>
        <w:tc>
          <w:tcPr>
            <w:tcW w:w="2176" w:type="dxa"/>
            <w:shd w:val="clear" w:color="auto" w:fill="E6E6E6"/>
            <w:vAlign w:val="center"/>
          </w:tcPr>
          <w:p w:rsidR="00553218" w:rsidRPr="00D910A3" w:rsidRDefault="00553218" w:rsidP="00553218">
            <w:pPr>
              <w:rPr>
                <w:b/>
                <w:sz w:val="24"/>
                <w:szCs w:val="24"/>
              </w:rPr>
            </w:pPr>
            <w:r>
              <w:rPr>
                <w:b/>
                <w:sz w:val="24"/>
                <w:szCs w:val="24"/>
              </w:rPr>
              <w:t>H</w:t>
            </w:r>
            <w:r w:rsidRPr="00D910A3">
              <w:rPr>
                <w:b/>
                <w:sz w:val="24"/>
                <w:szCs w:val="24"/>
              </w:rPr>
              <w:t>its/relevante hits</w:t>
            </w:r>
          </w:p>
        </w:tc>
      </w:tr>
      <w:tr w:rsidR="00553218" w:rsidRPr="002E12B8" w:rsidTr="00553218">
        <w:trPr>
          <w:trHeight w:val="647"/>
        </w:trPr>
        <w:tc>
          <w:tcPr>
            <w:tcW w:w="7234" w:type="dxa"/>
            <w:gridSpan w:val="3"/>
            <w:shd w:val="clear" w:color="auto" w:fill="auto"/>
          </w:tcPr>
          <w:p w:rsidR="00553218" w:rsidRPr="002E12B8" w:rsidRDefault="00553218" w:rsidP="00553218">
            <w:r>
              <w:t>Brystvolumen AND rekonstruktion</w:t>
            </w:r>
          </w:p>
        </w:tc>
        <w:tc>
          <w:tcPr>
            <w:tcW w:w="2176" w:type="dxa"/>
            <w:shd w:val="clear" w:color="auto" w:fill="auto"/>
          </w:tcPr>
          <w:p w:rsidR="00553218" w:rsidRDefault="00553218" w:rsidP="00553218">
            <w:r>
              <w:t>Brystvolumen ikke fundet.</w:t>
            </w:r>
          </w:p>
          <w:p w:rsidR="00553218" w:rsidRPr="002E12B8" w:rsidRDefault="00553218" w:rsidP="00553218">
            <w:r>
              <w:t>0 hits</w:t>
            </w:r>
          </w:p>
        </w:tc>
      </w:tr>
      <w:tr w:rsidR="00553218" w:rsidRPr="002E12B8" w:rsidTr="00553218">
        <w:trPr>
          <w:trHeight w:val="647"/>
        </w:trPr>
        <w:tc>
          <w:tcPr>
            <w:tcW w:w="7234" w:type="dxa"/>
            <w:gridSpan w:val="3"/>
            <w:shd w:val="clear" w:color="auto" w:fill="auto"/>
          </w:tcPr>
          <w:p w:rsidR="00553218" w:rsidRPr="002E12B8" w:rsidRDefault="00553218" w:rsidP="00553218">
            <w:r>
              <w:t>Bryststørrelse AND rekonstruktion</w:t>
            </w:r>
          </w:p>
        </w:tc>
        <w:tc>
          <w:tcPr>
            <w:tcW w:w="2176" w:type="dxa"/>
            <w:shd w:val="clear" w:color="auto" w:fill="auto"/>
          </w:tcPr>
          <w:p w:rsidR="00553218" w:rsidRDefault="00553218" w:rsidP="00553218">
            <w:r>
              <w:t xml:space="preserve">Bryststørrelse ikke fundet. </w:t>
            </w:r>
          </w:p>
          <w:p w:rsidR="00553218" w:rsidRPr="002E12B8" w:rsidRDefault="00553218" w:rsidP="00553218">
            <w:r>
              <w:t>0 hits</w:t>
            </w:r>
          </w:p>
        </w:tc>
      </w:tr>
      <w:tr w:rsidR="00553218" w:rsidRPr="002E12B8" w:rsidTr="00553218">
        <w:trPr>
          <w:trHeight w:val="647"/>
        </w:trPr>
        <w:tc>
          <w:tcPr>
            <w:tcW w:w="7234" w:type="dxa"/>
            <w:gridSpan w:val="3"/>
            <w:shd w:val="clear" w:color="auto" w:fill="auto"/>
          </w:tcPr>
          <w:p w:rsidR="00553218" w:rsidRPr="002E12B8" w:rsidRDefault="00553218" w:rsidP="00553218">
            <w:r>
              <w:t>Plastikkirurgi AND rekonstruktion</w:t>
            </w:r>
          </w:p>
        </w:tc>
        <w:tc>
          <w:tcPr>
            <w:tcW w:w="2176" w:type="dxa"/>
            <w:shd w:val="clear" w:color="auto" w:fill="auto"/>
          </w:tcPr>
          <w:p w:rsidR="00553218" w:rsidRDefault="00553218" w:rsidP="00553218">
            <w:r>
              <w:t>Plastikkirugi ikke fundet.</w:t>
            </w:r>
          </w:p>
          <w:p w:rsidR="00553218" w:rsidRPr="002E12B8" w:rsidRDefault="00553218" w:rsidP="00553218">
            <w:r>
              <w:t>0 hits</w:t>
            </w:r>
          </w:p>
        </w:tc>
      </w:tr>
      <w:tr w:rsidR="00553218" w:rsidRPr="009A7104" w:rsidTr="00553218">
        <w:trPr>
          <w:trHeight w:val="647"/>
        </w:trPr>
        <w:tc>
          <w:tcPr>
            <w:tcW w:w="7234" w:type="dxa"/>
            <w:gridSpan w:val="3"/>
            <w:shd w:val="clear" w:color="auto" w:fill="auto"/>
          </w:tcPr>
          <w:p w:rsidR="00553218" w:rsidRPr="009A7104" w:rsidRDefault="00553218" w:rsidP="00553218">
            <w:pPr>
              <w:rPr>
                <w:lang w:val="en-US"/>
              </w:rPr>
            </w:pPr>
            <w:r w:rsidRPr="009A7104">
              <w:rPr>
                <w:lang w:val="en-US"/>
              </w:rPr>
              <w:t>Breast volume AND Plastic surgery</w:t>
            </w:r>
          </w:p>
        </w:tc>
        <w:tc>
          <w:tcPr>
            <w:tcW w:w="2176" w:type="dxa"/>
            <w:shd w:val="clear" w:color="auto" w:fill="auto"/>
          </w:tcPr>
          <w:p w:rsidR="00553218" w:rsidRPr="009A7104" w:rsidRDefault="00553218" w:rsidP="00553218">
            <w:pPr>
              <w:rPr>
                <w:lang w:val="en-US"/>
              </w:rPr>
            </w:pPr>
            <w:r>
              <w:rPr>
                <w:lang w:val="en-US"/>
              </w:rPr>
              <w:t>875 Hits</w:t>
            </w:r>
          </w:p>
        </w:tc>
      </w:tr>
      <w:tr w:rsidR="00553218" w:rsidRPr="009A7104" w:rsidTr="00553218">
        <w:trPr>
          <w:trHeight w:val="647"/>
        </w:trPr>
        <w:tc>
          <w:tcPr>
            <w:tcW w:w="7234" w:type="dxa"/>
            <w:gridSpan w:val="3"/>
            <w:shd w:val="clear" w:color="auto" w:fill="auto"/>
          </w:tcPr>
          <w:p w:rsidR="00553218" w:rsidRPr="009A7104" w:rsidRDefault="00553218" w:rsidP="00553218">
            <w:pPr>
              <w:rPr>
                <w:lang w:val="en-US"/>
              </w:rPr>
            </w:pPr>
            <w:r>
              <w:rPr>
                <w:lang w:val="en-US"/>
              </w:rPr>
              <w:t>Breast volume AND Plastic surgery AND Measurement</w:t>
            </w:r>
          </w:p>
        </w:tc>
        <w:tc>
          <w:tcPr>
            <w:tcW w:w="2176" w:type="dxa"/>
            <w:shd w:val="clear" w:color="auto" w:fill="auto"/>
          </w:tcPr>
          <w:p w:rsidR="00553218" w:rsidRPr="009A7104" w:rsidRDefault="00553218" w:rsidP="00553218">
            <w:pPr>
              <w:rPr>
                <w:lang w:val="en-US"/>
              </w:rPr>
            </w:pPr>
            <w:r>
              <w:rPr>
                <w:lang w:val="en-US"/>
              </w:rPr>
              <w:t>59 hits/19</w:t>
            </w:r>
          </w:p>
        </w:tc>
      </w:tr>
      <w:tr w:rsidR="00553218" w:rsidRPr="009A7104" w:rsidTr="00553218">
        <w:trPr>
          <w:trHeight w:val="647"/>
        </w:trPr>
        <w:tc>
          <w:tcPr>
            <w:tcW w:w="7234" w:type="dxa"/>
            <w:gridSpan w:val="3"/>
            <w:shd w:val="clear" w:color="auto" w:fill="auto"/>
          </w:tcPr>
          <w:p w:rsidR="00553218" w:rsidRDefault="00553218" w:rsidP="00553218">
            <w:pPr>
              <w:rPr>
                <w:lang w:val="en-US"/>
              </w:rPr>
            </w:pPr>
            <w:r w:rsidRPr="00C133A3">
              <w:rPr>
                <w:lang w:val="en-US"/>
              </w:rPr>
              <w:t>breast volume AND measurement AND plastic surgury AND Impediments</w:t>
            </w:r>
          </w:p>
        </w:tc>
        <w:tc>
          <w:tcPr>
            <w:tcW w:w="2176" w:type="dxa"/>
            <w:shd w:val="clear" w:color="auto" w:fill="auto"/>
          </w:tcPr>
          <w:p w:rsidR="00553218" w:rsidRDefault="00553218" w:rsidP="00553218">
            <w:pPr>
              <w:rPr>
                <w:lang w:val="en-US"/>
              </w:rPr>
            </w:pPr>
            <w:r>
              <w:rPr>
                <w:lang w:val="en-US"/>
              </w:rPr>
              <w:t>0 hits</w:t>
            </w:r>
          </w:p>
        </w:tc>
      </w:tr>
      <w:tr w:rsidR="00553218" w:rsidRPr="009A7104" w:rsidTr="00553218">
        <w:trPr>
          <w:trHeight w:val="647"/>
        </w:trPr>
        <w:tc>
          <w:tcPr>
            <w:tcW w:w="7234" w:type="dxa"/>
            <w:gridSpan w:val="3"/>
            <w:shd w:val="clear" w:color="auto" w:fill="auto"/>
          </w:tcPr>
          <w:p w:rsidR="00553218" w:rsidRPr="00C133A3" w:rsidRDefault="00553218" w:rsidP="00553218">
            <w:pPr>
              <w:rPr>
                <w:lang w:val="en-US"/>
              </w:rPr>
            </w:pPr>
            <w:r w:rsidRPr="00C133A3">
              <w:rPr>
                <w:lang w:val="en-US"/>
              </w:rPr>
              <w:t>breast AND volume measurement AND plastic surgury</w:t>
            </w:r>
          </w:p>
        </w:tc>
        <w:tc>
          <w:tcPr>
            <w:tcW w:w="2176" w:type="dxa"/>
            <w:shd w:val="clear" w:color="auto" w:fill="auto"/>
          </w:tcPr>
          <w:p w:rsidR="00553218" w:rsidRDefault="00553218" w:rsidP="00553218">
            <w:pPr>
              <w:rPr>
                <w:lang w:val="en-US"/>
              </w:rPr>
            </w:pPr>
            <w:r>
              <w:rPr>
                <w:lang w:val="en-US"/>
              </w:rPr>
              <w:t>59 hits</w:t>
            </w:r>
          </w:p>
        </w:tc>
      </w:tr>
      <w:tr w:rsidR="00553218" w:rsidRPr="009A7104" w:rsidTr="00553218">
        <w:trPr>
          <w:trHeight w:val="647"/>
        </w:trPr>
        <w:tc>
          <w:tcPr>
            <w:tcW w:w="7234" w:type="dxa"/>
            <w:gridSpan w:val="3"/>
            <w:shd w:val="clear" w:color="auto" w:fill="auto"/>
          </w:tcPr>
          <w:p w:rsidR="00553218" w:rsidRPr="00C133A3" w:rsidRDefault="00553218" w:rsidP="00553218">
            <w:pPr>
              <w:rPr>
                <w:lang w:val="en-US"/>
              </w:rPr>
            </w:pPr>
            <w:r w:rsidRPr="00460B00">
              <w:rPr>
                <w:lang w:val="en-US"/>
              </w:rPr>
              <w:lastRenderedPageBreak/>
              <w:t>Breast density AND measurements AND plastic Surgury</w:t>
            </w:r>
          </w:p>
        </w:tc>
        <w:tc>
          <w:tcPr>
            <w:tcW w:w="2176" w:type="dxa"/>
            <w:shd w:val="clear" w:color="auto" w:fill="auto"/>
          </w:tcPr>
          <w:p w:rsidR="00553218" w:rsidRDefault="00553218" w:rsidP="00553218">
            <w:pPr>
              <w:rPr>
                <w:lang w:val="en-US"/>
              </w:rPr>
            </w:pPr>
            <w:r>
              <w:rPr>
                <w:lang w:val="en-US"/>
              </w:rPr>
              <w:t xml:space="preserve">6 hits / 1 </w:t>
            </w:r>
          </w:p>
        </w:tc>
      </w:tr>
      <w:tr w:rsidR="00553218" w:rsidRPr="009A7104" w:rsidTr="00553218">
        <w:trPr>
          <w:trHeight w:val="647"/>
        </w:trPr>
        <w:tc>
          <w:tcPr>
            <w:tcW w:w="7234" w:type="dxa"/>
            <w:gridSpan w:val="3"/>
            <w:shd w:val="clear" w:color="auto" w:fill="auto"/>
          </w:tcPr>
          <w:p w:rsidR="00553218" w:rsidRPr="00460B00" w:rsidRDefault="00553218" w:rsidP="00553218">
            <w:pPr>
              <w:rPr>
                <w:lang w:val="en-US"/>
              </w:rPr>
            </w:pPr>
            <w:r w:rsidRPr="00B17892">
              <w:rPr>
                <w:lang w:val="en-US"/>
              </w:rPr>
              <w:t>breast volume AND measurement AND plastic surgury AND problems</w:t>
            </w:r>
          </w:p>
        </w:tc>
        <w:tc>
          <w:tcPr>
            <w:tcW w:w="2176" w:type="dxa"/>
            <w:shd w:val="clear" w:color="auto" w:fill="auto"/>
          </w:tcPr>
          <w:p w:rsidR="00553218" w:rsidRDefault="00553218" w:rsidP="00553218">
            <w:pPr>
              <w:rPr>
                <w:lang w:val="en-US"/>
              </w:rPr>
            </w:pPr>
            <w:r>
              <w:rPr>
                <w:lang w:val="en-US"/>
              </w:rPr>
              <w:t>0 hits</w:t>
            </w:r>
          </w:p>
        </w:tc>
      </w:tr>
      <w:tr w:rsidR="00553218" w:rsidRPr="009A7104" w:rsidTr="00553218">
        <w:trPr>
          <w:trHeight w:val="647"/>
        </w:trPr>
        <w:tc>
          <w:tcPr>
            <w:tcW w:w="7234" w:type="dxa"/>
            <w:gridSpan w:val="3"/>
            <w:shd w:val="clear" w:color="auto" w:fill="auto"/>
          </w:tcPr>
          <w:p w:rsidR="00553218" w:rsidRPr="00B17892" w:rsidRDefault="00553218" w:rsidP="00553218">
            <w:pPr>
              <w:rPr>
                <w:lang w:val="en-US"/>
              </w:rPr>
            </w:pPr>
            <w:r w:rsidRPr="00B17892">
              <w:rPr>
                <w:lang w:val="en-US"/>
              </w:rPr>
              <w:t>breast volume AND measurement AND plastic</w:t>
            </w:r>
            <w:r>
              <w:rPr>
                <w:lang w:val="en-US"/>
              </w:rPr>
              <w:t xml:space="preserve"> surgury AND issues</w:t>
            </w:r>
          </w:p>
        </w:tc>
        <w:tc>
          <w:tcPr>
            <w:tcW w:w="2176" w:type="dxa"/>
            <w:shd w:val="clear" w:color="auto" w:fill="auto"/>
          </w:tcPr>
          <w:p w:rsidR="00553218" w:rsidRDefault="00553218" w:rsidP="00553218">
            <w:pPr>
              <w:rPr>
                <w:lang w:val="en-US"/>
              </w:rPr>
            </w:pPr>
            <w:r>
              <w:rPr>
                <w:lang w:val="en-US"/>
              </w:rPr>
              <w:t>0 hits</w:t>
            </w:r>
          </w:p>
        </w:tc>
      </w:tr>
    </w:tbl>
    <w:p w:rsidR="00553218" w:rsidRDefault="00553218">
      <w:r>
        <w:br w:type="page"/>
      </w:r>
    </w:p>
    <w:p w:rsidR="009A7104" w:rsidRDefault="009A7104" w:rsidP="009A7104"/>
    <w:p w:rsidR="000E1D4F" w:rsidRDefault="000E1D4F" w:rsidP="009A7104"/>
    <w:p w:rsidR="000E1D4F" w:rsidRDefault="000E1D4F" w:rsidP="009A7104"/>
    <w:p w:rsidR="000E1D4F" w:rsidRDefault="000E1D4F">
      <w:pPr>
        <w:spacing w:after="160" w:line="259" w:lineRule="auto"/>
      </w:pPr>
      <w:r>
        <w:br w:type="page"/>
      </w:r>
    </w:p>
    <w:p w:rsidR="000E1D4F" w:rsidRDefault="000E1D4F" w:rsidP="000E1D4F">
      <w:pPr>
        <w:pStyle w:val="Overskrift2"/>
        <w:rPr>
          <w:lang w:val="en-US"/>
        </w:rPr>
      </w:pPr>
      <w:r w:rsidRPr="000E1D4F">
        <w:rPr>
          <w:lang w:val="en-US"/>
        </w:rPr>
        <w:lastRenderedPageBreak/>
        <w:t>Artikler</w:t>
      </w:r>
    </w:p>
    <w:p w:rsidR="00A643BA" w:rsidRPr="00553218" w:rsidRDefault="00A643BA" w:rsidP="00A643BA">
      <w:pPr>
        <w:pStyle w:val="Overskrift1"/>
        <w:shd w:val="clear" w:color="auto" w:fill="FFFFFF"/>
        <w:spacing w:before="90" w:after="90" w:line="270" w:lineRule="atLeast"/>
        <w:rPr>
          <w:rFonts w:ascii="Times New Roman" w:eastAsia="Times New Roman" w:hAnsi="Times New Roman" w:cs="Times New Roman"/>
          <w:noProof/>
          <w:sz w:val="24"/>
          <w:szCs w:val="24"/>
          <w:lang w:val="en-US"/>
        </w:rPr>
      </w:pPr>
      <w:r w:rsidRPr="00A643BA">
        <w:rPr>
          <w:rFonts w:ascii="Times New Roman" w:eastAsia="Times New Roman" w:hAnsi="Times New Roman" w:cs="Times New Roman"/>
          <w:sz w:val="24"/>
          <w:szCs w:val="24"/>
          <w:lang w:val="en-US"/>
        </w:rPr>
        <w:br/>
      </w:r>
    </w:p>
    <w:p w:rsidR="00A643BA" w:rsidRPr="00A643BA" w:rsidRDefault="00F82189" w:rsidP="00A643BA">
      <w:pPr>
        <w:spacing w:after="0" w:line="240" w:lineRule="auto"/>
        <w:rPr>
          <w:rFonts w:ascii="Times New Roman" w:eastAsia="Times New Roman" w:hAnsi="Times New Roman" w:cs="Times New Roman"/>
          <w:b/>
          <w:bCs/>
          <w:sz w:val="24"/>
          <w:szCs w:val="24"/>
          <w:lang w:val="en-US"/>
        </w:rPr>
      </w:pPr>
      <w:hyperlink r:id="rId7" w:history="1">
        <w:r w:rsidR="00A643BA" w:rsidRPr="00A643BA">
          <w:rPr>
            <w:rFonts w:ascii="Times New Roman" w:eastAsia="Times New Roman" w:hAnsi="Times New Roman" w:cs="Times New Roman"/>
            <w:b/>
            <w:bCs/>
            <w:color w:val="005A84"/>
            <w:sz w:val="21"/>
            <w:szCs w:val="21"/>
            <w:shd w:val="clear" w:color="auto" w:fill="FFFF66"/>
            <w:lang w:val="en-US"/>
          </w:rPr>
          <w:t>Objective</w:t>
        </w:r>
        <w:r w:rsidR="00A643BA" w:rsidRPr="00A643BA">
          <w:rPr>
            <w:rFonts w:ascii="Times New Roman" w:eastAsia="Times New Roman" w:hAnsi="Times New Roman" w:cs="Times New Roman"/>
            <w:b/>
            <w:bCs/>
            <w:color w:val="005A84"/>
            <w:sz w:val="21"/>
            <w:szCs w:val="21"/>
            <w:lang w:val="en-US"/>
          </w:rPr>
          <w:t> </w:t>
        </w:r>
        <w:r w:rsidR="00A643BA" w:rsidRPr="00A643BA">
          <w:rPr>
            <w:rFonts w:ascii="Times New Roman" w:eastAsia="Times New Roman" w:hAnsi="Times New Roman" w:cs="Times New Roman"/>
            <w:b/>
            <w:bCs/>
            <w:color w:val="005A84"/>
            <w:sz w:val="21"/>
            <w:szCs w:val="21"/>
            <w:shd w:val="clear" w:color="auto" w:fill="FFFF66"/>
            <w:lang w:val="en-US"/>
          </w:rPr>
          <w:t>Breast</w:t>
        </w:r>
        <w:r w:rsidR="00A643BA" w:rsidRPr="00A643BA">
          <w:rPr>
            <w:rFonts w:ascii="Times New Roman" w:eastAsia="Times New Roman" w:hAnsi="Times New Roman" w:cs="Times New Roman"/>
            <w:b/>
            <w:bCs/>
            <w:color w:val="005A84"/>
            <w:sz w:val="21"/>
            <w:szCs w:val="21"/>
            <w:lang w:val="en-US"/>
          </w:rPr>
          <w:t> </w:t>
        </w:r>
        <w:r w:rsidR="00A643BA" w:rsidRPr="00A643BA">
          <w:rPr>
            <w:rFonts w:ascii="Times New Roman" w:eastAsia="Times New Roman" w:hAnsi="Times New Roman" w:cs="Times New Roman"/>
            <w:b/>
            <w:bCs/>
            <w:color w:val="005A84"/>
            <w:sz w:val="21"/>
            <w:szCs w:val="21"/>
            <w:shd w:val="clear" w:color="auto" w:fill="FFFF66"/>
            <w:lang w:val="en-US"/>
          </w:rPr>
          <w:t>Volume</w:t>
        </w:r>
        <w:r w:rsidR="00A643BA" w:rsidRPr="00A643BA">
          <w:rPr>
            <w:rFonts w:ascii="Times New Roman" w:eastAsia="Times New Roman" w:hAnsi="Times New Roman" w:cs="Times New Roman"/>
            <w:b/>
            <w:bCs/>
            <w:color w:val="005A84"/>
            <w:sz w:val="21"/>
            <w:szCs w:val="21"/>
            <w:lang w:val="en-US"/>
          </w:rPr>
          <w:t>, </w:t>
        </w:r>
        <w:r w:rsidR="00A643BA" w:rsidRPr="00A643BA">
          <w:rPr>
            <w:rFonts w:ascii="Times New Roman" w:eastAsia="Times New Roman" w:hAnsi="Times New Roman" w:cs="Times New Roman"/>
            <w:b/>
            <w:bCs/>
            <w:color w:val="005A84"/>
            <w:sz w:val="21"/>
            <w:szCs w:val="21"/>
            <w:shd w:val="clear" w:color="auto" w:fill="FFFF66"/>
            <w:lang w:val="en-US"/>
          </w:rPr>
          <w:t>Shape</w:t>
        </w:r>
        <w:r w:rsidR="00A643BA" w:rsidRPr="00A643BA">
          <w:rPr>
            <w:rFonts w:ascii="Times New Roman" w:eastAsia="Times New Roman" w:hAnsi="Times New Roman" w:cs="Times New Roman"/>
            <w:b/>
            <w:bCs/>
            <w:color w:val="005A84"/>
            <w:sz w:val="21"/>
            <w:szCs w:val="21"/>
            <w:lang w:val="en-US"/>
          </w:rPr>
          <w:t> and </w:t>
        </w:r>
        <w:r w:rsidR="00A643BA" w:rsidRPr="00A643BA">
          <w:rPr>
            <w:rFonts w:ascii="Times New Roman" w:eastAsia="Times New Roman" w:hAnsi="Times New Roman" w:cs="Times New Roman"/>
            <w:b/>
            <w:bCs/>
            <w:color w:val="005A84"/>
            <w:sz w:val="21"/>
            <w:szCs w:val="21"/>
            <w:shd w:val="clear" w:color="auto" w:fill="FFFF66"/>
            <w:lang w:val="en-US"/>
          </w:rPr>
          <w:t>Surface</w:t>
        </w:r>
        <w:r w:rsidR="00A643BA" w:rsidRPr="00A643BA">
          <w:rPr>
            <w:rFonts w:ascii="Times New Roman" w:eastAsia="Times New Roman" w:hAnsi="Times New Roman" w:cs="Times New Roman"/>
            <w:b/>
            <w:bCs/>
            <w:color w:val="005A84"/>
            <w:sz w:val="21"/>
            <w:szCs w:val="21"/>
            <w:lang w:val="en-US"/>
          </w:rPr>
          <w:t> </w:t>
        </w:r>
        <w:r w:rsidR="00A643BA" w:rsidRPr="00A643BA">
          <w:rPr>
            <w:rFonts w:ascii="Times New Roman" w:eastAsia="Times New Roman" w:hAnsi="Times New Roman" w:cs="Times New Roman"/>
            <w:b/>
            <w:bCs/>
            <w:color w:val="005A84"/>
            <w:sz w:val="21"/>
            <w:szCs w:val="21"/>
            <w:shd w:val="clear" w:color="auto" w:fill="FFFF66"/>
            <w:lang w:val="en-US"/>
          </w:rPr>
          <w:t>Area</w:t>
        </w:r>
        <w:r w:rsidR="00A643BA" w:rsidRPr="00A643BA">
          <w:rPr>
            <w:rFonts w:ascii="Times New Roman" w:eastAsia="Times New Roman" w:hAnsi="Times New Roman" w:cs="Times New Roman"/>
            <w:b/>
            <w:bCs/>
            <w:color w:val="005A84"/>
            <w:sz w:val="21"/>
            <w:szCs w:val="21"/>
            <w:lang w:val="en-US"/>
          </w:rPr>
          <w:t> </w:t>
        </w:r>
        <w:r w:rsidR="00A643BA" w:rsidRPr="00A643BA">
          <w:rPr>
            <w:rFonts w:ascii="Times New Roman" w:eastAsia="Times New Roman" w:hAnsi="Times New Roman" w:cs="Times New Roman"/>
            <w:b/>
            <w:bCs/>
            <w:color w:val="005A84"/>
            <w:sz w:val="21"/>
            <w:szCs w:val="21"/>
            <w:shd w:val="clear" w:color="auto" w:fill="FFFF66"/>
            <w:lang w:val="en-US"/>
          </w:rPr>
          <w:t>Assessment</w:t>
        </w:r>
        <w:r w:rsidR="00A643BA" w:rsidRPr="00A643BA">
          <w:rPr>
            <w:rFonts w:ascii="Times New Roman" w:eastAsia="Times New Roman" w:hAnsi="Times New Roman" w:cs="Times New Roman"/>
            <w:b/>
            <w:bCs/>
            <w:color w:val="005A84"/>
            <w:sz w:val="21"/>
            <w:szCs w:val="21"/>
            <w:lang w:val="en-US"/>
          </w:rPr>
          <w:t>: </w:t>
        </w:r>
        <w:r w:rsidR="00A643BA" w:rsidRPr="00A643BA">
          <w:rPr>
            <w:rFonts w:ascii="Times New Roman" w:eastAsia="Times New Roman" w:hAnsi="Times New Roman" w:cs="Times New Roman"/>
            <w:b/>
            <w:bCs/>
            <w:color w:val="005A84"/>
            <w:sz w:val="21"/>
            <w:szCs w:val="21"/>
            <w:shd w:val="clear" w:color="auto" w:fill="FFFF66"/>
            <w:lang w:val="en-US"/>
          </w:rPr>
          <w:t>A</w:t>
        </w:r>
        <w:r w:rsidR="00A643BA" w:rsidRPr="00A643BA">
          <w:rPr>
            <w:rFonts w:ascii="Times New Roman" w:eastAsia="Times New Roman" w:hAnsi="Times New Roman" w:cs="Times New Roman"/>
            <w:b/>
            <w:bCs/>
            <w:color w:val="005A84"/>
            <w:sz w:val="21"/>
            <w:szCs w:val="21"/>
            <w:lang w:val="en-US"/>
          </w:rPr>
          <w:t> </w:t>
        </w:r>
        <w:r w:rsidR="00A643BA" w:rsidRPr="00A643BA">
          <w:rPr>
            <w:rFonts w:ascii="Times New Roman" w:eastAsia="Times New Roman" w:hAnsi="Times New Roman" w:cs="Times New Roman"/>
            <w:b/>
            <w:bCs/>
            <w:color w:val="005A84"/>
            <w:sz w:val="21"/>
            <w:szCs w:val="21"/>
            <w:shd w:val="clear" w:color="auto" w:fill="FFFF66"/>
            <w:lang w:val="en-US"/>
          </w:rPr>
          <w:t>Systematic</w:t>
        </w:r>
        <w:r w:rsidR="00A643BA" w:rsidRPr="00A643BA">
          <w:rPr>
            <w:rFonts w:ascii="Times New Roman" w:eastAsia="Times New Roman" w:hAnsi="Times New Roman" w:cs="Times New Roman"/>
            <w:b/>
            <w:bCs/>
            <w:color w:val="005A84"/>
            <w:sz w:val="21"/>
            <w:szCs w:val="21"/>
            <w:lang w:val="en-US"/>
          </w:rPr>
          <w:t> </w:t>
        </w:r>
        <w:r w:rsidR="00A643BA" w:rsidRPr="00A643BA">
          <w:rPr>
            <w:rFonts w:ascii="Times New Roman" w:eastAsia="Times New Roman" w:hAnsi="Times New Roman" w:cs="Times New Roman"/>
            <w:b/>
            <w:bCs/>
            <w:color w:val="005A84"/>
            <w:sz w:val="21"/>
            <w:szCs w:val="21"/>
            <w:shd w:val="clear" w:color="auto" w:fill="FFFF66"/>
            <w:lang w:val="en-US"/>
          </w:rPr>
          <w:t>Review</w:t>
        </w:r>
        <w:r w:rsidR="00A643BA" w:rsidRPr="00A643BA">
          <w:rPr>
            <w:rFonts w:ascii="Times New Roman" w:eastAsia="Times New Roman" w:hAnsi="Times New Roman" w:cs="Times New Roman"/>
            <w:b/>
            <w:bCs/>
            <w:color w:val="005A84"/>
            <w:sz w:val="21"/>
            <w:szCs w:val="21"/>
            <w:lang w:val="en-US"/>
          </w:rPr>
          <w:t> </w:t>
        </w:r>
        <w:r w:rsidR="00A643BA" w:rsidRPr="00A643BA">
          <w:rPr>
            <w:rFonts w:ascii="Times New Roman" w:eastAsia="Times New Roman" w:hAnsi="Times New Roman" w:cs="Times New Roman"/>
            <w:b/>
            <w:bCs/>
            <w:color w:val="005A84"/>
            <w:sz w:val="21"/>
            <w:szCs w:val="21"/>
            <w:shd w:val="clear" w:color="auto" w:fill="FFFF66"/>
            <w:lang w:val="en-US"/>
          </w:rPr>
          <w:t>of</w:t>
        </w:r>
        <w:r w:rsidR="005E32F0">
          <w:rPr>
            <w:rFonts w:ascii="Times New Roman" w:eastAsia="Times New Roman" w:hAnsi="Times New Roman" w:cs="Times New Roman"/>
            <w:b/>
            <w:bCs/>
            <w:color w:val="005A84"/>
            <w:sz w:val="21"/>
            <w:szCs w:val="21"/>
            <w:shd w:val="clear" w:color="auto" w:fill="FFFF66"/>
            <w:lang w:val="en-US"/>
          </w:rPr>
          <w:t xml:space="preserve"> </w:t>
        </w:r>
        <w:r w:rsidR="00A643BA" w:rsidRPr="00A643BA">
          <w:rPr>
            <w:rFonts w:ascii="Times New Roman" w:eastAsia="Times New Roman" w:hAnsi="Times New Roman" w:cs="Times New Roman"/>
            <w:b/>
            <w:bCs/>
            <w:color w:val="005A84"/>
            <w:sz w:val="21"/>
            <w:szCs w:val="21"/>
            <w:shd w:val="clear" w:color="auto" w:fill="FFFF66"/>
            <w:lang w:val="en-US"/>
          </w:rPr>
          <w:t>Breast</w:t>
        </w:r>
        <w:r w:rsidR="00A643BA" w:rsidRPr="00A643BA">
          <w:rPr>
            <w:rFonts w:ascii="Times New Roman" w:eastAsia="Times New Roman" w:hAnsi="Times New Roman" w:cs="Times New Roman"/>
            <w:b/>
            <w:bCs/>
            <w:color w:val="005A84"/>
            <w:sz w:val="21"/>
            <w:szCs w:val="21"/>
            <w:lang w:val="en-US"/>
          </w:rPr>
          <w:t> </w:t>
        </w:r>
        <w:r w:rsidR="00A643BA" w:rsidRPr="00A643BA">
          <w:rPr>
            <w:rFonts w:ascii="Times New Roman" w:eastAsia="Times New Roman" w:hAnsi="Times New Roman" w:cs="Times New Roman"/>
            <w:b/>
            <w:bCs/>
            <w:color w:val="005A84"/>
            <w:sz w:val="21"/>
            <w:szCs w:val="21"/>
            <w:shd w:val="clear" w:color="auto" w:fill="FFFF66"/>
            <w:lang w:val="en-US"/>
          </w:rPr>
          <w:t>Measurement</w:t>
        </w:r>
        <w:r w:rsidR="00A643BA" w:rsidRPr="00A643BA">
          <w:rPr>
            <w:rFonts w:ascii="Times New Roman" w:eastAsia="Times New Roman" w:hAnsi="Times New Roman" w:cs="Times New Roman"/>
            <w:b/>
            <w:bCs/>
            <w:color w:val="005A84"/>
            <w:sz w:val="21"/>
            <w:szCs w:val="21"/>
            <w:lang w:val="en-US"/>
          </w:rPr>
          <w:t> </w:t>
        </w:r>
        <w:r w:rsidR="00A643BA" w:rsidRPr="00A643BA">
          <w:rPr>
            <w:rFonts w:ascii="Times New Roman" w:eastAsia="Times New Roman" w:hAnsi="Times New Roman" w:cs="Times New Roman"/>
            <w:b/>
            <w:bCs/>
            <w:color w:val="005A84"/>
            <w:sz w:val="21"/>
            <w:szCs w:val="21"/>
            <w:shd w:val="clear" w:color="auto" w:fill="FFFF66"/>
            <w:lang w:val="en-US"/>
          </w:rPr>
          <w:t>Methods</w:t>
        </w:r>
      </w:hyperlink>
    </w:p>
    <w:p w:rsidR="00A643BA" w:rsidRPr="00A643BA" w:rsidRDefault="00A643BA" w:rsidP="00A643BA">
      <w:pPr>
        <w:spacing w:after="0" w:line="240" w:lineRule="auto"/>
        <w:rPr>
          <w:rFonts w:ascii="Times New Roman" w:eastAsia="Times New Roman" w:hAnsi="Times New Roman" w:cs="Times New Roman"/>
          <w:sz w:val="24"/>
          <w:szCs w:val="24"/>
          <w:lang w:val="en-US"/>
        </w:rPr>
      </w:pPr>
      <w:r w:rsidRPr="00A643BA">
        <w:rPr>
          <w:rFonts w:ascii="Times New Roman" w:eastAsia="Times New Roman" w:hAnsi="Times New Roman" w:cs="Times New Roman"/>
          <w:sz w:val="24"/>
          <w:szCs w:val="24"/>
          <w:lang w:val="en-US"/>
        </w:rPr>
        <w:t>By: Xi, Wenjing; Perdanasari, Aurelia Trisliana; Ong, Yeesiang; et al.</w:t>
      </w:r>
    </w:p>
    <w:p w:rsidR="00A643BA" w:rsidRPr="00A643BA" w:rsidRDefault="00F82189" w:rsidP="00A643BA">
      <w:pPr>
        <w:spacing w:after="0" w:line="240" w:lineRule="auto"/>
        <w:rPr>
          <w:rFonts w:ascii="Times New Roman" w:eastAsia="Times New Roman" w:hAnsi="Times New Roman" w:cs="Times New Roman"/>
          <w:sz w:val="24"/>
          <w:szCs w:val="24"/>
          <w:lang w:val="en-US"/>
        </w:rPr>
      </w:pPr>
      <w:hyperlink r:id="rId8" w:tooltip="View journal information" w:history="1">
        <w:r w:rsidR="00A643BA" w:rsidRPr="00A643BA">
          <w:rPr>
            <w:rFonts w:ascii="Times New Roman" w:eastAsia="Times New Roman" w:hAnsi="Times New Roman" w:cs="Times New Roman"/>
            <w:color w:val="005A84"/>
            <w:sz w:val="24"/>
            <w:szCs w:val="24"/>
            <w:lang w:val="en-US"/>
          </w:rPr>
          <w:t>AESTHETIC PLASTIC SURGERY </w:t>
        </w:r>
      </w:hyperlink>
      <w:r w:rsidR="00A643BA" w:rsidRPr="00A643BA">
        <w:rPr>
          <w:lang w:val="en-US"/>
        </w:rPr>
        <w:t xml:space="preserve"> </w:t>
      </w:r>
      <w:r w:rsidR="00A643BA" w:rsidRPr="00A643BA">
        <w:rPr>
          <w:rFonts w:ascii="Times New Roman" w:eastAsia="Times New Roman" w:hAnsi="Times New Roman" w:cs="Times New Roman"/>
          <w:sz w:val="24"/>
          <w:szCs w:val="24"/>
          <w:lang w:val="en-US"/>
        </w:rPr>
        <w:t>1.269  Volume: 38   Issue: 6   Pages: 1116-1130   Published: DEC 2014</w:t>
      </w:r>
    </w:p>
    <w:p w:rsidR="00A643BA" w:rsidRPr="00A643BA" w:rsidRDefault="00A643BA" w:rsidP="00A643BA">
      <w:pPr>
        <w:spacing w:after="0" w:line="240" w:lineRule="auto"/>
        <w:rPr>
          <w:rFonts w:ascii="Arial" w:eastAsia="Times New Roman" w:hAnsi="Arial" w:cs="Arial"/>
          <w:color w:val="333333"/>
          <w:sz w:val="24"/>
          <w:szCs w:val="24"/>
          <w:lang w:val="en-US"/>
        </w:rPr>
      </w:pPr>
      <w:r w:rsidRPr="00A643BA">
        <w:rPr>
          <w:rFonts w:ascii="Arial" w:eastAsia="Times New Roman" w:hAnsi="Arial" w:cs="Arial"/>
          <w:sz w:val="24"/>
          <w:szCs w:val="24"/>
        </w:rPr>
        <w:fldChar w:fldCharType="begin"/>
      </w:r>
      <w:r w:rsidRPr="00A643BA">
        <w:rPr>
          <w:rFonts w:ascii="Arial" w:eastAsia="Times New Roman" w:hAnsi="Arial" w:cs="Arial"/>
          <w:sz w:val="24"/>
          <w:szCs w:val="24"/>
          <w:lang w:val="en-US"/>
        </w:rPr>
        <w:instrText xml:space="preserve"> HYPERLINK "javascript:;" </w:instrText>
      </w:r>
      <w:r w:rsidRPr="00A643BA">
        <w:rPr>
          <w:rFonts w:ascii="Arial" w:eastAsia="Times New Roman" w:hAnsi="Arial" w:cs="Arial"/>
          <w:sz w:val="24"/>
          <w:szCs w:val="24"/>
        </w:rPr>
        <w:fldChar w:fldCharType="separate"/>
      </w:r>
    </w:p>
    <w:p w:rsidR="00A643BA" w:rsidRPr="00A643BA" w:rsidRDefault="00A643BA" w:rsidP="00A643BA">
      <w:pPr>
        <w:spacing w:after="0" w:line="240" w:lineRule="auto"/>
        <w:rPr>
          <w:rFonts w:ascii="Times New Roman" w:eastAsia="Times New Roman" w:hAnsi="Times New Roman" w:cs="Times New Roman"/>
          <w:sz w:val="24"/>
          <w:szCs w:val="24"/>
          <w:lang w:val="en-US"/>
        </w:rPr>
      </w:pPr>
      <w:r w:rsidRPr="00A643BA">
        <w:rPr>
          <w:rFonts w:ascii="Arial" w:eastAsia="Times New Roman" w:hAnsi="Arial" w:cs="Arial"/>
          <w:color w:val="333333"/>
          <w:sz w:val="24"/>
          <w:szCs w:val="24"/>
          <w:lang w:val="en-US"/>
        </w:rPr>
        <w:t>There are many </w:t>
      </w:r>
      <w:r w:rsidRPr="00A643BA">
        <w:rPr>
          <w:rFonts w:ascii="Arial" w:eastAsia="Times New Roman" w:hAnsi="Arial" w:cs="Arial"/>
          <w:color w:val="333333"/>
          <w:sz w:val="24"/>
          <w:szCs w:val="24"/>
          <w:shd w:val="clear" w:color="auto" w:fill="FFFF66"/>
          <w:lang w:val="en-US"/>
        </w:rPr>
        <w:t>methods</w:t>
      </w:r>
      <w:r w:rsidRPr="00A643BA">
        <w:rPr>
          <w:rFonts w:ascii="Arial" w:eastAsia="Times New Roman" w:hAnsi="Arial" w:cs="Arial"/>
          <w:color w:val="333333"/>
          <w:sz w:val="24"/>
          <w:szCs w:val="24"/>
          <w:lang w:val="en-US"/>
        </w:rPr>
        <w:t> </w:t>
      </w:r>
      <w:r w:rsidRPr="00A643BA">
        <w:rPr>
          <w:rFonts w:ascii="Arial" w:eastAsia="Times New Roman" w:hAnsi="Arial" w:cs="Arial"/>
          <w:color w:val="333333"/>
          <w:sz w:val="24"/>
          <w:szCs w:val="24"/>
          <w:shd w:val="clear" w:color="auto" w:fill="FFFF66"/>
          <w:lang w:val="en-US"/>
        </w:rPr>
        <w:t>of</w:t>
      </w:r>
      <w:r w:rsidRPr="00A643BA">
        <w:rPr>
          <w:rFonts w:ascii="Arial" w:eastAsia="Times New Roman" w:hAnsi="Arial" w:cs="Arial"/>
          <w:color w:val="333333"/>
          <w:sz w:val="24"/>
          <w:szCs w:val="24"/>
          <w:lang w:val="en-US"/>
        </w:rPr>
        <w:t> measuring the </w:t>
      </w:r>
      <w:r w:rsidRPr="00A643BA">
        <w:rPr>
          <w:rFonts w:ascii="Arial" w:eastAsia="Times New Roman" w:hAnsi="Arial" w:cs="Arial"/>
          <w:color w:val="333333"/>
          <w:sz w:val="24"/>
          <w:szCs w:val="24"/>
          <w:shd w:val="clear" w:color="auto" w:fill="FFFF66"/>
          <w:lang w:val="en-US"/>
        </w:rPr>
        <w:t>breast</w:t>
      </w:r>
      <w:r w:rsidRPr="00A643BA">
        <w:rPr>
          <w:rFonts w:ascii="Arial" w:eastAsia="Times New Roman" w:hAnsi="Arial" w:cs="Arial"/>
          <w:color w:val="333333"/>
          <w:sz w:val="24"/>
          <w:szCs w:val="24"/>
          <w:lang w:val="en-US"/>
        </w:rPr>
        <w:t> and their clinical applications are well described in the literature. However, there has been no attempt to compare these various </w:t>
      </w:r>
      <w:r w:rsidRPr="00A643BA">
        <w:rPr>
          <w:rFonts w:ascii="Arial" w:eastAsia="Times New Roman" w:hAnsi="Arial" w:cs="Arial"/>
          <w:color w:val="333333"/>
          <w:sz w:val="24"/>
          <w:szCs w:val="24"/>
          <w:shd w:val="clear" w:color="auto" w:fill="FFFF66"/>
          <w:lang w:val="en-US"/>
        </w:rPr>
        <w:t>methods</w:t>
      </w:r>
      <w:r w:rsidRPr="00A643BA">
        <w:rPr>
          <w:rFonts w:ascii="Arial" w:eastAsia="Times New Roman" w:hAnsi="Arial" w:cs="Arial"/>
          <w:color w:val="333333"/>
          <w:sz w:val="24"/>
          <w:szCs w:val="24"/>
          <w:lang w:val="en-US"/>
        </w:rPr>
        <w:t> to allow the user to have </w:t>
      </w:r>
      <w:r w:rsidRPr="00A643BA">
        <w:rPr>
          <w:rFonts w:ascii="Arial" w:eastAsia="Times New Roman" w:hAnsi="Arial" w:cs="Arial"/>
          <w:color w:val="333333"/>
          <w:sz w:val="24"/>
          <w:szCs w:val="24"/>
          <w:shd w:val="clear" w:color="auto" w:fill="FFFF66"/>
          <w:lang w:val="en-US"/>
        </w:rPr>
        <w:t>a</w:t>
      </w:r>
      <w:r w:rsidRPr="00A643BA">
        <w:rPr>
          <w:rFonts w:ascii="Arial" w:eastAsia="Times New Roman" w:hAnsi="Arial" w:cs="Arial"/>
          <w:color w:val="333333"/>
          <w:sz w:val="24"/>
          <w:szCs w:val="24"/>
          <w:lang w:val="en-US"/>
        </w:rPr>
        <w:t>broad overview </w:t>
      </w:r>
      <w:r w:rsidRPr="00A643BA">
        <w:rPr>
          <w:rFonts w:ascii="Arial" w:eastAsia="Times New Roman" w:hAnsi="Arial" w:cs="Arial"/>
          <w:color w:val="333333"/>
          <w:sz w:val="24"/>
          <w:szCs w:val="24"/>
          <w:shd w:val="clear" w:color="auto" w:fill="FFFF66"/>
          <w:lang w:val="en-US"/>
        </w:rPr>
        <w:t>of</w:t>
      </w:r>
      <w:r w:rsidRPr="00A643BA">
        <w:rPr>
          <w:rFonts w:ascii="Arial" w:eastAsia="Times New Roman" w:hAnsi="Arial" w:cs="Arial"/>
          <w:color w:val="333333"/>
          <w:sz w:val="24"/>
          <w:szCs w:val="24"/>
          <w:lang w:val="en-US"/>
        </w:rPr>
        <w:t> the subject. The authors have attempted to summarise all the available </w:t>
      </w:r>
      <w:r w:rsidRPr="00A643BA">
        <w:rPr>
          <w:rFonts w:ascii="Arial" w:eastAsia="Times New Roman" w:hAnsi="Arial" w:cs="Arial"/>
          <w:color w:val="333333"/>
          <w:sz w:val="24"/>
          <w:szCs w:val="24"/>
          <w:shd w:val="clear" w:color="auto" w:fill="FFFF66"/>
          <w:lang w:val="en-US"/>
        </w:rPr>
        <w:t>methods</w:t>
      </w:r>
      <w:r w:rsidRPr="00A643BA">
        <w:rPr>
          <w:rFonts w:ascii="Arial" w:eastAsia="Times New Roman" w:hAnsi="Arial" w:cs="Arial"/>
          <w:color w:val="333333"/>
          <w:sz w:val="24"/>
          <w:szCs w:val="24"/>
          <w:lang w:val="en-US"/>
        </w:rPr>
        <w:t> to measure the </w:t>
      </w:r>
      <w:r w:rsidRPr="00A643BA">
        <w:rPr>
          <w:rFonts w:ascii="Arial" w:eastAsia="Times New Roman" w:hAnsi="Arial" w:cs="Arial"/>
          <w:color w:val="333333"/>
          <w:sz w:val="24"/>
          <w:szCs w:val="24"/>
          <w:shd w:val="clear" w:color="auto" w:fill="FFFF66"/>
          <w:lang w:val="en-US"/>
        </w:rPr>
        <w:t>breast</w:t>
      </w:r>
      <w:r w:rsidRPr="00A643BA">
        <w:rPr>
          <w:rFonts w:ascii="Arial" w:eastAsia="Times New Roman" w:hAnsi="Arial" w:cs="Arial"/>
          <w:color w:val="333333"/>
          <w:sz w:val="24"/>
          <w:szCs w:val="24"/>
          <w:lang w:val="en-US"/>
        </w:rPr>
        <w:t> in this article to provide </w:t>
      </w:r>
      <w:r w:rsidRPr="00A643BA">
        <w:rPr>
          <w:rFonts w:ascii="Arial" w:eastAsia="Times New Roman" w:hAnsi="Arial" w:cs="Arial"/>
          <w:color w:val="333333"/>
          <w:sz w:val="24"/>
          <w:szCs w:val="24"/>
          <w:shd w:val="clear" w:color="auto" w:fill="FFFF66"/>
          <w:lang w:val="en-US"/>
        </w:rPr>
        <w:t>a</w:t>
      </w:r>
      <w:r w:rsidRPr="00A643BA">
        <w:rPr>
          <w:rFonts w:ascii="Arial" w:eastAsia="Times New Roman" w:hAnsi="Arial" w:cs="Arial"/>
          <w:color w:val="333333"/>
          <w:sz w:val="24"/>
          <w:szCs w:val="24"/>
          <w:lang w:val="en-US"/>
        </w:rPr>
        <w:t> useful reference for all.</w:t>
      </w:r>
    </w:p>
    <w:p w:rsidR="00A643BA" w:rsidRPr="00A643BA" w:rsidRDefault="00A643BA" w:rsidP="00A643BA">
      <w:pPr>
        <w:spacing w:after="0" w:line="240" w:lineRule="auto"/>
        <w:rPr>
          <w:rFonts w:ascii="Arial" w:eastAsia="Times New Roman" w:hAnsi="Arial" w:cs="Arial"/>
          <w:color w:val="333333"/>
          <w:sz w:val="24"/>
          <w:szCs w:val="24"/>
          <w:lang w:val="en-US"/>
        </w:rPr>
      </w:pPr>
      <w:r w:rsidRPr="00A643BA">
        <w:rPr>
          <w:rFonts w:ascii="Arial" w:eastAsia="Times New Roman" w:hAnsi="Arial" w:cs="Arial"/>
          <w:color w:val="333333"/>
          <w:sz w:val="24"/>
          <w:szCs w:val="24"/>
          <w:shd w:val="clear" w:color="auto" w:fill="FFFF66"/>
          <w:lang w:val="en-US"/>
        </w:rPr>
        <w:t>A</w:t>
      </w:r>
      <w:r w:rsidRPr="00A643BA">
        <w:rPr>
          <w:rFonts w:ascii="Arial" w:eastAsia="Times New Roman" w:hAnsi="Arial" w:cs="Arial"/>
          <w:color w:val="333333"/>
          <w:sz w:val="24"/>
          <w:szCs w:val="24"/>
          <w:lang w:val="en-US"/>
        </w:rPr>
        <w:t> comprehensive literature search </w:t>
      </w:r>
      <w:r w:rsidRPr="00A643BA">
        <w:rPr>
          <w:rFonts w:ascii="Arial" w:eastAsia="Times New Roman" w:hAnsi="Arial" w:cs="Arial"/>
          <w:color w:val="333333"/>
          <w:sz w:val="24"/>
          <w:szCs w:val="24"/>
          <w:shd w:val="clear" w:color="auto" w:fill="FFFF66"/>
          <w:lang w:val="en-US"/>
        </w:rPr>
        <w:t>of</w:t>
      </w:r>
      <w:r w:rsidRPr="00A643BA">
        <w:rPr>
          <w:rFonts w:ascii="Arial" w:eastAsia="Times New Roman" w:hAnsi="Arial" w:cs="Arial"/>
          <w:color w:val="333333"/>
          <w:sz w:val="24"/>
          <w:szCs w:val="24"/>
          <w:lang w:val="en-US"/>
        </w:rPr>
        <w:t> PubMed was performed, and the resulting articles were screened and reviewed. The data regarding the </w:t>
      </w:r>
      <w:r w:rsidRPr="00A643BA">
        <w:rPr>
          <w:rFonts w:ascii="Arial" w:eastAsia="Times New Roman" w:hAnsi="Arial" w:cs="Arial"/>
          <w:color w:val="333333"/>
          <w:sz w:val="24"/>
          <w:szCs w:val="24"/>
          <w:shd w:val="clear" w:color="auto" w:fill="FFFF66"/>
          <w:lang w:val="en-US"/>
        </w:rPr>
        <w:t>methods</w:t>
      </w:r>
      <w:r w:rsidRPr="00A643BA">
        <w:rPr>
          <w:rFonts w:ascii="Arial" w:eastAsia="Times New Roman" w:hAnsi="Arial" w:cs="Arial"/>
          <w:color w:val="333333"/>
          <w:sz w:val="24"/>
          <w:szCs w:val="24"/>
          <w:lang w:val="en-US"/>
        </w:rPr>
        <w:t>' mechanism, reliability, time and cost were evaluated and compared.</w:t>
      </w:r>
    </w:p>
    <w:p w:rsidR="00A643BA" w:rsidRPr="00A643BA" w:rsidRDefault="00A643BA" w:rsidP="00A643BA">
      <w:pPr>
        <w:spacing w:after="0" w:line="240" w:lineRule="auto"/>
        <w:rPr>
          <w:rFonts w:ascii="Arial" w:eastAsia="Times New Roman" w:hAnsi="Arial" w:cs="Arial"/>
          <w:color w:val="333333"/>
          <w:sz w:val="24"/>
          <w:szCs w:val="24"/>
          <w:lang w:val="en-US"/>
        </w:rPr>
      </w:pPr>
      <w:r w:rsidRPr="00A643BA">
        <w:rPr>
          <w:rFonts w:ascii="Arial" w:eastAsia="Times New Roman" w:hAnsi="Arial" w:cs="Arial"/>
          <w:color w:val="333333"/>
          <w:sz w:val="24"/>
          <w:szCs w:val="24"/>
          <w:shd w:val="clear" w:color="auto" w:fill="FFFF66"/>
          <w:lang w:val="en-US"/>
        </w:rPr>
        <w:t>A</w:t>
      </w:r>
      <w:r w:rsidRPr="00A643BA">
        <w:rPr>
          <w:rFonts w:ascii="Arial" w:eastAsia="Times New Roman" w:hAnsi="Arial" w:cs="Arial"/>
          <w:color w:val="333333"/>
          <w:sz w:val="24"/>
          <w:szCs w:val="24"/>
          <w:lang w:val="en-US"/>
        </w:rPr>
        <w:t> total </w:t>
      </w:r>
      <w:r w:rsidRPr="00A643BA">
        <w:rPr>
          <w:rFonts w:ascii="Arial" w:eastAsia="Times New Roman" w:hAnsi="Arial" w:cs="Arial"/>
          <w:color w:val="333333"/>
          <w:sz w:val="24"/>
          <w:szCs w:val="24"/>
          <w:shd w:val="clear" w:color="auto" w:fill="FFFF66"/>
          <w:lang w:val="en-US"/>
        </w:rPr>
        <w:t>of</w:t>
      </w:r>
      <w:r w:rsidRPr="00A643BA">
        <w:rPr>
          <w:rFonts w:ascii="Arial" w:eastAsia="Times New Roman" w:hAnsi="Arial" w:cs="Arial"/>
          <w:color w:val="333333"/>
          <w:sz w:val="24"/>
          <w:szCs w:val="24"/>
          <w:lang w:val="en-US"/>
        </w:rPr>
        <w:t> 74 articles dating from 1970 to 2013 were included in this study. All </w:t>
      </w:r>
      <w:r w:rsidRPr="00A643BA">
        <w:rPr>
          <w:rFonts w:ascii="Arial" w:eastAsia="Times New Roman" w:hAnsi="Arial" w:cs="Arial"/>
          <w:color w:val="333333"/>
          <w:sz w:val="24"/>
          <w:szCs w:val="24"/>
          <w:shd w:val="clear" w:color="auto" w:fill="FFFF66"/>
          <w:lang w:val="en-US"/>
        </w:rPr>
        <w:t>of</w:t>
      </w:r>
      <w:r w:rsidRPr="00A643BA">
        <w:rPr>
          <w:rFonts w:ascii="Arial" w:eastAsia="Times New Roman" w:hAnsi="Arial" w:cs="Arial"/>
          <w:color w:val="333333"/>
          <w:sz w:val="24"/>
          <w:szCs w:val="24"/>
          <w:lang w:val="en-US"/>
        </w:rPr>
        <w:t> the </w:t>
      </w:r>
      <w:r w:rsidRPr="00A643BA">
        <w:rPr>
          <w:rFonts w:ascii="Arial" w:eastAsia="Times New Roman" w:hAnsi="Arial" w:cs="Arial"/>
          <w:color w:val="333333"/>
          <w:sz w:val="24"/>
          <w:szCs w:val="24"/>
          <w:shd w:val="clear" w:color="auto" w:fill="FFFF66"/>
          <w:lang w:val="en-US"/>
        </w:rPr>
        <w:t>methods</w:t>
      </w:r>
      <w:r w:rsidRPr="00A643BA">
        <w:rPr>
          <w:rFonts w:ascii="Arial" w:eastAsia="Times New Roman" w:hAnsi="Arial" w:cs="Arial"/>
          <w:color w:val="333333"/>
          <w:sz w:val="24"/>
          <w:szCs w:val="24"/>
          <w:lang w:val="en-US"/>
        </w:rPr>
        <w:t> can be classified into those that measure (1) </w:t>
      </w:r>
      <w:r w:rsidRPr="00A643BA">
        <w:rPr>
          <w:rFonts w:ascii="Arial" w:eastAsia="Times New Roman" w:hAnsi="Arial" w:cs="Arial"/>
          <w:color w:val="333333"/>
          <w:sz w:val="24"/>
          <w:szCs w:val="24"/>
          <w:shd w:val="clear" w:color="auto" w:fill="FFFF66"/>
          <w:lang w:val="en-US"/>
        </w:rPr>
        <w:t>volume</w:t>
      </w:r>
      <w:r w:rsidRPr="00A643BA">
        <w:rPr>
          <w:rFonts w:ascii="Arial" w:eastAsia="Times New Roman" w:hAnsi="Arial" w:cs="Arial"/>
          <w:color w:val="333333"/>
          <w:sz w:val="24"/>
          <w:szCs w:val="24"/>
          <w:lang w:val="en-US"/>
        </w:rPr>
        <w:t>, (2) </w:t>
      </w:r>
      <w:r w:rsidRPr="00A643BA">
        <w:rPr>
          <w:rFonts w:ascii="Arial" w:eastAsia="Times New Roman" w:hAnsi="Arial" w:cs="Arial"/>
          <w:color w:val="333333"/>
          <w:sz w:val="24"/>
          <w:szCs w:val="24"/>
          <w:shd w:val="clear" w:color="auto" w:fill="FFFF66"/>
          <w:lang w:val="en-US"/>
        </w:rPr>
        <w:t>shape</w:t>
      </w:r>
      <w:r w:rsidRPr="00A643BA">
        <w:rPr>
          <w:rFonts w:ascii="Arial" w:eastAsia="Times New Roman" w:hAnsi="Arial" w:cs="Arial"/>
          <w:color w:val="333333"/>
          <w:sz w:val="24"/>
          <w:szCs w:val="24"/>
          <w:lang w:val="en-US"/>
        </w:rPr>
        <w:t> and (3) </w:t>
      </w:r>
      <w:r w:rsidRPr="00A643BA">
        <w:rPr>
          <w:rFonts w:ascii="Arial" w:eastAsia="Times New Roman" w:hAnsi="Arial" w:cs="Arial"/>
          <w:color w:val="333333"/>
          <w:sz w:val="24"/>
          <w:szCs w:val="24"/>
          <w:shd w:val="clear" w:color="auto" w:fill="FFFF66"/>
          <w:lang w:val="en-US"/>
        </w:rPr>
        <w:t>surface</w:t>
      </w:r>
      <w:r w:rsidRPr="00A643BA">
        <w:rPr>
          <w:rFonts w:ascii="Arial" w:eastAsia="Times New Roman" w:hAnsi="Arial" w:cs="Arial"/>
          <w:color w:val="333333"/>
          <w:sz w:val="24"/>
          <w:szCs w:val="24"/>
          <w:lang w:val="en-US"/>
        </w:rPr>
        <w:t> </w:t>
      </w:r>
      <w:r w:rsidRPr="00A643BA">
        <w:rPr>
          <w:rFonts w:ascii="Arial" w:eastAsia="Times New Roman" w:hAnsi="Arial" w:cs="Arial"/>
          <w:color w:val="333333"/>
          <w:sz w:val="24"/>
          <w:szCs w:val="24"/>
          <w:shd w:val="clear" w:color="auto" w:fill="FFFF66"/>
          <w:lang w:val="en-US"/>
        </w:rPr>
        <w:t>area</w:t>
      </w:r>
      <w:r w:rsidRPr="00A643BA">
        <w:rPr>
          <w:rFonts w:ascii="Arial" w:eastAsia="Times New Roman" w:hAnsi="Arial" w:cs="Arial"/>
          <w:color w:val="333333"/>
          <w:sz w:val="24"/>
          <w:szCs w:val="24"/>
          <w:lang w:val="en-US"/>
        </w:rPr>
        <w:t>. Each category consists </w:t>
      </w:r>
      <w:r w:rsidRPr="00A643BA">
        <w:rPr>
          <w:rFonts w:ascii="Arial" w:eastAsia="Times New Roman" w:hAnsi="Arial" w:cs="Arial"/>
          <w:color w:val="333333"/>
          <w:sz w:val="24"/>
          <w:szCs w:val="24"/>
          <w:shd w:val="clear" w:color="auto" w:fill="FFFF66"/>
          <w:lang w:val="en-US"/>
        </w:rPr>
        <w:t>of</w:t>
      </w:r>
      <w:r w:rsidRPr="00A643BA">
        <w:rPr>
          <w:rFonts w:ascii="Arial" w:eastAsia="Times New Roman" w:hAnsi="Arial" w:cs="Arial"/>
          <w:color w:val="333333"/>
          <w:sz w:val="24"/>
          <w:szCs w:val="24"/>
          <w:lang w:val="en-US"/>
        </w:rPr>
        <w:t> several</w:t>
      </w:r>
      <w:r w:rsidRPr="00A643BA">
        <w:rPr>
          <w:rFonts w:ascii="Arial" w:eastAsia="Times New Roman" w:hAnsi="Arial" w:cs="Arial"/>
          <w:color w:val="333333"/>
          <w:sz w:val="24"/>
          <w:szCs w:val="24"/>
          <w:shd w:val="clear" w:color="auto" w:fill="FFFF66"/>
          <w:lang w:val="en-US"/>
        </w:rPr>
        <w:t>methods</w:t>
      </w:r>
      <w:r w:rsidRPr="00A643BA">
        <w:rPr>
          <w:rFonts w:ascii="Arial" w:eastAsia="Times New Roman" w:hAnsi="Arial" w:cs="Arial"/>
          <w:color w:val="333333"/>
          <w:sz w:val="24"/>
          <w:szCs w:val="24"/>
          <w:lang w:val="en-US"/>
        </w:rPr>
        <w:t> that work through different mechanisms and they vary in their reliability and feasibility. Based on their mechanism, the </w:t>
      </w:r>
      <w:r w:rsidRPr="00A643BA">
        <w:rPr>
          <w:rFonts w:ascii="Arial" w:eastAsia="Times New Roman" w:hAnsi="Arial" w:cs="Arial"/>
          <w:color w:val="333333"/>
          <w:sz w:val="24"/>
          <w:szCs w:val="24"/>
          <w:shd w:val="clear" w:color="auto" w:fill="FFFF66"/>
          <w:lang w:val="en-US"/>
        </w:rPr>
        <w:t>volume</w:t>
      </w:r>
      <w:r w:rsidRPr="00A643BA">
        <w:rPr>
          <w:rFonts w:ascii="Arial" w:eastAsia="Times New Roman" w:hAnsi="Arial" w:cs="Arial"/>
          <w:color w:val="333333"/>
          <w:sz w:val="24"/>
          <w:szCs w:val="24"/>
          <w:lang w:val="en-US"/>
        </w:rPr>
        <w:t> </w:t>
      </w:r>
      <w:r w:rsidRPr="00A643BA">
        <w:rPr>
          <w:rFonts w:ascii="Arial" w:eastAsia="Times New Roman" w:hAnsi="Arial" w:cs="Arial"/>
          <w:color w:val="333333"/>
          <w:sz w:val="24"/>
          <w:szCs w:val="24"/>
          <w:shd w:val="clear" w:color="auto" w:fill="FFFF66"/>
          <w:lang w:val="en-US"/>
        </w:rPr>
        <w:t>measurement</w:t>
      </w:r>
      <w:r w:rsidRPr="00A643BA">
        <w:rPr>
          <w:rFonts w:ascii="Arial" w:eastAsia="Times New Roman" w:hAnsi="Arial" w:cs="Arial"/>
          <w:color w:val="333333"/>
          <w:sz w:val="24"/>
          <w:szCs w:val="24"/>
          <w:lang w:val="en-US"/>
        </w:rPr>
        <w:t> </w:t>
      </w:r>
      <w:r w:rsidRPr="00A643BA">
        <w:rPr>
          <w:rFonts w:ascii="Arial" w:eastAsia="Times New Roman" w:hAnsi="Arial" w:cs="Arial"/>
          <w:color w:val="333333"/>
          <w:sz w:val="24"/>
          <w:szCs w:val="24"/>
          <w:shd w:val="clear" w:color="auto" w:fill="FFFF66"/>
          <w:lang w:val="en-US"/>
        </w:rPr>
        <w:t>methods</w:t>
      </w:r>
      <w:r w:rsidRPr="00A643BA">
        <w:rPr>
          <w:rFonts w:ascii="Arial" w:eastAsia="Times New Roman" w:hAnsi="Arial" w:cs="Arial"/>
          <w:color w:val="333333"/>
          <w:sz w:val="24"/>
          <w:szCs w:val="24"/>
          <w:lang w:val="en-US"/>
        </w:rPr>
        <w:t> were further grouped into the natural </w:t>
      </w:r>
      <w:r w:rsidRPr="00A643BA">
        <w:rPr>
          <w:rFonts w:ascii="Arial" w:eastAsia="Times New Roman" w:hAnsi="Arial" w:cs="Arial"/>
          <w:color w:val="333333"/>
          <w:sz w:val="24"/>
          <w:szCs w:val="24"/>
          <w:shd w:val="clear" w:color="auto" w:fill="FFFF66"/>
          <w:lang w:val="en-US"/>
        </w:rPr>
        <w:t>shape</w:t>
      </w:r>
      <w:r w:rsidRPr="00A643BA">
        <w:rPr>
          <w:rFonts w:ascii="Arial" w:eastAsia="Times New Roman" w:hAnsi="Arial" w:cs="Arial"/>
          <w:color w:val="333333"/>
          <w:sz w:val="24"/>
          <w:szCs w:val="24"/>
          <w:lang w:val="en-US"/>
        </w:rPr>
        <w:t> </w:t>
      </w:r>
      <w:r w:rsidRPr="00A643BA">
        <w:rPr>
          <w:rFonts w:ascii="Arial" w:eastAsia="Times New Roman" w:hAnsi="Arial" w:cs="Arial"/>
          <w:color w:val="333333"/>
          <w:sz w:val="24"/>
          <w:szCs w:val="24"/>
          <w:shd w:val="clear" w:color="auto" w:fill="FFFF66"/>
          <w:lang w:val="en-US"/>
        </w:rPr>
        <w:t>methods</w:t>
      </w:r>
      <w:r w:rsidRPr="00A643BA">
        <w:rPr>
          <w:rFonts w:ascii="Arial" w:eastAsia="Times New Roman" w:hAnsi="Arial" w:cs="Arial"/>
          <w:color w:val="333333"/>
          <w:sz w:val="24"/>
          <w:szCs w:val="24"/>
          <w:lang w:val="en-US"/>
        </w:rPr>
        <w:t>, the stereological method, the geometrical </w:t>
      </w:r>
      <w:r w:rsidRPr="00A643BA">
        <w:rPr>
          <w:rFonts w:ascii="Arial" w:eastAsia="Times New Roman" w:hAnsi="Arial" w:cs="Arial"/>
          <w:color w:val="333333"/>
          <w:sz w:val="24"/>
          <w:szCs w:val="24"/>
          <w:shd w:val="clear" w:color="auto" w:fill="FFFF66"/>
          <w:lang w:val="en-US"/>
        </w:rPr>
        <w:t>methods</w:t>
      </w:r>
      <w:r w:rsidRPr="00A643BA">
        <w:rPr>
          <w:rFonts w:ascii="Arial" w:eastAsia="Times New Roman" w:hAnsi="Arial" w:cs="Arial"/>
          <w:color w:val="333333"/>
          <w:sz w:val="24"/>
          <w:szCs w:val="24"/>
          <w:lang w:val="en-US"/>
        </w:rPr>
        <w:t> and the mathematical modelling method.</w:t>
      </w:r>
    </w:p>
    <w:p w:rsidR="00A643BA" w:rsidRPr="00A643BA" w:rsidRDefault="00A643BA" w:rsidP="00A643BA">
      <w:pPr>
        <w:spacing w:after="0" w:line="240" w:lineRule="auto"/>
        <w:rPr>
          <w:rFonts w:ascii="Arial" w:eastAsia="Times New Roman" w:hAnsi="Arial" w:cs="Arial"/>
          <w:color w:val="333333"/>
          <w:sz w:val="24"/>
          <w:szCs w:val="24"/>
          <w:lang w:val="en-US"/>
        </w:rPr>
      </w:pPr>
      <w:r w:rsidRPr="00A643BA">
        <w:rPr>
          <w:rFonts w:ascii="Arial" w:eastAsia="Times New Roman" w:hAnsi="Arial" w:cs="Arial"/>
          <w:color w:val="333333"/>
          <w:sz w:val="24"/>
          <w:szCs w:val="24"/>
          <w:lang w:val="en-US"/>
        </w:rPr>
        <w:t>More </w:t>
      </w:r>
      <w:r w:rsidRPr="00A643BA">
        <w:rPr>
          <w:rFonts w:ascii="Arial" w:eastAsia="Times New Roman" w:hAnsi="Arial" w:cs="Arial"/>
          <w:color w:val="333333"/>
          <w:sz w:val="24"/>
          <w:szCs w:val="24"/>
          <w:shd w:val="clear" w:color="auto" w:fill="FFFF66"/>
          <w:lang w:val="en-US"/>
        </w:rPr>
        <w:t>objective</w:t>
      </w:r>
      <w:r w:rsidRPr="00A643BA">
        <w:rPr>
          <w:rFonts w:ascii="Arial" w:eastAsia="Times New Roman" w:hAnsi="Arial" w:cs="Arial"/>
          <w:color w:val="333333"/>
          <w:sz w:val="24"/>
          <w:szCs w:val="24"/>
          <w:lang w:val="en-US"/>
        </w:rPr>
        <w:t> </w:t>
      </w:r>
      <w:r w:rsidRPr="00A643BA">
        <w:rPr>
          <w:rFonts w:ascii="Arial" w:eastAsia="Times New Roman" w:hAnsi="Arial" w:cs="Arial"/>
          <w:color w:val="333333"/>
          <w:sz w:val="24"/>
          <w:szCs w:val="24"/>
          <w:shd w:val="clear" w:color="auto" w:fill="FFFF66"/>
          <w:lang w:val="en-US"/>
        </w:rPr>
        <w:t>breast</w:t>
      </w:r>
      <w:r w:rsidRPr="00A643BA">
        <w:rPr>
          <w:rFonts w:ascii="Arial" w:eastAsia="Times New Roman" w:hAnsi="Arial" w:cs="Arial"/>
          <w:color w:val="333333"/>
          <w:sz w:val="24"/>
          <w:szCs w:val="24"/>
          <w:lang w:val="en-US"/>
        </w:rPr>
        <w:t> evaluation can be achieved if all three dimensions (</w:t>
      </w:r>
      <w:r w:rsidRPr="00A643BA">
        <w:rPr>
          <w:rFonts w:ascii="Arial" w:eastAsia="Times New Roman" w:hAnsi="Arial" w:cs="Arial"/>
          <w:color w:val="333333"/>
          <w:sz w:val="24"/>
          <w:szCs w:val="24"/>
          <w:shd w:val="clear" w:color="auto" w:fill="FFFF66"/>
          <w:lang w:val="en-US"/>
        </w:rPr>
        <w:t>volume</w:t>
      </w:r>
      <w:r w:rsidRPr="00A643BA">
        <w:rPr>
          <w:rFonts w:ascii="Arial" w:eastAsia="Times New Roman" w:hAnsi="Arial" w:cs="Arial"/>
          <w:color w:val="333333"/>
          <w:sz w:val="24"/>
          <w:szCs w:val="24"/>
          <w:lang w:val="en-US"/>
        </w:rPr>
        <w:t>, </w:t>
      </w:r>
      <w:r w:rsidRPr="00A643BA">
        <w:rPr>
          <w:rFonts w:ascii="Arial" w:eastAsia="Times New Roman" w:hAnsi="Arial" w:cs="Arial"/>
          <w:color w:val="333333"/>
          <w:sz w:val="24"/>
          <w:szCs w:val="24"/>
          <w:shd w:val="clear" w:color="auto" w:fill="FFFF66"/>
          <w:lang w:val="en-US"/>
        </w:rPr>
        <w:t>shape</w:t>
      </w:r>
      <w:r w:rsidRPr="00A643BA">
        <w:rPr>
          <w:rFonts w:ascii="Arial" w:eastAsia="Times New Roman" w:hAnsi="Arial" w:cs="Arial"/>
          <w:color w:val="333333"/>
          <w:sz w:val="24"/>
          <w:szCs w:val="24"/>
          <w:lang w:val="en-US"/>
        </w:rPr>
        <w:t> and </w:t>
      </w:r>
      <w:r w:rsidRPr="00A643BA">
        <w:rPr>
          <w:rFonts w:ascii="Arial" w:eastAsia="Times New Roman" w:hAnsi="Arial" w:cs="Arial"/>
          <w:color w:val="333333"/>
          <w:sz w:val="24"/>
          <w:szCs w:val="24"/>
          <w:shd w:val="clear" w:color="auto" w:fill="FFFF66"/>
          <w:lang w:val="en-US"/>
        </w:rPr>
        <w:t>surface</w:t>
      </w:r>
      <w:r w:rsidRPr="00A643BA">
        <w:rPr>
          <w:rFonts w:ascii="Arial" w:eastAsia="Times New Roman" w:hAnsi="Arial" w:cs="Arial"/>
          <w:color w:val="333333"/>
          <w:sz w:val="24"/>
          <w:szCs w:val="24"/>
          <w:lang w:val="en-US"/>
        </w:rPr>
        <w:t> </w:t>
      </w:r>
      <w:r w:rsidRPr="00A643BA">
        <w:rPr>
          <w:rFonts w:ascii="Arial" w:eastAsia="Times New Roman" w:hAnsi="Arial" w:cs="Arial"/>
          <w:color w:val="333333"/>
          <w:sz w:val="24"/>
          <w:szCs w:val="24"/>
          <w:shd w:val="clear" w:color="auto" w:fill="FFFF66"/>
          <w:lang w:val="en-US"/>
        </w:rPr>
        <w:t>area</w:t>
      </w:r>
      <w:r w:rsidRPr="00A643BA">
        <w:rPr>
          <w:rFonts w:ascii="Arial" w:eastAsia="Times New Roman" w:hAnsi="Arial" w:cs="Arial"/>
          <w:color w:val="333333"/>
          <w:sz w:val="24"/>
          <w:szCs w:val="24"/>
          <w:lang w:val="en-US"/>
        </w:rPr>
        <w:t>) are considered. In the </w:t>
      </w:r>
      <w:r w:rsidRPr="00A643BA">
        <w:rPr>
          <w:rFonts w:ascii="Arial" w:eastAsia="Times New Roman" w:hAnsi="Arial" w:cs="Arial"/>
          <w:color w:val="333333"/>
          <w:sz w:val="24"/>
          <w:szCs w:val="24"/>
          <w:shd w:val="clear" w:color="auto" w:fill="FFFF66"/>
          <w:lang w:val="en-US"/>
        </w:rPr>
        <w:t>volume</w:t>
      </w:r>
      <w:r w:rsidRPr="00A643BA">
        <w:rPr>
          <w:rFonts w:ascii="Arial" w:eastAsia="Times New Roman" w:hAnsi="Arial" w:cs="Arial"/>
          <w:color w:val="333333"/>
          <w:sz w:val="24"/>
          <w:szCs w:val="24"/>
          <w:lang w:val="en-US"/>
        </w:rPr>
        <w:t> measurements, 3D modelling and the MRI are the most reliable tools. Linear</w:t>
      </w:r>
      <w:r w:rsidRPr="00A643BA">
        <w:rPr>
          <w:rFonts w:ascii="Arial" w:eastAsia="Times New Roman" w:hAnsi="Arial" w:cs="Arial"/>
          <w:color w:val="333333"/>
          <w:sz w:val="24"/>
          <w:szCs w:val="24"/>
          <w:shd w:val="clear" w:color="auto" w:fill="FFFF66"/>
          <w:lang w:val="en-US"/>
        </w:rPr>
        <w:t>measurement</w:t>
      </w:r>
      <w:r w:rsidRPr="00A643BA">
        <w:rPr>
          <w:rFonts w:ascii="Arial" w:eastAsia="Times New Roman" w:hAnsi="Arial" w:cs="Arial"/>
          <w:color w:val="333333"/>
          <w:sz w:val="24"/>
          <w:szCs w:val="24"/>
          <w:lang w:val="en-US"/>
        </w:rPr>
        <w:t> (geometry) and mathematical modelling are less accurate but are more economical. In the</w:t>
      </w:r>
      <w:r w:rsidRPr="00A643BA">
        <w:rPr>
          <w:rFonts w:ascii="Arial" w:eastAsia="Times New Roman" w:hAnsi="Arial" w:cs="Arial"/>
          <w:color w:val="333333"/>
          <w:sz w:val="24"/>
          <w:szCs w:val="24"/>
          <w:shd w:val="clear" w:color="auto" w:fill="FFFF66"/>
          <w:lang w:val="en-US"/>
        </w:rPr>
        <w:t>shape</w:t>
      </w:r>
      <w:r w:rsidRPr="00A643BA">
        <w:rPr>
          <w:rFonts w:ascii="Arial" w:eastAsia="Times New Roman" w:hAnsi="Arial" w:cs="Arial"/>
          <w:color w:val="333333"/>
          <w:sz w:val="24"/>
          <w:szCs w:val="24"/>
          <w:lang w:val="en-US"/>
        </w:rPr>
        <w:t> measurements, besides the traditional linear </w:t>
      </w:r>
      <w:r w:rsidRPr="00A643BA">
        <w:rPr>
          <w:rFonts w:ascii="Arial" w:eastAsia="Times New Roman" w:hAnsi="Arial" w:cs="Arial"/>
          <w:color w:val="333333"/>
          <w:sz w:val="24"/>
          <w:szCs w:val="24"/>
          <w:shd w:val="clear" w:color="auto" w:fill="FFFF66"/>
          <w:lang w:val="en-US"/>
        </w:rPr>
        <w:t>measurement</w:t>
      </w:r>
      <w:r w:rsidRPr="00A643BA">
        <w:rPr>
          <w:rFonts w:ascii="Arial" w:eastAsia="Times New Roman" w:hAnsi="Arial" w:cs="Arial"/>
          <w:color w:val="333333"/>
          <w:sz w:val="24"/>
          <w:szCs w:val="24"/>
          <w:lang w:val="en-US"/>
        </w:rPr>
        <w:t>, 3D </w:t>
      </w:r>
      <w:r w:rsidRPr="00A643BA">
        <w:rPr>
          <w:rFonts w:ascii="Arial" w:eastAsia="Times New Roman" w:hAnsi="Arial" w:cs="Arial"/>
          <w:color w:val="333333"/>
          <w:sz w:val="24"/>
          <w:szCs w:val="24"/>
          <w:shd w:val="clear" w:color="auto" w:fill="FFFF66"/>
          <w:lang w:val="en-US"/>
        </w:rPr>
        <w:t>methods</w:t>
      </w:r>
      <w:r w:rsidRPr="00A643BA">
        <w:rPr>
          <w:rFonts w:ascii="Arial" w:eastAsia="Times New Roman" w:hAnsi="Arial" w:cs="Arial"/>
          <w:color w:val="333333"/>
          <w:sz w:val="24"/>
          <w:szCs w:val="24"/>
          <w:lang w:val="en-US"/>
        </w:rPr>
        <w:t> that can deliver colour-coded maps and Swanson's 2D photographic </w:t>
      </w:r>
      <w:r w:rsidRPr="00A643BA">
        <w:rPr>
          <w:rFonts w:ascii="Arial" w:eastAsia="Times New Roman" w:hAnsi="Arial" w:cs="Arial"/>
          <w:color w:val="333333"/>
          <w:sz w:val="24"/>
          <w:szCs w:val="24"/>
          <w:shd w:val="clear" w:color="auto" w:fill="FFFF66"/>
          <w:lang w:val="en-US"/>
        </w:rPr>
        <w:t>measurement</w:t>
      </w:r>
      <w:r w:rsidRPr="00A643BA">
        <w:rPr>
          <w:rFonts w:ascii="Arial" w:eastAsia="Times New Roman" w:hAnsi="Arial" w:cs="Arial"/>
          <w:color w:val="333333"/>
          <w:sz w:val="24"/>
          <w:szCs w:val="24"/>
          <w:lang w:val="en-US"/>
        </w:rPr>
        <w:t> system are capable </w:t>
      </w:r>
      <w:r w:rsidRPr="00A643BA">
        <w:rPr>
          <w:rFonts w:ascii="Arial" w:eastAsia="Times New Roman" w:hAnsi="Arial" w:cs="Arial"/>
          <w:color w:val="333333"/>
          <w:sz w:val="24"/>
          <w:szCs w:val="24"/>
          <w:shd w:val="clear" w:color="auto" w:fill="FFFF66"/>
          <w:lang w:val="en-US"/>
        </w:rPr>
        <w:t>of</w:t>
      </w:r>
      <w:r w:rsidRPr="00A643BA">
        <w:rPr>
          <w:rFonts w:ascii="Arial" w:eastAsia="Times New Roman" w:hAnsi="Arial" w:cs="Arial"/>
          <w:color w:val="333333"/>
          <w:sz w:val="24"/>
          <w:szCs w:val="24"/>
          <w:lang w:val="en-US"/>
        </w:rPr>
        <w:t> depicting and tracking </w:t>
      </w:r>
      <w:r w:rsidRPr="00A643BA">
        <w:rPr>
          <w:rFonts w:ascii="Arial" w:eastAsia="Times New Roman" w:hAnsi="Arial" w:cs="Arial"/>
          <w:color w:val="333333"/>
          <w:sz w:val="24"/>
          <w:szCs w:val="24"/>
          <w:shd w:val="clear" w:color="auto" w:fill="FFFF66"/>
          <w:lang w:val="en-US"/>
        </w:rPr>
        <w:t>breastshape</w:t>
      </w:r>
      <w:r w:rsidRPr="00A643BA">
        <w:rPr>
          <w:rFonts w:ascii="Arial" w:eastAsia="Times New Roman" w:hAnsi="Arial" w:cs="Arial"/>
          <w:color w:val="333333"/>
          <w:sz w:val="24"/>
          <w:szCs w:val="24"/>
          <w:lang w:val="en-US"/>
        </w:rPr>
        <w:t> changes after surgery. Although the </w:t>
      </w:r>
      <w:r w:rsidRPr="00A643BA">
        <w:rPr>
          <w:rFonts w:ascii="Arial" w:eastAsia="Times New Roman" w:hAnsi="Arial" w:cs="Arial"/>
          <w:color w:val="333333"/>
          <w:sz w:val="24"/>
          <w:szCs w:val="24"/>
          <w:shd w:val="clear" w:color="auto" w:fill="FFFF66"/>
          <w:lang w:val="en-US"/>
        </w:rPr>
        <w:t>surface</w:t>
      </w:r>
      <w:r w:rsidRPr="00A643BA">
        <w:rPr>
          <w:rFonts w:ascii="Arial" w:eastAsia="Times New Roman" w:hAnsi="Arial" w:cs="Arial"/>
          <w:color w:val="333333"/>
          <w:sz w:val="24"/>
          <w:szCs w:val="24"/>
          <w:lang w:val="en-US"/>
        </w:rPr>
        <w:t> </w:t>
      </w:r>
      <w:r w:rsidRPr="00A643BA">
        <w:rPr>
          <w:rFonts w:ascii="Arial" w:eastAsia="Times New Roman" w:hAnsi="Arial" w:cs="Arial"/>
          <w:color w:val="333333"/>
          <w:sz w:val="24"/>
          <w:szCs w:val="24"/>
          <w:shd w:val="clear" w:color="auto" w:fill="FFFF66"/>
          <w:lang w:val="en-US"/>
        </w:rPr>
        <w:t>area</w:t>
      </w:r>
      <w:r w:rsidRPr="00A643BA">
        <w:rPr>
          <w:rFonts w:ascii="Arial" w:eastAsia="Times New Roman" w:hAnsi="Arial" w:cs="Arial"/>
          <w:color w:val="333333"/>
          <w:sz w:val="24"/>
          <w:szCs w:val="24"/>
          <w:lang w:val="en-US"/>
        </w:rPr>
        <w:t> metric has not been used extensively, it has potential in clinical and research applications.</w:t>
      </w:r>
    </w:p>
    <w:p w:rsidR="00A643BA" w:rsidRPr="00A643BA" w:rsidRDefault="00A643BA" w:rsidP="00A643BA">
      <w:pPr>
        <w:spacing w:after="0" w:line="240" w:lineRule="auto"/>
        <w:rPr>
          <w:rFonts w:ascii="Arial" w:eastAsia="Times New Roman" w:hAnsi="Arial" w:cs="Arial"/>
          <w:sz w:val="24"/>
          <w:szCs w:val="24"/>
          <w:lang w:val="en-US"/>
        </w:rPr>
      </w:pPr>
      <w:r w:rsidRPr="00A643BA">
        <w:rPr>
          <w:rFonts w:ascii="Arial" w:eastAsia="Times New Roman" w:hAnsi="Arial" w:cs="Arial"/>
          <w:sz w:val="24"/>
          <w:szCs w:val="24"/>
        </w:rPr>
        <w:fldChar w:fldCharType="end"/>
      </w:r>
    </w:p>
    <w:p w:rsidR="00A643BA" w:rsidRPr="00A643BA" w:rsidRDefault="00A643BA" w:rsidP="00A643BA">
      <w:pPr>
        <w:shd w:val="clear" w:color="auto" w:fill="F8F8F8"/>
        <w:spacing w:after="180" w:line="240" w:lineRule="auto"/>
        <w:rPr>
          <w:rFonts w:ascii="Arial" w:eastAsia="Times New Roman" w:hAnsi="Arial" w:cs="Arial"/>
          <w:b/>
          <w:bCs/>
          <w:color w:val="333333"/>
          <w:sz w:val="20"/>
          <w:szCs w:val="20"/>
          <w:lang w:val="en-US"/>
        </w:rPr>
      </w:pPr>
      <w:r w:rsidRPr="00A643BA">
        <w:rPr>
          <w:rFonts w:ascii="Arial" w:eastAsia="Times New Roman" w:hAnsi="Arial" w:cs="Arial"/>
          <w:b/>
          <w:bCs/>
          <w:color w:val="333333"/>
          <w:sz w:val="20"/>
          <w:szCs w:val="20"/>
          <w:lang w:val="en-US"/>
        </w:rPr>
        <w:t>Times Cited: </w:t>
      </w:r>
      <w:hyperlink r:id="rId9" w:tooltip="View all of the articles that cite this one" w:history="1">
        <w:r w:rsidRPr="00A643BA">
          <w:rPr>
            <w:rFonts w:ascii="Arial" w:eastAsia="Times New Roman" w:hAnsi="Arial" w:cs="Arial"/>
            <w:b/>
            <w:bCs/>
            <w:color w:val="005A84"/>
            <w:sz w:val="20"/>
            <w:szCs w:val="20"/>
            <w:lang w:val="en-US"/>
          </w:rPr>
          <w:t>5</w:t>
        </w:r>
      </w:hyperlink>
      <w:r w:rsidRPr="00A643BA">
        <w:rPr>
          <w:rFonts w:ascii="Arial" w:eastAsia="Times New Roman" w:hAnsi="Arial" w:cs="Arial"/>
          <w:b/>
          <w:bCs/>
          <w:color w:val="333333"/>
          <w:sz w:val="20"/>
          <w:szCs w:val="20"/>
          <w:lang w:val="en-US"/>
        </w:rPr>
        <w:t> </w:t>
      </w:r>
      <w:r w:rsidRPr="00A643BA">
        <w:rPr>
          <w:rFonts w:ascii="Arial" w:eastAsia="Times New Roman" w:hAnsi="Arial" w:cs="Arial"/>
          <w:b/>
          <w:bCs/>
          <w:color w:val="333333"/>
          <w:sz w:val="20"/>
          <w:szCs w:val="20"/>
          <w:lang w:val="en-US"/>
        </w:rPr>
        <w:br/>
      </w:r>
      <w:r w:rsidRPr="00A643BA">
        <w:rPr>
          <w:rFonts w:ascii="Georgia" w:eastAsia="Times New Roman" w:hAnsi="Georgia" w:cs="Arial"/>
          <w:i/>
          <w:iCs/>
          <w:color w:val="333333"/>
          <w:sz w:val="18"/>
          <w:szCs w:val="18"/>
          <w:lang w:val="en-US"/>
        </w:rPr>
        <w:t>(from Web of Science Core Collection)</w:t>
      </w:r>
    </w:p>
    <w:p w:rsidR="00840AFB" w:rsidRDefault="00840AFB" w:rsidP="00840AFB">
      <w:pPr>
        <w:pStyle w:val="Overskrift1"/>
        <w:shd w:val="clear" w:color="auto" w:fill="FFFFFF"/>
        <w:spacing w:before="90" w:after="90" w:line="270" w:lineRule="atLeast"/>
        <w:rPr>
          <w:rFonts w:ascii="Arial" w:hAnsi="Arial" w:cs="Arial"/>
          <w:color w:val="000000"/>
          <w:sz w:val="30"/>
          <w:szCs w:val="30"/>
          <w:lang w:val="en-US"/>
        </w:rPr>
      </w:pPr>
    </w:p>
    <w:p w:rsidR="005E32F0" w:rsidRPr="00553218" w:rsidRDefault="005E32F0" w:rsidP="005E32F0">
      <w:pPr>
        <w:spacing w:after="0" w:line="240" w:lineRule="auto"/>
        <w:textAlignment w:val="top"/>
        <w:rPr>
          <w:rFonts w:ascii="Times New Roman" w:eastAsia="Times New Roman" w:hAnsi="Times New Roman" w:cs="Times New Roman"/>
          <w:sz w:val="24"/>
          <w:szCs w:val="24"/>
          <w:lang w:val="en-US"/>
        </w:rPr>
      </w:pPr>
    </w:p>
    <w:p w:rsidR="005E32F0" w:rsidRPr="005E32F0" w:rsidRDefault="00F82189" w:rsidP="005E32F0">
      <w:pPr>
        <w:spacing w:after="0" w:line="240" w:lineRule="auto"/>
        <w:rPr>
          <w:rFonts w:ascii="Times New Roman" w:eastAsia="Times New Roman" w:hAnsi="Times New Roman" w:cs="Times New Roman"/>
          <w:b/>
          <w:bCs/>
          <w:sz w:val="24"/>
          <w:szCs w:val="24"/>
          <w:lang w:val="en-US"/>
        </w:rPr>
      </w:pPr>
      <w:hyperlink r:id="rId10" w:history="1">
        <w:r w:rsidR="005E32F0" w:rsidRPr="005E32F0">
          <w:rPr>
            <w:rFonts w:ascii="Times New Roman" w:eastAsia="Times New Roman" w:hAnsi="Times New Roman" w:cs="Times New Roman"/>
            <w:b/>
            <w:bCs/>
            <w:color w:val="005A84"/>
            <w:sz w:val="21"/>
            <w:szCs w:val="21"/>
            <w:shd w:val="clear" w:color="auto" w:fill="FFFF66"/>
            <w:lang w:val="en-US"/>
          </w:rPr>
          <w:t>Methods</w:t>
        </w:r>
        <w:r w:rsidR="005E32F0" w:rsidRPr="005E32F0">
          <w:rPr>
            <w:rFonts w:ascii="Times New Roman" w:eastAsia="Times New Roman" w:hAnsi="Times New Roman" w:cs="Times New Roman"/>
            <w:b/>
            <w:bCs/>
            <w:color w:val="005A84"/>
            <w:sz w:val="21"/>
            <w:szCs w:val="21"/>
            <w:lang w:val="en-US"/>
          </w:rPr>
          <w:t> and </w:t>
        </w:r>
        <w:r w:rsidR="005E32F0" w:rsidRPr="005E32F0">
          <w:rPr>
            <w:rFonts w:ascii="Times New Roman" w:eastAsia="Times New Roman" w:hAnsi="Times New Roman" w:cs="Times New Roman"/>
            <w:b/>
            <w:bCs/>
            <w:color w:val="005A84"/>
            <w:sz w:val="21"/>
            <w:szCs w:val="21"/>
            <w:shd w:val="clear" w:color="auto" w:fill="FFFF66"/>
            <w:lang w:val="en-US"/>
          </w:rPr>
          <w:t>importance</w:t>
        </w:r>
        <w:r w:rsidR="005E32F0" w:rsidRPr="005E32F0">
          <w:rPr>
            <w:rFonts w:ascii="Times New Roman" w:eastAsia="Times New Roman" w:hAnsi="Times New Roman" w:cs="Times New Roman"/>
            <w:b/>
            <w:bCs/>
            <w:color w:val="005A84"/>
            <w:sz w:val="21"/>
            <w:szCs w:val="21"/>
            <w:lang w:val="en-US"/>
          </w:rPr>
          <w:t> </w:t>
        </w:r>
        <w:r w:rsidR="005E32F0" w:rsidRPr="005E32F0">
          <w:rPr>
            <w:rFonts w:ascii="Times New Roman" w:eastAsia="Times New Roman" w:hAnsi="Times New Roman" w:cs="Times New Roman"/>
            <w:b/>
            <w:bCs/>
            <w:color w:val="005A84"/>
            <w:sz w:val="21"/>
            <w:szCs w:val="21"/>
            <w:shd w:val="clear" w:color="auto" w:fill="FFFF66"/>
            <w:lang w:val="en-US"/>
          </w:rPr>
          <w:t>of</w:t>
        </w:r>
        <w:r w:rsidR="005E32F0" w:rsidRPr="005E32F0">
          <w:rPr>
            <w:rFonts w:ascii="Times New Roman" w:eastAsia="Times New Roman" w:hAnsi="Times New Roman" w:cs="Times New Roman"/>
            <w:b/>
            <w:bCs/>
            <w:color w:val="005A84"/>
            <w:sz w:val="21"/>
            <w:szCs w:val="21"/>
            <w:lang w:val="en-US"/>
          </w:rPr>
          <w:t> </w:t>
        </w:r>
        <w:r w:rsidR="005E32F0" w:rsidRPr="005E32F0">
          <w:rPr>
            <w:rFonts w:ascii="Times New Roman" w:eastAsia="Times New Roman" w:hAnsi="Times New Roman" w:cs="Times New Roman"/>
            <w:b/>
            <w:bCs/>
            <w:color w:val="005A84"/>
            <w:sz w:val="21"/>
            <w:szCs w:val="21"/>
            <w:shd w:val="clear" w:color="auto" w:fill="FFFF66"/>
            <w:lang w:val="en-US"/>
          </w:rPr>
          <w:t>volume</w:t>
        </w:r>
        <w:r w:rsidR="005E32F0" w:rsidRPr="005E32F0">
          <w:rPr>
            <w:rFonts w:ascii="Times New Roman" w:eastAsia="Times New Roman" w:hAnsi="Times New Roman" w:cs="Times New Roman"/>
            <w:b/>
            <w:bCs/>
            <w:color w:val="005A84"/>
            <w:sz w:val="21"/>
            <w:szCs w:val="21"/>
            <w:lang w:val="en-US"/>
          </w:rPr>
          <w:t> </w:t>
        </w:r>
        <w:r w:rsidR="005E32F0" w:rsidRPr="005E32F0">
          <w:rPr>
            <w:rFonts w:ascii="Times New Roman" w:eastAsia="Times New Roman" w:hAnsi="Times New Roman" w:cs="Times New Roman"/>
            <w:b/>
            <w:bCs/>
            <w:color w:val="005A84"/>
            <w:sz w:val="21"/>
            <w:szCs w:val="21"/>
            <w:shd w:val="clear" w:color="auto" w:fill="FFFF66"/>
            <w:lang w:val="en-US"/>
          </w:rPr>
          <w:t>measurement</w:t>
        </w:r>
        <w:r w:rsidR="005E32F0" w:rsidRPr="005E32F0">
          <w:rPr>
            <w:rFonts w:ascii="Times New Roman" w:eastAsia="Times New Roman" w:hAnsi="Times New Roman" w:cs="Times New Roman"/>
            <w:b/>
            <w:bCs/>
            <w:color w:val="005A84"/>
            <w:sz w:val="21"/>
            <w:szCs w:val="21"/>
            <w:lang w:val="en-US"/>
          </w:rPr>
          <w:t> </w:t>
        </w:r>
        <w:r w:rsidR="005E32F0" w:rsidRPr="005E32F0">
          <w:rPr>
            <w:rFonts w:ascii="Times New Roman" w:eastAsia="Times New Roman" w:hAnsi="Times New Roman" w:cs="Times New Roman"/>
            <w:b/>
            <w:bCs/>
            <w:color w:val="005A84"/>
            <w:sz w:val="21"/>
            <w:szCs w:val="21"/>
            <w:shd w:val="clear" w:color="auto" w:fill="FFFF66"/>
            <w:lang w:val="en-US"/>
          </w:rPr>
          <w:t>in</w:t>
        </w:r>
        <w:r w:rsidR="005E32F0" w:rsidRPr="005E32F0">
          <w:rPr>
            <w:rFonts w:ascii="Times New Roman" w:eastAsia="Times New Roman" w:hAnsi="Times New Roman" w:cs="Times New Roman"/>
            <w:b/>
            <w:bCs/>
            <w:color w:val="005A84"/>
            <w:sz w:val="21"/>
            <w:szCs w:val="21"/>
            <w:lang w:val="en-US"/>
          </w:rPr>
          <w:t> </w:t>
        </w:r>
        <w:r w:rsidR="005E32F0" w:rsidRPr="005E32F0">
          <w:rPr>
            <w:rFonts w:ascii="Times New Roman" w:eastAsia="Times New Roman" w:hAnsi="Times New Roman" w:cs="Times New Roman"/>
            <w:b/>
            <w:bCs/>
            <w:color w:val="005A84"/>
            <w:sz w:val="21"/>
            <w:szCs w:val="21"/>
            <w:shd w:val="clear" w:color="auto" w:fill="FFFF66"/>
            <w:lang w:val="en-US"/>
          </w:rPr>
          <w:t>reconstructive</w:t>
        </w:r>
        <w:r w:rsidR="005E32F0" w:rsidRPr="005E32F0">
          <w:rPr>
            <w:rFonts w:ascii="Times New Roman" w:eastAsia="Times New Roman" w:hAnsi="Times New Roman" w:cs="Times New Roman"/>
            <w:b/>
            <w:bCs/>
            <w:color w:val="005A84"/>
            <w:sz w:val="21"/>
            <w:szCs w:val="21"/>
            <w:lang w:val="en-US"/>
          </w:rPr>
          <w:t> and </w:t>
        </w:r>
        <w:r w:rsidR="005E32F0" w:rsidRPr="005E32F0">
          <w:rPr>
            <w:rFonts w:ascii="Times New Roman" w:eastAsia="Times New Roman" w:hAnsi="Times New Roman" w:cs="Times New Roman"/>
            <w:b/>
            <w:bCs/>
            <w:color w:val="005A84"/>
            <w:sz w:val="21"/>
            <w:szCs w:val="21"/>
            <w:shd w:val="clear" w:color="auto" w:fill="FFFF66"/>
            <w:lang w:val="en-US"/>
          </w:rPr>
          <w:t>aesthetic</w:t>
        </w:r>
        <w:r w:rsidR="005E32F0" w:rsidRPr="005E32F0">
          <w:rPr>
            <w:rFonts w:ascii="Times New Roman" w:eastAsia="Times New Roman" w:hAnsi="Times New Roman" w:cs="Times New Roman"/>
            <w:b/>
            <w:bCs/>
            <w:color w:val="005A84"/>
            <w:sz w:val="21"/>
            <w:szCs w:val="21"/>
            <w:lang w:val="en-US"/>
          </w:rPr>
          <w:t> </w:t>
        </w:r>
        <w:r w:rsidR="005E32F0" w:rsidRPr="005E32F0">
          <w:rPr>
            <w:rFonts w:ascii="Times New Roman" w:eastAsia="Times New Roman" w:hAnsi="Times New Roman" w:cs="Times New Roman"/>
            <w:b/>
            <w:bCs/>
            <w:color w:val="005A84"/>
            <w:sz w:val="21"/>
            <w:szCs w:val="21"/>
            <w:shd w:val="clear" w:color="auto" w:fill="FFFF66"/>
            <w:lang w:val="en-US"/>
          </w:rPr>
          <w:t>breastsurgery</w:t>
        </w:r>
      </w:hyperlink>
    </w:p>
    <w:p w:rsidR="005E32F0" w:rsidRPr="005E32F0" w:rsidRDefault="005E32F0" w:rsidP="005E32F0">
      <w:pPr>
        <w:spacing w:after="0" w:line="240" w:lineRule="auto"/>
        <w:rPr>
          <w:rFonts w:ascii="Times New Roman" w:eastAsia="Times New Roman" w:hAnsi="Times New Roman" w:cs="Times New Roman"/>
          <w:sz w:val="24"/>
          <w:szCs w:val="24"/>
          <w:lang w:val="en-US"/>
        </w:rPr>
      </w:pPr>
      <w:r w:rsidRPr="005E32F0">
        <w:rPr>
          <w:rFonts w:ascii="Times New Roman" w:eastAsia="Times New Roman" w:hAnsi="Times New Roman" w:cs="Times New Roman"/>
          <w:sz w:val="24"/>
          <w:szCs w:val="24"/>
          <w:lang w:val="en-US"/>
        </w:rPr>
        <w:t>By: Kunos Csaba; Gulyas Gusztav; Pesthy Pal; et al.</w:t>
      </w:r>
    </w:p>
    <w:p w:rsidR="005E32F0" w:rsidRPr="005E32F0" w:rsidRDefault="00F82189" w:rsidP="005E32F0">
      <w:pPr>
        <w:spacing w:after="0" w:line="240" w:lineRule="auto"/>
        <w:rPr>
          <w:rFonts w:ascii="Times New Roman" w:eastAsia="Times New Roman" w:hAnsi="Times New Roman" w:cs="Times New Roman"/>
          <w:sz w:val="24"/>
          <w:szCs w:val="24"/>
          <w:lang w:val="en-US"/>
        </w:rPr>
      </w:pPr>
      <w:hyperlink r:id="rId11" w:tooltip="View journal information" w:history="1">
        <w:r w:rsidR="005E32F0" w:rsidRPr="005E32F0">
          <w:rPr>
            <w:rFonts w:ascii="Times New Roman" w:eastAsia="Times New Roman" w:hAnsi="Times New Roman" w:cs="Times New Roman"/>
            <w:color w:val="005A84"/>
            <w:sz w:val="24"/>
            <w:szCs w:val="24"/>
            <w:lang w:val="en-US"/>
          </w:rPr>
          <w:t>ORVOSI HETILAP </w:t>
        </w:r>
      </w:hyperlink>
      <w:r w:rsidR="005E32F0" w:rsidRPr="005E32F0">
        <w:rPr>
          <w:lang w:val="en-US"/>
        </w:rPr>
        <w:t xml:space="preserve"> </w:t>
      </w:r>
      <w:r w:rsidR="005E32F0" w:rsidRPr="005E32F0">
        <w:rPr>
          <w:rFonts w:ascii="Times New Roman" w:eastAsia="Times New Roman" w:hAnsi="Times New Roman" w:cs="Times New Roman"/>
          <w:sz w:val="24"/>
          <w:szCs w:val="24"/>
          <w:lang w:val="en-US"/>
        </w:rPr>
        <w:t>0.291</w:t>
      </w:r>
      <w:r w:rsidR="005E32F0">
        <w:rPr>
          <w:rFonts w:ascii="Times New Roman" w:eastAsia="Times New Roman" w:hAnsi="Times New Roman" w:cs="Times New Roman"/>
          <w:sz w:val="24"/>
          <w:szCs w:val="24"/>
          <w:lang w:val="en-US"/>
        </w:rPr>
        <w:t>(2015)</w:t>
      </w:r>
      <w:r w:rsidR="005E32F0" w:rsidRPr="005E32F0">
        <w:rPr>
          <w:rFonts w:ascii="Times New Roman" w:eastAsia="Times New Roman" w:hAnsi="Times New Roman" w:cs="Times New Roman"/>
          <w:sz w:val="24"/>
          <w:szCs w:val="24"/>
          <w:lang w:val="en-US"/>
        </w:rPr>
        <w:t> Volume: 155   Issue: 11   Pages: 407-413   Published: MAR 2014</w:t>
      </w:r>
    </w:p>
    <w:p w:rsidR="005E32F0" w:rsidRPr="005E32F0" w:rsidRDefault="005E32F0" w:rsidP="005E32F0">
      <w:pPr>
        <w:spacing w:after="0" w:line="240" w:lineRule="auto"/>
        <w:rPr>
          <w:rFonts w:ascii="Arial" w:eastAsia="Times New Roman" w:hAnsi="Arial" w:cs="Arial"/>
          <w:color w:val="333333"/>
          <w:sz w:val="24"/>
          <w:szCs w:val="24"/>
          <w:lang w:val="en-US"/>
        </w:rPr>
      </w:pPr>
      <w:r w:rsidRPr="005E32F0">
        <w:rPr>
          <w:rFonts w:ascii="Arial" w:eastAsia="Times New Roman" w:hAnsi="Arial" w:cs="Arial"/>
          <w:sz w:val="24"/>
          <w:szCs w:val="24"/>
        </w:rPr>
        <w:fldChar w:fldCharType="begin"/>
      </w:r>
      <w:r w:rsidRPr="005E32F0">
        <w:rPr>
          <w:rFonts w:ascii="Arial" w:eastAsia="Times New Roman" w:hAnsi="Arial" w:cs="Arial"/>
          <w:sz w:val="24"/>
          <w:szCs w:val="24"/>
          <w:lang w:val="en-US"/>
        </w:rPr>
        <w:instrText xml:space="preserve"> HYPERLINK "javascript:;" </w:instrText>
      </w:r>
      <w:r w:rsidRPr="005E32F0">
        <w:rPr>
          <w:rFonts w:ascii="Arial" w:eastAsia="Times New Roman" w:hAnsi="Arial" w:cs="Arial"/>
          <w:sz w:val="24"/>
          <w:szCs w:val="24"/>
        </w:rPr>
        <w:fldChar w:fldCharType="separate"/>
      </w:r>
    </w:p>
    <w:p w:rsidR="005E32F0" w:rsidRPr="005E32F0" w:rsidRDefault="005E32F0" w:rsidP="005E32F0">
      <w:pPr>
        <w:spacing w:after="0" w:line="240" w:lineRule="auto"/>
        <w:rPr>
          <w:rFonts w:ascii="Times New Roman" w:eastAsia="Times New Roman" w:hAnsi="Times New Roman" w:cs="Times New Roman"/>
          <w:sz w:val="24"/>
          <w:szCs w:val="24"/>
          <w:lang w:val="en-US"/>
        </w:rPr>
      </w:pPr>
      <w:r w:rsidRPr="005E32F0">
        <w:rPr>
          <w:rFonts w:ascii="Arial" w:eastAsia="Times New Roman" w:hAnsi="Arial" w:cs="Arial"/>
          <w:color w:val="333333"/>
          <w:sz w:val="24"/>
          <w:szCs w:val="24"/>
          <w:shd w:val="clear" w:color="auto" w:fill="FFFF66"/>
          <w:lang w:val="en-US"/>
        </w:rPr>
        <w:t>Volume</w:t>
      </w:r>
      <w:r w:rsidRPr="005E32F0">
        <w:rPr>
          <w:rFonts w:ascii="Arial" w:eastAsia="Times New Roman" w:hAnsi="Arial" w:cs="Arial"/>
          <w:color w:val="333333"/>
          <w:sz w:val="24"/>
          <w:szCs w:val="24"/>
          <w:lang w:val="en-US"/>
        </w:rPr>
        <w:t> measurment </w:t>
      </w:r>
      <w:r w:rsidRPr="005E32F0">
        <w:rPr>
          <w:rFonts w:ascii="Arial" w:eastAsia="Times New Roman" w:hAnsi="Arial" w:cs="Arial"/>
          <w:color w:val="333333"/>
          <w:sz w:val="24"/>
          <w:szCs w:val="24"/>
          <w:shd w:val="clear" w:color="auto" w:fill="FFFF66"/>
          <w:lang w:val="en-US"/>
        </w:rPr>
        <w:t>of</w:t>
      </w:r>
      <w:r w:rsidRPr="005E32F0">
        <w:rPr>
          <w:rFonts w:ascii="Arial" w:eastAsia="Times New Roman" w:hAnsi="Arial" w:cs="Arial"/>
          <w:color w:val="333333"/>
          <w:sz w:val="24"/>
          <w:szCs w:val="24"/>
          <w:lang w:val="en-US"/>
        </w:rPr>
        <w:t> the </w:t>
      </w:r>
      <w:r w:rsidRPr="005E32F0">
        <w:rPr>
          <w:rFonts w:ascii="Arial" w:eastAsia="Times New Roman" w:hAnsi="Arial" w:cs="Arial"/>
          <w:color w:val="333333"/>
          <w:sz w:val="24"/>
          <w:szCs w:val="24"/>
          <w:shd w:val="clear" w:color="auto" w:fill="FFFF66"/>
          <w:lang w:val="en-US"/>
        </w:rPr>
        <w:t>breast</w:t>
      </w:r>
      <w:r w:rsidRPr="005E32F0">
        <w:rPr>
          <w:rFonts w:ascii="Arial" w:eastAsia="Times New Roman" w:hAnsi="Arial" w:cs="Arial"/>
          <w:color w:val="333333"/>
          <w:sz w:val="24"/>
          <w:szCs w:val="24"/>
          <w:lang w:val="en-US"/>
        </w:rPr>
        <w:t> allows for better surgical planning and implant selection </w:t>
      </w:r>
      <w:r w:rsidRPr="005E32F0">
        <w:rPr>
          <w:rFonts w:ascii="Arial" w:eastAsia="Times New Roman" w:hAnsi="Arial" w:cs="Arial"/>
          <w:color w:val="333333"/>
          <w:sz w:val="24"/>
          <w:szCs w:val="24"/>
          <w:shd w:val="clear" w:color="auto" w:fill="FFFF66"/>
          <w:lang w:val="en-US"/>
        </w:rPr>
        <w:t>in</w:t>
      </w:r>
      <w:r w:rsidRPr="005E32F0">
        <w:rPr>
          <w:rFonts w:ascii="Arial" w:eastAsia="Times New Roman" w:hAnsi="Arial" w:cs="Arial"/>
          <w:color w:val="333333"/>
          <w:sz w:val="24"/>
          <w:szCs w:val="24"/>
          <w:lang w:val="en-US"/>
        </w:rPr>
        <w:t> </w:t>
      </w:r>
      <w:r w:rsidRPr="005E32F0">
        <w:rPr>
          <w:rFonts w:ascii="Arial" w:eastAsia="Times New Roman" w:hAnsi="Arial" w:cs="Arial"/>
          <w:color w:val="333333"/>
          <w:sz w:val="24"/>
          <w:szCs w:val="24"/>
          <w:shd w:val="clear" w:color="auto" w:fill="FFFF66"/>
          <w:lang w:val="en-US"/>
        </w:rPr>
        <w:t>breastreconstructive</w:t>
      </w:r>
      <w:r w:rsidRPr="005E32F0">
        <w:rPr>
          <w:rFonts w:ascii="Arial" w:eastAsia="Times New Roman" w:hAnsi="Arial" w:cs="Arial"/>
          <w:color w:val="333333"/>
          <w:sz w:val="24"/>
          <w:szCs w:val="24"/>
          <w:lang w:val="en-US"/>
        </w:rPr>
        <w:t> and symmetrization procedures. The safety and accuracy </w:t>
      </w:r>
      <w:r w:rsidRPr="005E32F0">
        <w:rPr>
          <w:rFonts w:ascii="Arial" w:eastAsia="Times New Roman" w:hAnsi="Arial" w:cs="Arial"/>
          <w:color w:val="333333"/>
          <w:sz w:val="24"/>
          <w:szCs w:val="24"/>
          <w:shd w:val="clear" w:color="auto" w:fill="FFFF66"/>
          <w:lang w:val="en-US"/>
        </w:rPr>
        <w:t>of</w:t>
      </w:r>
      <w:r w:rsidRPr="005E32F0">
        <w:rPr>
          <w:rFonts w:ascii="Arial" w:eastAsia="Times New Roman" w:hAnsi="Arial" w:cs="Arial"/>
          <w:color w:val="333333"/>
          <w:sz w:val="24"/>
          <w:szCs w:val="24"/>
          <w:lang w:val="en-US"/>
        </w:rPr>
        <w:t> tumor removal, </w:t>
      </w:r>
      <w:r w:rsidRPr="005E32F0">
        <w:rPr>
          <w:rFonts w:ascii="Arial" w:eastAsia="Times New Roman" w:hAnsi="Arial" w:cs="Arial"/>
          <w:color w:val="333333"/>
          <w:sz w:val="24"/>
          <w:szCs w:val="24"/>
          <w:shd w:val="clear" w:color="auto" w:fill="FFFF66"/>
          <w:lang w:val="en-US"/>
        </w:rPr>
        <w:t>in</w:t>
      </w:r>
      <w:r w:rsidRPr="005E32F0">
        <w:rPr>
          <w:rFonts w:ascii="Arial" w:eastAsia="Times New Roman" w:hAnsi="Arial" w:cs="Arial"/>
          <w:color w:val="333333"/>
          <w:sz w:val="24"/>
          <w:szCs w:val="24"/>
          <w:lang w:val="en-US"/>
        </w:rPr>
        <w:t> accordance with oncoplastic principles, may be imporved by knowing the true </w:t>
      </w:r>
      <w:r w:rsidRPr="005E32F0">
        <w:rPr>
          <w:rFonts w:ascii="Arial" w:eastAsia="Times New Roman" w:hAnsi="Arial" w:cs="Arial"/>
          <w:color w:val="333333"/>
          <w:sz w:val="24"/>
          <w:szCs w:val="24"/>
          <w:shd w:val="clear" w:color="auto" w:fill="FFFF66"/>
          <w:lang w:val="en-US"/>
        </w:rPr>
        <w:t>breast</w:t>
      </w:r>
      <w:r w:rsidRPr="005E32F0">
        <w:rPr>
          <w:rFonts w:ascii="Arial" w:eastAsia="Times New Roman" w:hAnsi="Arial" w:cs="Arial"/>
          <w:color w:val="333333"/>
          <w:sz w:val="24"/>
          <w:szCs w:val="24"/>
          <w:lang w:val="en-US"/>
        </w:rPr>
        <w:t>-and </w:t>
      </w:r>
      <w:r w:rsidRPr="005E32F0">
        <w:rPr>
          <w:rFonts w:ascii="Arial" w:eastAsia="Times New Roman" w:hAnsi="Arial" w:cs="Arial"/>
          <w:color w:val="333333"/>
          <w:sz w:val="24"/>
          <w:szCs w:val="24"/>
          <w:shd w:val="clear" w:color="auto" w:fill="FFFF66"/>
          <w:lang w:val="en-US"/>
        </w:rPr>
        <w:t>breast</w:t>
      </w:r>
      <w:r w:rsidRPr="005E32F0">
        <w:rPr>
          <w:rFonts w:ascii="Arial" w:eastAsia="Times New Roman" w:hAnsi="Arial" w:cs="Arial"/>
          <w:color w:val="333333"/>
          <w:sz w:val="24"/>
          <w:szCs w:val="24"/>
          <w:lang w:val="en-US"/>
        </w:rPr>
        <w:t> tumor </w:t>
      </w:r>
      <w:r w:rsidRPr="005E32F0">
        <w:rPr>
          <w:rFonts w:ascii="Arial" w:eastAsia="Times New Roman" w:hAnsi="Arial" w:cs="Arial"/>
          <w:color w:val="333333"/>
          <w:sz w:val="24"/>
          <w:szCs w:val="24"/>
          <w:shd w:val="clear" w:color="auto" w:fill="FFFF66"/>
          <w:lang w:val="en-US"/>
        </w:rPr>
        <w:t>volume</w:t>
      </w:r>
      <w:r w:rsidRPr="005E32F0">
        <w:rPr>
          <w:rFonts w:ascii="Arial" w:eastAsia="Times New Roman" w:hAnsi="Arial" w:cs="Arial"/>
          <w:color w:val="333333"/>
          <w:sz w:val="24"/>
          <w:szCs w:val="24"/>
          <w:lang w:val="en-US"/>
        </w:rPr>
        <w:t>. The authors discuss the </w:t>
      </w:r>
      <w:r w:rsidRPr="005E32F0">
        <w:rPr>
          <w:rFonts w:ascii="Arial" w:eastAsia="Times New Roman" w:hAnsi="Arial" w:cs="Arial"/>
          <w:color w:val="333333"/>
          <w:sz w:val="24"/>
          <w:szCs w:val="24"/>
          <w:shd w:val="clear" w:color="auto" w:fill="FFFF66"/>
          <w:lang w:val="en-US"/>
        </w:rPr>
        <w:t>methods</w:t>
      </w:r>
      <w:r w:rsidRPr="005E32F0">
        <w:rPr>
          <w:rFonts w:ascii="Arial" w:eastAsia="Times New Roman" w:hAnsi="Arial" w:cs="Arial"/>
          <w:color w:val="333333"/>
          <w:sz w:val="24"/>
          <w:szCs w:val="24"/>
          <w:lang w:val="en-US"/>
        </w:rPr>
        <w:t> </w:t>
      </w:r>
      <w:r w:rsidRPr="005E32F0">
        <w:rPr>
          <w:rFonts w:ascii="Arial" w:eastAsia="Times New Roman" w:hAnsi="Arial" w:cs="Arial"/>
          <w:color w:val="333333"/>
          <w:sz w:val="24"/>
          <w:szCs w:val="24"/>
          <w:shd w:val="clear" w:color="auto" w:fill="FFFF66"/>
          <w:lang w:val="en-US"/>
        </w:rPr>
        <w:t>of</w:t>
      </w:r>
      <w:r w:rsidRPr="005E32F0">
        <w:rPr>
          <w:rFonts w:ascii="Arial" w:eastAsia="Times New Roman" w:hAnsi="Arial" w:cs="Arial"/>
          <w:color w:val="333333"/>
          <w:sz w:val="24"/>
          <w:szCs w:val="24"/>
          <w:lang w:val="en-US"/>
        </w:rPr>
        <w:t> </w:t>
      </w:r>
      <w:r w:rsidRPr="005E32F0">
        <w:rPr>
          <w:rFonts w:ascii="Arial" w:eastAsia="Times New Roman" w:hAnsi="Arial" w:cs="Arial"/>
          <w:color w:val="333333"/>
          <w:sz w:val="24"/>
          <w:szCs w:val="24"/>
          <w:shd w:val="clear" w:color="auto" w:fill="FFFF66"/>
          <w:lang w:val="en-US"/>
        </w:rPr>
        <w:t>volume</w:t>
      </w:r>
      <w:r w:rsidRPr="005E32F0">
        <w:rPr>
          <w:rFonts w:ascii="Arial" w:eastAsia="Times New Roman" w:hAnsi="Arial" w:cs="Arial"/>
          <w:color w:val="333333"/>
          <w:sz w:val="24"/>
          <w:szCs w:val="24"/>
          <w:lang w:val="en-US"/>
        </w:rPr>
        <w:t> </w:t>
      </w:r>
      <w:r w:rsidRPr="005E32F0">
        <w:rPr>
          <w:rFonts w:ascii="Arial" w:eastAsia="Times New Roman" w:hAnsi="Arial" w:cs="Arial"/>
          <w:color w:val="333333"/>
          <w:sz w:val="24"/>
          <w:szCs w:val="24"/>
          <w:shd w:val="clear" w:color="auto" w:fill="FFFF66"/>
          <w:lang w:val="en-US"/>
        </w:rPr>
        <w:t>measurement</w:t>
      </w:r>
      <w:r w:rsidRPr="005E32F0">
        <w:rPr>
          <w:rFonts w:ascii="Arial" w:eastAsia="Times New Roman" w:hAnsi="Arial" w:cs="Arial"/>
          <w:color w:val="333333"/>
          <w:sz w:val="24"/>
          <w:szCs w:val="24"/>
          <w:lang w:val="en-US"/>
        </w:rPr>
        <w:t> </w:t>
      </w:r>
      <w:r w:rsidRPr="005E32F0">
        <w:rPr>
          <w:rFonts w:ascii="Arial" w:eastAsia="Times New Roman" w:hAnsi="Arial" w:cs="Arial"/>
          <w:color w:val="333333"/>
          <w:sz w:val="24"/>
          <w:szCs w:val="24"/>
          <w:shd w:val="clear" w:color="auto" w:fill="FFFF66"/>
          <w:lang w:val="en-US"/>
        </w:rPr>
        <w:t>of</w:t>
      </w:r>
      <w:r w:rsidRPr="005E32F0">
        <w:rPr>
          <w:rFonts w:ascii="Arial" w:eastAsia="Times New Roman" w:hAnsi="Arial" w:cs="Arial"/>
          <w:color w:val="333333"/>
          <w:sz w:val="24"/>
          <w:szCs w:val="24"/>
          <w:lang w:val="en-US"/>
        </w:rPr>
        <w:t> the </w:t>
      </w:r>
      <w:r w:rsidRPr="005E32F0">
        <w:rPr>
          <w:rFonts w:ascii="Arial" w:eastAsia="Times New Roman" w:hAnsi="Arial" w:cs="Arial"/>
          <w:color w:val="333333"/>
          <w:sz w:val="24"/>
          <w:szCs w:val="24"/>
          <w:shd w:val="clear" w:color="auto" w:fill="FFFF66"/>
          <w:lang w:val="en-US"/>
        </w:rPr>
        <w:t>breast</w:t>
      </w:r>
      <w:r w:rsidRPr="005E32F0">
        <w:rPr>
          <w:rFonts w:ascii="Arial" w:eastAsia="Times New Roman" w:hAnsi="Arial" w:cs="Arial"/>
          <w:color w:val="333333"/>
          <w:sz w:val="24"/>
          <w:szCs w:val="24"/>
          <w:lang w:val="en-US"/>
        </w:rPr>
        <w:t xml:space="preserve"> and describe the method based on </w:t>
      </w:r>
      <w:r w:rsidRPr="005E32F0">
        <w:rPr>
          <w:rFonts w:ascii="Arial" w:eastAsia="Times New Roman" w:hAnsi="Arial" w:cs="Arial"/>
          <w:color w:val="333333"/>
          <w:sz w:val="24"/>
          <w:szCs w:val="24"/>
          <w:lang w:val="en-US"/>
        </w:rPr>
        <w:lastRenderedPageBreak/>
        <w:t>magnetic resonance imaging digital </w:t>
      </w:r>
      <w:r w:rsidRPr="005E32F0">
        <w:rPr>
          <w:rFonts w:ascii="Arial" w:eastAsia="Times New Roman" w:hAnsi="Arial" w:cs="Arial"/>
          <w:color w:val="333333"/>
          <w:sz w:val="24"/>
          <w:szCs w:val="24"/>
          <w:shd w:val="clear" w:color="auto" w:fill="FFFF66"/>
          <w:lang w:val="en-US"/>
        </w:rPr>
        <w:t>volume</w:t>
      </w:r>
      <w:r w:rsidRPr="005E32F0">
        <w:rPr>
          <w:rFonts w:ascii="Arial" w:eastAsia="Times New Roman" w:hAnsi="Arial" w:cs="Arial"/>
          <w:color w:val="333333"/>
          <w:sz w:val="24"/>
          <w:szCs w:val="24"/>
          <w:lang w:val="en-US"/>
        </w:rPr>
        <w:t> measurment </w:t>
      </w:r>
      <w:r w:rsidRPr="005E32F0">
        <w:rPr>
          <w:rFonts w:ascii="Arial" w:eastAsia="Times New Roman" w:hAnsi="Arial" w:cs="Arial"/>
          <w:color w:val="333333"/>
          <w:sz w:val="24"/>
          <w:szCs w:val="24"/>
          <w:shd w:val="clear" w:color="auto" w:fill="FFFF66"/>
          <w:lang w:val="en-US"/>
        </w:rPr>
        <w:t>in</w:t>
      </w:r>
      <w:r w:rsidRPr="005E32F0">
        <w:rPr>
          <w:rFonts w:ascii="Arial" w:eastAsia="Times New Roman" w:hAnsi="Arial" w:cs="Arial"/>
          <w:color w:val="333333"/>
          <w:sz w:val="24"/>
          <w:szCs w:val="24"/>
          <w:lang w:val="en-US"/>
        </w:rPr>
        <w:t> details. The </w:t>
      </w:r>
      <w:r w:rsidRPr="005E32F0">
        <w:rPr>
          <w:rFonts w:ascii="Arial" w:eastAsia="Times New Roman" w:hAnsi="Arial" w:cs="Arial"/>
          <w:color w:val="333333"/>
          <w:sz w:val="24"/>
          <w:szCs w:val="24"/>
          <w:shd w:val="clear" w:color="auto" w:fill="FFFF66"/>
          <w:lang w:val="en-US"/>
        </w:rPr>
        <w:t>volume</w:t>
      </w:r>
      <w:r w:rsidRPr="005E32F0">
        <w:rPr>
          <w:rFonts w:ascii="Arial" w:eastAsia="Times New Roman" w:hAnsi="Arial" w:cs="Arial"/>
          <w:color w:val="333333"/>
          <w:sz w:val="24"/>
          <w:szCs w:val="24"/>
          <w:lang w:val="en-US"/>
        </w:rPr>
        <w:t> </w:t>
      </w:r>
      <w:r w:rsidRPr="005E32F0">
        <w:rPr>
          <w:rFonts w:ascii="Arial" w:eastAsia="Times New Roman" w:hAnsi="Arial" w:cs="Arial"/>
          <w:color w:val="333333"/>
          <w:sz w:val="24"/>
          <w:szCs w:val="24"/>
          <w:shd w:val="clear" w:color="auto" w:fill="FFFF66"/>
          <w:lang w:val="en-US"/>
        </w:rPr>
        <w:t>of</w:t>
      </w:r>
      <w:r w:rsidRPr="005E32F0">
        <w:rPr>
          <w:rFonts w:ascii="Arial" w:eastAsia="Times New Roman" w:hAnsi="Arial" w:cs="Arial"/>
          <w:color w:val="333333"/>
          <w:sz w:val="24"/>
          <w:szCs w:val="24"/>
          <w:lang w:val="en-US"/>
        </w:rPr>
        <w:t> the </w:t>
      </w:r>
      <w:r w:rsidRPr="005E32F0">
        <w:rPr>
          <w:rFonts w:ascii="Arial" w:eastAsia="Times New Roman" w:hAnsi="Arial" w:cs="Arial"/>
          <w:color w:val="333333"/>
          <w:sz w:val="24"/>
          <w:szCs w:val="24"/>
          <w:shd w:val="clear" w:color="auto" w:fill="FFFF66"/>
          <w:lang w:val="en-US"/>
        </w:rPr>
        <w:t>breast</w:t>
      </w:r>
      <w:r w:rsidRPr="005E32F0">
        <w:rPr>
          <w:rFonts w:ascii="Arial" w:eastAsia="Times New Roman" w:hAnsi="Arial" w:cs="Arial"/>
          <w:color w:val="333333"/>
          <w:sz w:val="24"/>
          <w:szCs w:val="24"/>
          <w:lang w:val="en-US"/>
        </w:rPr>
        <w:t> parenchyma and the tumor was determined by processing the diagnostic magnetic resonance scans, and the difference </w:t>
      </w:r>
      <w:r w:rsidRPr="005E32F0">
        <w:rPr>
          <w:rFonts w:ascii="Arial" w:eastAsia="Times New Roman" w:hAnsi="Arial" w:cs="Arial"/>
          <w:color w:val="333333"/>
          <w:sz w:val="24"/>
          <w:szCs w:val="24"/>
          <w:shd w:val="clear" w:color="auto" w:fill="FFFF66"/>
          <w:lang w:val="en-US"/>
        </w:rPr>
        <w:t>in</w:t>
      </w:r>
      <w:r w:rsidRPr="005E32F0">
        <w:rPr>
          <w:rFonts w:ascii="Arial" w:eastAsia="Times New Roman" w:hAnsi="Arial" w:cs="Arial"/>
          <w:color w:val="333333"/>
          <w:sz w:val="24"/>
          <w:szCs w:val="24"/>
          <w:lang w:val="en-US"/>
        </w:rPr>
        <w:t> the </w:t>
      </w:r>
      <w:r w:rsidRPr="005E32F0">
        <w:rPr>
          <w:rFonts w:ascii="Arial" w:eastAsia="Times New Roman" w:hAnsi="Arial" w:cs="Arial"/>
          <w:color w:val="333333"/>
          <w:sz w:val="24"/>
          <w:szCs w:val="24"/>
          <w:shd w:val="clear" w:color="auto" w:fill="FFFF66"/>
          <w:lang w:val="en-US"/>
        </w:rPr>
        <w:t>volume</w:t>
      </w:r>
      <w:r w:rsidRPr="005E32F0">
        <w:rPr>
          <w:rFonts w:ascii="Arial" w:eastAsia="Times New Roman" w:hAnsi="Arial" w:cs="Arial"/>
          <w:color w:val="333333"/>
          <w:sz w:val="24"/>
          <w:szCs w:val="24"/>
          <w:lang w:val="en-US"/>
        </w:rPr>
        <w:t> </w:t>
      </w:r>
      <w:r w:rsidRPr="005E32F0">
        <w:rPr>
          <w:rFonts w:ascii="Arial" w:eastAsia="Times New Roman" w:hAnsi="Arial" w:cs="Arial"/>
          <w:color w:val="333333"/>
          <w:sz w:val="24"/>
          <w:szCs w:val="24"/>
          <w:shd w:val="clear" w:color="auto" w:fill="FFFF66"/>
          <w:lang w:val="en-US"/>
        </w:rPr>
        <w:t>of</w:t>
      </w:r>
      <w:r w:rsidRPr="005E32F0">
        <w:rPr>
          <w:rFonts w:ascii="Arial" w:eastAsia="Times New Roman" w:hAnsi="Arial" w:cs="Arial"/>
          <w:color w:val="333333"/>
          <w:sz w:val="24"/>
          <w:szCs w:val="24"/>
          <w:lang w:val="en-US"/>
        </w:rPr>
        <w:t>the two breasts was measured. </w:t>
      </w:r>
      <w:r w:rsidRPr="005E32F0">
        <w:rPr>
          <w:rFonts w:ascii="Arial" w:eastAsia="Times New Roman" w:hAnsi="Arial" w:cs="Arial"/>
          <w:color w:val="333333"/>
          <w:sz w:val="24"/>
          <w:szCs w:val="24"/>
          <w:shd w:val="clear" w:color="auto" w:fill="FFFF66"/>
          <w:lang w:val="en-US"/>
        </w:rPr>
        <w:t>Surgery</w:t>
      </w:r>
      <w:r w:rsidRPr="005E32F0">
        <w:rPr>
          <w:rFonts w:ascii="Arial" w:eastAsia="Times New Roman" w:hAnsi="Arial" w:cs="Arial"/>
          <w:color w:val="333333"/>
          <w:sz w:val="24"/>
          <w:szCs w:val="24"/>
          <w:lang w:val="en-US"/>
        </w:rPr>
        <w:t> was planned and implant selection was made based on the measured</w:t>
      </w:r>
      <w:r w:rsidRPr="005E32F0">
        <w:rPr>
          <w:rFonts w:ascii="Arial" w:eastAsia="Times New Roman" w:hAnsi="Arial" w:cs="Arial"/>
          <w:color w:val="333333"/>
          <w:sz w:val="24"/>
          <w:szCs w:val="24"/>
          <w:shd w:val="clear" w:color="auto" w:fill="FFFF66"/>
          <w:lang w:val="en-US"/>
        </w:rPr>
        <w:t>volume</w:t>
      </w:r>
      <w:r w:rsidRPr="005E32F0">
        <w:rPr>
          <w:rFonts w:ascii="Arial" w:eastAsia="Times New Roman" w:hAnsi="Arial" w:cs="Arial"/>
          <w:color w:val="333333"/>
          <w:sz w:val="24"/>
          <w:szCs w:val="24"/>
          <w:lang w:val="en-US"/>
        </w:rPr>
        <w:t> details. The authors conclude that digital </w:t>
      </w:r>
      <w:r w:rsidRPr="005E32F0">
        <w:rPr>
          <w:rFonts w:ascii="Arial" w:eastAsia="Times New Roman" w:hAnsi="Arial" w:cs="Arial"/>
          <w:color w:val="333333"/>
          <w:sz w:val="24"/>
          <w:szCs w:val="24"/>
          <w:shd w:val="clear" w:color="auto" w:fill="FFFF66"/>
          <w:lang w:val="en-US"/>
        </w:rPr>
        <w:t>volume</w:t>
      </w:r>
      <w:r w:rsidRPr="005E32F0">
        <w:rPr>
          <w:rFonts w:ascii="Arial" w:eastAsia="Times New Roman" w:hAnsi="Arial" w:cs="Arial"/>
          <w:color w:val="333333"/>
          <w:sz w:val="24"/>
          <w:szCs w:val="24"/>
          <w:lang w:val="en-US"/>
        </w:rPr>
        <w:t> </w:t>
      </w:r>
      <w:r w:rsidRPr="005E32F0">
        <w:rPr>
          <w:rFonts w:ascii="Arial" w:eastAsia="Times New Roman" w:hAnsi="Arial" w:cs="Arial"/>
          <w:color w:val="333333"/>
          <w:sz w:val="24"/>
          <w:szCs w:val="24"/>
          <w:shd w:val="clear" w:color="auto" w:fill="FFFF66"/>
          <w:lang w:val="en-US"/>
        </w:rPr>
        <w:t>measurement</w:t>
      </w:r>
      <w:r w:rsidRPr="005E32F0">
        <w:rPr>
          <w:rFonts w:ascii="Arial" w:eastAsia="Times New Roman" w:hAnsi="Arial" w:cs="Arial"/>
          <w:color w:val="333333"/>
          <w:sz w:val="24"/>
          <w:szCs w:val="24"/>
          <w:lang w:val="en-US"/>
        </w:rPr>
        <w:t> proved to be a valuable tool </w:t>
      </w:r>
      <w:r w:rsidRPr="005E32F0">
        <w:rPr>
          <w:rFonts w:ascii="Arial" w:eastAsia="Times New Roman" w:hAnsi="Arial" w:cs="Arial"/>
          <w:color w:val="333333"/>
          <w:sz w:val="24"/>
          <w:szCs w:val="24"/>
          <w:shd w:val="clear" w:color="auto" w:fill="FFFF66"/>
          <w:lang w:val="en-US"/>
        </w:rPr>
        <w:t>in</w:t>
      </w:r>
      <w:r w:rsidRPr="005E32F0">
        <w:rPr>
          <w:rFonts w:ascii="Arial" w:eastAsia="Times New Roman" w:hAnsi="Arial" w:cs="Arial"/>
          <w:color w:val="333333"/>
          <w:sz w:val="24"/>
          <w:szCs w:val="24"/>
          <w:lang w:val="en-US"/>
        </w:rPr>
        <w:t>preoperative planning </w:t>
      </w:r>
      <w:r w:rsidRPr="005E32F0">
        <w:rPr>
          <w:rFonts w:ascii="Arial" w:eastAsia="Times New Roman" w:hAnsi="Arial" w:cs="Arial"/>
          <w:color w:val="333333"/>
          <w:sz w:val="24"/>
          <w:szCs w:val="24"/>
          <w:shd w:val="clear" w:color="auto" w:fill="FFFF66"/>
          <w:lang w:val="en-US"/>
        </w:rPr>
        <w:t>of</w:t>
      </w:r>
      <w:r w:rsidRPr="005E32F0">
        <w:rPr>
          <w:rFonts w:ascii="Arial" w:eastAsia="Times New Roman" w:hAnsi="Arial" w:cs="Arial"/>
          <w:color w:val="333333"/>
          <w:sz w:val="24"/>
          <w:szCs w:val="24"/>
          <w:lang w:val="en-US"/>
        </w:rPr>
        <w:t> </w:t>
      </w:r>
      <w:r w:rsidRPr="005E32F0">
        <w:rPr>
          <w:rFonts w:ascii="Arial" w:eastAsia="Times New Roman" w:hAnsi="Arial" w:cs="Arial"/>
          <w:color w:val="333333"/>
          <w:sz w:val="24"/>
          <w:szCs w:val="24"/>
          <w:shd w:val="clear" w:color="auto" w:fill="FFFF66"/>
          <w:lang w:val="en-US"/>
        </w:rPr>
        <w:t>volume</w:t>
      </w:r>
      <w:r w:rsidRPr="005E32F0">
        <w:rPr>
          <w:rFonts w:ascii="Arial" w:eastAsia="Times New Roman" w:hAnsi="Arial" w:cs="Arial"/>
          <w:color w:val="333333"/>
          <w:sz w:val="24"/>
          <w:szCs w:val="24"/>
          <w:lang w:val="en-US"/>
        </w:rPr>
        <w:t> reducing mammaplasty, replacement </w:t>
      </w:r>
      <w:r w:rsidRPr="005E32F0">
        <w:rPr>
          <w:rFonts w:ascii="Arial" w:eastAsia="Times New Roman" w:hAnsi="Arial" w:cs="Arial"/>
          <w:color w:val="333333"/>
          <w:sz w:val="24"/>
          <w:szCs w:val="24"/>
          <w:shd w:val="clear" w:color="auto" w:fill="FFFF66"/>
          <w:lang w:val="en-US"/>
        </w:rPr>
        <w:t>of</w:t>
      </w:r>
      <w:r w:rsidRPr="005E32F0">
        <w:rPr>
          <w:rFonts w:ascii="Arial" w:eastAsia="Times New Roman" w:hAnsi="Arial" w:cs="Arial"/>
          <w:color w:val="333333"/>
          <w:sz w:val="24"/>
          <w:szCs w:val="24"/>
          <w:lang w:val="en-US"/>
        </w:rPr>
        <w:t> unknown size implants and </w:t>
      </w:r>
      <w:r w:rsidRPr="005E32F0">
        <w:rPr>
          <w:rFonts w:ascii="Arial" w:eastAsia="Times New Roman" w:hAnsi="Arial" w:cs="Arial"/>
          <w:color w:val="333333"/>
          <w:sz w:val="24"/>
          <w:szCs w:val="24"/>
          <w:shd w:val="clear" w:color="auto" w:fill="FFFF66"/>
          <w:lang w:val="en-US"/>
        </w:rPr>
        <w:t>in</w:t>
      </w:r>
      <w:r w:rsidRPr="005E32F0">
        <w:rPr>
          <w:rFonts w:ascii="Arial" w:eastAsia="Times New Roman" w:hAnsi="Arial" w:cs="Arial"/>
          <w:color w:val="333333"/>
          <w:sz w:val="24"/>
          <w:szCs w:val="24"/>
          <w:lang w:val="en-US"/>
        </w:rPr>
        <w:t> cases when </w:t>
      </w:r>
      <w:r w:rsidRPr="005E32F0">
        <w:rPr>
          <w:rFonts w:ascii="Arial" w:eastAsia="Times New Roman" w:hAnsi="Arial" w:cs="Arial"/>
          <w:color w:val="333333"/>
          <w:sz w:val="24"/>
          <w:szCs w:val="24"/>
          <w:shd w:val="clear" w:color="auto" w:fill="FFFF66"/>
          <w:lang w:val="en-US"/>
        </w:rPr>
        <w:t>breast</w:t>
      </w:r>
      <w:r w:rsidRPr="005E32F0">
        <w:rPr>
          <w:rFonts w:ascii="Arial" w:eastAsia="Times New Roman" w:hAnsi="Arial" w:cs="Arial"/>
          <w:color w:val="333333"/>
          <w:sz w:val="24"/>
          <w:szCs w:val="24"/>
          <w:lang w:val="en-US"/>
        </w:rPr>
        <w:t> asymmetry is treated.</w:t>
      </w:r>
    </w:p>
    <w:p w:rsidR="005E32F0" w:rsidRPr="005E32F0" w:rsidRDefault="005E32F0" w:rsidP="005E32F0">
      <w:pPr>
        <w:spacing w:after="0" w:line="240" w:lineRule="auto"/>
        <w:rPr>
          <w:rFonts w:ascii="Arial" w:eastAsia="Times New Roman" w:hAnsi="Arial" w:cs="Arial"/>
          <w:sz w:val="24"/>
          <w:szCs w:val="24"/>
          <w:lang w:val="en-US"/>
        </w:rPr>
      </w:pPr>
      <w:r w:rsidRPr="005E32F0">
        <w:rPr>
          <w:rFonts w:ascii="Arial" w:eastAsia="Times New Roman" w:hAnsi="Arial" w:cs="Arial"/>
          <w:sz w:val="24"/>
          <w:szCs w:val="24"/>
        </w:rPr>
        <w:fldChar w:fldCharType="end"/>
      </w:r>
    </w:p>
    <w:p w:rsidR="005E32F0" w:rsidRPr="005E32F0" w:rsidRDefault="005E32F0" w:rsidP="005E32F0">
      <w:pPr>
        <w:shd w:val="clear" w:color="auto" w:fill="F8F8F8"/>
        <w:spacing w:after="180" w:line="240" w:lineRule="auto"/>
        <w:rPr>
          <w:rFonts w:ascii="Arial" w:eastAsia="Times New Roman" w:hAnsi="Arial" w:cs="Arial"/>
          <w:b/>
          <w:bCs/>
          <w:color w:val="333333"/>
          <w:sz w:val="20"/>
          <w:szCs w:val="20"/>
          <w:lang w:val="en-US"/>
        </w:rPr>
      </w:pPr>
      <w:r w:rsidRPr="005E32F0">
        <w:rPr>
          <w:rFonts w:ascii="Arial" w:eastAsia="Times New Roman" w:hAnsi="Arial" w:cs="Arial"/>
          <w:b/>
          <w:bCs/>
          <w:color w:val="333333"/>
          <w:sz w:val="20"/>
          <w:szCs w:val="20"/>
          <w:lang w:val="en-US"/>
        </w:rPr>
        <w:t>Times Cited: 0</w:t>
      </w:r>
      <w:r w:rsidRPr="005E32F0">
        <w:rPr>
          <w:rFonts w:ascii="Arial" w:eastAsia="Times New Roman" w:hAnsi="Arial" w:cs="Arial"/>
          <w:b/>
          <w:bCs/>
          <w:color w:val="333333"/>
          <w:sz w:val="20"/>
          <w:szCs w:val="20"/>
          <w:lang w:val="en-US"/>
        </w:rPr>
        <w:br/>
      </w:r>
      <w:r w:rsidRPr="005E32F0">
        <w:rPr>
          <w:rFonts w:ascii="Georgia" w:eastAsia="Times New Roman" w:hAnsi="Georgia" w:cs="Arial"/>
          <w:i/>
          <w:iCs/>
          <w:color w:val="333333"/>
          <w:sz w:val="18"/>
          <w:szCs w:val="18"/>
          <w:lang w:val="en-US"/>
        </w:rPr>
        <w:t>(from Web of Science Core Collection)</w:t>
      </w:r>
    </w:p>
    <w:p w:rsidR="008D7B2D" w:rsidRPr="008D7B2D" w:rsidRDefault="008D7B2D" w:rsidP="00840AFB">
      <w:pPr>
        <w:shd w:val="clear" w:color="auto" w:fill="FFFFFF"/>
        <w:rPr>
          <w:rFonts w:ascii="Arial" w:hAnsi="Arial" w:cs="Arial"/>
          <w:color w:val="000000"/>
        </w:rPr>
      </w:pPr>
      <w:r w:rsidRPr="00891098">
        <w:rPr>
          <w:rFonts w:ascii="Arial" w:hAnsi="Arial" w:cs="Arial"/>
          <w:color w:val="000000"/>
        </w:rPr>
        <w:br/>
      </w:r>
      <w:r w:rsidRPr="008D7B2D">
        <w:rPr>
          <w:rFonts w:ascii="Arial" w:hAnsi="Arial" w:cs="Arial"/>
          <w:color w:val="000000"/>
        </w:rPr>
        <w:t xml:space="preserve">Jeg kunne ikke få fat I </w:t>
      </w:r>
      <w:r>
        <w:rPr>
          <w:rFonts w:ascii="Arial" w:hAnsi="Arial" w:cs="Arial"/>
          <w:color w:val="000000"/>
        </w:rPr>
        <w:t>PDF´en</w:t>
      </w:r>
      <w:r w:rsidR="005E32F0">
        <w:rPr>
          <w:rFonts w:ascii="Arial" w:hAnsi="Arial" w:cs="Arial"/>
          <w:color w:val="000000"/>
        </w:rPr>
        <w:t>!!</w:t>
      </w:r>
    </w:p>
    <w:p w:rsidR="00BA05BE" w:rsidRPr="00FE4479" w:rsidRDefault="00BA05BE" w:rsidP="00BA05BE">
      <w:pPr>
        <w:shd w:val="clear" w:color="auto" w:fill="F8F8F8"/>
        <w:spacing w:after="0" w:line="240" w:lineRule="auto"/>
        <w:textAlignment w:val="top"/>
        <w:rPr>
          <w:rFonts w:ascii="Arial" w:eastAsia="Times New Roman" w:hAnsi="Arial" w:cs="Arial"/>
          <w:color w:val="333333"/>
          <w:sz w:val="20"/>
          <w:szCs w:val="20"/>
        </w:rPr>
      </w:pPr>
    </w:p>
    <w:p w:rsidR="00634148" w:rsidRPr="00FE4479" w:rsidRDefault="00634148" w:rsidP="00634148">
      <w:pPr>
        <w:shd w:val="clear" w:color="auto" w:fill="F8F8F8"/>
        <w:spacing w:after="0" w:line="240" w:lineRule="auto"/>
        <w:textAlignment w:val="top"/>
        <w:rPr>
          <w:rFonts w:ascii="Arial" w:eastAsia="Times New Roman" w:hAnsi="Arial" w:cs="Arial"/>
          <w:i/>
          <w:color w:val="333333"/>
          <w:sz w:val="20"/>
          <w:szCs w:val="20"/>
        </w:rPr>
      </w:pPr>
    </w:p>
    <w:p w:rsidR="00634148" w:rsidRPr="00FE4479" w:rsidRDefault="00634148" w:rsidP="00634148">
      <w:pPr>
        <w:shd w:val="clear" w:color="auto" w:fill="F8F8F8"/>
        <w:spacing w:after="0" w:line="240" w:lineRule="auto"/>
        <w:textAlignment w:val="top"/>
        <w:rPr>
          <w:rFonts w:ascii="Arial" w:eastAsia="Times New Roman" w:hAnsi="Arial" w:cs="Arial"/>
          <w:color w:val="333333"/>
          <w:sz w:val="20"/>
          <w:szCs w:val="20"/>
        </w:rPr>
      </w:pPr>
    </w:p>
    <w:p w:rsidR="00A63D8A" w:rsidRPr="00FE4479" w:rsidRDefault="00A63D8A" w:rsidP="00634148">
      <w:pPr>
        <w:shd w:val="clear" w:color="auto" w:fill="F8F8F8"/>
        <w:spacing w:after="0" w:line="240" w:lineRule="auto"/>
        <w:textAlignment w:val="top"/>
        <w:rPr>
          <w:rFonts w:ascii="Arial" w:eastAsia="Times New Roman" w:hAnsi="Arial" w:cs="Arial"/>
          <w:color w:val="333333"/>
          <w:sz w:val="20"/>
          <w:szCs w:val="20"/>
        </w:rPr>
      </w:pPr>
    </w:p>
    <w:p w:rsidR="00634148" w:rsidRPr="00634148" w:rsidRDefault="00F82189" w:rsidP="00634148">
      <w:pPr>
        <w:shd w:val="clear" w:color="auto" w:fill="F8F8F8"/>
        <w:rPr>
          <w:rFonts w:ascii="Arial" w:hAnsi="Arial" w:cs="Arial"/>
          <w:b/>
          <w:bCs/>
          <w:color w:val="333333"/>
          <w:sz w:val="20"/>
          <w:szCs w:val="20"/>
          <w:lang w:val="en-US"/>
        </w:rPr>
      </w:pPr>
      <w:hyperlink r:id="rId12" w:history="1">
        <w:r w:rsidR="00634148" w:rsidRPr="00634148">
          <w:rPr>
            <w:rStyle w:val="hithilite"/>
            <w:rFonts w:ascii="Arial" w:hAnsi="Arial" w:cs="Arial"/>
            <w:b/>
            <w:bCs/>
            <w:color w:val="005A84"/>
            <w:sz w:val="21"/>
            <w:szCs w:val="21"/>
            <w:shd w:val="clear" w:color="auto" w:fill="FFFF66"/>
            <w:lang w:val="en-US"/>
          </w:rPr>
          <w:t>A</w:t>
        </w:r>
        <w:r w:rsidR="00634148" w:rsidRPr="00634148">
          <w:rPr>
            <w:rStyle w:val="apple-converted-space"/>
            <w:rFonts w:ascii="Arial" w:hAnsi="Arial" w:cs="Arial"/>
            <w:b/>
            <w:bCs/>
            <w:color w:val="005A84"/>
            <w:sz w:val="21"/>
            <w:szCs w:val="21"/>
            <w:lang w:val="en-US"/>
          </w:rPr>
          <w:t> </w:t>
        </w:r>
        <w:r w:rsidR="00634148" w:rsidRPr="00634148">
          <w:rPr>
            <w:rStyle w:val="hithilite"/>
            <w:rFonts w:ascii="Arial" w:hAnsi="Arial" w:cs="Arial"/>
            <w:b/>
            <w:bCs/>
            <w:color w:val="005A84"/>
            <w:sz w:val="21"/>
            <w:szCs w:val="21"/>
            <w:shd w:val="clear" w:color="auto" w:fill="FFFF66"/>
            <w:lang w:val="en-US"/>
          </w:rPr>
          <w:t>Methodological</w:t>
        </w:r>
        <w:r w:rsidR="00634148" w:rsidRPr="00634148">
          <w:rPr>
            <w:rStyle w:val="apple-converted-space"/>
            <w:rFonts w:ascii="Arial" w:hAnsi="Arial" w:cs="Arial"/>
            <w:b/>
            <w:bCs/>
            <w:color w:val="005A84"/>
            <w:sz w:val="21"/>
            <w:szCs w:val="21"/>
            <w:lang w:val="en-US"/>
          </w:rPr>
          <w:t> </w:t>
        </w:r>
        <w:r w:rsidR="00634148" w:rsidRPr="00634148">
          <w:rPr>
            <w:rStyle w:val="hithilite"/>
            <w:rFonts w:ascii="Arial" w:hAnsi="Arial" w:cs="Arial"/>
            <w:b/>
            <w:bCs/>
            <w:color w:val="005A84"/>
            <w:sz w:val="21"/>
            <w:szCs w:val="21"/>
            <w:shd w:val="clear" w:color="auto" w:fill="FFFF66"/>
            <w:lang w:val="en-US"/>
          </w:rPr>
          <w:t>Evaluation</w:t>
        </w:r>
        <w:r w:rsidR="00634148" w:rsidRPr="00634148">
          <w:rPr>
            <w:rStyle w:val="apple-converted-space"/>
            <w:rFonts w:ascii="Arial" w:hAnsi="Arial" w:cs="Arial"/>
            <w:b/>
            <w:bCs/>
            <w:color w:val="005A84"/>
            <w:sz w:val="21"/>
            <w:szCs w:val="21"/>
            <w:lang w:val="en-US"/>
          </w:rPr>
          <w:t> </w:t>
        </w:r>
        <w:r w:rsidR="00634148" w:rsidRPr="00634148">
          <w:rPr>
            <w:rStyle w:val="hithilite"/>
            <w:rFonts w:ascii="Arial" w:hAnsi="Arial" w:cs="Arial"/>
            <w:b/>
            <w:bCs/>
            <w:color w:val="005A84"/>
            <w:sz w:val="21"/>
            <w:szCs w:val="21"/>
            <w:shd w:val="clear" w:color="auto" w:fill="FFFF66"/>
            <w:lang w:val="en-US"/>
          </w:rPr>
          <w:t>of</w:t>
        </w:r>
        <w:r w:rsidR="00634148" w:rsidRPr="00634148">
          <w:rPr>
            <w:rStyle w:val="apple-converted-space"/>
            <w:rFonts w:ascii="Arial" w:hAnsi="Arial" w:cs="Arial"/>
            <w:b/>
            <w:bCs/>
            <w:color w:val="005A84"/>
            <w:sz w:val="21"/>
            <w:szCs w:val="21"/>
            <w:lang w:val="en-US"/>
          </w:rPr>
          <w:t> </w:t>
        </w:r>
        <w:r w:rsidR="00634148" w:rsidRPr="00634148">
          <w:rPr>
            <w:rStyle w:val="hithilite"/>
            <w:rFonts w:ascii="Arial" w:hAnsi="Arial" w:cs="Arial"/>
            <w:b/>
            <w:bCs/>
            <w:color w:val="005A84"/>
            <w:sz w:val="21"/>
            <w:szCs w:val="21"/>
            <w:shd w:val="clear" w:color="auto" w:fill="FFFF66"/>
            <w:lang w:val="en-US"/>
          </w:rPr>
          <w:t>Volumetric</w:t>
        </w:r>
        <w:r w:rsidR="00634148" w:rsidRPr="00634148">
          <w:rPr>
            <w:rStyle w:val="apple-converted-space"/>
            <w:rFonts w:ascii="Arial" w:hAnsi="Arial" w:cs="Arial"/>
            <w:b/>
            <w:bCs/>
            <w:color w:val="005A84"/>
            <w:sz w:val="21"/>
            <w:szCs w:val="21"/>
            <w:lang w:val="en-US"/>
          </w:rPr>
          <w:t> </w:t>
        </w:r>
        <w:r w:rsidR="00634148" w:rsidRPr="00634148">
          <w:rPr>
            <w:rStyle w:val="hithilite"/>
            <w:rFonts w:ascii="Arial" w:hAnsi="Arial" w:cs="Arial"/>
            <w:b/>
            <w:bCs/>
            <w:color w:val="005A84"/>
            <w:sz w:val="21"/>
            <w:szCs w:val="21"/>
            <w:shd w:val="clear" w:color="auto" w:fill="FFFF66"/>
            <w:lang w:val="en-US"/>
          </w:rPr>
          <w:t>Measurement</w:t>
        </w:r>
        <w:r w:rsidR="00634148" w:rsidRPr="00634148">
          <w:rPr>
            <w:rStyle w:val="apple-converted-space"/>
            <w:rFonts w:ascii="Arial" w:hAnsi="Arial" w:cs="Arial"/>
            <w:b/>
            <w:bCs/>
            <w:color w:val="005A84"/>
            <w:sz w:val="21"/>
            <w:szCs w:val="21"/>
            <w:lang w:val="en-US"/>
          </w:rPr>
          <w:t> </w:t>
        </w:r>
        <w:r w:rsidR="00634148" w:rsidRPr="00634148">
          <w:rPr>
            <w:rStyle w:val="hithilite"/>
            <w:rFonts w:ascii="Arial" w:hAnsi="Arial" w:cs="Arial"/>
            <w:b/>
            <w:bCs/>
            <w:color w:val="005A84"/>
            <w:sz w:val="21"/>
            <w:szCs w:val="21"/>
            <w:shd w:val="clear" w:color="auto" w:fill="FFFF66"/>
            <w:lang w:val="en-US"/>
          </w:rPr>
          <w:t>Techniques</w:t>
        </w:r>
        <w:r w:rsidR="00634148" w:rsidRPr="00634148">
          <w:rPr>
            <w:rStyle w:val="apple-converted-space"/>
            <w:rFonts w:ascii="Arial" w:hAnsi="Arial" w:cs="Arial"/>
            <w:b/>
            <w:bCs/>
            <w:color w:val="005A84"/>
            <w:sz w:val="21"/>
            <w:szCs w:val="21"/>
            <w:lang w:val="en-US"/>
          </w:rPr>
          <w:t> </w:t>
        </w:r>
        <w:r w:rsidR="00634148" w:rsidRPr="00634148">
          <w:rPr>
            <w:rStyle w:val="hithilite"/>
            <w:rFonts w:ascii="Arial" w:hAnsi="Arial" w:cs="Arial"/>
            <w:b/>
            <w:bCs/>
            <w:color w:val="005A84"/>
            <w:sz w:val="21"/>
            <w:szCs w:val="21"/>
            <w:shd w:val="clear" w:color="auto" w:fill="FFFF66"/>
            <w:lang w:val="en-US"/>
          </w:rPr>
          <w:t>including</w:t>
        </w:r>
        <w:r w:rsidR="00634148" w:rsidRPr="00634148">
          <w:rPr>
            <w:rStyle w:val="apple-converted-space"/>
            <w:rFonts w:ascii="Arial" w:hAnsi="Arial" w:cs="Arial"/>
            <w:b/>
            <w:bCs/>
            <w:color w:val="005A84"/>
            <w:sz w:val="21"/>
            <w:szCs w:val="21"/>
            <w:lang w:val="en-US"/>
          </w:rPr>
          <w:t> </w:t>
        </w:r>
        <w:r w:rsidR="00634148" w:rsidRPr="00634148">
          <w:rPr>
            <w:rStyle w:val="hithilite"/>
            <w:rFonts w:ascii="Arial" w:hAnsi="Arial" w:cs="Arial"/>
            <w:b/>
            <w:bCs/>
            <w:color w:val="005A84"/>
            <w:sz w:val="21"/>
            <w:szCs w:val="21"/>
            <w:shd w:val="clear" w:color="auto" w:fill="FFFF66"/>
            <w:lang w:val="en-US"/>
          </w:rPr>
          <w:t>Three-Dimensional</w:t>
        </w:r>
        <w:r w:rsidR="00634148" w:rsidRPr="00634148">
          <w:rPr>
            <w:rStyle w:val="apple-converted-space"/>
            <w:rFonts w:ascii="Arial" w:hAnsi="Arial" w:cs="Arial"/>
            <w:b/>
            <w:bCs/>
            <w:color w:val="005A84"/>
            <w:sz w:val="21"/>
            <w:szCs w:val="21"/>
            <w:lang w:val="en-US"/>
          </w:rPr>
          <w:t> </w:t>
        </w:r>
        <w:r w:rsidR="00634148" w:rsidRPr="00634148">
          <w:rPr>
            <w:rStyle w:val="hithilite"/>
            <w:rFonts w:ascii="Arial" w:hAnsi="Arial" w:cs="Arial"/>
            <w:b/>
            <w:bCs/>
            <w:color w:val="005A84"/>
            <w:sz w:val="21"/>
            <w:szCs w:val="21"/>
            <w:shd w:val="clear" w:color="auto" w:fill="FFFF66"/>
            <w:lang w:val="en-US"/>
          </w:rPr>
          <w:t>Imaging</w:t>
        </w:r>
        <w:r w:rsidR="00634148" w:rsidRPr="00634148">
          <w:rPr>
            <w:rStyle w:val="apple-converted-space"/>
            <w:rFonts w:ascii="Arial" w:hAnsi="Arial" w:cs="Arial"/>
            <w:b/>
            <w:bCs/>
            <w:color w:val="005A84"/>
            <w:sz w:val="21"/>
            <w:szCs w:val="21"/>
            <w:lang w:val="en-US"/>
          </w:rPr>
          <w:t> </w:t>
        </w:r>
        <w:r w:rsidR="00634148" w:rsidRPr="00634148">
          <w:rPr>
            <w:rStyle w:val="hithilite"/>
            <w:rFonts w:ascii="Arial" w:hAnsi="Arial" w:cs="Arial"/>
            <w:b/>
            <w:bCs/>
            <w:color w:val="005A84"/>
            <w:sz w:val="21"/>
            <w:szCs w:val="21"/>
            <w:shd w:val="clear" w:color="auto" w:fill="FFFF66"/>
            <w:lang w:val="en-US"/>
          </w:rPr>
          <w:t>in</w:t>
        </w:r>
        <w:r w:rsidR="00634148" w:rsidRPr="00634148">
          <w:rPr>
            <w:rStyle w:val="apple-converted-space"/>
            <w:rFonts w:ascii="Arial" w:hAnsi="Arial" w:cs="Arial"/>
            <w:b/>
            <w:bCs/>
            <w:color w:val="005A84"/>
            <w:sz w:val="21"/>
            <w:szCs w:val="21"/>
            <w:lang w:val="en-US"/>
          </w:rPr>
          <w:t> </w:t>
        </w:r>
        <w:r w:rsidR="00634148" w:rsidRPr="00634148">
          <w:rPr>
            <w:rStyle w:val="hithilite"/>
            <w:rFonts w:ascii="Arial" w:hAnsi="Arial" w:cs="Arial"/>
            <w:b/>
            <w:bCs/>
            <w:color w:val="005A84"/>
            <w:sz w:val="21"/>
            <w:szCs w:val="21"/>
            <w:shd w:val="clear" w:color="auto" w:fill="FFFF66"/>
            <w:lang w:val="en-US"/>
          </w:rPr>
          <w:t>Breast</w:t>
        </w:r>
        <w:r w:rsidR="00634148" w:rsidRPr="00634148">
          <w:rPr>
            <w:rStyle w:val="apple-converted-space"/>
            <w:rFonts w:ascii="Arial" w:hAnsi="Arial" w:cs="Arial"/>
            <w:b/>
            <w:bCs/>
            <w:color w:val="005A84"/>
            <w:sz w:val="21"/>
            <w:szCs w:val="21"/>
            <w:lang w:val="en-US"/>
          </w:rPr>
          <w:t> </w:t>
        </w:r>
        <w:r w:rsidR="00634148" w:rsidRPr="00634148">
          <w:rPr>
            <w:rStyle w:val="hithilite"/>
            <w:rFonts w:ascii="Arial" w:hAnsi="Arial" w:cs="Arial"/>
            <w:b/>
            <w:bCs/>
            <w:color w:val="005A84"/>
            <w:sz w:val="21"/>
            <w:szCs w:val="21"/>
            <w:shd w:val="clear" w:color="auto" w:fill="FFFF66"/>
            <w:lang w:val="en-US"/>
          </w:rPr>
          <w:t>Surgery</w:t>
        </w:r>
      </w:hyperlink>
    </w:p>
    <w:p w:rsidR="00634148" w:rsidRPr="00634148" w:rsidRDefault="00634148" w:rsidP="00634148">
      <w:pPr>
        <w:shd w:val="clear" w:color="auto" w:fill="F8F8F8"/>
        <w:rPr>
          <w:rFonts w:ascii="Arial" w:hAnsi="Arial" w:cs="Arial"/>
          <w:color w:val="333333"/>
          <w:sz w:val="20"/>
          <w:szCs w:val="20"/>
          <w:lang w:val="en-US"/>
        </w:rPr>
      </w:pPr>
      <w:r w:rsidRPr="00634148">
        <w:rPr>
          <w:rStyle w:val="label"/>
          <w:rFonts w:ascii="Arial" w:hAnsi="Arial" w:cs="Arial"/>
          <w:color w:val="333333"/>
          <w:sz w:val="20"/>
          <w:szCs w:val="20"/>
          <w:lang w:val="en-US"/>
        </w:rPr>
        <w:t>By:</w:t>
      </w:r>
      <w:r w:rsidRPr="00634148">
        <w:rPr>
          <w:rStyle w:val="apple-converted-space"/>
          <w:rFonts w:ascii="Arial" w:hAnsi="Arial" w:cs="Arial"/>
          <w:color w:val="333333"/>
          <w:sz w:val="20"/>
          <w:szCs w:val="20"/>
          <w:lang w:val="en-US"/>
        </w:rPr>
        <w:t> </w:t>
      </w:r>
      <w:r w:rsidRPr="00634148">
        <w:rPr>
          <w:rFonts w:ascii="Arial" w:hAnsi="Arial" w:cs="Arial"/>
          <w:color w:val="333333"/>
          <w:sz w:val="20"/>
          <w:szCs w:val="20"/>
          <w:lang w:val="en-US"/>
        </w:rPr>
        <w:t>Hoeffelin, H.; Jacquemin, D.; Defaweux, V.; et al.</w:t>
      </w:r>
    </w:p>
    <w:p w:rsidR="00634148" w:rsidRPr="00634148" w:rsidRDefault="00F82189" w:rsidP="00634148">
      <w:pPr>
        <w:shd w:val="clear" w:color="auto" w:fill="F8F8F8"/>
        <w:rPr>
          <w:rStyle w:val="Hyperlink"/>
          <w:rFonts w:ascii="Arial" w:hAnsi="Arial" w:cs="Arial"/>
          <w:color w:val="333333"/>
          <w:sz w:val="20"/>
          <w:szCs w:val="20"/>
          <w:u w:val="none"/>
          <w:lang w:val="en-US"/>
        </w:rPr>
      </w:pPr>
      <w:hyperlink r:id="rId13" w:tooltip="View journal information" w:history="1">
        <w:r w:rsidR="00634148" w:rsidRPr="00634148">
          <w:rPr>
            <w:rStyle w:val="Hyperlink"/>
            <w:rFonts w:ascii="Arial" w:hAnsi="Arial" w:cs="Arial"/>
            <w:color w:val="005A84"/>
            <w:sz w:val="20"/>
            <w:szCs w:val="20"/>
            <w:lang w:val="en-US"/>
          </w:rPr>
          <w:t>BIOMED RESEARCH INTERNATIONAL</w:t>
        </w:r>
        <w:r w:rsidR="00634148" w:rsidRPr="00634148">
          <w:rPr>
            <w:rStyle w:val="apple-converted-space"/>
            <w:rFonts w:ascii="Arial" w:hAnsi="Arial" w:cs="Arial"/>
            <w:color w:val="005A84"/>
            <w:sz w:val="20"/>
            <w:szCs w:val="20"/>
            <w:lang w:val="en-US"/>
          </w:rPr>
          <w:t> </w:t>
        </w:r>
      </w:hyperlink>
      <w:r w:rsidR="00634148" w:rsidRPr="00634148">
        <w:rPr>
          <w:rFonts w:ascii="Arial" w:hAnsi="Arial" w:cs="Arial"/>
          <w:color w:val="333333"/>
          <w:sz w:val="20"/>
          <w:szCs w:val="20"/>
          <w:lang w:val="en-US"/>
        </w:rPr>
        <w:t>  2.149  </w:t>
      </w:r>
      <w:r w:rsidR="00634148" w:rsidRPr="00634148">
        <w:rPr>
          <w:rStyle w:val="label"/>
          <w:rFonts w:ascii="Arial" w:hAnsi="Arial" w:cs="Arial"/>
          <w:color w:val="333333"/>
          <w:sz w:val="20"/>
          <w:szCs w:val="20"/>
          <w:lang w:val="en-US"/>
        </w:rPr>
        <w:t>Article Number:</w:t>
      </w:r>
      <w:r w:rsidR="00634148" w:rsidRPr="00634148">
        <w:rPr>
          <w:rStyle w:val="apple-converted-space"/>
          <w:rFonts w:ascii="Arial" w:hAnsi="Arial" w:cs="Arial"/>
          <w:color w:val="333333"/>
          <w:sz w:val="20"/>
          <w:szCs w:val="20"/>
          <w:lang w:val="en-US"/>
        </w:rPr>
        <w:t> </w:t>
      </w:r>
      <w:r w:rsidR="00634148" w:rsidRPr="00634148">
        <w:rPr>
          <w:rStyle w:val="databold"/>
          <w:rFonts w:ascii="Arial" w:hAnsi="Arial" w:cs="Arial"/>
          <w:color w:val="333333"/>
          <w:sz w:val="20"/>
          <w:szCs w:val="20"/>
          <w:lang w:val="en-US"/>
        </w:rPr>
        <w:t>573249</w:t>
      </w:r>
      <w:r w:rsidR="00634148" w:rsidRPr="00634148">
        <w:rPr>
          <w:rStyle w:val="apple-converted-space"/>
          <w:rFonts w:ascii="Arial" w:hAnsi="Arial" w:cs="Arial"/>
          <w:color w:val="333333"/>
          <w:sz w:val="20"/>
          <w:szCs w:val="20"/>
          <w:lang w:val="en-US"/>
        </w:rPr>
        <w:t> </w:t>
      </w:r>
      <w:r w:rsidR="00634148" w:rsidRPr="00634148">
        <w:rPr>
          <w:rFonts w:ascii="Arial" w:hAnsi="Arial" w:cs="Arial"/>
          <w:color w:val="333333"/>
          <w:sz w:val="20"/>
          <w:szCs w:val="20"/>
          <w:lang w:val="en-US"/>
        </w:rPr>
        <w:t>  </w:t>
      </w:r>
      <w:r w:rsidR="00634148" w:rsidRPr="00634148">
        <w:rPr>
          <w:rStyle w:val="label"/>
          <w:rFonts w:ascii="Arial" w:hAnsi="Arial" w:cs="Arial"/>
          <w:color w:val="333333"/>
          <w:sz w:val="20"/>
          <w:szCs w:val="20"/>
          <w:lang w:val="en-US"/>
        </w:rPr>
        <w:t>Published:</w:t>
      </w:r>
      <w:r w:rsidR="00634148" w:rsidRPr="00634148">
        <w:rPr>
          <w:rStyle w:val="apple-converted-space"/>
          <w:rFonts w:ascii="Arial" w:hAnsi="Arial" w:cs="Arial"/>
          <w:color w:val="333333"/>
          <w:sz w:val="20"/>
          <w:szCs w:val="20"/>
          <w:lang w:val="en-US"/>
        </w:rPr>
        <w:t> </w:t>
      </w:r>
      <w:r w:rsidR="00634148" w:rsidRPr="00634148">
        <w:rPr>
          <w:rStyle w:val="databold"/>
          <w:rFonts w:ascii="Arial" w:hAnsi="Arial" w:cs="Arial"/>
          <w:color w:val="333333"/>
          <w:sz w:val="20"/>
          <w:szCs w:val="20"/>
          <w:lang w:val="en-US"/>
        </w:rPr>
        <w:t>2014</w:t>
      </w:r>
      <w:r w:rsidR="00634148">
        <w:rPr>
          <w:rFonts w:ascii="Arial" w:hAnsi="Arial" w:cs="Arial"/>
          <w:color w:val="333333"/>
          <w:sz w:val="20"/>
          <w:szCs w:val="20"/>
        </w:rPr>
        <w:fldChar w:fldCharType="begin"/>
      </w:r>
      <w:r w:rsidR="00634148" w:rsidRPr="00634148">
        <w:rPr>
          <w:rFonts w:ascii="Arial" w:hAnsi="Arial" w:cs="Arial"/>
          <w:color w:val="333333"/>
          <w:sz w:val="20"/>
          <w:szCs w:val="20"/>
          <w:lang w:val="en-US"/>
        </w:rPr>
        <w:instrText xml:space="preserve"> HYPERLINK "javascript:;" </w:instrText>
      </w:r>
      <w:r w:rsidR="00634148">
        <w:rPr>
          <w:rFonts w:ascii="Arial" w:hAnsi="Arial" w:cs="Arial"/>
          <w:color w:val="333333"/>
          <w:sz w:val="20"/>
          <w:szCs w:val="20"/>
        </w:rPr>
        <w:fldChar w:fldCharType="separate"/>
      </w:r>
    </w:p>
    <w:p w:rsidR="00634148" w:rsidRPr="00634148" w:rsidRDefault="00634148" w:rsidP="00634148">
      <w:pPr>
        <w:shd w:val="clear" w:color="auto" w:fill="F8F8F8"/>
        <w:rPr>
          <w:lang w:val="en-US"/>
        </w:rPr>
      </w:pPr>
      <w:r w:rsidRPr="00634148">
        <w:rPr>
          <w:rStyle w:val="hithilite"/>
          <w:rFonts w:ascii="Arial" w:hAnsi="Arial" w:cs="Arial"/>
          <w:color w:val="333333"/>
          <w:sz w:val="20"/>
          <w:szCs w:val="20"/>
          <w:shd w:val="clear" w:color="auto" w:fill="FFFF66"/>
          <w:lang w:val="en-US"/>
        </w:rPr>
        <w:t>Breast</w:t>
      </w:r>
      <w:r w:rsidRPr="00634148">
        <w:rPr>
          <w:rStyle w:val="apple-converted-space"/>
          <w:rFonts w:ascii="Arial" w:hAnsi="Arial" w:cs="Arial"/>
          <w:color w:val="333333"/>
          <w:sz w:val="20"/>
          <w:szCs w:val="20"/>
          <w:lang w:val="en-US"/>
        </w:rPr>
        <w:t> </w:t>
      </w:r>
      <w:r w:rsidRPr="00634148">
        <w:rPr>
          <w:rStyle w:val="hithilite"/>
          <w:rFonts w:ascii="Arial" w:hAnsi="Arial" w:cs="Arial"/>
          <w:color w:val="333333"/>
          <w:sz w:val="20"/>
          <w:szCs w:val="20"/>
          <w:shd w:val="clear" w:color="auto" w:fill="FFFF66"/>
          <w:lang w:val="en-US"/>
        </w:rPr>
        <w:t>surgery</w:t>
      </w:r>
      <w:r w:rsidRPr="00634148">
        <w:rPr>
          <w:rStyle w:val="apple-converted-space"/>
          <w:rFonts w:ascii="Arial" w:hAnsi="Arial" w:cs="Arial"/>
          <w:color w:val="333333"/>
          <w:sz w:val="20"/>
          <w:szCs w:val="20"/>
          <w:lang w:val="en-US"/>
        </w:rPr>
        <w:t> </w:t>
      </w:r>
      <w:r w:rsidRPr="00634148">
        <w:rPr>
          <w:rFonts w:ascii="Arial" w:hAnsi="Arial" w:cs="Arial"/>
          <w:color w:val="333333"/>
          <w:sz w:val="20"/>
          <w:szCs w:val="20"/>
          <w:lang w:val="en-US"/>
        </w:rPr>
        <w:t>currently remains very subjective and each intervention depends on the ability and experience</w:t>
      </w:r>
      <w:r w:rsidRPr="00634148">
        <w:rPr>
          <w:rStyle w:val="hithilite"/>
          <w:rFonts w:ascii="Arial" w:hAnsi="Arial" w:cs="Arial"/>
          <w:color w:val="333333"/>
          <w:sz w:val="20"/>
          <w:szCs w:val="20"/>
          <w:shd w:val="clear" w:color="auto" w:fill="FFFF66"/>
          <w:lang w:val="en-US"/>
        </w:rPr>
        <w:t>of</w:t>
      </w:r>
      <w:r w:rsidRPr="00634148">
        <w:rPr>
          <w:rStyle w:val="apple-converted-space"/>
          <w:rFonts w:ascii="Arial" w:hAnsi="Arial" w:cs="Arial"/>
          <w:color w:val="333333"/>
          <w:sz w:val="20"/>
          <w:szCs w:val="20"/>
          <w:lang w:val="en-US"/>
        </w:rPr>
        <w:t> </w:t>
      </w:r>
      <w:r w:rsidRPr="00634148">
        <w:rPr>
          <w:rFonts w:ascii="Arial" w:hAnsi="Arial" w:cs="Arial"/>
          <w:color w:val="333333"/>
          <w:sz w:val="20"/>
          <w:szCs w:val="20"/>
          <w:lang w:val="en-US"/>
        </w:rPr>
        <w:t>the operator. To date, no objective</w:t>
      </w:r>
      <w:r w:rsidRPr="00634148">
        <w:rPr>
          <w:rStyle w:val="apple-converted-space"/>
          <w:rFonts w:ascii="Arial" w:hAnsi="Arial" w:cs="Arial"/>
          <w:color w:val="333333"/>
          <w:sz w:val="20"/>
          <w:szCs w:val="20"/>
          <w:lang w:val="en-US"/>
        </w:rPr>
        <w:t> </w:t>
      </w:r>
      <w:r w:rsidRPr="00634148">
        <w:rPr>
          <w:rStyle w:val="hithilite"/>
          <w:rFonts w:ascii="Arial" w:hAnsi="Arial" w:cs="Arial"/>
          <w:color w:val="333333"/>
          <w:sz w:val="20"/>
          <w:szCs w:val="20"/>
          <w:shd w:val="clear" w:color="auto" w:fill="FFFF66"/>
          <w:lang w:val="en-US"/>
        </w:rPr>
        <w:t>measurement</w:t>
      </w:r>
      <w:r w:rsidRPr="00634148">
        <w:rPr>
          <w:rStyle w:val="apple-converted-space"/>
          <w:rFonts w:ascii="Arial" w:hAnsi="Arial" w:cs="Arial"/>
          <w:color w:val="333333"/>
          <w:sz w:val="20"/>
          <w:szCs w:val="20"/>
          <w:lang w:val="en-US"/>
        </w:rPr>
        <w:t> </w:t>
      </w:r>
      <w:r w:rsidRPr="00634148">
        <w:rPr>
          <w:rStyle w:val="hithilite"/>
          <w:rFonts w:ascii="Arial" w:hAnsi="Arial" w:cs="Arial"/>
          <w:color w:val="333333"/>
          <w:sz w:val="20"/>
          <w:szCs w:val="20"/>
          <w:shd w:val="clear" w:color="auto" w:fill="FFFF66"/>
          <w:lang w:val="en-US"/>
        </w:rPr>
        <w:t>of</w:t>
      </w:r>
      <w:r w:rsidRPr="00634148">
        <w:rPr>
          <w:rStyle w:val="apple-converted-space"/>
          <w:rFonts w:ascii="Arial" w:hAnsi="Arial" w:cs="Arial"/>
          <w:color w:val="333333"/>
          <w:sz w:val="20"/>
          <w:szCs w:val="20"/>
          <w:lang w:val="en-US"/>
        </w:rPr>
        <w:t> </w:t>
      </w:r>
      <w:r w:rsidRPr="00634148">
        <w:rPr>
          <w:rFonts w:ascii="Arial" w:hAnsi="Arial" w:cs="Arial"/>
          <w:color w:val="333333"/>
          <w:sz w:val="20"/>
          <w:szCs w:val="20"/>
          <w:lang w:val="en-US"/>
        </w:rPr>
        <w:t>this anatomical region can codify</w:t>
      </w:r>
      <w:r w:rsidRPr="00634148">
        <w:rPr>
          <w:rStyle w:val="apple-converted-space"/>
          <w:rFonts w:ascii="Arial" w:hAnsi="Arial" w:cs="Arial"/>
          <w:color w:val="333333"/>
          <w:sz w:val="20"/>
          <w:szCs w:val="20"/>
          <w:lang w:val="en-US"/>
        </w:rPr>
        <w:t> </w:t>
      </w:r>
      <w:r w:rsidRPr="00634148">
        <w:rPr>
          <w:rStyle w:val="hithilite"/>
          <w:rFonts w:ascii="Arial" w:hAnsi="Arial" w:cs="Arial"/>
          <w:color w:val="333333"/>
          <w:sz w:val="20"/>
          <w:szCs w:val="20"/>
          <w:shd w:val="clear" w:color="auto" w:fill="FFFF66"/>
          <w:lang w:val="en-US"/>
        </w:rPr>
        <w:t>surgery</w:t>
      </w:r>
      <w:r w:rsidRPr="00634148">
        <w:rPr>
          <w:rFonts w:ascii="Arial" w:hAnsi="Arial" w:cs="Arial"/>
          <w:color w:val="333333"/>
          <w:sz w:val="20"/>
          <w:szCs w:val="20"/>
          <w:lang w:val="en-US"/>
        </w:rPr>
        <w:t>.</w:t>
      </w:r>
      <w:r w:rsidRPr="00634148">
        <w:rPr>
          <w:rStyle w:val="apple-converted-space"/>
          <w:rFonts w:ascii="Arial" w:hAnsi="Arial" w:cs="Arial"/>
          <w:color w:val="333333"/>
          <w:sz w:val="20"/>
          <w:szCs w:val="20"/>
          <w:lang w:val="en-US"/>
        </w:rPr>
        <w:t> </w:t>
      </w:r>
      <w:r w:rsidRPr="00634148">
        <w:rPr>
          <w:rStyle w:val="hithilite"/>
          <w:rFonts w:ascii="Arial" w:hAnsi="Arial" w:cs="Arial"/>
          <w:color w:val="333333"/>
          <w:sz w:val="20"/>
          <w:szCs w:val="20"/>
          <w:shd w:val="clear" w:color="auto" w:fill="FFFF66"/>
          <w:lang w:val="en-US"/>
        </w:rPr>
        <w:t>In</w:t>
      </w:r>
      <w:r w:rsidRPr="00634148">
        <w:rPr>
          <w:rStyle w:val="apple-converted-space"/>
          <w:rFonts w:ascii="Arial" w:hAnsi="Arial" w:cs="Arial"/>
          <w:color w:val="333333"/>
          <w:sz w:val="20"/>
          <w:szCs w:val="20"/>
          <w:lang w:val="en-US"/>
        </w:rPr>
        <w:t> </w:t>
      </w:r>
      <w:r w:rsidRPr="00634148">
        <w:rPr>
          <w:rFonts w:ascii="Arial" w:hAnsi="Arial" w:cs="Arial"/>
          <w:color w:val="333333"/>
          <w:sz w:val="20"/>
          <w:szCs w:val="20"/>
          <w:lang w:val="en-US"/>
        </w:rPr>
        <w:t>this light, we wanted to compare and validate</w:t>
      </w:r>
      <w:r w:rsidRPr="00634148">
        <w:rPr>
          <w:rStyle w:val="apple-converted-space"/>
          <w:rFonts w:ascii="Arial" w:hAnsi="Arial" w:cs="Arial"/>
          <w:color w:val="333333"/>
          <w:sz w:val="20"/>
          <w:szCs w:val="20"/>
          <w:lang w:val="en-US"/>
        </w:rPr>
        <w:t> </w:t>
      </w:r>
      <w:r w:rsidRPr="00634148">
        <w:rPr>
          <w:rStyle w:val="hithilite"/>
          <w:rFonts w:ascii="Arial" w:hAnsi="Arial" w:cs="Arial"/>
          <w:color w:val="333333"/>
          <w:sz w:val="20"/>
          <w:szCs w:val="20"/>
          <w:shd w:val="clear" w:color="auto" w:fill="FFFF66"/>
          <w:lang w:val="en-US"/>
        </w:rPr>
        <w:t>a</w:t>
      </w:r>
      <w:r w:rsidRPr="00634148">
        <w:rPr>
          <w:rStyle w:val="apple-converted-space"/>
          <w:rFonts w:ascii="Arial" w:hAnsi="Arial" w:cs="Arial"/>
          <w:color w:val="333333"/>
          <w:sz w:val="20"/>
          <w:szCs w:val="20"/>
          <w:lang w:val="en-US"/>
        </w:rPr>
        <w:t> </w:t>
      </w:r>
      <w:r w:rsidRPr="00634148">
        <w:rPr>
          <w:rFonts w:ascii="Arial" w:hAnsi="Arial" w:cs="Arial"/>
          <w:color w:val="333333"/>
          <w:sz w:val="20"/>
          <w:szCs w:val="20"/>
          <w:lang w:val="en-US"/>
        </w:rPr>
        <w:t>new technique for 3D scanning (LifeViz 3D) and its clinical application. We tested the use</w:t>
      </w:r>
      <w:r w:rsidRPr="00634148">
        <w:rPr>
          <w:rStyle w:val="apple-converted-space"/>
          <w:rFonts w:ascii="Arial" w:hAnsi="Arial" w:cs="Arial"/>
          <w:color w:val="333333"/>
          <w:sz w:val="20"/>
          <w:szCs w:val="20"/>
          <w:lang w:val="en-US"/>
        </w:rPr>
        <w:t> </w:t>
      </w:r>
      <w:r w:rsidRPr="00634148">
        <w:rPr>
          <w:rStyle w:val="hithilite"/>
          <w:rFonts w:ascii="Arial" w:hAnsi="Arial" w:cs="Arial"/>
          <w:color w:val="333333"/>
          <w:sz w:val="20"/>
          <w:szCs w:val="20"/>
          <w:shd w:val="clear" w:color="auto" w:fill="FFFF66"/>
          <w:lang w:val="en-US"/>
        </w:rPr>
        <w:t>of</w:t>
      </w:r>
      <w:r w:rsidRPr="00634148">
        <w:rPr>
          <w:rStyle w:val="apple-converted-space"/>
          <w:rFonts w:ascii="Arial" w:hAnsi="Arial" w:cs="Arial"/>
          <w:color w:val="333333"/>
          <w:sz w:val="20"/>
          <w:szCs w:val="20"/>
          <w:lang w:val="en-US"/>
        </w:rPr>
        <w:t> </w:t>
      </w:r>
      <w:r w:rsidRPr="00634148">
        <w:rPr>
          <w:rFonts w:ascii="Arial" w:hAnsi="Arial" w:cs="Arial"/>
          <w:color w:val="333333"/>
          <w:sz w:val="20"/>
          <w:szCs w:val="20"/>
          <w:lang w:val="en-US"/>
        </w:rPr>
        <w:t>the 3D LifeViz system (Quantificare) to perform</w:t>
      </w:r>
      <w:r w:rsidRPr="00634148">
        <w:rPr>
          <w:rStyle w:val="apple-converted-space"/>
          <w:rFonts w:ascii="Arial" w:hAnsi="Arial" w:cs="Arial"/>
          <w:color w:val="333333"/>
          <w:sz w:val="20"/>
          <w:szCs w:val="20"/>
          <w:lang w:val="en-US"/>
        </w:rPr>
        <w:t> </w:t>
      </w:r>
      <w:r w:rsidRPr="00634148">
        <w:rPr>
          <w:rStyle w:val="hithilite"/>
          <w:rFonts w:ascii="Arial" w:hAnsi="Arial" w:cs="Arial"/>
          <w:color w:val="333333"/>
          <w:sz w:val="20"/>
          <w:szCs w:val="20"/>
          <w:shd w:val="clear" w:color="auto" w:fill="FFFF66"/>
          <w:lang w:val="en-US"/>
        </w:rPr>
        <w:t>volumetric</w:t>
      </w:r>
      <w:r w:rsidRPr="00634148">
        <w:rPr>
          <w:rStyle w:val="apple-converted-space"/>
          <w:rFonts w:ascii="Arial" w:hAnsi="Arial" w:cs="Arial"/>
          <w:color w:val="333333"/>
          <w:sz w:val="20"/>
          <w:szCs w:val="20"/>
          <w:lang w:val="en-US"/>
        </w:rPr>
        <w:t> </w:t>
      </w:r>
      <w:r w:rsidRPr="00634148">
        <w:rPr>
          <w:rFonts w:ascii="Arial" w:hAnsi="Arial" w:cs="Arial"/>
          <w:color w:val="333333"/>
          <w:sz w:val="20"/>
          <w:szCs w:val="20"/>
          <w:lang w:val="en-US"/>
        </w:rPr>
        <w:t>calculations</w:t>
      </w:r>
      <w:r w:rsidRPr="00634148">
        <w:rPr>
          <w:rStyle w:val="apple-converted-space"/>
          <w:rFonts w:ascii="Arial" w:hAnsi="Arial" w:cs="Arial"/>
          <w:color w:val="333333"/>
          <w:sz w:val="20"/>
          <w:szCs w:val="20"/>
          <w:lang w:val="en-US"/>
        </w:rPr>
        <w:t> </w:t>
      </w:r>
      <w:r w:rsidRPr="00634148">
        <w:rPr>
          <w:rStyle w:val="hithilite"/>
          <w:rFonts w:ascii="Arial" w:hAnsi="Arial" w:cs="Arial"/>
          <w:color w:val="333333"/>
          <w:sz w:val="20"/>
          <w:szCs w:val="20"/>
          <w:shd w:val="clear" w:color="auto" w:fill="FFFF66"/>
          <w:lang w:val="en-US"/>
        </w:rPr>
        <w:t>in</w:t>
      </w:r>
      <w:r w:rsidRPr="00634148">
        <w:rPr>
          <w:rStyle w:val="apple-converted-space"/>
          <w:rFonts w:ascii="Arial" w:hAnsi="Arial" w:cs="Arial"/>
          <w:color w:val="333333"/>
          <w:sz w:val="20"/>
          <w:szCs w:val="20"/>
          <w:lang w:val="en-US"/>
        </w:rPr>
        <w:t> </w:t>
      </w:r>
      <w:r w:rsidRPr="00634148">
        <w:rPr>
          <w:rFonts w:ascii="Arial" w:hAnsi="Arial" w:cs="Arial"/>
          <w:color w:val="333333"/>
          <w:sz w:val="20"/>
          <w:szCs w:val="20"/>
          <w:lang w:val="en-US"/>
        </w:rPr>
        <w:t>various settings (</w:t>
      </w:r>
      <w:r w:rsidRPr="00634148">
        <w:rPr>
          <w:rStyle w:val="hithilite"/>
          <w:rFonts w:ascii="Arial" w:hAnsi="Arial" w:cs="Arial"/>
          <w:color w:val="333333"/>
          <w:sz w:val="20"/>
          <w:szCs w:val="20"/>
          <w:shd w:val="clear" w:color="auto" w:fill="FFFF66"/>
          <w:lang w:val="en-US"/>
        </w:rPr>
        <w:t>in</w:t>
      </w:r>
      <w:r w:rsidRPr="00634148">
        <w:rPr>
          <w:rStyle w:val="apple-converted-space"/>
          <w:rFonts w:ascii="Arial" w:hAnsi="Arial" w:cs="Arial"/>
          <w:color w:val="333333"/>
          <w:sz w:val="20"/>
          <w:szCs w:val="20"/>
          <w:lang w:val="en-US"/>
        </w:rPr>
        <w:t> </w:t>
      </w:r>
      <w:r w:rsidRPr="00634148">
        <w:rPr>
          <w:rFonts w:ascii="Arial" w:hAnsi="Arial" w:cs="Arial"/>
          <w:color w:val="333333"/>
          <w:sz w:val="20"/>
          <w:szCs w:val="20"/>
          <w:lang w:val="en-US"/>
        </w:rPr>
        <w:t>situ</w:t>
      </w:r>
      <w:r w:rsidRPr="00634148">
        <w:rPr>
          <w:rStyle w:val="apple-converted-space"/>
          <w:rFonts w:ascii="Arial" w:hAnsi="Arial" w:cs="Arial"/>
          <w:color w:val="333333"/>
          <w:sz w:val="20"/>
          <w:szCs w:val="20"/>
          <w:lang w:val="en-US"/>
        </w:rPr>
        <w:t> </w:t>
      </w:r>
      <w:r w:rsidRPr="00634148">
        <w:rPr>
          <w:rStyle w:val="hithilite"/>
          <w:rFonts w:ascii="Arial" w:hAnsi="Arial" w:cs="Arial"/>
          <w:color w:val="333333"/>
          <w:sz w:val="20"/>
          <w:szCs w:val="20"/>
          <w:shd w:val="clear" w:color="auto" w:fill="FFFF66"/>
          <w:lang w:val="en-US"/>
        </w:rPr>
        <w:t>in</w:t>
      </w:r>
      <w:r w:rsidRPr="00634148">
        <w:rPr>
          <w:rStyle w:val="apple-converted-space"/>
          <w:rFonts w:ascii="Arial" w:hAnsi="Arial" w:cs="Arial"/>
          <w:color w:val="333333"/>
          <w:sz w:val="20"/>
          <w:szCs w:val="20"/>
          <w:lang w:val="en-US"/>
        </w:rPr>
        <w:t> </w:t>
      </w:r>
      <w:r w:rsidRPr="00634148">
        <w:rPr>
          <w:rFonts w:ascii="Arial" w:hAnsi="Arial" w:cs="Arial"/>
          <w:color w:val="333333"/>
          <w:sz w:val="20"/>
          <w:szCs w:val="20"/>
          <w:lang w:val="en-US"/>
        </w:rPr>
        <w:t>cadaveric dissection,</w:t>
      </w:r>
      <w:r w:rsidRPr="00634148">
        <w:rPr>
          <w:rStyle w:val="apple-converted-space"/>
          <w:rFonts w:ascii="Arial" w:hAnsi="Arial" w:cs="Arial"/>
          <w:color w:val="333333"/>
          <w:sz w:val="20"/>
          <w:szCs w:val="20"/>
          <w:lang w:val="en-US"/>
        </w:rPr>
        <w:t> </w:t>
      </w:r>
      <w:r w:rsidRPr="00634148">
        <w:rPr>
          <w:rStyle w:val="hithilite"/>
          <w:rFonts w:ascii="Arial" w:hAnsi="Arial" w:cs="Arial"/>
          <w:color w:val="333333"/>
          <w:sz w:val="20"/>
          <w:szCs w:val="20"/>
          <w:shd w:val="clear" w:color="auto" w:fill="FFFF66"/>
          <w:lang w:val="en-US"/>
        </w:rPr>
        <w:t>of</w:t>
      </w:r>
      <w:r w:rsidRPr="00634148">
        <w:rPr>
          <w:rStyle w:val="apple-converted-space"/>
          <w:rFonts w:ascii="Arial" w:hAnsi="Arial" w:cs="Arial"/>
          <w:color w:val="333333"/>
          <w:sz w:val="20"/>
          <w:szCs w:val="20"/>
          <w:lang w:val="en-US"/>
        </w:rPr>
        <w:t> </w:t>
      </w:r>
      <w:r w:rsidRPr="00634148">
        <w:rPr>
          <w:rFonts w:ascii="Arial" w:hAnsi="Arial" w:cs="Arial"/>
          <w:color w:val="333333"/>
          <w:sz w:val="20"/>
          <w:szCs w:val="20"/>
          <w:lang w:val="en-US"/>
        </w:rPr>
        <w:t>control prostheses, and</w:t>
      </w:r>
      <w:r w:rsidRPr="00634148">
        <w:rPr>
          <w:rStyle w:val="apple-converted-space"/>
          <w:rFonts w:ascii="Arial" w:hAnsi="Arial" w:cs="Arial"/>
          <w:color w:val="333333"/>
          <w:sz w:val="20"/>
          <w:szCs w:val="20"/>
          <w:lang w:val="en-US"/>
        </w:rPr>
        <w:t> </w:t>
      </w:r>
      <w:r w:rsidRPr="00634148">
        <w:rPr>
          <w:rStyle w:val="hithilite"/>
          <w:rFonts w:ascii="Arial" w:hAnsi="Arial" w:cs="Arial"/>
          <w:color w:val="333333"/>
          <w:sz w:val="20"/>
          <w:szCs w:val="20"/>
          <w:shd w:val="clear" w:color="auto" w:fill="FFFF66"/>
          <w:lang w:val="en-US"/>
        </w:rPr>
        <w:t>in</w:t>
      </w:r>
      <w:r w:rsidRPr="00634148">
        <w:rPr>
          <w:rStyle w:val="apple-converted-space"/>
          <w:rFonts w:ascii="Arial" w:hAnsi="Arial" w:cs="Arial"/>
          <w:color w:val="333333"/>
          <w:sz w:val="20"/>
          <w:szCs w:val="20"/>
          <w:lang w:val="en-US"/>
        </w:rPr>
        <w:t> </w:t>
      </w:r>
      <w:r w:rsidRPr="00634148">
        <w:rPr>
          <w:rFonts w:ascii="Arial" w:hAnsi="Arial" w:cs="Arial"/>
          <w:color w:val="333333"/>
          <w:sz w:val="20"/>
          <w:szCs w:val="20"/>
          <w:lang w:val="en-US"/>
        </w:rPr>
        <w:t>clinical patients) and we compared this system to other</w:t>
      </w:r>
      <w:r w:rsidRPr="00634148">
        <w:rPr>
          <w:rStyle w:val="apple-converted-space"/>
          <w:rFonts w:ascii="Arial" w:hAnsi="Arial" w:cs="Arial"/>
          <w:color w:val="333333"/>
          <w:sz w:val="20"/>
          <w:szCs w:val="20"/>
          <w:lang w:val="en-US"/>
        </w:rPr>
        <w:t> </w:t>
      </w:r>
      <w:r w:rsidRPr="00634148">
        <w:rPr>
          <w:rStyle w:val="hithilite"/>
          <w:rFonts w:ascii="Arial" w:hAnsi="Arial" w:cs="Arial"/>
          <w:color w:val="333333"/>
          <w:sz w:val="20"/>
          <w:szCs w:val="20"/>
          <w:shd w:val="clear" w:color="auto" w:fill="FFFF66"/>
          <w:lang w:val="en-US"/>
        </w:rPr>
        <w:t>techniques</w:t>
      </w:r>
      <w:r w:rsidRPr="00634148">
        <w:rPr>
          <w:rStyle w:val="apple-converted-space"/>
          <w:rFonts w:ascii="Arial" w:hAnsi="Arial" w:cs="Arial"/>
          <w:color w:val="333333"/>
          <w:sz w:val="20"/>
          <w:szCs w:val="20"/>
          <w:lang w:val="en-US"/>
        </w:rPr>
        <w:t> </w:t>
      </w:r>
      <w:r w:rsidRPr="00634148">
        <w:rPr>
          <w:rFonts w:ascii="Arial" w:hAnsi="Arial" w:cs="Arial"/>
          <w:color w:val="333333"/>
          <w:sz w:val="20"/>
          <w:szCs w:val="20"/>
          <w:lang w:val="en-US"/>
        </w:rPr>
        <w:t>(CT scanning and Archimedes' principle) under the same conditions. We were able to identify the benefits (feasibility, safety, portability, and low patient stress) and limitations (underestimation</w:t>
      </w:r>
      <w:r w:rsidRPr="00634148">
        <w:rPr>
          <w:rStyle w:val="apple-converted-space"/>
          <w:rFonts w:ascii="Arial" w:hAnsi="Arial" w:cs="Arial"/>
          <w:color w:val="333333"/>
          <w:sz w:val="20"/>
          <w:szCs w:val="20"/>
          <w:lang w:val="en-US"/>
        </w:rPr>
        <w:t> </w:t>
      </w:r>
      <w:r w:rsidRPr="00634148">
        <w:rPr>
          <w:rStyle w:val="hithilite"/>
          <w:rFonts w:ascii="Arial" w:hAnsi="Arial" w:cs="Arial"/>
          <w:color w:val="333333"/>
          <w:sz w:val="20"/>
          <w:szCs w:val="20"/>
          <w:shd w:val="clear" w:color="auto" w:fill="FFFF66"/>
          <w:lang w:val="en-US"/>
        </w:rPr>
        <w:t>of</w:t>
      </w:r>
      <w:r w:rsidRPr="00634148">
        <w:rPr>
          <w:rFonts w:ascii="Arial" w:hAnsi="Arial" w:cs="Arial"/>
          <w:color w:val="333333"/>
          <w:sz w:val="20"/>
          <w:szCs w:val="20"/>
          <w:lang w:val="en-US"/>
        </w:rPr>
        <w:t>the</w:t>
      </w:r>
      <w:r w:rsidRPr="00634148">
        <w:rPr>
          <w:rStyle w:val="apple-converted-space"/>
          <w:rFonts w:ascii="Arial" w:hAnsi="Arial" w:cs="Arial"/>
          <w:color w:val="333333"/>
          <w:sz w:val="20"/>
          <w:szCs w:val="20"/>
          <w:lang w:val="en-US"/>
        </w:rPr>
        <w:t> </w:t>
      </w:r>
      <w:r w:rsidRPr="00634148">
        <w:rPr>
          <w:rStyle w:val="hithilite"/>
          <w:rFonts w:ascii="Arial" w:hAnsi="Arial" w:cs="Arial"/>
          <w:color w:val="333333"/>
          <w:sz w:val="20"/>
          <w:szCs w:val="20"/>
          <w:shd w:val="clear" w:color="auto" w:fill="FFFF66"/>
          <w:lang w:val="en-US"/>
        </w:rPr>
        <w:t>in</w:t>
      </w:r>
      <w:r w:rsidRPr="00634148">
        <w:rPr>
          <w:rStyle w:val="apple-converted-space"/>
          <w:rFonts w:ascii="Arial" w:hAnsi="Arial" w:cs="Arial"/>
          <w:color w:val="333333"/>
          <w:sz w:val="20"/>
          <w:szCs w:val="20"/>
          <w:lang w:val="en-US"/>
        </w:rPr>
        <w:t> </w:t>
      </w:r>
      <w:r w:rsidRPr="00634148">
        <w:rPr>
          <w:rFonts w:ascii="Arial" w:hAnsi="Arial" w:cs="Arial"/>
          <w:color w:val="333333"/>
          <w:sz w:val="20"/>
          <w:szCs w:val="20"/>
          <w:lang w:val="en-US"/>
        </w:rPr>
        <w:t>situ volume, subjectivity</w:t>
      </w:r>
      <w:r w:rsidRPr="00634148">
        <w:rPr>
          <w:rStyle w:val="apple-converted-space"/>
          <w:rFonts w:ascii="Arial" w:hAnsi="Arial" w:cs="Arial"/>
          <w:color w:val="333333"/>
          <w:sz w:val="20"/>
          <w:szCs w:val="20"/>
          <w:lang w:val="en-US"/>
        </w:rPr>
        <w:t> </w:t>
      </w:r>
      <w:r w:rsidRPr="00634148">
        <w:rPr>
          <w:rStyle w:val="hithilite"/>
          <w:rFonts w:ascii="Arial" w:hAnsi="Arial" w:cs="Arial"/>
          <w:color w:val="333333"/>
          <w:sz w:val="20"/>
          <w:szCs w:val="20"/>
          <w:shd w:val="clear" w:color="auto" w:fill="FFFF66"/>
          <w:lang w:val="en-US"/>
        </w:rPr>
        <w:t>of</w:t>
      </w:r>
      <w:r w:rsidRPr="00634148">
        <w:rPr>
          <w:rStyle w:val="apple-converted-space"/>
          <w:rFonts w:ascii="Arial" w:hAnsi="Arial" w:cs="Arial"/>
          <w:color w:val="333333"/>
          <w:sz w:val="20"/>
          <w:szCs w:val="20"/>
          <w:lang w:val="en-US"/>
        </w:rPr>
        <w:t> </w:t>
      </w:r>
      <w:r w:rsidRPr="00634148">
        <w:rPr>
          <w:rFonts w:ascii="Arial" w:hAnsi="Arial" w:cs="Arial"/>
          <w:color w:val="333333"/>
          <w:sz w:val="20"/>
          <w:szCs w:val="20"/>
          <w:lang w:val="en-US"/>
        </w:rPr>
        <w:t>contouring, and patient selection)</w:t>
      </w:r>
      <w:r w:rsidRPr="00634148">
        <w:rPr>
          <w:rStyle w:val="apple-converted-space"/>
          <w:rFonts w:ascii="Arial" w:hAnsi="Arial" w:cs="Arial"/>
          <w:color w:val="333333"/>
          <w:sz w:val="20"/>
          <w:szCs w:val="20"/>
          <w:lang w:val="en-US"/>
        </w:rPr>
        <w:t> </w:t>
      </w:r>
      <w:r w:rsidRPr="00634148">
        <w:rPr>
          <w:rStyle w:val="hithilite"/>
          <w:rFonts w:ascii="Arial" w:hAnsi="Arial" w:cs="Arial"/>
          <w:color w:val="333333"/>
          <w:sz w:val="20"/>
          <w:szCs w:val="20"/>
          <w:shd w:val="clear" w:color="auto" w:fill="FFFF66"/>
          <w:lang w:val="en-US"/>
        </w:rPr>
        <w:t>of</w:t>
      </w:r>
      <w:r w:rsidRPr="00634148">
        <w:rPr>
          <w:rStyle w:val="apple-converted-space"/>
          <w:rFonts w:ascii="Arial" w:hAnsi="Arial" w:cs="Arial"/>
          <w:color w:val="333333"/>
          <w:sz w:val="20"/>
          <w:szCs w:val="20"/>
          <w:lang w:val="en-US"/>
        </w:rPr>
        <w:t> </w:t>
      </w:r>
      <w:r w:rsidRPr="00634148">
        <w:rPr>
          <w:rFonts w:ascii="Arial" w:hAnsi="Arial" w:cs="Arial"/>
          <w:color w:val="333333"/>
          <w:sz w:val="20"/>
          <w:szCs w:val="20"/>
          <w:lang w:val="en-US"/>
        </w:rPr>
        <w:t>the LifeViz 3D system, concluding that the results are comparable with other</w:t>
      </w:r>
      <w:r w:rsidRPr="00634148">
        <w:rPr>
          <w:rStyle w:val="apple-converted-space"/>
          <w:rFonts w:ascii="Arial" w:hAnsi="Arial" w:cs="Arial"/>
          <w:color w:val="333333"/>
          <w:sz w:val="20"/>
          <w:szCs w:val="20"/>
          <w:lang w:val="en-US"/>
        </w:rPr>
        <w:t> </w:t>
      </w:r>
      <w:r w:rsidRPr="00634148">
        <w:rPr>
          <w:rStyle w:val="hithilite"/>
          <w:rFonts w:ascii="Arial" w:hAnsi="Arial" w:cs="Arial"/>
          <w:color w:val="333333"/>
          <w:sz w:val="20"/>
          <w:szCs w:val="20"/>
          <w:shd w:val="clear" w:color="auto" w:fill="FFFF66"/>
          <w:lang w:val="en-US"/>
        </w:rPr>
        <w:t>measurement</w:t>
      </w:r>
      <w:r w:rsidRPr="00634148">
        <w:rPr>
          <w:rStyle w:val="apple-converted-space"/>
          <w:rFonts w:ascii="Arial" w:hAnsi="Arial" w:cs="Arial"/>
          <w:color w:val="333333"/>
          <w:sz w:val="20"/>
          <w:szCs w:val="20"/>
          <w:lang w:val="en-US"/>
        </w:rPr>
        <w:t> </w:t>
      </w:r>
      <w:r w:rsidRPr="00634148">
        <w:rPr>
          <w:rStyle w:val="hithilite"/>
          <w:rFonts w:ascii="Arial" w:hAnsi="Arial" w:cs="Arial"/>
          <w:color w:val="333333"/>
          <w:sz w:val="20"/>
          <w:szCs w:val="20"/>
          <w:shd w:val="clear" w:color="auto" w:fill="FFFF66"/>
          <w:lang w:val="en-US"/>
        </w:rPr>
        <w:t>techniques</w:t>
      </w:r>
      <w:r w:rsidRPr="00634148">
        <w:rPr>
          <w:rFonts w:ascii="Arial" w:hAnsi="Arial" w:cs="Arial"/>
          <w:color w:val="333333"/>
          <w:sz w:val="20"/>
          <w:szCs w:val="20"/>
          <w:lang w:val="en-US"/>
        </w:rPr>
        <w:t>. The prospects</w:t>
      </w:r>
      <w:r w:rsidRPr="00634148">
        <w:rPr>
          <w:rStyle w:val="apple-converted-space"/>
          <w:rFonts w:ascii="Arial" w:hAnsi="Arial" w:cs="Arial"/>
          <w:color w:val="333333"/>
          <w:sz w:val="20"/>
          <w:szCs w:val="20"/>
          <w:lang w:val="en-US"/>
        </w:rPr>
        <w:t> </w:t>
      </w:r>
      <w:r w:rsidRPr="00634148">
        <w:rPr>
          <w:rStyle w:val="hithilite"/>
          <w:rFonts w:ascii="Arial" w:hAnsi="Arial" w:cs="Arial"/>
          <w:color w:val="333333"/>
          <w:sz w:val="20"/>
          <w:szCs w:val="20"/>
          <w:shd w:val="clear" w:color="auto" w:fill="FFFF66"/>
          <w:lang w:val="en-US"/>
        </w:rPr>
        <w:t>of</w:t>
      </w:r>
      <w:r w:rsidRPr="00634148">
        <w:rPr>
          <w:rStyle w:val="apple-converted-space"/>
          <w:rFonts w:ascii="Arial" w:hAnsi="Arial" w:cs="Arial"/>
          <w:color w:val="333333"/>
          <w:sz w:val="20"/>
          <w:szCs w:val="20"/>
          <w:lang w:val="en-US"/>
        </w:rPr>
        <w:t> </w:t>
      </w:r>
      <w:r w:rsidRPr="00634148">
        <w:rPr>
          <w:rFonts w:ascii="Arial" w:hAnsi="Arial" w:cs="Arial"/>
          <w:color w:val="333333"/>
          <w:sz w:val="20"/>
          <w:szCs w:val="20"/>
          <w:lang w:val="en-US"/>
        </w:rPr>
        <w:t>this technology seem promising</w:t>
      </w:r>
      <w:r w:rsidRPr="00634148">
        <w:rPr>
          <w:rStyle w:val="apple-converted-space"/>
          <w:rFonts w:ascii="Arial" w:hAnsi="Arial" w:cs="Arial"/>
          <w:color w:val="333333"/>
          <w:sz w:val="20"/>
          <w:szCs w:val="20"/>
          <w:lang w:val="en-US"/>
        </w:rPr>
        <w:t> </w:t>
      </w:r>
      <w:r w:rsidRPr="00634148">
        <w:rPr>
          <w:rStyle w:val="hithilite"/>
          <w:rFonts w:ascii="Arial" w:hAnsi="Arial" w:cs="Arial"/>
          <w:color w:val="333333"/>
          <w:sz w:val="20"/>
          <w:szCs w:val="20"/>
          <w:shd w:val="clear" w:color="auto" w:fill="FFFF66"/>
          <w:lang w:val="en-US"/>
        </w:rPr>
        <w:t>in</w:t>
      </w:r>
      <w:r w:rsidRPr="00634148">
        <w:rPr>
          <w:rStyle w:val="apple-converted-space"/>
          <w:rFonts w:ascii="Arial" w:hAnsi="Arial" w:cs="Arial"/>
          <w:color w:val="333333"/>
          <w:sz w:val="20"/>
          <w:szCs w:val="20"/>
          <w:lang w:val="en-US"/>
        </w:rPr>
        <w:t> </w:t>
      </w:r>
      <w:r w:rsidRPr="00634148">
        <w:rPr>
          <w:rFonts w:ascii="Arial" w:hAnsi="Arial" w:cs="Arial"/>
          <w:color w:val="333333"/>
          <w:sz w:val="20"/>
          <w:szCs w:val="20"/>
          <w:lang w:val="en-US"/>
        </w:rPr>
        <w:t>numerous applications</w:t>
      </w:r>
      <w:r w:rsidRPr="00634148">
        <w:rPr>
          <w:rStyle w:val="apple-converted-space"/>
          <w:rFonts w:ascii="Arial" w:hAnsi="Arial" w:cs="Arial"/>
          <w:color w:val="333333"/>
          <w:sz w:val="20"/>
          <w:szCs w:val="20"/>
          <w:lang w:val="en-US"/>
        </w:rPr>
        <w:t> </w:t>
      </w:r>
      <w:r w:rsidRPr="00634148">
        <w:rPr>
          <w:rStyle w:val="hithilite"/>
          <w:rFonts w:ascii="Arial" w:hAnsi="Arial" w:cs="Arial"/>
          <w:color w:val="333333"/>
          <w:sz w:val="20"/>
          <w:szCs w:val="20"/>
          <w:shd w:val="clear" w:color="auto" w:fill="FFFF66"/>
          <w:lang w:val="en-US"/>
        </w:rPr>
        <w:t>in</w:t>
      </w:r>
      <w:r w:rsidRPr="00634148">
        <w:rPr>
          <w:rStyle w:val="apple-converted-space"/>
          <w:rFonts w:ascii="Arial" w:hAnsi="Arial" w:cs="Arial"/>
          <w:color w:val="333333"/>
          <w:sz w:val="20"/>
          <w:szCs w:val="20"/>
          <w:lang w:val="en-US"/>
        </w:rPr>
        <w:t> </w:t>
      </w:r>
      <w:r w:rsidRPr="00634148">
        <w:rPr>
          <w:rFonts w:ascii="Arial" w:hAnsi="Arial" w:cs="Arial"/>
          <w:color w:val="333333"/>
          <w:sz w:val="20"/>
          <w:szCs w:val="20"/>
          <w:lang w:val="en-US"/>
        </w:rPr>
        <w:t>clinical practice to limit the subjectivity</w:t>
      </w:r>
      <w:r w:rsidRPr="00634148">
        <w:rPr>
          <w:rStyle w:val="apple-converted-space"/>
          <w:rFonts w:ascii="Arial" w:hAnsi="Arial" w:cs="Arial"/>
          <w:color w:val="333333"/>
          <w:sz w:val="20"/>
          <w:szCs w:val="20"/>
          <w:lang w:val="en-US"/>
        </w:rPr>
        <w:t> </w:t>
      </w:r>
      <w:r w:rsidRPr="00634148">
        <w:rPr>
          <w:rStyle w:val="hithilite"/>
          <w:rFonts w:ascii="Arial" w:hAnsi="Arial" w:cs="Arial"/>
          <w:color w:val="333333"/>
          <w:sz w:val="20"/>
          <w:szCs w:val="20"/>
          <w:shd w:val="clear" w:color="auto" w:fill="FFFF66"/>
          <w:lang w:val="en-US"/>
        </w:rPr>
        <w:t>of</w:t>
      </w:r>
      <w:r w:rsidRPr="00634148">
        <w:rPr>
          <w:rStyle w:val="apple-converted-space"/>
          <w:rFonts w:ascii="Arial" w:hAnsi="Arial" w:cs="Arial"/>
          <w:color w:val="333333"/>
          <w:sz w:val="20"/>
          <w:szCs w:val="20"/>
          <w:lang w:val="en-US"/>
        </w:rPr>
        <w:t> </w:t>
      </w:r>
      <w:r w:rsidRPr="00634148">
        <w:rPr>
          <w:rStyle w:val="hithilite"/>
          <w:rFonts w:ascii="Arial" w:hAnsi="Arial" w:cs="Arial"/>
          <w:color w:val="333333"/>
          <w:sz w:val="20"/>
          <w:szCs w:val="20"/>
          <w:shd w:val="clear" w:color="auto" w:fill="FFFF66"/>
          <w:lang w:val="en-US"/>
        </w:rPr>
        <w:t>breast</w:t>
      </w:r>
      <w:r w:rsidRPr="00634148">
        <w:rPr>
          <w:rStyle w:val="apple-converted-space"/>
          <w:rFonts w:ascii="Arial" w:hAnsi="Arial" w:cs="Arial"/>
          <w:color w:val="333333"/>
          <w:sz w:val="20"/>
          <w:szCs w:val="20"/>
          <w:lang w:val="en-US"/>
        </w:rPr>
        <w:t> </w:t>
      </w:r>
      <w:r w:rsidRPr="00634148">
        <w:rPr>
          <w:rStyle w:val="hithilite"/>
          <w:rFonts w:ascii="Arial" w:hAnsi="Arial" w:cs="Arial"/>
          <w:color w:val="333333"/>
          <w:sz w:val="20"/>
          <w:szCs w:val="20"/>
          <w:shd w:val="clear" w:color="auto" w:fill="FFFF66"/>
          <w:lang w:val="en-US"/>
        </w:rPr>
        <w:t>surgery</w:t>
      </w:r>
      <w:r w:rsidRPr="00634148">
        <w:rPr>
          <w:rFonts w:ascii="Arial" w:hAnsi="Arial" w:cs="Arial"/>
          <w:color w:val="333333"/>
          <w:sz w:val="20"/>
          <w:szCs w:val="20"/>
          <w:lang w:val="en-US"/>
        </w:rPr>
        <w:t>.</w:t>
      </w:r>
    </w:p>
    <w:p w:rsidR="00634148" w:rsidRPr="00634148" w:rsidRDefault="00634148" w:rsidP="00634148">
      <w:pPr>
        <w:shd w:val="clear" w:color="auto" w:fill="F8F8F8"/>
        <w:rPr>
          <w:rFonts w:ascii="Arial" w:hAnsi="Arial" w:cs="Arial"/>
          <w:color w:val="333333"/>
          <w:sz w:val="20"/>
          <w:szCs w:val="20"/>
          <w:lang w:val="en-US"/>
        </w:rPr>
      </w:pPr>
      <w:r>
        <w:rPr>
          <w:rFonts w:ascii="Arial" w:hAnsi="Arial" w:cs="Arial"/>
          <w:color w:val="333333"/>
          <w:sz w:val="20"/>
          <w:szCs w:val="20"/>
        </w:rPr>
        <w:fldChar w:fldCharType="end"/>
      </w:r>
    </w:p>
    <w:p w:rsidR="00634148" w:rsidRDefault="00634148" w:rsidP="00634148">
      <w:pPr>
        <w:shd w:val="clear" w:color="auto" w:fill="F8F8F8"/>
        <w:rPr>
          <w:rStyle w:val="endatabold"/>
          <w:rFonts w:ascii="Georgia" w:hAnsi="Georgia" w:cs="Arial"/>
          <w:i/>
          <w:iCs/>
          <w:color w:val="333333"/>
          <w:sz w:val="18"/>
          <w:szCs w:val="18"/>
          <w:lang w:val="en-US"/>
        </w:rPr>
      </w:pPr>
      <w:r w:rsidRPr="00634148">
        <w:rPr>
          <w:rFonts w:ascii="Arial" w:hAnsi="Arial" w:cs="Arial"/>
          <w:b/>
          <w:bCs/>
          <w:color w:val="333333"/>
          <w:sz w:val="20"/>
          <w:szCs w:val="20"/>
          <w:lang w:val="en-US"/>
        </w:rPr>
        <w:t>Times Cited:</w:t>
      </w:r>
      <w:r w:rsidRPr="00634148">
        <w:rPr>
          <w:rStyle w:val="apple-converted-space"/>
          <w:rFonts w:ascii="Arial" w:hAnsi="Arial" w:cs="Arial"/>
          <w:b/>
          <w:bCs/>
          <w:color w:val="333333"/>
          <w:sz w:val="20"/>
          <w:szCs w:val="20"/>
          <w:lang w:val="en-US"/>
        </w:rPr>
        <w:t> </w:t>
      </w:r>
      <w:hyperlink r:id="rId14" w:tooltip="View all of the articles that cite this one" w:history="1">
        <w:r w:rsidRPr="00634148">
          <w:rPr>
            <w:rStyle w:val="Hyperlink"/>
            <w:rFonts w:ascii="Arial" w:hAnsi="Arial" w:cs="Arial"/>
            <w:b/>
            <w:bCs/>
            <w:color w:val="005A84"/>
            <w:sz w:val="20"/>
            <w:szCs w:val="20"/>
            <w:lang w:val="en-US"/>
          </w:rPr>
          <w:t>1</w:t>
        </w:r>
      </w:hyperlink>
      <w:r w:rsidRPr="00634148">
        <w:rPr>
          <w:rStyle w:val="apple-converted-space"/>
          <w:rFonts w:ascii="Arial" w:hAnsi="Arial" w:cs="Arial"/>
          <w:b/>
          <w:bCs/>
          <w:color w:val="333333"/>
          <w:sz w:val="20"/>
          <w:szCs w:val="20"/>
          <w:lang w:val="en-US"/>
        </w:rPr>
        <w:t> </w:t>
      </w:r>
      <w:r w:rsidRPr="00634148">
        <w:rPr>
          <w:rFonts w:ascii="Arial" w:hAnsi="Arial" w:cs="Arial"/>
          <w:b/>
          <w:bCs/>
          <w:color w:val="333333"/>
          <w:sz w:val="20"/>
          <w:szCs w:val="20"/>
          <w:lang w:val="en-US"/>
        </w:rPr>
        <w:br/>
      </w:r>
      <w:r w:rsidRPr="00634148">
        <w:rPr>
          <w:rStyle w:val="endatabold"/>
          <w:rFonts w:ascii="Georgia" w:hAnsi="Georgia" w:cs="Arial"/>
          <w:i/>
          <w:iCs/>
          <w:color w:val="333333"/>
          <w:sz w:val="18"/>
          <w:szCs w:val="18"/>
          <w:lang w:val="en-US"/>
        </w:rPr>
        <w:t>(from Web of Science Core Collection)</w:t>
      </w:r>
    </w:p>
    <w:p w:rsidR="00634148" w:rsidRPr="00634148" w:rsidRDefault="00634148" w:rsidP="00634148">
      <w:pPr>
        <w:shd w:val="clear" w:color="auto" w:fill="F8F8F8"/>
        <w:rPr>
          <w:rFonts w:ascii="Arial" w:hAnsi="Arial" w:cs="Arial"/>
          <w:b/>
          <w:bCs/>
          <w:color w:val="333333"/>
          <w:sz w:val="20"/>
          <w:szCs w:val="20"/>
          <w:lang w:val="en-US"/>
        </w:rPr>
      </w:pPr>
    </w:p>
    <w:p w:rsidR="006F06F2" w:rsidRPr="006F06F2" w:rsidRDefault="00F82189" w:rsidP="006F06F2">
      <w:pPr>
        <w:shd w:val="clear" w:color="auto" w:fill="F8F8F8"/>
        <w:spacing w:after="0" w:line="240" w:lineRule="auto"/>
        <w:rPr>
          <w:rFonts w:ascii="Arial" w:eastAsia="Times New Roman" w:hAnsi="Arial" w:cs="Arial"/>
          <w:b/>
          <w:bCs/>
          <w:color w:val="333333"/>
          <w:sz w:val="20"/>
          <w:szCs w:val="20"/>
          <w:lang w:val="en-US"/>
        </w:rPr>
      </w:pPr>
      <w:hyperlink r:id="rId15" w:history="1">
        <w:r w:rsidR="006F06F2" w:rsidRPr="006F06F2">
          <w:rPr>
            <w:rFonts w:ascii="Arial" w:eastAsia="Times New Roman" w:hAnsi="Arial" w:cs="Arial"/>
            <w:b/>
            <w:bCs/>
            <w:color w:val="005A84"/>
            <w:sz w:val="21"/>
            <w:szCs w:val="21"/>
            <w:shd w:val="clear" w:color="auto" w:fill="FFFF66"/>
            <w:lang w:val="en-US"/>
          </w:rPr>
          <w:t>Measurement</w:t>
        </w:r>
        <w:r w:rsidR="006F06F2" w:rsidRPr="006F06F2">
          <w:rPr>
            <w:rFonts w:ascii="Arial" w:eastAsia="Times New Roman" w:hAnsi="Arial" w:cs="Arial"/>
            <w:b/>
            <w:bCs/>
            <w:color w:val="005A84"/>
            <w:sz w:val="21"/>
            <w:szCs w:val="21"/>
            <w:lang w:val="en-US"/>
          </w:rPr>
          <w:t> </w:t>
        </w:r>
        <w:r w:rsidR="006F06F2" w:rsidRPr="006F06F2">
          <w:rPr>
            <w:rFonts w:ascii="Arial" w:eastAsia="Times New Roman" w:hAnsi="Arial" w:cs="Arial"/>
            <w:b/>
            <w:bCs/>
            <w:color w:val="005A84"/>
            <w:sz w:val="21"/>
            <w:szCs w:val="21"/>
            <w:shd w:val="clear" w:color="auto" w:fill="FFFF66"/>
            <w:lang w:val="en-US"/>
          </w:rPr>
          <w:t>of</w:t>
        </w:r>
        <w:r w:rsidR="006F06F2" w:rsidRPr="006F06F2">
          <w:rPr>
            <w:rFonts w:ascii="Arial" w:eastAsia="Times New Roman" w:hAnsi="Arial" w:cs="Arial"/>
            <w:b/>
            <w:bCs/>
            <w:color w:val="005A84"/>
            <w:sz w:val="21"/>
            <w:szCs w:val="21"/>
            <w:lang w:val="en-US"/>
          </w:rPr>
          <w:t> </w:t>
        </w:r>
        <w:r w:rsidR="006F06F2" w:rsidRPr="006F06F2">
          <w:rPr>
            <w:rFonts w:ascii="Arial" w:eastAsia="Times New Roman" w:hAnsi="Arial" w:cs="Arial"/>
            <w:b/>
            <w:bCs/>
            <w:color w:val="005A84"/>
            <w:sz w:val="21"/>
            <w:szCs w:val="21"/>
            <w:shd w:val="clear" w:color="auto" w:fill="FFFF66"/>
            <w:lang w:val="en-US"/>
          </w:rPr>
          <w:t>breast</w:t>
        </w:r>
        <w:r w:rsidR="006F06F2" w:rsidRPr="006F06F2">
          <w:rPr>
            <w:rFonts w:ascii="Arial" w:eastAsia="Times New Roman" w:hAnsi="Arial" w:cs="Arial"/>
            <w:b/>
            <w:bCs/>
            <w:color w:val="005A84"/>
            <w:sz w:val="21"/>
            <w:szCs w:val="21"/>
            <w:lang w:val="en-US"/>
          </w:rPr>
          <w:t> </w:t>
        </w:r>
        <w:r w:rsidR="006F06F2" w:rsidRPr="006F06F2">
          <w:rPr>
            <w:rFonts w:ascii="Arial" w:eastAsia="Times New Roman" w:hAnsi="Arial" w:cs="Arial"/>
            <w:b/>
            <w:bCs/>
            <w:color w:val="005A84"/>
            <w:sz w:val="21"/>
            <w:szCs w:val="21"/>
            <w:shd w:val="clear" w:color="auto" w:fill="FFFF66"/>
            <w:lang w:val="en-US"/>
          </w:rPr>
          <w:t>volume</w:t>
        </w:r>
        <w:r w:rsidR="006F06F2" w:rsidRPr="006F06F2">
          <w:rPr>
            <w:rFonts w:ascii="Arial" w:eastAsia="Times New Roman" w:hAnsi="Arial" w:cs="Arial"/>
            <w:b/>
            <w:bCs/>
            <w:color w:val="005A84"/>
            <w:sz w:val="21"/>
            <w:szCs w:val="21"/>
            <w:lang w:val="en-US"/>
          </w:rPr>
          <w:t> </w:t>
        </w:r>
        <w:r w:rsidR="006F06F2" w:rsidRPr="006F06F2">
          <w:rPr>
            <w:rFonts w:ascii="Arial" w:eastAsia="Times New Roman" w:hAnsi="Arial" w:cs="Arial"/>
            <w:b/>
            <w:bCs/>
            <w:color w:val="005A84"/>
            <w:sz w:val="21"/>
            <w:szCs w:val="21"/>
            <w:shd w:val="clear" w:color="auto" w:fill="FFFF66"/>
            <w:lang w:val="en-US"/>
          </w:rPr>
          <w:t>is</w:t>
        </w:r>
        <w:r w:rsidR="006F06F2" w:rsidRPr="006F06F2">
          <w:rPr>
            <w:rFonts w:ascii="Arial" w:eastAsia="Times New Roman" w:hAnsi="Arial" w:cs="Arial"/>
            <w:b/>
            <w:bCs/>
            <w:color w:val="005A84"/>
            <w:sz w:val="21"/>
            <w:szCs w:val="21"/>
            <w:lang w:val="en-US"/>
          </w:rPr>
          <w:t> </w:t>
        </w:r>
        <w:r w:rsidR="006F06F2" w:rsidRPr="006F06F2">
          <w:rPr>
            <w:rFonts w:ascii="Arial" w:eastAsia="Times New Roman" w:hAnsi="Arial" w:cs="Arial"/>
            <w:b/>
            <w:bCs/>
            <w:color w:val="005A84"/>
            <w:sz w:val="21"/>
            <w:szCs w:val="21"/>
            <w:shd w:val="clear" w:color="auto" w:fill="FFFF66"/>
            <w:lang w:val="en-US"/>
          </w:rPr>
          <w:t>a</w:t>
        </w:r>
        <w:r w:rsidR="006F06F2" w:rsidRPr="006F06F2">
          <w:rPr>
            <w:rFonts w:ascii="Arial" w:eastAsia="Times New Roman" w:hAnsi="Arial" w:cs="Arial"/>
            <w:b/>
            <w:bCs/>
            <w:color w:val="005A84"/>
            <w:sz w:val="21"/>
            <w:szCs w:val="21"/>
            <w:lang w:val="en-US"/>
          </w:rPr>
          <w:t> </w:t>
        </w:r>
        <w:r w:rsidR="006F06F2" w:rsidRPr="006F06F2">
          <w:rPr>
            <w:rFonts w:ascii="Arial" w:eastAsia="Times New Roman" w:hAnsi="Arial" w:cs="Arial"/>
            <w:b/>
            <w:bCs/>
            <w:color w:val="005A84"/>
            <w:sz w:val="21"/>
            <w:szCs w:val="21"/>
            <w:shd w:val="clear" w:color="auto" w:fill="FFFF66"/>
            <w:lang w:val="en-US"/>
          </w:rPr>
          <w:t>useful</w:t>
        </w:r>
        <w:r w:rsidR="006F06F2" w:rsidRPr="006F06F2">
          <w:rPr>
            <w:rFonts w:ascii="Arial" w:eastAsia="Times New Roman" w:hAnsi="Arial" w:cs="Arial"/>
            <w:b/>
            <w:bCs/>
            <w:color w:val="005A84"/>
            <w:sz w:val="21"/>
            <w:szCs w:val="21"/>
            <w:lang w:val="en-US"/>
          </w:rPr>
          <w:t> </w:t>
        </w:r>
        <w:r w:rsidR="006F06F2" w:rsidRPr="006F06F2">
          <w:rPr>
            <w:rFonts w:ascii="Arial" w:eastAsia="Times New Roman" w:hAnsi="Arial" w:cs="Arial"/>
            <w:b/>
            <w:bCs/>
            <w:color w:val="005A84"/>
            <w:sz w:val="21"/>
            <w:szCs w:val="21"/>
            <w:shd w:val="clear" w:color="auto" w:fill="FFFF66"/>
            <w:lang w:val="en-US"/>
          </w:rPr>
          <w:t>supplement</w:t>
        </w:r>
        <w:r w:rsidR="006F06F2" w:rsidRPr="006F06F2">
          <w:rPr>
            <w:rFonts w:ascii="Arial" w:eastAsia="Times New Roman" w:hAnsi="Arial" w:cs="Arial"/>
            <w:b/>
            <w:bCs/>
            <w:color w:val="005A84"/>
            <w:sz w:val="21"/>
            <w:szCs w:val="21"/>
            <w:lang w:val="en-US"/>
          </w:rPr>
          <w:t> </w:t>
        </w:r>
        <w:r w:rsidR="006F06F2" w:rsidRPr="006F06F2">
          <w:rPr>
            <w:rFonts w:ascii="Arial" w:eastAsia="Times New Roman" w:hAnsi="Arial" w:cs="Arial"/>
            <w:b/>
            <w:bCs/>
            <w:color w:val="005A84"/>
            <w:sz w:val="21"/>
            <w:szCs w:val="21"/>
            <w:shd w:val="clear" w:color="auto" w:fill="FFFF66"/>
            <w:lang w:val="en-US"/>
          </w:rPr>
          <w:t>to</w:t>
        </w:r>
        <w:r w:rsidR="006F06F2" w:rsidRPr="006F06F2">
          <w:rPr>
            <w:rFonts w:ascii="Arial" w:eastAsia="Times New Roman" w:hAnsi="Arial" w:cs="Arial"/>
            <w:b/>
            <w:bCs/>
            <w:color w:val="005A84"/>
            <w:sz w:val="21"/>
            <w:szCs w:val="21"/>
            <w:lang w:val="en-US"/>
          </w:rPr>
          <w:t> </w:t>
        </w:r>
        <w:r w:rsidR="006F06F2" w:rsidRPr="006F06F2">
          <w:rPr>
            <w:rFonts w:ascii="Arial" w:eastAsia="Times New Roman" w:hAnsi="Arial" w:cs="Arial"/>
            <w:b/>
            <w:bCs/>
            <w:color w:val="005A84"/>
            <w:sz w:val="21"/>
            <w:szCs w:val="21"/>
            <w:shd w:val="clear" w:color="auto" w:fill="FFFF66"/>
            <w:lang w:val="en-US"/>
          </w:rPr>
          <w:t>select</w:t>
        </w:r>
        <w:r w:rsidR="006F06F2" w:rsidRPr="006F06F2">
          <w:rPr>
            <w:rFonts w:ascii="Arial" w:eastAsia="Times New Roman" w:hAnsi="Arial" w:cs="Arial"/>
            <w:b/>
            <w:bCs/>
            <w:color w:val="005A84"/>
            <w:sz w:val="21"/>
            <w:szCs w:val="21"/>
            <w:lang w:val="en-US"/>
          </w:rPr>
          <w:t> </w:t>
        </w:r>
        <w:r w:rsidR="006F06F2" w:rsidRPr="006F06F2">
          <w:rPr>
            <w:rFonts w:ascii="Arial" w:eastAsia="Times New Roman" w:hAnsi="Arial" w:cs="Arial"/>
            <w:b/>
            <w:bCs/>
            <w:color w:val="005A84"/>
            <w:sz w:val="21"/>
            <w:szCs w:val="21"/>
            <w:shd w:val="clear" w:color="auto" w:fill="FFFF66"/>
            <w:lang w:val="en-US"/>
          </w:rPr>
          <w:t>candidates</w:t>
        </w:r>
        <w:r w:rsidR="006F06F2" w:rsidRPr="006F06F2">
          <w:rPr>
            <w:rFonts w:ascii="Arial" w:eastAsia="Times New Roman" w:hAnsi="Arial" w:cs="Arial"/>
            <w:b/>
            <w:bCs/>
            <w:color w:val="005A84"/>
            <w:sz w:val="21"/>
            <w:szCs w:val="21"/>
            <w:lang w:val="en-US"/>
          </w:rPr>
          <w:t> </w:t>
        </w:r>
        <w:r w:rsidR="006F06F2" w:rsidRPr="006F06F2">
          <w:rPr>
            <w:rFonts w:ascii="Arial" w:eastAsia="Times New Roman" w:hAnsi="Arial" w:cs="Arial"/>
            <w:b/>
            <w:bCs/>
            <w:color w:val="005A84"/>
            <w:sz w:val="21"/>
            <w:szCs w:val="21"/>
            <w:shd w:val="clear" w:color="auto" w:fill="FFFF66"/>
            <w:lang w:val="en-US"/>
          </w:rPr>
          <w:t>for</w:t>
        </w:r>
        <w:r w:rsidR="006F06F2" w:rsidRPr="006F06F2">
          <w:rPr>
            <w:rFonts w:ascii="Arial" w:eastAsia="Times New Roman" w:hAnsi="Arial" w:cs="Arial"/>
            <w:b/>
            <w:bCs/>
            <w:color w:val="005A84"/>
            <w:sz w:val="21"/>
            <w:szCs w:val="21"/>
            <w:lang w:val="en-US"/>
          </w:rPr>
          <w:t> </w:t>
        </w:r>
        <w:r w:rsidR="006F06F2" w:rsidRPr="006F06F2">
          <w:rPr>
            <w:rFonts w:ascii="Arial" w:eastAsia="Times New Roman" w:hAnsi="Arial" w:cs="Arial"/>
            <w:b/>
            <w:bCs/>
            <w:color w:val="005A84"/>
            <w:sz w:val="21"/>
            <w:szCs w:val="21"/>
            <w:shd w:val="clear" w:color="auto" w:fill="FFFF66"/>
            <w:lang w:val="en-US"/>
          </w:rPr>
          <w:t>surgical</w:t>
        </w:r>
        <w:r w:rsidR="006F06F2" w:rsidRPr="006F06F2">
          <w:rPr>
            <w:rFonts w:ascii="Arial" w:eastAsia="Times New Roman" w:hAnsi="Arial" w:cs="Arial"/>
            <w:b/>
            <w:bCs/>
            <w:color w:val="005A84"/>
            <w:sz w:val="21"/>
            <w:szCs w:val="21"/>
            <w:lang w:val="en-US"/>
          </w:rPr>
          <w:t> </w:t>
        </w:r>
        <w:r w:rsidR="006F06F2" w:rsidRPr="006F06F2">
          <w:rPr>
            <w:rFonts w:ascii="Arial" w:eastAsia="Times New Roman" w:hAnsi="Arial" w:cs="Arial"/>
            <w:b/>
            <w:bCs/>
            <w:color w:val="005A84"/>
            <w:sz w:val="21"/>
            <w:szCs w:val="21"/>
            <w:shd w:val="clear" w:color="auto" w:fill="FFFF66"/>
            <w:lang w:val="en-US"/>
          </w:rPr>
          <w:t>breastreduction</w:t>
        </w:r>
      </w:hyperlink>
    </w:p>
    <w:p w:rsidR="006F06F2" w:rsidRPr="006F06F2" w:rsidRDefault="006F06F2" w:rsidP="006F06F2">
      <w:pPr>
        <w:shd w:val="clear" w:color="auto" w:fill="F8F8F8"/>
        <w:spacing w:after="0" w:line="240" w:lineRule="auto"/>
        <w:rPr>
          <w:rFonts w:ascii="Arial" w:eastAsia="Times New Roman" w:hAnsi="Arial" w:cs="Arial"/>
          <w:color w:val="333333"/>
          <w:sz w:val="20"/>
          <w:szCs w:val="20"/>
        </w:rPr>
      </w:pPr>
      <w:r w:rsidRPr="006F06F2">
        <w:rPr>
          <w:rFonts w:ascii="Arial" w:eastAsia="Times New Roman" w:hAnsi="Arial" w:cs="Arial"/>
          <w:color w:val="333333"/>
          <w:sz w:val="20"/>
          <w:szCs w:val="20"/>
        </w:rPr>
        <w:t>By: Ikander, Peder; Drejoe, Jennifer Berg; Lumholt, Pavia; et al.</w:t>
      </w:r>
    </w:p>
    <w:p w:rsidR="006F06F2" w:rsidRPr="006F06F2" w:rsidRDefault="00F82189" w:rsidP="006F06F2">
      <w:pPr>
        <w:shd w:val="clear" w:color="auto" w:fill="F8F8F8"/>
        <w:spacing w:after="0" w:line="240" w:lineRule="auto"/>
        <w:rPr>
          <w:rFonts w:ascii="Arial" w:eastAsia="Times New Roman" w:hAnsi="Arial" w:cs="Arial"/>
          <w:color w:val="333333"/>
          <w:sz w:val="20"/>
          <w:szCs w:val="20"/>
          <w:lang w:val="en-US"/>
        </w:rPr>
      </w:pPr>
      <w:hyperlink r:id="rId16" w:tooltip="View journal information" w:history="1">
        <w:r w:rsidR="006F06F2" w:rsidRPr="006F06F2">
          <w:rPr>
            <w:rFonts w:ascii="Arial" w:eastAsia="Times New Roman" w:hAnsi="Arial" w:cs="Arial"/>
            <w:color w:val="005A84"/>
            <w:sz w:val="20"/>
            <w:szCs w:val="20"/>
            <w:lang w:val="en-US"/>
          </w:rPr>
          <w:t>DANISH MEDICAL JOURNAL </w:t>
        </w:r>
      </w:hyperlink>
      <w:r w:rsidR="006F06F2" w:rsidRPr="006F06F2">
        <w:rPr>
          <w:lang w:val="en-US"/>
        </w:rPr>
        <w:t xml:space="preserve"> </w:t>
      </w:r>
      <w:r w:rsidR="006F06F2" w:rsidRPr="006F06F2">
        <w:rPr>
          <w:rFonts w:ascii="Arial" w:eastAsia="Times New Roman" w:hAnsi="Arial" w:cs="Arial"/>
          <w:color w:val="333333"/>
          <w:sz w:val="20"/>
          <w:szCs w:val="20"/>
          <w:lang w:val="en-US"/>
        </w:rPr>
        <w:t>1.098  Volume: 61   Issue: 1     Article Number: A4760   Published: JAN 2014</w:t>
      </w:r>
    </w:p>
    <w:p w:rsidR="006F06F2" w:rsidRPr="006F06F2" w:rsidRDefault="006F06F2" w:rsidP="006F06F2">
      <w:pPr>
        <w:shd w:val="clear" w:color="auto" w:fill="F8F8F8"/>
        <w:spacing w:after="0" w:line="240" w:lineRule="auto"/>
        <w:rPr>
          <w:rFonts w:ascii="Times New Roman" w:eastAsia="Times New Roman" w:hAnsi="Times New Roman" w:cs="Times New Roman"/>
          <w:color w:val="333333"/>
          <w:sz w:val="24"/>
          <w:szCs w:val="24"/>
          <w:lang w:val="en-US"/>
        </w:rPr>
      </w:pPr>
      <w:r w:rsidRPr="006F06F2">
        <w:rPr>
          <w:rFonts w:ascii="Arial" w:eastAsia="Times New Roman" w:hAnsi="Arial" w:cs="Arial"/>
          <w:color w:val="333333"/>
          <w:sz w:val="20"/>
          <w:szCs w:val="20"/>
        </w:rPr>
        <w:fldChar w:fldCharType="begin"/>
      </w:r>
      <w:r w:rsidRPr="006F06F2">
        <w:rPr>
          <w:rFonts w:ascii="Arial" w:eastAsia="Times New Roman" w:hAnsi="Arial" w:cs="Arial"/>
          <w:color w:val="333333"/>
          <w:sz w:val="20"/>
          <w:szCs w:val="20"/>
          <w:lang w:val="en-US"/>
        </w:rPr>
        <w:instrText xml:space="preserve"> HYPERLINK "javascript:;" </w:instrText>
      </w:r>
      <w:r w:rsidRPr="006F06F2">
        <w:rPr>
          <w:rFonts w:ascii="Arial" w:eastAsia="Times New Roman" w:hAnsi="Arial" w:cs="Arial"/>
          <w:color w:val="333333"/>
          <w:sz w:val="20"/>
          <w:szCs w:val="20"/>
        </w:rPr>
        <w:fldChar w:fldCharType="separate"/>
      </w:r>
    </w:p>
    <w:p w:rsidR="006F06F2" w:rsidRPr="006F06F2" w:rsidRDefault="006F06F2" w:rsidP="006F06F2">
      <w:pPr>
        <w:shd w:val="clear" w:color="auto" w:fill="F8F8F8"/>
        <w:spacing w:after="0" w:line="240" w:lineRule="auto"/>
        <w:rPr>
          <w:rFonts w:ascii="Times New Roman" w:eastAsia="Times New Roman" w:hAnsi="Times New Roman" w:cs="Times New Roman"/>
          <w:sz w:val="24"/>
          <w:szCs w:val="24"/>
          <w:lang w:val="en-US"/>
        </w:rPr>
      </w:pPr>
      <w:r w:rsidRPr="006F06F2">
        <w:rPr>
          <w:rFonts w:ascii="Arial" w:eastAsia="Times New Roman" w:hAnsi="Arial" w:cs="Arial"/>
          <w:color w:val="333333"/>
          <w:sz w:val="20"/>
          <w:szCs w:val="20"/>
          <w:lang w:val="en-US"/>
        </w:rPr>
        <w:t>INTRODUCTION: The indication </w:t>
      </w:r>
      <w:r w:rsidRPr="006F06F2">
        <w:rPr>
          <w:rFonts w:ascii="Arial" w:eastAsia="Times New Roman" w:hAnsi="Arial" w:cs="Arial"/>
          <w:color w:val="333333"/>
          <w:sz w:val="20"/>
          <w:szCs w:val="20"/>
          <w:shd w:val="clear" w:color="auto" w:fill="FFFF66"/>
          <w:lang w:val="en-US"/>
        </w:rPr>
        <w:t>for</w:t>
      </w:r>
      <w:r w:rsidRPr="006F06F2">
        <w:rPr>
          <w:rFonts w:ascii="Arial" w:eastAsia="Times New Roman" w:hAnsi="Arial" w:cs="Arial"/>
          <w:color w:val="333333"/>
          <w:sz w:val="20"/>
          <w:szCs w:val="20"/>
          <w:lang w:val="en-US"/>
        </w:rPr>
        <w:t> </w:t>
      </w:r>
      <w:r w:rsidRPr="006F06F2">
        <w:rPr>
          <w:rFonts w:ascii="Arial" w:eastAsia="Times New Roman" w:hAnsi="Arial" w:cs="Arial"/>
          <w:color w:val="333333"/>
          <w:sz w:val="20"/>
          <w:szCs w:val="20"/>
          <w:shd w:val="clear" w:color="auto" w:fill="FFFF66"/>
          <w:lang w:val="en-US"/>
        </w:rPr>
        <w:t>breast</w:t>
      </w:r>
      <w:r w:rsidRPr="006F06F2">
        <w:rPr>
          <w:rFonts w:ascii="Arial" w:eastAsia="Times New Roman" w:hAnsi="Arial" w:cs="Arial"/>
          <w:color w:val="333333"/>
          <w:sz w:val="20"/>
          <w:szCs w:val="20"/>
          <w:lang w:val="en-US"/>
        </w:rPr>
        <w:t> </w:t>
      </w:r>
      <w:r w:rsidRPr="006F06F2">
        <w:rPr>
          <w:rFonts w:ascii="Arial" w:eastAsia="Times New Roman" w:hAnsi="Arial" w:cs="Arial"/>
          <w:color w:val="333333"/>
          <w:sz w:val="20"/>
          <w:szCs w:val="20"/>
          <w:shd w:val="clear" w:color="auto" w:fill="FFFF66"/>
          <w:lang w:val="en-US"/>
        </w:rPr>
        <w:t>reduction</w:t>
      </w:r>
      <w:r w:rsidRPr="006F06F2">
        <w:rPr>
          <w:rFonts w:ascii="Arial" w:eastAsia="Times New Roman" w:hAnsi="Arial" w:cs="Arial"/>
          <w:color w:val="333333"/>
          <w:sz w:val="20"/>
          <w:szCs w:val="20"/>
          <w:lang w:val="en-US"/>
        </w:rPr>
        <w:t> in </w:t>
      </w:r>
      <w:r w:rsidRPr="006F06F2">
        <w:rPr>
          <w:rFonts w:ascii="Arial" w:eastAsia="Times New Roman" w:hAnsi="Arial" w:cs="Arial"/>
          <w:color w:val="333333"/>
          <w:sz w:val="20"/>
          <w:szCs w:val="20"/>
          <w:shd w:val="clear" w:color="auto" w:fill="FFFF66"/>
          <w:lang w:val="en-US"/>
        </w:rPr>
        <w:t>a</w:t>
      </w:r>
      <w:r w:rsidRPr="006F06F2">
        <w:rPr>
          <w:rFonts w:ascii="Arial" w:eastAsia="Times New Roman" w:hAnsi="Arial" w:cs="Arial"/>
          <w:color w:val="333333"/>
          <w:sz w:val="20"/>
          <w:szCs w:val="20"/>
          <w:lang w:val="en-US"/>
        </w:rPr>
        <w:t> public welfare or an insurance paid setting depends on the severity </w:t>
      </w:r>
      <w:r w:rsidRPr="006F06F2">
        <w:rPr>
          <w:rFonts w:ascii="Arial" w:eastAsia="Times New Roman" w:hAnsi="Arial" w:cs="Arial"/>
          <w:color w:val="333333"/>
          <w:sz w:val="20"/>
          <w:szCs w:val="20"/>
          <w:shd w:val="clear" w:color="auto" w:fill="FFFF66"/>
          <w:lang w:val="en-US"/>
        </w:rPr>
        <w:t>of</w:t>
      </w:r>
      <w:r w:rsidRPr="006F06F2">
        <w:rPr>
          <w:rFonts w:ascii="Arial" w:eastAsia="Times New Roman" w:hAnsi="Arial" w:cs="Arial"/>
          <w:color w:val="333333"/>
          <w:sz w:val="20"/>
          <w:szCs w:val="20"/>
          <w:lang w:val="en-US"/>
        </w:rPr>
        <w:t> the subjective symptoms and the clinical evaluation. The purpose </w:t>
      </w:r>
      <w:r w:rsidRPr="006F06F2">
        <w:rPr>
          <w:rFonts w:ascii="Arial" w:eastAsia="Times New Roman" w:hAnsi="Arial" w:cs="Arial"/>
          <w:color w:val="333333"/>
          <w:sz w:val="20"/>
          <w:szCs w:val="20"/>
          <w:shd w:val="clear" w:color="auto" w:fill="FFFF66"/>
          <w:lang w:val="en-US"/>
        </w:rPr>
        <w:t>of</w:t>
      </w:r>
      <w:r w:rsidRPr="006F06F2">
        <w:rPr>
          <w:rFonts w:ascii="Arial" w:eastAsia="Times New Roman" w:hAnsi="Arial" w:cs="Arial"/>
          <w:color w:val="333333"/>
          <w:sz w:val="20"/>
          <w:szCs w:val="20"/>
          <w:lang w:val="en-US"/>
        </w:rPr>
        <w:t> this study was </w:t>
      </w:r>
      <w:r w:rsidRPr="006F06F2">
        <w:rPr>
          <w:rFonts w:ascii="Arial" w:eastAsia="Times New Roman" w:hAnsi="Arial" w:cs="Arial"/>
          <w:color w:val="333333"/>
          <w:sz w:val="20"/>
          <w:szCs w:val="20"/>
          <w:shd w:val="clear" w:color="auto" w:fill="FFFF66"/>
          <w:lang w:val="en-US"/>
        </w:rPr>
        <w:t>to</w:t>
      </w:r>
      <w:r w:rsidRPr="006F06F2">
        <w:rPr>
          <w:rFonts w:ascii="Arial" w:eastAsia="Times New Roman" w:hAnsi="Arial" w:cs="Arial"/>
          <w:color w:val="333333"/>
          <w:sz w:val="20"/>
          <w:szCs w:val="20"/>
          <w:lang w:val="en-US"/>
        </w:rPr>
        <w:t>evaluate the use </w:t>
      </w:r>
      <w:r w:rsidRPr="006F06F2">
        <w:rPr>
          <w:rFonts w:ascii="Arial" w:eastAsia="Times New Roman" w:hAnsi="Arial" w:cs="Arial"/>
          <w:color w:val="333333"/>
          <w:sz w:val="20"/>
          <w:szCs w:val="20"/>
          <w:shd w:val="clear" w:color="auto" w:fill="FFFF66"/>
          <w:lang w:val="en-US"/>
        </w:rPr>
        <w:t>of</w:t>
      </w:r>
      <w:r w:rsidRPr="006F06F2">
        <w:rPr>
          <w:rFonts w:ascii="Arial" w:eastAsia="Times New Roman" w:hAnsi="Arial" w:cs="Arial"/>
          <w:color w:val="333333"/>
          <w:sz w:val="20"/>
          <w:szCs w:val="20"/>
          <w:lang w:val="en-US"/>
        </w:rPr>
        <w:t> </w:t>
      </w:r>
      <w:r w:rsidRPr="006F06F2">
        <w:rPr>
          <w:rFonts w:ascii="Arial" w:eastAsia="Times New Roman" w:hAnsi="Arial" w:cs="Arial"/>
          <w:color w:val="333333"/>
          <w:sz w:val="20"/>
          <w:szCs w:val="20"/>
          <w:shd w:val="clear" w:color="auto" w:fill="FFFF66"/>
          <w:lang w:val="en-US"/>
        </w:rPr>
        <w:t>breast</w:t>
      </w:r>
      <w:r w:rsidRPr="006F06F2">
        <w:rPr>
          <w:rFonts w:ascii="Arial" w:eastAsia="Times New Roman" w:hAnsi="Arial" w:cs="Arial"/>
          <w:color w:val="333333"/>
          <w:sz w:val="20"/>
          <w:szCs w:val="20"/>
          <w:lang w:val="en-US"/>
        </w:rPr>
        <w:t> </w:t>
      </w:r>
      <w:r w:rsidRPr="006F06F2">
        <w:rPr>
          <w:rFonts w:ascii="Arial" w:eastAsia="Times New Roman" w:hAnsi="Arial" w:cs="Arial"/>
          <w:color w:val="333333"/>
          <w:sz w:val="20"/>
          <w:szCs w:val="20"/>
          <w:shd w:val="clear" w:color="auto" w:fill="FFFF66"/>
          <w:lang w:val="en-US"/>
        </w:rPr>
        <w:t>volume</w:t>
      </w:r>
      <w:r w:rsidRPr="006F06F2">
        <w:rPr>
          <w:rFonts w:ascii="Arial" w:eastAsia="Times New Roman" w:hAnsi="Arial" w:cs="Arial"/>
          <w:color w:val="333333"/>
          <w:sz w:val="20"/>
          <w:szCs w:val="20"/>
          <w:lang w:val="en-US"/>
        </w:rPr>
        <w:t> as an objective criterion </w:t>
      </w:r>
      <w:r w:rsidRPr="006F06F2">
        <w:rPr>
          <w:rFonts w:ascii="Arial" w:eastAsia="Times New Roman" w:hAnsi="Arial" w:cs="Arial"/>
          <w:color w:val="333333"/>
          <w:sz w:val="20"/>
          <w:szCs w:val="20"/>
          <w:shd w:val="clear" w:color="auto" w:fill="FFFF66"/>
          <w:lang w:val="en-US"/>
        </w:rPr>
        <w:t>to</w:t>
      </w:r>
      <w:r w:rsidRPr="006F06F2">
        <w:rPr>
          <w:rFonts w:ascii="Arial" w:eastAsia="Times New Roman" w:hAnsi="Arial" w:cs="Arial"/>
          <w:color w:val="333333"/>
          <w:sz w:val="20"/>
          <w:szCs w:val="20"/>
          <w:lang w:val="en-US"/>
        </w:rPr>
        <w:t> establish the indication </w:t>
      </w:r>
      <w:r w:rsidRPr="006F06F2">
        <w:rPr>
          <w:rFonts w:ascii="Arial" w:eastAsia="Times New Roman" w:hAnsi="Arial" w:cs="Arial"/>
          <w:color w:val="333333"/>
          <w:sz w:val="20"/>
          <w:szCs w:val="20"/>
          <w:shd w:val="clear" w:color="auto" w:fill="FFFF66"/>
          <w:lang w:val="en-US"/>
        </w:rPr>
        <w:t>for</w:t>
      </w:r>
      <w:r w:rsidRPr="006F06F2">
        <w:rPr>
          <w:rFonts w:ascii="Arial" w:eastAsia="Times New Roman" w:hAnsi="Arial" w:cs="Arial"/>
          <w:color w:val="333333"/>
          <w:sz w:val="20"/>
          <w:szCs w:val="20"/>
          <w:lang w:val="en-US"/>
        </w:rPr>
        <w:t> </w:t>
      </w:r>
      <w:r w:rsidRPr="006F06F2">
        <w:rPr>
          <w:rFonts w:ascii="Arial" w:eastAsia="Times New Roman" w:hAnsi="Arial" w:cs="Arial"/>
          <w:color w:val="333333"/>
          <w:sz w:val="20"/>
          <w:szCs w:val="20"/>
          <w:shd w:val="clear" w:color="auto" w:fill="FFFF66"/>
          <w:lang w:val="en-US"/>
        </w:rPr>
        <w:t>breast</w:t>
      </w:r>
      <w:r w:rsidRPr="006F06F2">
        <w:rPr>
          <w:rFonts w:ascii="Arial" w:eastAsia="Times New Roman" w:hAnsi="Arial" w:cs="Arial"/>
          <w:color w:val="333333"/>
          <w:sz w:val="20"/>
          <w:szCs w:val="20"/>
          <w:lang w:val="en-US"/>
        </w:rPr>
        <w:t> </w:t>
      </w:r>
      <w:r w:rsidRPr="006F06F2">
        <w:rPr>
          <w:rFonts w:ascii="Arial" w:eastAsia="Times New Roman" w:hAnsi="Arial" w:cs="Arial"/>
          <w:color w:val="333333"/>
          <w:sz w:val="20"/>
          <w:szCs w:val="20"/>
          <w:shd w:val="clear" w:color="auto" w:fill="FFFF66"/>
          <w:lang w:val="en-US"/>
        </w:rPr>
        <w:t>reduction</w:t>
      </w:r>
      <w:r w:rsidRPr="006F06F2">
        <w:rPr>
          <w:rFonts w:ascii="Arial" w:eastAsia="Times New Roman" w:hAnsi="Arial" w:cs="Arial"/>
          <w:color w:val="333333"/>
          <w:sz w:val="20"/>
          <w:szCs w:val="20"/>
          <w:lang w:val="en-US"/>
        </w:rPr>
        <w:t>surgery, thus establishing </w:t>
      </w:r>
      <w:r w:rsidRPr="006F06F2">
        <w:rPr>
          <w:rFonts w:ascii="Arial" w:eastAsia="Times New Roman" w:hAnsi="Arial" w:cs="Arial"/>
          <w:color w:val="333333"/>
          <w:sz w:val="20"/>
          <w:szCs w:val="20"/>
          <w:shd w:val="clear" w:color="auto" w:fill="FFFF66"/>
          <w:lang w:val="en-US"/>
        </w:rPr>
        <w:t>a</w:t>
      </w:r>
      <w:r w:rsidRPr="006F06F2">
        <w:rPr>
          <w:rFonts w:ascii="Arial" w:eastAsia="Times New Roman" w:hAnsi="Arial" w:cs="Arial"/>
          <w:color w:val="333333"/>
          <w:sz w:val="20"/>
          <w:szCs w:val="20"/>
          <w:lang w:val="en-US"/>
        </w:rPr>
        <w:t> standard decision basis that can be shared by surgeons and departments </w:t>
      </w:r>
      <w:r w:rsidRPr="006F06F2">
        <w:rPr>
          <w:rFonts w:ascii="Arial" w:eastAsia="Times New Roman" w:hAnsi="Arial" w:cs="Arial"/>
          <w:color w:val="333333"/>
          <w:sz w:val="20"/>
          <w:szCs w:val="20"/>
          <w:shd w:val="clear" w:color="auto" w:fill="FFFF66"/>
          <w:lang w:val="en-US"/>
        </w:rPr>
        <w:t>to</w:t>
      </w:r>
      <w:r w:rsidRPr="006F06F2">
        <w:rPr>
          <w:rFonts w:ascii="Arial" w:eastAsia="Times New Roman" w:hAnsi="Arial" w:cs="Arial"/>
          <w:color w:val="333333"/>
          <w:sz w:val="20"/>
          <w:szCs w:val="20"/>
          <w:lang w:val="en-US"/>
        </w:rPr>
        <w:t>secure patients fair and equal treatment opportunities.</w:t>
      </w:r>
    </w:p>
    <w:p w:rsidR="006F06F2" w:rsidRPr="006F06F2" w:rsidRDefault="006F06F2" w:rsidP="006F06F2">
      <w:pPr>
        <w:shd w:val="clear" w:color="auto" w:fill="F8F8F8"/>
        <w:spacing w:after="0" w:line="240" w:lineRule="auto"/>
        <w:rPr>
          <w:rFonts w:ascii="Arial" w:eastAsia="Times New Roman" w:hAnsi="Arial" w:cs="Arial"/>
          <w:color w:val="333333"/>
          <w:sz w:val="20"/>
          <w:szCs w:val="20"/>
          <w:lang w:val="en-US"/>
        </w:rPr>
      </w:pPr>
      <w:r w:rsidRPr="006F06F2">
        <w:rPr>
          <w:rFonts w:ascii="Arial" w:eastAsia="Times New Roman" w:hAnsi="Arial" w:cs="Arial"/>
          <w:color w:val="333333"/>
          <w:sz w:val="20"/>
          <w:szCs w:val="20"/>
          <w:lang w:val="en-US"/>
        </w:rPr>
        <w:lastRenderedPageBreak/>
        <w:t>MATERIAL AND METHODS: </w:t>
      </w:r>
      <w:r w:rsidRPr="006F06F2">
        <w:rPr>
          <w:rFonts w:ascii="Arial" w:eastAsia="Times New Roman" w:hAnsi="Arial" w:cs="Arial"/>
          <w:color w:val="333333"/>
          <w:sz w:val="20"/>
          <w:szCs w:val="20"/>
          <w:shd w:val="clear" w:color="auto" w:fill="FFFF66"/>
          <w:lang w:val="en-US"/>
        </w:rPr>
        <w:t>A</w:t>
      </w:r>
      <w:r w:rsidRPr="006F06F2">
        <w:rPr>
          <w:rFonts w:ascii="Arial" w:eastAsia="Times New Roman" w:hAnsi="Arial" w:cs="Arial"/>
          <w:color w:val="333333"/>
          <w:sz w:val="20"/>
          <w:szCs w:val="20"/>
          <w:lang w:val="en-US"/>
        </w:rPr>
        <w:t> total </w:t>
      </w:r>
      <w:r w:rsidRPr="006F06F2">
        <w:rPr>
          <w:rFonts w:ascii="Arial" w:eastAsia="Times New Roman" w:hAnsi="Arial" w:cs="Arial"/>
          <w:color w:val="333333"/>
          <w:sz w:val="20"/>
          <w:szCs w:val="20"/>
          <w:shd w:val="clear" w:color="auto" w:fill="FFFF66"/>
          <w:lang w:val="en-US"/>
        </w:rPr>
        <w:t>of</w:t>
      </w:r>
      <w:r w:rsidRPr="006F06F2">
        <w:rPr>
          <w:rFonts w:ascii="Arial" w:eastAsia="Times New Roman" w:hAnsi="Arial" w:cs="Arial"/>
          <w:color w:val="333333"/>
          <w:sz w:val="20"/>
          <w:szCs w:val="20"/>
          <w:lang w:val="en-US"/>
        </w:rPr>
        <w:t> 427 patients who were referred </w:t>
      </w:r>
      <w:r w:rsidRPr="006F06F2">
        <w:rPr>
          <w:rFonts w:ascii="Arial" w:eastAsia="Times New Roman" w:hAnsi="Arial" w:cs="Arial"/>
          <w:color w:val="333333"/>
          <w:sz w:val="20"/>
          <w:szCs w:val="20"/>
          <w:shd w:val="clear" w:color="auto" w:fill="FFFF66"/>
          <w:lang w:val="en-US"/>
        </w:rPr>
        <w:t>to</w:t>
      </w:r>
      <w:r w:rsidRPr="006F06F2">
        <w:rPr>
          <w:rFonts w:ascii="Arial" w:eastAsia="Times New Roman" w:hAnsi="Arial" w:cs="Arial"/>
          <w:color w:val="333333"/>
          <w:sz w:val="20"/>
          <w:szCs w:val="20"/>
          <w:lang w:val="en-US"/>
        </w:rPr>
        <w:t> three Danish public hospitals with</w:t>
      </w:r>
      <w:r w:rsidRPr="006F06F2">
        <w:rPr>
          <w:rFonts w:ascii="Arial" w:eastAsia="Times New Roman" w:hAnsi="Arial" w:cs="Arial"/>
          <w:color w:val="333333"/>
          <w:sz w:val="20"/>
          <w:szCs w:val="20"/>
          <w:shd w:val="clear" w:color="auto" w:fill="FFFF66"/>
          <w:lang w:val="en-US"/>
        </w:rPr>
        <w:t>breast</w:t>
      </w:r>
      <w:r w:rsidRPr="006F06F2">
        <w:rPr>
          <w:rFonts w:ascii="Arial" w:eastAsia="Times New Roman" w:hAnsi="Arial" w:cs="Arial"/>
          <w:color w:val="333333"/>
          <w:sz w:val="20"/>
          <w:szCs w:val="20"/>
          <w:lang w:val="en-US"/>
        </w:rPr>
        <w:t> hypertrophy in the period from January 2007 </w:t>
      </w:r>
      <w:r w:rsidRPr="006F06F2">
        <w:rPr>
          <w:rFonts w:ascii="Arial" w:eastAsia="Times New Roman" w:hAnsi="Arial" w:cs="Arial"/>
          <w:color w:val="333333"/>
          <w:sz w:val="20"/>
          <w:szCs w:val="20"/>
          <w:shd w:val="clear" w:color="auto" w:fill="FFFF66"/>
          <w:lang w:val="en-US"/>
        </w:rPr>
        <w:t>to</w:t>
      </w:r>
      <w:r w:rsidRPr="006F06F2">
        <w:rPr>
          <w:rFonts w:ascii="Arial" w:eastAsia="Times New Roman" w:hAnsi="Arial" w:cs="Arial"/>
          <w:color w:val="333333"/>
          <w:sz w:val="20"/>
          <w:szCs w:val="20"/>
          <w:lang w:val="en-US"/>
        </w:rPr>
        <w:t> March 2011 were included prospectively in the study. The patient's subjective complaints, height, weight and standard </w:t>
      </w:r>
      <w:r w:rsidRPr="006F06F2">
        <w:rPr>
          <w:rFonts w:ascii="Arial" w:eastAsia="Times New Roman" w:hAnsi="Arial" w:cs="Arial"/>
          <w:color w:val="333333"/>
          <w:sz w:val="20"/>
          <w:szCs w:val="20"/>
          <w:shd w:val="clear" w:color="auto" w:fill="FFFF66"/>
          <w:lang w:val="en-US"/>
        </w:rPr>
        <w:t>breast</w:t>
      </w:r>
      <w:r w:rsidRPr="006F06F2">
        <w:rPr>
          <w:rFonts w:ascii="Arial" w:eastAsia="Times New Roman" w:hAnsi="Arial" w:cs="Arial"/>
          <w:color w:val="333333"/>
          <w:sz w:val="20"/>
          <w:szCs w:val="20"/>
          <w:lang w:val="en-US"/>
        </w:rPr>
        <w:t> measurements were registered as well as the decision </w:t>
      </w:r>
      <w:r w:rsidRPr="006F06F2">
        <w:rPr>
          <w:rFonts w:ascii="Arial" w:eastAsia="Times New Roman" w:hAnsi="Arial" w:cs="Arial"/>
          <w:color w:val="333333"/>
          <w:sz w:val="20"/>
          <w:szCs w:val="20"/>
          <w:shd w:val="clear" w:color="auto" w:fill="FFFF66"/>
          <w:lang w:val="en-US"/>
        </w:rPr>
        <w:t>for</w:t>
      </w:r>
      <w:r w:rsidRPr="006F06F2">
        <w:rPr>
          <w:rFonts w:ascii="Arial" w:eastAsia="Times New Roman" w:hAnsi="Arial" w:cs="Arial"/>
          <w:color w:val="333333"/>
          <w:sz w:val="20"/>
          <w:szCs w:val="20"/>
          <w:lang w:val="en-US"/>
        </w:rPr>
        <w:t> or against surgery. </w:t>
      </w:r>
      <w:r w:rsidRPr="006F06F2">
        <w:rPr>
          <w:rFonts w:ascii="Arial" w:eastAsia="Times New Roman" w:hAnsi="Arial" w:cs="Arial"/>
          <w:color w:val="333333"/>
          <w:sz w:val="20"/>
          <w:szCs w:val="20"/>
          <w:shd w:val="clear" w:color="auto" w:fill="FFFF66"/>
          <w:lang w:val="en-US"/>
        </w:rPr>
        <w:t>Breast</w:t>
      </w:r>
      <w:r w:rsidRPr="006F06F2">
        <w:rPr>
          <w:rFonts w:ascii="Arial" w:eastAsia="Times New Roman" w:hAnsi="Arial" w:cs="Arial"/>
          <w:color w:val="333333"/>
          <w:sz w:val="20"/>
          <w:szCs w:val="20"/>
          <w:lang w:val="en-US"/>
        </w:rPr>
        <w:t> </w:t>
      </w:r>
      <w:r w:rsidRPr="006F06F2">
        <w:rPr>
          <w:rFonts w:ascii="Arial" w:eastAsia="Times New Roman" w:hAnsi="Arial" w:cs="Arial"/>
          <w:color w:val="333333"/>
          <w:sz w:val="20"/>
          <w:szCs w:val="20"/>
          <w:shd w:val="clear" w:color="auto" w:fill="FFFF66"/>
          <w:lang w:val="en-US"/>
        </w:rPr>
        <w:t>volume</w:t>
      </w:r>
      <w:r w:rsidRPr="006F06F2">
        <w:rPr>
          <w:rFonts w:ascii="Arial" w:eastAsia="Times New Roman" w:hAnsi="Arial" w:cs="Arial"/>
          <w:color w:val="333333"/>
          <w:sz w:val="20"/>
          <w:szCs w:val="20"/>
          <w:lang w:val="en-US"/>
        </w:rPr>
        <w:t> was measured using transparent plastic cups.</w:t>
      </w:r>
    </w:p>
    <w:p w:rsidR="006F06F2" w:rsidRPr="006F06F2" w:rsidRDefault="006F06F2" w:rsidP="006F06F2">
      <w:pPr>
        <w:shd w:val="clear" w:color="auto" w:fill="F8F8F8"/>
        <w:spacing w:after="0" w:line="240" w:lineRule="auto"/>
        <w:rPr>
          <w:rFonts w:ascii="Arial" w:eastAsia="Times New Roman" w:hAnsi="Arial" w:cs="Arial"/>
          <w:color w:val="333333"/>
          <w:sz w:val="20"/>
          <w:szCs w:val="20"/>
          <w:lang w:val="en-US"/>
        </w:rPr>
      </w:pPr>
      <w:r w:rsidRPr="006F06F2">
        <w:rPr>
          <w:rFonts w:ascii="Arial" w:eastAsia="Times New Roman" w:hAnsi="Arial" w:cs="Arial"/>
          <w:color w:val="333333"/>
          <w:sz w:val="20"/>
          <w:szCs w:val="20"/>
          <w:lang w:val="en-US"/>
        </w:rPr>
        <w:t>RESULTS: Cut-off values </w:t>
      </w:r>
      <w:r w:rsidRPr="006F06F2">
        <w:rPr>
          <w:rFonts w:ascii="Arial" w:eastAsia="Times New Roman" w:hAnsi="Arial" w:cs="Arial"/>
          <w:color w:val="333333"/>
          <w:sz w:val="20"/>
          <w:szCs w:val="20"/>
          <w:shd w:val="clear" w:color="auto" w:fill="FFFF66"/>
          <w:lang w:val="en-US"/>
        </w:rPr>
        <w:t>for</w:t>
      </w:r>
      <w:r w:rsidRPr="006F06F2">
        <w:rPr>
          <w:rFonts w:ascii="Arial" w:eastAsia="Times New Roman" w:hAnsi="Arial" w:cs="Arial"/>
          <w:color w:val="333333"/>
          <w:sz w:val="20"/>
          <w:szCs w:val="20"/>
          <w:lang w:val="en-US"/>
        </w:rPr>
        <w:t> </w:t>
      </w:r>
      <w:r w:rsidRPr="006F06F2">
        <w:rPr>
          <w:rFonts w:ascii="Arial" w:eastAsia="Times New Roman" w:hAnsi="Arial" w:cs="Arial"/>
          <w:color w:val="333333"/>
          <w:sz w:val="20"/>
          <w:szCs w:val="20"/>
          <w:shd w:val="clear" w:color="auto" w:fill="FFFF66"/>
          <w:lang w:val="en-US"/>
        </w:rPr>
        <w:t>breast</w:t>
      </w:r>
      <w:r w:rsidRPr="006F06F2">
        <w:rPr>
          <w:rFonts w:ascii="Arial" w:eastAsia="Times New Roman" w:hAnsi="Arial" w:cs="Arial"/>
          <w:color w:val="333333"/>
          <w:sz w:val="20"/>
          <w:szCs w:val="20"/>
          <w:lang w:val="en-US"/>
        </w:rPr>
        <w:t> </w:t>
      </w:r>
      <w:r w:rsidRPr="006F06F2">
        <w:rPr>
          <w:rFonts w:ascii="Arial" w:eastAsia="Times New Roman" w:hAnsi="Arial" w:cs="Arial"/>
          <w:color w:val="333333"/>
          <w:sz w:val="20"/>
          <w:szCs w:val="20"/>
          <w:shd w:val="clear" w:color="auto" w:fill="FFFF66"/>
          <w:lang w:val="en-US"/>
        </w:rPr>
        <w:t>volume</w:t>
      </w:r>
      <w:r w:rsidRPr="006F06F2">
        <w:rPr>
          <w:rFonts w:ascii="Arial" w:eastAsia="Times New Roman" w:hAnsi="Arial" w:cs="Arial"/>
          <w:color w:val="333333"/>
          <w:sz w:val="20"/>
          <w:szCs w:val="20"/>
          <w:lang w:val="en-US"/>
        </w:rPr>
        <w:t> were calculated based on whether or not the patients were offered</w:t>
      </w:r>
      <w:r w:rsidRPr="006F06F2">
        <w:rPr>
          <w:rFonts w:ascii="Arial" w:eastAsia="Times New Roman" w:hAnsi="Arial" w:cs="Arial"/>
          <w:color w:val="333333"/>
          <w:sz w:val="20"/>
          <w:szCs w:val="20"/>
          <w:shd w:val="clear" w:color="auto" w:fill="FFFF66"/>
          <w:lang w:val="en-US"/>
        </w:rPr>
        <w:t>reduction</w:t>
      </w:r>
      <w:r w:rsidRPr="006F06F2">
        <w:rPr>
          <w:rFonts w:ascii="Arial" w:eastAsia="Times New Roman" w:hAnsi="Arial" w:cs="Arial"/>
          <w:color w:val="333333"/>
          <w:sz w:val="20"/>
          <w:szCs w:val="20"/>
          <w:lang w:val="en-US"/>
        </w:rPr>
        <w:t> surgery. Most patients (93%) with </w:t>
      </w:r>
      <w:r w:rsidRPr="006F06F2">
        <w:rPr>
          <w:rFonts w:ascii="Arial" w:eastAsia="Times New Roman" w:hAnsi="Arial" w:cs="Arial"/>
          <w:color w:val="333333"/>
          <w:sz w:val="20"/>
          <w:szCs w:val="20"/>
          <w:shd w:val="clear" w:color="auto" w:fill="FFFF66"/>
          <w:lang w:val="en-US"/>
        </w:rPr>
        <w:t>a</w:t>
      </w:r>
      <w:r w:rsidRPr="006F06F2">
        <w:rPr>
          <w:rFonts w:ascii="Arial" w:eastAsia="Times New Roman" w:hAnsi="Arial" w:cs="Arial"/>
          <w:color w:val="333333"/>
          <w:sz w:val="20"/>
          <w:szCs w:val="20"/>
          <w:lang w:val="en-US"/>
        </w:rPr>
        <w:t> </w:t>
      </w:r>
      <w:r w:rsidRPr="006F06F2">
        <w:rPr>
          <w:rFonts w:ascii="Arial" w:eastAsia="Times New Roman" w:hAnsi="Arial" w:cs="Arial"/>
          <w:color w:val="333333"/>
          <w:sz w:val="20"/>
          <w:szCs w:val="20"/>
          <w:shd w:val="clear" w:color="auto" w:fill="FFFF66"/>
          <w:lang w:val="en-US"/>
        </w:rPr>
        <w:t>breast</w:t>
      </w:r>
      <w:r w:rsidRPr="006F06F2">
        <w:rPr>
          <w:rFonts w:ascii="Arial" w:eastAsia="Times New Roman" w:hAnsi="Arial" w:cs="Arial"/>
          <w:color w:val="333333"/>
          <w:sz w:val="20"/>
          <w:szCs w:val="20"/>
          <w:lang w:val="en-US"/>
        </w:rPr>
        <w:t> </w:t>
      </w:r>
      <w:r w:rsidRPr="006F06F2">
        <w:rPr>
          <w:rFonts w:ascii="Arial" w:eastAsia="Times New Roman" w:hAnsi="Arial" w:cs="Arial"/>
          <w:color w:val="333333"/>
          <w:sz w:val="20"/>
          <w:szCs w:val="20"/>
          <w:shd w:val="clear" w:color="auto" w:fill="FFFF66"/>
          <w:lang w:val="en-US"/>
        </w:rPr>
        <w:t>volume</w:t>
      </w:r>
      <w:r w:rsidRPr="006F06F2">
        <w:rPr>
          <w:rFonts w:ascii="Arial" w:eastAsia="Times New Roman" w:hAnsi="Arial" w:cs="Arial"/>
          <w:color w:val="333333"/>
          <w:sz w:val="20"/>
          <w:szCs w:val="20"/>
          <w:lang w:val="en-US"/>
        </w:rPr>
        <w:t> below 800 cc were not offered surgery, while most with </w:t>
      </w:r>
      <w:r w:rsidRPr="006F06F2">
        <w:rPr>
          <w:rFonts w:ascii="Arial" w:eastAsia="Times New Roman" w:hAnsi="Arial" w:cs="Arial"/>
          <w:color w:val="333333"/>
          <w:sz w:val="20"/>
          <w:szCs w:val="20"/>
          <w:shd w:val="clear" w:color="auto" w:fill="FFFF66"/>
          <w:lang w:val="en-US"/>
        </w:rPr>
        <w:t>a</w:t>
      </w:r>
      <w:r w:rsidRPr="006F06F2">
        <w:rPr>
          <w:rFonts w:ascii="Arial" w:eastAsia="Times New Roman" w:hAnsi="Arial" w:cs="Arial"/>
          <w:color w:val="333333"/>
          <w:sz w:val="20"/>
          <w:szCs w:val="20"/>
          <w:lang w:val="en-US"/>
        </w:rPr>
        <w:t> </w:t>
      </w:r>
      <w:r w:rsidRPr="006F06F2">
        <w:rPr>
          <w:rFonts w:ascii="Arial" w:eastAsia="Times New Roman" w:hAnsi="Arial" w:cs="Arial"/>
          <w:color w:val="333333"/>
          <w:sz w:val="20"/>
          <w:szCs w:val="20"/>
          <w:shd w:val="clear" w:color="auto" w:fill="FFFF66"/>
          <w:lang w:val="en-US"/>
        </w:rPr>
        <w:t>volume</w:t>
      </w:r>
      <w:r w:rsidRPr="006F06F2">
        <w:rPr>
          <w:rFonts w:ascii="Arial" w:eastAsia="Times New Roman" w:hAnsi="Arial" w:cs="Arial"/>
          <w:color w:val="333333"/>
          <w:sz w:val="20"/>
          <w:szCs w:val="20"/>
          <w:lang w:val="en-US"/>
        </w:rPr>
        <w:t> exceeding 900 cc were offered surgery (94%). In the grey zone between 800 and 900 cc, the indication seemed </w:t>
      </w:r>
      <w:r w:rsidRPr="006F06F2">
        <w:rPr>
          <w:rFonts w:ascii="Arial" w:eastAsia="Times New Roman" w:hAnsi="Arial" w:cs="Arial"/>
          <w:color w:val="333333"/>
          <w:sz w:val="20"/>
          <w:szCs w:val="20"/>
          <w:shd w:val="clear" w:color="auto" w:fill="FFFF66"/>
          <w:lang w:val="en-US"/>
        </w:rPr>
        <w:t>to</w:t>
      </w:r>
      <w:r w:rsidRPr="006F06F2">
        <w:rPr>
          <w:rFonts w:ascii="Arial" w:eastAsia="Times New Roman" w:hAnsi="Arial" w:cs="Arial"/>
          <w:color w:val="333333"/>
          <w:sz w:val="20"/>
          <w:szCs w:val="20"/>
          <w:lang w:val="en-US"/>
        </w:rPr>
        <w:t> be less clear-cut, and additional parameters need </w:t>
      </w:r>
      <w:r w:rsidRPr="006F06F2">
        <w:rPr>
          <w:rFonts w:ascii="Arial" w:eastAsia="Times New Roman" w:hAnsi="Arial" w:cs="Arial"/>
          <w:color w:val="333333"/>
          <w:sz w:val="20"/>
          <w:szCs w:val="20"/>
          <w:shd w:val="clear" w:color="auto" w:fill="FFFF66"/>
          <w:lang w:val="en-US"/>
        </w:rPr>
        <w:t>to</w:t>
      </w:r>
      <w:r w:rsidRPr="006F06F2">
        <w:rPr>
          <w:rFonts w:ascii="Arial" w:eastAsia="Times New Roman" w:hAnsi="Arial" w:cs="Arial"/>
          <w:color w:val="333333"/>
          <w:sz w:val="20"/>
          <w:szCs w:val="20"/>
          <w:lang w:val="en-US"/>
        </w:rPr>
        <w:t> be included.</w:t>
      </w:r>
    </w:p>
    <w:p w:rsidR="006F06F2" w:rsidRPr="006F06F2" w:rsidRDefault="006F06F2" w:rsidP="006F06F2">
      <w:pPr>
        <w:shd w:val="clear" w:color="auto" w:fill="F8F8F8"/>
        <w:spacing w:after="0" w:line="240" w:lineRule="auto"/>
        <w:rPr>
          <w:rFonts w:ascii="Arial" w:eastAsia="Times New Roman" w:hAnsi="Arial" w:cs="Arial"/>
          <w:color w:val="333333"/>
          <w:sz w:val="20"/>
          <w:szCs w:val="20"/>
          <w:lang w:val="en-US"/>
        </w:rPr>
      </w:pPr>
      <w:r w:rsidRPr="006F06F2">
        <w:rPr>
          <w:rFonts w:ascii="Arial" w:eastAsia="Times New Roman" w:hAnsi="Arial" w:cs="Arial"/>
          <w:color w:val="333333"/>
          <w:sz w:val="20"/>
          <w:szCs w:val="20"/>
          <w:lang w:val="en-US"/>
        </w:rPr>
        <w:t>CONCLUSION: </w:t>
      </w:r>
      <w:r w:rsidRPr="006F06F2">
        <w:rPr>
          <w:rFonts w:ascii="Arial" w:eastAsia="Times New Roman" w:hAnsi="Arial" w:cs="Arial"/>
          <w:color w:val="333333"/>
          <w:sz w:val="20"/>
          <w:szCs w:val="20"/>
          <w:shd w:val="clear" w:color="auto" w:fill="FFFF66"/>
          <w:lang w:val="en-US"/>
        </w:rPr>
        <w:t>Breast</w:t>
      </w:r>
      <w:r w:rsidRPr="006F06F2">
        <w:rPr>
          <w:rFonts w:ascii="Arial" w:eastAsia="Times New Roman" w:hAnsi="Arial" w:cs="Arial"/>
          <w:color w:val="333333"/>
          <w:sz w:val="20"/>
          <w:szCs w:val="20"/>
          <w:lang w:val="en-US"/>
        </w:rPr>
        <w:t> </w:t>
      </w:r>
      <w:r w:rsidRPr="006F06F2">
        <w:rPr>
          <w:rFonts w:ascii="Arial" w:eastAsia="Times New Roman" w:hAnsi="Arial" w:cs="Arial"/>
          <w:color w:val="333333"/>
          <w:sz w:val="20"/>
          <w:szCs w:val="20"/>
          <w:shd w:val="clear" w:color="auto" w:fill="FFFF66"/>
          <w:lang w:val="en-US"/>
        </w:rPr>
        <w:t>volume</w:t>
      </w:r>
      <w:r w:rsidRPr="006F06F2">
        <w:rPr>
          <w:rFonts w:ascii="Arial" w:eastAsia="Times New Roman" w:hAnsi="Arial" w:cs="Arial"/>
          <w:color w:val="333333"/>
          <w:sz w:val="20"/>
          <w:szCs w:val="20"/>
          <w:lang w:val="en-US"/>
        </w:rPr>
        <w:t> can be used as an objective criterion in addition </w:t>
      </w:r>
      <w:r w:rsidRPr="006F06F2">
        <w:rPr>
          <w:rFonts w:ascii="Arial" w:eastAsia="Times New Roman" w:hAnsi="Arial" w:cs="Arial"/>
          <w:color w:val="333333"/>
          <w:sz w:val="20"/>
          <w:szCs w:val="20"/>
          <w:shd w:val="clear" w:color="auto" w:fill="FFFF66"/>
          <w:lang w:val="en-US"/>
        </w:rPr>
        <w:t>to</w:t>
      </w:r>
      <w:r w:rsidRPr="006F06F2">
        <w:rPr>
          <w:rFonts w:ascii="Arial" w:eastAsia="Times New Roman" w:hAnsi="Arial" w:cs="Arial"/>
          <w:color w:val="333333"/>
          <w:sz w:val="20"/>
          <w:szCs w:val="20"/>
          <w:lang w:val="en-US"/>
        </w:rPr>
        <w:t> the presently used criteria.</w:t>
      </w:r>
      <w:r w:rsidRPr="006F06F2">
        <w:rPr>
          <w:rFonts w:ascii="Arial" w:eastAsia="Times New Roman" w:hAnsi="Arial" w:cs="Arial"/>
          <w:color w:val="333333"/>
          <w:sz w:val="20"/>
          <w:szCs w:val="20"/>
          <w:shd w:val="clear" w:color="auto" w:fill="FFFF66"/>
          <w:lang w:val="en-US"/>
        </w:rPr>
        <w:t>Breast</w:t>
      </w:r>
      <w:r w:rsidRPr="006F06F2">
        <w:rPr>
          <w:rFonts w:ascii="Arial" w:eastAsia="Times New Roman" w:hAnsi="Arial" w:cs="Arial"/>
          <w:color w:val="333333"/>
          <w:sz w:val="20"/>
          <w:szCs w:val="20"/>
          <w:lang w:val="en-US"/>
        </w:rPr>
        <w:t> </w:t>
      </w:r>
      <w:r w:rsidRPr="006F06F2">
        <w:rPr>
          <w:rFonts w:ascii="Arial" w:eastAsia="Times New Roman" w:hAnsi="Arial" w:cs="Arial"/>
          <w:color w:val="333333"/>
          <w:sz w:val="20"/>
          <w:szCs w:val="20"/>
          <w:shd w:val="clear" w:color="auto" w:fill="FFFF66"/>
          <w:lang w:val="en-US"/>
        </w:rPr>
        <w:t>volume</w:t>
      </w:r>
      <w:r w:rsidRPr="006F06F2">
        <w:rPr>
          <w:rFonts w:ascii="Arial" w:eastAsia="Times New Roman" w:hAnsi="Arial" w:cs="Arial"/>
          <w:color w:val="333333"/>
          <w:sz w:val="20"/>
          <w:szCs w:val="20"/>
          <w:lang w:val="en-US"/>
        </w:rPr>
        <w:t> can easily be measured and has become appreciated by plastic surgeons dealing with patients with </w:t>
      </w:r>
      <w:r w:rsidRPr="006F06F2">
        <w:rPr>
          <w:rFonts w:ascii="Arial" w:eastAsia="Times New Roman" w:hAnsi="Arial" w:cs="Arial"/>
          <w:color w:val="333333"/>
          <w:sz w:val="20"/>
          <w:szCs w:val="20"/>
          <w:shd w:val="clear" w:color="auto" w:fill="FFFF66"/>
          <w:lang w:val="en-US"/>
        </w:rPr>
        <w:t>breast</w:t>
      </w:r>
      <w:r w:rsidRPr="006F06F2">
        <w:rPr>
          <w:rFonts w:ascii="Arial" w:eastAsia="Times New Roman" w:hAnsi="Arial" w:cs="Arial"/>
          <w:color w:val="333333"/>
          <w:sz w:val="20"/>
          <w:szCs w:val="20"/>
          <w:lang w:val="en-US"/>
        </w:rPr>
        <w:t> hypertrophy as </w:t>
      </w:r>
      <w:r w:rsidRPr="006F06F2">
        <w:rPr>
          <w:rFonts w:ascii="Arial" w:eastAsia="Times New Roman" w:hAnsi="Arial" w:cs="Arial"/>
          <w:color w:val="333333"/>
          <w:sz w:val="20"/>
          <w:szCs w:val="20"/>
          <w:shd w:val="clear" w:color="auto" w:fill="FFFF66"/>
          <w:lang w:val="en-US"/>
        </w:rPr>
        <w:t>a</w:t>
      </w:r>
      <w:r w:rsidRPr="006F06F2">
        <w:rPr>
          <w:rFonts w:ascii="Arial" w:eastAsia="Times New Roman" w:hAnsi="Arial" w:cs="Arial"/>
          <w:color w:val="333333"/>
          <w:sz w:val="20"/>
          <w:szCs w:val="20"/>
          <w:lang w:val="en-US"/>
        </w:rPr>
        <w:t> tool which facilitates their decision-making and patients' acceptance </w:t>
      </w:r>
      <w:r w:rsidRPr="006F06F2">
        <w:rPr>
          <w:rFonts w:ascii="Arial" w:eastAsia="Times New Roman" w:hAnsi="Arial" w:cs="Arial"/>
          <w:color w:val="333333"/>
          <w:sz w:val="20"/>
          <w:szCs w:val="20"/>
          <w:shd w:val="clear" w:color="auto" w:fill="FFFF66"/>
          <w:lang w:val="en-US"/>
        </w:rPr>
        <w:t>of</w:t>
      </w:r>
      <w:r w:rsidRPr="006F06F2">
        <w:rPr>
          <w:rFonts w:ascii="Arial" w:eastAsia="Times New Roman" w:hAnsi="Arial" w:cs="Arial"/>
          <w:color w:val="333333"/>
          <w:sz w:val="20"/>
          <w:szCs w:val="20"/>
          <w:lang w:val="en-US"/>
        </w:rPr>
        <w:t> the decisions made.</w:t>
      </w:r>
    </w:p>
    <w:p w:rsidR="006F06F2" w:rsidRPr="006F06F2" w:rsidRDefault="006F06F2" w:rsidP="006F06F2">
      <w:pPr>
        <w:shd w:val="clear" w:color="auto" w:fill="F8F8F8"/>
        <w:spacing w:after="0" w:line="240" w:lineRule="auto"/>
        <w:rPr>
          <w:rFonts w:ascii="Arial" w:eastAsia="Times New Roman" w:hAnsi="Arial" w:cs="Arial"/>
          <w:color w:val="333333"/>
          <w:sz w:val="20"/>
          <w:szCs w:val="20"/>
          <w:lang w:val="en-US"/>
        </w:rPr>
      </w:pPr>
      <w:r w:rsidRPr="006F06F2">
        <w:rPr>
          <w:rFonts w:ascii="Arial" w:eastAsia="Times New Roman" w:hAnsi="Arial" w:cs="Arial"/>
          <w:color w:val="333333"/>
          <w:sz w:val="20"/>
          <w:szCs w:val="20"/>
        </w:rPr>
        <w:fldChar w:fldCharType="end"/>
      </w:r>
    </w:p>
    <w:p w:rsidR="006F06F2" w:rsidRPr="006F06F2" w:rsidRDefault="006F06F2" w:rsidP="006F06F2">
      <w:pPr>
        <w:shd w:val="clear" w:color="auto" w:fill="F8F8F8"/>
        <w:spacing w:after="180" w:line="240" w:lineRule="auto"/>
        <w:rPr>
          <w:rFonts w:ascii="Arial" w:eastAsia="Times New Roman" w:hAnsi="Arial" w:cs="Arial"/>
          <w:b/>
          <w:bCs/>
          <w:color w:val="333333"/>
          <w:sz w:val="20"/>
          <w:szCs w:val="20"/>
          <w:lang w:val="en-US"/>
        </w:rPr>
      </w:pPr>
      <w:r w:rsidRPr="006F06F2">
        <w:rPr>
          <w:rFonts w:ascii="Arial" w:eastAsia="Times New Roman" w:hAnsi="Arial" w:cs="Arial"/>
          <w:b/>
          <w:bCs/>
          <w:color w:val="333333"/>
          <w:sz w:val="20"/>
          <w:szCs w:val="20"/>
          <w:lang w:val="en-US"/>
        </w:rPr>
        <w:t>Times Cited: </w:t>
      </w:r>
      <w:hyperlink r:id="rId17" w:tooltip="View all of the articles that cite this one" w:history="1">
        <w:r w:rsidRPr="006F06F2">
          <w:rPr>
            <w:rFonts w:ascii="Arial" w:eastAsia="Times New Roman" w:hAnsi="Arial" w:cs="Arial"/>
            <w:b/>
            <w:bCs/>
            <w:color w:val="005A84"/>
            <w:sz w:val="20"/>
            <w:szCs w:val="20"/>
            <w:lang w:val="en-US"/>
          </w:rPr>
          <w:t>2</w:t>
        </w:r>
      </w:hyperlink>
      <w:r w:rsidRPr="006F06F2">
        <w:rPr>
          <w:rFonts w:ascii="Arial" w:eastAsia="Times New Roman" w:hAnsi="Arial" w:cs="Arial"/>
          <w:b/>
          <w:bCs/>
          <w:color w:val="333333"/>
          <w:sz w:val="20"/>
          <w:szCs w:val="20"/>
          <w:lang w:val="en-US"/>
        </w:rPr>
        <w:t> </w:t>
      </w:r>
      <w:r w:rsidRPr="006F06F2">
        <w:rPr>
          <w:rFonts w:ascii="Arial" w:eastAsia="Times New Roman" w:hAnsi="Arial" w:cs="Arial"/>
          <w:b/>
          <w:bCs/>
          <w:color w:val="333333"/>
          <w:sz w:val="20"/>
          <w:szCs w:val="20"/>
          <w:lang w:val="en-US"/>
        </w:rPr>
        <w:br/>
      </w:r>
      <w:r w:rsidRPr="006F06F2">
        <w:rPr>
          <w:rFonts w:ascii="Georgia" w:eastAsia="Times New Roman" w:hAnsi="Georgia" w:cs="Arial"/>
          <w:i/>
          <w:iCs/>
          <w:color w:val="333333"/>
          <w:sz w:val="18"/>
          <w:szCs w:val="18"/>
          <w:lang w:val="en-US"/>
        </w:rPr>
        <w:t>(from Web of Science Core Collection)</w:t>
      </w:r>
    </w:p>
    <w:p w:rsidR="006F06F2" w:rsidRPr="00553218" w:rsidRDefault="006F06F2" w:rsidP="006F06F2">
      <w:pPr>
        <w:shd w:val="clear" w:color="auto" w:fill="F8F8F8"/>
        <w:spacing w:after="0" w:line="240" w:lineRule="auto"/>
        <w:textAlignment w:val="top"/>
        <w:rPr>
          <w:rFonts w:ascii="Arial" w:eastAsia="Times New Roman" w:hAnsi="Arial" w:cs="Arial"/>
          <w:color w:val="333333"/>
          <w:sz w:val="20"/>
          <w:szCs w:val="20"/>
          <w:lang w:val="en-US"/>
        </w:rPr>
      </w:pPr>
    </w:p>
    <w:p w:rsidR="00BA05BE" w:rsidRPr="00FE4479" w:rsidRDefault="00BA05BE" w:rsidP="00CD76A6">
      <w:pPr>
        <w:shd w:val="clear" w:color="auto" w:fill="FFFFFF"/>
        <w:rPr>
          <w:rFonts w:ascii="Arial" w:hAnsi="Arial" w:cs="Arial"/>
          <w:color w:val="000000"/>
          <w:lang w:val="en-US"/>
        </w:rPr>
      </w:pPr>
    </w:p>
    <w:p w:rsidR="006E3ADD" w:rsidRPr="006E3ADD" w:rsidRDefault="00F82189" w:rsidP="006E3ADD">
      <w:pPr>
        <w:shd w:val="clear" w:color="auto" w:fill="F8F8F8"/>
        <w:spacing w:after="0" w:line="240" w:lineRule="auto"/>
        <w:rPr>
          <w:rFonts w:ascii="Arial" w:eastAsia="Times New Roman" w:hAnsi="Arial" w:cs="Arial"/>
          <w:b/>
          <w:bCs/>
          <w:color w:val="333333"/>
          <w:sz w:val="20"/>
          <w:szCs w:val="20"/>
          <w:lang w:val="en-US"/>
        </w:rPr>
      </w:pPr>
      <w:hyperlink r:id="rId18" w:history="1">
        <w:r w:rsidR="006E3ADD" w:rsidRPr="006E3ADD">
          <w:rPr>
            <w:rFonts w:ascii="Arial" w:eastAsia="Times New Roman" w:hAnsi="Arial" w:cs="Arial"/>
            <w:b/>
            <w:bCs/>
            <w:color w:val="005A84"/>
            <w:sz w:val="21"/>
            <w:szCs w:val="21"/>
            <w:shd w:val="clear" w:color="auto" w:fill="FFFF66"/>
            <w:lang w:val="en-US"/>
          </w:rPr>
          <w:t>Accurate</w:t>
        </w:r>
        <w:r w:rsidR="006E3ADD" w:rsidRPr="006E3ADD">
          <w:rPr>
            <w:rFonts w:ascii="Arial" w:eastAsia="Times New Roman" w:hAnsi="Arial" w:cs="Arial"/>
            <w:b/>
            <w:bCs/>
            <w:color w:val="005A84"/>
            <w:sz w:val="21"/>
            <w:szCs w:val="21"/>
            <w:lang w:val="en-US"/>
          </w:rPr>
          <w:t> </w:t>
        </w:r>
        <w:r w:rsidR="006E3ADD" w:rsidRPr="006E3ADD">
          <w:rPr>
            <w:rFonts w:ascii="Arial" w:eastAsia="Times New Roman" w:hAnsi="Arial" w:cs="Arial"/>
            <w:b/>
            <w:bCs/>
            <w:color w:val="005A84"/>
            <w:sz w:val="21"/>
            <w:szCs w:val="21"/>
            <w:shd w:val="clear" w:color="auto" w:fill="FFFF66"/>
            <w:lang w:val="en-US"/>
          </w:rPr>
          <w:t>Assessment</w:t>
        </w:r>
        <w:r w:rsidR="006E3ADD" w:rsidRPr="006E3ADD">
          <w:rPr>
            <w:rFonts w:ascii="Arial" w:eastAsia="Times New Roman" w:hAnsi="Arial" w:cs="Arial"/>
            <w:b/>
            <w:bCs/>
            <w:color w:val="005A84"/>
            <w:sz w:val="21"/>
            <w:szCs w:val="21"/>
            <w:lang w:val="en-US"/>
          </w:rPr>
          <w:t> </w:t>
        </w:r>
        <w:r w:rsidR="006E3ADD" w:rsidRPr="006E3ADD">
          <w:rPr>
            <w:rFonts w:ascii="Arial" w:eastAsia="Times New Roman" w:hAnsi="Arial" w:cs="Arial"/>
            <w:b/>
            <w:bCs/>
            <w:color w:val="005A84"/>
            <w:sz w:val="21"/>
            <w:szCs w:val="21"/>
            <w:shd w:val="clear" w:color="auto" w:fill="FFFF66"/>
            <w:lang w:val="en-US"/>
          </w:rPr>
          <w:t>of</w:t>
        </w:r>
        <w:r w:rsidR="006E3ADD" w:rsidRPr="006E3ADD">
          <w:rPr>
            <w:rFonts w:ascii="Arial" w:eastAsia="Times New Roman" w:hAnsi="Arial" w:cs="Arial"/>
            <w:b/>
            <w:bCs/>
            <w:color w:val="005A84"/>
            <w:sz w:val="21"/>
            <w:szCs w:val="21"/>
            <w:lang w:val="en-US"/>
          </w:rPr>
          <w:t> </w:t>
        </w:r>
        <w:r w:rsidR="006E3ADD" w:rsidRPr="006E3ADD">
          <w:rPr>
            <w:rFonts w:ascii="Arial" w:eastAsia="Times New Roman" w:hAnsi="Arial" w:cs="Arial"/>
            <w:b/>
            <w:bCs/>
            <w:color w:val="005A84"/>
            <w:sz w:val="21"/>
            <w:szCs w:val="21"/>
            <w:shd w:val="clear" w:color="auto" w:fill="FFFF66"/>
            <w:lang w:val="en-US"/>
          </w:rPr>
          <w:t>Breast</w:t>
        </w:r>
        <w:r w:rsidR="006E3ADD" w:rsidRPr="006E3ADD">
          <w:rPr>
            <w:rFonts w:ascii="Arial" w:eastAsia="Times New Roman" w:hAnsi="Arial" w:cs="Arial"/>
            <w:b/>
            <w:bCs/>
            <w:color w:val="005A84"/>
            <w:sz w:val="21"/>
            <w:szCs w:val="21"/>
            <w:lang w:val="en-US"/>
          </w:rPr>
          <w:t> </w:t>
        </w:r>
        <w:r w:rsidR="006E3ADD" w:rsidRPr="006E3ADD">
          <w:rPr>
            <w:rFonts w:ascii="Arial" w:eastAsia="Times New Roman" w:hAnsi="Arial" w:cs="Arial"/>
            <w:b/>
            <w:bCs/>
            <w:color w:val="005A84"/>
            <w:sz w:val="21"/>
            <w:szCs w:val="21"/>
            <w:shd w:val="clear" w:color="auto" w:fill="FFFF66"/>
            <w:lang w:val="en-US"/>
          </w:rPr>
          <w:t>Volume</w:t>
        </w:r>
        <w:r w:rsidR="006E3ADD" w:rsidRPr="006E3ADD">
          <w:rPr>
            <w:rFonts w:ascii="Arial" w:eastAsia="Times New Roman" w:hAnsi="Arial" w:cs="Arial"/>
            <w:b/>
            <w:bCs/>
            <w:color w:val="005A84"/>
            <w:sz w:val="21"/>
            <w:szCs w:val="21"/>
            <w:lang w:val="en-US"/>
          </w:rPr>
          <w:t> </w:t>
        </w:r>
        <w:r w:rsidR="006E3ADD" w:rsidRPr="006E3ADD">
          <w:rPr>
            <w:rFonts w:ascii="Arial" w:eastAsia="Times New Roman" w:hAnsi="Arial" w:cs="Arial"/>
            <w:b/>
            <w:bCs/>
            <w:color w:val="005A84"/>
            <w:sz w:val="21"/>
            <w:szCs w:val="21"/>
            <w:shd w:val="clear" w:color="auto" w:fill="FFFF66"/>
            <w:lang w:val="en-US"/>
          </w:rPr>
          <w:t>A</w:t>
        </w:r>
        <w:r w:rsidR="006E3ADD" w:rsidRPr="006E3ADD">
          <w:rPr>
            <w:rFonts w:ascii="Arial" w:eastAsia="Times New Roman" w:hAnsi="Arial" w:cs="Arial"/>
            <w:b/>
            <w:bCs/>
            <w:color w:val="005A84"/>
            <w:sz w:val="21"/>
            <w:szCs w:val="21"/>
            <w:lang w:val="en-US"/>
          </w:rPr>
          <w:t> </w:t>
        </w:r>
        <w:r w:rsidR="006E3ADD" w:rsidRPr="006E3ADD">
          <w:rPr>
            <w:rFonts w:ascii="Arial" w:eastAsia="Times New Roman" w:hAnsi="Arial" w:cs="Arial"/>
            <w:b/>
            <w:bCs/>
            <w:color w:val="005A84"/>
            <w:sz w:val="21"/>
            <w:szCs w:val="21"/>
            <w:shd w:val="clear" w:color="auto" w:fill="FFFF66"/>
            <w:lang w:val="en-US"/>
          </w:rPr>
          <w:t>Study</w:t>
        </w:r>
        <w:r w:rsidR="006E3ADD" w:rsidRPr="006E3ADD">
          <w:rPr>
            <w:rFonts w:ascii="Arial" w:eastAsia="Times New Roman" w:hAnsi="Arial" w:cs="Arial"/>
            <w:b/>
            <w:bCs/>
            <w:color w:val="005A84"/>
            <w:sz w:val="21"/>
            <w:szCs w:val="21"/>
            <w:lang w:val="en-US"/>
          </w:rPr>
          <w:t> </w:t>
        </w:r>
        <w:r w:rsidR="006E3ADD" w:rsidRPr="006E3ADD">
          <w:rPr>
            <w:rFonts w:ascii="Arial" w:eastAsia="Times New Roman" w:hAnsi="Arial" w:cs="Arial"/>
            <w:b/>
            <w:bCs/>
            <w:color w:val="005A84"/>
            <w:sz w:val="21"/>
            <w:szCs w:val="21"/>
            <w:shd w:val="clear" w:color="auto" w:fill="FFFF66"/>
            <w:lang w:val="en-US"/>
          </w:rPr>
          <w:t>Comparing</w:t>
        </w:r>
        <w:r w:rsidR="006E3ADD" w:rsidRPr="006E3ADD">
          <w:rPr>
            <w:rFonts w:ascii="Arial" w:eastAsia="Times New Roman" w:hAnsi="Arial" w:cs="Arial"/>
            <w:b/>
            <w:bCs/>
            <w:color w:val="005A84"/>
            <w:sz w:val="21"/>
            <w:szCs w:val="21"/>
            <w:lang w:val="en-US"/>
          </w:rPr>
          <w:t> </w:t>
        </w:r>
        <w:r w:rsidR="006E3ADD" w:rsidRPr="006E3ADD">
          <w:rPr>
            <w:rFonts w:ascii="Arial" w:eastAsia="Times New Roman" w:hAnsi="Arial" w:cs="Arial"/>
            <w:b/>
            <w:bCs/>
            <w:color w:val="005A84"/>
            <w:sz w:val="21"/>
            <w:szCs w:val="21"/>
            <w:shd w:val="clear" w:color="auto" w:fill="FFFF66"/>
            <w:lang w:val="en-US"/>
          </w:rPr>
          <w:t>the</w:t>
        </w:r>
        <w:r w:rsidR="006E3ADD" w:rsidRPr="006E3ADD">
          <w:rPr>
            <w:rFonts w:ascii="Arial" w:eastAsia="Times New Roman" w:hAnsi="Arial" w:cs="Arial"/>
            <w:b/>
            <w:bCs/>
            <w:color w:val="005A84"/>
            <w:sz w:val="21"/>
            <w:szCs w:val="21"/>
            <w:lang w:val="en-US"/>
          </w:rPr>
          <w:t> </w:t>
        </w:r>
        <w:r w:rsidR="006E3ADD" w:rsidRPr="006E3ADD">
          <w:rPr>
            <w:rFonts w:ascii="Arial" w:eastAsia="Times New Roman" w:hAnsi="Arial" w:cs="Arial"/>
            <w:b/>
            <w:bCs/>
            <w:color w:val="005A84"/>
            <w:sz w:val="21"/>
            <w:szCs w:val="21"/>
            <w:shd w:val="clear" w:color="auto" w:fill="FFFF66"/>
            <w:lang w:val="en-US"/>
          </w:rPr>
          <w:t>Volumetric</w:t>
        </w:r>
        <w:r w:rsidR="006E3ADD" w:rsidRPr="006E3ADD">
          <w:rPr>
            <w:rFonts w:ascii="Arial" w:eastAsia="Times New Roman" w:hAnsi="Arial" w:cs="Arial"/>
            <w:b/>
            <w:bCs/>
            <w:color w:val="005A84"/>
            <w:sz w:val="21"/>
            <w:szCs w:val="21"/>
            <w:lang w:val="en-US"/>
          </w:rPr>
          <w:t> </w:t>
        </w:r>
        <w:r w:rsidR="006E3ADD" w:rsidRPr="006E3ADD">
          <w:rPr>
            <w:rFonts w:ascii="Arial" w:eastAsia="Times New Roman" w:hAnsi="Arial" w:cs="Arial"/>
            <w:b/>
            <w:bCs/>
            <w:color w:val="005A84"/>
            <w:sz w:val="21"/>
            <w:szCs w:val="21"/>
            <w:shd w:val="clear" w:color="auto" w:fill="FFFF66"/>
            <w:lang w:val="en-US"/>
          </w:rPr>
          <w:t>Gold</w:t>
        </w:r>
        <w:r w:rsidR="006E3ADD" w:rsidRPr="006E3ADD">
          <w:rPr>
            <w:rFonts w:ascii="Arial" w:eastAsia="Times New Roman" w:hAnsi="Arial" w:cs="Arial"/>
            <w:b/>
            <w:bCs/>
            <w:color w:val="005A84"/>
            <w:sz w:val="21"/>
            <w:szCs w:val="21"/>
            <w:lang w:val="en-US"/>
          </w:rPr>
          <w:t> </w:t>
        </w:r>
        <w:r w:rsidR="006E3ADD" w:rsidRPr="006E3ADD">
          <w:rPr>
            <w:rFonts w:ascii="Arial" w:eastAsia="Times New Roman" w:hAnsi="Arial" w:cs="Arial"/>
            <w:b/>
            <w:bCs/>
            <w:color w:val="005A84"/>
            <w:sz w:val="21"/>
            <w:szCs w:val="21"/>
            <w:shd w:val="clear" w:color="auto" w:fill="FFFF66"/>
            <w:lang w:val="en-US"/>
          </w:rPr>
          <w:t>Standard</w:t>
        </w:r>
        <w:r w:rsidR="006E3ADD" w:rsidRPr="006E3ADD">
          <w:rPr>
            <w:rFonts w:ascii="Arial" w:eastAsia="Times New Roman" w:hAnsi="Arial" w:cs="Arial"/>
            <w:b/>
            <w:bCs/>
            <w:color w:val="005A84"/>
            <w:sz w:val="21"/>
            <w:szCs w:val="21"/>
            <w:lang w:val="en-US"/>
          </w:rPr>
          <w:t>(</w:t>
        </w:r>
        <w:r w:rsidR="006E3ADD" w:rsidRPr="006E3ADD">
          <w:rPr>
            <w:rFonts w:ascii="Arial" w:eastAsia="Times New Roman" w:hAnsi="Arial" w:cs="Arial"/>
            <w:b/>
            <w:bCs/>
            <w:color w:val="005A84"/>
            <w:sz w:val="21"/>
            <w:szCs w:val="21"/>
            <w:shd w:val="clear" w:color="auto" w:fill="FFFF66"/>
            <w:lang w:val="en-US"/>
          </w:rPr>
          <w:t>Direct</w:t>
        </w:r>
        <w:r w:rsidR="006E3ADD" w:rsidRPr="006E3ADD">
          <w:rPr>
            <w:rFonts w:ascii="Arial" w:eastAsia="Times New Roman" w:hAnsi="Arial" w:cs="Arial"/>
            <w:b/>
            <w:bCs/>
            <w:color w:val="005A84"/>
            <w:sz w:val="21"/>
            <w:szCs w:val="21"/>
            <w:lang w:val="en-US"/>
          </w:rPr>
          <w:t> </w:t>
        </w:r>
        <w:r w:rsidR="006E3ADD" w:rsidRPr="006E3ADD">
          <w:rPr>
            <w:rFonts w:ascii="Arial" w:eastAsia="Times New Roman" w:hAnsi="Arial" w:cs="Arial"/>
            <w:b/>
            <w:bCs/>
            <w:color w:val="005A84"/>
            <w:sz w:val="21"/>
            <w:szCs w:val="21"/>
            <w:shd w:val="clear" w:color="auto" w:fill="FFFF66"/>
            <w:lang w:val="en-US"/>
          </w:rPr>
          <w:t>Water</w:t>
        </w:r>
        <w:r w:rsidR="006E3ADD" w:rsidRPr="006E3ADD">
          <w:rPr>
            <w:rFonts w:ascii="Arial" w:eastAsia="Times New Roman" w:hAnsi="Arial" w:cs="Arial"/>
            <w:b/>
            <w:bCs/>
            <w:color w:val="005A84"/>
            <w:sz w:val="21"/>
            <w:szCs w:val="21"/>
            <w:lang w:val="en-US"/>
          </w:rPr>
          <w:t> </w:t>
        </w:r>
        <w:r w:rsidR="006E3ADD" w:rsidRPr="006E3ADD">
          <w:rPr>
            <w:rFonts w:ascii="Arial" w:eastAsia="Times New Roman" w:hAnsi="Arial" w:cs="Arial"/>
            <w:b/>
            <w:bCs/>
            <w:color w:val="005A84"/>
            <w:sz w:val="21"/>
            <w:szCs w:val="21"/>
            <w:shd w:val="clear" w:color="auto" w:fill="FFFF66"/>
            <w:lang w:val="en-US"/>
          </w:rPr>
          <w:t>Displacement</w:t>
        </w:r>
        <w:r w:rsidR="006E3ADD" w:rsidRPr="006E3ADD">
          <w:rPr>
            <w:rFonts w:ascii="Arial" w:eastAsia="Times New Roman" w:hAnsi="Arial" w:cs="Arial"/>
            <w:b/>
            <w:bCs/>
            <w:color w:val="005A84"/>
            <w:sz w:val="21"/>
            <w:szCs w:val="21"/>
            <w:lang w:val="en-US"/>
          </w:rPr>
          <w:t> </w:t>
        </w:r>
        <w:r w:rsidR="006E3ADD" w:rsidRPr="006E3ADD">
          <w:rPr>
            <w:rFonts w:ascii="Arial" w:eastAsia="Times New Roman" w:hAnsi="Arial" w:cs="Arial"/>
            <w:b/>
            <w:bCs/>
            <w:color w:val="005A84"/>
            <w:sz w:val="21"/>
            <w:szCs w:val="21"/>
            <w:shd w:val="clear" w:color="auto" w:fill="FFFF66"/>
            <w:lang w:val="en-US"/>
          </w:rPr>
          <w:t>Measurement</w:t>
        </w:r>
        <w:r w:rsidR="006E3ADD" w:rsidRPr="006E3ADD">
          <w:rPr>
            <w:rFonts w:ascii="Arial" w:eastAsia="Times New Roman" w:hAnsi="Arial" w:cs="Arial"/>
            <w:b/>
            <w:bCs/>
            <w:color w:val="005A84"/>
            <w:sz w:val="21"/>
            <w:szCs w:val="21"/>
            <w:lang w:val="en-US"/>
          </w:rPr>
          <w:t> </w:t>
        </w:r>
        <w:r w:rsidR="006E3ADD" w:rsidRPr="006E3ADD">
          <w:rPr>
            <w:rFonts w:ascii="Arial" w:eastAsia="Times New Roman" w:hAnsi="Arial" w:cs="Arial"/>
            <w:b/>
            <w:bCs/>
            <w:color w:val="005A84"/>
            <w:sz w:val="21"/>
            <w:szCs w:val="21"/>
            <w:shd w:val="clear" w:color="auto" w:fill="FFFF66"/>
            <w:lang w:val="en-US"/>
          </w:rPr>
          <w:t>of</w:t>
        </w:r>
        <w:r w:rsidR="006E3ADD" w:rsidRPr="006E3ADD">
          <w:rPr>
            <w:rFonts w:ascii="Arial" w:eastAsia="Times New Roman" w:hAnsi="Arial" w:cs="Arial"/>
            <w:b/>
            <w:bCs/>
            <w:color w:val="005A84"/>
            <w:sz w:val="21"/>
            <w:szCs w:val="21"/>
            <w:lang w:val="en-US"/>
          </w:rPr>
          <w:t> </w:t>
        </w:r>
        <w:r w:rsidR="006E3ADD" w:rsidRPr="006E3ADD">
          <w:rPr>
            <w:rFonts w:ascii="Arial" w:eastAsia="Times New Roman" w:hAnsi="Arial" w:cs="Arial"/>
            <w:b/>
            <w:bCs/>
            <w:color w:val="005A84"/>
            <w:sz w:val="21"/>
            <w:szCs w:val="21"/>
            <w:shd w:val="clear" w:color="auto" w:fill="FFFF66"/>
            <w:lang w:val="en-US"/>
          </w:rPr>
          <w:t>Mastectomy</w:t>
        </w:r>
        <w:r w:rsidR="006E3ADD" w:rsidRPr="006E3ADD">
          <w:rPr>
            <w:rFonts w:ascii="Arial" w:eastAsia="Times New Roman" w:hAnsi="Arial" w:cs="Arial"/>
            <w:b/>
            <w:bCs/>
            <w:color w:val="005A84"/>
            <w:sz w:val="21"/>
            <w:szCs w:val="21"/>
            <w:lang w:val="en-US"/>
          </w:rPr>
          <w:t> </w:t>
        </w:r>
        <w:r w:rsidR="006E3ADD" w:rsidRPr="006E3ADD">
          <w:rPr>
            <w:rFonts w:ascii="Arial" w:eastAsia="Times New Roman" w:hAnsi="Arial" w:cs="Arial"/>
            <w:b/>
            <w:bCs/>
            <w:color w:val="005A84"/>
            <w:sz w:val="21"/>
            <w:szCs w:val="21"/>
            <w:shd w:val="clear" w:color="auto" w:fill="FFFF66"/>
            <w:lang w:val="en-US"/>
          </w:rPr>
          <w:t>Specimen</w:t>
        </w:r>
        <w:r w:rsidR="006E3ADD" w:rsidRPr="006E3ADD">
          <w:rPr>
            <w:rFonts w:ascii="Arial" w:eastAsia="Times New Roman" w:hAnsi="Arial" w:cs="Arial"/>
            <w:b/>
            <w:bCs/>
            <w:color w:val="005A84"/>
            <w:sz w:val="21"/>
            <w:szCs w:val="21"/>
            <w:lang w:val="en-US"/>
          </w:rPr>
          <w:t>) </w:t>
        </w:r>
        <w:r w:rsidR="006E3ADD" w:rsidRPr="006E3ADD">
          <w:rPr>
            <w:rFonts w:ascii="Arial" w:eastAsia="Times New Roman" w:hAnsi="Arial" w:cs="Arial"/>
            <w:b/>
            <w:bCs/>
            <w:color w:val="005A84"/>
            <w:sz w:val="21"/>
            <w:szCs w:val="21"/>
            <w:shd w:val="clear" w:color="auto" w:fill="FFFF66"/>
            <w:lang w:val="en-US"/>
          </w:rPr>
          <w:t>With</w:t>
        </w:r>
        <w:r w:rsidR="006E3ADD" w:rsidRPr="006E3ADD">
          <w:rPr>
            <w:rFonts w:ascii="Arial" w:eastAsia="Times New Roman" w:hAnsi="Arial" w:cs="Arial"/>
            <w:b/>
            <w:bCs/>
            <w:color w:val="005A84"/>
            <w:sz w:val="21"/>
            <w:szCs w:val="21"/>
            <w:lang w:val="en-US"/>
          </w:rPr>
          <w:t> </w:t>
        </w:r>
        <w:r w:rsidR="006E3ADD" w:rsidRPr="006E3ADD">
          <w:rPr>
            <w:rFonts w:ascii="Arial" w:eastAsia="Times New Roman" w:hAnsi="Arial" w:cs="Arial"/>
            <w:b/>
            <w:bCs/>
            <w:color w:val="005A84"/>
            <w:sz w:val="21"/>
            <w:szCs w:val="21"/>
            <w:shd w:val="clear" w:color="auto" w:fill="FFFF66"/>
            <w:lang w:val="en-US"/>
          </w:rPr>
          <w:t>a</w:t>
        </w:r>
        <w:r w:rsidR="006E3ADD" w:rsidRPr="006E3ADD">
          <w:rPr>
            <w:rFonts w:ascii="Arial" w:eastAsia="Times New Roman" w:hAnsi="Arial" w:cs="Arial"/>
            <w:b/>
            <w:bCs/>
            <w:color w:val="005A84"/>
            <w:sz w:val="21"/>
            <w:szCs w:val="21"/>
            <w:lang w:val="en-US"/>
          </w:rPr>
          <w:t> </w:t>
        </w:r>
        <w:r w:rsidR="006E3ADD" w:rsidRPr="006E3ADD">
          <w:rPr>
            <w:rFonts w:ascii="Arial" w:eastAsia="Times New Roman" w:hAnsi="Arial" w:cs="Arial"/>
            <w:b/>
            <w:bCs/>
            <w:color w:val="005A84"/>
            <w:sz w:val="21"/>
            <w:szCs w:val="21"/>
            <w:shd w:val="clear" w:color="auto" w:fill="FFFF66"/>
            <w:lang w:val="en-US"/>
          </w:rPr>
          <w:t>3D</w:t>
        </w:r>
        <w:r w:rsidR="006E3ADD" w:rsidRPr="006E3ADD">
          <w:rPr>
            <w:rFonts w:ascii="Arial" w:eastAsia="Times New Roman" w:hAnsi="Arial" w:cs="Arial"/>
            <w:b/>
            <w:bCs/>
            <w:color w:val="005A84"/>
            <w:sz w:val="21"/>
            <w:szCs w:val="21"/>
            <w:lang w:val="en-US"/>
          </w:rPr>
          <w:t> </w:t>
        </w:r>
        <w:r w:rsidR="006E3ADD" w:rsidRPr="006E3ADD">
          <w:rPr>
            <w:rFonts w:ascii="Arial" w:eastAsia="Times New Roman" w:hAnsi="Arial" w:cs="Arial"/>
            <w:b/>
            <w:bCs/>
            <w:color w:val="005A84"/>
            <w:sz w:val="21"/>
            <w:szCs w:val="21"/>
            <w:shd w:val="clear" w:color="auto" w:fill="FFFF66"/>
            <w:lang w:val="en-US"/>
          </w:rPr>
          <w:t>Laser</w:t>
        </w:r>
        <w:r w:rsidR="006E3ADD" w:rsidRPr="006E3ADD">
          <w:rPr>
            <w:rFonts w:ascii="Arial" w:eastAsia="Times New Roman" w:hAnsi="Arial" w:cs="Arial"/>
            <w:b/>
            <w:bCs/>
            <w:color w:val="005A84"/>
            <w:sz w:val="21"/>
            <w:szCs w:val="21"/>
            <w:lang w:val="en-US"/>
          </w:rPr>
          <w:t> </w:t>
        </w:r>
        <w:r w:rsidR="006E3ADD" w:rsidRPr="006E3ADD">
          <w:rPr>
            <w:rFonts w:ascii="Arial" w:eastAsia="Times New Roman" w:hAnsi="Arial" w:cs="Arial"/>
            <w:b/>
            <w:bCs/>
            <w:color w:val="005A84"/>
            <w:sz w:val="21"/>
            <w:szCs w:val="21"/>
            <w:shd w:val="clear" w:color="auto" w:fill="FFFF66"/>
            <w:lang w:val="en-US"/>
          </w:rPr>
          <w:t>ScanningTechnique</w:t>
        </w:r>
      </w:hyperlink>
    </w:p>
    <w:p w:rsidR="006E3ADD" w:rsidRPr="006E3ADD" w:rsidRDefault="006E3ADD" w:rsidP="006E3ADD">
      <w:pPr>
        <w:shd w:val="clear" w:color="auto" w:fill="F8F8F8"/>
        <w:spacing w:after="0" w:line="240" w:lineRule="auto"/>
        <w:rPr>
          <w:rFonts w:ascii="Arial" w:eastAsia="Times New Roman" w:hAnsi="Arial" w:cs="Arial"/>
          <w:color w:val="333333"/>
          <w:sz w:val="20"/>
          <w:szCs w:val="20"/>
          <w:lang w:val="en-US"/>
        </w:rPr>
      </w:pPr>
      <w:r w:rsidRPr="006E3ADD">
        <w:rPr>
          <w:rFonts w:ascii="Arial" w:eastAsia="Times New Roman" w:hAnsi="Arial" w:cs="Arial"/>
          <w:color w:val="333333"/>
          <w:sz w:val="20"/>
          <w:szCs w:val="20"/>
          <w:lang w:val="en-US"/>
        </w:rPr>
        <w:t>By: Yip, Jia Miin; Mouratova, Naila; Jeffery, Rebecca M.; et al.</w:t>
      </w:r>
    </w:p>
    <w:p w:rsidR="006E3ADD" w:rsidRDefault="00F82189" w:rsidP="006E3ADD">
      <w:pPr>
        <w:shd w:val="clear" w:color="auto" w:fill="F8F8F8"/>
        <w:spacing w:after="0" w:line="240" w:lineRule="auto"/>
        <w:rPr>
          <w:rFonts w:ascii="Arial" w:eastAsia="Times New Roman" w:hAnsi="Arial" w:cs="Arial"/>
          <w:color w:val="333333"/>
          <w:sz w:val="20"/>
          <w:szCs w:val="20"/>
          <w:lang w:val="en-US"/>
        </w:rPr>
      </w:pPr>
      <w:hyperlink r:id="rId19" w:tooltip="View journal information" w:history="1">
        <w:r w:rsidR="006E3ADD" w:rsidRPr="006E3ADD">
          <w:rPr>
            <w:rFonts w:ascii="Arial" w:eastAsia="Times New Roman" w:hAnsi="Arial" w:cs="Arial"/>
            <w:color w:val="005A84"/>
            <w:sz w:val="20"/>
            <w:szCs w:val="20"/>
            <w:lang w:val="en-US"/>
          </w:rPr>
          <w:t>ANNALS OF PLASTIC SURGERY </w:t>
        </w:r>
      </w:hyperlink>
      <w:r w:rsidR="006E3ADD" w:rsidRPr="006E3ADD">
        <w:rPr>
          <w:rFonts w:ascii="Arial" w:eastAsia="Times New Roman" w:hAnsi="Arial" w:cs="Arial"/>
          <w:color w:val="333333"/>
          <w:sz w:val="20"/>
          <w:szCs w:val="20"/>
          <w:lang w:val="en-US"/>
        </w:rPr>
        <w:t>1.</w:t>
      </w:r>
      <w:r w:rsidR="006E3ADD">
        <w:rPr>
          <w:rFonts w:ascii="Arial" w:eastAsia="Times New Roman" w:hAnsi="Arial" w:cs="Arial"/>
          <w:color w:val="333333"/>
          <w:sz w:val="20"/>
          <w:szCs w:val="20"/>
          <w:lang w:val="en-US"/>
        </w:rPr>
        <w:t>535</w:t>
      </w:r>
      <w:r w:rsidR="006E3ADD" w:rsidRPr="006E3ADD">
        <w:rPr>
          <w:rFonts w:ascii="Arial" w:eastAsia="Times New Roman" w:hAnsi="Arial" w:cs="Arial"/>
          <w:color w:val="333333"/>
          <w:sz w:val="20"/>
          <w:szCs w:val="20"/>
          <w:lang w:val="en-US"/>
        </w:rPr>
        <w:t>  Volume: 68   Issue: 2   Pages: 135-141   Published: FEB 2012</w:t>
      </w:r>
    </w:p>
    <w:p w:rsidR="006E3ADD" w:rsidRPr="006E3ADD" w:rsidRDefault="006E3ADD" w:rsidP="006E3ADD">
      <w:pPr>
        <w:shd w:val="clear" w:color="auto" w:fill="F8F8F8"/>
        <w:spacing w:after="0" w:line="240" w:lineRule="auto"/>
        <w:rPr>
          <w:rFonts w:ascii="Arial" w:eastAsia="Times New Roman" w:hAnsi="Arial" w:cs="Arial"/>
          <w:color w:val="333333"/>
          <w:sz w:val="20"/>
          <w:szCs w:val="20"/>
          <w:lang w:val="en-US"/>
        </w:rPr>
      </w:pPr>
      <w:r>
        <w:rPr>
          <w:rFonts w:ascii="Arial" w:eastAsia="Times New Roman" w:hAnsi="Arial" w:cs="Arial"/>
          <w:color w:val="333333"/>
          <w:sz w:val="20"/>
          <w:szCs w:val="20"/>
          <w:lang w:val="en-US"/>
        </w:rPr>
        <w:t>Citeret 16 gange</w:t>
      </w:r>
    </w:p>
    <w:p w:rsidR="006E3ADD" w:rsidRPr="006E3ADD" w:rsidRDefault="006E3ADD" w:rsidP="006E3ADD">
      <w:pPr>
        <w:spacing w:after="0" w:line="240" w:lineRule="auto"/>
        <w:rPr>
          <w:rFonts w:ascii="Times New Roman" w:eastAsia="Times New Roman" w:hAnsi="Times New Roman" w:cs="Times New Roman"/>
          <w:color w:val="333333"/>
          <w:sz w:val="24"/>
          <w:szCs w:val="24"/>
          <w:lang w:val="en-US"/>
        </w:rPr>
      </w:pPr>
      <w:r w:rsidRPr="006E3ADD">
        <w:rPr>
          <w:rFonts w:ascii="Arial" w:eastAsia="Times New Roman" w:hAnsi="Arial" w:cs="Arial"/>
          <w:color w:val="333333"/>
          <w:sz w:val="20"/>
          <w:szCs w:val="20"/>
          <w:shd w:val="clear" w:color="auto" w:fill="F8F8F8"/>
        </w:rPr>
        <w:fldChar w:fldCharType="begin"/>
      </w:r>
      <w:r w:rsidRPr="006E3ADD">
        <w:rPr>
          <w:rFonts w:ascii="Arial" w:eastAsia="Times New Roman" w:hAnsi="Arial" w:cs="Arial"/>
          <w:color w:val="333333"/>
          <w:sz w:val="20"/>
          <w:szCs w:val="20"/>
          <w:shd w:val="clear" w:color="auto" w:fill="F8F8F8"/>
          <w:lang w:val="en-US"/>
        </w:rPr>
        <w:instrText xml:space="preserve"> HYPERLINK "javascript:;" </w:instrText>
      </w:r>
      <w:r w:rsidRPr="006E3ADD">
        <w:rPr>
          <w:rFonts w:ascii="Arial" w:eastAsia="Times New Roman" w:hAnsi="Arial" w:cs="Arial"/>
          <w:color w:val="333333"/>
          <w:sz w:val="20"/>
          <w:szCs w:val="20"/>
          <w:shd w:val="clear" w:color="auto" w:fill="F8F8F8"/>
        </w:rPr>
        <w:fldChar w:fldCharType="separate"/>
      </w:r>
    </w:p>
    <w:p w:rsidR="006E3ADD" w:rsidRPr="006E3ADD" w:rsidRDefault="006E3ADD" w:rsidP="006E3ADD">
      <w:pPr>
        <w:spacing w:after="0" w:line="240" w:lineRule="auto"/>
        <w:rPr>
          <w:rFonts w:ascii="Times New Roman" w:eastAsia="Times New Roman" w:hAnsi="Times New Roman" w:cs="Times New Roman"/>
          <w:sz w:val="24"/>
          <w:szCs w:val="24"/>
          <w:lang w:val="en-US"/>
        </w:rPr>
      </w:pPr>
      <w:r w:rsidRPr="006E3ADD">
        <w:rPr>
          <w:rFonts w:ascii="Arial" w:eastAsia="Times New Roman" w:hAnsi="Arial" w:cs="Arial"/>
          <w:color w:val="333333"/>
          <w:sz w:val="20"/>
          <w:szCs w:val="20"/>
          <w:shd w:val="clear" w:color="auto" w:fill="F8F8F8"/>
          <w:lang w:val="en-US"/>
        </w:rPr>
        <w:t>Preoperative </w:t>
      </w:r>
      <w:r w:rsidRPr="006E3ADD">
        <w:rPr>
          <w:rFonts w:ascii="Arial" w:eastAsia="Times New Roman" w:hAnsi="Arial" w:cs="Arial"/>
          <w:color w:val="333333"/>
          <w:sz w:val="20"/>
          <w:szCs w:val="20"/>
          <w:shd w:val="clear" w:color="auto" w:fill="FFFF66"/>
          <w:lang w:val="en-US"/>
        </w:rPr>
        <w:t>assessment</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of</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breast</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volume</w:t>
      </w:r>
      <w:r w:rsidRPr="006E3ADD">
        <w:rPr>
          <w:rFonts w:ascii="Arial" w:eastAsia="Times New Roman" w:hAnsi="Arial" w:cs="Arial"/>
          <w:color w:val="333333"/>
          <w:sz w:val="20"/>
          <w:szCs w:val="20"/>
          <w:shd w:val="clear" w:color="auto" w:fill="F8F8F8"/>
          <w:lang w:val="en-US"/>
        </w:rPr>
        <w:t> could contribute significantly to </w:t>
      </w:r>
      <w:r w:rsidRPr="006E3ADD">
        <w:rPr>
          <w:rFonts w:ascii="Arial" w:eastAsia="Times New Roman" w:hAnsi="Arial" w:cs="Arial"/>
          <w:color w:val="333333"/>
          <w:sz w:val="20"/>
          <w:szCs w:val="20"/>
          <w:shd w:val="clear" w:color="auto" w:fill="FFFF66"/>
          <w:lang w:val="en-US"/>
        </w:rPr>
        <w:t>the</w:t>
      </w:r>
      <w:r w:rsidRPr="006E3ADD">
        <w:rPr>
          <w:rFonts w:ascii="Arial" w:eastAsia="Times New Roman" w:hAnsi="Arial" w:cs="Arial"/>
          <w:color w:val="333333"/>
          <w:sz w:val="20"/>
          <w:szCs w:val="20"/>
          <w:shd w:val="clear" w:color="auto" w:fill="F8F8F8"/>
          <w:lang w:val="en-US"/>
        </w:rPr>
        <w:t> planning </w:t>
      </w:r>
      <w:r w:rsidRPr="006E3ADD">
        <w:rPr>
          <w:rFonts w:ascii="Arial" w:eastAsia="Times New Roman" w:hAnsi="Arial" w:cs="Arial"/>
          <w:color w:val="333333"/>
          <w:sz w:val="20"/>
          <w:szCs w:val="20"/>
          <w:shd w:val="clear" w:color="auto" w:fill="FFFF66"/>
          <w:lang w:val="en-US"/>
        </w:rPr>
        <w:t>of</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breast</w:t>
      </w:r>
      <w:r w:rsidRPr="006E3ADD">
        <w:rPr>
          <w:rFonts w:ascii="Arial" w:eastAsia="Times New Roman" w:hAnsi="Arial" w:cs="Arial"/>
          <w:color w:val="333333"/>
          <w:sz w:val="20"/>
          <w:szCs w:val="20"/>
          <w:shd w:val="clear" w:color="auto" w:fill="F8F8F8"/>
          <w:lang w:val="en-US"/>
        </w:rPr>
        <w:t>-related procedures. </w:t>
      </w:r>
      <w:r w:rsidRPr="006E3ADD">
        <w:rPr>
          <w:rFonts w:ascii="Arial" w:eastAsia="Times New Roman" w:hAnsi="Arial" w:cs="Arial"/>
          <w:color w:val="333333"/>
          <w:sz w:val="20"/>
          <w:szCs w:val="20"/>
          <w:shd w:val="clear" w:color="auto" w:fill="FFFF66"/>
          <w:lang w:val="en-US"/>
        </w:rPr>
        <w:t>The</w:t>
      </w:r>
      <w:r w:rsidRPr="006E3ADD">
        <w:rPr>
          <w:rFonts w:ascii="Arial" w:eastAsia="Times New Roman" w:hAnsi="Arial" w:cs="Arial"/>
          <w:color w:val="333333"/>
          <w:sz w:val="20"/>
          <w:szCs w:val="20"/>
          <w:shd w:val="clear" w:color="auto" w:fill="F8F8F8"/>
          <w:lang w:val="en-US"/>
        </w:rPr>
        <w:t> availability </w:t>
      </w:r>
      <w:r w:rsidRPr="006E3ADD">
        <w:rPr>
          <w:rFonts w:ascii="Arial" w:eastAsia="Times New Roman" w:hAnsi="Arial" w:cs="Arial"/>
          <w:color w:val="333333"/>
          <w:sz w:val="20"/>
          <w:szCs w:val="20"/>
          <w:shd w:val="clear" w:color="auto" w:fill="FFFF66"/>
          <w:lang w:val="en-US"/>
        </w:rPr>
        <w:t>of</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3D</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scanning</w:t>
      </w:r>
      <w:r w:rsidRPr="006E3ADD">
        <w:rPr>
          <w:rFonts w:ascii="Arial" w:eastAsia="Times New Roman" w:hAnsi="Arial" w:cs="Arial"/>
          <w:color w:val="333333"/>
          <w:sz w:val="20"/>
          <w:szCs w:val="20"/>
          <w:shd w:val="clear" w:color="auto" w:fill="F8F8F8"/>
          <w:lang w:val="en-US"/>
        </w:rPr>
        <w:t> technology provides us </w:t>
      </w:r>
      <w:r w:rsidRPr="006E3ADD">
        <w:rPr>
          <w:rFonts w:ascii="Arial" w:eastAsia="Times New Roman" w:hAnsi="Arial" w:cs="Arial"/>
          <w:color w:val="333333"/>
          <w:sz w:val="20"/>
          <w:szCs w:val="20"/>
          <w:shd w:val="clear" w:color="auto" w:fill="FFFF66"/>
          <w:lang w:val="en-US"/>
        </w:rPr>
        <w:t>with</w:t>
      </w:r>
      <w:r w:rsidRPr="006E3ADD">
        <w:rPr>
          <w:rFonts w:ascii="Arial" w:eastAsia="Times New Roman" w:hAnsi="Arial" w:cs="Arial"/>
          <w:color w:val="333333"/>
          <w:sz w:val="20"/>
          <w:szCs w:val="20"/>
          <w:shd w:val="clear" w:color="auto" w:fill="F8F8F8"/>
          <w:lang w:val="en-US"/>
        </w:rPr>
        <w:t> an innovative method for doing this. We performed this </w:t>
      </w:r>
      <w:r w:rsidRPr="006E3ADD">
        <w:rPr>
          <w:rFonts w:ascii="Arial" w:eastAsia="Times New Roman" w:hAnsi="Arial" w:cs="Arial"/>
          <w:color w:val="333333"/>
          <w:sz w:val="20"/>
          <w:szCs w:val="20"/>
          <w:shd w:val="clear" w:color="auto" w:fill="FFFF66"/>
          <w:lang w:val="en-US"/>
        </w:rPr>
        <w:t>study</w:t>
      </w:r>
      <w:r w:rsidRPr="006E3ADD">
        <w:rPr>
          <w:rFonts w:ascii="Arial" w:eastAsia="Times New Roman" w:hAnsi="Arial" w:cs="Arial"/>
          <w:color w:val="333333"/>
          <w:sz w:val="20"/>
          <w:szCs w:val="20"/>
          <w:shd w:val="clear" w:color="auto" w:fill="F8F8F8"/>
          <w:lang w:val="en-US"/>
        </w:rPr>
        <w:t> to compare measurements by this technology </w:t>
      </w:r>
      <w:r w:rsidRPr="006E3ADD">
        <w:rPr>
          <w:rFonts w:ascii="Arial" w:eastAsia="Times New Roman" w:hAnsi="Arial" w:cs="Arial"/>
          <w:color w:val="333333"/>
          <w:sz w:val="20"/>
          <w:szCs w:val="20"/>
          <w:shd w:val="clear" w:color="auto" w:fill="FFFF66"/>
          <w:lang w:val="en-US"/>
        </w:rPr>
        <w:t>with</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breast</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volume</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measurement</w:t>
      </w:r>
      <w:r w:rsidRPr="006E3ADD">
        <w:rPr>
          <w:rFonts w:ascii="Arial" w:eastAsia="Times New Roman" w:hAnsi="Arial" w:cs="Arial"/>
          <w:color w:val="333333"/>
          <w:sz w:val="20"/>
          <w:szCs w:val="20"/>
          <w:shd w:val="clear" w:color="auto" w:fill="F8F8F8"/>
          <w:lang w:val="en-US"/>
        </w:rPr>
        <w:t> by</w:t>
      </w:r>
      <w:r w:rsidRPr="006E3ADD">
        <w:rPr>
          <w:rFonts w:ascii="Arial" w:eastAsia="Times New Roman" w:hAnsi="Arial" w:cs="Arial"/>
          <w:color w:val="333333"/>
          <w:sz w:val="20"/>
          <w:szCs w:val="20"/>
          <w:shd w:val="clear" w:color="auto" w:fill="FFFF66"/>
          <w:lang w:val="en-US"/>
        </w:rPr>
        <w:t>water</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displacement</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A</w:t>
      </w:r>
      <w:r w:rsidRPr="006E3ADD">
        <w:rPr>
          <w:rFonts w:ascii="Arial" w:eastAsia="Times New Roman" w:hAnsi="Arial" w:cs="Arial"/>
          <w:color w:val="333333"/>
          <w:sz w:val="20"/>
          <w:szCs w:val="20"/>
          <w:shd w:val="clear" w:color="auto" w:fill="F8F8F8"/>
          <w:lang w:val="en-US"/>
        </w:rPr>
        <w:t> total </w:t>
      </w:r>
      <w:r w:rsidRPr="006E3ADD">
        <w:rPr>
          <w:rFonts w:ascii="Arial" w:eastAsia="Times New Roman" w:hAnsi="Arial" w:cs="Arial"/>
          <w:color w:val="333333"/>
          <w:sz w:val="20"/>
          <w:szCs w:val="20"/>
          <w:shd w:val="clear" w:color="auto" w:fill="FFFF66"/>
          <w:lang w:val="en-US"/>
        </w:rPr>
        <w:t>of</w:t>
      </w:r>
      <w:r w:rsidRPr="006E3ADD">
        <w:rPr>
          <w:rFonts w:ascii="Arial" w:eastAsia="Times New Roman" w:hAnsi="Arial" w:cs="Arial"/>
          <w:color w:val="333333"/>
          <w:sz w:val="20"/>
          <w:szCs w:val="20"/>
          <w:shd w:val="clear" w:color="auto" w:fill="F8F8F8"/>
          <w:lang w:val="en-US"/>
        </w:rPr>
        <w:t> 30 patients undergoing 39 mastectomies were recruited from our center. </w:t>
      </w:r>
      <w:r w:rsidRPr="006E3ADD">
        <w:rPr>
          <w:rFonts w:ascii="Arial" w:eastAsia="Times New Roman" w:hAnsi="Arial" w:cs="Arial"/>
          <w:color w:val="333333"/>
          <w:sz w:val="20"/>
          <w:szCs w:val="20"/>
          <w:shd w:val="clear" w:color="auto" w:fill="FFFF66"/>
          <w:lang w:val="en-US"/>
        </w:rPr>
        <w:t>The</w:t>
      </w:r>
      <w:r w:rsidR="00B81B62">
        <w:rPr>
          <w:rFonts w:ascii="Arial" w:eastAsia="Times New Roman" w:hAnsi="Arial" w:cs="Arial"/>
          <w:color w:val="333333"/>
          <w:sz w:val="20"/>
          <w:szCs w:val="20"/>
          <w:shd w:val="clear" w:color="auto" w:fill="FFFF66"/>
          <w:lang w:val="en-US"/>
        </w:rPr>
        <w:t xml:space="preserve"> </w:t>
      </w:r>
      <w:r w:rsidRPr="006E3ADD">
        <w:rPr>
          <w:rFonts w:ascii="Arial" w:eastAsia="Times New Roman" w:hAnsi="Arial" w:cs="Arial"/>
          <w:color w:val="333333"/>
          <w:sz w:val="20"/>
          <w:szCs w:val="20"/>
          <w:shd w:val="clear" w:color="auto" w:fill="FFFF66"/>
          <w:lang w:val="en-US"/>
        </w:rPr>
        <w:t>volume</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of</w:t>
      </w:r>
      <w:r w:rsidRPr="006E3ADD">
        <w:rPr>
          <w:rFonts w:ascii="Arial" w:eastAsia="Times New Roman" w:hAnsi="Arial" w:cs="Arial"/>
          <w:color w:val="333333"/>
          <w:sz w:val="20"/>
          <w:szCs w:val="20"/>
          <w:shd w:val="clear" w:color="auto" w:fill="F8F8F8"/>
          <w:lang w:val="en-US"/>
        </w:rPr>
        <w:t> each patient's </w:t>
      </w:r>
      <w:r w:rsidRPr="006E3ADD">
        <w:rPr>
          <w:rFonts w:ascii="Arial" w:eastAsia="Times New Roman" w:hAnsi="Arial" w:cs="Arial"/>
          <w:color w:val="333333"/>
          <w:sz w:val="20"/>
          <w:szCs w:val="20"/>
          <w:shd w:val="clear" w:color="auto" w:fill="FFFF66"/>
          <w:lang w:val="en-US"/>
        </w:rPr>
        <w:t>breast</w:t>
      </w:r>
      <w:r w:rsidRPr="006E3ADD">
        <w:rPr>
          <w:rFonts w:ascii="Arial" w:eastAsia="Times New Roman" w:hAnsi="Arial" w:cs="Arial"/>
          <w:color w:val="333333"/>
          <w:sz w:val="20"/>
          <w:szCs w:val="20"/>
          <w:shd w:val="clear" w:color="auto" w:fill="F8F8F8"/>
          <w:lang w:val="en-US"/>
        </w:rPr>
        <w:t>(s) was determined </w:t>
      </w:r>
      <w:r w:rsidRPr="006E3ADD">
        <w:rPr>
          <w:rFonts w:ascii="Arial" w:eastAsia="Times New Roman" w:hAnsi="Arial" w:cs="Arial"/>
          <w:color w:val="333333"/>
          <w:sz w:val="20"/>
          <w:szCs w:val="20"/>
          <w:shd w:val="clear" w:color="auto" w:fill="FFFF66"/>
          <w:lang w:val="en-US"/>
        </w:rPr>
        <w:t>with</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a</w:t>
      </w:r>
      <w:r w:rsidRPr="006E3ADD">
        <w:rPr>
          <w:rFonts w:ascii="Arial" w:eastAsia="Times New Roman" w:hAnsi="Arial" w:cs="Arial"/>
          <w:color w:val="333333"/>
          <w:sz w:val="20"/>
          <w:szCs w:val="20"/>
          <w:shd w:val="clear" w:color="auto" w:fill="F8F8F8"/>
          <w:lang w:val="en-US"/>
        </w:rPr>
        <w:t> preoperative </w:t>
      </w:r>
      <w:r w:rsidRPr="006E3ADD">
        <w:rPr>
          <w:rFonts w:ascii="Arial" w:eastAsia="Times New Roman" w:hAnsi="Arial" w:cs="Arial"/>
          <w:color w:val="333333"/>
          <w:sz w:val="20"/>
          <w:szCs w:val="20"/>
          <w:shd w:val="clear" w:color="auto" w:fill="FFFF66"/>
          <w:lang w:val="en-US"/>
        </w:rPr>
        <w:t>3D</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laser</w:t>
      </w:r>
      <w:r w:rsidRPr="006E3ADD">
        <w:rPr>
          <w:rFonts w:ascii="Arial" w:eastAsia="Times New Roman" w:hAnsi="Arial" w:cs="Arial"/>
          <w:color w:val="333333"/>
          <w:sz w:val="20"/>
          <w:szCs w:val="20"/>
          <w:shd w:val="clear" w:color="auto" w:fill="F8F8F8"/>
          <w:lang w:val="en-US"/>
        </w:rPr>
        <w:t> scan. </w:t>
      </w:r>
      <w:r w:rsidRPr="006E3ADD">
        <w:rPr>
          <w:rFonts w:ascii="Arial" w:eastAsia="Times New Roman" w:hAnsi="Arial" w:cs="Arial"/>
          <w:color w:val="333333"/>
          <w:sz w:val="20"/>
          <w:szCs w:val="20"/>
          <w:shd w:val="clear" w:color="auto" w:fill="FFFF66"/>
          <w:lang w:val="en-US"/>
        </w:rPr>
        <w:t>The</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volume</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of</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themastectomy</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specimen</w:t>
      </w:r>
      <w:r w:rsidRPr="006E3ADD">
        <w:rPr>
          <w:rFonts w:ascii="Arial" w:eastAsia="Times New Roman" w:hAnsi="Arial" w:cs="Arial"/>
          <w:color w:val="333333"/>
          <w:sz w:val="20"/>
          <w:szCs w:val="20"/>
          <w:shd w:val="clear" w:color="auto" w:fill="F8F8F8"/>
          <w:lang w:val="en-US"/>
        </w:rPr>
        <w:t> was then measured in </w:t>
      </w:r>
      <w:r w:rsidRPr="006E3ADD">
        <w:rPr>
          <w:rFonts w:ascii="Arial" w:eastAsia="Times New Roman" w:hAnsi="Arial" w:cs="Arial"/>
          <w:color w:val="333333"/>
          <w:sz w:val="20"/>
          <w:szCs w:val="20"/>
          <w:shd w:val="clear" w:color="auto" w:fill="FFFF66"/>
          <w:lang w:val="en-US"/>
        </w:rPr>
        <w:t>the</w:t>
      </w:r>
      <w:r w:rsidRPr="006E3ADD">
        <w:rPr>
          <w:rFonts w:ascii="Arial" w:eastAsia="Times New Roman" w:hAnsi="Arial" w:cs="Arial"/>
          <w:color w:val="333333"/>
          <w:sz w:val="20"/>
          <w:szCs w:val="20"/>
          <w:shd w:val="clear" w:color="auto" w:fill="F8F8F8"/>
          <w:lang w:val="en-US"/>
        </w:rPr>
        <w:t> operating theater by </w:t>
      </w:r>
      <w:r w:rsidRPr="006E3ADD">
        <w:rPr>
          <w:rFonts w:ascii="Arial" w:eastAsia="Times New Roman" w:hAnsi="Arial" w:cs="Arial"/>
          <w:color w:val="333333"/>
          <w:sz w:val="20"/>
          <w:szCs w:val="20"/>
          <w:shd w:val="clear" w:color="auto" w:fill="FFFF66"/>
          <w:lang w:val="en-US"/>
        </w:rPr>
        <w:t>water</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displacement</w:t>
      </w:r>
      <w:r w:rsidRPr="006E3ADD">
        <w:rPr>
          <w:rFonts w:ascii="Arial" w:eastAsia="Times New Roman" w:hAnsi="Arial" w:cs="Arial"/>
          <w:color w:val="333333"/>
          <w:sz w:val="20"/>
          <w:szCs w:val="20"/>
          <w:shd w:val="clear" w:color="auto" w:fill="F8F8F8"/>
          <w:lang w:val="en-US"/>
        </w:rPr>
        <w:t>. There was </w:t>
      </w:r>
      <w:r w:rsidRPr="006E3ADD">
        <w:rPr>
          <w:rFonts w:ascii="Arial" w:eastAsia="Times New Roman" w:hAnsi="Arial" w:cs="Arial"/>
          <w:color w:val="333333"/>
          <w:sz w:val="20"/>
          <w:szCs w:val="20"/>
          <w:shd w:val="clear" w:color="auto" w:fill="FFFF66"/>
          <w:lang w:val="en-US"/>
        </w:rPr>
        <w:t>a</w:t>
      </w:r>
      <w:r w:rsidRPr="006E3ADD">
        <w:rPr>
          <w:rFonts w:ascii="Arial" w:eastAsia="Times New Roman" w:hAnsi="Arial" w:cs="Arial"/>
          <w:color w:val="333333"/>
          <w:sz w:val="20"/>
          <w:szCs w:val="20"/>
          <w:shd w:val="clear" w:color="auto" w:fill="F8F8F8"/>
          <w:lang w:val="en-US"/>
        </w:rPr>
        <w:t> strong linear association between </w:t>
      </w:r>
      <w:r w:rsidRPr="006E3ADD">
        <w:rPr>
          <w:rFonts w:ascii="Arial" w:eastAsia="Times New Roman" w:hAnsi="Arial" w:cs="Arial"/>
          <w:color w:val="333333"/>
          <w:sz w:val="20"/>
          <w:szCs w:val="20"/>
          <w:shd w:val="clear" w:color="auto" w:fill="FFFF66"/>
          <w:lang w:val="en-US"/>
        </w:rPr>
        <w:t>breast</w:t>
      </w:r>
      <w:r w:rsidRPr="006E3ADD">
        <w:rPr>
          <w:rFonts w:ascii="Arial" w:eastAsia="Times New Roman" w:hAnsi="Arial" w:cs="Arial"/>
          <w:color w:val="333333"/>
          <w:sz w:val="20"/>
          <w:szCs w:val="20"/>
          <w:shd w:val="clear" w:color="auto" w:fill="F8F8F8"/>
          <w:lang w:val="en-US"/>
        </w:rPr>
        <w:t> volumes measured using </w:t>
      </w:r>
      <w:r w:rsidRPr="006E3ADD">
        <w:rPr>
          <w:rFonts w:ascii="Arial" w:eastAsia="Times New Roman" w:hAnsi="Arial" w:cs="Arial"/>
          <w:color w:val="333333"/>
          <w:sz w:val="20"/>
          <w:szCs w:val="20"/>
          <w:shd w:val="clear" w:color="auto" w:fill="FFFF66"/>
          <w:lang w:val="en-US"/>
        </w:rPr>
        <w:t>the</w:t>
      </w:r>
      <w:r w:rsidRPr="006E3ADD">
        <w:rPr>
          <w:rFonts w:ascii="Arial" w:eastAsia="Times New Roman" w:hAnsi="Arial" w:cs="Arial"/>
          <w:color w:val="333333"/>
          <w:sz w:val="20"/>
          <w:szCs w:val="20"/>
          <w:shd w:val="clear" w:color="auto" w:fill="F8F8F8"/>
          <w:lang w:val="en-US"/>
        </w:rPr>
        <w:t> 2 different methods when using </w:t>
      </w:r>
      <w:r w:rsidRPr="006E3ADD">
        <w:rPr>
          <w:rFonts w:ascii="Arial" w:eastAsia="Times New Roman" w:hAnsi="Arial" w:cs="Arial"/>
          <w:color w:val="333333"/>
          <w:sz w:val="20"/>
          <w:szCs w:val="20"/>
          <w:shd w:val="clear" w:color="auto" w:fill="FFFF66"/>
          <w:lang w:val="en-US"/>
        </w:rPr>
        <w:t>a</w:t>
      </w:r>
      <w:r w:rsidRPr="006E3ADD">
        <w:rPr>
          <w:rFonts w:ascii="Arial" w:eastAsia="Times New Roman" w:hAnsi="Arial" w:cs="Arial"/>
          <w:color w:val="333333"/>
          <w:sz w:val="20"/>
          <w:szCs w:val="20"/>
          <w:shd w:val="clear" w:color="auto" w:fill="F8F8F8"/>
          <w:lang w:val="en-US"/>
        </w:rPr>
        <w:t> Pearson correlation (r = 0.95, P &lt; 0.001). </w:t>
      </w:r>
      <w:r w:rsidRPr="006E3ADD">
        <w:rPr>
          <w:rFonts w:ascii="Arial" w:eastAsia="Times New Roman" w:hAnsi="Arial" w:cs="Arial"/>
          <w:color w:val="333333"/>
          <w:sz w:val="20"/>
          <w:szCs w:val="20"/>
          <w:shd w:val="clear" w:color="auto" w:fill="FFFF66"/>
          <w:lang w:val="en-US"/>
        </w:rPr>
        <w:t>The</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mastectomy</w:t>
      </w:r>
      <w:r w:rsidRPr="006E3ADD">
        <w:rPr>
          <w:rFonts w:ascii="Arial" w:eastAsia="Times New Roman" w:hAnsi="Arial" w:cs="Arial"/>
          <w:color w:val="333333"/>
          <w:sz w:val="20"/>
          <w:szCs w:val="20"/>
          <w:shd w:val="clear" w:color="auto" w:fill="F8F8F8"/>
          <w:lang w:val="en-US"/>
        </w:rPr>
        <w:t> mean </w:t>
      </w:r>
      <w:r w:rsidRPr="006E3ADD">
        <w:rPr>
          <w:rFonts w:ascii="Arial" w:eastAsia="Times New Roman" w:hAnsi="Arial" w:cs="Arial"/>
          <w:color w:val="333333"/>
          <w:sz w:val="20"/>
          <w:szCs w:val="20"/>
          <w:shd w:val="clear" w:color="auto" w:fill="FFFF66"/>
          <w:lang w:val="en-US"/>
        </w:rPr>
        <w:t>volume</w:t>
      </w:r>
      <w:r w:rsidRPr="006E3ADD">
        <w:rPr>
          <w:rFonts w:ascii="Arial" w:eastAsia="Times New Roman" w:hAnsi="Arial" w:cs="Arial"/>
          <w:color w:val="333333"/>
          <w:sz w:val="20"/>
          <w:szCs w:val="20"/>
          <w:shd w:val="clear" w:color="auto" w:fill="F8F8F8"/>
          <w:lang w:val="en-US"/>
        </w:rPr>
        <w:t> was defined by </w:t>
      </w:r>
      <w:r w:rsidRPr="006E3ADD">
        <w:rPr>
          <w:rFonts w:ascii="Arial" w:eastAsia="Times New Roman" w:hAnsi="Arial" w:cs="Arial"/>
          <w:color w:val="333333"/>
          <w:sz w:val="20"/>
          <w:szCs w:val="20"/>
          <w:shd w:val="clear" w:color="auto" w:fill="FFFF66"/>
          <w:lang w:val="en-US"/>
        </w:rPr>
        <w:t>the</w:t>
      </w:r>
      <w:r w:rsidRPr="006E3ADD">
        <w:rPr>
          <w:rFonts w:ascii="Arial" w:eastAsia="Times New Roman" w:hAnsi="Arial" w:cs="Arial"/>
          <w:color w:val="333333"/>
          <w:sz w:val="20"/>
          <w:szCs w:val="20"/>
          <w:shd w:val="clear" w:color="auto" w:fill="F8F8F8"/>
          <w:lang w:val="en-US"/>
        </w:rPr>
        <w:t> equation: </w:t>
      </w:r>
      <w:r w:rsidRPr="006E3ADD">
        <w:rPr>
          <w:rFonts w:ascii="Arial" w:eastAsia="Times New Roman" w:hAnsi="Arial" w:cs="Arial"/>
          <w:color w:val="333333"/>
          <w:sz w:val="20"/>
          <w:szCs w:val="20"/>
          <w:shd w:val="clear" w:color="auto" w:fill="FFFF66"/>
          <w:lang w:val="en-US"/>
        </w:rPr>
        <w:t>mastectomy</w:t>
      </w:r>
      <w:r w:rsidRPr="006E3ADD">
        <w:rPr>
          <w:rFonts w:ascii="Arial" w:eastAsia="Times New Roman" w:hAnsi="Arial" w:cs="Arial"/>
          <w:color w:val="333333"/>
          <w:sz w:val="20"/>
          <w:szCs w:val="20"/>
          <w:shd w:val="clear" w:color="auto" w:fill="F8F8F8"/>
          <w:lang w:val="en-US"/>
        </w:rPr>
        <w:t>mean </w:t>
      </w:r>
      <w:r w:rsidRPr="006E3ADD">
        <w:rPr>
          <w:rFonts w:ascii="Arial" w:eastAsia="Times New Roman" w:hAnsi="Arial" w:cs="Arial"/>
          <w:color w:val="333333"/>
          <w:sz w:val="20"/>
          <w:szCs w:val="20"/>
          <w:shd w:val="clear" w:color="auto" w:fill="FFFF66"/>
          <w:lang w:val="en-US"/>
        </w:rPr>
        <w:t>volume</w:t>
      </w:r>
      <w:r w:rsidRPr="006E3ADD">
        <w:rPr>
          <w:rFonts w:ascii="Arial" w:eastAsia="Times New Roman" w:hAnsi="Arial" w:cs="Arial"/>
          <w:color w:val="333333"/>
          <w:sz w:val="20"/>
          <w:szCs w:val="20"/>
          <w:shd w:val="clear" w:color="auto" w:fill="F8F8F8"/>
          <w:lang w:val="en-US"/>
        </w:rPr>
        <w:t> = (scan mean </w:t>
      </w:r>
      <w:r w:rsidRPr="006E3ADD">
        <w:rPr>
          <w:rFonts w:ascii="Arial" w:eastAsia="Times New Roman" w:hAnsi="Arial" w:cs="Arial"/>
          <w:color w:val="333333"/>
          <w:sz w:val="20"/>
          <w:szCs w:val="20"/>
          <w:shd w:val="clear" w:color="auto" w:fill="FFFF66"/>
          <w:lang w:val="en-US"/>
        </w:rPr>
        <w:t>volume</w:t>
      </w:r>
      <w:r w:rsidRPr="006E3ADD">
        <w:rPr>
          <w:rFonts w:ascii="Arial" w:eastAsia="Times New Roman" w:hAnsi="Arial" w:cs="Arial"/>
          <w:color w:val="333333"/>
          <w:sz w:val="20"/>
          <w:szCs w:val="20"/>
          <w:shd w:val="clear" w:color="auto" w:fill="F8F8F8"/>
          <w:lang w:val="en-US"/>
        </w:rPr>
        <w:t> x 1.03) -70.6. This close correlation validates </w:t>
      </w:r>
      <w:r w:rsidRPr="006E3ADD">
        <w:rPr>
          <w:rFonts w:ascii="Arial" w:eastAsia="Times New Roman" w:hAnsi="Arial" w:cs="Arial"/>
          <w:color w:val="333333"/>
          <w:sz w:val="20"/>
          <w:szCs w:val="20"/>
          <w:shd w:val="clear" w:color="auto" w:fill="FFFF66"/>
          <w:lang w:val="en-US"/>
        </w:rPr>
        <w:t>the</w:t>
      </w:r>
      <w:r w:rsidRPr="006E3ADD">
        <w:rPr>
          <w:rFonts w:ascii="Arial" w:eastAsia="Times New Roman" w:hAnsi="Arial" w:cs="Arial"/>
          <w:color w:val="333333"/>
          <w:sz w:val="20"/>
          <w:szCs w:val="20"/>
          <w:shd w:val="clear" w:color="auto" w:fill="F8F8F8"/>
          <w:lang w:val="en-US"/>
        </w:rPr>
        <w:t> Cyberware WBX Scanner as </w:t>
      </w:r>
      <w:r w:rsidRPr="006E3ADD">
        <w:rPr>
          <w:rFonts w:ascii="Arial" w:eastAsia="Times New Roman" w:hAnsi="Arial" w:cs="Arial"/>
          <w:color w:val="333333"/>
          <w:sz w:val="20"/>
          <w:szCs w:val="20"/>
          <w:shd w:val="clear" w:color="auto" w:fill="FFFF66"/>
          <w:lang w:val="en-US"/>
        </w:rPr>
        <w:t>a</w:t>
      </w:r>
      <w:r w:rsidRPr="006E3ADD">
        <w:rPr>
          <w:rFonts w:ascii="Arial" w:eastAsia="Times New Roman" w:hAnsi="Arial" w:cs="Arial"/>
          <w:color w:val="333333"/>
          <w:sz w:val="20"/>
          <w:szCs w:val="20"/>
          <w:shd w:val="clear" w:color="auto" w:fill="F8F8F8"/>
          <w:lang w:val="en-US"/>
        </w:rPr>
        <w:t> tool for </w:t>
      </w:r>
      <w:r w:rsidRPr="006E3ADD">
        <w:rPr>
          <w:rFonts w:ascii="Arial" w:eastAsia="Times New Roman" w:hAnsi="Arial" w:cs="Arial"/>
          <w:color w:val="333333"/>
          <w:sz w:val="20"/>
          <w:szCs w:val="20"/>
          <w:shd w:val="clear" w:color="auto" w:fill="FFFF66"/>
          <w:lang w:val="en-US"/>
        </w:rPr>
        <w:t>assessment</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of</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breast</w:t>
      </w:r>
      <w:r w:rsidRPr="006E3ADD">
        <w:rPr>
          <w:rFonts w:ascii="Arial" w:eastAsia="Times New Roman" w:hAnsi="Arial" w:cs="Arial"/>
          <w:color w:val="333333"/>
          <w:sz w:val="20"/>
          <w:szCs w:val="20"/>
          <w:shd w:val="clear" w:color="auto" w:fill="F8F8F8"/>
          <w:lang w:val="en-US"/>
        </w:rPr>
        <w:t> </w:t>
      </w:r>
      <w:r w:rsidRPr="006E3ADD">
        <w:rPr>
          <w:rFonts w:ascii="Arial" w:eastAsia="Times New Roman" w:hAnsi="Arial" w:cs="Arial"/>
          <w:color w:val="333333"/>
          <w:sz w:val="20"/>
          <w:szCs w:val="20"/>
          <w:shd w:val="clear" w:color="auto" w:fill="FFFF66"/>
          <w:lang w:val="en-US"/>
        </w:rPr>
        <w:t>volume</w:t>
      </w:r>
      <w:r w:rsidRPr="006E3ADD">
        <w:rPr>
          <w:rFonts w:ascii="Arial" w:eastAsia="Times New Roman" w:hAnsi="Arial" w:cs="Arial"/>
          <w:color w:val="333333"/>
          <w:sz w:val="20"/>
          <w:szCs w:val="20"/>
          <w:shd w:val="clear" w:color="auto" w:fill="F8F8F8"/>
          <w:lang w:val="en-US"/>
        </w:rPr>
        <w:t>.</w:t>
      </w:r>
    </w:p>
    <w:p w:rsidR="006E3ADD" w:rsidRPr="00553218" w:rsidRDefault="006E3ADD" w:rsidP="006E3ADD">
      <w:pPr>
        <w:spacing w:after="0" w:line="240" w:lineRule="auto"/>
        <w:rPr>
          <w:rFonts w:ascii="Arial" w:eastAsia="Times New Roman" w:hAnsi="Arial" w:cs="Arial"/>
          <w:color w:val="333333"/>
          <w:sz w:val="20"/>
          <w:szCs w:val="20"/>
          <w:shd w:val="clear" w:color="auto" w:fill="F8F8F8"/>
          <w:lang w:val="en-US"/>
        </w:rPr>
      </w:pPr>
      <w:r w:rsidRPr="006E3ADD">
        <w:rPr>
          <w:rFonts w:ascii="Arial" w:eastAsia="Times New Roman" w:hAnsi="Arial" w:cs="Arial"/>
          <w:color w:val="333333"/>
          <w:sz w:val="20"/>
          <w:szCs w:val="20"/>
          <w:shd w:val="clear" w:color="auto" w:fill="F8F8F8"/>
        </w:rPr>
        <w:fldChar w:fldCharType="end"/>
      </w:r>
    </w:p>
    <w:p w:rsidR="009331A7" w:rsidRPr="00553218" w:rsidRDefault="009331A7" w:rsidP="009331A7">
      <w:pPr>
        <w:shd w:val="clear" w:color="auto" w:fill="F8F8F8"/>
        <w:spacing w:after="0" w:line="240" w:lineRule="auto"/>
        <w:textAlignment w:val="top"/>
        <w:rPr>
          <w:rFonts w:ascii="Arial" w:eastAsia="Times New Roman" w:hAnsi="Arial" w:cs="Arial"/>
          <w:color w:val="333333"/>
          <w:sz w:val="20"/>
          <w:szCs w:val="20"/>
          <w:lang w:val="en-US"/>
        </w:rPr>
      </w:pPr>
    </w:p>
    <w:p w:rsidR="009331A7" w:rsidRPr="009331A7" w:rsidRDefault="009331A7" w:rsidP="009331A7">
      <w:pPr>
        <w:shd w:val="clear" w:color="auto" w:fill="F8F8F8"/>
        <w:spacing w:after="0" w:line="240" w:lineRule="auto"/>
        <w:rPr>
          <w:rFonts w:ascii="Arial" w:eastAsia="Times New Roman" w:hAnsi="Arial" w:cs="Arial"/>
          <w:color w:val="333333"/>
          <w:sz w:val="20"/>
          <w:szCs w:val="20"/>
          <w:lang w:val="en-US"/>
        </w:rPr>
      </w:pPr>
    </w:p>
    <w:p w:rsidR="009331A7" w:rsidRDefault="009331A7" w:rsidP="006E3ADD">
      <w:pPr>
        <w:spacing w:after="0" w:line="240" w:lineRule="auto"/>
        <w:rPr>
          <w:rFonts w:ascii="Arial" w:eastAsia="Times New Roman" w:hAnsi="Arial" w:cs="Arial"/>
          <w:color w:val="333333"/>
          <w:sz w:val="20"/>
          <w:szCs w:val="20"/>
          <w:shd w:val="clear" w:color="auto" w:fill="F8F8F8"/>
          <w:lang w:val="en-US"/>
        </w:rPr>
      </w:pPr>
    </w:p>
    <w:p w:rsidR="0078298C" w:rsidRPr="00553218" w:rsidRDefault="0078298C" w:rsidP="0078298C">
      <w:pPr>
        <w:shd w:val="clear" w:color="auto" w:fill="F8F8F8"/>
        <w:spacing w:after="0" w:line="240" w:lineRule="auto"/>
        <w:rPr>
          <w:rFonts w:ascii="Arial" w:eastAsia="Times New Roman" w:hAnsi="Arial" w:cs="Arial"/>
          <w:b/>
          <w:bCs/>
          <w:color w:val="333333"/>
          <w:sz w:val="20"/>
          <w:szCs w:val="20"/>
          <w:lang w:val="en-US"/>
        </w:rPr>
      </w:pPr>
    </w:p>
    <w:p w:rsidR="0078298C" w:rsidRPr="0078298C" w:rsidRDefault="00F82189" w:rsidP="0078298C">
      <w:pPr>
        <w:shd w:val="clear" w:color="auto" w:fill="F8F8F8"/>
        <w:spacing w:after="0" w:line="240" w:lineRule="auto"/>
        <w:rPr>
          <w:rFonts w:ascii="Arial" w:eastAsia="Times New Roman" w:hAnsi="Arial" w:cs="Arial"/>
          <w:b/>
          <w:bCs/>
          <w:color w:val="333333"/>
          <w:sz w:val="20"/>
          <w:szCs w:val="20"/>
          <w:lang w:val="en-US"/>
        </w:rPr>
      </w:pPr>
      <w:hyperlink r:id="rId20" w:history="1">
        <w:r w:rsidR="0078298C" w:rsidRPr="0078298C">
          <w:rPr>
            <w:rFonts w:ascii="Arial" w:eastAsia="Times New Roman" w:hAnsi="Arial" w:cs="Arial"/>
            <w:b/>
            <w:bCs/>
            <w:color w:val="005A84"/>
            <w:sz w:val="21"/>
            <w:szCs w:val="21"/>
            <w:shd w:val="clear" w:color="auto" w:fill="FFFF66"/>
            <w:lang w:val="en-US"/>
          </w:rPr>
          <w:t>Comparison</w:t>
        </w:r>
        <w:r w:rsidR="0078298C" w:rsidRPr="0078298C">
          <w:rPr>
            <w:rFonts w:ascii="Arial" w:eastAsia="Times New Roman" w:hAnsi="Arial" w:cs="Arial"/>
            <w:b/>
            <w:bCs/>
            <w:color w:val="005A84"/>
            <w:sz w:val="21"/>
            <w:szCs w:val="21"/>
            <w:lang w:val="en-US"/>
          </w:rPr>
          <w:t> </w:t>
        </w:r>
        <w:r w:rsidR="0078298C" w:rsidRPr="0078298C">
          <w:rPr>
            <w:rFonts w:ascii="Arial" w:eastAsia="Times New Roman" w:hAnsi="Arial" w:cs="Arial"/>
            <w:b/>
            <w:bCs/>
            <w:color w:val="005A84"/>
            <w:sz w:val="21"/>
            <w:szCs w:val="21"/>
            <w:shd w:val="clear" w:color="auto" w:fill="FFFF66"/>
            <w:lang w:val="en-US"/>
          </w:rPr>
          <w:t>between</w:t>
        </w:r>
        <w:r w:rsidR="0078298C" w:rsidRPr="0078298C">
          <w:rPr>
            <w:rFonts w:ascii="Arial" w:eastAsia="Times New Roman" w:hAnsi="Arial" w:cs="Arial"/>
            <w:b/>
            <w:bCs/>
            <w:color w:val="005A84"/>
            <w:sz w:val="21"/>
            <w:szCs w:val="21"/>
            <w:lang w:val="en-US"/>
          </w:rPr>
          <w:t> </w:t>
        </w:r>
        <w:r w:rsidR="0078298C" w:rsidRPr="0078298C">
          <w:rPr>
            <w:rFonts w:ascii="Arial" w:eastAsia="Times New Roman" w:hAnsi="Arial" w:cs="Arial"/>
            <w:b/>
            <w:bCs/>
            <w:color w:val="005A84"/>
            <w:sz w:val="21"/>
            <w:szCs w:val="21"/>
            <w:shd w:val="clear" w:color="auto" w:fill="FFFF66"/>
            <w:lang w:val="en-US"/>
          </w:rPr>
          <w:t>breast</w:t>
        </w:r>
        <w:r w:rsidR="0078298C" w:rsidRPr="0078298C">
          <w:rPr>
            <w:rFonts w:ascii="Arial" w:eastAsia="Times New Roman" w:hAnsi="Arial" w:cs="Arial"/>
            <w:b/>
            <w:bCs/>
            <w:color w:val="005A84"/>
            <w:sz w:val="21"/>
            <w:szCs w:val="21"/>
            <w:lang w:val="en-US"/>
          </w:rPr>
          <w:t> </w:t>
        </w:r>
        <w:r w:rsidR="0078298C" w:rsidRPr="0078298C">
          <w:rPr>
            <w:rFonts w:ascii="Arial" w:eastAsia="Times New Roman" w:hAnsi="Arial" w:cs="Arial"/>
            <w:b/>
            <w:bCs/>
            <w:color w:val="005A84"/>
            <w:sz w:val="21"/>
            <w:szCs w:val="21"/>
            <w:shd w:val="clear" w:color="auto" w:fill="FFFF66"/>
            <w:lang w:val="en-US"/>
          </w:rPr>
          <w:t>volume</w:t>
        </w:r>
        <w:r w:rsidR="0078298C" w:rsidRPr="0078298C">
          <w:rPr>
            <w:rFonts w:ascii="Arial" w:eastAsia="Times New Roman" w:hAnsi="Arial" w:cs="Arial"/>
            <w:b/>
            <w:bCs/>
            <w:color w:val="005A84"/>
            <w:sz w:val="21"/>
            <w:szCs w:val="21"/>
            <w:lang w:val="en-US"/>
          </w:rPr>
          <w:t> </w:t>
        </w:r>
        <w:r w:rsidR="0078298C" w:rsidRPr="0078298C">
          <w:rPr>
            <w:rFonts w:ascii="Arial" w:eastAsia="Times New Roman" w:hAnsi="Arial" w:cs="Arial"/>
            <w:b/>
            <w:bCs/>
            <w:color w:val="005A84"/>
            <w:sz w:val="21"/>
            <w:szCs w:val="21"/>
            <w:shd w:val="clear" w:color="auto" w:fill="FFFF66"/>
            <w:lang w:val="en-US"/>
          </w:rPr>
          <w:t>measurement</w:t>
        </w:r>
        <w:r w:rsidR="0078298C" w:rsidRPr="0078298C">
          <w:rPr>
            <w:rFonts w:ascii="Arial" w:eastAsia="Times New Roman" w:hAnsi="Arial" w:cs="Arial"/>
            <w:b/>
            <w:bCs/>
            <w:color w:val="005A84"/>
            <w:sz w:val="21"/>
            <w:szCs w:val="21"/>
            <w:lang w:val="en-US"/>
          </w:rPr>
          <w:t> </w:t>
        </w:r>
        <w:r w:rsidR="0078298C" w:rsidRPr="0078298C">
          <w:rPr>
            <w:rFonts w:ascii="Arial" w:eastAsia="Times New Roman" w:hAnsi="Arial" w:cs="Arial"/>
            <w:b/>
            <w:bCs/>
            <w:color w:val="005A84"/>
            <w:sz w:val="21"/>
            <w:szCs w:val="21"/>
            <w:shd w:val="clear" w:color="auto" w:fill="FFFF66"/>
            <w:lang w:val="en-US"/>
          </w:rPr>
          <w:t>using</w:t>
        </w:r>
        <w:r w:rsidR="0078298C" w:rsidRPr="0078298C">
          <w:rPr>
            <w:rFonts w:ascii="Arial" w:eastAsia="Times New Roman" w:hAnsi="Arial" w:cs="Arial"/>
            <w:b/>
            <w:bCs/>
            <w:color w:val="005A84"/>
            <w:sz w:val="21"/>
            <w:szCs w:val="21"/>
            <w:lang w:val="en-US"/>
          </w:rPr>
          <w:t> </w:t>
        </w:r>
        <w:r w:rsidR="0078298C" w:rsidRPr="0078298C">
          <w:rPr>
            <w:rFonts w:ascii="Arial" w:eastAsia="Times New Roman" w:hAnsi="Arial" w:cs="Arial"/>
            <w:b/>
            <w:bCs/>
            <w:color w:val="005A84"/>
            <w:sz w:val="21"/>
            <w:szCs w:val="21"/>
            <w:shd w:val="clear" w:color="auto" w:fill="FFFF66"/>
            <w:lang w:val="en-US"/>
          </w:rPr>
          <w:t>3D</w:t>
        </w:r>
        <w:r w:rsidR="0078298C" w:rsidRPr="0078298C">
          <w:rPr>
            <w:rFonts w:ascii="Arial" w:eastAsia="Times New Roman" w:hAnsi="Arial" w:cs="Arial"/>
            <w:b/>
            <w:bCs/>
            <w:color w:val="005A84"/>
            <w:sz w:val="21"/>
            <w:szCs w:val="21"/>
            <w:lang w:val="en-US"/>
          </w:rPr>
          <w:t> </w:t>
        </w:r>
        <w:r w:rsidR="0078298C" w:rsidRPr="0078298C">
          <w:rPr>
            <w:rFonts w:ascii="Arial" w:eastAsia="Times New Roman" w:hAnsi="Arial" w:cs="Arial"/>
            <w:b/>
            <w:bCs/>
            <w:color w:val="005A84"/>
            <w:sz w:val="21"/>
            <w:szCs w:val="21"/>
            <w:shd w:val="clear" w:color="auto" w:fill="FFFF66"/>
            <w:lang w:val="en-US"/>
          </w:rPr>
          <w:t>surface</w:t>
        </w:r>
        <w:r w:rsidR="0078298C" w:rsidRPr="0078298C">
          <w:rPr>
            <w:rFonts w:ascii="Arial" w:eastAsia="Times New Roman" w:hAnsi="Arial" w:cs="Arial"/>
            <w:b/>
            <w:bCs/>
            <w:color w:val="005A84"/>
            <w:sz w:val="21"/>
            <w:szCs w:val="21"/>
            <w:lang w:val="en-US"/>
          </w:rPr>
          <w:t> </w:t>
        </w:r>
        <w:r w:rsidR="0078298C" w:rsidRPr="0078298C">
          <w:rPr>
            <w:rFonts w:ascii="Arial" w:eastAsia="Times New Roman" w:hAnsi="Arial" w:cs="Arial"/>
            <w:b/>
            <w:bCs/>
            <w:color w:val="005A84"/>
            <w:sz w:val="21"/>
            <w:szCs w:val="21"/>
            <w:shd w:val="clear" w:color="auto" w:fill="FFFF66"/>
            <w:lang w:val="en-US"/>
          </w:rPr>
          <w:t>imaging</w:t>
        </w:r>
        <w:r w:rsidR="0078298C" w:rsidRPr="0078298C">
          <w:rPr>
            <w:rFonts w:ascii="Arial" w:eastAsia="Times New Roman" w:hAnsi="Arial" w:cs="Arial"/>
            <w:b/>
            <w:bCs/>
            <w:color w:val="005A84"/>
            <w:sz w:val="21"/>
            <w:szCs w:val="21"/>
            <w:lang w:val="en-US"/>
          </w:rPr>
          <w:t> and </w:t>
        </w:r>
        <w:r w:rsidR="0078298C" w:rsidRPr="0078298C">
          <w:rPr>
            <w:rFonts w:ascii="Arial" w:eastAsia="Times New Roman" w:hAnsi="Arial" w:cs="Arial"/>
            <w:b/>
            <w:bCs/>
            <w:color w:val="005A84"/>
            <w:sz w:val="21"/>
            <w:szCs w:val="21"/>
            <w:shd w:val="clear" w:color="auto" w:fill="FFFF66"/>
            <w:lang w:val="en-US"/>
          </w:rPr>
          <w:t>classicaltechniques</w:t>
        </w:r>
      </w:hyperlink>
    </w:p>
    <w:p w:rsidR="0078298C" w:rsidRPr="0078298C" w:rsidRDefault="0078298C" w:rsidP="0078298C">
      <w:pPr>
        <w:shd w:val="clear" w:color="auto" w:fill="F8F8F8"/>
        <w:spacing w:after="0" w:line="240" w:lineRule="auto"/>
        <w:rPr>
          <w:rFonts w:ascii="Arial" w:eastAsia="Times New Roman" w:hAnsi="Arial" w:cs="Arial"/>
          <w:color w:val="333333"/>
          <w:sz w:val="20"/>
          <w:szCs w:val="20"/>
          <w:lang w:val="en-US"/>
        </w:rPr>
      </w:pPr>
      <w:r w:rsidRPr="0078298C">
        <w:rPr>
          <w:rFonts w:ascii="Arial" w:eastAsia="Times New Roman" w:hAnsi="Arial" w:cs="Arial"/>
          <w:color w:val="333333"/>
          <w:sz w:val="20"/>
          <w:szCs w:val="20"/>
          <w:lang w:val="en-US"/>
        </w:rPr>
        <w:t>By: Kovacs, Laszlo; Edera, Maximilian; Hollweck, Regina; et al.</w:t>
      </w:r>
    </w:p>
    <w:p w:rsidR="0078298C" w:rsidRPr="0078298C" w:rsidRDefault="0078298C" w:rsidP="0078298C">
      <w:pPr>
        <w:shd w:val="clear" w:color="auto" w:fill="F8F8F8"/>
        <w:spacing w:after="0" w:line="240" w:lineRule="auto"/>
        <w:rPr>
          <w:rFonts w:ascii="Arial" w:eastAsia="Times New Roman" w:hAnsi="Arial" w:cs="Arial"/>
          <w:color w:val="333333"/>
          <w:sz w:val="20"/>
          <w:szCs w:val="20"/>
          <w:lang w:val="en-US"/>
        </w:rPr>
      </w:pPr>
      <w:r w:rsidRPr="0078298C">
        <w:rPr>
          <w:rFonts w:ascii="Arial" w:eastAsia="Times New Roman" w:hAnsi="Arial" w:cs="Arial"/>
          <w:color w:val="333333"/>
          <w:sz w:val="20"/>
          <w:szCs w:val="20"/>
          <w:lang w:val="en-US"/>
        </w:rPr>
        <w:t>Conference: Annual Meeting of the German-Association-of-Plastic-Surgeons (VDPC) Location: Munich, GERMANY Date: SEP 28-OCT 01, 2005 </w:t>
      </w:r>
      <w:r w:rsidRPr="0078298C">
        <w:rPr>
          <w:rFonts w:ascii="Arial" w:eastAsia="Times New Roman" w:hAnsi="Arial" w:cs="Arial"/>
          <w:color w:val="333333"/>
          <w:sz w:val="20"/>
          <w:szCs w:val="20"/>
          <w:lang w:val="en-US"/>
        </w:rPr>
        <w:br/>
        <w:t>Sponsor(s): German Assoc Plast Surg</w:t>
      </w:r>
    </w:p>
    <w:p w:rsidR="0078298C" w:rsidRPr="0078298C" w:rsidRDefault="00F82189" w:rsidP="0078298C">
      <w:pPr>
        <w:shd w:val="clear" w:color="auto" w:fill="F8F8F8"/>
        <w:spacing w:after="0" w:line="240" w:lineRule="auto"/>
        <w:rPr>
          <w:rFonts w:ascii="Arial" w:eastAsia="Times New Roman" w:hAnsi="Arial" w:cs="Arial"/>
          <w:color w:val="333333"/>
          <w:sz w:val="20"/>
          <w:szCs w:val="20"/>
          <w:lang w:val="en-US"/>
        </w:rPr>
      </w:pPr>
      <w:hyperlink r:id="rId21" w:tooltip="View journal information" w:history="1">
        <w:r w:rsidR="0078298C" w:rsidRPr="0078298C">
          <w:rPr>
            <w:rFonts w:ascii="Arial" w:eastAsia="Times New Roman" w:hAnsi="Arial" w:cs="Arial"/>
            <w:color w:val="005A84"/>
            <w:sz w:val="20"/>
            <w:szCs w:val="20"/>
            <w:lang w:val="en-US"/>
          </w:rPr>
          <w:t>BREAST </w:t>
        </w:r>
      </w:hyperlink>
      <w:r w:rsidR="0078298C" w:rsidRPr="0078298C">
        <w:rPr>
          <w:rFonts w:ascii="Arial" w:eastAsia="Times New Roman" w:hAnsi="Arial" w:cs="Arial"/>
          <w:color w:val="333333"/>
          <w:sz w:val="20"/>
          <w:szCs w:val="20"/>
          <w:lang w:val="en-US"/>
        </w:rPr>
        <w:t> 2.677 Volume: 16   Issue: 2   Pages: 137-145   Published: APR 2007</w:t>
      </w:r>
    </w:p>
    <w:p w:rsidR="00634148" w:rsidRDefault="0078298C" w:rsidP="0078298C">
      <w:pPr>
        <w:spacing w:after="0" w:line="240" w:lineRule="auto"/>
        <w:rPr>
          <w:rFonts w:ascii="Arial" w:eastAsia="Times New Roman" w:hAnsi="Arial" w:cs="Arial"/>
          <w:color w:val="333333"/>
          <w:sz w:val="20"/>
          <w:szCs w:val="20"/>
          <w:shd w:val="clear" w:color="auto" w:fill="F8F8F8"/>
          <w:lang w:val="en-US"/>
        </w:rPr>
      </w:pPr>
      <w:r w:rsidRPr="00891098">
        <w:rPr>
          <w:rFonts w:ascii="Arial" w:eastAsia="Times New Roman" w:hAnsi="Arial" w:cs="Arial"/>
          <w:color w:val="333333"/>
          <w:sz w:val="20"/>
          <w:szCs w:val="20"/>
          <w:lang w:val="en-US"/>
        </w:rPr>
        <w:t>Citeret 91 gange</w:t>
      </w:r>
      <w:r w:rsidRPr="0078298C">
        <w:rPr>
          <w:rFonts w:ascii="Arial" w:eastAsia="Times New Roman" w:hAnsi="Arial" w:cs="Arial"/>
          <w:color w:val="333333"/>
          <w:sz w:val="20"/>
          <w:szCs w:val="20"/>
          <w:shd w:val="clear" w:color="auto" w:fill="F8F8F8"/>
          <w:lang w:val="en-US"/>
        </w:rPr>
        <w:t> </w:t>
      </w:r>
    </w:p>
    <w:p w:rsidR="0078298C" w:rsidRPr="0078298C" w:rsidRDefault="0078298C" w:rsidP="0078298C">
      <w:pPr>
        <w:spacing w:after="0" w:line="240" w:lineRule="auto"/>
        <w:rPr>
          <w:rFonts w:ascii="Times New Roman" w:eastAsia="Times New Roman" w:hAnsi="Times New Roman" w:cs="Times New Roman"/>
          <w:sz w:val="24"/>
          <w:szCs w:val="24"/>
          <w:lang w:val="en-US"/>
        </w:rPr>
      </w:pPr>
      <w:r w:rsidRPr="0078298C">
        <w:rPr>
          <w:rFonts w:ascii="Arial" w:eastAsia="Times New Roman" w:hAnsi="Arial" w:cs="Arial"/>
          <w:color w:val="333333"/>
          <w:sz w:val="20"/>
          <w:szCs w:val="20"/>
          <w:shd w:val="clear" w:color="auto" w:fill="F8F8F8"/>
        </w:rPr>
        <w:fldChar w:fldCharType="begin"/>
      </w:r>
      <w:r w:rsidRPr="0078298C">
        <w:rPr>
          <w:rFonts w:ascii="Arial" w:eastAsia="Times New Roman" w:hAnsi="Arial" w:cs="Arial"/>
          <w:color w:val="333333"/>
          <w:sz w:val="20"/>
          <w:szCs w:val="20"/>
          <w:shd w:val="clear" w:color="auto" w:fill="F8F8F8"/>
          <w:lang w:val="en-US"/>
        </w:rPr>
        <w:instrText xml:space="preserve"> HYPERLINK "javascript:;" </w:instrText>
      </w:r>
      <w:r w:rsidRPr="0078298C">
        <w:rPr>
          <w:rFonts w:ascii="Arial" w:eastAsia="Times New Roman" w:hAnsi="Arial" w:cs="Arial"/>
          <w:color w:val="333333"/>
          <w:sz w:val="20"/>
          <w:szCs w:val="20"/>
          <w:shd w:val="clear" w:color="auto" w:fill="F8F8F8"/>
        </w:rPr>
        <w:fldChar w:fldCharType="separate"/>
      </w:r>
    </w:p>
    <w:p w:rsidR="0078298C" w:rsidRPr="0078298C" w:rsidRDefault="0078298C" w:rsidP="0078298C">
      <w:pPr>
        <w:spacing w:after="0" w:line="240" w:lineRule="auto"/>
        <w:rPr>
          <w:rFonts w:ascii="Times New Roman" w:eastAsia="Times New Roman" w:hAnsi="Times New Roman" w:cs="Times New Roman"/>
          <w:sz w:val="24"/>
          <w:szCs w:val="24"/>
          <w:lang w:val="en-US"/>
        </w:rPr>
      </w:pPr>
      <w:r w:rsidRPr="0078298C">
        <w:rPr>
          <w:rFonts w:ascii="Arial" w:eastAsia="Times New Roman" w:hAnsi="Arial" w:cs="Arial"/>
          <w:color w:val="333333"/>
          <w:sz w:val="20"/>
          <w:szCs w:val="20"/>
          <w:shd w:val="clear" w:color="auto" w:fill="F8F8F8"/>
          <w:lang w:val="en-US"/>
        </w:rPr>
        <w:t>Quantification of the complex </w:t>
      </w:r>
      <w:r w:rsidRPr="0078298C">
        <w:rPr>
          <w:rFonts w:ascii="Arial" w:eastAsia="Times New Roman" w:hAnsi="Arial" w:cs="Arial"/>
          <w:color w:val="333333"/>
          <w:sz w:val="20"/>
          <w:szCs w:val="20"/>
          <w:shd w:val="clear" w:color="auto" w:fill="FFFF66"/>
          <w:lang w:val="en-US"/>
        </w:rPr>
        <w:t>breast</w:t>
      </w:r>
      <w:r w:rsidRPr="0078298C">
        <w:rPr>
          <w:rFonts w:ascii="Arial" w:eastAsia="Times New Roman" w:hAnsi="Arial" w:cs="Arial"/>
          <w:color w:val="333333"/>
          <w:sz w:val="20"/>
          <w:szCs w:val="20"/>
          <w:shd w:val="clear" w:color="auto" w:fill="F8F8F8"/>
          <w:lang w:val="en-US"/>
        </w:rPr>
        <w:t> region can be helpful in </w:t>
      </w:r>
      <w:r w:rsidRPr="0078298C">
        <w:rPr>
          <w:rFonts w:ascii="Arial" w:eastAsia="Times New Roman" w:hAnsi="Arial" w:cs="Arial"/>
          <w:color w:val="333333"/>
          <w:sz w:val="20"/>
          <w:szCs w:val="20"/>
          <w:shd w:val="clear" w:color="auto" w:fill="FFFF66"/>
          <w:lang w:val="en-US"/>
        </w:rPr>
        <w:t>breast</w:t>
      </w:r>
      <w:r w:rsidRPr="0078298C">
        <w:rPr>
          <w:rFonts w:ascii="Arial" w:eastAsia="Times New Roman" w:hAnsi="Arial" w:cs="Arial"/>
          <w:color w:val="333333"/>
          <w:sz w:val="20"/>
          <w:szCs w:val="20"/>
          <w:shd w:val="clear" w:color="auto" w:fill="F8F8F8"/>
          <w:lang w:val="en-US"/>
        </w:rPr>
        <w:t> surgery, which is shaped by subjective influences. However, there is no generatty recognized method for </w:t>
      </w:r>
      <w:r w:rsidRPr="0078298C">
        <w:rPr>
          <w:rFonts w:ascii="Arial" w:eastAsia="Times New Roman" w:hAnsi="Arial" w:cs="Arial"/>
          <w:color w:val="333333"/>
          <w:sz w:val="20"/>
          <w:szCs w:val="20"/>
          <w:shd w:val="clear" w:color="auto" w:fill="FFFF66"/>
          <w:lang w:val="en-US"/>
        </w:rPr>
        <w:t>breast</w:t>
      </w:r>
      <w:r w:rsidRPr="0078298C">
        <w:rPr>
          <w:rFonts w:ascii="Arial" w:eastAsia="Times New Roman" w:hAnsi="Arial" w:cs="Arial"/>
          <w:color w:val="333333"/>
          <w:sz w:val="20"/>
          <w:szCs w:val="20"/>
          <w:shd w:val="clear" w:color="auto" w:fill="F8F8F8"/>
          <w:lang w:val="en-US"/>
        </w:rPr>
        <w:t> </w:t>
      </w:r>
      <w:r w:rsidRPr="0078298C">
        <w:rPr>
          <w:rFonts w:ascii="Arial" w:eastAsia="Times New Roman" w:hAnsi="Arial" w:cs="Arial"/>
          <w:color w:val="333333"/>
          <w:sz w:val="20"/>
          <w:szCs w:val="20"/>
          <w:shd w:val="clear" w:color="auto" w:fill="FFFF66"/>
          <w:lang w:val="en-US"/>
        </w:rPr>
        <w:t>volume</w:t>
      </w:r>
      <w:r w:rsidRPr="0078298C">
        <w:rPr>
          <w:rFonts w:ascii="Arial" w:eastAsia="Times New Roman" w:hAnsi="Arial" w:cs="Arial"/>
          <w:color w:val="333333"/>
          <w:sz w:val="20"/>
          <w:szCs w:val="20"/>
          <w:shd w:val="clear" w:color="auto" w:fill="F8F8F8"/>
          <w:lang w:val="en-US"/>
        </w:rPr>
        <w:t> calculation. Three-dimensionaL (</w:t>
      </w:r>
      <w:r w:rsidRPr="0078298C">
        <w:rPr>
          <w:rFonts w:ascii="Arial" w:eastAsia="Times New Roman" w:hAnsi="Arial" w:cs="Arial"/>
          <w:color w:val="333333"/>
          <w:sz w:val="20"/>
          <w:szCs w:val="20"/>
          <w:shd w:val="clear" w:color="auto" w:fill="FFFF66"/>
          <w:lang w:val="en-US"/>
        </w:rPr>
        <w:t>3D</w:t>
      </w:r>
      <w:r w:rsidRPr="0078298C">
        <w:rPr>
          <w:rFonts w:ascii="Arial" w:eastAsia="Times New Roman" w:hAnsi="Arial" w:cs="Arial"/>
          <w:color w:val="333333"/>
          <w:sz w:val="20"/>
          <w:szCs w:val="20"/>
          <w:shd w:val="clear" w:color="auto" w:fill="F8F8F8"/>
          <w:lang w:val="en-US"/>
        </w:rPr>
        <w:t>) body </w:t>
      </w:r>
      <w:r w:rsidRPr="0078298C">
        <w:rPr>
          <w:rFonts w:ascii="Arial" w:eastAsia="Times New Roman" w:hAnsi="Arial" w:cs="Arial"/>
          <w:color w:val="333333"/>
          <w:sz w:val="20"/>
          <w:szCs w:val="20"/>
          <w:shd w:val="clear" w:color="auto" w:fill="FFFF66"/>
          <w:lang w:val="en-US"/>
        </w:rPr>
        <w:t>surface</w:t>
      </w:r>
      <w:r w:rsidRPr="0078298C">
        <w:rPr>
          <w:rFonts w:ascii="Arial" w:eastAsia="Times New Roman" w:hAnsi="Arial" w:cs="Arial"/>
          <w:color w:val="333333"/>
          <w:sz w:val="20"/>
          <w:szCs w:val="20"/>
          <w:shd w:val="clear" w:color="auto" w:fill="F8F8F8"/>
          <w:lang w:val="en-US"/>
        </w:rPr>
        <w:t> </w:t>
      </w:r>
      <w:r w:rsidRPr="0078298C">
        <w:rPr>
          <w:rFonts w:ascii="Arial" w:eastAsia="Times New Roman" w:hAnsi="Arial" w:cs="Arial"/>
          <w:color w:val="333333"/>
          <w:sz w:val="20"/>
          <w:szCs w:val="20"/>
          <w:shd w:val="clear" w:color="auto" w:fill="FFFF66"/>
          <w:lang w:val="en-US"/>
        </w:rPr>
        <w:t>imaging</w:t>
      </w:r>
      <w:r w:rsidRPr="0078298C">
        <w:rPr>
          <w:rFonts w:ascii="Arial" w:eastAsia="Times New Roman" w:hAnsi="Arial" w:cs="Arial"/>
          <w:color w:val="333333"/>
          <w:sz w:val="20"/>
          <w:szCs w:val="20"/>
          <w:shd w:val="clear" w:color="auto" w:fill="F8F8F8"/>
          <w:lang w:val="en-US"/>
        </w:rPr>
        <w:t> represents a new alternative for </w:t>
      </w:r>
      <w:r w:rsidRPr="0078298C">
        <w:rPr>
          <w:rFonts w:ascii="Arial" w:eastAsia="Times New Roman" w:hAnsi="Arial" w:cs="Arial"/>
          <w:color w:val="333333"/>
          <w:sz w:val="20"/>
          <w:szCs w:val="20"/>
          <w:shd w:val="clear" w:color="auto" w:fill="FFFF66"/>
          <w:lang w:val="en-US"/>
        </w:rPr>
        <w:t>breast</w:t>
      </w:r>
      <w:r w:rsidRPr="0078298C">
        <w:rPr>
          <w:rFonts w:ascii="Arial" w:eastAsia="Times New Roman" w:hAnsi="Arial" w:cs="Arial"/>
          <w:color w:val="333333"/>
          <w:sz w:val="20"/>
          <w:szCs w:val="20"/>
          <w:shd w:val="clear" w:color="auto" w:fill="F8F8F8"/>
          <w:lang w:val="en-US"/>
        </w:rPr>
        <w:t> </w:t>
      </w:r>
      <w:r w:rsidRPr="0078298C">
        <w:rPr>
          <w:rFonts w:ascii="Arial" w:eastAsia="Times New Roman" w:hAnsi="Arial" w:cs="Arial"/>
          <w:color w:val="333333"/>
          <w:sz w:val="20"/>
          <w:szCs w:val="20"/>
          <w:shd w:val="clear" w:color="auto" w:fill="FFFF66"/>
          <w:lang w:val="en-US"/>
        </w:rPr>
        <w:t>volume</w:t>
      </w:r>
      <w:r w:rsidRPr="0078298C">
        <w:rPr>
          <w:rFonts w:ascii="Arial" w:eastAsia="Times New Roman" w:hAnsi="Arial" w:cs="Arial"/>
          <w:color w:val="333333"/>
          <w:sz w:val="20"/>
          <w:szCs w:val="20"/>
          <w:shd w:val="clear" w:color="auto" w:fill="F8F8F8"/>
          <w:lang w:val="en-US"/>
        </w:rPr>
        <w:t> computation. The aim of this work was to compare </w:t>
      </w:r>
      <w:r w:rsidRPr="0078298C">
        <w:rPr>
          <w:rFonts w:ascii="Arial" w:eastAsia="Times New Roman" w:hAnsi="Arial" w:cs="Arial"/>
          <w:color w:val="333333"/>
          <w:sz w:val="20"/>
          <w:szCs w:val="20"/>
          <w:shd w:val="clear" w:color="auto" w:fill="FFFF66"/>
          <w:lang w:val="en-US"/>
        </w:rPr>
        <w:t>breast</w:t>
      </w:r>
      <w:r w:rsidRPr="0078298C">
        <w:rPr>
          <w:rFonts w:ascii="Arial" w:eastAsia="Times New Roman" w:hAnsi="Arial" w:cs="Arial"/>
          <w:color w:val="333333"/>
          <w:sz w:val="20"/>
          <w:szCs w:val="20"/>
          <w:shd w:val="clear" w:color="auto" w:fill="F8F8F8"/>
          <w:lang w:val="en-US"/>
        </w:rPr>
        <w:t> </w:t>
      </w:r>
      <w:r w:rsidRPr="0078298C">
        <w:rPr>
          <w:rFonts w:ascii="Arial" w:eastAsia="Times New Roman" w:hAnsi="Arial" w:cs="Arial"/>
          <w:color w:val="333333"/>
          <w:sz w:val="20"/>
          <w:szCs w:val="20"/>
          <w:shd w:val="clear" w:color="auto" w:fill="FFFF66"/>
          <w:lang w:val="en-US"/>
        </w:rPr>
        <w:t>volume</w:t>
      </w:r>
      <w:r w:rsidRPr="0078298C">
        <w:rPr>
          <w:rFonts w:ascii="Arial" w:eastAsia="Times New Roman" w:hAnsi="Arial" w:cs="Arial"/>
          <w:color w:val="333333"/>
          <w:sz w:val="20"/>
          <w:szCs w:val="20"/>
          <w:shd w:val="clear" w:color="auto" w:fill="F8F8F8"/>
          <w:lang w:val="en-US"/>
        </w:rPr>
        <w:t> calculation with </w:t>
      </w:r>
      <w:r w:rsidRPr="0078298C">
        <w:rPr>
          <w:rFonts w:ascii="Arial" w:eastAsia="Times New Roman" w:hAnsi="Arial" w:cs="Arial"/>
          <w:color w:val="333333"/>
          <w:sz w:val="20"/>
          <w:szCs w:val="20"/>
          <w:shd w:val="clear" w:color="auto" w:fill="FFFF66"/>
          <w:lang w:val="en-US"/>
        </w:rPr>
        <w:t>3D</w:t>
      </w:r>
      <w:r w:rsidRPr="0078298C">
        <w:rPr>
          <w:rFonts w:ascii="Arial" w:eastAsia="Times New Roman" w:hAnsi="Arial" w:cs="Arial"/>
          <w:color w:val="333333"/>
          <w:sz w:val="20"/>
          <w:szCs w:val="20"/>
          <w:shd w:val="clear" w:color="auto" w:fill="F8F8F8"/>
          <w:lang w:val="en-US"/>
        </w:rPr>
        <w:t> scanning and three classic methods, focusing on relative advantages, disadvantages, and reproducibility. Repeated </w:t>
      </w:r>
      <w:r w:rsidRPr="0078298C">
        <w:rPr>
          <w:rFonts w:ascii="Arial" w:eastAsia="Times New Roman" w:hAnsi="Arial" w:cs="Arial"/>
          <w:color w:val="333333"/>
          <w:sz w:val="20"/>
          <w:szCs w:val="20"/>
          <w:shd w:val="clear" w:color="auto" w:fill="FFFF66"/>
          <w:lang w:val="en-US"/>
        </w:rPr>
        <w:t>breast</w:t>
      </w:r>
      <w:r w:rsidRPr="0078298C">
        <w:rPr>
          <w:rFonts w:ascii="Arial" w:eastAsia="Times New Roman" w:hAnsi="Arial" w:cs="Arial"/>
          <w:color w:val="333333"/>
          <w:sz w:val="20"/>
          <w:szCs w:val="20"/>
          <w:shd w:val="clear" w:color="auto" w:fill="F8F8F8"/>
          <w:lang w:val="en-US"/>
        </w:rPr>
        <w:t> </w:t>
      </w:r>
      <w:r w:rsidRPr="0078298C">
        <w:rPr>
          <w:rFonts w:ascii="Arial" w:eastAsia="Times New Roman" w:hAnsi="Arial" w:cs="Arial"/>
          <w:color w:val="333333"/>
          <w:sz w:val="20"/>
          <w:szCs w:val="20"/>
          <w:shd w:val="clear" w:color="auto" w:fill="FFFF66"/>
          <w:lang w:val="en-US"/>
        </w:rPr>
        <w:t>volume</w:t>
      </w:r>
      <w:r w:rsidRPr="0078298C">
        <w:rPr>
          <w:rFonts w:ascii="Arial" w:eastAsia="Times New Roman" w:hAnsi="Arial" w:cs="Arial"/>
          <w:color w:val="333333"/>
          <w:sz w:val="20"/>
          <w:szCs w:val="20"/>
          <w:shd w:val="clear" w:color="auto" w:fill="F8F8F8"/>
          <w:lang w:val="en-US"/>
        </w:rPr>
        <w:t xml:space="preserve"> calculations of </w:t>
      </w:r>
      <w:r w:rsidRPr="0078298C">
        <w:rPr>
          <w:rFonts w:ascii="Arial" w:eastAsia="Times New Roman" w:hAnsi="Arial" w:cs="Arial"/>
          <w:color w:val="333333"/>
          <w:sz w:val="20"/>
          <w:szCs w:val="20"/>
          <w:shd w:val="clear" w:color="auto" w:fill="F8F8F8"/>
          <w:lang w:val="en-US"/>
        </w:rPr>
        <w:lastRenderedPageBreak/>
        <w:t>both breasts in six patients (n = 12) were performed </w:t>
      </w:r>
      <w:r w:rsidRPr="0078298C">
        <w:rPr>
          <w:rFonts w:ascii="Arial" w:eastAsia="Times New Roman" w:hAnsi="Arial" w:cs="Arial"/>
          <w:color w:val="333333"/>
          <w:sz w:val="20"/>
          <w:szCs w:val="20"/>
          <w:shd w:val="clear" w:color="auto" w:fill="FFFF66"/>
          <w:lang w:val="en-US"/>
        </w:rPr>
        <w:t>using</w:t>
      </w:r>
      <w:r w:rsidRPr="0078298C">
        <w:rPr>
          <w:rFonts w:ascii="Arial" w:eastAsia="Times New Roman" w:hAnsi="Arial" w:cs="Arial"/>
          <w:color w:val="333333"/>
          <w:sz w:val="20"/>
          <w:szCs w:val="20"/>
          <w:shd w:val="clear" w:color="auto" w:fill="F8F8F8"/>
          <w:lang w:val="en-US"/>
        </w:rPr>
        <w:t> a </w:t>
      </w:r>
      <w:r w:rsidRPr="0078298C">
        <w:rPr>
          <w:rFonts w:ascii="Arial" w:eastAsia="Times New Roman" w:hAnsi="Arial" w:cs="Arial"/>
          <w:color w:val="333333"/>
          <w:sz w:val="20"/>
          <w:szCs w:val="20"/>
          <w:shd w:val="clear" w:color="auto" w:fill="FFFF66"/>
          <w:lang w:val="en-US"/>
        </w:rPr>
        <w:t>3D</w:t>
      </w:r>
      <w:r w:rsidRPr="0078298C">
        <w:rPr>
          <w:rFonts w:ascii="Arial" w:eastAsia="Times New Roman" w:hAnsi="Arial" w:cs="Arial"/>
          <w:color w:val="333333"/>
          <w:sz w:val="20"/>
          <w:szCs w:val="20"/>
          <w:shd w:val="clear" w:color="auto" w:fill="F8F8F8"/>
          <w:lang w:val="en-US"/>
        </w:rPr>
        <w:t> laser scanner, nuclear magnetic resonance </w:t>
      </w:r>
      <w:r w:rsidRPr="0078298C">
        <w:rPr>
          <w:rFonts w:ascii="Arial" w:eastAsia="Times New Roman" w:hAnsi="Arial" w:cs="Arial"/>
          <w:color w:val="333333"/>
          <w:sz w:val="20"/>
          <w:szCs w:val="20"/>
          <w:shd w:val="clear" w:color="auto" w:fill="FFFF66"/>
          <w:lang w:val="en-US"/>
        </w:rPr>
        <w:t>imaging</w:t>
      </w:r>
      <w:r w:rsidRPr="0078298C">
        <w:rPr>
          <w:rFonts w:ascii="Arial" w:eastAsia="Times New Roman" w:hAnsi="Arial" w:cs="Arial"/>
          <w:color w:val="333333"/>
          <w:sz w:val="20"/>
          <w:szCs w:val="20"/>
          <w:shd w:val="clear" w:color="auto" w:fill="F8F8F8"/>
          <w:lang w:val="en-US"/>
        </w:rPr>
        <w:t>(MRI), thermoplastic castings, and anthropomorphic measurements. Mean volumes (cc) and mean</w:t>
      </w:r>
      <w:r w:rsidRPr="0078298C">
        <w:rPr>
          <w:rFonts w:ascii="Arial" w:eastAsia="Times New Roman" w:hAnsi="Arial" w:cs="Arial"/>
          <w:color w:val="333333"/>
          <w:sz w:val="20"/>
          <w:szCs w:val="20"/>
          <w:shd w:val="clear" w:color="auto" w:fill="FFFF66"/>
          <w:lang w:val="en-US"/>
        </w:rPr>
        <w:t>measurement</w:t>
      </w:r>
      <w:r w:rsidRPr="0078298C">
        <w:rPr>
          <w:rFonts w:ascii="Arial" w:eastAsia="Times New Roman" w:hAnsi="Arial" w:cs="Arial"/>
          <w:color w:val="333333"/>
          <w:sz w:val="20"/>
          <w:szCs w:val="20"/>
          <w:shd w:val="clear" w:color="auto" w:fill="F8F8F8"/>
          <w:lang w:val="en-US"/>
        </w:rPr>
        <w:t> deviations were calculated, and regression analyses were performed. MRI showed the highest</w:t>
      </w:r>
      <w:r w:rsidRPr="0078298C">
        <w:rPr>
          <w:rFonts w:ascii="Arial" w:eastAsia="Times New Roman" w:hAnsi="Arial" w:cs="Arial"/>
          <w:color w:val="333333"/>
          <w:sz w:val="20"/>
          <w:szCs w:val="20"/>
          <w:shd w:val="clear" w:color="auto" w:fill="FFFF66"/>
          <w:lang w:val="en-US"/>
        </w:rPr>
        <w:t>measurement</w:t>
      </w:r>
      <w:r w:rsidRPr="0078298C">
        <w:rPr>
          <w:rFonts w:ascii="Arial" w:eastAsia="Times New Roman" w:hAnsi="Arial" w:cs="Arial"/>
          <w:color w:val="333333"/>
          <w:sz w:val="20"/>
          <w:szCs w:val="20"/>
          <w:shd w:val="clear" w:color="auto" w:fill="F8F8F8"/>
          <w:lang w:val="en-US"/>
        </w:rPr>
        <w:t> precision, with a mean deviation (expressed as a percentage of mean </w:t>
      </w:r>
      <w:r w:rsidRPr="0078298C">
        <w:rPr>
          <w:rFonts w:ascii="Arial" w:eastAsia="Times New Roman" w:hAnsi="Arial" w:cs="Arial"/>
          <w:color w:val="333333"/>
          <w:sz w:val="20"/>
          <w:szCs w:val="20"/>
          <w:shd w:val="clear" w:color="auto" w:fill="FFFF66"/>
          <w:lang w:val="en-US"/>
        </w:rPr>
        <w:t>breast</w:t>
      </w:r>
      <w:r w:rsidRPr="0078298C">
        <w:rPr>
          <w:rFonts w:ascii="Arial" w:eastAsia="Times New Roman" w:hAnsi="Arial" w:cs="Arial"/>
          <w:color w:val="333333"/>
          <w:sz w:val="20"/>
          <w:szCs w:val="20"/>
          <w:shd w:val="clear" w:color="auto" w:fill="F8F8F8"/>
          <w:lang w:val="en-US"/>
        </w:rPr>
        <w:t> </w:t>
      </w:r>
      <w:r w:rsidRPr="0078298C">
        <w:rPr>
          <w:rFonts w:ascii="Arial" w:eastAsia="Times New Roman" w:hAnsi="Arial" w:cs="Arial"/>
          <w:color w:val="333333"/>
          <w:sz w:val="20"/>
          <w:szCs w:val="20"/>
          <w:shd w:val="clear" w:color="auto" w:fill="FFFF66"/>
          <w:lang w:val="en-US"/>
        </w:rPr>
        <w:t>volume</w:t>
      </w:r>
      <w:r w:rsidRPr="0078298C">
        <w:rPr>
          <w:rFonts w:ascii="Arial" w:eastAsia="Times New Roman" w:hAnsi="Arial" w:cs="Arial"/>
          <w:color w:val="333333"/>
          <w:sz w:val="20"/>
          <w:szCs w:val="20"/>
          <w:shd w:val="clear" w:color="auto" w:fill="F8F8F8"/>
          <w:lang w:val="en-US"/>
        </w:rPr>
        <w:t>) of 1.56+0.52%</w:t>
      </w:r>
    </w:p>
    <w:p w:rsidR="0078298C" w:rsidRPr="0078298C" w:rsidRDefault="0078298C" w:rsidP="0078298C">
      <w:pPr>
        <w:spacing w:after="0" w:line="240" w:lineRule="auto"/>
        <w:rPr>
          <w:rFonts w:ascii="Arial" w:eastAsia="Times New Roman" w:hAnsi="Arial" w:cs="Arial"/>
          <w:color w:val="333333"/>
          <w:sz w:val="20"/>
          <w:szCs w:val="20"/>
          <w:shd w:val="clear" w:color="auto" w:fill="F8F8F8"/>
          <w:lang w:val="en-US"/>
        </w:rPr>
      </w:pPr>
      <w:r w:rsidRPr="0078298C">
        <w:rPr>
          <w:rFonts w:ascii="Arial" w:eastAsia="Times New Roman" w:hAnsi="Arial" w:cs="Arial"/>
          <w:color w:val="333333"/>
          <w:sz w:val="20"/>
          <w:szCs w:val="20"/>
          <w:shd w:val="clear" w:color="auto" w:fill="F8F8F8"/>
        </w:rPr>
        <w:fldChar w:fldCharType="end"/>
      </w:r>
    </w:p>
    <w:p w:rsidR="0078298C" w:rsidRPr="006E3ADD" w:rsidRDefault="0078298C" w:rsidP="006E3ADD">
      <w:pPr>
        <w:spacing w:after="0" w:line="240" w:lineRule="auto"/>
        <w:rPr>
          <w:rFonts w:ascii="Arial" w:eastAsia="Times New Roman" w:hAnsi="Arial" w:cs="Arial"/>
          <w:color w:val="333333"/>
          <w:sz w:val="20"/>
          <w:szCs w:val="20"/>
          <w:shd w:val="clear" w:color="auto" w:fill="F8F8F8"/>
          <w:lang w:val="en-US"/>
        </w:rPr>
      </w:pPr>
    </w:p>
    <w:p w:rsidR="00840AFB" w:rsidRPr="001F4559" w:rsidRDefault="00840AFB" w:rsidP="00840AFB">
      <w:pPr>
        <w:rPr>
          <w:lang w:val="en-US"/>
        </w:rPr>
      </w:pPr>
    </w:p>
    <w:p w:rsidR="00DF1716" w:rsidRPr="001F4559" w:rsidRDefault="00DF1716" w:rsidP="00DF1716">
      <w:pPr>
        <w:rPr>
          <w:rFonts w:ascii="Arial" w:hAnsi="Arial" w:cs="Arial"/>
          <w:color w:val="000000"/>
          <w:sz w:val="18"/>
          <w:szCs w:val="18"/>
          <w:shd w:val="clear" w:color="auto" w:fill="FFFFFF"/>
          <w:lang w:val="en-US"/>
        </w:rPr>
      </w:pPr>
    </w:p>
    <w:p w:rsidR="0078298C" w:rsidRPr="00553218" w:rsidRDefault="0078298C" w:rsidP="0078298C">
      <w:pPr>
        <w:shd w:val="clear" w:color="auto" w:fill="F8F8F8"/>
        <w:spacing w:after="0" w:line="240" w:lineRule="auto"/>
        <w:textAlignment w:val="top"/>
        <w:rPr>
          <w:rFonts w:ascii="Arial" w:eastAsia="Times New Roman" w:hAnsi="Arial" w:cs="Arial"/>
          <w:color w:val="333333"/>
          <w:sz w:val="20"/>
          <w:szCs w:val="20"/>
          <w:lang w:val="en-US"/>
        </w:rPr>
      </w:pPr>
    </w:p>
    <w:p w:rsidR="0078298C" w:rsidRPr="0078298C" w:rsidRDefault="00F82189" w:rsidP="0078298C">
      <w:pPr>
        <w:shd w:val="clear" w:color="auto" w:fill="F8F8F8"/>
        <w:spacing w:after="0" w:line="240" w:lineRule="auto"/>
        <w:rPr>
          <w:rFonts w:ascii="Arial" w:eastAsia="Times New Roman" w:hAnsi="Arial" w:cs="Arial"/>
          <w:b/>
          <w:bCs/>
          <w:color w:val="333333"/>
          <w:sz w:val="20"/>
          <w:szCs w:val="20"/>
          <w:lang w:val="en-US"/>
        </w:rPr>
      </w:pPr>
      <w:hyperlink r:id="rId22" w:history="1">
        <w:r w:rsidR="0078298C" w:rsidRPr="0078298C">
          <w:rPr>
            <w:rFonts w:ascii="Arial" w:eastAsia="Times New Roman" w:hAnsi="Arial" w:cs="Arial"/>
            <w:b/>
            <w:bCs/>
            <w:color w:val="005A84"/>
            <w:sz w:val="21"/>
            <w:szCs w:val="21"/>
            <w:shd w:val="clear" w:color="auto" w:fill="FFFF66"/>
            <w:lang w:val="en-US"/>
          </w:rPr>
          <w:t>Breast</w:t>
        </w:r>
        <w:r w:rsidR="0078298C" w:rsidRPr="0078298C">
          <w:rPr>
            <w:rFonts w:ascii="Arial" w:eastAsia="Times New Roman" w:hAnsi="Arial" w:cs="Arial"/>
            <w:b/>
            <w:bCs/>
            <w:color w:val="005A84"/>
            <w:sz w:val="21"/>
            <w:szCs w:val="21"/>
            <w:lang w:val="en-US"/>
          </w:rPr>
          <w:t> </w:t>
        </w:r>
        <w:r w:rsidR="0078298C" w:rsidRPr="0078298C">
          <w:rPr>
            <w:rFonts w:ascii="Arial" w:eastAsia="Times New Roman" w:hAnsi="Arial" w:cs="Arial"/>
            <w:b/>
            <w:bCs/>
            <w:color w:val="005A84"/>
            <w:sz w:val="21"/>
            <w:szCs w:val="21"/>
            <w:shd w:val="clear" w:color="auto" w:fill="FFFF66"/>
            <w:lang w:val="en-US"/>
          </w:rPr>
          <w:t>volume</w:t>
        </w:r>
        <w:r w:rsidR="0078298C" w:rsidRPr="0078298C">
          <w:rPr>
            <w:rFonts w:ascii="Arial" w:eastAsia="Times New Roman" w:hAnsi="Arial" w:cs="Arial"/>
            <w:b/>
            <w:bCs/>
            <w:color w:val="005A84"/>
            <w:sz w:val="21"/>
            <w:szCs w:val="21"/>
            <w:lang w:val="en-US"/>
          </w:rPr>
          <w:t> </w:t>
        </w:r>
        <w:r w:rsidR="0078298C" w:rsidRPr="0078298C">
          <w:rPr>
            <w:rFonts w:ascii="Arial" w:eastAsia="Times New Roman" w:hAnsi="Arial" w:cs="Arial"/>
            <w:b/>
            <w:bCs/>
            <w:color w:val="005A84"/>
            <w:sz w:val="21"/>
            <w:szCs w:val="21"/>
            <w:shd w:val="clear" w:color="auto" w:fill="FFFF66"/>
            <w:lang w:val="en-US"/>
          </w:rPr>
          <w:t>assessment</w:t>
        </w:r>
        <w:r w:rsidR="0078298C" w:rsidRPr="0078298C">
          <w:rPr>
            <w:rFonts w:ascii="Arial" w:eastAsia="Times New Roman" w:hAnsi="Arial" w:cs="Arial"/>
            <w:b/>
            <w:bCs/>
            <w:color w:val="005A84"/>
            <w:sz w:val="21"/>
            <w:szCs w:val="21"/>
            <w:lang w:val="en-US"/>
          </w:rPr>
          <w:t>: </w:t>
        </w:r>
        <w:r w:rsidR="0078298C" w:rsidRPr="0078298C">
          <w:rPr>
            <w:rFonts w:ascii="Arial" w:eastAsia="Times New Roman" w:hAnsi="Arial" w:cs="Arial"/>
            <w:b/>
            <w:bCs/>
            <w:color w:val="005A84"/>
            <w:sz w:val="21"/>
            <w:szCs w:val="21"/>
            <w:shd w:val="clear" w:color="auto" w:fill="FFFF66"/>
            <w:lang w:val="en-US"/>
          </w:rPr>
          <w:t>comparing</w:t>
        </w:r>
        <w:r w:rsidR="0078298C" w:rsidRPr="0078298C">
          <w:rPr>
            <w:rFonts w:ascii="Arial" w:eastAsia="Times New Roman" w:hAnsi="Arial" w:cs="Arial"/>
            <w:b/>
            <w:bCs/>
            <w:color w:val="005A84"/>
            <w:sz w:val="21"/>
            <w:szCs w:val="21"/>
            <w:lang w:val="en-US"/>
          </w:rPr>
          <w:t> </w:t>
        </w:r>
        <w:r w:rsidR="0078298C" w:rsidRPr="0078298C">
          <w:rPr>
            <w:rFonts w:ascii="Arial" w:eastAsia="Times New Roman" w:hAnsi="Arial" w:cs="Arial"/>
            <w:b/>
            <w:bCs/>
            <w:color w:val="005A84"/>
            <w:sz w:val="21"/>
            <w:szCs w:val="21"/>
            <w:shd w:val="clear" w:color="auto" w:fill="FFFF66"/>
            <w:lang w:val="en-US"/>
          </w:rPr>
          <w:t>five</w:t>
        </w:r>
        <w:r w:rsidR="0078298C" w:rsidRPr="0078298C">
          <w:rPr>
            <w:rFonts w:ascii="Arial" w:eastAsia="Times New Roman" w:hAnsi="Arial" w:cs="Arial"/>
            <w:b/>
            <w:bCs/>
            <w:color w:val="005A84"/>
            <w:sz w:val="21"/>
            <w:szCs w:val="21"/>
            <w:lang w:val="en-US"/>
          </w:rPr>
          <w:t> </w:t>
        </w:r>
        <w:r w:rsidR="0078298C" w:rsidRPr="0078298C">
          <w:rPr>
            <w:rFonts w:ascii="Arial" w:eastAsia="Times New Roman" w:hAnsi="Arial" w:cs="Arial"/>
            <w:b/>
            <w:bCs/>
            <w:color w:val="005A84"/>
            <w:sz w:val="21"/>
            <w:szCs w:val="21"/>
            <w:shd w:val="clear" w:color="auto" w:fill="FFFF66"/>
            <w:lang w:val="en-US"/>
          </w:rPr>
          <w:t>different</w:t>
        </w:r>
        <w:r w:rsidR="0078298C" w:rsidRPr="0078298C">
          <w:rPr>
            <w:rFonts w:ascii="Arial" w:eastAsia="Times New Roman" w:hAnsi="Arial" w:cs="Arial"/>
            <w:b/>
            <w:bCs/>
            <w:color w:val="005A84"/>
            <w:sz w:val="21"/>
            <w:szCs w:val="21"/>
            <w:lang w:val="en-US"/>
          </w:rPr>
          <w:t> </w:t>
        </w:r>
        <w:r w:rsidR="0078298C" w:rsidRPr="0078298C">
          <w:rPr>
            <w:rFonts w:ascii="Arial" w:eastAsia="Times New Roman" w:hAnsi="Arial" w:cs="Arial"/>
            <w:b/>
            <w:bCs/>
            <w:color w:val="005A84"/>
            <w:sz w:val="21"/>
            <w:szCs w:val="21"/>
            <w:shd w:val="clear" w:color="auto" w:fill="FFFF66"/>
            <w:lang w:val="en-US"/>
          </w:rPr>
          <w:t>techniques</w:t>
        </w:r>
      </w:hyperlink>
    </w:p>
    <w:p w:rsidR="0078298C" w:rsidRPr="0078298C" w:rsidRDefault="0078298C" w:rsidP="0078298C">
      <w:pPr>
        <w:shd w:val="clear" w:color="auto" w:fill="F8F8F8"/>
        <w:spacing w:after="0" w:line="240" w:lineRule="auto"/>
        <w:rPr>
          <w:rFonts w:ascii="Arial" w:eastAsia="Times New Roman" w:hAnsi="Arial" w:cs="Arial"/>
          <w:color w:val="333333"/>
          <w:sz w:val="20"/>
          <w:szCs w:val="20"/>
          <w:lang w:val="en-US"/>
        </w:rPr>
      </w:pPr>
      <w:r w:rsidRPr="0078298C">
        <w:rPr>
          <w:rFonts w:ascii="Arial" w:eastAsia="Times New Roman" w:hAnsi="Arial" w:cs="Arial"/>
          <w:color w:val="333333"/>
          <w:sz w:val="20"/>
          <w:szCs w:val="20"/>
          <w:lang w:val="en-US"/>
        </w:rPr>
        <w:t>By: Bulstrode, N; Bellamy, E; Shrotria, S</w:t>
      </w:r>
    </w:p>
    <w:p w:rsidR="0078298C" w:rsidRPr="0078298C" w:rsidRDefault="00F82189" w:rsidP="0078298C">
      <w:pPr>
        <w:shd w:val="clear" w:color="auto" w:fill="F8F8F8"/>
        <w:spacing w:after="0" w:line="240" w:lineRule="auto"/>
        <w:rPr>
          <w:rFonts w:ascii="Arial" w:eastAsia="Times New Roman" w:hAnsi="Arial" w:cs="Arial"/>
          <w:color w:val="333333"/>
          <w:sz w:val="20"/>
          <w:szCs w:val="20"/>
          <w:lang w:val="en-US"/>
        </w:rPr>
      </w:pPr>
      <w:hyperlink r:id="rId23" w:tooltip="View journal information" w:history="1">
        <w:r w:rsidR="0078298C" w:rsidRPr="0078298C">
          <w:rPr>
            <w:rFonts w:ascii="Arial" w:eastAsia="Times New Roman" w:hAnsi="Arial" w:cs="Arial"/>
            <w:color w:val="005A84"/>
            <w:sz w:val="20"/>
            <w:szCs w:val="20"/>
            <w:lang w:val="en-US"/>
          </w:rPr>
          <w:t>BREAST </w:t>
        </w:r>
      </w:hyperlink>
      <w:r w:rsidR="0078298C" w:rsidRPr="0078298C">
        <w:rPr>
          <w:rFonts w:ascii="Arial" w:eastAsia="Times New Roman" w:hAnsi="Arial" w:cs="Arial"/>
          <w:color w:val="333333"/>
          <w:sz w:val="20"/>
          <w:szCs w:val="20"/>
          <w:lang w:val="en-US"/>
        </w:rPr>
        <w:t>2.677  Volume: 10   Issue: 2   Pages: 117-123   Published: APR 2001</w:t>
      </w:r>
    </w:p>
    <w:p w:rsidR="0078298C" w:rsidRPr="0078298C" w:rsidRDefault="0078298C" w:rsidP="0078298C">
      <w:pPr>
        <w:shd w:val="clear" w:color="auto" w:fill="F8F8F8"/>
        <w:spacing w:after="0" w:line="240" w:lineRule="auto"/>
        <w:rPr>
          <w:rFonts w:ascii="Times New Roman" w:eastAsia="Times New Roman" w:hAnsi="Times New Roman" w:cs="Times New Roman"/>
          <w:color w:val="333333"/>
          <w:sz w:val="24"/>
          <w:szCs w:val="24"/>
          <w:lang w:val="en-US"/>
        </w:rPr>
      </w:pPr>
      <w:r w:rsidRPr="0078298C">
        <w:rPr>
          <w:rFonts w:ascii="Arial" w:eastAsia="Times New Roman" w:hAnsi="Arial" w:cs="Arial"/>
          <w:color w:val="333333"/>
          <w:sz w:val="20"/>
          <w:szCs w:val="20"/>
        </w:rPr>
        <w:fldChar w:fldCharType="begin"/>
      </w:r>
      <w:r w:rsidRPr="0078298C">
        <w:rPr>
          <w:rFonts w:ascii="Arial" w:eastAsia="Times New Roman" w:hAnsi="Arial" w:cs="Arial"/>
          <w:color w:val="333333"/>
          <w:sz w:val="20"/>
          <w:szCs w:val="20"/>
          <w:lang w:val="en-US"/>
        </w:rPr>
        <w:instrText xml:space="preserve"> HYPERLINK "javascript:;" </w:instrText>
      </w:r>
      <w:r w:rsidRPr="0078298C">
        <w:rPr>
          <w:rFonts w:ascii="Arial" w:eastAsia="Times New Roman" w:hAnsi="Arial" w:cs="Arial"/>
          <w:color w:val="333333"/>
          <w:sz w:val="20"/>
          <w:szCs w:val="20"/>
        </w:rPr>
        <w:fldChar w:fldCharType="separate"/>
      </w:r>
    </w:p>
    <w:p w:rsidR="0078298C" w:rsidRPr="0078298C" w:rsidRDefault="0078298C" w:rsidP="0078298C">
      <w:pPr>
        <w:shd w:val="clear" w:color="auto" w:fill="F8F8F8"/>
        <w:spacing w:after="0" w:line="240" w:lineRule="auto"/>
        <w:rPr>
          <w:rFonts w:ascii="Times New Roman" w:eastAsia="Times New Roman" w:hAnsi="Times New Roman" w:cs="Times New Roman"/>
          <w:sz w:val="24"/>
          <w:szCs w:val="24"/>
          <w:lang w:val="en-US"/>
        </w:rPr>
      </w:pPr>
      <w:r w:rsidRPr="0078298C">
        <w:rPr>
          <w:rFonts w:ascii="Arial" w:eastAsia="Times New Roman" w:hAnsi="Arial" w:cs="Arial"/>
          <w:color w:val="333333"/>
          <w:sz w:val="20"/>
          <w:szCs w:val="20"/>
          <w:shd w:val="clear" w:color="auto" w:fill="FFFF66"/>
          <w:lang w:val="en-US"/>
        </w:rPr>
        <w:t>Breast</w:t>
      </w:r>
      <w:r w:rsidRPr="0078298C">
        <w:rPr>
          <w:rFonts w:ascii="Arial" w:eastAsia="Times New Roman" w:hAnsi="Arial" w:cs="Arial"/>
          <w:color w:val="333333"/>
          <w:sz w:val="20"/>
          <w:szCs w:val="20"/>
          <w:lang w:val="en-US"/>
        </w:rPr>
        <w:t> </w:t>
      </w:r>
      <w:r w:rsidRPr="0078298C">
        <w:rPr>
          <w:rFonts w:ascii="Arial" w:eastAsia="Times New Roman" w:hAnsi="Arial" w:cs="Arial"/>
          <w:color w:val="333333"/>
          <w:sz w:val="20"/>
          <w:szCs w:val="20"/>
          <w:shd w:val="clear" w:color="auto" w:fill="FFFF66"/>
          <w:lang w:val="en-US"/>
        </w:rPr>
        <w:t>volume</w:t>
      </w:r>
      <w:r w:rsidRPr="0078298C">
        <w:rPr>
          <w:rFonts w:ascii="Arial" w:eastAsia="Times New Roman" w:hAnsi="Arial" w:cs="Arial"/>
          <w:color w:val="333333"/>
          <w:sz w:val="20"/>
          <w:szCs w:val="20"/>
          <w:lang w:val="en-US"/>
        </w:rPr>
        <w:t> </w:t>
      </w:r>
      <w:r w:rsidRPr="0078298C">
        <w:rPr>
          <w:rFonts w:ascii="Arial" w:eastAsia="Times New Roman" w:hAnsi="Arial" w:cs="Arial"/>
          <w:color w:val="333333"/>
          <w:sz w:val="20"/>
          <w:szCs w:val="20"/>
          <w:shd w:val="clear" w:color="auto" w:fill="FFFF66"/>
          <w:lang w:val="en-US"/>
        </w:rPr>
        <w:t>assessment</w:t>
      </w:r>
      <w:r w:rsidRPr="0078298C">
        <w:rPr>
          <w:rFonts w:ascii="Arial" w:eastAsia="Times New Roman" w:hAnsi="Arial" w:cs="Arial"/>
          <w:color w:val="333333"/>
          <w:sz w:val="20"/>
          <w:szCs w:val="20"/>
          <w:lang w:val="en-US"/>
        </w:rPr>
        <w:t> is not routinely performed pre-operatively because as yet there is no accepted technique. There have been a variety of methods published, but this is the first study to compare these</w:t>
      </w:r>
      <w:r w:rsidRPr="0078298C">
        <w:rPr>
          <w:rFonts w:ascii="Arial" w:eastAsia="Times New Roman" w:hAnsi="Arial" w:cs="Arial"/>
          <w:color w:val="333333"/>
          <w:sz w:val="20"/>
          <w:szCs w:val="20"/>
          <w:shd w:val="clear" w:color="auto" w:fill="FFFF66"/>
          <w:lang w:val="en-US"/>
        </w:rPr>
        <w:t>techniques</w:t>
      </w:r>
      <w:r w:rsidRPr="0078298C">
        <w:rPr>
          <w:rFonts w:ascii="Arial" w:eastAsia="Times New Roman" w:hAnsi="Arial" w:cs="Arial"/>
          <w:color w:val="333333"/>
          <w:sz w:val="20"/>
          <w:szCs w:val="20"/>
          <w:lang w:val="en-US"/>
        </w:rPr>
        <w:t>.</w:t>
      </w:r>
    </w:p>
    <w:p w:rsidR="0078298C" w:rsidRPr="0078298C" w:rsidRDefault="0078298C" w:rsidP="0078298C">
      <w:pPr>
        <w:shd w:val="clear" w:color="auto" w:fill="F8F8F8"/>
        <w:spacing w:after="0" w:line="240" w:lineRule="auto"/>
        <w:rPr>
          <w:rFonts w:ascii="Arial" w:eastAsia="Times New Roman" w:hAnsi="Arial" w:cs="Arial"/>
          <w:color w:val="333333"/>
          <w:sz w:val="20"/>
          <w:szCs w:val="20"/>
          <w:lang w:val="en-US"/>
        </w:rPr>
      </w:pPr>
      <w:r w:rsidRPr="0078298C">
        <w:rPr>
          <w:rFonts w:ascii="Arial" w:eastAsia="Times New Roman" w:hAnsi="Arial" w:cs="Arial"/>
          <w:color w:val="333333"/>
          <w:sz w:val="20"/>
          <w:szCs w:val="20"/>
          <w:lang w:val="en-US"/>
        </w:rPr>
        <w:t>We compared </w:t>
      </w:r>
      <w:r w:rsidRPr="0078298C">
        <w:rPr>
          <w:rFonts w:ascii="Arial" w:eastAsia="Times New Roman" w:hAnsi="Arial" w:cs="Arial"/>
          <w:color w:val="333333"/>
          <w:sz w:val="20"/>
          <w:szCs w:val="20"/>
          <w:shd w:val="clear" w:color="auto" w:fill="FFFF66"/>
          <w:lang w:val="en-US"/>
        </w:rPr>
        <w:t>volume</w:t>
      </w:r>
      <w:r w:rsidRPr="0078298C">
        <w:rPr>
          <w:rFonts w:ascii="Arial" w:eastAsia="Times New Roman" w:hAnsi="Arial" w:cs="Arial"/>
          <w:color w:val="333333"/>
          <w:sz w:val="20"/>
          <w:szCs w:val="20"/>
          <w:lang w:val="en-US"/>
        </w:rPr>
        <w:t> measurements obtained from mammograms (previously compared to mastectomy specimens)(1) with estimates of </w:t>
      </w:r>
      <w:r w:rsidRPr="0078298C">
        <w:rPr>
          <w:rFonts w:ascii="Arial" w:eastAsia="Times New Roman" w:hAnsi="Arial" w:cs="Arial"/>
          <w:color w:val="333333"/>
          <w:sz w:val="20"/>
          <w:szCs w:val="20"/>
          <w:shd w:val="clear" w:color="auto" w:fill="FFFF66"/>
          <w:lang w:val="en-US"/>
        </w:rPr>
        <w:t>volume</w:t>
      </w:r>
      <w:r w:rsidRPr="0078298C">
        <w:rPr>
          <w:rFonts w:ascii="Arial" w:eastAsia="Times New Roman" w:hAnsi="Arial" w:cs="Arial"/>
          <w:color w:val="333333"/>
          <w:sz w:val="20"/>
          <w:szCs w:val="20"/>
          <w:lang w:val="en-US"/>
        </w:rPr>
        <w:t> obtained from four other </w:t>
      </w:r>
      <w:r w:rsidRPr="0078298C">
        <w:rPr>
          <w:rFonts w:ascii="Arial" w:eastAsia="Times New Roman" w:hAnsi="Arial" w:cs="Arial"/>
          <w:color w:val="333333"/>
          <w:sz w:val="20"/>
          <w:szCs w:val="20"/>
          <w:shd w:val="clear" w:color="auto" w:fill="FFFF66"/>
          <w:lang w:val="en-US"/>
        </w:rPr>
        <w:t>techniques</w:t>
      </w:r>
      <w:r w:rsidRPr="0078298C">
        <w:rPr>
          <w:rFonts w:ascii="Arial" w:eastAsia="Times New Roman" w:hAnsi="Arial" w:cs="Arial"/>
          <w:color w:val="333333"/>
          <w:sz w:val="20"/>
          <w:szCs w:val="20"/>
          <w:lang w:val="en-US"/>
        </w:rPr>
        <w:t>: thermoplastic moulding, magnetic resonance imaging, Archimedes principle and anatomical measurements. We also assessed the acceptability of each method to the patient. Measurements were performed on 10 women, which produced results for 20 breasts.</w:t>
      </w:r>
    </w:p>
    <w:p w:rsidR="0078298C" w:rsidRPr="0078298C" w:rsidRDefault="0078298C" w:rsidP="0078298C">
      <w:pPr>
        <w:shd w:val="clear" w:color="auto" w:fill="F8F8F8"/>
        <w:spacing w:after="0" w:line="240" w:lineRule="auto"/>
        <w:rPr>
          <w:rFonts w:ascii="Arial" w:eastAsia="Times New Roman" w:hAnsi="Arial" w:cs="Arial"/>
          <w:color w:val="333333"/>
          <w:sz w:val="20"/>
          <w:szCs w:val="20"/>
          <w:lang w:val="en-US"/>
        </w:rPr>
      </w:pPr>
      <w:r w:rsidRPr="0078298C">
        <w:rPr>
          <w:rFonts w:ascii="Arial" w:eastAsia="Times New Roman" w:hAnsi="Arial" w:cs="Arial"/>
          <w:color w:val="333333"/>
          <w:sz w:val="20"/>
          <w:szCs w:val="20"/>
          <w:lang w:val="en-US"/>
        </w:rPr>
        <w:t>We were able to calculate regression lines between </w:t>
      </w:r>
      <w:r w:rsidRPr="0078298C">
        <w:rPr>
          <w:rFonts w:ascii="Arial" w:eastAsia="Times New Roman" w:hAnsi="Arial" w:cs="Arial"/>
          <w:color w:val="333333"/>
          <w:sz w:val="20"/>
          <w:szCs w:val="20"/>
          <w:shd w:val="clear" w:color="auto" w:fill="FFFF66"/>
          <w:lang w:val="en-US"/>
        </w:rPr>
        <w:t>volume</w:t>
      </w:r>
      <w:r w:rsidRPr="0078298C">
        <w:rPr>
          <w:rFonts w:ascii="Arial" w:eastAsia="Times New Roman" w:hAnsi="Arial" w:cs="Arial"/>
          <w:color w:val="333333"/>
          <w:sz w:val="20"/>
          <w:szCs w:val="20"/>
          <w:lang w:val="en-US"/>
        </w:rPr>
        <w:t> measurements obtained from mammography to the other four methods: (1) magnetic resonance imaging (MRI), 379 +(0.75 MRI) [r= 0.48], (2) Thermoplastic moulding, 132 + (1.46 Thermoplastic moulding) [r = 0.82], (3) Anatomical measurements, 168 + (1.55 Anatomical measurements) [r = 0.83]. (4) Archimedes principle, 359 + (0.6 Archimedes principle) [r = 0.61] all units in cc.</w:t>
      </w:r>
    </w:p>
    <w:p w:rsidR="0078298C" w:rsidRPr="0078298C" w:rsidRDefault="0078298C" w:rsidP="0078298C">
      <w:pPr>
        <w:shd w:val="clear" w:color="auto" w:fill="F8F8F8"/>
        <w:spacing w:after="0" w:line="240" w:lineRule="auto"/>
        <w:rPr>
          <w:rFonts w:ascii="Arial" w:eastAsia="Times New Roman" w:hAnsi="Arial" w:cs="Arial"/>
          <w:color w:val="333333"/>
          <w:sz w:val="20"/>
          <w:szCs w:val="20"/>
          <w:lang w:val="en-US"/>
        </w:rPr>
      </w:pPr>
      <w:r w:rsidRPr="0078298C">
        <w:rPr>
          <w:rFonts w:ascii="Arial" w:eastAsia="Times New Roman" w:hAnsi="Arial" w:cs="Arial"/>
          <w:color w:val="333333"/>
          <w:sz w:val="20"/>
          <w:szCs w:val="20"/>
          <w:lang w:val="en-US"/>
        </w:rPr>
        <w:t>The regression curves for the </w:t>
      </w:r>
      <w:r w:rsidRPr="0078298C">
        <w:rPr>
          <w:rFonts w:ascii="Arial" w:eastAsia="Times New Roman" w:hAnsi="Arial" w:cs="Arial"/>
          <w:color w:val="333333"/>
          <w:sz w:val="20"/>
          <w:szCs w:val="20"/>
          <w:shd w:val="clear" w:color="auto" w:fill="FFFF66"/>
          <w:lang w:val="en-US"/>
        </w:rPr>
        <w:t>different</w:t>
      </w:r>
      <w:r w:rsidRPr="0078298C">
        <w:rPr>
          <w:rFonts w:ascii="Arial" w:eastAsia="Times New Roman" w:hAnsi="Arial" w:cs="Arial"/>
          <w:color w:val="333333"/>
          <w:sz w:val="20"/>
          <w:szCs w:val="20"/>
          <w:lang w:val="en-US"/>
        </w:rPr>
        <w:t> </w:t>
      </w:r>
      <w:r w:rsidRPr="0078298C">
        <w:rPr>
          <w:rFonts w:ascii="Arial" w:eastAsia="Times New Roman" w:hAnsi="Arial" w:cs="Arial"/>
          <w:color w:val="333333"/>
          <w:sz w:val="20"/>
          <w:szCs w:val="20"/>
          <w:shd w:val="clear" w:color="auto" w:fill="FFFF66"/>
          <w:lang w:val="en-US"/>
        </w:rPr>
        <w:t>techniques</w:t>
      </w:r>
      <w:r w:rsidRPr="0078298C">
        <w:rPr>
          <w:rFonts w:ascii="Arial" w:eastAsia="Times New Roman" w:hAnsi="Arial" w:cs="Arial"/>
          <w:color w:val="333333"/>
          <w:sz w:val="20"/>
          <w:szCs w:val="20"/>
          <w:lang w:val="en-US"/>
        </w:rPr>
        <w:t> are variable and it is difficult to reliably compare results. A standard method of </w:t>
      </w:r>
      <w:r w:rsidRPr="0078298C">
        <w:rPr>
          <w:rFonts w:ascii="Arial" w:eastAsia="Times New Roman" w:hAnsi="Arial" w:cs="Arial"/>
          <w:color w:val="333333"/>
          <w:sz w:val="20"/>
          <w:szCs w:val="20"/>
          <w:shd w:val="clear" w:color="auto" w:fill="FFFF66"/>
          <w:lang w:val="en-US"/>
        </w:rPr>
        <w:t>volume</w:t>
      </w:r>
      <w:r w:rsidRPr="0078298C">
        <w:rPr>
          <w:rFonts w:ascii="Arial" w:eastAsia="Times New Roman" w:hAnsi="Arial" w:cs="Arial"/>
          <w:color w:val="333333"/>
          <w:sz w:val="20"/>
          <w:szCs w:val="20"/>
          <w:lang w:val="en-US"/>
        </w:rPr>
        <w:t> measurement should be used when </w:t>
      </w:r>
      <w:r w:rsidRPr="0078298C">
        <w:rPr>
          <w:rFonts w:ascii="Arial" w:eastAsia="Times New Roman" w:hAnsi="Arial" w:cs="Arial"/>
          <w:color w:val="333333"/>
          <w:sz w:val="20"/>
          <w:szCs w:val="20"/>
          <w:shd w:val="clear" w:color="auto" w:fill="FFFF66"/>
          <w:lang w:val="en-US"/>
        </w:rPr>
        <w:t>comparing</w:t>
      </w:r>
      <w:r w:rsidRPr="0078298C">
        <w:rPr>
          <w:rFonts w:ascii="Arial" w:eastAsia="Times New Roman" w:hAnsi="Arial" w:cs="Arial"/>
          <w:color w:val="333333"/>
          <w:sz w:val="20"/>
          <w:szCs w:val="20"/>
          <w:lang w:val="en-US"/>
        </w:rPr>
        <w:t> volumes before and after intervention or between individual patients, and it is unreliable to compare </w:t>
      </w:r>
      <w:r w:rsidRPr="0078298C">
        <w:rPr>
          <w:rFonts w:ascii="Arial" w:eastAsia="Times New Roman" w:hAnsi="Arial" w:cs="Arial"/>
          <w:color w:val="333333"/>
          <w:sz w:val="20"/>
          <w:szCs w:val="20"/>
          <w:shd w:val="clear" w:color="auto" w:fill="FFFF66"/>
          <w:lang w:val="en-US"/>
        </w:rPr>
        <w:t>volume</w:t>
      </w:r>
      <w:r w:rsidRPr="0078298C">
        <w:rPr>
          <w:rFonts w:ascii="Arial" w:eastAsia="Times New Roman" w:hAnsi="Arial" w:cs="Arial"/>
          <w:color w:val="333333"/>
          <w:sz w:val="20"/>
          <w:szCs w:val="20"/>
          <w:lang w:val="en-US"/>
        </w:rPr>
        <w:t> measurements using</w:t>
      </w:r>
      <w:r w:rsidRPr="0078298C">
        <w:rPr>
          <w:rFonts w:ascii="Arial" w:eastAsia="Times New Roman" w:hAnsi="Arial" w:cs="Arial"/>
          <w:color w:val="333333"/>
          <w:sz w:val="20"/>
          <w:szCs w:val="20"/>
          <w:shd w:val="clear" w:color="auto" w:fill="FFFF66"/>
          <w:lang w:val="en-US"/>
        </w:rPr>
        <w:t>different</w:t>
      </w:r>
      <w:r w:rsidRPr="0078298C">
        <w:rPr>
          <w:rFonts w:ascii="Arial" w:eastAsia="Times New Roman" w:hAnsi="Arial" w:cs="Arial"/>
          <w:color w:val="333333"/>
          <w:sz w:val="20"/>
          <w:szCs w:val="20"/>
          <w:lang w:val="en-US"/>
        </w:rPr>
        <w:t> methods.</w:t>
      </w:r>
    </w:p>
    <w:p w:rsidR="0078298C" w:rsidRPr="0078298C" w:rsidRDefault="0078298C" w:rsidP="0078298C">
      <w:pPr>
        <w:shd w:val="clear" w:color="auto" w:fill="F8F8F8"/>
        <w:spacing w:after="0" w:line="240" w:lineRule="auto"/>
        <w:rPr>
          <w:rFonts w:ascii="Arial" w:eastAsia="Times New Roman" w:hAnsi="Arial" w:cs="Arial"/>
          <w:color w:val="333333"/>
          <w:sz w:val="20"/>
          <w:szCs w:val="20"/>
          <w:lang w:val="en-US"/>
        </w:rPr>
      </w:pPr>
      <w:r w:rsidRPr="0078298C">
        <w:rPr>
          <w:rFonts w:ascii="Arial" w:eastAsia="Times New Roman" w:hAnsi="Arial" w:cs="Arial"/>
          <w:color w:val="333333"/>
          <w:sz w:val="20"/>
          <w:szCs w:val="20"/>
          <w:lang w:val="en-US"/>
        </w:rPr>
        <w:t>Calculating the </w:t>
      </w:r>
      <w:r w:rsidRPr="0078298C">
        <w:rPr>
          <w:rFonts w:ascii="Arial" w:eastAsia="Times New Roman" w:hAnsi="Arial" w:cs="Arial"/>
          <w:color w:val="333333"/>
          <w:sz w:val="20"/>
          <w:szCs w:val="20"/>
          <w:shd w:val="clear" w:color="auto" w:fill="FFFF66"/>
          <w:lang w:val="en-US"/>
        </w:rPr>
        <w:t>breast</w:t>
      </w:r>
      <w:r w:rsidRPr="0078298C">
        <w:rPr>
          <w:rFonts w:ascii="Arial" w:eastAsia="Times New Roman" w:hAnsi="Arial" w:cs="Arial"/>
          <w:color w:val="333333"/>
          <w:sz w:val="20"/>
          <w:szCs w:val="20"/>
          <w:lang w:val="en-US"/>
        </w:rPr>
        <w:t> </w:t>
      </w:r>
      <w:r w:rsidRPr="0078298C">
        <w:rPr>
          <w:rFonts w:ascii="Arial" w:eastAsia="Times New Roman" w:hAnsi="Arial" w:cs="Arial"/>
          <w:color w:val="333333"/>
          <w:sz w:val="20"/>
          <w:szCs w:val="20"/>
          <w:shd w:val="clear" w:color="auto" w:fill="FFFF66"/>
          <w:lang w:val="en-US"/>
        </w:rPr>
        <w:t>volume</w:t>
      </w:r>
      <w:r w:rsidRPr="0078298C">
        <w:rPr>
          <w:rFonts w:ascii="Arial" w:eastAsia="Times New Roman" w:hAnsi="Arial" w:cs="Arial"/>
          <w:color w:val="333333"/>
          <w:sz w:val="20"/>
          <w:szCs w:val="20"/>
          <w:lang w:val="en-US"/>
        </w:rPr>
        <w:t> from mammography has previously been compared to mastectomy samples and shown to be reasonably accurate. However we feel thermoplastic moulding shows promise and should be further investigated as it gives not only a </w:t>
      </w:r>
      <w:r w:rsidRPr="0078298C">
        <w:rPr>
          <w:rFonts w:ascii="Arial" w:eastAsia="Times New Roman" w:hAnsi="Arial" w:cs="Arial"/>
          <w:color w:val="333333"/>
          <w:sz w:val="20"/>
          <w:szCs w:val="20"/>
          <w:shd w:val="clear" w:color="auto" w:fill="FFFF66"/>
          <w:lang w:val="en-US"/>
        </w:rPr>
        <w:t>volume</w:t>
      </w:r>
      <w:r w:rsidRPr="0078298C">
        <w:rPr>
          <w:rFonts w:ascii="Arial" w:eastAsia="Times New Roman" w:hAnsi="Arial" w:cs="Arial"/>
          <w:color w:val="333333"/>
          <w:sz w:val="20"/>
          <w:szCs w:val="20"/>
          <w:lang w:val="en-US"/>
        </w:rPr>
        <w:t> </w:t>
      </w:r>
      <w:r w:rsidRPr="0078298C">
        <w:rPr>
          <w:rFonts w:ascii="Arial" w:eastAsia="Times New Roman" w:hAnsi="Arial" w:cs="Arial"/>
          <w:color w:val="333333"/>
          <w:sz w:val="20"/>
          <w:szCs w:val="20"/>
          <w:shd w:val="clear" w:color="auto" w:fill="FFFF66"/>
          <w:lang w:val="en-US"/>
        </w:rPr>
        <w:t>assessment</w:t>
      </w:r>
      <w:r w:rsidRPr="0078298C">
        <w:rPr>
          <w:rFonts w:ascii="Arial" w:eastAsia="Times New Roman" w:hAnsi="Arial" w:cs="Arial"/>
          <w:color w:val="333333"/>
          <w:sz w:val="20"/>
          <w:szCs w:val="20"/>
          <w:lang w:val="en-US"/>
        </w:rPr>
        <w:t> but a three-dimensional impression of the boast shape, which may be valuable in assessing cosmesis following </w:t>
      </w:r>
      <w:r w:rsidRPr="0078298C">
        <w:rPr>
          <w:rFonts w:ascii="Arial" w:eastAsia="Times New Roman" w:hAnsi="Arial" w:cs="Arial"/>
          <w:color w:val="333333"/>
          <w:sz w:val="20"/>
          <w:szCs w:val="20"/>
          <w:shd w:val="clear" w:color="auto" w:fill="FFFF66"/>
          <w:lang w:val="en-US"/>
        </w:rPr>
        <w:t>breast</w:t>
      </w:r>
      <w:r w:rsidRPr="0078298C">
        <w:rPr>
          <w:rFonts w:ascii="Arial" w:eastAsia="Times New Roman" w:hAnsi="Arial" w:cs="Arial"/>
          <w:color w:val="333333"/>
          <w:sz w:val="20"/>
          <w:szCs w:val="20"/>
          <w:lang w:val="en-US"/>
        </w:rPr>
        <w:t>-conserving-surgery. (C) 2001 Harcourt Publishers Ltd.</w:t>
      </w:r>
    </w:p>
    <w:p w:rsidR="0078298C" w:rsidRPr="0078298C" w:rsidRDefault="0078298C" w:rsidP="0078298C">
      <w:pPr>
        <w:shd w:val="clear" w:color="auto" w:fill="F8F8F8"/>
        <w:spacing w:after="0" w:line="240" w:lineRule="auto"/>
        <w:rPr>
          <w:rFonts w:ascii="Arial" w:eastAsia="Times New Roman" w:hAnsi="Arial" w:cs="Arial"/>
          <w:color w:val="333333"/>
          <w:sz w:val="20"/>
          <w:szCs w:val="20"/>
          <w:lang w:val="en-US"/>
        </w:rPr>
      </w:pPr>
      <w:r w:rsidRPr="0078298C">
        <w:rPr>
          <w:rFonts w:ascii="Arial" w:eastAsia="Times New Roman" w:hAnsi="Arial" w:cs="Arial"/>
          <w:color w:val="333333"/>
          <w:sz w:val="20"/>
          <w:szCs w:val="20"/>
        </w:rPr>
        <w:fldChar w:fldCharType="end"/>
      </w:r>
    </w:p>
    <w:p w:rsidR="0078298C" w:rsidRDefault="0078298C" w:rsidP="0078298C">
      <w:pPr>
        <w:shd w:val="clear" w:color="auto" w:fill="F8F8F8"/>
        <w:spacing w:after="180" w:line="240" w:lineRule="auto"/>
        <w:rPr>
          <w:rFonts w:ascii="Georgia" w:eastAsia="Times New Roman" w:hAnsi="Georgia" w:cs="Arial"/>
          <w:i/>
          <w:iCs/>
          <w:color w:val="333333"/>
          <w:sz w:val="18"/>
          <w:szCs w:val="18"/>
          <w:lang w:val="en-US"/>
        </w:rPr>
      </w:pPr>
      <w:r w:rsidRPr="0078298C">
        <w:rPr>
          <w:rFonts w:ascii="Arial" w:eastAsia="Times New Roman" w:hAnsi="Arial" w:cs="Arial"/>
          <w:b/>
          <w:bCs/>
          <w:color w:val="333333"/>
          <w:sz w:val="20"/>
          <w:szCs w:val="20"/>
          <w:lang w:val="en-US"/>
        </w:rPr>
        <w:t>Times Cited: </w:t>
      </w:r>
      <w:hyperlink r:id="rId24" w:tooltip="View all of the articles that cite this one" w:history="1">
        <w:r w:rsidRPr="0078298C">
          <w:rPr>
            <w:rFonts w:ascii="Arial" w:eastAsia="Times New Roman" w:hAnsi="Arial" w:cs="Arial"/>
            <w:b/>
            <w:bCs/>
            <w:color w:val="005A84"/>
            <w:sz w:val="20"/>
            <w:szCs w:val="20"/>
            <w:lang w:val="en-US"/>
          </w:rPr>
          <w:t>40</w:t>
        </w:r>
      </w:hyperlink>
      <w:r w:rsidRPr="0078298C">
        <w:rPr>
          <w:rFonts w:ascii="Arial" w:eastAsia="Times New Roman" w:hAnsi="Arial" w:cs="Arial"/>
          <w:b/>
          <w:bCs/>
          <w:color w:val="333333"/>
          <w:sz w:val="20"/>
          <w:szCs w:val="20"/>
          <w:lang w:val="en-US"/>
        </w:rPr>
        <w:t> </w:t>
      </w:r>
      <w:r w:rsidRPr="0078298C">
        <w:rPr>
          <w:rFonts w:ascii="Arial" w:eastAsia="Times New Roman" w:hAnsi="Arial" w:cs="Arial"/>
          <w:b/>
          <w:bCs/>
          <w:color w:val="333333"/>
          <w:sz w:val="20"/>
          <w:szCs w:val="20"/>
          <w:lang w:val="en-US"/>
        </w:rPr>
        <w:br/>
      </w:r>
      <w:r w:rsidRPr="0078298C">
        <w:rPr>
          <w:rFonts w:ascii="Georgia" w:eastAsia="Times New Roman" w:hAnsi="Georgia" w:cs="Arial"/>
          <w:i/>
          <w:iCs/>
          <w:color w:val="333333"/>
          <w:sz w:val="18"/>
          <w:szCs w:val="18"/>
          <w:lang w:val="en-US"/>
        </w:rPr>
        <w:t>(from Web of Science Core Collection)</w:t>
      </w:r>
    </w:p>
    <w:p w:rsidR="0078298C" w:rsidRDefault="0078298C" w:rsidP="0078298C">
      <w:pPr>
        <w:shd w:val="clear" w:color="auto" w:fill="F8F8F8"/>
        <w:spacing w:after="180" w:line="240" w:lineRule="auto"/>
        <w:rPr>
          <w:rFonts w:ascii="Arial" w:eastAsia="Times New Roman" w:hAnsi="Arial" w:cs="Arial"/>
          <w:b/>
          <w:bCs/>
          <w:color w:val="333333"/>
          <w:sz w:val="20"/>
          <w:szCs w:val="20"/>
          <w:lang w:val="en-US"/>
        </w:rPr>
      </w:pPr>
    </w:p>
    <w:p w:rsidR="007E50DA" w:rsidRPr="00553218" w:rsidRDefault="007E50DA" w:rsidP="007E50DA">
      <w:pPr>
        <w:spacing w:after="0" w:line="240" w:lineRule="auto"/>
        <w:textAlignment w:val="top"/>
        <w:rPr>
          <w:rFonts w:ascii="Times New Roman" w:eastAsia="Times New Roman" w:hAnsi="Times New Roman" w:cs="Times New Roman"/>
          <w:sz w:val="24"/>
          <w:szCs w:val="24"/>
          <w:lang w:val="en-US"/>
        </w:rPr>
      </w:pPr>
    </w:p>
    <w:p w:rsidR="007E50DA" w:rsidRPr="007E50DA" w:rsidRDefault="00F82189" w:rsidP="007E50DA">
      <w:pPr>
        <w:spacing w:after="0" w:line="240" w:lineRule="auto"/>
        <w:rPr>
          <w:rFonts w:ascii="Times New Roman" w:eastAsia="Times New Roman" w:hAnsi="Times New Roman" w:cs="Times New Roman"/>
          <w:b/>
          <w:bCs/>
          <w:sz w:val="24"/>
          <w:szCs w:val="24"/>
          <w:lang w:val="en-US"/>
        </w:rPr>
      </w:pPr>
      <w:hyperlink r:id="rId25" w:history="1">
        <w:r w:rsidR="007E50DA" w:rsidRPr="007E50DA">
          <w:rPr>
            <w:rFonts w:ascii="Times New Roman" w:eastAsia="Times New Roman" w:hAnsi="Times New Roman" w:cs="Times New Roman"/>
            <w:b/>
            <w:bCs/>
            <w:color w:val="005A84"/>
            <w:sz w:val="21"/>
            <w:szCs w:val="21"/>
            <w:shd w:val="clear" w:color="auto" w:fill="FFFF66"/>
            <w:lang w:val="en-US"/>
          </w:rPr>
          <w:t>Anthropomorphic</w:t>
        </w:r>
        <w:r w:rsidR="007E50DA" w:rsidRPr="007E50DA">
          <w:rPr>
            <w:rFonts w:ascii="Times New Roman" w:eastAsia="Times New Roman" w:hAnsi="Times New Roman" w:cs="Times New Roman"/>
            <w:b/>
            <w:bCs/>
            <w:color w:val="005A84"/>
            <w:sz w:val="21"/>
            <w:szCs w:val="21"/>
            <w:lang w:val="en-US"/>
          </w:rPr>
          <w:t> </w:t>
        </w:r>
        <w:r w:rsidR="007E50DA" w:rsidRPr="007E50DA">
          <w:rPr>
            <w:rFonts w:ascii="Times New Roman" w:eastAsia="Times New Roman" w:hAnsi="Times New Roman" w:cs="Times New Roman"/>
            <w:b/>
            <w:bCs/>
            <w:color w:val="005A84"/>
            <w:sz w:val="21"/>
            <w:szCs w:val="21"/>
            <w:shd w:val="clear" w:color="auto" w:fill="FFFF66"/>
            <w:lang w:val="en-US"/>
          </w:rPr>
          <w:t>breast</w:t>
        </w:r>
        <w:r w:rsidR="007E50DA" w:rsidRPr="007E50DA">
          <w:rPr>
            <w:rFonts w:ascii="Times New Roman" w:eastAsia="Times New Roman" w:hAnsi="Times New Roman" w:cs="Times New Roman"/>
            <w:b/>
            <w:bCs/>
            <w:color w:val="005A84"/>
            <w:sz w:val="21"/>
            <w:szCs w:val="21"/>
            <w:lang w:val="en-US"/>
          </w:rPr>
          <w:t> </w:t>
        </w:r>
        <w:r w:rsidR="007E50DA" w:rsidRPr="007E50DA">
          <w:rPr>
            <w:rFonts w:ascii="Times New Roman" w:eastAsia="Times New Roman" w:hAnsi="Times New Roman" w:cs="Times New Roman"/>
            <w:b/>
            <w:bCs/>
            <w:color w:val="005A84"/>
            <w:sz w:val="21"/>
            <w:szCs w:val="21"/>
            <w:shd w:val="clear" w:color="auto" w:fill="FFFF66"/>
            <w:lang w:val="en-US"/>
          </w:rPr>
          <w:t>measurement</w:t>
        </w:r>
        <w:r w:rsidR="007E50DA" w:rsidRPr="007E50DA">
          <w:rPr>
            <w:rFonts w:ascii="Times New Roman" w:eastAsia="Times New Roman" w:hAnsi="Times New Roman" w:cs="Times New Roman"/>
            <w:b/>
            <w:bCs/>
            <w:color w:val="005A84"/>
            <w:sz w:val="21"/>
            <w:szCs w:val="21"/>
            <w:lang w:val="en-US"/>
          </w:rPr>
          <w:t>: </w:t>
        </w:r>
        <w:r w:rsidR="007E50DA" w:rsidRPr="007E50DA">
          <w:rPr>
            <w:rFonts w:ascii="Times New Roman" w:eastAsia="Times New Roman" w:hAnsi="Times New Roman" w:cs="Times New Roman"/>
            <w:b/>
            <w:bCs/>
            <w:color w:val="005A84"/>
            <w:sz w:val="21"/>
            <w:szCs w:val="21"/>
            <w:shd w:val="clear" w:color="auto" w:fill="FFFF66"/>
            <w:lang w:val="en-US"/>
          </w:rPr>
          <w:t>Protocol</w:t>
        </w:r>
        <w:r w:rsidR="007E50DA" w:rsidRPr="007E50DA">
          <w:rPr>
            <w:rFonts w:ascii="Times New Roman" w:eastAsia="Times New Roman" w:hAnsi="Times New Roman" w:cs="Times New Roman"/>
            <w:b/>
            <w:bCs/>
            <w:color w:val="005A84"/>
            <w:sz w:val="21"/>
            <w:szCs w:val="21"/>
            <w:lang w:val="en-US"/>
          </w:rPr>
          <w:t> and </w:t>
        </w:r>
        <w:r w:rsidR="007E50DA" w:rsidRPr="007E50DA">
          <w:rPr>
            <w:rFonts w:ascii="Times New Roman" w:eastAsia="Times New Roman" w:hAnsi="Times New Roman" w:cs="Times New Roman"/>
            <w:b/>
            <w:bCs/>
            <w:color w:val="005A84"/>
            <w:sz w:val="21"/>
            <w:szCs w:val="21"/>
            <w:shd w:val="clear" w:color="auto" w:fill="FFFF66"/>
            <w:lang w:val="en-US"/>
          </w:rPr>
          <w:t>results</w:t>
        </w:r>
        <w:r w:rsidR="007E50DA" w:rsidRPr="007E50DA">
          <w:rPr>
            <w:rFonts w:ascii="Times New Roman" w:eastAsia="Times New Roman" w:hAnsi="Times New Roman" w:cs="Times New Roman"/>
            <w:b/>
            <w:bCs/>
            <w:color w:val="005A84"/>
            <w:sz w:val="21"/>
            <w:szCs w:val="21"/>
            <w:lang w:val="en-US"/>
          </w:rPr>
          <w:t> </w:t>
        </w:r>
        <w:r w:rsidR="007E50DA" w:rsidRPr="007E50DA">
          <w:rPr>
            <w:rFonts w:ascii="Times New Roman" w:eastAsia="Times New Roman" w:hAnsi="Times New Roman" w:cs="Times New Roman"/>
            <w:b/>
            <w:bCs/>
            <w:color w:val="005A84"/>
            <w:sz w:val="21"/>
            <w:szCs w:val="21"/>
            <w:shd w:val="clear" w:color="auto" w:fill="FFFF66"/>
            <w:lang w:val="en-US"/>
          </w:rPr>
          <w:t>in</w:t>
        </w:r>
        <w:r w:rsidR="007E50DA" w:rsidRPr="007E50DA">
          <w:rPr>
            <w:rFonts w:ascii="Times New Roman" w:eastAsia="Times New Roman" w:hAnsi="Times New Roman" w:cs="Times New Roman"/>
            <w:b/>
            <w:bCs/>
            <w:color w:val="005A84"/>
            <w:sz w:val="21"/>
            <w:szCs w:val="21"/>
            <w:lang w:val="en-US"/>
          </w:rPr>
          <w:t> </w:t>
        </w:r>
        <w:r w:rsidR="007E50DA" w:rsidRPr="007E50DA">
          <w:rPr>
            <w:rFonts w:ascii="Times New Roman" w:eastAsia="Times New Roman" w:hAnsi="Times New Roman" w:cs="Times New Roman"/>
            <w:b/>
            <w:bCs/>
            <w:color w:val="005A84"/>
            <w:sz w:val="21"/>
            <w:szCs w:val="21"/>
            <w:shd w:val="clear" w:color="auto" w:fill="FFFF66"/>
            <w:lang w:val="en-US"/>
          </w:rPr>
          <w:t>50</w:t>
        </w:r>
        <w:r w:rsidR="007E50DA" w:rsidRPr="007E50DA">
          <w:rPr>
            <w:rFonts w:ascii="Times New Roman" w:eastAsia="Times New Roman" w:hAnsi="Times New Roman" w:cs="Times New Roman"/>
            <w:b/>
            <w:bCs/>
            <w:color w:val="005A84"/>
            <w:sz w:val="21"/>
            <w:szCs w:val="21"/>
            <w:lang w:val="en-US"/>
          </w:rPr>
          <w:t> </w:t>
        </w:r>
        <w:r w:rsidR="007E50DA" w:rsidRPr="007E50DA">
          <w:rPr>
            <w:rFonts w:ascii="Times New Roman" w:eastAsia="Times New Roman" w:hAnsi="Times New Roman" w:cs="Times New Roman"/>
            <w:b/>
            <w:bCs/>
            <w:color w:val="005A84"/>
            <w:sz w:val="21"/>
            <w:szCs w:val="21"/>
            <w:shd w:val="clear" w:color="auto" w:fill="FFFF66"/>
            <w:lang w:val="en-US"/>
          </w:rPr>
          <w:t>women</w:t>
        </w:r>
        <w:r w:rsidR="007E50DA" w:rsidRPr="007E50DA">
          <w:rPr>
            <w:rFonts w:ascii="Times New Roman" w:eastAsia="Times New Roman" w:hAnsi="Times New Roman" w:cs="Times New Roman"/>
            <w:b/>
            <w:bCs/>
            <w:color w:val="005A84"/>
            <w:sz w:val="21"/>
            <w:szCs w:val="21"/>
            <w:lang w:val="en-US"/>
          </w:rPr>
          <w:t> </w:t>
        </w:r>
        <w:r w:rsidR="007E50DA" w:rsidRPr="007E50DA">
          <w:rPr>
            <w:rFonts w:ascii="Times New Roman" w:eastAsia="Times New Roman" w:hAnsi="Times New Roman" w:cs="Times New Roman"/>
            <w:b/>
            <w:bCs/>
            <w:color w:val="005A84"/>
            <w:sz w:val="21"/>
            <w:szCs w:val="21"/>
            <w:shd w:val="clear" w:color="auto" w:fill="FFFF66"/>
            <w:lang w:val="en-US"/>
          </w:rPr>
          <w:t>with</w:t>
        </w:r>
        <w:r w:rsidR="007E50DA" w:rsidRPr="007E50DA">
          <w:rPr>
            <w:rFonts w:ascii="Times New Roman" w:eastAsia="Times New Roman" w:hAnsi="Times New Roman" w:cs="Times New Roman"/>
            <w:b/>
            <w:bCs/>
            <w:color w:val="005A84"/>
            <w:sz w:val="21"/>
            <w:szCs w:val="21"/>
            <w:lang w:val="en-US"/>
          </w:rPr>
          <w:t> </w:t>
        </w:r>
        <w:r w:rsidR="007E50DA" w:rsidRPr="007E50DA">
          <w:rPr>
            <w:rFonts w:ascii="Times New Roman" w:eastAsia="Times New Roman" w:hAnsi="Times New Roman" w:cs="Times New Roman"/>
            <w:b/>
            <w:bCs/>
            <w:color w:val="005A84"/>
            <w:sz w:val="21"/>
            <w:szCs w:val="21"/>
            <w:shd w:val="clear" w:color="auto" w:fill="FFFF66"/>
            <w:lang w:val="en-US"/>
          </w:rPr>
          <w:t>aestheticallyperfect</w:t>
        </w:r>
        <w:r w:rsidR="007E50DA" w:rsidRPr="007E50DA">
          <w:rPr>
            <w:rFonts w:ascii="Times New Roman" w:eastAsia="Times New Roman" w:hAnsi="Times New Roman" w:cs="Times New Roman"/>
            <w:b/>
            <w:bCs/>
            <w:color w:val="005A84"/>
            <w:sz w:val="21"/>
            <w:szCs w:val="21"/>
            <w:lang w:val="en-US"/>
          </w:rPr>
          <w:t> </w:t>
        </w:r>
        <w:r w:rsidR="007E50DA" w:rsidRPr="007E50DA">
          <w:rPr>
            <w:rFonts w:ascii="Times New Roman" w:eastAsia="Times New Roman" w:hAnsi="Times New Roman" w:cs="Times New Roman"/>
            <w:b/>
            <w:bCs/>
            <w:color w:val="005A84"/>
            <w:sz w:val="21"/>
            <w:szCs w:val="21"/>
            <w:shd w:val="clear" w:color="auto" w:fill="FFFF66"/>
            <w:lang w:val="en-US"/>
          </w:rPr>
          <w:t>breasts</w:t>
        </w:r>
        <w:r w:rsidR="007E50DA" w:rsidRPr="007E50DA">
          <w:rPr>
            <w:rFonts w:ascii="Times New Roman" w:eastAsia="Times New Roman" w:hAnsi="Times New Roman" w:cs="Times New Roman"/>
            <w:b/>
            <w:bCs/>
            <w:color w:val="005A84"/>
            <w:sz w:val="21"/>
            <w:szCs w:val="21"/>
            <w:lang w:val="en-US"/>
          </w:rPr>
          <w:t> and </w:t>
        </w:r>
        <w:r w:rsidR="007E50DA" w:rsidRPr="007E50DA">
          <w:rPr>
            <w:rFonts w:ascii="Times New Roman" w:eastAsia="Times New Roman" w:hAnsi="Times New Roman" w:cs="Times New Roman"/>
            <w:b/>
            <w:bCs/>
            <w:color w:val="005A84"/>
            <w:sz w:val="21"/>
            <w:szCs w:val="21"/>
            <w:shd w:val="clear" w:color="auto" w:fill="FFFF66"/>
            <w:lang w:val="en-US"/>
          </w:rPr>
          <w:t>clinical</w:t>
        </w:r>
        <w:r w:rsidR="007E50DA" w:rsidRPr="007E50DA">
          <w:rPr>
            <w:rFonts w:ascii="Times New Roman" w:eastAsia="Times New Roman" w:hAnsi="Times New Roman" w:cs="Times New Roman"/>
            <w:b/>
            <w:bCs/>
            <w:color w:val="005A84"/>
            <w:sz w:val="21"/>
            <w:szCs w:val="21"/>
            <w:lang w:val="en-US"/>
          </w:rPr>
          <w:t> </w:t>
        </w:r>
        <w:r w:rsidR="007E50DA" w:rsidRPr="007E50DA">
          <w:rPr>
            <w:rFonts w:ascii="Times New Roman" w:eastAsia="Times New Roman" w:hAnsi="Times New Roman" w:cs="Times New Roman"/>
            <w:b/>
            <w:bCs/>
            <w:color w:val="005A84"/>
            <w:sz w:val="21"/>
            <w:szCs w:val="21"/>
            <w:shd w:val="clear" w:color="auto" w:fill="FFFF66"/>
            <w:lang w:val="en-US"/>
          </w:rPr>
          <w:t>application</w:t>
        </w:r>
      </w:hyperlink>
    </w:p>
    <w:p w:rsidR="007E50DA" w:rsidRPr="007E50DA" w:rsidRDefault="007E50DA" w:rsidP="007E50DA">
      <w:pPr>
        <w:spacing w:after="0" w:line="240" w:lineRule="auto"/>
        <w:rPr>
          <w:rFonts w:ascii="Times New Roman" w:eastAsia="Times New Roman" w:hAnsi="Times New Roman" w:cs="Times New Roman"/>
          <w:sz w:val="24"/>
          <w:szCs w:val="24"/>
          <w:lang w:val="en-US"/>
        </w:rPr>
      </w:pPr>
      <w:r w:rsidRPr="00460B00">
        <w:rPr>
          <w:rFonts w:ascii="Times New Roman" w:eastAsia="Times New Roman" w:hAnsi="Times New Roman" w:cs="Times New Roman"/>
          <w:sz w:val="24"/>
          <w:szCs w:val="24"/>
          <w:lang w:val="en-US"/>
        </w:rPr>
        <w:t>By: </w:t>
      </w:r>
      <w:r w:rsidRPr="007E50DA">
        <w:rPr>
          <w:rFonts w:ascii="Times New Roman" w:eastAsia="Times New Roman" w:hAnsi="Times New Roman" w:cs="Times New Roman"/>
          <w:sz w:val="24"/>
          <w:szCs w:val="24"/>
          <w:lang w:val="en-US"/>
        </w:rPr>
        <w:t>Westreich, M</w:t>
      </w:r>
    </w:p>
    <w:p w:rsidR="007E50DA" w:rsidRPr="007E50DA" w:rsidRDefault="00F82189" w:rsidP="007E50DA">
      <w:pPr>
        <w:spacing w:after="0" w:line="240" w:lineRule="auto"/>
        <w:rPr>
          <w:rFonts w:ascii="Times New Roman" w:eastAsia="Times New Roman" w:hAnsi="Times New Roman" w:cs="Times New Roman"/>
          <w:sz w:val="24"/>
          <w:szCs w:val="24"/>
          <w:lang w:val="en-US"/>
        </w:rPr>
      </w:pPr>
      <w:hyperlink r:id="rId26" w:tooltip="View journal information" w:history="1">
        <w:r w:rsidR="007E50DA" w:rsidRPr="007E50DA">
          <w:rPr>
            <w:rFonts w:ascii="Times New Roman" w:eastAsia="Times New Roman" w:hAnsi="Times New Roman" w:cs="Times New Roman"/>
            <w:color w:val="005A84"/>
            <w:sz w:val="24"/>
            <w:szCs w:val="24"/>
            <w:lang w:val="en-US"/>
          </w:rPr>
          <w:t>PLASTIC AND RECONSTRUCTIVE SURGERY </w:t>
        </w:r>
      </w:hyperlink>
      <w:r w:rsidR="007E50DA" w:rsidRPr="007E50DA">
        <w:rPr>
          <w:rFonts w:ascii="Times New Roman" w:eastAsia="Times New Roman" w:hAnsi="Times New Roman" w:cs="Times New Roman"/>
          <w:sz w:val="24"/>
          <w:szCs w:val="24"/>
          <w:lang w:val="en-US"/>
        </w:rPr>
        <w:t> </w:t>
      </w:r>
      <w:r w:rsidR="007E50DA">
        <w:rPr>
          <w:rFonts w:ascii="Arial" w:eastAsia="Times New Roman" w:hAnsi="Arial" w:cs="Arial"/>
          <w:color w:val="333333"/>
          <w:sz w:val="20"/>
          <w:szCs w:val="20"/>
          <w:lang w:val="en-US"/>
        </w:rPr>
        <w:t xml:space="preserve">3,514 </w:t>
      </w:r>
      <w:r w:rsidR="007E50DA" w:rsidRPr="001F4559">
        <w:rPr>
          <w:rFonts w:ascii="Arial" w:eastAsia="Times New Roman" w:hAnsi="Arial" w:cs="Arial"/>
          <w:color w:val="333333"/>
          <w:sz w:val="20"/>
          <w:szCs w:val="20"/>
          <w:lang w:val="en-US"/>
        </w:rPr>
        <w:t> </w:t>
      </w:r>
      <w:r w:rsidR="007E50DA" w:rsidRPr="007E50DA">
        <w:rPr>
          <w:rFonts w:ascii="Times New Roman" w:eastAsia="Times New Roman" w:hAnsi="Times New Roman" w:cs="Times New Roman"/>
          <w:sz w:val="24"/>
          <w:szCs w:val="24"/>
          <w:lang w:val="en-US"/>
        </w:rPr>
        <w:t> Volume: 100   Issue: 2   Pages: 468-479   Published: AUG 1997</w:t>
      </w:r>
    </w:p>
    <w:p w:rsidR="007E50DA" w:rsidRPr="007E50DA" w:rsidRDefault="007E50DA" w:rsidP="007E50DA">
      <w:pPr>
        <w:spacing w:after="0" w:line="240" w:lineRule="auto"/>
        <w:rPr>
          <w:rFonts w:ascii="Arial" w:eastAsia="Times New Roman" w:hAnsi="Arial" w:cs="Arial"/>
          <w:color w:val="333333"/>
          <w:sz w:val="24"/>
          <w:szCs w:val="24"/>
          <w:lang w:val="en-US"/>
        </w:rPr>
      </w:pPr>
      <w:r w:rsidRPr="007E50DA">
        <w:rPr>
          <w:rFonts w:ascii="Arial" w:eastAsia="Times New Roman" w:hAnsi="Arial" w:cs="Arial"/>
          <w:sz w:val="24"/>
          <w:szCs w:val="24"/>
        </w:rPr>
        <w:fldChar w:fldCharType="begin"/>
      </w:r>
      <w:r w:rsidRPr="007E50DA">
        <w:rPr>
          <w:rFonts w:ascii="Arial" w:eastAsia="Times New Roman" w:hAnsi="Arial" w:cs="Arial"/>
          <w:sz w:val="24"/>
          <w:szCs w:val="24"/>
          <w:lang w:val="en-US"/>
        </w:rPr>
        <w:instrText xml:space="preserve"> HYPERLINK "javascript:;" </w:instrText>
      </w:r>
      <w:r w:rsidRPr="007E50DA">
        <w:rPr>
          <w:rFonts w:ascii="Arial" w:eastAsia="Times New Roman" w:hAnsi="Arial" w:cs="Arial"/>
          <w:sz w:val="24"/>
          <w:szCs w:val="24"/>
        </w:rPr>
        <w:fldChar w:fldCharType="separate"/>
      </w:r>
    </w:p>
    <w:p w:rsidR="007E50DA" w:rsidRPr="007E50DA" w:rsidRDefault="007E50DA" w:rsidP="007E50DA">
      <w:pPr>
        <w:spacing w:after="0" w:line="240" w:lineRule="auto"/>
        <w:rPr>
          <w:rFonts w:ascii="Times New Roman" w:eastAsia="Times New Roman" w:hAnsi="Times New Roman" w:cs="Times New Roman"/>
          <w:sz w:val="24"/>
          <w:szCs w:val="24"/>
          <w:lang w:val="en-US"/>
        </w:rPr>
      </w:pPr>
      <w:r w:rsidRPr="007E50DA">
        <w:rPr>
          <w:rFonts w:ascii="Arial" w:eastAsia="Times New Roman" w:hAnsi="Arial" w:cs="Arial"/>
          <w:color w:val="333333"/>
          <w:sz w:val="24"/>
          <w:szCs w:val="24"/>
          <w:lang w:val="en-US"/>
        </w:rPr>
        <w:t>This paper presents a simple </w:t>
      </w:r>
      <w:r w:rsidRPr="007E50DA">
        <w:rPr>
          <w:rFonts w:ascii="Arial" w:eastAsia="Times New Roman" w:hAnsi="Arial" w:cs="Arial"/>
          <w:color w:val="333333"/>
          <w:sz w:val="24"/>
          <w:szCs w:val="24"/>
          <w:shd w:val="clear" w:color="auto" w:fill="FFFF66"/>
          <w:lang w:val="en-US"/>
        </w:rPr>
        <w:t>protocol</w:t>
      </w:r>
      <w:r w:rsidRPr="007E50DA">
        <w:rPr>
          <w:rFonts w:ascii="Arial" w:eastAsia="Times New Roman" w:hAnsi="Arial" w:cs="Arial"/>
          <w:color w:val="333333"/>
          <w:sz w:val="24"/>
          <w:szCs w:val="24"/>
          <w:lang w:val="en-US"/>
        </w:rPr>
        <w:t> for the </w:t>
      </w:r>
      <w:r w:rsidRPr="007E50DA">
        <w:rPr>
          <w:rFonts w:ascii="Arial" w:eastAsia="Times New Roman" w:hAnsi="Arial" w:cs="Arial"/>
          <w:color w:val="333333"/>
          <w:sz w:val="24"/>
          <w:szCs w:val="24"/>
          <w:shd w:val="clear" w:color="auto" w:fill="FFFF66"/>
          <w:lang w:val="en-US"/>
        </w:rPr>
        <w:t>measurement</w:t>
      </w:r>
      <w:r w:rsidRPr="007E50DA">
        <w:rPr>
          <w:rFonts w:ascii="Arial" w:eastAsia="Times New Roman" w:hAnsi="Arial" w:cs="Arial"/>
          <w:color w:val="333333"/>
          <w:sz w:val="24"/>
          <w:szCs w:val="24"/>
          <w:lang w:val="en-US"/>
        </w:rPr>
        <w:t> and evaluation of the difficult physiognomy of the female </w:t>
      </w:r>
      <w:r w:rsidRPr="007E50DA">
        <w:rPr>
          <w:rFonts w:ascii="Arial" w:eastAsia="Times New Roman" w:hAnsi="Arial" w:cs="Arial"/>
          <w:color w:val="333333"/>
          <w:sz w:val="24"/>
          <w:szCs w:val="24"/>
          <w:shd w:val="clear" w:color="auto" w:fill="FFFF66"/>
          <w:lang w:val="en-US"/>
        </w:rPr>
        <w:t>breast</w:t>
      </w:r>
      <w:r w:rsidRPr="007E50DA">
        <w:rPr>
          <w:rFonts w:ascii="Arial" w:eastAsia="Times New Roman" w:hAnsi="Arial" w:cs="Arial"/>
          <w:color w:val="333333"/>
          <w:sz w:val="24"/>
          <w:szCs w:val="24"/>
          <w:lang w:val="en-US"/>
        </w:rPr>
        <w:t> and the </w:t>
      </w:r>
      <w:r w:rsidRPr="007E50DA">
        <w:rPr>
          <w:rFonts w:ascii="Arial" w:eastAsia="Times New Roman" w:hAnsi="Arial" w:cs="Arial"/>
          <w:color w:val="333333"/>
          <w:sz w:val="24"/>
          <w:szCs w:val="24"/>
          <w:shd w:val="clear" w:color="auto" w:fill="FFFF66"/>
          <w:lang w:val="en-US"/>
        </w:rPr>
        <w:t>application</w:t>
      </w:r>
      <w:r w:rsidRPr="007E50DA">
        <w:rPr>
          <w:rFonts w:ascii="Arial" w:eastAsia="Times New Roman" w:hAnsi="Arial" w:cs="Arial"/>
          <w:color w:val="333333"/>
          <w:sz w:val="24"/>
          <w:szCs w:val="24"/>
          <w:lang w:val="en-US"/>
        </w:rPr>
        <w:t> of the </w:t>
      </w:r>
      <w:r w:rsidRPr="007E50DA">
        <w:rPr>
          <w:rFonts w:ascii="Arial" w:eastAsia="Times New Roman" w:hAnsi="Arial" w:cs="Arial"/>
          <w:color w:val="333333"/>
          <w:sz w:val="24"/>
          <w:szCs w:val="24"/>
          <w:shd w:val="clear" w:color="auto" w:fill="FFFF66"/>
          <w:lang w:val="en-US"/>
        </w:rPr>
        <w:t>protocol</w:t>
      </w:r>
      <w:r w:rsidRPr="007E50DA">
        <w:rPr>
          <w:rFonts w:ascii="Arial" w:eastAsia="Times New Roman" w:hAnsi="Arial" w:cs="Arial"/>
          <w:color w:val="333333"/>
          <w:sz w:val="24"/>
          <w:szCs w:val="24"/>
          <w:lang w:val="en-US"/>
        </w:rPr>
        <w:t> </w:t>
      </w:r>
      <w:r w:rsidRPr="007E50DA">
        <w:rPr>
          <w:rFonts w:ascii="Arial" w:eastAsia="Times New Roman" w:hAnsi="Arial" w:cs="Arial"/>
          <w:color w:val="333333"/>
          <w:sz w:val="24"/>
          <w:szCs w:val="24"/>
          <w:shd w:val="clear" w:color="auto" w:fill="FFFF66"/>
          <w:lang w:val="en-US"/>
        </w:rPr>
        <w:t>in</w:t>
      </w:r>
      <w:r w:rsidRPr="007E50DA">
        <w:rPr>
          <w:rFonts w:ascii="Arial" w:eastAsia="Times New Roman" w:hAnsi="Arial" w:cs="Arial"/>
          <w:color w:val="333333"/>
          <w:sz w:val="24"/>
          <w:szCs w:val="24"/>
          <w:lang w:val="en-US"/>
        </w:rPr>
        <w:t> </w:t>
      </w:r>
      <w:r w:rsidRPr="007E50DA">
        <w:rPr>
          <w:rFonts w:ascii="Arial" w:eastAsia="Times New Roman" w:hAnsi="Arial" w:cs="Arial"/>
          <w:color w:val="333333"/>
          <w:sz w:val="24"/>
          <w:szCs w:val="24"/>
          <w:shd w:val="clear" w:color="auto" w:fill="FFFF66"/>
          <w:lang w:val="en-US"/>
        </w:rPr>
        <w:t>clinical</w:t>
      </w:r>
      <w:r w:rsidRPr="007E50DA">
        <w:rPr>
          <w:rFonts w:ascii="Arial" w:eastAsia="Times New Roman" w:hAnsi="Arial" w:cs="Arial"/>
          <w:color w:val="333333"/>
          <w:sz w:val="24"/>
          <w:szCs w:val="24"/>
          <w:lang w:val="en-US"/>
        </w:rPr>
        <w:t> practice. The </w:t>
      </w:r>
      <w:r w:rsidRPr="007E50DA">
        <w:rPr>
          <w:rFonts w:ascii="Arial" w:eastAsia="Times New Roman" w:hAnsi="Arial" w:cs="Arial"/>
          <w:color w:val="333333"/>
          <w:sz w:val="24"/>
          <w:szCs w:val="24"/>
          <w:shd w:val="clear" w:color="auto" w:fill="FFFF66"/>
          <w:lang w:val="en-US"/>
        </w:rPr>
        <w:t>protocol</w:t>
      </w:r>
      <w:r w:rsidRPr="007E50DA">
        <w:rPr>
          <w:rFonts w:ascii="Arial" w:eastAsia="Times New Roman" w:hAnsi="Arial" w:cs="Arial"/>
          <w:color w:val="333333"/>
          <w:sz w:val="24"/>
          <w:szCs w:val="24"/>
          <w:lang w:val="en-US"/>
        </w:rPr>
        <w:t> includes </w:t>
      </w:r>
      <w:r w:rsidRPr="007E50DA">
        <w:rPr>
          <w:rFonts w:ascii="Arial" w:eastAsia="Times New Roman" w:hAnsi="Arial" w:cs="Arial"/>
          <w:color w:val="333333"/>
          <w:sz w:val="24"/>
          <w:szCs w:val="24"/>
          <w:shd w:val="clear" w:color="auto" w:fill="FFFF66"/>
          <w:lang w:val="en-US"/>
        </w:rPr>
        <w:t>measurement</w:t>
      </w:r>
      <w:r w:rsidRPr="007E50DA">
        <w:rPr>
          <w:rFonts w:ascii="Arial" w:eastAsia="Times New Roman" w:hAnsi="Arial" w:cs="Arial"/>
          <w:color w:val="333333"/>
          <w:sz w:val="24"/>
          <w:szCs w:val="24"/>
          <w:lang w:val="en-US"/>
        </w:rPr>
        <w:t> of the</w:t>
      </w:r>
      <w:r w:rsidR="002E2833">
        <w:rPr>
          <w:rFonts w:ascii="Arial" w:eastAsia="Times New Roman" w:hAnsi="Arial" w:cs="Arial"/>
          <w:color w:val="333333"/>
          <w:sz w:val="24"/>
          <w:szCs w:val="24"/>
          <w:lang w:val="en-US"/>
        </w:rPr>
        <w:t xml:space="preserve"> </w:t>
      </w:r>
      <w:r w:rsidRPr="007E50DA">
        <w:rPr>
          <w:rFonts w:ascii="Arial" w:eastAsia="Times New Roman" w:hAnsi="Arial" w:cs="Arial"/>
          <w:color w:val="333333"/>
          <w:sz w:val="24"/>
          <w:szCs w:val="24"/>
          <w:shd w:val="clear" w:color="auto" w:fill="FFFF66"/>
          <w:lang w:val="en-US"/>
        </w:rPr>
        <w:t>breast</w:t>
      </w:r>
      <w:r w:rsidRPr="007E50DA">
        <w:rPr>
          <w:rFonts w:ascii="Arial" w:eastAsia="Times New Roman" w:hAnsi="Arial" w:cs="Arial"/>
          <w:color w:val="333333"/>
          <w:sz w:val="24"/>
          <w:szCs w:val="24"/>
          <w:lang w:val="en-US"/>
        </w:rPr>
        <w:t> and its landmarks and their relevant position from fixed skeletal points. Volume was measured </w:t>
      </w:r>
      <w:r w:rsidRPr="007E50DA">
        <w:rPr>
          <w:rFonts w:ascii="Arial" w:eastAsia="Times New Roman" w:hAnsi="Arial" w:cs="Arial"/>
          <w:color w:val="333333"/>
          <w:sz w:val="24"/>
          <w:szCs w:val="24"/>
          <w:shd w:val="clear" w:color="auto" w:fill="FFFF66"/>
          <w:lang w:val="en-US"/>
        </w:rPr>
        <w:t>with</w:t>
      </w:r>
      <w:r w:rsidRPr="007E50DA">
        <w:rPr>
          <w:rFonts w:ascii="Arial" w:eastAsia="Times New Roman" w:hAnsi="Arial" w:cs="Arial"/>
          <w:color w:val="333333"/>
          <w:sz w:val="24"/>
          <w:szCs w:val="24"/>
          <w:lang w:val="en-US"/>
        </w:rPr>
        <w:t> the Grossman-Roudner device. The </w:t>
      </w:r>
      <w:r w:rsidRPr="007E50DA">
        <w:rPr>
          <w:rFonts w:ascii="Arial" w:eastAsia="Times New Roman" w:hAnsi="Arial" w:cs="Arial"/>
          <w:color w:val="333333"/>
          <w:sz w:val="24"/>
          <w:szCs w:val="24"/>
          <w:shd w:val="clear" w:color="auto" w:fill="FFFF66"/>
          <w:lang w:val="en-US"/>
        </w:rPr>
        <w:t>protocol</w:t>
      </w:r>
      <w:r w:rsidRPr="007E50DA">
        <w:rPr>
          <w:rFonts w:ascii="Arial" w:eastAsia="Times New Roman" w:hAnsi="Arial" w:cs="Arial"/>
          <w:color w:val="333333"/>
          <w:sz w:val="24"/>
          <w:szCs w:val="24"/>
          <w:lang w:val="en-US"/>
        </w:rPr>
        <w:t> provides a useful tool </w:t>
      </w:r>
      <w:r w:rsidRPr="007E50DA">
        <w:rPr>
          <w:rFonts w:ascii="Arial" w:eastAsia="Times New Roman" w:hAnsi="Arial" w:cs="Arial"/>
          <w:color w:val="333333"/>
          <w:sz w:val="24"/>
          <w:szCs w:val="24"/>
          <w:shd w:val="clear" w:color="auto" w:fill="FFFF66"/>
          <w:lang w:val="en-US"/>
        </w:rPr>
        <w:t>in</w:t>
      </w:r>
      <w:r w:rsidRPr="007E50DA">
        <w:rPr>
          <w:rFonts w:ascii="Arial" w:eastAsia="Times New Roman" w:hAnsi="Arial" w:cs="Arial"/>
          <w:color w:val="333333"/>
          <w:sz w:val="24"/>
          <w:szCs w:val="24"/>
          <w:lang w:val="en-US"/>
        </w:rPr>
        <w:t xml:space="preserve"> the accurate evaluation of patients </w:t>
      </w:r>
      <w:r w:rsidRPr="007E50DA">
        <w:rPr>
          <w:rFonts w:ascii="Arial" w:eastAsia="Times New Roman" w:hAnsi="Arial" w:cs="Arial"/>
          <w:color w:val="333333"/>
          <w:sz w:val="24"/>
          <w:szCs w:val="24"/>
          <w:lang w:val="en-US"/>
        </w:rPr>
        <w:lastRenderedPageBreak/>
        <w:t>preoperatively and </w:t>
      </w:r>
      <w:r w:rsidRPr="007E50DA">
        <w:rPr>
          <w:rFonts w:ascii="Arial" w:eastAsia="Times New Roman" w:hAnsi="Arial" w:cs="Arial"/>
          <w:color w:val="333333"/>
          <w:sz w:val="24"/>
          <w:szCs w:val="24"/>
          <w:shd w:val="clear" w:color="auto" w:fill="FFFF66"/>
          <w:lang w:val="en-US"/>
        </w:rPr>
        <w:t>in</w:t>
      </w:r>
      <w:r w:rsidRPr="007E50DA">
        <w:rPr>
          <w:rFonts w:ascii="Arial" w:eastAsia="Times New Roman" w:hAnsi="Arial" w:cs="Arial"/>
          <w:color w:val="333333"/>
          <w:sz w:val="24"/>
          <w:szCs w:val="24"/>
          <w:lang w:val="en-US"/>
        </w:rPr>
        <w:t> the assessment of surgical </w:t>
      </w:r>
      <w:r w:rsidRPr="007E50DA">
        <w:rPr>
          <w:rFonts w:ascii="Arial" w:eastAsia="Times New Roman" w:hAnsi="Arial" w:cs="Arial"/>
          <w:color w:val="333333"/>
          <w:sz w:val="24"/>
          <w:szCs w:val="24"/>
          <w:shd w:val="clear" w:color="auto" w:fill="FFFF66"/>
          <w:lang w:val="en-US"/>
        </w:rPr>
        <w:t>results</w:t>
      </w:r>
      <w:r w:rsidRPr="007E50DA">
        <w:rPr>
          <w:rFonts w:ascii="Arial" w:eastAsia="Times New Roman" w:hAnsi="Arial" w:cs="Arial"/>
          <w:color w:val="333333"/>
          <w:sz w:val="24"/>
          <w:szCs w:val="24"/>
          <w:lang w:val="en-US"/>
        </w:rPr>
        <w:t>. The </w:t>
      </w:r>
      <w:r w:rsidRPr="007E50DA">
        <w:rPr>
          <w:rFonts w:ascii="Arial" w:eastAsia="Times New Roman" w:hAnsi="Arial" w:cs="Arial"/>
          <w:color w:val="333333"/>
          <w:sz w:val="24"/>
          <w:szCs w:val="24"/>
          <w:shd w:val="clear" w:color="auto" w:fill="FFFF66"/>
          <w:lang w:val="en-US"/>
        </w:rPr>
        <w:t>protocol</w:t>
      </w:r>
      <w:r w:rsidRPr="007E50DA">
        <w:rPr>
          <w:rFonts w:ascii="Arial" w:eastAsia="Times New Roman" w:hAnsi="Arial" w:cs="Arial"/>
          <w:color w:val="333333"/>
          <w:sz w:val="24"/>
          <w:szCs w:val="24"/>
          <w:lang w:val="en-US"/>
        </w:rPr>
        <w:t> is compared </w:t>
      </w:r>
      <w:r w:rsidRPr="007E50DA">
        <w:rPr>
          <w:rFonts w:ascii="Arial" w:eastAsia="Times New Roman" w:hAnsi="Arial" w:cs="Arial"/>
          <w:color w:val="333333"/>
          <w:sz w:val="24"/>
          <w:szCs w:val="24"/>
          <w:shd w:val="clear" w:color="auto" w:fill="FFFF66"/>
          <w:lang w:val="en-US"/>
        </w:rPr>
        <w:t>with</w:t>
      </w:r>
      <w:r w:rsidRPr="007E50DA">
        <w:rPr>
          <w:rFonts w:ascii="Arial" w:eastAsia="Times New Roman" w:hAnsi="Arial" w:cs="Arial"/>
          <w:color w:val="333333"/>
          <w:sz w:val="24"/>
          <w:szCs w:val="24"/>
          <w:lang w:val="en-US"/>
        </w:rPr>
        <w:t> the two previously reported protocols, The paper presents the </w:t>
      </w:r>
      <w:r w:rsidRPr="007E50DA">
        <w:rPr>
          <w:rFonts w:ascii="Arial" w:eastAsia="Times New Roman" w:hAnsi="Arial" w:cs="Arial"/>
          <w:color w:val="333333"/>
          <w:sz w:val="24"/>
          <w:szCs w:val="24"/>
          <w:shd w:val="clear" w:color="auto" w:fill="FFFF66"/>
          <w:lang w:val="en-US"/>
        </w:rPr>
        <w:t>anthropomorphic</w:t>
      </w:r>
      <w:r w:rsidRPr="007E50DA">
        <w:rPr>
          <w:rFonts w:ascii="Arial" w:eastAsia="Times New Roman" w:hAnsi="Arial" w:cs="Arial"/>
          <w:color w:val="333333"/>
          <w:sz w:val="24"/>
          <w:szCs w:val="24"/>
          <w:lang w:val="en-US"/>
        </w:rPr>
        <w:t> measurements of </w:t>
      </w:r>
      <w:r w:rsidRPr="007E50DA">
        <w:rPr>
          <w:rFonts w:ascii="Arial" w:eastAsia="Times New Roman" w:hAnsi="Arial" w:cs="Arial"/>
          <w:color w:val="333333"/>
          <w:sz w:val="24"/>
          <w:szCs w:val="24"/>
          <w:shd w:val="clear" w:color="auto" w:fill="FFFF66"/>
          <w:lang w:val="en-US"/>
        </w:rPr>
        <w:t>50</w:t>
      </w:r>
      <w:r w:rsidRPr="007E50DA">
        <w:rPr>
          <w:rFonts w:ascii="Arial" w:eastAsia="Times New Roman" w:hAnsi="Arial" w:cs="Arial"/>
          <w:color w:val="333333"/>
          <w:sz w:val="24"/>
          <w:szCs w:val="24"/>
          <w:lang w:val="en-US"/>
        </w:rPr>
        <w:t> </w:t>
      </w:r>
      <w:r w:rsidRPr="007E50DA">
        <w:rPr>
          <w:rFonts w:ascii="Arial" w:eastAsia="Times New Roman" w:hAnsi="Arial" w:cs="Arial"/>
          <w:color w:val="333333"/>
          <w:sz w:val="24"/>
          <w:szCs w:val="24"/>
          <w:shd w:val="clear" w:color="auto" w:fill="FFFF66"/>
          <w:lang w:val="en-US"/>
        </w:rPr>
        <w:t>women</w:t>
      </w:r>
      <w:r w:rsidRPr="007E50DA">
        <w:rPr>
          <w:rFonts w:ascii="Arial" w:eastAsia="Times New Roman" w:hAnsi="Arial" w:cs="Arial"/>
          <w:color w:val="333333"/>
          <w:sz w:val="24"/>
          <w:szCs w:val="24"/>
          <w:lang w:val="en-US"/>
        </w:rPr>
        <w:t> </w:t>
      </w:r>
      <w:r w:rsidRPr="007E50DA">
        <w:rPr>
          <w:rFonts w:ascii="Arial" w:eastAsia="Times New Roman" w:hAnsi="Arial" w:cs="Arial"/>
          <w:color w:val="333333"/>
          <w:sz w:val="24"/>
          <w:szCs w:val="24"/>
          <w:shd w:val="clear" w:color="auto" w:fill="FFFF66"/>
          <w:lang w:val="en-US"/>
        </w:rPr>
        <w:t>with</w:t>
      </w:r>
      <w:r w:rsidRPr="007E50DA">
        <w:rPr>
          <w:rFonts w:ascii="Arial" w:eastAsia="Times New Roman" w:hAnsi="Arial" w:cs="Arial"/>
          <w:color w:val="333333"/>
          <w:sz w:val="24"/>
          <w:szCs w:val="24"/>
          <w:lang w:val="en-US"/>
        </w:rPr>
        <w:t> </w:t>
      </w:r>
      <w:r w:rsidRPr="007E50DA">
        <w:rPr>
          <w:rFonts w:ascii="Arial" w:eastAsia="Times New Roman" w:hAnsi="Arial" w:cs="Arial"/>
          <w:color w:val="333333"/>
          <w:sz w:val="24"/>
          <w:szCs w:val="24"/>
          <w:shd w:val="clear" w:color="auto" w:fill="FFFF66"/>
          <w:lang w:val="en-US"/>
        </w:rPr>
        <w:t>aestheticallyperfect</w:t>
      </w:r>
      <w:r w:rsidRPr="007E50DA">
        <w:rPr>
          <w:rFonts w:ascii="Arial" w:eastAsia="Times New Roman" w:hAnsi="Arial" w:cs="Arial"/>
          <w:color w:val="333333"/>
          <w:sz w:val="24"/>
          <w:szCs w:val="24"/>
          <w:lang w:val="en-US"/>
        </w:rPr>
        <w:t> </w:t>
      </w:r>
      <w:r w:rsidRPr="007E50DA">
        <w:rPr>
          <w:rFonts w:ascii="Arial" w:eastAsia="Times New Roman" w:hAnsi="Arial" w:cs="Arial"/>
          <w:color w:val="333333"/>
          <w:sz w:val="24"/>
          <w:szCs w:val="24"/>
          <w:shd w:val="clear" w:color="auto" w:fill="FFFF66"/>
          <w:lang w:val="en-US"/>
        </w:rPr>
        <w:t>breasts</w:t>
      </w:r>
      <w:r w:rsidRPr="007E50DA">
        <w:rPr>
          <w:rFonts w:ascii="Arial" w:eastAsia="Times New Roman" w:hAnsi="Arial" w:cs="Arial"/>
          <w:color w:val="333333"/>
          <w:sz w:val="24"/>
          <w:szCs w:val="24"/>
          <w:lang w:val="en-US"/>
        </w:rPr>
        <w:t> utilizing this </w:t>
      </w:r>
      <w:r w:rsidRPr="007E50DA">
        <w:rPr>
          <w:rFonts w:ascii="Arial" w:eastAsia="Times New Roman" w:hAnsi="Arial" w:cs="Arial"/>
          <w:color w:val="333333"/>
          <w:sz w:val="24"/>
          <w:szCs w:val="24"/>
          <w:shd w:val="clear" w:color="auto" w:fill="FFFF66"/>
          <w:lang w:val="en-US"/>
        </w:rPr>
        <w:t>protocol</w:t>
      </w:r>
      <w:r w:rsidRPr="007E50DA">
        <w:rPr>
          <w:rFonts w:ascii="Arial" w:eastAsia="Times New Roman" w:hAnsi="Arial" w:cs="Arial"/>
          <w:color w:val="333333"/>
          <w:sz w:val="24"/>
          <w:szCs w:val="24"/>
          <w:lang w:val="en-US"/>
        </w:rPr>
        <w:t>. </w:t>
      </w:r>
      <w:r w:rsidRPr="007E50DA">
        <w:rPr>
          <w:rFonts w:ascii="Arial" w:eastAsia="Times New Roman" w:hAnsi="Arial" w:cs="Arial"/>
          <w:color w:val="333333"/>
          <w:sz w:val="24"/>
          <w:szCs w:val="24"/>
          <w:shd w:val="clear" w:color="auto" w:fill="FFFF66"/>
          <w:lang w:val="en-US"/>
        </w:rPr>
        <w:t>Aesthetically</w:t>
      </w:r>
      <w:r w:rsidRPr="007E50DA">
        <w:rPr>
          <w:rFonts w:ascii="Arial" w:eastAsia="Times New Roman" w:hAnsi="Arial" w:cs="Arial"/>
          <w:color w:val="333333"/>
          <w:sz w:val="24"/>
          <w:szCs w:val="24"/>
          <w:lang w:val="en-US"/>
        </w:rPr>
        <w:t> </w:t>
      </w:r>
      <w:r w:rsidRPr="007E50DA">
        <w:rPr>
          <w:rFonts w:ascii="Arial" w:eastAsia="Times New Roman" w:hAnsi="Arial" w:cs="Arial"/>
          <w:color w:val="333333"/>
          <w:sz w:val="24"/>
          <w:szCs w:val="24"/>
          <w:shd w:val="clear" w:color="auto" w:fill="FFFF66"/>
          <w:lang w:val="en-US"/>
        </w:rPr>
        <w:t>perfect</w:t>
      </w:r>
      <w:r w:rsidRPr="007E50DA">
        <w:rPr>
          <w:rFonts w:ascii="Arial" w:eastAsia="Times New Roman" w:hAnsi="Arial" w:cs="Arial"/>
          <w:color w:val="333333"/>
          <w:sz w:val="24"/>
          <w:szCs w:val="24"/>
          <w:lang w:val="en-US"/>
        </w:rPr>
        <w:t> was defined as a nonptotic </w:t>
      </w:r>
      <w:r w:rsidRPr="007E50DA">
        <w:rPr>
          <w:rFonts w:ascii="Arial" w:eastAsia="Times New Roman" w:hAnsi="Arial" w:cs="Arial"/>
          <w:color w:val="333333"/>
          <w:sz w:val="24"/>
          <w:szCs w:val="24"/>
          <w:shd w:val="clear" w:color="auto" w:fill="FFFF66"/>
          <w:lang w:val="en-US"/>
        </w:rPr>
        <w:t>breast</w:t>
      </w:r>
      <w:r w:rsidRPr="007E50DA">
        <w:rPr>
          <w:rFonts w:ascii="Arial" w:eastAsia="Times New Roman" w:hAnsi="Arial" w:cs="Arial"/>
          <w:color w:val="333333"/>
          <w:sz w:val="24"/>
          <w:szCs w:val="24"/>
          <w:lang w:val="en-US"/>
        </w:rPr>
        <w:t> </w:t>
      </w:r>
      <w:r w:rsidRPr="007E50DA">
        <w:rPr>
          <w:rFonts w:ascii="Arial" w:eastAsia="Times New Roman" w:hAnsi="Arial" w:cs="Arial"/>
          <w:color w:val="333333"/>
          <w:sz w:val="24"/>
          <w:szCs w:val="24"/>
          <w:shd w:val="clear" w:color="auto" w:fill="FFFF66"/>
          <w:lang w:val="en-US"/>
        </w:rPr>
        <w:t>in</w:t>
      </w:r>
      <w:r w:rsidRPr="007E50DA">
        <w:rPr>
          <w:rFonts w:ascii="Arial" w:eastAsia="Times New Roman" w:hAnsi="Arial" w:cs="Arial"/>
          <w:color w:val="333333"/>
          <w:sz w:val="24"/>
          <w:szCs w:val="24"/>
          <w:lang w:val="en-US"/>
        </w:rPr>
        <w:t> which no common aesthetic procedure would be considered appropriate (excluding augmentation) to enhance the</w:t>
      </w:r>
      <w:r w:rsidRPr="007E50DA">
        <w:rPr>
          <w:rFonts w:ascii="Arial" w:eastAsia="Times New Roman" w:hAnsi="Arial" w:cs="Arial"/>
          <w:color w:val="333333"/>
          <w:sz w:val="24"/>
          <w:szCs w:val="24"/>
          <w:shd w:val="clear" w:color="auto" w:fill="FFFF66"/>
          <w:lang w:val="en-US"/>
        </w:rPr>
        <w:t>breast</w:t>
      </w:r>
      <w:r w:rsidRPr="007E50DA">
        <w:rPr>
          <w:rFonts w:ascii="Arial" w:eastAsia="Times New Roman" w:hAnsi="Arial" w:cs="Arial"/>
          <w:color w:val="333333"/>
          <w:sz w:val="24"/>
          <w:szCs w:val="24"/>
          <w:lang w:val="en-US"/>
        </w:rPr>
        <w:t>'s form. </w:t>
      </w:r>
      <w:r w:rsidRPr="007E50DA">
        <w:rPr>
          <w:rFonts w:ascii="Arial" w:eastAsia="Times New Roman" w:hAnsi="Arial" w:cs="Arial"/>
          <w:color w:val="333333"/>
          <w:sz w:val="24"/>
          <w:szCs w:val="24"/>
          <w:shd w:val="clear" w:color="auto" w:fill="FFFF66"/>
          <w:lang w:val="en-US"/>
        </w:rPr>
        <w:t>Results</w:t>
      </w:r>
      <w:r w:rsidRPr="007E50DA">
        <w:rPr>
          <w:rFonts w:ascii="Arial" w:eastAsia="Times New Roman" w:hAnsi="Arial" w:cs="Arial"/>
          <w:color w:val="333333"/>
          <w:sz w:val="24"/>
          <w:szCs w:val="24"/>
          <w:lang w:val="en-US"/>
        </w:rPr>
        <w:t> were compared </w:t>
      </w:r>
      <w:r w:rsidRPr="007E50DA">
        <w:rPr>
          <w:rFonts w:ascii="Arial" w:eastAsia="Times New Roman" w:hAnsi="Arial" w:cs="Arial"/>
          <w:color w:val="333333"/>
          <w:sz w:val="24"/>
          <w:szCs w:val="24"/>
          <w:shd w:val="clear" w:color="auto" w:fill="FFFF66"/>
          <w:lang w:val="en-US"/>
        </w:rPr>
        <w:t>with</w:t>
      </w:r>
      <w:r w:rsidRPr="007E50DA">
        <w:rPr>
          <w:rFonts w:ascii="Arial" w:eastAsia="Times New Roman" w:hAnsi="Arial" w:cs="Arial"/>
          <w:color w:val="333333"/>
          <w:sz w:val="24"/>
          <w:szCs w:val="24"/>
          <w:lang w:val="en-US"/>
        </w:rPr>
        <w:t> those reported </w:t>
      </w:r>
      <w:r w:rsidRPr="007E50DA">
        <w:rPr>
          <w:rFonts w:ascii="Arial" w:eastAsia="Times New Roman" w:hAnsi="Arial" w:cs="Arial"/>
          <w:color w:val="333333"/>
          <w:sz w:val="24"/>
          <w:szCs w:val="24"/>
          <w:shd w:val="clear" w:color="auto" w:fill="FFFF66"/>
          <w:lang w:val="en-US"/>
        </w:rPr>
        <w:t>in</w:t>
      </w:r>
      <w:r w:rsidRPr="007E50DA">
        <w:rPr>
          <w:rFonts w:ascii="Arial" w:eastAsia="Times New Roman" w:hAnsi="Arial" w:cs="Arial"/>
          <w:color w:val="333333"/>
          <w:sz w:val="24"/>
          <w:szCs w:val="24"/>
          <w:lang w:val="en-US"/>
        </w:rPr>
        <w:t> the two previous studies. The paper presents the</w:t>
      </w:r>
      <w:r w:rsidRPr="007E50DA">
        <w:rPr>
          <w:rFonts w:ascii="Arial" w:eastAsia="Times New Roman" w:hAnsi="Arial" w:cs="Arial"/>
          <w:color w:val="333333"/>
          <w:sz w:val="24"/>
          <w:szCs w:val="24"/>
          <w:shd w:val="clear" w:color="auto" w:fill="FFFF66"/>
          <w:lang w:val="en-US"/>
        </w:rPr>
        <w:t>clinical</w:t>
      </w:r>
      <w:r w:rsidRPr="007E50DA">
        <w:rPr>
          <w:rFonts w:ascii="Arial" w:eastAsia="Times New Roman" w:hAnsi="Arial" w:cs="Arial"/>
          <w:color w:val="333333"/>
          <w:sz w:val="24"/>
          <w:szCs w:val="24"/>
          <w:lang w:val="en-US"/>
        </w:rPr>
        <w:t> correlation obtained by statistical analysis of the </w:t>
      </w:r>
      <w:r w:rsidRPr="007E50DA">
        <w:rPr>
          <w:rFonts w:ascii="Arial" w:eastAsia="Times New Roman" w:hAnsi="Arial" w:cs="Arial"/>
          <w:color w:val="333333"/>
          <w:sz w:val="24"/>
          <w:szCs w:val="24"/>
          <w:shd w:val="clear" w:color="auto" w:fill="FFFF66"/>
          <w:lang w:val="en-US"/>
        </w:rPr>
        <w:t>results</w:t>
      </w:r>
      <w:r w:rsidRPr="007E50DA">
        <w:rPr>
          <w:rFonts w:ascii="Arial" w:eastAsia="Times New Roman" w:hAnsi="Arial" w:cs="Arial"/>
          <w:color w:val="333333"/>
          <w:sz w:val="24"/>
          <w:szCs w:val="24"/>
          <w:lang w:val="en-US"/>
        </w:rPr>
        <w:t> of the measurements of the </w:t>
      </w:r>
      <w:r w:rsidRPr="007E50DA">
        <w:rPr>
          <w:rFonts w:ascii="Arial" w:eastAsia="Times New Roman" w:hAnsi="Arial" w:cs="Arial"/>
          <w:color w:val="333333"/>
          <w:sz w:val="24"/>
          <w:szCs w:val="24"/>
          <w:shd w:val="clear" w:color="auto" w:fill="FFFF66"/>
          <w:lang w:val="en-US"/>
        </w:rPr>
        <w:t>50</w:t>
      </w:r>
      <w:r w:rsidRPr="007E50DA">
        <w:rPr>
          <w:rFonts w:ascii="Arial" w:eastAsia="Times New Roman" w:hAnsi="Arial" w:cs="Arial"/>
          <w:color w:val="333333"/>
          <w:sz w:val="24"/>
          <w:szCs w:val="24"/>
          <w:lang w:val="en-US"/>
        </w:rPr>
        <w:t> </w:t>
      </w:r>
      <w:r w:rsidRPr="007E50DA">
        <w:rPr>
          <w:rFonts w:ascii="Arial" w:eastAsia="Times New Roman" w:hAnsi="Arial" w:cs="Arial"/>
          <w:color w:val="333333"/>
          <w:sz w:val="24"/>
          <w:szCs w:val="24"/>
          <w:shd w:val="clear" w:color="auto" w:fill="FFFF66"/>
          <w:lang w:val="en-US"/>
        </w:rPr>
        <w:t>women</w:t>
      </w:r>
      <w:r w:rsidRPr="007E50DA">
        <w:rPr>
          <w:rFonts w:ascii="Arial" w:eastAsia="Times New Roman" w:hAnsi="Arial" w:cs="Arial"/>
          <w:color w:val="333333"/>
          <w:sz w:val="24"/>
          <w:szCs w:val="24"/>
          <w:lang w:val="en-US"/>
        </w:rPr>
        <w:t>. Although the </w:t>
      </w:r>
      <w:r w:rsidRPr="007E50DA">
        <w:rPr>
          <w:rFonts w:ascii="Arial" w:eastAsia="Times New Roman" w:hAnsi="Arial" w:cs="Arial"/>
          <w:color w:val="333333"/>
          <w:sz w:val="24"/>
          <w:szCs w:val="24"/>
          <w:shd w:val="clear" w:color="auto" w:fill="FFFF66"/>
          <w:lang w:val="en-US"/>
        </w:rPr>
        <w:t>results</w:t>
      </w:r>
      <w:r w:rsidRPr="007E50DA">
        <w:rPr>
          <w:rFonts w:ascii="Arial" w:eastAsia="Times New Roman" w:hAnsi="Arial" w:cs="Arial"/>
          <w:color w:val="333333"/>
          <w:sz w:val="24"/>
          <w:szCs w:val="24"/>
          <w:lang w:val="en-US"/>
        </w:rPr>
        <w:t> of the measurements indicate the range and variance </w:t>
      </w:r>
      <w:r w:rsidRPr="007E50DA">
        <w:rPr>
          <w:rFonts w:ascii="Arial" w:eastAsia="Times New Roman" w:hAnsi="Arial" w:cs="Arial"/>
          <w:color w:val="333333"/>
          <w:sz w:val="24"/>
          <w:szCs w:val="24"/>
          <w:shd w:val="clear" w:color="auto" w:fill="FFFF66"/>
          <w:lang w:val="en-US"/>
        </w:rPr>
        <w:t>in</w:t>
      </w:r>
      <w:r w:rsidRPr="007E50DA">
        <w:rPr>
          <w:rFonts w:ascii="Arial" w:eastAsia="Times New Roman" w:hAnsi="Arial" w:cs="Arial"/>
          <w:color w:val="333333"/>
          <w:sz w:val="24"/>
          <w:szCs w:val="24"/>
          <w:lang w:val="en-US"/>
        </w:rPr>
        <w:t> the </w:t>
      </w:r>
      <w:r w:rsidRPr="007E50DA">
        <w:rPr>
          <w:rFonts w:ascii="Arial" w:eastAsia="Times New Roman" w:hAnsi="Arial" w:cs="Arial"/>
          <w:color w:val="333333"/>
          <w:sz w:val="24"/>
          <w:szCs w:val="24"/>
          <w:shd w:val="clear" w:color="auto" w:fill="FFFF66"/>
          <w:lang w:val="en-US"/>
        </w:rPr>
        <w:t>aesthetically</w:t>
      </w:r>
      <w:r w:rsidRPr="007E50DA">
        <w:rPr>
          <w:rFonts w:ascii="Arial" w:eastAsia="Times New Roman" w:hAnsi="Arial" w:cs="Arial"/>
          <w:color w:val="333333"/>
          <w:sz w:val="24"/>
          <w:szCs w:val="24"/>
          <w:lang w:val="en-US"/>
        </w:rPr>
        <w:t> </w:t>
      </w:r>
      <w:r w:rsidRPr="007E50DA">
        <w:rPr>
          <w:rFonts w:ascii="Arial" w:eastAsia="Times New Roman" w:hAnsi="Arial" w:cs="Arial"/>
          <w:color w:val="333333"/>
          <w:sz w:val="24"/>
          <w:szCs w:val="24"/>
          <w:shd w:val="clear" w:color="auto" w:fill="FFFF66"/>
          <w:lang w:val="en-US"/>
        </w:rPr>
        <w:t>perfect</w:t>
      </w:r>
      <w:r w:rsidRPr="007E50DA">
        <w:rPr>
          <w:rFonts w:ascii="Arial" w:eastAsia="Times New Roman" w:hAnsi="Arial" w:cs="Arial"/>
          <w:color w:val="333333"/>
          <w:sz w:val="24"/>
          <w:szCs w:val="24"/>
          <w:lang w:val="en-US"/>
        </w:rPr>
        <w:t> </w:t>
      </w:r>
      <w:r w:rsidRPr="007E50DA">
        <w:rPr>
          <w:rFonts w:ascii="Arial" w:eastAsia="Times New Roman" w:hAnsi="Arial" w:cs="Arial"/>
          <w:color w:val="333333"/>
          <w:sz w:val="24"/>
          <w:szCs w:val="24"/>
          <w:shd w:val="clear" w:color="auto" w:fill="FFFF66"/>
          <w:lang w:val="en-US"/>
        </w:rPr>
        <w:t>breast</w:t>
      </w:r>
      <w:r w:rsidRPr="007E50DA">
        <w:rPr>
          <w:rFonts w:ascii="Arial" w:eastAsia="Times New Roman" w:hAnsi="Arial" w:cs="Arial"/>
          <w:color w:val="333333"/>
          <w:sz w:val="24"/>
          <w:szCs w:val="24"/>
          <w:lang w:val="en-US"/>
        </w:rPr>
        <w:t>, there still was a statistically significant correlation of some of the parameters of the </w:t>
      </w:r>
      <w:r w:rsidRPr="007E50DA">
        <w:rPr>
          <w:rFonts w:ascii="Arial" w:eastAsia="Times New Roman" w:hAnsi="Arial" w:cs="Arial"/>
          <w:color w:val="333333"/>
          <w:sz w:val="24"/>
          <w:szCs w:val="24"/>
          <w:shd w:val="clear" w:color="auto" w:fill="FFFF66"/>
          <w:lang w:val="en-US"/>
        </w:rPr>
        <w:t>breast</w:t>
      </w:r>
      <w:r w:rsidRPr="007E50DA">
        <w:rPr>
          <w:rFonts w:ascii="Arial" w:eastAsia="Times New Roman" w:hAnsi="Arial" w:cs="Arial"/>
          <w:color w:val="333333"/>
          <w:sz w:val="24"/>
          <w:szCs w:val="24"/>
          <w:lang w:val="en-US"/>
        </w:rPr>
        <w:t> and torso shape to</w:t>
      </w:r>
      <w:r w:rsidRPr="007E50DA">
        <w:rPr>
          <w:rFonts w:ascii="Arial" w:eastAsia="Times New Roman" w:hAnsi="Arial" w:cs="Arial"/>
          <w:color w:val="333333"/>
          <w:sz w:val="24"/>
          <w:szCs w:val="24"/>
          <w:shd w:val="clear" w:color="auto" w:fill="FFFF66"/>
          <w:lang w:val="en-US"/>
        </w:rPr>
        <w:t>breast</w:t>
      </w:r>
      <w:r w:rsidRPr="007E50DA">
        <w:rPr>
          <w:rFonts w:ascii="Arial" w:eastAsia="Times New Roman" w:hAnsi="Arial" w:cs="Arial"/>
          <w:color w:val="333333"/>
          <w:sz w:val="24"/>
          <w:szCs w:val="24"/>
          <w:lang w:val="en-US"/>
        </w:rPr>
        <w:t> volume. This correlation can be used preoperatively to predict desired </w:t>
      </w:r>
      <w:r w:rsidRPr="007E50DA">
        <w:rPr>
          <w:rFonts w:ascii="Arial" w:eastAsia="Times New Roman" w:hAnsi="Arial" w:cs="Arial"/>
          <w:color w:val="333333"/>
          <w:sz w:val="24"/>
          <w:szCs w:val="24"/>
          <w:shd w:val="clear" w:color="auto" w:fill="FFFF66"/>
          <w:lang w:val="en-US"/>
        </w:rPr>
        <w:t>breast</w:t>
      </w:r>
      <w:r w:rsidRPr="007E50DA">
        <w:rPr>
          <w:rFonts w:ascii="Arial" w:eastAsia="Times New Roman" w:hAnsi="Arial" w:cs="Arial"/>
          <w:color w:val="333333"/>
          <w:sz w:val="24"/>
          <w:szCs w:val="24"/>
          <w:lang w:val="en-US"/>
        </w:rPr>
        <w:t> shape and volume </w:t>
      </w:r>
      <w:r w:rsidRPr="007E50DA">
        <w:rPr>
          <w:rFonts w:ascii="Arial" w:eastAsia="Times New Roman" w:hAnsi="Arial" w:cs="Arial"/>
          <w:color w:val="333333"/>
          <w:sz w:val="24"/>
          <w:szCs w:val="24"/>
          <w:shd w:val="clear" w:color="auto" w:fill="FFFF66"/>
          <w:lang w:val="en-US"/>
        </w:rPr>
        <w:t>inbreast</w:t>
      </w:r>
      <w:r w:rsidRPr="007E50DA">
        <w:rPr>
          <w:rFonts w:ascii="Arial" w:eastAsia="Times New Roman" w:hAnsi="Arial" w:cs="Arial"/>
          <w:color w:val="333333"/>
          <w:sz w:val="24"/>
          <w:szCs w:val="24"/>
          <w:lang w:val="en-US"/>
        </w:rPr>
        <w:t> augmentation, reduction, and reconstruction. </w:t>
      </w:r>
      <w:r w:rsidRPr="007E50DA">
        <w:rPr>
          <w:rFonts w:ascii="Arial" w:eastAsia="Times New Roman" w:hAnsi="Arial" w:cs="Arial"/>
          <w:color w:val="333333"/>
          <w:sz w:val="24"/>
          <w:szCs w:val="24"/>
          <w:shd w:val="clear" w:color="auto" w:fill="FFFF66"/>
          <w:lang w:val="en-US"/>
        </w:rPr>
        <w:t>Clinical</w:t>
      </w:r>
      <w:r w:rsidRPr="007E50DA">
        <w:rPr>
          <w:rFonts w:ascii="Arial" w:eastAsia="Times New Roman" w:hAnsi="Arial" w:cs="Arial"/>
          <w:color w:val="333333"/>
          <w:sz w:val="24"/>
          <w:szCs w:val="24"/>
          <w:lang w:val="en-US"/>
        </w:rPr>
        <w:t> </w:t>
      </w:r>
      <w:r w:rsidRPr="007E50DA">
        <w:rPr>
          <w:rFonts w:ascii="Arial" w:eastAsia="Times New Roman" w:hAnsi="Arial" w:cs="Arial"/>
          <w:color w:val="333333"/>
          <w:sz w:val="24"/>
          <w:szCs w:val="24"/>
          <w:shd w:val="clear" w:color="auto" w:fill="FFFF66"/>
          <w:lang w:val="en-US"/>
        </w:rPr>
        <w:t>application</w:t>
      </w:r>
      <w:r w:rsidRPr="007E50DA">
        <w:rPr>
          <w:rFonts w:ascii="Arial" w:eastAsia="Times New Roman" w:hAnsi="Arial" w:cs="Arial"/>
          <w:color w:val="333333"/>
          <w:sz w:val="24"/>
          <w:szCs w:val="24"/>
          <w:lang w:val="en-US"/>
        </w:rPr>
        <w:t> of the concepts proposed will lead to better surgical goal orientation and improve evaluation of surgical </w:t>
      </w:r>
      <w:r w:rsidRPr="007E50DA">
        <w:rPr>
          <w:rFonts w:ascii="Arial" w:eastAsia="Times New Roman" w:hAnsi="Arial" w:cs="Arial"/>
          <w:color w:val="333333"/>
          <w:sz w:val="24"/>
          <w:szCs w:val="24"/>
          <w:shd w:val="clear" w:color="auto" w:fill="FFFF66"/>
          <w:lang w:val="en-US"/>
        </w:rPr>
        <w:t>results</w:t>
      </w:r>
      <w:r w:rsidRPr="007E50DA">
        <w:rPr>
          <w:rFonts w:ascii="Arial" w:eastAsia="Times New Roman" w:hAnsi="Arial" w:cs="Arial"/>
          <w:color w:val="333333"/>
          <w:sz w:val="24"/>
          <w:szCs w:val="24"/>
          <w:lang w:val="en-US"/>
        </w:rPr>
        <w:t>. A formula for calculating appropriate</w:t>
      </w:r>
      <w:r w:rsidRPr="007E50DA">
        <w:rPr>
          <w:rFonts w:ascii="Arial" w:eastAsia="Times New Roman" w:hAnsi="Arial" w:cs="Arial"/>
          <w:color w:val="333333"/>
          <w:sz w:val="24"/>
          <w:szCs w:val="24"/>
          <w:shd w:val="clear" w:color="auto" w:fill="FFFF66"/>
          <w:lang w:val="en-US"/>
        </w:rPr>
        <w:t>breast</w:t>
      </w:r>
      <w:r w:rsidRPr="007E50DA">
        <w:rPr>
          <w:rFonts w:ascii="Arial" w:eastAsia="Times New Roman" w:hAnsi="Arial" w:cs="Arial"/>
          <w:color w:val="333333"/>
          <w:sz w:val="24"/>
          <w:szCs w:val="24"/>
          <w:lang w:val="en-US"/>
        </w:rPr>
        <w:t> size based on torso parameters is presented.</w:t>
      </w:r>
    </w:p>
    <w:p w:rsidR="007E50DA" w:rsidRPr="007E50DA" w:rsidRDefault="007E50DA" w:rsidP="007E50DA">
      <w:pPr>
        <w:spacing w:after="0" w:line="240" w:lineRule="auto"/>
        <w:rPr>
          <w:rFonts w:ascii="Arial" w:eastAsia="Times New Roman" w:hAnsi="Arial" w:cs="Arial"/>
          <w:sz w:val="24"/>
          <w:szCs w:val="24"/>
          <w:lang w:val="en-US"/>
        </w:rPr>
      </w:pPr>
      <w:r w:rsidRPr="007E50DA">
        <w:rPr>
          <w:rFonts w:ascii="Arial" w:eastAsia="Times New Roman" w:hAnsi="Arial" w:cs="Arial"/>
          <w:sz w:val="24"/>
          <w:szCs w:val="24"/>
        </w:rPr>
        <w:fldChar w:fldCharType="end"/>
      </w:r>
    </w:p>
    <w:p w:rsidR="007E50DA" w:rsidRPr="007E50DA" w:rsidRDefault="007E50DA" w:rsidP="007E50DA">
      <w:pPr>
        <w:shd w:val="clear" w:color="auto" w:fill="F8F8F8"/>
        <w:spacing w:after="180" w:line="240" w:lineRule="auto"/>
        <w:rPr>
          <w:rFonts w:ascii="Arial" w:eastAsia="Times New Roman" w:hAnsi="Arial" w:cs="Arial"/>
          <w:b/>
          <w:bCs/>
          <w:color w:val="333333"/>
          <w:sz w:val="20"/>
          <w:szCs w:val="20"/>
          <w:lang w:val="en-US"/>
        </w:rPr>
      </w:pPr>
      <w:r w:rsidRPr="007E50DA">
        <w:rPr>
          <w:rFonts w:ascii="Arial" w:eastAsia="Times New Roman" w:hAnsi="Arial" w:cs="Arial"/>
          <w:b/>
          <w:bCs/>
          <w:color w:val="333333"/>
          <w:sz w:val="20"/>
          <w:szCs w:val="20"/>
          <w:lang w:val="en-US"/>
        </w:rPr>
        <w:t>Times Cited: </w:t>
      </w:r>
      <w:hyperlink r:id="rId27" w:tooltip="View all of the articles that cite this one" w:history="1">
        <w:r w:rsidRPr="007E50DA">
          <w:rPr>
            <w:rFonts w:ascii="Arial" w:eastAsia="Times New Roman" w:hAnsi="Arial" w:cs="Arial"/>
            <w:b/>
            <w:bCs/>
            <w:color w:val="005A84"/>
            <w:sz w:val="20"/>
            <w:szCs w:val="20"/>
            <w:lang w:val="en-US"/>
          </w:rPr>
          <w:t>109</w:t>
        </w:r>
      </w:hyperlink>
      <w:r w:rsidRPr="007E50DA">
        <w:rPr>
          <w:rFonts w:ascii="Arial" w:eastAsia="Times New Roman" w:hAnsi="Arial" w:cs="Arial"/>
          <w:b/>
          <w:bCs/>
          <w:color w:val="333333"/>
          <w:sz w:val="20"/>
          <w:szCs w:val="20"/>
          <w:lang w:val="en-US"/>
        </w:rPr>
        <w:t> </w:t>
      </w:r>
      <w:r w:rsidRPr="007E50DA">
        <w:rPr>
          <w:rFonts w:ascii="Arial" w:eastAsia="Times New Roman" w:hAnsi="Arial" w:cs="Arial"/>
          <w:b/>
          <w:bCs/>
          <w:color w:val="333333"/>
          <w:sz w:val="20"/>
          <w:szCs w:val="20"/>
          <w:lang w:val="en-US"/>
        </w:rPr>
        <w:br/>
      </w:r>
      <w:r w:rsidRPr="007E50DA">
        <w:rPr>
          <w:rFonts w:ascii="Georgia" w:eastAsia="Times New Roman" w:hAnsi="Georgia" w:cs="Arial"/>
          <w:i/>
          <w:iCs/>
          <w:color w:val="333333"/>
          <w:sz w:val="18"/>
          <w:szCs w:val="18"/>
          <w:lang w:val="en-US"/>
        </w:rPr>
        <w:t>(from Web of Science Core Collection)</w:t>
      </w:r>
    </w:p>
    <w:p w:rsidR="007E50DA" w:rsidRPr="0078298C" w:rsidRDefault="007E50DA" w:rsidP="0078298C">
      <w:pPr>
        <w:shd w:val="clear" w:color="auto" w:fill="F8F8F8"/>
        <w:spacing w:after="180" w:line="240" w:lineRule="auto"/>
        <w:rPr>
          <w:rFonts w:ascii="Arial" w:eastAsia="Times New Roman" w:hAnsi="Arial" w:cs="Arial"/>
          <w:b/>
          <w:bCs/>
          <w:color w:val="333333"/>
          <w:sz w:val="20"/>
          <w:szCs w:val="20"/>
          <w:lang w:val="en-US"/>
        </w:rPr>
      </w:pPr>
    </w:p>
    <w:p w:rsidR="00156668" w:rsidRPr="00553218" w:rsidRDefault="00156668" w:rsidP="00156668">
      <w:pPr>
        <w:spacing w:after="0" w:line="240" w:lineRule="auto"/>
        <w:textAlignment w:val="top"/>
        <w:rPr>
          <w:rFonts w:ascii="Times New Roman" w:eastAsia="Times New Roman" w:hAnsi="Times New Roman" w:cs="Times New Roman"/>
          <w:sz w:val="24"/>
          <w:szCs w:val="24"/>
          <w:lang w:val="en-US"/>
        </w:rPr>
      </w:pPr>
    </w:p>
    <w:p w:rsidR="00156668" w:rsidRPr="00156668" w:rsidRDefault="00F82189" w:rsidP="00156668">
      <w:pPr>
        <w:spacing w:after="0" w:line="240" w:lineRule="auto"/>
        <w:rPr>
          <w:rFonts w:ascii="Times New Roman" w:eastAsia="Times New Roman" w:hAnsi="Times New Roman" w:cs="Times New Roman"/>
          <w:b/>
          <w:bCs/>
          <w:sz w:val="24"/>
          <w:szCs w:val="24"/>
          <w:lang w:val="en-US"/>
        </w:rPr>
      </w:pPr>
      <w:hyperlink r:id="rId28" w:history="1">
        <w:r w:rsidR="00156668" w:rsidRPr="00156668">
          <w:rPr>
            <w:rFonts w:ascii="Times New Roman" w:eastAsia="Times New Roman" w:hAnsi="Times New Roman" w:cs="Times New Roman"/>
            <w:b/>
            <w:bCs/>
            <w:color w:val="005A84"/>
            <w:sz w:val="21"/>
            <w:szCs w:val="21"/>
            <w:lang w:val="en-US"/>
          </w:rPr>
          <w:t>The accuracy </w:t>
        </w:r>
        <w:r w:rsidR="00156668" w:rsidRPr="00156668">
          <w:rPr>
            <w:rFonts w:ascii="Times New Roman" w:eastAsia="Times New Roman" w:hAnsi="Times New Roman" w:cs="Times New Roman"/>
            <w:b/>
            <w:bCs/>
            <w:color w:val="005A84"/>
            <w:sz w:val="21"/>
            <w:szCs w:val="21"/>
            <w:shd w:val="clear" w:color="auto" w:fill="FFFF66"/>
            <w:lang w:val="en-US"/>
          </w:rPr>
          <w:t>of</w:t>
        </w:r>
        <w:r w:rsidR="00156668" w:rsidRPr="00156668">
          <w:rPr>
            <w:rFonts w:ascii="Times New Roman" w:eastAsia="Times New Roman" w:hAnsi="Times New Roman" w:cs="Times New Roman"/>
            <w:b/>
            <w:bCs/>
            <w:color w:val="005A84"/>
            <w:sz w:val="21"/>
            <w:szCs w:val="21"/>
            <w:lang w:val="en-US"/>
          </w:rPr>
          <w:t> </w:t>
        </w:r>
        <w:r w:rsidR="00156668" w:rsidRPr="00156668">
          <w:rPr>
            <w:rFonts w:ascii="Times New Roman" w:eastAsia="Times New Roman" w:hAnsi="Times New Roman" w:cs="Times New Roman"/>
            <w:b/>
            <w:bCs/>
            <w:color w:val="005A84"/>
            <w:sz w:val="21"/>
            <w:szCs w:val="21"/>
            <w:shd w:val="clear" w:color="auto" w:fill="FFFF66"/>
            <w:lang w:val="en-US"/>
          </w:rPr>
          <w:t>breast</w:t>
        </w:r>
        <w:r w:rsidR="00156668" w:rsidRPr="00156668">
          <w:rPr>
            <w:rFonts w:ascii="Times New Roman" w:eastAsia="Times New Roman" w:hAnsi="Times New Roman" w:cs="Times New Roman"/>
            <w:b/>
            <w:bCs/>
            <w:color w:val="005A84"/>
            <w:sz w:val="21"/>
            <w:szCs w:val="21"/>
            <w:lang w:val="en-US"/>
          </w:rPr>
          <w:t> volume </w:t>
        </w:r>
        <w:r w:rsidR="00156668" w:rsidRPr="00156668">
          <w:rPr>
            <w:rFonts w:ascii="Times New Roman" w:eastAsia="Times New Roman" w:hAnsi="Times New Roman" w:cs="Times New Roman"/>
            <w:b/>
            <w:bCs/>
            <w:color w:val="005A84"/>
            <w:sz w:val="21"/>
            <w:szCs w:val="21"/>
            <w:shd w:val="clear" w:color="auto" w:fill="FFFF66"/>
            <w:lang w:val="en-US"/>
          </w:rPr>
          <w:t>measurement</w:t>
        </w:r>
        <w:r w:rsidR="00156668" w:rsidRPr="00156668">
          <w:rPr>
            <w:rFonts w:ascii="Times New Roman" w:eastAsia="Times New Roman" w:hAnsi="Times New Roman" w:cs="Times New Roman"/>
            <w:b/>
            <w:bCs/>
            <w:color w:val="005A84"/>
            <w:sz w:val="21"/>
            <w:szCs w:val="21"/>
            <w:lang w:val="en-US"/>
          </w:rPr>
          <w:t> </w:t>
        </w:r>
        <w:r w:rsidR="00156668" w:rsidRPr="00156668">
          <w:rPr>
            <w:rFonts w:ascii="Times New Roman" w:eastAsia="Times New Roman" w:hAnsi="Times New Roman" w:cs="Times New Roman"/>
            <w:b/>
            <w:bCs/>
            <w:color w:val="005A84"/>
            <w:sz w:val="21"/>
            <w:szCs w:val="21"/>
            <w:shd w:val="clear" w:color="auto" w:fill="FFFF66"/>
            <w:lang w:val="en-US"/>
          </w:rPr>
          <w:t>methods</w:t>
        </w:r>
        <w:r w:rsidR="00156668" w:rsidRPr="00156668">
          <w:rPr>
            <w:rFonts w:ascii="Times New Roman" w:eastAsia="Times New Roman" w:hAnsi="Times New Roman" w:cs="Times New Roman"/>
            <w:b/>
            <w:bCs/>
            <w:color w:val="005A84"/>
            <w:sz w:val="21"/>
            <w:szCs w:val="21"/>
            <w:lang w:val="en-US"/>
          </w:rPr>
          <w:t>: </w:t>
        </w:r>
        <w:r w:rsidR="00156668" w:rsidRPr="00156668">
          <w:rPr>
            <w:rFonts w:ascii="Times New Roman" w:eastAsia="Times New Roman" w:hAnsi="Times New Roman" w:cs="Times New Roman"/>
            <w:b/>
            <w:bCs/>
            <w:color w:val="005A84"/>
            <w:sz w:val="21"/>
            <w:szCs w:val="21"/>
            <w:shd w:val="clear" w:color="auto" w:fill="FFFF66"/>
            <w:lang w:val="en-US"/>
          </w:rPr>
          <w:t>A</w:t>
        </w:r>
        <w:r w:rsidR="00156668" w:rsidRPr="00156668">
          <w:rPr>
            <w:rFonts w:ascii="Times New Roman" w:eastAsia="Times New Roman" w:hAnsi="Times New Roman" w:cs="Times New Roman"/>
            <w:b/>
            <w:bCs/>
            <w:color w:val="005A84"/>
            <w:sz w:val="21"/>
            <w:szCs w:val="21"/>
            <w:lang w:val="en-US"/>
          </w:rPr>
          <w:t> </w:t>
        </w:r>
        <w:r w:rsidR="00156668" w:rsidRPr="00156668">
          <w:rPr>
            <w:rFonts w:ascii="Times New Roman" w:eastAsia="Times New Roman" w:hAnsi="Times New Roman" w:cs="Times New Roman"/>
            <w:b/>
            <w:bCs/>
            <w:color w:val="005A84"/>
            <w:sz w:val="21"/>
            <w:szCs w:val="21"/>
            <w:shd w:val="clear" w:color="auto" w:fill="FFFF66"/>
            <w:lang w:val="en-US"/>
          </w:rPr>
          <w:t>systematic</w:t>
        </w:r>
        <w:r w:rsidR="00156668" w:rsidRPr="00156668">
          <w:rPr>
            <w:rFonts w:ascii="Times New Roman" w:eastAsia="Times New Roman" w:hAnsi="Times New Roman" w:cs="Times New Roman"/>
            <w:b/>
            <w:bCs/>
            <w:color w:val="005A84"/>
            <w:sz w:val="21"/>
            <w:szCs w:val="21"/>
            <w:lang w:val="en-US"/>
          </w:rPr>
          <w:t> </w:t>
        </w:r>
        <w:r w:rsidR="00156668" w:rsidRPr="00156668">
          <w:rPr>
            <w:rFonts w:ascii="Times New Roman" w:eastAsia="Times New Roman" w:hAnsi="Times New Roman" w:cs="Times New Roman"/>
            <w:b/>
            <w:bCs/>
            <w:color w:val="005A84"/>
            <w:sz w:val="21"/>
            <w:szCs w:val="21"/>
            <w:shd w:val="clear" w:color="auto" w:fill="FFFF66"/>
            <w:lang w:val="en-US"/>
          </w:rPr>
          <w:t>review</w:t>
        </w:r>
      </w:hyperlink>
    </w:p>
    <w:p w:rsidR="00156668" w:rsidRPr="00156668" w:rsidRDefault="00156668" w:rsidP="00156668">
      <w:pPr>
        <w:spacing w:after="0" w:line="240" w:lineRule="auto"/>
        <w:rPr>
          <w:rFonts w:ascii="Times New Roman" w:eastAsia="Times New Roman" w:hAnsi="Times New Roman" w:cs="Times New Roman"/>
          <w:sz w:val="24"/>
          <w:szCs w:val="24"/>
          <w:lang w:val="en-US"/>
        </w:rPr>
      </w:pPr>
      <w:r w:rsidRPr="00156668">
        <w:rPr>
          <w:rFonts w:ascii="Times New Roman" w:eastAsia="Times New Roman" w:hAnsi="Times New Roman" w:cs="Times New Roman"/>
          <w:sz w:val="24"/>
          <w:szCs w:val="24"/>
          <w:lang w:val="en-US"/>
        </w:rPr>
        <w:t>By: Choppin, S. B.; Wheat, J. S.; Gee, M.; et al.</w:t>
      </w:r>
    </w:p>
    <w:p w:rsidR="00156668" w:rsidRPr="00156668" w:rsidRDefault="00F82189" w:rsidP="00156668">
      <w:pPr>
        <w:spacing w:after="0" w:line="240" w:lineRule="auto"/>
        <w:rPr>
          <w:rFonts w:ascii="Times New Roman" w:eastAsia="Times New Roman" w:hAnsi="Times New Roman" w:cs="Times New Roman"/>
          <w:sz w:val="24"/>
          <w:szCs w:val="24"/>
          <w:lang w:val="en-US"/>
        </w:rPr>
      </w:pPr>
      <w:hyperlink r:id="rId29" w:tooltip="View journal information" w:history="1">
        <w:r w:rsidR="00156668" w:rsidRPr="00156668">
          <w:rPr>
            <w:rFonts w:ascii="Times New Roman" w:eastAsia="Times New Roman" w:hAnsi="Times New Roman" w:cs="Times New Roman"/>
            <w:color w:val="005A84"/>
            <w:sz w:val="24"/>
            <w:szCs w:val="24"/>
            <w:lang w:val="en-US"/>
          </w:rPr>
          <w:t>BREAST </w:t>
        </w:r>
      </w:hyperlink>
      <w:r w:rsidR="00A643BA" w:rsidRPr="0078298C">
        <w:rPr>
          <w:rFonts w:ascii="Arial" w:eastAsia="Times New Roman" w:hAnsi="Arial" w:cs="Arial"/>
          <w:color w:val="333333"/>
          <w:sz w:val="20"/>
          <w:szCs w:val="20"/>
          <w:lang w:val="en-US"/>
        </w:rPr>
        <w:t>2.677 </w:t>
      </w:r>
      <w:r w:rsidR="00156668" w:rsidRPr="00156668">
        <w:rPr>
          <w:rFonts w:ascii="Times New Roman" w:eastAsia="Times New Roman" w:hAnsi="Times New Roman" w:cs="Times New Roman"/>
          <w:sz w:val="24"/>
          <w:szCs w:val="24"/>
          <w:lang w:val="en-US"/>
        </w:rPr>
        <w:t> Volume: 28   Pages: 121-129   Published: AUG 2016</w:t>
      </w:r>
    </w:p>
    <w:p w:rsidR="00156668" w:rsidRPr="00156668" w:rsidRDefault="00156668" w:rsidP="00156668">
      <w:pPr>
        <w:spacing w:after="0" w:line="240" w:lineRule="auto"/>
        <w:rPr>
          <w:rFonts w:ascii="Arial" w:eastAsia="Times New Roman" w:hAnsi="Arial" w:cs="Arial"/>
          <w:color w:val="333333"/>
          <w:sz w:val="24"/>
          <w:szCs w:val="24"/>
          <w:lang w:val="en-US"/>
        </w:rPr>
      </w:pPr>
      <w:r w:rsidRPr="00156668">
        <w:rPr>
          <w:rFonts w:ascii="Arial" w:eastAsia="Times New Roman" w:hAnsi="Arial" w:cs="Arial"/>
          <w:sz w:val="24"/>
          <w:szCs w:val="24"/>
        </w:rPr>
        <w:fldChar w:fldCharType="begin"/>
      </w:r>
      <w:r w:rsidRPr="00156668">
        <w:rPr>
          <w:rFonts w:ascii="Arial" w:eastAsia="Times New Roman" w:hAnsi="Arial" w:cs="Arial"/>
          <w:sz w:val="24"/>
          <w:szCs w:val="24"/>
          <w:lang w:val="en-US"/>
        </w:rPr>
        <w:instrText xml:space="preserve"> HYPERLINK "javascript:;" </w:instrText>
      </w:r>
      <w:r w:rsidRPr="00156668">
        <w:rPr>
          <w:rFonts w:ascii="Arial" w:eastAsia="Times New Roman" w:hAnsi="Arial" w:cs="Arial"/>
          <w:sz w:val="24"/>
          <w:szCs w:val="24"/>
        </w:rPr>
        <w:fldChar w:fldCharType="separate"/>
      </w:r>
    </w:p>
    <w:p w:rsidR="00156668" w:rsidRPr="00156668" w:rsidRDefault="00156668" w:rsidP="00156668">
      <w:pPr>
        <w:spacing w:after="0" w:line="240" w:lineRule="auto"/>
        <w:rPr>
          <w:rFonts w:ascii="Times New Roman" w:eastAsia="Times New Roman" w:hAnsi="Times New Roman" w:cs="Times New Roman"/>
          <w:sz w:val="24"/>
          <w:szCs w:val="24"/>
          <w:lang w:val="en-US"/>
        </w:rPr>
      </w:pPr>
      <w:r w:rsidRPr="00156668">
        <w:rPr>
          <w:rFonts w:ascii="Arial" w:eastAsia="Times New Roman" w:hAnsi="Arial" w:cs="Arial"/>
          <w:color w:val="333333"/>
          <w:sz w:val="24"/>
          <w:szCs w:val="24"/>
          <w:shd w:val="clear" w:color="auto" w:fill="FFFF66"/>
          <w:lang w:val="en-US"/>
        </w:rPr>
        <w:t>Breast</w:t>
      </w:r>
      <w:r w:rsidRPr="00156668">
        <w:rPr>
          <w:rFonts w:ascii="Arial" w:eastAsia="Times New Roman" w:hAnsi="Arial" w:cs="Arial"/>
          <w:color w:val="333333"/>
          <w:sz w:val="24"/>
          <w:szCs w:val="24"/>
          <w:lang w:val="en-US"/>
        </w:rPr>
        <w:t> volume is </w:t>
      </w:r>
      <w:r w:rsidRPr="00156668">
        <w:rPr>
          <w:rFonts w:ascii="Arial" w:eastAsia="Times New Roman" w:hAnsi="Arial" w:cs="Arial"/>
          <w:color w:val="333333"/>
          <w:sz w:val="24"/>
          <w:szCs w:val="24"/>
          <w:shd w:val="clear" w:color="auto" w:fill="FFFF66"/>
          <w:lang w:val="en-US"/>
        </w:rPr>
        <w:t>a</w:t>
      </w:r>
      <w:r w:rsidRPr="00156668">
        <w:rPr>
          <w:rFonts w:ascii="Arial" w:eastAsia="Times New Roman" w:hAnsi="Arial" w:cs="Arial"/>
          <w:color w:val="333333"/>
          <w:sz w:val="24"/>
          <w:szCs w:val="24"/>
          <w:lang w:val="en-US"/>
        </w:rPr>
        <w:t> key metric in </w:t>
      </w:r>
      <w:r w:rsidRPr="00156668">
        <w:rPr>
          <w:rFonts w:ascii="Arial" w:eastAsia="Times New Roman" w:hAnsi="Arial" w:cs="Arial"/>
          <w:color w:val="333333"/>
          <w:sz w:val="24"/>
          <w:szCs w:val="24"/>
          <w:shd w:val="clear" w:color="auto" w:fill="FFFF66"/>
          <w:lang w:val="en-US"/>
        </w:rPr>
        <w:t>breast</w:t>
      </w:r>
      <w:r w:rsidRPr="00156668">
        <w:rPr>
          <w:rFonts w:ascii="Arial" w:eastAsia="Times New Roman" w:hAnsi="Arial" w:cs="Arial"/>
          <w:color w:val="333333"/>
          <w:sz w:val="24"/>
          <w:szCs w:val="24"/>
          <w:lang w:val="en-US"/>
        </w:rPr>
        <w:t> surgery and there are </w:t>
      </w:r>
      <w:r w:rsidRPr="00156668">
        <w:rPr>
          <w:rFonts w:ascii="Arial" w:eastAsia="Times New Roman" w:hAnsi="Arial" w:cs="Arial"/>
          <w:color w:val="333333"/>
          <w:sz w:val="24"/>
          <w:szCs w:val="24"/>
          <w:shd w:val="clear" w:color="auto" w:fill="FFFF66"/>
          <w:lang w:val="en-US"/>
        </w:rPr>
        <w:t>a</w:t>
      </w:r>
      <w:r w:rsidRPr="00156668">
        <w:rPr>
          <w:rFonts w:ascii="Arial" w:eastAsia="Times New Roman" w:hAnsi="Arial" w:cs="Arial"/>
          <w:color w:val="333333"/>
          <w:sz w:val="24"/>
          <w:szCs w:val="24"/>
          <w:lang w:val="en-US"/>
        </w:rPr>
        <w:t> number </w:t>
      </w:r>
      <w:r w:rsidRPr="00156668">
        <w:rPr>
          <w:rFonts w:ascii="Arial" w:eastAsia="Times New Roman" w:hAnsi="Arial" w:cs="Arial"/>
          <w:color w:val="333333"/>
          <w:sz w:val="24"/>
          <w:szCs w:val="24"/>
          <w:shd w:val="clear" w:color="auto" w:fill="FFFF66"/>
          <w:lang w:val="en-US"/>
        </w:rPr>
        <w:t>of</w:t>
      </w:r>
      <w:r w:rsidRPr="00156668">
        <w:rPr>
          <w:rFonts w:ascii="Arial" w:eastAsia="Times New Roman" w:hAnsi="Arial" w:cs="Arial"/>
          <w:color w:val="333333"/>
          <w:sz w:val="24"/>
          <w:szCs w:val="24"/>
          <w:lang w:val="en-US"/>
        </w:rPr>
        <w:t> different </w:t>
      </w:r>
      <w:r w:rsidRPr="00156668">
        <w:rPr>
          <w:rFonts w:ascii="Arial" w:eastAsia="Times New Roman" w:hAnsi="Arial" w:cs="Arial"/>
          <w:color w:val="333333"/>
          <w:sz w:val="24"/>
          <w:szCs w:val="24"/>
          <w:shd w:val="clear" w:color="auto" w:fill="FFFF66"/>
          <w:lang w:val="en-US"/>
        </w:rPr>
        <w:t>methods</w:t>
      </w:r>
      <w:r w:rsidRPr="00156668">
        <w:rPr>
          <w:rFonts w:ascii="Arial" w:eastAsia="Times New Roman" w:hAnsi="Arial" w:cs="Arial"/>
          <w:color w:val="333333"/>
          <w:sz w:val="24"/>
          <w:szCs w:val="24"/>
          <w:lang w:val="en-US"/>
        </w:rPr>
        <w:t> which measure it. However, </w:t>
      </w:r>
      <w:r w:rsidRPr="00156668">
        <w:rPr>
          <w:rFonts w:ascii="Arial" w:eastAsia="Times New Roman" w:hAnsi="Arial" w:cs="Arial"/>
          <w:color w:val="333333"/>
          <w:sz w:val="24"/>
          <w:szCs w:val="24"/>
          <w:shd w:val="clear" w:color="auto" w:fill="FFFF66"/>
          <w:lang w:val="en-US"/>
        </w:rPr>
        <w:t>a</w:t>
      </w:r>
      <w:r w:rsidRPr="00156668">
        <w:rPr>
          <w:rFonts w:ascii="Arial" w:eastAsia="Times New Roman" w:hAnsi="Arial" w:cs="Arial"/>
          <w:color w:val="333333"/>
          <w:sz w:val="24"/>
          <w:szCs w:val="24"/>
          <w:lang w:val="en-US"/>
        </w:rPr>
        <w:t> lack </w:t>
      </w:r>
      <w:r w:rsidRPr="00156668">
        <w:rPr>
          <w:rFonts w:ascii="Arial" w:eastAsia="Times New Roman" w:hAnsi="Arial" w:cs="Arial"/>
          <w:color w:val="333333"/>
          <w:sz w:val="24"/>
          <w:szCs w:val="24"/>
          <w:shd w:val="clear" w:color="auto" w:fill="FFFF66"/>
          <w:lang w:val="en-US"/>
        </w:rPr>
        <w:t>of</w:t>
      </w:r>
      <w:r w:rsidRPr="00156668">
        <w:rPr>
          <w:rFonts w:ascii="Arial" w:eastAsia="Times New Roman" w:hAnsi="Arial" w:cs="Arial"/>
          <w:color w:val="333333"/>
          <w:sz w:val="24"/>
          <w:szCs w:val="24"/>
          <w:lang w:val="en-US"/>
        </w:rPr>
        <w:t> knowledge regarding </w:t>
      </w:r>
      <w:r w:rsidRPr="00156668">
        <w:rPr>
          <w:rFonts w:ascii="Arial" w:eastAsia="Times New Roman" w:hAnsi="Arial" w:cs="Arial"/>
          <w:color w:val="333333"/>
          <w:sz w:val="24"/>
          <w:szCs w:val="24"/>
          <w:shd w:val="clear" w:color="auto" w:fill="FFFF66"/>
          <w:lang w:val="en-US"/>
        </w:rPr>
        <w:t>a</w:t>
      </w:r>
      <w:r w:rsidRPr="00156668">
        <w:rPr>
          <w:rFonts w:ascii="Arial" w:eastAsia="Times New Roman" w:hAnsi="Arial" w:cs="Arial"/>
          <w:color w:val="333333"/>
          <w:sz w:val="24"/>
          <w:szCs w:val="24"/>
          <w:lang w:val="en-US"/>
        </w:rPr>
        <w:t> method's accuracy and comparability has made it difficult to establish </w:t>
      </w:r>
      <w:r w:rsidRPr="00156668">
        <w:rPr>
          <w:rFonts w:ascii="Arial" w:eastAsia="Times New Roman" w:hAnsi="Arial" w:cs="Arial"/>
          <w:color w:val="333333"/>
          <w:sz w:val="24"/>
          <w:szCs w:val="24"/>
          <w:shd w:val="clear" w:color="auto" w:fill="FFFF66"/>
          <w:lang w:val="en-US"/>
        </w:rPr>
        <w:t>a</w:t>
      </w:r>
      <w:r w:rsidRPr="00156668">
        <w:rPr>
          <w:rFonts w:ascii="Arial" w:eastAsia="Times New Roman" w:hAnsi="Arial" w:cs="Arial"/>
          <w:color w:val="333333"/>
          <w:sz w:val="24"/>
          <w:szCs w:val="24"/>
          <w:lang w:val="en-US"/>
        </w:rPr>
        <w:t> clinical standard. We have performed </w:t>
      </w:r>
      <w:r w:rsidRPr="00156668">
        <w:rPr>
          <w:rFonts w:ascii="Arial" w:eastAsia="Times New Roman" w:hAnsi="Arial" w:cs="Arial"/>
          <w:color w:val="333333"/>
          <w:sz w:val="24"/>
          <w:szCs w:val="24"/>
          <w:shd w:val="clear" w:color="auto" w:fill="FFFF66"/>
          <w:lang w:val="en-US"/>
        </w:rPr>
        <w:t>a</w:t>
      </w:r>
      <w:r w:rsidRPr="00156668">
        <w:rPr>
          <w:rFonts w:ascii="Arial" w:eastAsia="Times New Roman" w:hAnsi="Arial" w:cs="Arial"/>
          <w:color w:val="333333"/>
          <w:sz w:val="24"/>
          <w:szCs w:val="24"/>
          <w:lang w:val="en-US"/>
        </w:rPr>
        <w:t> </w:t>
      </w:r>
      <w:r w:rsidRPr="00156668">
        <w:rPr>
          <w:rFonts w:ascii="Arial" w:eastAsia="Times New Roman" w:hAnsi="Arial" w:cs="Arial"/>
          <w:color w:val="333333"/>
          <w:sz w:val="24"/>
          <w:szCs w:val="24"/>
          <w:shd w:val="clear" w:color="auto" w:fill="FFFF66"/>
          <w:lang w:val="en-US"/>
        </w:rPr>
        <w:t>systematic</w:t>
      </w:r>
      <w:r w:rsidRPr="00156668">
        <w:rPr>
          <w:rFonts w:ascii="Arial" w:eastAsia="Times New Roman" w:hAnsi="Arial" w:cs="Arial"/>
          <w:color w:val="333333"/>
          <w:sz w:val="24"/>
          <w:szCs w:val="24"/>
          <w:lang w:val="en-US"/>
        </w:rPr>
        <w:t> </w:t>
      </w:r>
      <w:r w:rsidRPr="00156668">
        <w:rPr>
          <w:rFonts w:ascii="Arial" w:eastAsia="Times New Roman" w:hAnsi="Arial" w:cs="Arial"/>
          <w:color w:val="333333"/>
          <w:sz w:val="24"/>
          <w:szCs w:val="24"/>
          <w:shd w:val="clear" w:color="auto" w:fill="FFFF66"/>
          <w:lang w:val="en-US"/>
        </w:rPr>
        <w:t>review</w:t>
      </w:r>
      <w:r w:rsidRPr="00156668">
        <w:rPr>
          <w:rFonts w:ascii="Arial" w:eastAsia="Times New Roman" w:hAnsi="Arial" w:cs="Arial"/>
          <w:color w:val="333333"/>
          <w:sz w:val="24"/>
          <w:szCs w:val="24"/>
          <w:lang w:val="en-US"/>
        </w:rPr>
        <w:t> </w:t>
      </w:r>
      <w:r w:rsidRPr="00156668">
        <w:rPr>
          <w:rFonts w:ascii="Arial" w:eastAsia="Times New Roman" w:hAnsi="Arial" w:cs="Arial"/>
          <w:color w:val="333333"/>
          <w:sz w:val="24"/>
          <w:szCs w:val="24"/>
          <w:shd w:val="clear" w:color="auto" w:fill="FFFF66"/>
          <w:lang w:val="en-US"/>
        </w:rPr>
        <w:t>of</w:t>
      </w:r>
      <w:r w:rsidRPr="00156668">
        <w:rPr>
          <w:rFonts w:ascii="Arial" w:eastAsia="Times New Roman" w:hAnsi="Arial" w:cs="Arial"/>
          <w:color w:val="333333"/>
          <w:sz w:val="24"/>
          <w:szCs w:val="24"/>
          <w:lang w:val="en-US"/>
        </w:rPr>
        <w:t> the literature to examine the various techniques for </w:t>
      </w:r>
      <w:r w:rsidRPr="00156668">
        <w:rPr>
          <w:rFonts w:ascii="Arial" w:eastAsia="Times New Roman" w:hAnsi="Arial" w:cs="Arial"/>
          <w:color w:val="333333"/>
          <w:sz w:val="24"/>
          <w:szCs w:val="24"/>
          <w:shd w:val="clear" w:color="auto" w:fill="FFFF66"/>
          <w:lang w:val="en-US"/>
        </w:rPr>
        <w:t>measurement</w:t>
      </w:r>
      <w:r w:rsidRPr="00156668">
        <w:rPr>
          <w:rFonts w:ascii="Arial" w:eastAsia="Times New Roman" w:hAnsi="Arial" w:cs="Arial"/>
          <w:color w:val="333333"/>
          <w:sz w:val="24"/>
          <w:szCs w:val="24"/>
          <w:lang w:val="en-US"/>
        </w:rPr>
        <w:t> </w:t>
      </w:r>
      <w:r w:rsidRPr="00156668">
        <w:rPr>
          <w:rFonts w:ascii="Arial" w:eastAsia="Times New Roman" w:hAnsi="Arial" w:cs="Arial"/>
          <w:color w:val="333333"/>
          <w:sz w:val="24"/>
          <w:szCs w:val="24"/>
          <w:shd w:val="clear" w:color="auto" w:fill="FFFF66"/>
          <w:lang w:val="en-US"/>
        </w:rPr>
        <w:t>of</w:t>
      </w:r>
      <w:r w:rsidRPr="00156668">
        <w:rPr>
          <w:rFonts w:ascii="Arial" w:eastAsia="Times New Roman" w:hAnsi="Arial" w:cs="Arial"/>
          <w:color w:val="333333"/>
          <w:sz w:val="24"/>
          <w:szCs w:val="24"/>
          <w:lang w:val="en-US"/>
        </w:rPr>
        <w:t> </w:t>
      </w:r>
      <w:r w:rsidRPr="00156668">
        <w:rPr>
          <w:rFonts w:ascii="Arial" w:eastAsia="Times New Roman" w:hAnsi="Arial" w:cs="Arial"/>
          <w:color w:val="333333"/>
          <w:sz w:val="24"/>
          <w:szCs w:val="24"/>
          <w:shd w:val="clear" w:color="auto" w:fill="FFFF66"/>
          <w:lang w:val="en-US"/>
        </w:rPr>
        <w:t>breast</w:t>
      </w:r>
      <w:r w:rsidRPr="00156668">
        <w:rPr>
          <w:rFonts w:ascii="Arial" w:eastAsia="Times New Roman" w:hAnsi="Arial" w:cs="Arial"/>
          <w:color w:val="333333"/>
          <w:sz w:val="24"/>
          <w:szCs w:val="24"/>
          <w:lang w:val="en-US"/>
        </w:rPr>
        <w:t> volume and to assess their accuracy and usefulness in clinical practice. Each </w:t>
      </w:r>
      <w:r w:rsidRPr="00156668">
        <w:rPr>
          <w:rFonts w:ascii="Arial" w:eastAsia="Times New Roman" w:hAnsi="Arial" w:cs="Arial"/>
          <w:color w:val="333333"/>
          <w:sz w:val="24"/>
          <w:szCs w:val="24"/>
          <w:shd w:val="clear" w:color="auto" w:fill="FFFF66"/>
          <w:lang w:val="en-US"/>
        </w:rPr>
        <w:t>of</w:t>
      </w:r>
      <w:r w:rsidRPr="00156668">
        <w:rPr>
          <w:rFonts w:ascii="Arial" w:eastAsia="Times New Roman" w:hAnsi="Arial" w:cs="Arial"/>
          <w:color w:val="333333"/>
          <w:sz w:val="24"/>
          <w:szCs w:val="24"/>
          <w:lang w:val="en-US"/>
        </w:rPr>
        <w:t> the fifteen studies we identified had more than ten live participants and assessed volume</w:t>
      </w:r>
      <w:r w:rsidRPr="00156668">
        <w:rPr>
          <w:rFonts w:ascii="Arial" w:eastAsia="Times New Roman" w:hAnsi="Arial" w:cs="Arial"/>
          <w:color w:val="333333"/>
          <w:sz w:val="24"/>
          <w:szCs w:val="24"/>
          <w:shd w:val="clear" w:color="auto" w:fill="FFFF66"/>
          <w:lang w:val="en-US"/>
        </w:rPr>
        <w:t>measurement</w:t>
      </w:r>
      <w:r w:rsidRPr="00156668">
        <w:rPr>
          <w:rFonts w:ascii="Arial" w:eastAsia="Times New Roman" w:hAnsi="Arial" w:cs="Arial"/>
          <w:color w:val="333333"/>
          <w:sz w:val="24"/>
          <w:szCs w:val="24"/>
          <w:lang w:val="en-US"/>
        </w:rPr>
        <w:t> accuracy using </w:t>
      </w:r>
      <w:r w:rsidRPr="00156668">
        <w:rPr>
          <w:rFonts w:ascii="Arial" w:eastAsia="Times New Roman" w:hAnsi="Arial" w:cs="Arial"/>
          <w:color w:val="333333"/>
          <w:sz w:val="24"/>
          <w:szCs w:val="24"/>
          <w:shd w:val="clear" w:color="auto" w:fill="FFFF66"/>
          <w:lang w:val="en-US"/>
        </w:rPr>
        <w:t>a</w:t>
      </w:r>
      <w:r w:rsidRPr="00156668">
        <w:rPr>
          <w:rFonts w:ascii="Arial" w:eastAsia="Times New Roman" w:hAnsi="Arial" w:cs="Arial"/>
          <w:color w:val="333333"/>
          <w:sz w:val="24"/>
          <w:szCs w:val="24"/>
          <w:lang w:val="en-US"/>
        </w:rPr>
        <w:t> gold-standard based on the volume, or mass, </w:t>
      </w:r>
      <w:r w:rsidRPr="00156668">
        <w:rPr>
          <w:rFonts w:ascii="Arial" w:eastAsia="Times New Roman" w:hAnsi="Arial" w:cs="Arial"/>
          <w:color w:val="333333"/>
          <w:sz w:val="24"/>
          <w:szCs w:val="24"/>
          <w:shd w:val="clear" w:color="auto" w:fill="FFFF66"/>
          <w:lang w:val="en-US"/>
        </w:rPr>
        <w:t>of</w:t>
      </w:r>
      <w:r w:rsidRPr="00156668">
        <w:rPr>
          <w:rFonts w:ascii="Arial" w:eastAsia="Times New Roman" w:hAnsi="Arial" w:cs="Arial"/>
          <w:color w:val="333333"/>
          <w:sz w:val="24"/>
          <w:szCs w:val="24"/>
          <w:lang w:val="en-US"/>
        </w:rPr>
        <w:t> </w:t>
      </w:r>
      <w:r w:rsidRPr="00156668">
        <w:rPr>
          <w:rFonts w:ascii="Arial" w:eastAsia="Times New Roman" w:hAnsi="Arial" w:cs="Arial"/>
          <w:color w:val="333333"/>
          <w:sz w:val="24"/>
          <w:szCs w:val="24"/>
          <w:shd w:val="clear" w:color="auto" w:fill="FFFF66"/>
          <w:lang w:val="en-US"/>
        </w:rPr>
        <w:t>a</w:t>
      </w:r>
      <w:r w:rsidRPr="00156668">
        <w:rPr>
          <w:rFonts w:ascii="Arial" w:eastAsia="Times New Roman" w:hAnsi="Arial" w:cs="Arial"/>
          <w:color w:val="333333"/>
          <w:sz w:val="24"/>
          <w:szCs w:val="24"/>
          <w:lang w:val="en-US"/>
        </w:rPr>
        <w:t> mastectomy specimen. Many </w:t>
      </w:r>
      <w:r w:rsidRPr="00156668">
        <w:rPr>
          <w:rFonts w:ascii="Arial" w:eastAsia="Times New Roman" w:hAnsi="Arial" w:cs="Arial"/>
          <w:color w:val="333333"/>
          <w:sz w:val="24"/>
          <w:szCs w:val="24"/>
          <w:shd w:val="clear" w:color="auto" w:fill="FFFF66"/>
          <w:lang w:val="en-US"/>
        </w:rPr>
        <w:t>of</w:t>
      </w:r>
      <w:r w:rsidRPr="00156668">
        <w:rPr>
          <w:rFonts w:ascii="Arial" w:eastAsia="Times New Roman" w:hAnsi="Arial" w:cs="Arial"/>
          <w:color w:val="333333"/>
          <w:sz w:val="24"/>
          <w:szCs w:val="24"/>
          <w:lang w:val="en-US"/>
        </w:rPr>
        <w:t> the studies from this </w:t>
      </w:r>
      <w:r w:rsidRPr="00156668">
        <w:rPr>
          <w:rFonts w:ascii="Arial" w:eastAsia="Times New Roman" w:hAnsi="Arial" w:cs="Arial"/>
          <w:color w:val="333333"/>
          <w:sz w:val="24"/>
          <w:szCs w:val="24"/>
          <w:shd w:val="clear" w:color="auto" w:fill="FFFF66"/>
          <w:lang w:val="en-US"/>
        </w:rPr>
        <w:t>review</w:t>
      </w:r>
      <w:r w:rsidRPr="00156668">
        <w:rPr>
          <w:rFonts w:ascii="Arial" w:eastAsia="Times New Roman" w:hAnsi="Arial" w:cs="Arial"/>
          <w:color w:val="333333"/>
          <w:sz w:val="24"/>
          <w:szCs w:val="24"/>
          <w:lang w:val="en-US"/>
        </w:rPr>
        <w:t> report large (&gt;200 ml) uncertainty in </w:t>
      </w:r>
      <w:r w:rsidRPr="00156668">
        <w:rPr>
          <w:rFonts w:ascii="Arial" w:eastAsia="Times New Roman" w:hAnsi="Arial" w:cs="Arial"/>
          <w:color w:val="333333"/>
          <w:sz w:val="24"/>
          <w:szCs w:val="24"/>
          <w:shd w:val="clear" w:color="auto" w:fill="FFFF66"/>
          <w:lang w:val="en-US"/>
        </w:rPr>
        <w:t>breast</w:t>
      </w:r>
      <w:r w:rsidRPr="00156668">
        <w:rPr>
          <w:rFonts w:ascii="Arial" w:eastAsia="Times New Roman" w:hAnsi="Arial" w:cs="Arial"/>
          <w:color w:val="333333"/>
          <w:sz w:val="24"/>
          <w:szCs w:val="24"/>
          <w:lang w:val="en-US"/>
        </w:rPr>
        <w:t> volume and many fail to assess </w:t>
      </w:r>
      <w:r w:rsidRPr="00156668">
        <w:rPr>
          <w:rFonts w:ascii="Arial" w:eastAsia="Times New Roman" w:hAnsi="Arial" w:cs="Arial"/>
          <w:color w:val="333333"/>
          <w:sz w:val="24"/>
          <w:szCs w:val="24"/>
          <w:shd w:val="clear" w:color="auto" w:fill="FFFF66"/>
          <w:lang w:val="en-US"/>
        </w:rPr>
        <w:t>measurement</w:t>
      </w:r>
      <w:r w:rsidRPr="00156668">
        <w:rPr>
          <w:rFonts w:ascii="Arial" w:eastAsia="Times New Roman" w:hAnsi="Arial" w:cs="Arial"/>
          <w:color w:val="333333"/>
          <w:sz w:val="24"/>
          <w:szCs w:val="24"/>
          <w:lang w:val="en-US"/>
        </w:rPr>
        <w:t> accuracy using appropriate statistical tools. </w:t>
      </w:r>
      <w:r w:rsidRPr="00156668">
        <w:rPr>
          <w:rFonts w:ascii="Arial" w:eastAsia="Times New Roman" w:hAnsi="Arial" w:cs="Arial"/>
          <w:color w:val="333333"/>
          <w:sz w:val="24"/>
          <w:szCs w:val="24"/>
          <w:shd w:val="clear" w:color="auto" w:fill="FFFF66"/>
          <w:lang w:val="en-US"/>
        </w:rPr>
        <w:t>Of</w:t>
      </w:r>
      <w:r w:rsidRPr="00156668">
        <w:rPr>
          <w:rFonts w:ascii="Arial" w:eastAsia="Times New Roman" w:hAnsi="Arial" w:cs="Arial"/>
          <w:color w:val="333333"/>
          <w:sz w:val="24"/>
          <w:szCs w:val="24"/>
          <w:lang w:val="en-US"/>
        </w:rPr>
        <w:t> the </w:t>
      </w:r>
      <w:r w:rsidRPr="00156668">
        <w:rPr>
          <w:rFonts w:ascii="Arial" w:eastAsia="Times New Roman" w:hAnsi="Arial" w:cs="Arial"/>
          <w:color w:val="333333"/>
          <w:sz w:val="24"/>
          <w:szCs w:val="24"/>
          <w:shd w:val="clear" w:color="auto" w:fill="FFFF66"/>
          <w:lang w:val="en-US"/>
        </w:rPr>
        <w:t>methods</w:t>
      </w:r>
      <w:r w:rsidRPr="00156668">
        <w:rPr>
          <w:rFonts w:ascii="Arial" w:eastAsia="Times New Roman" w:hAnsi="Arial" w:cs="Arial"/>
          <w:color w:val="333333"/>
          <w:sz w:val="24"/>
          <w:szCs w:val="24"/>
          <w:lang w:val="en-US"/>
        </w:rPr>
        <w:t> assessed, MRI scanning consistently demonstrated the highest accuracy with three studies reporting errors lower than 10% for small (250 ml), medium (500 ml) and large (1000 ml) breasts. However, as </w:t>
      </w:r>
      <w:r w:rsidRPr="00156668">
        <w:rPr>
          <w:rFonts w:ascii="Arial" w:eastAsia="Times New Roman" w:hAnsi="Arial" w:cs="Arial"/>
          <w:color w:val="333333"/>
          <w:sz w:val="24"/>
          <w:szCs w:val="24"/>
          <w:shd w:val="clear" w:color="auto" w:fill="FFFF66"/>
          <w:lang w:val="en-US"/>
        </w:rPr>
        <w:t>a</w:t>
      </w:r>
      <w:r w:rsidRPr="00156668">
        <w:rPr>
          <w:rFonts w:ascii="Arial" w:eastAsia="Times New Roman" w:hAnsi="Arial" w:cs="Arial"/>
          <w:color w:val="333333"/>
          <w:sz w:val="24"/>
          <w:szCs w:val="24"/>
          <w:lang w:val="en-US"/>
        </w:rPr>
        <w:t> high-cost, non-routine assessment other </w:t>
      </w:r>
      <w:r w:rsidRPr="00156668">
        <w:rPr>
          <w:rFonts w:ascii="Arial" w:eastAsia="Times New Roman" w:hAnsi="Arial" w:cs="Arial"/>
          <w:color w:val="333333"/>
          <w:sz w:val="24"/>
          <w:szCs w:val="24"/>
          <w:shd w:val="clear" w:color="auto" w:fill="FFFF66"/>
          <w:lang w:val="en-US"/>
        </w:rPr>
        <w:t>methods</w:t>
      </w:r>
      <w:r w:rsidRPr="00156668">
        <w:rPr>
          <w:rFonts w:ascii="Arial" w:eastAsia="Times New Roman" w:hAnsi="Arial" w:cs="Arial"/>
          <w:color w:val="333333"/>
          <w:sz w:val="24"/>
          <w:szCs w:val="24"/>
          <w:lang w:val="en-US"/>
        </w:rPr>
        <w:t> may be more appropriate. (C) 2016 Elsevier Ltd. All rights reserved.</w:t>
      </w:r>
    </w:p>
    <w:p w:rsidR="00156668" w:rsidRPr="00156668" w:rsidRDefault="00156668" w:rsidP="00156668">
      <w:pPr>
        <w:spacing w:after="0" w:line="240" w:lineRule="auto"/>
        <w:rPr>
          <w:rFonts w:ascii="Arial" w:eastAsia="Times New Roman" w:hAnsi="Arial" w:cs="Arial"/>
          <w:sz w:val="24"/>
          <w:szCs w:val="24"/>
          <w:lang w:val="en-US"/>
        </w:rPr>
      </w:pPr>
      <w:r w:rsidRPr="00156668">
        <w:rPr>
          <w:rFonts w:ascii="Arial" w:eastAsia="Times New Roman" w:hAnsi="Arial" w:cs="Arial"/>
          <w:sz w:val="24"/>
          <w:szCs w:val="24"/>
        </w:rPr>
        <w:fldChar w:fldCharType="end"/>
      </w:r>
    </w:p>
    <w:p w:rsidR="00156668" w:rsidRPr="00156668" w:rsidRDefault="00156668" w:rsidP="00156668">
      <w:pPr>
        <w:shd w:val="clear" w:color="auto" w:fill="F8F8F8"/>
        <w:spacing w:after="180" w:line="240" w:lineRule="auto"/>
        <w:rPr>
          <w:rFonts w:ascii="Arial" w:eastAsia="Times New Roman" w:hAnsi="Arial" w:cs="Arial"/>
          <w:b/>
          <w:bCs/>
          <w:color w:val="333333"/>
          <w:sz w:val="20"/>
          <w:szCs w:val="20"/>
          <w:lang w:val="en-US"/>
        </w:rPr>
      </w:pPr>
      <w:r w:rsidRPr="00156668">
        <w:rPr>
          <w:rFonts w:ascii="Arial" w:eastAsia="Times New Roman" w:hAnsi="Arial" w:cs="Arial"/>
          <w:b/>
          <w:bCs/>
          <w:color w:val="333333"/>
          <w:sz w:val="20"/>
          <w:szCs w:val="20"/>
          <w:lang w:val="en-US"/>
        </w:rPr>
        <w:t>Times Cited: 0</w:t>
      </w:r>
      <w:r w:rsidRPr="00156668">
        <w:rPr>
          <w:rFonts w:ascii="Arial" w:eastAsia="Times New Roman" w:hAnsi="Arial" w:cs="Arial"/>
          <w:b/>
          <w:bCs/>
          <w:color w:val="333333"/>
          <w:sz w:val="20"/>
          <w:szCs w:val="20"/>
          <w:lang w:val="en-US"/>
        </w:rPr>
        <w:br/>
      </w:r>
      <w:r w:rsidRPr="00156668">
        <w:rPr>
          <w:rFonts w:ascii="Georgia" w:eastAsia="Times New Roman" w:hAnsi="Georgia" w:cs="Arial"/>
          <w:i/>
          <w:iCs/>
          <w:color w:val="333333"/>
          <w:sz w:val="18"/>
          <w:szCs w:val="18"/>
          <w:lang w:val="en-US"/>
        </w:rPr>
        <w:t>(from Web of Science Core Collection)</w:t>
      </w:r>
    </w:p>
    <w:p w:rsidR="008B3F06" w:rsidRDefault="008B3F06" w:rsidP="009A7104">
      <w:pPr>
        <w:rPr>
          <w:rFonts w:ascii="Arial" w:hAnsi="Arial" w:cs="Arial"/>
          <w:color w:val="000000"/>
          <w:sz w:val="18"/>
          <w:szCs w:val="18"/>
          <w:shd w:val="clear" w:color="auto" w:fill="FFFFFF"/>
          <w:lang w:val="en-US"/>
        </w:rPr>
      </w:pPr>
    </w:p>
    <w:p w:rsidR="002E2833" w:rsidRDefault="002E2833" w:rsidP="002E2833">
      <w:pPr>
        <w:spacing w:after="0" w:line="240" w:lineRule="auto"/>
        <w:textAlignment w:val="top"/>
        <w:rPr>
          <w:rFonts w:eastAsia="Times New Roman"/>
          <w:lang w:val="en-US"/>
        </w:rPr>
      </w:pPr>
    </w:p>
    <w:p w:rsidR="00954E17" w:rsidRDefault="00954E17" w:rsidP="002E2833">
      <w:pPr>
        <w:spacing w:after="0" w:line="240" w:lineRule="auto"/>
        <w:textAlignment w:val="top"/>
        <w:rPr>
          <w:rFonts w:eastAsia="Times New Roman"/>
          <w:lang w:val="en-US"/>
        </w:rPr>
      </w:pPr>
    </w:p>
    <w:p w:rsidR="00954E17" w:rsidRDefault="00954E17" w:rsidP="002E2833">
      <w:pPr>
        <w:spacing w:after="0" w:line="240" w:lineRule="auto"/>
        <w:textAlignment w:val="top"/>
        <w:rPr>
          <w:rFonts w:eastAsia="Times New Roman"/>
          <w:lang w:val="en-US"/>
        </w:rPr>
      </w:pPr>
    </w:p>
    <w:p w:rsidR="00954E17" w:rsidRDefault="00954E17" w:rsidP="002E2833">
      <w:pPr>
        <w:spacing w:after="0" w:line="240" w:lineRule="auto"/>
        <w:textAlignment w:val="top"/>
        <w:rPr>
          <w:rFonts w:eastAsia="Times New Roman"/>
          <w:lang w:val="en-US"/>
        </w:rPr>
      </w:pPr>
    </w:p>
    <w:p w:rsidR="00954E17" w:rsidRPr="00FE4479" w:rsidRDefault="00954E17" w:rsidP="002E2833">
      <w:pPr>
        <w:spacing w:after="0" w:line="240" w:lineRule="auto"/>
        <w:textAlignment w:val="top"/>
        <w:rPr>
          <w:rFonts w:eastAsia="Times New Roman"/>
          <w:lang w:val="en-US"/>
        </w:rPr>
      </w:pPr>
    </w:p>
    <w:p w:rsidR="002E2833" w:rsidRPr="002E2833" w:rsidRDefault="00F82189" w:rsidP="002E2833">
      <w:pPr>
        <w:rPr>
          <w:b/>
          <w:bCs/>
          <w:lang w:val="en-US"/>
        </w:rPr>
      </w:pPr>
      <w:hyperlink r:id="rId30" w:history="1">
        <w:r w:rsidR="002E2833" w:rsidRPr="002E2833">
          <w:rPr>
            <w:rStyle w:val="hithilite"/>
            <w:b/>
            <w:bCs/>
            <w:color w:val="005A84"/>
            <w:sz w:val="21"/>
            <w:szCs w:val="21"/>
            <w:shd w:val="clear" w:color="auto" w:fill="FFFF66"/>
            <w:lang w:val="en-US"/>
          </w:rPr>
          <w:t>The</w:t>
        </w:r>
        <w:r w:rsidR="002E2833" w:rsidRPr="002E2833">
          <w:rPr>
            <w:rStyle w:val="apple-converted-space"/>
            <w:b/>
            <w:bCs/>
            <w:color w:val="005A84"/>
            <w:sz w:val="21"/>
            <w:szCs w:val="21"/>
            <w:lang w:val="en-US"/>
          </w:rPr>
          <w:t> </w:t>
        </w:r>
        <w:r w:rsidR="002E2833" w:rsidRPr="002E2833">
          <w:rPr>
            <w:rStyle w:val="hithilite"/>
            <w:b/>
            <w:bCs/>
            <w:color w:val="005A84"/>
            <w:sz w:val="21"/>
            <w:szCs w:val="21"/>
            <w:shd w:val="clear" w:color="auto" w:fill="FFFF66"/>
            <w:lang w:val="en-US"/>
          </w:rPr>
          <w:t>cost</w:t>
        </w:r>
        <w:r w:rsidR="002E2833" w:rsidRPr="002E2833">
          <w:rPr>
            <w:rStyle w:val="apple-converted-space"/>
            <w:b/>
            <w:bCs/>
            <w:color w:val="005A84"/>
            <w:sz w:val="21"/>
            <w:szCs w:val="21"/>
            <w:lang w:val="en-US"/>
          </w:rPr>
          <w:t> </w:t>
        </w:r>
        <w:r w:rsidR="002E2833" w:rsidRPr="002E2833">
          <w:rPr>
            <w:rStyle w:val="hithilite"/>
            <w:b/>
            <w:bCs/>
            <w:color w:val="005A84"/>
            <w:sz w:val="21"/>
            <w:szCs w:val="21"/>
            <w:shd w:val="clear" w:color="auto" w:fill="FFFF66"/>
            <w:lang w:val="en-US"/>
          </w:rPr>
          <w:t>effectiveness</w:t>
        </w:r>
        <w:r w:rsidR="002E2833" w:rsidRPr="002E2833">
          <w:rPr>
            <w:rStyle w:val="apple-converted-space"/>
            <w:b/>
            <w:bCs/>
            <w:color w:val="005A84"/>
            <w:sz w:val="21"/>
            <w:szCs w:val="21"/>
            <w:lang w:val="en-US"/>
          </w:rPr>
          <w:t> </w:t>
        </w:r>
        <w:r w:rsidR="002E2833" w:rsidRPr="002E2833">
          <w:rPr>
            <w:rStyle w:val="hithilite"/>
            <w:b/>
            <w:bCs/>
            <w:color w:val="005A84"/>
            <w:sz w:val="21"/>
            <w:szCs w:val="21"/>
            <w:shd w:val="clear" w:color="auto" w:fill="FFFF66"/>
            <w:lang w:val="en-US"/>
          </w:rPr>
          <w:t>of</w:t>
        </w:r>
        <w:r w:rsidR="002E2833" w:rsidRPr="002E2833">
          <w:rPr>
            <w:rStyle w:val="apple-converted-space"/>
            <w:b/>
            <w:bCs/>
            <w:color w:val="005A84"/>
            <w:sz w:val="21"/>
            <w:szCs w:val="21"/>
            <w:lang w:val="en-US"/>
          </w:rPr>
          <w:t> </w:t>
        </w:r>
        <w:r w:rsidR="002E2833" w:rsidRPr="002E2833">
          <w:rPr>
            <w:rStyle w:val="hithilite"/>
            <w:b/>
            <w:bCs/>
            <w:color w:val="005A84"/>
            <w:sz w:val="21"/>
            <w:szCs w:val="21"/>
            <w:shd w:val="clear" w:color="auto" w:fill="FFFF66"/>
            <w:lang w:val="en-US"/>
          </w:rPr>
          <w:t>three</w:t>
        </w:r>
        <w:r w:rsidR="002E2833" w:rsidRPr="002E2833">
          <w:rPr>
            <w:rStyle w:val="apple-converted-space"/>
            <w:b/>
            <w:bCs/>
            <w:color w:val="005A84"/>
            <w:sz w:val="21"/>
            <w:szCs w:val="21"/>
            <w:lang w:val="en-US"/>
          </w:rPr>
          <w:t> </w:t>
        </w:r>
        <w:r w:rsidR="002E2833" w:rsidRPr="002E2833">
          <w:rPr>
            <w:rStyle w:val="hithilite"/>
            <w:b/>
            <w:bCs/>
            <w:color w:val="005A84"/>
            <w:sz w:val="21"/>
            <w:szCs w:val="21"/>
            <w:shd w:val="clear" w:color="auto" w:fill="FFFF66"/>
            <w:lang w:val="en-US"/>
          </w:rPr>
          <w:t>different</w:t>
        </w:r>
        <w:r w:rsidR="002E2833" w:rsidRPr="002E2833">
          <w:rPr>
            <w:rStyle w:val="apple-converted-space"/>
            <w:b/>
            <w:bCs/>
            <w:color w:val="005A84"/>
            <w:sz w:val="21"/>
            <w:szCs w:val="21"/>
            <w:lang w:val="en-US"/>
          </w:rPr>
          <w:t> </w:t>
        </w:r>
        <w:r w:rsidR="002E2833" w:rsidRPr="002E2833">
          <w:rPr>
            <w:rStyle w:val="hithilite"/>
            <w:b/>
            <w:bCs/>
            <w:color w:val="005A84"/>
            <w:sz w:val="21"/>
            <w:szCs w:val="21"/>
            <w:shd w:val="clear" w:color="auto" w:fill="FFFF66"/>
            <w:lang w:val="en-US"/>
          </w:rPr>
          <w:t>measures</w:t>
        </w:r>
        <w:r w:rsidR="002E2833" w:rsidRPr="002E2833">
          <w:rPr>
            <w:rStyle w:val="apple-converted-space"/>
            <w:b/>
            <w:bCs/>
            <w:color w:val="005A84"/>
            <w:sz w:val="21"/>
            <w:szCs w:val="21"/>
            <w:lang w:val="en-US"/>
          </w:rPr>
          <w:t> </w:t>
        </w:r>
        <w:r w:rsidR="002E2833" w:rsidRPr="002E2833">
          <w:rPr>
            <w:rStyle w:val="hithilite"/>
            <w:b/>
            <w:bCs/>
            <w:color w:val="005A84"/>
            <w:sz w:val="21"/>
            <w:szCs w:val="21"/>
            <w:shd w:val="clear" w:color="auto" w:fill="FFFF66"/>
            <w:lang w:val="en-US"/>
          </w:rPr>
          <w:t>of</w:t>
        </w:r>
        <w:r w:rsidR="002E2833" w:rsidRPr="002E2833">
          <w:rPr>
            <w:rStyle w:val="apple-converted-space"/>
            <w:b/>
            <w:bCs/>
            <w:color w:val="005A84"/>
            <w:sz w:val="21"/>
            <w:szCs w:val="21"/>
            <w:lang w:val="en-US"/>
          </w:rPr>
          <w:t> </w:t>
        </w:r>
        <w:r w:rsidR="002E2833" w:rsidRPr="002E2833">
          <w:rPr>
            <w:rStyle w:val="hithilite"/>
            <w:b/>
            <w:bCs/>
            <w:color w:val="005A84"/>
            <w:sz w:val="21"/>
            <w:szCs w:val="21"/>
            <w:shd w:val="clear" w:color="auto" w:fill="FFFF66"/>
            <w:lang w:val="en-US"/>
          </w:rPr>
          <w:t>breast</w:t>
        </w:r>
        <w:r w:rsidR="002E2833" w:rsidRPr="002E2833">
          <w:rPr>
            <w:rStyle w:val="apple-converted-space"/>
            <w:b/>
            <w:bCs/>
            <w:color w:val="005A84"/>
            <w:sz w:val="21"/>
            <w:szCs w:val="21"/>
            <w:lang w:val="en-US"/>
          </w:rPr>
          <w:t> </w:t>
        </w:r>
        <w:r w:rsidR="002E2833" w:rsidRPr="002E2833">
          <w:rPr>
            <w:rStyle w:val="hithilite"/>
            <w:b/>
            <w:bCs/>
            <w:color w:val="005A84"/>
            <w:sz w:val="21"/>
            <w:szCs w:val="21"/>
            <w:shd w:val="clear" w:color="auto" w:fill="FFFF66"/>
            <w:lang w:val="en-US"/>
          </w:rPr>
          <w:t>volume</w:t>
        </w:r>
      </w:hyperlink>
    </w:p>
    <w:p w:rsidR="002E2833" w:rsidRPr="002E2833" w:rsidRDefault="002E2833" w:rsidP="002E2833">
      <w:pPr>
        <w:rPr>
          <w:lang w:val="en-US"/>
        </w:rPr>
      </w:pPr>
      <w:r w:rsidRPr="002E2833">
        <w:rPr>
          <w:rStyle w:val="label"/>
          <w:lang w:val="en-US"/>
        </w:rPr>
        <w:t>By:</w:t>
      </w:r>
      <w:r w:rsidRPr="002E2833">
        <w:rPr>
          <w:rStyle w:val="apple-converted-space"/>
          <w:lang w:val="en-US"/>
        </w:rPr>
        <w:t> </w:t>
      </w:r>
      <w:r w:rsidRPr="002E2833">
        <w:rPr>
          <w:lang w:val="en-US"/>
        </w:rPr>
        <w:t>Caruso, MK; Guillot, TS; Nguyen, T; et al.</w:t>
      </w:r>
    </w:p>
    <w:p w:rsidR="002E2833" w:rsidRPr="002E2833" w:rsidRDefault="00F82189" w:rsidP="002E2833">
      <w:pPr>
        <w:rPr>
          <w:rStyle w:val="Hyperlink"/>
          <w:color w:val="auto"/>
          <w:u w:val="none"/>
          <w:lang w:val="en-US"/>
        </w:rPr>
      </w:pPr>
      <w:hyperlink r:id="rId31" w:tooltip="View journal information" w:history="1">
        <w:r w:rsidR="002E2833" w:rsidRPr="002E2833">
          <w:rPr>
            <w:rStyle w:val="Hyperlink"/>
            <w:color w:val="005A84"/>
            <w:lang w:val="en-US"/>
          </w:rPr>
          <w:t>AESTHETIC PLASTIC SURGERY</w:t>
        </w:r>
        <w:r w:rsidR="002E2833" w:rsidRPr="002E2833">
          <w:rPr>
            <w:rStyle w:val="apple-converted-space"/>
            <w:color w:val="005A84"/>
            <w:lang w:val="en-US"/>
          </w:rPr>
          <w:t> </w:t>
        </w:r>
      </w:hyperlink>
      <w:r w:rsidR="002E2833" w:rsidRPr="002E2833">
        <w:rPr>
          <w:lang w:val="en-US"/>
        </w:rPr>
        <w:t xml:space="preserve"> 1.269  </w:t>
      </w:r>
      <w:r w:rsidR="002E2833" w:rsidRPr="002E2833">
        <w:rPr>
          <w:rStyle w:val="label"/>
          <w:lang w:val="en-US"/>
        </w:rPr>
        <w:t>Volume:</w:t>
      </w:r>
      <w:r w:rsidR="002E2833" w:rsidRPr="002E2833">
        <w:rPr>
          <w:rStyle w:val="apple-converted-space"/>
          <w:lang w:val="en-US"/>
        </w:rPr>
        <w:t> </w:t>
      </w:r>
      <w:r w:rsidR="002E2833" w:rsidRPr="002E2833">
        <w:rPr>
          <w:rStyle w:val="databold"/>
          <w:lang w:val="en-US"/>
        </w:rPr>
        <w:t>30</w:t>
      </w:r>
      <w:r w:rsidR="002E2833" w:rsidRPr="002E2833">
        <w:rPr>
          <w:rStyle w:val="apple-converted-space"/>
          <w:lang w:val="en-US"/>
        </w:rPr>
        <w:t> </w:t>
      </w:r>
      <w:r w:rsidR="002E2833" w:rsidRPr="002E2833">
        <w:rPr>
          <w:lang w:val="en-US"/>
        </w:rPr>
        <w:t>  </w:t>
      </w:r>
      <w:r w:rsidR="002E2833" w:rsidRPr="002E2833">
        <w:rPr>
          <w:rStyle w:val="label"/>
          <w:lang w:val="en-US"/>
        </w:rPr>
        <w:t>Issue:</w:t>
      </w:r>
      <w:r w:rsidR="002E2833" w:rsidRPr="002E2833">
        <w:rPr>
          <w:rStyle w:val="apple-converted-space"/>
          <w:lang w:val="en-US"/>
        </w:rPr>
        <w:t> </w:t>
      </w:r>
      <w:r w:rsidR="002E2833" w:rsidRPr="002E2833">
        <w:rPr>
          <w:rStyle w:val="databold"/>
          <w:lang w:val="en-US"/>
        </w:rPr>
        <w:t>1</w:t>
      </w:r>
      <w:r w:rsidR="002E2833" w:rsidRPr="002E2833">
        <w:rPr>
          <w:rStyle w:val="apple-converted-space"/>
          <w:lang w:val="en-US"/>
        </w:rPr>
        <w:t> </w:t>
      </w:r>
      <w:r w:rsidR="002E2833" w:rsidRPr="002E2833">
        <w:rPr>
          <w:lang w:val="en-US"/>
        </w:rPr>
        <w:t>  </w:t>
      </w:r>
      <w:r w:rsidR="002E2833" w:rsidRPr="002E2833">
        <w:rPr>
          <w:rStyle w:val="label"/>
          <w:lang w:val="en-US"/>
        </w:rPr>
        <w:t>Pages:</w:t>
      </w:r>
      <w:r w:rsidR="002E2833" w:rsidRPr="002E2833">
        <w:rPr>
          <w:rStyle w:val="apple-converted-space"/>
          <w:lang w:val="en-US"/>
        </w:rPr>
        <w:t> </w:t>
      </w:r>
      <w:r w:rsidR="002E2833" w:rsidRPr="002E2833">
        <w:rPr>
          <w:rStyle w:val="databold"/>
          <w:lang w:val="en-US"/>
        </w:rPr>
        <w:t>16-20</w:t>
      </w:r>
      <w:r w:rsidR="002E2833" w:rsidRPr="002E2833">
        <w:rPr>
          <w:rStyle w:val="apple-converted-space"/>
          <w:lang w:val="en-US"/>
        </w:rPr>
        <w:t> </w:t>
      </w:r>
      <w:r w:rsidR="002E2833" w:rsidRPr="002E2833">
        <w:rPr>
          <w:lang w:val="en-US"/>
        </w:rPr>
        <w:t>  </w:t>
      </w:r>
      <w:r w:rsidR="002E2833" w:rsidRPr="002E2833">
        <w:rPr>
          <w:rStyle w:val="label"/>
          <w:lang w:val="en-US"/>
        </w:rPr>
        <w:t>Published:</w:t>
      </w:r>
      <w:r w:rsidR="002E2833" w:rsidRPr="002E2833">
        <w:rPr>
          <w:rStyle w:val="apple-converted-space"/>
          <w:lang w:val="en-US"/>
        </w:rPr>
        <w:t> </w:t>
      </w:r>
      <w:r w:rsidR="002E2833" w:rsidRPr="002E2833">
        <w:rPr>
          <w:rStyle w:val="databold"/>
          <w:lang w:val="en-US"/>
        </w:rPr>
        <w:t>JAN-FEB 2006</w:t>
      </w:r>
      <w:r w:rsidR="002E2833">
        <w:rPr>
          <w:rFonts w:ascii="Arial" w:hAnsi="Arial" w:cs="Arial"/>
        </w:rPr>
        <w:fldChar w:fldCharType="begin"/>
      </w:r>
      <w:r w:rsidR="002E2833" w:rsidRPr="002E2833">
        <w:rPr>
          <w:rFonts w:ascii="Arial" w:hAnsi="Arial" w:cs="Arial"/>
          <w:lang w:val="en-US"/>
        </w:rPr>
        <w:instrText xml:space="preserve"> HYPERLINK "javascript:;" </w:instrText>
      </w:r>
      <w:r w:rsidR="002E2833">
        <w:rPr>
          <w:rFonts w:ascii="Arial" w:hAnsi="Arial" w:cs="Arial"/>
        </w:rPr>
        <w:fldChar w:fldCharType="separate"/>
      </w:r>
    </w:p>
    <w:p w:rsidR="002E2833" w:rsidRPr="002E2833" w:rsidRDefault="002E2833" w:rsidP="002E2833">
      <w:pPr>
        <w:rPr>
          <w:lang w:val="en-US"/>
        </w:rPr>
      </w:pPr>
      <w:r w:rsidRPr="002E2833">
        <w:rPr>
          <w:rFonts w:ascii="Arial" w:hAnsi="Arial" w:cs="Arial"/>
          <w:color w:val="333333"/>
          <w:lang w:val="en-US"/>
        </w:rPr>
        <w:t>Background: Several methods including water displacement, casting,</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Fonts w:ascii="Arial" w:hAnsi="Arial" w:cs="Arial"/>
          <w:color w:val="333333"/>
          <w:lang w:val="en-US"/>
        </w:rPr>
        <w:t>Grossman-Roudner measuring device, photographs, mammograms, ultrasound, and magnetic resonance imaging (MRI) have been proposed for</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Fonts w:ascii="Arial" w:hAnsi="Arial" w:cs="Arial"/>
          <w:color w:val="333333"/>
          <w:lang w:val="en-US"/>
        </w:rPr>
        <w:t>measurement</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of</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breast</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volume</w:t>
      </w:r>
      <w:r w:rsidRPr="002E2833">
        <w:rPr>
          <w:rFonts w:ascii="Arial" w:hAnsi="Arial" w:cs="Arial"/>
          <w:color w:val="333333"/>
          <w:lang w:val="en-US"/>
        </w:rPr>
        <w:t>.</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Fonts w:ascii="Arial" w:hAnsi="Arial" w:cs="Arial"/>
          <w:color w:val="333333"/>
          <w:lang w:val="en-US"/>
        </w:rPr>
        <w:t>most</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cost</w:t>
      </w:r>
      <w:r w:rsidRPr="002E2833">
        <w:rPr>
          <w:rFonts w:ascii="Arial" w:hAnsi="Arial" w:cs="Arial"/>
          <w:color w:val="333333"/>
          <w:lang w:val="en-US"/>
        </w:rPr>
        <w:t>-effective method has not been determined.</w:t>
      </w:r>
    </w:p>
    <w:p w:rsidR="002E2833" w:rsidRPr="002E2833" w:rsidRDefault="002E2833" w:rsidP="002E2833">
      <w:pPr>
        <w:rPr>
          <w:rFonts w:ascii="Arial" w:hAnsi="Arial" w:cs="Arial"/>
          <w:color w:val="333333"/>
          <w:lang w:val="en-US"/>
        </w:rPr>
      </w:pPr>
      <w:r w:rsidRPr="002E2833">
        <w:rPr>
          <w:rFonts w:ascii="Arial" w:hAnsi="Arial" w:cs="Arial"/>
          <w:color w:val="333333"/>
          <w:lang w:val="en-US"/>
        </w:rPr>
        <w:t>Methods: This study compared</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breast</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volume</w:t>
      </w:r>
      <w:r w:rsidRPr="002E2833">
        <w:rPr>
          <w:rStyle w:val="apple-converted-space"/>
          <w:rFonts w:ascii="Arial" w:hAnsi="Arial" w:cs="Arial"/>
          <w:color w:val="333333"/>
          <w:lang w:val="en-US"/>
        </w:rPr>
        <w:t> </w:t>
      </w:r>
      <w:r w:rsidRPr="002E2833">
        <w:rPr>
          <w:rFonts w:ascii="Arial" w:hAnsi="Arial" w:cs="Arial"/>
          <w:color w:val="333333"/>
          <w:lang w:val="en-US"/>
        </w:rPr>
        <w:t>measurements using</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Fonts w:ascii="Arial" w:hAnsi="Arial" w:cs="Arial"/>
          <w:color w:val="333333"/>
          <w:lang w:val="en-US"/>
        </w:rPr>
        <w:t>Grossman-Roudner measuring device (a piece</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of</w:t>
      </w:r>
      <w:r w:rsidRPr="002E2833">
        <w:rPr>
          <w:rStyle w:val="apple-converted-space"/>
          <w:rFonts w:ascii="Arial" w:hAnsi="Arial" w:cs="Arial"/>
          <w:color w:val="333333"/>
          <w:lang w:val="en-US"/>
        </w:rPr>
        <w:t> </w:t>
      </w:r>
      <w:r w:rsidRPr="002E2833">
        <w:rPr>
          <w:rFonts w:ascii="Arial" w:hAnsi="Arial" w:cs="Arial"/>
          <w:color w:val="333333"/>
          <w:lang w:val="en-US"/>
        </w:rPr>
        <w:t>circular plastic with a cut along a radius line), plaster casting, and MRI.</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Fonts w:ascii="Arial" w:hAnsi="Arial" w:cs="Arial"/>
          <w:color w:val="333333"/>
          <w:lang w:val="en-US"/>
        </w:rPr>
        <w:t>Grossman-Roudner measuring device was formed into a cone around</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breast</w:t>
      </w:r>
      <w:r w:rsidRPr="002E2833">
        <w:rPr>
          <w:rFonts w:ascii="Arial" w:hAnsi="Arial" w:cs="Arial"/>
          <w:color w:val="333333"/>
          <w:lang w:val="en-US"/>
        </w:rPr>
        <w:t>, and</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volume</w:t>
      </w:r>
      <w:r w:rsidRPr="002E2833">
        <w:rPr>
          <w:rStyle w:val="apple-converted-space"/>
          <w:rFonts w:ascii="Arial" w:hAnsi="Arial" w:cs="Arial"/>
          <w:color w:val="333333"/>
          <w:lang w:val="en-US"/>
        </w:rPr>
        <w:t> </w:t>
      </w:r>
      <w:r w:rsidRPr="002E2833">
        <w:rPr>
          <w:rFonts w:ascii="Arial" w:hAnsi="Arial" w:cs="Arial"/>
          <w:color w:val="333333"/>
          <w:lang w:val="en-US"/>
        </w:rPr>
        <w:t>was read from a graduated scale on</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Fonts w:ascii="Arial" w:hAnsi="Arial" w:cs="Arial"/>
          <w:color w:val="333333"/>
          <w:lang w:val="en-US"/>
        </w:rPr>
        <w:t>overlapping edges.</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volume</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of</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Fonts w:ascii="Arial" w:hAnsi="Arial" w:cs="Arial"/>
          <w:color w:val="333333"/>
          <w:lang w:val="en-US"/>
        </w:rPr>
        <w:t>cast was measured using a butter-sand Mixture and water displacement.</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volume</w:t>
      </w:r>
      <w:r w:rsidRPr="002E2833">
        <w:rPr>
          <w:rStyle w:val="apple-converted-space"/>
          <w:rFonts w:ascii="Arial" w:hAnsi="Arial" w:cs="Arial"/>
          <w:color w:val="333333"/>
          <w:lang w:val="en-US"/>
        </w:rPr>
        <w:t> </w:t>
      </w:r>
      <w:r w:rsidRPr="002E2833">
        <w:rPr>
          <w:rFonts w:ascii="Arial" w:hAnsi="Arial" w:cs="Arial"/>
          <w:color w:val="333333"/>
          <w:lang w:val="en-US"/>
        </w:rPr>
        <w:t>from</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Fonts w:ascii="Arial" w:hAnsi="Arial" w:cs="Arial"/>
          <w:color w:val="333333"/>
          <w:lang w:val="en-US"/>
        </w:rPr>
        <w:t>MRI slices was calculated using</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Fonts w:ascii="Arial" w:hAnsi="Arial" w:cs="Arial"/>
          <w:color w:val="333333"/>
          <w:lang w:val="en-US"/>
        </w:rPr>
        <w:t>ANALYZE bioimaging software. For five women with</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breast</w:t>
      </w:r>
      <w:r w:rsidRPr="002E2833">
        <w:rPr>
          <w:rStyle w:val="apple-converted-space"/>
          <w:rFonts w:ascii="Arial" w:hAnsi="Arial" w:cs="Arial"/>
          <w:color w:val="333333"/>
          <w:lang w:val="en-US"/>
        </w:rPr>
        <w:t> </w:t>
      </w:r>
      <w:r w:rsidRPr="002E2833">
        <w:rPr>
          <w:rFonts w:ascii="Arial" w:hAnsi="Arial" w:cs="Arial"/>
          <w:color w:val="333333"/>
          <w:lang w:val="en-US"/>
        </w:rPr>
        <w:t>sizes AA, A, B, C, and D,</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three</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volume</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measures</w:t>
      </w:r>
      <w:r w:rsidRPr="002E2833">
        <w:rPr>
          <w:rStyle w:val="apple-converted-space"/>
          <w:rFonts w:ascii="Arial" w:hAnsi="Arial" w:cs="Arial"/>
          <w:color w:val="333333"/>
          <w:lang w:val="en-US"/>
        </w:rPr>
        <w:t> </w:t>
      </w:r>
      <w:r w:rsidRPr="002E2833">
        <w:rPr>
          <w:rFonts w:ascii="Arial" w:hAnsi="Arial" w:cs="Arial"/>
          <w:color w:val="333333"/>
          <w:lang w:val="en-US"/>
        </w:rPr>
        <w:t>were repeated</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three</w:t>
      </w:r>
      <w:r w:rsidRPr="002E2833">
        <w:rPr>
          <w:rStyle w:val="apple-converted-space"/>
          <w:rFonts w:ascii="Arial" w:hAnsi="Arial" w:cs="Arial"/>
          <w:color w:val="333333"/>
          <w:lang w:val="en-US"/>
        </w:rPr>
        <w:t> </w:t>
      </w:r>
      <w:r w:rsidRPr="002E2833">
        <w:rPr>
          <w:rFonts w:ascii="Arial" w:hAnsi="Arial" w:cs="Arial"/>
          <w:color w:val="333333"/>
          <w:lang w:val="en-US"/>
        </w:rPr>
        <w:t>times. For a single</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volume</w:t>
      </w:r>
      <w:r w:rsidRPr="002E2833">
        <w:rPr>
          <w:rStyle w:val="apple-converted-space"/>
          <w:rFonts w:ascii="Arial" w:hAnsi="Arial" w:cs="Arial"/>
          <w:color w:val="333333"/>
          <w:lang w:val="en-US"/>
        </w:rPr>
        <w:t> </w:t>
      </w:r>
      <w:r w:rsidRPr="002E2833">
        <w:rPr>
          <w:rFonts w:ascii="Arial" w:hAnsi="Arial" w:cs="Arial"/>
          <w:color w:val="333333"/>
          <w:lang w:val="en-US"/>
        </w:rPr>
        <w:t>measurement,</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cost</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of</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Fonts w:ascii="Arial" w:hAnsi="Arial" w:cs="Arial"/>
          <w:color w:val="333333"/>
          <w:lang w:val="en-US"/>
        </w:rPr>
        <w:t>time and materials was $1 for</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Fonts w:ascii="Arial" w:hAnsi="Arial" w:cs="Arial"/>
          <w:color w:val="333333"/>
          <w:lang w:val="en-US"/>
        </w:rPr>
        <w:t>Grossman-Roudner cone, $20 for</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Fonts w:ascii="Arial" w:hAnsi="Arial" w:cs="Arial"/>
          <w:color w:val="333333"/>
          <w:lang w:val="en-US"/>
        </w:rPr>
        <w:t>cast, and $1 400 for</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Fonts w:ascii="Arial" w:hAnsi="Arial" w:cs="Arial"/>
          <w:color w:val="333333"/>
          <w:lang w:val="en-US"/>
        </w:rPr>
        <w:t>MRI. Using</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Fonts w:ascii="Arial" w:hAnsi="Arial" w:cs="Arial"/>
          <w:color w:val="333333"/>
          <w:lang w:val="en-US"/>
        </w:rPr>
        <w:t>mean and standard deviations</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of</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Fonts w:ascii="Arial" w:hAnsi="Arial" w:cs="Arial"/>
          <w:color w:val="333333"/>
          <w:lang w:val="en-US"/>
        </w:rPr>
        <w:t>measurements, a power analysis determined</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Fonts w:ascii="Arial" w:hAnsi="Arial" w:cs="Arial"/>
          <w:color w:val="333333"/>
          <w:lang w:val="en-US"/>
        </w:rPr>
        <w:t>number</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of</w:t>
      </w:r>
      <w:r w:rsidRPr="002E2833">
        <w:rPr>
          <w:rStyle w:val="apple-converted-space"/>
          <w:rFonts w:ascii="Arial" w:hAnsi="Arial" w:cs="Arial"/>
          <w:color w:val="333333"/>
          <w:lang w:val="en-US"/>
        </w:rPr>
        <w:t> </w:t>
      </w:r>
      <w:r w:rsidRPr="002E2833">
        <w:rPr>
          <w:rFonts w:ascii="Arial" w:hAnsi="Arial" w:cs="Arial"/>
          <w:color w:val="333333"/>
          <w:lang w:val="en-US"/>
        </w:rPr>
        <w:t>subjects needed to detect a 5% change in</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volume</w:t>
      </w:r>
      <w:r w:rsidRPr="002E2833">
        <w:rPr>
          <w:rFonts w:ascii="Arial" w:hAnsi="Arial" w:cs="Arial"/>
          <w:color w:val="333333"/>
          <w:lang w:val="en-US"/>
        </w:rPr>
        <w:t>.</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Fonts w:ascii="Arial" w:hAnsi="Arial" w:cs="Arial"/>
          <w:color w:val="333333"/>
          <w:lang w:val="en-US"/>
        </w:rPr>
        <w:t>number</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of</w:t>
      </w:r>
      <w:r w:rsidRPr="002E2833">
        <w:rPr>
          <w:rStyle w:val="apple-converted-space"/>
          <w:rFonts w:ascii="Arial" w:hAnsi="Arial" w:cs="Arial"/>
          <w:color w:val="333333"/>
          <w:lang w:val="en-US"/>
        </w:rPr>
        <w:t> </w:t>
      </w:r>
      <w:r w:rsidRPr="002E2833">
        <w:rPr>
          <w:rFonts w:ascii="Arial" w:hAnsi="Arial" w:cs="Arial"/>
          <w:color w:val="333333"/>
          <w:lang w:val="en-US"/>
        </w:rPr>
        <w:t>subjects was multiplied by</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Fonts w:ascii="Arial" w:hAnsi="Arial" w:cs="Arial"/>
          <w:color w:val="333333"/>
          <w:lang w:val="en-US"/>
        </w:rPr>
        <w:t>price per test to determine relative</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cost</w:t>
      </w:r>
      <w:r w:rsidRPr="002E2833">
        <w:rPr>
          <w:rFonts w:ascii="Arial" w:hAnsi="Arial" w:cs="Arial"/>
          <w:color w:val="333333"/>
          <w:lang w:val="en-US"/>
        </w:rPr>
        <w:t>.</w:t>
      </w:r>
    </w:p>
    <w:p w:rsidR="002E2833" w:rsidRPr="002E2833" w:rsidRDefault="002E2833" w:rsidP="002E2833">
      <w:pPr>
        <w:rPr>
          <w:rFonts w:ascii="Arial" w:hAnsi="Arial" w:cs="Arial"/>
          <w:color w:val="333333"/>
          <w:lang w:val="en-US"/>
        </w:rPr>
      </w:pPr>
      <w:r w:rsidRPr="002E2833">
        <w:rPr>
          <w:rFonts w:ascii="Arial" w:hAnsi="Arial" w:cs="Arial"/>
          <w:color w:val="333333"/>
          <w:lang w:val="en-US"/>
        </w:rPr>
        <w:t>Results: As compared with</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cost</w:t>
      </w:r>
      <w:r w:rsidRPr="002E2833">
        <w:rPr>
          <w:rStyle w:val="apple-converted-space"/>
          <w:rFonts w:ascii="Arial" w:hAnsi="Arial" w:cs="Arial"/>
          <w:color w:val="333333"/>
          <w:lang w:val="en-US"/>
        </w:rPr>
        <w:t> </w:t>
      </w:r>
      <w:r w:rsidRPr="002E2833">
        <w:rPr>
          <w:rFonts w:ascii="Arial" w:hAnsi="Arial" w:cs="Arial"/>
          <w:color w:val="333333"/>
          <w:lang w:val="en-US"/>
        </w:rPr>
        <w:t>for</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Fonts w:ascii="Arial" w:hAnsi="Arial" w:cs="Arial"/>
          <w:color w:val="333333"/>
          <w:lang w:val="en-US"/>
        </w:rPr>
        <w:t>Grossman-Roudner cone method,</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cost</w:t>
      </w:r>
      <w:r w:rsidRPr="002E2833">
        <w:rPr>
          <w:rStyle w:val="apple-converted-space"/>
          <w:rFonts w:ascii="Arial" w:hAnsi="Arial" w:cs="Arial"/>
          <w:color w:val="333333"/>
          <w:lang w:val="en-US"/>
        </w:rPr>
        <w:t> </w:t>
      </w:r>
      <w:r w:rsidRPr="002E2833">
        <w:rPr>
          <w:rFonts w:ascii="Arial" w:hAnsi="Arial" w:cs="Arial"/>
          <w:color w:val="333333"/>
          <w:lang w:val="en-US"/>
        </w:rPr>
        <w:t>for</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volume</w:t>
      </w:r>
      <w:r w:rsidRPr="002E2833">
        <w:rPr>
          <w:rFonts w:ascii="Arial" w:hAnsi="Arial" w:cs="Arial"/>
          <w:color w:val="333333"/>
          <w:lang w:val="en-US"/>
        </w:rPr>
        <w:t>measurements was 64 to 189 times more using</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Fonts w:ascii="Arial" w:hAnsi="Arial" w:cs="Arial"/>
          <w:color w:val="333333"/>
          <w:lang w:val="en-US"/>
        </w:rPr>
        <w:t>cast and 373 to 33,500 more using MRI.</w:t>
      </w:r>
    </w:p>
    <w:p w:rsidR="002E2833" w:rsidRPr="002E2833" w:rsidRDefault="002E2833" w:rsidP="002E2833">
      <w:pPr>
        <w:rPr>
          <w:rFonts w:ascii="Arial" w:hAnsi="Arial" w:cs="Arial"/>
          <w:color w:val="333333"/>
          <w:lang w:val="en-US"/>
        </w:rPr>
      </w:pPr>
      <w:r w:rsidRPr="002E2833">
        <w:rPr>
          <w:rFonts w:ascii="Arial" w:hAnsi="Arial" w:cs="Arial"/>
          <w:color w:val="333333"/>
          <w:lang w:val="en-US"/>
        </w:rPr>
        <w:t>Conclusion:</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Fonts w:ascii="Arial" w:hAnsi="Arial" w:cs="Arial"/>
          <w:color w:val="333333"/>
          <w:lang w:val="en-US"/>
        </w:rPr>
        <w:t>Grossman-Roudner cone was clearly</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the</w:t>
      </w:r>
      <w:r w:rsidRPr="002E2833">
        <w:rPr>
          <w:rStyle w:val="apple-converted-space"/>
          <w:rFonts w:ascii="Arial" w:hAnsi="Arial" w:cs="Arial"/>
          <w:color w:val="333333"/>
          <w:lang w:val="en-US"/>
        </w:rPr>
        <w:t> </w:t>
      </w:r>
      <w:r w:rsidRPr="002E2833">
        <w:rPr>
          <w:rFonts w:ascii="Arial" w:hAnsi="Arial" w:cs="Arial"/>
          <w:color w:val="333333"/>
          <w:lang w:val="en-US"/>
        </w:rPr>
        <w:t>most</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cost</w:t>
      </w:r>
      <w:r w:rsidRPr="002E2833">
        <w:rPr>
          <w:rFonts w:ascii="Arial" w:hAnsi="Arial" w:cs="Arial"/>
          <w:color w:val="333333"/>
          <w:lang w:val="en-US"/>
        </w:rPr>
        <w:t>-effective method for determining</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breastvolume</w:t>
      </w:r>
      <w:r w:rsidRPr="002E2833">
        <w:rPr>
          <w:rStyle w:val="apple-converted-space"/>
          <w:rFonts w:ascii="Arial" w:hAnsi="Arial" w:cs="Arial"/>
          <w:color w:val="333333"/>
          <w:lang w:val="en-US"/>
        </w:rPr>
        <w:t> </w:t>
      </w:r>
      <w:r w:rsidRPr="002E2833">
        <w:rPr>
          <w:rFonts w:ascii="Arial" w:hAnsi="Arial" w:cs="Arial"/>
          <w:color w:val="333333"/>
          <w:lang w:val="en-US"/>
        </w:rPr>
        <w:t>changes in studies testing topical therapies to alter</w:t>
      </w:r>
      <w:r w:rsidRPr="002E2833">
        <w:rPr>
          <w:rStyle w:val="apple-converted-space"/>
          <w:rFonts w:ascii="Arial" w:hAnsi="Arial" w:cs="Arial"/>
          <w:color w:val="333333"/>
          <w:lang w:val="en-US"/>
        </w:rPr>
        <w:t> </w:t>
      </w:r>
      <w:r w:rsidRPr="002E2833">
        <w:rPr>
          <w:rStyle w:val="hithilite"/>
          <w:rFonts w:ascii="Arial" w:hAnsi="Arial" w:cs="Arial"/>
          <w:color w:val="333333"/>
          <w:shd w:val="clear" w:color="auto" w:fill="FFFF66"/>
          <w:lang w:val="en-US"/>
        </w:rPr>
        <w:t>breast</w:t>
      </w:r>
      <w:r w:rsidRPr="002E2833">
        <w:rPr>
          <w:rStyle w:val="apple-converted-space"/>
          <w:rFonts w:ascii="Arial" w:hAnsi="Arial" w:cs="Arial"/>
          <w:color w:val="333333"/>
          <w:lang w:val="en-US"/>
        </w:rPr>
        <w:t> </w:t>
      </w:r>
      <w:r w:rsidRPr="002E2833">
        <w:rPr>
          <w:rFonts w:ascii="Arial" w:hAnsi="Arial" w:cs="Arial"/>
          <w:color w:val="333333"/>
          <w:lang w:val="en-US"/>
        </w:rPr>
        <w:t>size.</w:t>
      </w:r>
    </w:p>
    <w:p w:rsidR="002E2833" w:rsidRPr="002E2833" w:rsidRDefault="002E2833" w:rsidP="002E2833">
      <w:pPr>
        <w:rPr>
          <w:rFonts w:ascii="Arial" w:hAnsi="Arial" w:cs="Arial"/>
          <w:lang w:val="en-US"/>
        </w:rPr>
      </w:pPr>
      <w:r>
        <w:rPr>
          <w:rFonts w:ascii="Arial" w:hAnsi="Arial" w:cs="Arial"/>
        </w:rPr>
        <w:fldChar w:fldCharType="end"/>
      </w:r>
    </w:p>
    <w:p w:rsidR="002E2833" w:rsidRPr="002E2833" w:rsidRDefault="002E2833" w:rsidP="002E2833">
      <w:pPr>
        <w:shd w:val="clear" w:color="auto" w:fill="F8F8F8"/>
        <w:rPr>
          <w:rFonts w:ascii="Arial" w:hAnsi="Arial" w:cs="Arial"/>
          <w:b/>
          <w:bCs/>
          <w:color w:val="333333"/>
          <w:sz w:val="20"/>
          <w:szCs w:val="20"/>
          <w:lang w:val="en-US"/>
        </w:rPr>
      </w:pPr>
      <w:r w:rsidRPr="002E2833">
        <w:rPr>
          <w:rFonts w:ascii="Arial" w:hAnsi="Arial" w:cs="Arial"/>
          <w:b/>
          <w:bCs/>
          <w:color w:val="333333"/>
          <w:sz w:val="20"/>
          <w:szCs w:val="20"/>
          <w:lang w:val="en-US"/>
        </w:rPr>
        <w:t>Times Cited:</w:t>
      </w:r>
      <w:r w:rsidRPr="002E2833">
        <w:rPr>
          <w:rStyle w:val="apple-converted-space"/>
          <w:rFonts w:ascii="Arial" w:hAnsi="Arial" w:cs="Arial"/>
          <w:b/>
          <w:bCs/>
          <w:color w:val="333333"/>
          <w:sz w:val="20"/>
          <w:szCs w:val="20"/>
          <w:lang w:val="en-US"/>
        </w:rPr>
        <w:t> </w:t>
      </w:r>
      <w:hyperlink r:id="rId32" w:tooltip="View all of the articles that cite this one" w:history="1">
        <w:r w:rsidRPr="002E2833">
          <w:rPr>
            <w:rStyle w:val="Hyperlink"/>
            <w:rFonts w:ascii="Arial" w:hAnsi="Arial" w:cs="Arial"/>
            <w:b/>
            <w:bCs/>
            <w:color w:val="005A84"/>
            <w:sz w:val="20"/>
            <w:szCs w:val="20"/>
            <w:lang w:val="en-US"/>
          </w:rPr>
          <w:t>16</w:t>
        </w:r>
      </w:hyperlink>
      <w:r w:rsidRPr="002E2833">
        <w:rPr>
          <w:rStyle w:val="apple-converted-space"/>
          <w:rFonts w:ascii="Arial" w:hAnsi="Arial" w:cs="Arial"/>
          <w:b/>
          <w:bCs/>
          <w:color w:val="333333"/>
          <w:sz w:val="20"/>
          <w:szCs w:val="20"/>
          <w:lang w:val="en-US"/>
        </w:rPr>
        <w:t> </w:t>
      </w:r>
      <w:r w:rsidRPr="002E2833">
        <w:rPr>
          <w:rFonts w:ascii="Arial" w:hAnsi="Arial" w:cs="Arial"/>
          <w:b/>
          <w:bCs/>
          <w:color w:val="333333"/>
          <w:sz w:val="20"/>
          <w:szCs w:val="20"/>
          <w:lang w:val="en-US"/>
        </w:rPr>
        <w:br/>
      </w:r>
      <w:r w:rsidRPr="002E2833">
        <w:rPr>
          <w:rStyle w:val="endatabold"/>
          <w:rFonts w:ascii="Georgia" w:hAnsi="Georgia" w:cs="Arial"/>
          <w:i/>
          <w:iCs/>
          <w:color w:val="333333"/>
          <w:sz w:val="18"/>
          <w:szCs w:val="18"/>
          <w:lang w:val="en-US"/>
        </w:rPr>
        <w:t>(from Web of Science Core Collection)</w:t>
      </w:r>
    </w:p>
    <w:p w:rsidR="002E2833" w:rsidRPr="001F4559" w:rsidRDefault="002E2833" w:rsidP="009A7104">
      <w:pPr>
        <w:rPr>
          <w:rFonts w:ascii="Arial" w:hAnsi="Arial" w:cs="Arial"/>
          <w:color w:val="000000"/>
          <w:sz w:val="18"/>
          <w:szCs w:val="18"/>
          <w:shd w:val="clear" w:color="auto" w:fill="FFFFFF"/>
          <w:lang w:val="en-US"/>
        </w:rPr>
      </w:pPr>
    </w:p>
    <w:p w:rsidR="00C950D1" w:rsidRPr="00C950D1" w:rsidRDefault="001305C8" w:rsidP="009A7104">
      <w:pPr>
        <w:rPr>
          <w:b/>
          <w:sz w:val="24"/>
          <w:szCs w:val="24"/>
          <w:lang w:val="en-US"/>
        </w:rPr>
      </w:pPr>
      <w:r w:rsidRPr="00C950D1">
        <w:rPr>
          <w:b/>
          <w:sz w:val="24"/>
          <w:szCs w:val="24"/>
          <w:lang w:val="en-US"/>
        </w:rPr>
        <w:t>Five Methods of Breast Volume Measurement: A Comparative Study of Measurements of Specimen Volume in 30 Mastectomy Cases (Kan ikke find</w:t>
      </w:r>
      <w:r w:rsidR="00C950D1" w:rsidRPr="00C950D1">
        <w:rPr>
          <w:b/>
          <w:sz w:val="24"/>
          <w:szCs w:val="24"/>
          <w:lang w:val="en-US"/>
        </w:rPr>
        <w:t>e</w:t>
      </w:r>
      <w:r w:rsidRPr="00C950D1">
        <w:rPr>
          <w:b/>
          <w:sz w:val="24"/>
          <w:szCs w:val="24"/>
          <w:lang w:val="en-US"/>
        </w:rPr>
        <w:t>s på webognowledge</w:t>
      </w:r>
      <w:r w:rsidR="001559C0">
        <w:rPr>
          <w:b/>
          <w:sz w:val="24"/>
          <w:szCs w:val="24"/>
          <w:lang w:val="en-US"/>
        </w:rPr>
        <w:t>, nok ikke så godt</w:t>
      </w:r>
      <w:r w:rsidRPr="00C950D1">
        <w:rPr>
          <w:b/>
          <w:sz w:val="24"/>
          <w:szCs w:val="24"/>
          <w:lang w:val="en-US"/>
        </w:rPr>
        <w:t>)</w:t>
      </w:r>
      <w:r w:rsidR="00C950D1">
        <w:rPr>
          <w:b/>
          <w:sz w:val="24"/>
          <w:szCs w:val="24"/>
          <w:lang w:val="en-US"/>
        </w:rPr>
        <w:br/>
      </w:r>
      <w:r w:rsidR="00C950D1" w:rsidRPr="00C950D1">
        <w:rPr>
          <w:sz w:val="20"/>
          <w:szCs w:val="20"/>
          <w:lang w:val="en-US"/>
        </w:rPr>
        <w:t xml:space="preserve">Ragip Kayar, Serdar Civelek, Murat Cobanoglu, Osman Gungor, Hidayet Catal and Mustafa Emiroglu Surgical Department, Izmir Tepecik Training and Research Hospital, Turkey. </w:t>
      </w:r>
      <w:r w:rsidR="00C950D1" w:rsidRPr="001559C0">
        <w:rPr>
          <w:sz w:val="20"/>
          <w:szCs w:val="20"/>
          <w:lang w:val="en-US"/>
        </w:rPr>
        <w:t>Corresponding author email: ragip_kayar@yahoo.com</w:t>
      </w:r>
    </w:p>
    <w:p w:rsidR="00C950D1" w:rsidRPr="00FE4479" w:rsidRDefault="00C950D1" w:rsidP="009A7104">
      <w:pPr>
        <w:rPr>
          <w:lang w:val="en-US"/>
        </w:rPr>
      </w:pPr>
      <w:r w:rsidRPr="00C950D1">
        <w:rPr>
          <w:lang w:val="en-US"/>
        </w:rPr>
        <w:t xml:space="preserve">Abstract Background: To compare breast volume measurement techniques in terms of accuracy, convenience, and cost. Methods: Breast volumes of 30 patients who were scheduled to undergo total mastectomy surgery were measured preoperatively by using five different methods (mammography, anatomic [anthropometric], thermoplastic casting, the Archimedes procedure, and the Grossman-Roudner </w:t>
      </w:r>
      <w:r w:rsidRPr="00C950D1">
        <w:rPr>
          <w:lang w:val="en-US"/>
        </w:rPr>
        <w:lastRenderedPageBreak/>
        <w:t xml:space="preserve">device). Specimen volume after total mastectomy was measured in each patient with the water displacement method (Archimedes). The results were compared statistically with the values obtained by the five different methods. Results: The mean mastectomy specimen volume was 623.5 (range 150–1490) mL. The breast volume values were established to be 615.7 mL (r = 0.997) with the mammographic method, 645.4 mL (r = 0.975) with the anthropometric method, 565.8 mL (r = 0.934) with the Grossman-Roudner device, 583.2 mL (r = 0.989) with the Archimedes procedure, and 544.7 mL (r = 0.94) with the casting technique. Examination of r values revealed that the most accurate method was mammography for all volume ranges, followed by the Archimedes method. Conclusion: The present study demonstrated that the most accurate method of breast volume measurement is mammography, followed by the Archimedes method. However, when patient comfort, ease of application, and cost were taken into consideration, the GrossmanRoudner device and anatomic measurement were relatively less expensive, and easier methods with an acceptable degree of accuracy. </w:t>
      </w:r>
      <w:r w:rsidRPr="00FE4479">
        <w:rPr>
          <w:lang w:val="en-US"/>
        </w:rPr>
        <w:t>Keywords: breast density, mammography-negativity, macromastia, oncoplastic surgery, reduction mammaplasty</w:t>
      </w:r>
    </w:p>
    <w:p w:rsidR="001559C0" w:rsidRPr="00FE4479" w:rsidRDefault="001559C0" w:rsidP="009A7104">
      <w:pPr>
        <w:rPr>
          <w:lang w:val="en-US"/>
        </w:rPr>
      </w:pPr>
    </w:p>
    <w:p w:rsidR="001559C0" w:rsidRPr="00954E17" w:rsidRDefault="001559C0" w:rsidP="009A7104">
      <w:pPr>
        <w:rPr>
          <w:rFonts w:ascii="Arial" w:hAnsi="Arial" w:cs="Arial"/>
          <w:b/>
          <w:color w:val="000000"/>
          <w:sz w:val="24"/>
          <w:szCs w:val="24"/>
          <w:shd w:val="clear" w:color="auto" w:fill="FFFFFF"/>
          <w:lang w:val="en-US"/>
        </w:rPr>
      </w:pPr>
    </w:p>
    <w:p w:rsidR="001559C0" w:rsidRPr="001305C8" w:rsidRDefault="001559C0" w:rsidP="009A7104">
      <w:pPr>
        <w:rPr>
          <w:rFonts w:ascii="Arial" w:hAnsi="Arial" w:cs="Arial"/>
          <w:color w:val="000000"/>
          <w:sz w:val="18"/>
          <w:szCs w:val="18"/>
          <w:shd w:val="clear" w:color="auto" w:fill="FFFFFF"/>
          <w:lang w:val="en-US"/>
        </w:rPr>
      </w:pPr>
      <w:r w:rsidRPr="00954E17">
        <w:rPr>
          <w:rFonts w:ascii="Arial" w:hAnsi="Arial" w:cs="Arial"/>
          <w:b/>
          <w:color w:val="000000"/>
          <w:sz w:val="24"/>
          <w:szCs w:val="24"/>
          <w:shd w:val="clear" w:color="auto" w:fill="FFFFFF"/>
          <w:lang w:val="en-US"/>
        </w:rPr>
        <w:t>Measurement of breast volume - comparison of techniques</w:t>
      </w:r>
      <w:r>
        <w:rPr>
          <w:rFonts w:ascii="Arial" w:hAnsi="Arial" w:cs="Arial"/>
          <w:color w:val="000000"/>
          <w:sz w:val="18"/>
          <w:szCs w:val="18"/>
          <w:shd w:val="clear" w:color="auto" w:fill="FFFFFF"/>
          <w:lang w:val="en-US"/>
        </w:rPr>
        <w:t xml:space="preserve"> (gammel artikel fra 1984)</w:t>
      </w:r>
      <w:r w:rsidR="003E7C87">
        <w:rPr>
          <w:rFonts w:ascii="Arial" w:hAnsi="Arial" w:cs="Arial"/>
          <w:color w:val="000000"/>
          <w:sz w:val="18"/>
          <w:szCs w:val="18"/>
          <w:shd w:val="clear" w:color="auto" w:fill="FFFFFF"/>
          <w:lang w:val="en-US"/>
        </w:rPr>
        <w:t xml:space="preserve"> – omhandler grossmann device og MOLD teknik. Kunne ikke findes på webofknowledge.com</w:t>
      </w:r>
    </w:p>
    <w:sectPr w:rsidR="001559C0" w:rsidRPr="001305C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2189" w:rsidRDefault="00F82189" w:rsidP="00553218">
      <w:pPr>
        <w:spacing w:after="0" w:line="240" w:lineRule="auto"/>
      </w:pPr>
      <w:r>
        <w:separator/>
      </w:r>
    </w:p>
  </w:endnote>
  <w:endnote w:type="continuationSeparator" w:id="0">
    <w:p w:rsidR="00F82189" w:rsidRDefault="00F82189" w:rsidP="00553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2189" w:rsidRDefault="00F82189" w:rsidP="00553218">
      <w:pPr>
        <w:spacing w:after="0" w:line="240" w:lineRule="auto"/>
      </w:pPr>
      <w:r>
        <w:separator/>
      </w:r>
    </w:p>
  </w:footnote>
  <w:footnote w:type="continuationSeparator" w:id="0">
    <w:p w:rsidR="00F82189" w:rsidRDefault="00F82189" w:rsidP="005532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BB44A2"/>
    <w:multiLevelType w:val="multilevel"/>
    <w:tmpl w:val="A140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12436"/>
    <w:multiLevelType w:val="multilevel"/>
    <w:tmpl w:val="C6B2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0847BC"/>
    <w:multiLevelType w:val="multilevel"/>
    <w:tmpl w:val="541C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DE421A"/>
    <w:multiLevelType w:val="multilevel"/>
    <w:tmpl w:val="2C56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844A3E"/>
    <w:multiLevelType w:val="multilevel"/>
    <w:tmpl w:val="D3F8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3E2DE8"/>
    <w:multiLevelType w:val="multilevel"/>
    <w:tmpl w:val="BAA8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82A"/>
    <w:rsid w:val="0008382A"/>
    <w:rsid w:val="000E1D4F"/>
    <w:rsid w:val="001305C8"/>
    <w:rsid w:val="001559C0"/>
    <w:rsid w:val="00156668"/>
    <w:rsid w:val="001C2AD8"/>
    <w:rsid w:val="001F4559"/>
    <w:rsid w:val="002A5D17"/>
    <w:rsid w:val="002E2833"/>
    <w:rsid w:val="00375813"/>
    <w:rsid w:val="003C0DE6"/>
    <w:rsid w:val="003E7C87"/>
    <w:rsid w:val="00460B00"/>
    <w:rsid w:val="00533E76"/>
    <w:rsid w:val="00553218"/>
    <w:rsid w:val="005E32F0"/>
    <w:rsid w:val="00634148"/>
    <w:rsid w:val="006E3ADD"/>
    <w:rsid w:val="006F06F2"/>
    <w:rsid w:val="0078298C"/>
    <w:rsid w:val="007E50DA"/>
    <w:rsid w:val="008202C8"/>
    <w:rsid w:val="00840AFB"/>
    <w:rsid w:val="008572F5"/>
    <w:rsid w:val="00891098"/>
    <w:rsid w:val="008B3F06"/>
    <w:rsid w:val="008D7B2D"/>
    <w:rsid w:val="009331A7"/>
    <w:rsid w:val="00954E17"/>
    <w:rsid w:val="009A7104"/>
    <w:rsid w:val="00A00C60"/>
    <w:rsid w:val="00A63D8A"/>
    <w:rsid w:val="00A643BA"/>
    <w:rsid w:val="00B17892"/>
    <w:rsid w:val="00B81B62"/>
    <w:rsid w:val="00BA05BE"/>
    <w:rsid w:val="00C00F9D"/>
    <w:rsid w:val="00C133A3"/>
    <w:rsid w:val="00C950D1"/>
    <w:rsid w:val="00CD76A6"/>
    <w:rsid w:val="00DF1716"/>
    <w:rsid w:val="00E57A45"/>
    <w:rsid w:val="00ED5653"/>
    <w:rsid w:val="00F82189"/>
    <w:rsid w:val="00FE447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F89907-C9A6-4052-8B92-BE2C2EB63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82A"/>
    <w:pPr>
      <w:spacing w:after="200" w:line="276" w:lineRule="auto"/>
    </w:pPr>
    <w:rPr>
      <w:rFonts w:eastAsiaTheme="minorEastAsia"/>
      <w:lang w:eastAsia="da-DK"/>
    </w:rPr>
  </w:style>
  <w:style w:type="paragraph" w:styleId="Overskrift1">
    <w:name w:val="heading 1"/>
    <w:basedOn w:val="Normal"/>
    <w:next w:val="Normal"/>
    <w:link w:val="Overskrift1Tegn"/>
    <w:uiPriority w:val="9"/>
    <w:qFormat/>
    <w:rsid w:val="000838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0838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E1D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8382A"/>
    <w:rPr>
      <w:rFonts w:asciiTheme="majorHAnsi" w:eastAsiaTheme="majorEastAsia" w:hAnsiTheme="majorHAnsi" w:cstheme="majorBidi"/>
      <w:color w:val="2E74B5" w:themeColor="accent1" w:themeShade="BF"/>
      <w:sz w:val="32"/>
      <w:szCs w:val="32"/>
      <w:lang w:eastAsia="da-DK"/>
    </w:rPr>
  </w:style>
  <w:style w:type="character" w:customStyle="1" w:styleId="Overskrift2Tegn">
    <w:name w:val="Overskrift 2 Tegn"/>
    <w:basedOn w:val="Standardskrifttypeiafsnit"/>
    <w:link w:val="Overskrift2"/>
    <w:uiPriority w:val="9"/>
    <w:rsid w:val="0008382A"/>
    <w:rPr>
      <w:rFonts w:asciiTheme="majorHAnsi" w:eastAsiaTheme="majorEastAsia" w:hAnsiTheme="majorHAnsi" w:cstheme="majorBidi"/>
      <w:color w:val="2E74B5" w:themeColor="accent1" w:themeShade="BF"/>
      <w:sz w:val="26"/>
      <w:szCs w:val="26"/>
      <w:lang w:eastAsia="da-DK"/>
    </w:rPr>
  </w:style>
  <w:style w:type="character" w:styleId="Hyperlink">
    <w:name w:val="Hyperlink"/>
    <w:basedOn w:val="Standardskrifttypeiafsnit"/>
    <w:uiPriority w:val="99"/>
    <w:unhideWhenUsed/>
    <w:rsid w:val="000E1D4F"/>
    <w:rPr>
      <w:color w:val="0000FF"/>
      <w:u w:val="single"/>
    </w:rPr>
  </w:style>
  <w:style w:type="character" w:customStyle="1" w:styleId="apple-converted-space">
    <w:name w:val="apple-converted-space"/>
    <w:basedOn w:val="Standardskrifttypeiafsnit"/>
    <w:rsid w:val="000E1D4F"/>
  </w:style>
  <w:style w:type="character" w:customStyle="1" w:styleId="Overskrift3Tegn">
    <w:name w:val="Overskrift 3 Tegn"/>
    <w:basedOn w:val="Standardskrifttypeiafsnit"/>
    <w:link w:val="Overskrift3"/>
    <w:uiPriority w:val="9"/>
    <w:rsid w:val="000E1D4F"/>
    <w:rPr>
      <w:rFonts w:asciiTheme="majorHAnsi" w:eastAsiaTheme="majorEastAsia" w:hAnsiTheme="majorHAnsi" w:cstheme="majorBidi"/>
      <w:color w:val="1F4D78" w:themeColor="accent1" w:themeShade="7F"/>
      <w:sz w:val="24"/>
      <w:szCs w:val="24"/>
      <w:lang w:eastAsia="da-DK"/>
    </w:rPr>
  </w:style>
  <w:style w:type="character" w:customStyle="1" w:styleId="highlight">
    <w:name w:val="highlight"/>
    <w:basedOn w:val="Standardskrifttypeiafsnit"/>
    <w:rsid w:val="008B3F06"/>
  </w:style>
  <w:style w:type="paragraph" w:customStyle="1" w:styleId="sourcetitle">
    <w:name w:val="sourcetitle"/>
    <w:basedOn w:val="Normal"/>
    <w:rsid w:val="00C133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ourcetitletxt">
    <w:name w:val="sourcetitle_txt"/>
    <w:basedOn w:val="Standardskrifttypeiafsnit"/>
    <w:rsid w:val="00C133A3"/>
  </w:style>
  <w:style w:type="character" w:customStyle="1" w:styleId="hithilite">
    <w:name w:val="hithilite"/>
    <w:basedOn w:val="Standardskrifttypeiafsnit"/>
    <w:rsid w:val="001F4559"/>
  </w:style>
  <w:style w:type="character" w:customStyle="1" w:styleId="label">
    <w:name w:val="label"/>
    <w:basedOn w:val="Standardskrifttypeiafsnit"/>
    <w:rsid w:val="001F4559"/>
  </w:style>
  <w:style w:type="character" w:customStyle="1" w:styleId="databold">
    <w:name w:val="data_bold"/>
    <w:basedOn w:val="Standardskrifttypeiafsnit"/>
    <w:rsid w:val="001F4559"/>
  </w:style>
  <w:style w:type="character" w:customStyle="1" w:styleId="button-abstract">
    <w:name w:val="button-abstract"/>
    <w:basedOn w:val="Standardskrifttypeiafsnit"/>
    <w:rsid w:val="006E3ADD"/>
  </w:style>
  <w:style w:type="character" w:customStyle="1" w:styleId="endatabold">
    <w:name w:val="en_data_bold"/>
    <w:basedOn w:val="Standardskrifttypeiafsnit"/>
    <w:rsid w:val="0078298C"/>
  </w:style>
  <w:style w:type="paragraph" w:styleId="Sidehoved">
    <w:name w:val="header"/>
    <w:basedOn w:val="Normal"/>
    <w:link w:val="SidehovedTegn"/>
    <w:uiPriority w:val="99"/>
    <w:unhideWhenUsed/>
    <w:rsid w:val="0055321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53218"/>
    <w:rPr>
      <w:rFonts w:eastAsiaTheme="minorEastAsia"/>
      <w:lang w:eastAsia="da-DK"/>
    </w:rPr>
  </w:style>
  <w:style w:type="paragraph" w:styleId="Sidefod">
    <w:name w:val="footer"/>
    <w:basedOn w:val="Normal"/>
    <w:link w:val="SidefodTegn"/>
    <w:uiPriority w:val="99"/>
    <w:unhideWhenUsed/>
    <w:rsid w:val="0055321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53218"/>
    <w:rPr>
      <w:rFonts w:eastAsiaTheme="minorEastAsia"/>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90641">
      <w:bodyDiv w:val="1"/>
      <w:marLeft w:val="0"/>
      <w:marRight w:val="0"/>
      <w:marTop w:val="0"/>
      <w:marBottom w:val="0"/>
      <w:divBdr>
        <w:top w:val="none" w:sz="0" w:space="0" w:color="auto"/>
        <w:left w:val="none" w:sz="0" w:space="0" w:color="auto"/>
        <w:bottom w:val="none" w:sz="0" w:space="0" w:color="auto"/>
        <w:right w:val="none" w:sz="0" w:space="0" w:color="auto"/>
      </w:divBdr>
      <w:divsChild>
        <w:div w:id="927232054">
          <w:marLeft w:val="0"/>
          <w:marRight w:val="0"/>
          <w:marTop w:val="0"/>
          <w:marBottom w:val="0"/>
          <w:divBdr>
            <w:top w:val="none" w:sz="0" w:space="0" w:color="auto"/>
            <w:left w:val="none" w:sz="0" w:space="0" w:color="auto"/>
            <w:bottom w:val="none" w:sz="0" w:space="0" w:color="auto"/>
            <w:right w:val="none" w:sz="0" w:space="0" w:color="auto"/>
          </w:divBdr>
          <w:divsChild>
            <w:div w:id="256184276">
              <w:marLeft w:val="0"/>
              <w:marRight w:val="0"/>
              <w:marTop w:val="0"/>
              <w:marBottom w:val="0"/>
              <w:divBdr>
                <w:top w:val="none" w:sz="0" w:space="0" w:color="auto"/>
                <w:left w:val="none" w:sz="0" w:space="0" w:color="auto"/>
                <w:bottom w:val="none" w:sz="0" w:space="0" w:color="auto"/>
                <w:right w:val="none" w:sz="0" w:space="0" w:color="auto"/>
              </w:divBdr>
            </w:div>
          </w:divsChild>
        </w:div>
        <w:div w:id="86970389">
          <w:marLeft w:val="0"/>
          <w:marRight w:val="0"/>
          <w:marTop w:val="0"/>
          <w:marBottom w:val="0"/>
          <w:divBdr>
            <w:top w:val="none" w:sz="0" w:space="0" w:color="auto"/>
            <w:left w:val="none" w:sz="0" w:space="0" w:color="auto"/>
            <w:bottom w:val="none" w:sz="0" w:space="0" w:color="auto"/>
            <w:right w:val="none" w:sz="0" w:space="0" w:color="auto"/>
          </w:divBdr>
          <w:divsChild>
            <w:div w:id="516769125">
              <w:marLeft w:val="0"/>
              <w:marRight w:val="0"/>
              <w:marTop w:val="0"/>
              <w:marBottom w:val="0"/>
              <w:divBdr>
                <w:top w:val="none" w:sz="0" w:space="0" w:color="auto"/>
                <w:left w:val="none" w:sz="0" w:space="0" w:color="auto"/>
                <w:bottom w:val="none" w:sz="0" w:space="0" w:color="auto"/>
                <w:right w:val="none" w:sz="0" w:space="0" w:color="auto"/>
              </w:divBdr>
              <w:divsChild>
                <w:div w:id="1997225359">
                  <w:marLeft w:val="0"/>
                  <w:marRight w:val="0"/>
                  <w:marTop w:val="0"/>
                  <w:marBottom w:val="0"/>
                  <w:divBdr>
                    <w:top w:val="none" w:sz="0" w:space="0" w:color="auto"/>
                    <w:left w:val="none" w:sz="0" w:space="0" w:color="auto"/>
                    <w:bottom w:val="none" w:sz="0" w:space="0" w:color="auto"/>
                    <w:right w:val="none" w:sz="0" w:space="0" w:color="auto"/>
                  </w:divBdr>
                </w:div>
              </w:divsChild>
            </w:div>
            <w:div w:id="1543518851">
              <w:marLeft w:val="0"/>
              <w:marRight w:val="0"/>
              <w:marTop w:val="0"/>
              <w:marBottom w:val="0"/>
              <w:divBdr>
                <w:top w:val="none" w:sz="0" w:space="0" w:color="auto"/>
                <w:left w:val="none" w:sz="0" w:space="0" w:color="auto"/>
                <w:bottom w:val="none" w:sz="0" w:space="0" w:color="auto"/>
                <w:right w:val="none" w:sz="0" w:space="0" w:color="auto"/>
              </w:divBdr>
            </w:div>
            <w:div w:id="1331904143">
              <w:marLeft w:val="0"/>
              <w:marRight w:val="0"/>
              <w:marTop w:val="0"/>
              <w:marBottom w:val="0"/>
              <w:divBdr>
                <w:top w:val="none" w:sz="0" w:space="0" w:color="auto"/>
                <w:left w:val="none" w:sz="0" w:space="0" w:color="auto"/>
                <w:bottom w:val="none" w:sz="0" w:space="0" w:color="auto"/>
                <w:right w:val="none" w:sz="0" w:space="0" w:color="auto"/>
              </w:divBdr>
            </w:div>
            <w:div w:id="414791895">
              <w:marLeft w:val="0"/>
              <w:marRight w:val="0"/>
              <w:marTop w:val="0"/>
              <w:marBottom w:val="0"/>
              <w:divBdr>
                <w:top w:val="none" w:sz="0" w:space="0" w:color="auto"/>
                <w:left w:val="none" w:sz="0" w:space="0" w:color="auto"/>
                <w:bottom w:val="none" w:sz="0" w:space="0" w:color="auto"/>
                <w:right w:val="none" w:sz="0" w:space="0" w:color="auto"/>
              </w:divBdr>
            </w:div>
            <w:div w:id="1612200661">
              <w:marLeft w:val="0"/>
              <w:marRight w:val="0"/>
              <w:marTop w:val="90"/>
              <w:marBottom w:val="0"/>
              <w:divBdr>
                <w:top w:val="none" w:sz="0" w:space="0" w:color="auto"/>
                <w:left w:val="none" w:sz="0" w:space="0" w:color="auto"/>
                <w:bottom w:val="none" w:sz="0" w:space="0" w:color="auto"/>
                <w:right w:val="none" w:sz="0" w:space="0" w:color="auto"/>
              </w:divBdr>
              <w:divsChild>
                <w:div w:id="160839129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10755998">
      <w:bodyDiv w:val="1"/>
      <w:marLeft w:val="0"/>
      <w:marRight w:val="0"/>
      <w:marTop w:val="0"/>
      <w:marBottom w:val="0"/>
      <w:divBdr>
        <w:top w:val="none" w:sz="0" w:space="0" w:color="auto"/>
        <w:left w:val="none" w:sz="0" w:space="0" w:color="auto"/>
        <w:bottom w:val="none" w:sz="0" w:space="0" w:color="auto"/>
        <w:right w:val="none" w:sz="0" w:space="0" w:color="auto"/>
      </w:divBdr>
    </w:div>
    <w:div w:id="156071944">
      <w:bodyDiv w:val="1"/>
      <w:marLeft w:val="0"/>
      <w:marRight w:val="0"/>
      <w:marTop w:val="0"/>
      <w:marBottom w:val="0"/>
      <w:divBdr>
        <w:top w:val="none" w:sz="0" w:space="0" w:color="auto"/>
        <w:left w:val="none" w:sz="0" w:space="0" w:color="auto"/>
        <w:bottom w:val="none" w:sz="0" w:space="0" w:color="auto"/>
        <w:right w:val="none" w:sz="0" w:space="0" w:color="auto"/>
      </w:divBdr>
    </w:div>
    <w:div w:id="279264794">
      <w:bodyDiv w:val="1"/>
      <w:marLeft w:val="0"/>
      <w:marRight w:val="0"/>
      <w:marTop w:val="0"/>
      <w:marBottom w:val="0"/>
      <w:divBdr>
        <w:top w:val="none" w:sz="0" w:space="0" w:color="auto"/>
        <w:left w:val="none" w:sz="0" w:space="0" w:color="auto"/>
        <w:bottom w:val="none" w:sz="0" w:space="0" w:color="auto"/>
        <w:right w:val="none" w:sz="0" w:space="0" w:color="auto"/>
      </w:divBdr>
      <w:divsChild>
        <w:div w:id="561867083">
          <w:marLeft w:val="0"/>
          <w:marRight w:val="0"/>
          <w:marTop w:val="166"/>
          <w:marBottom w:val="166"/>
          <w:divBdr>
            <w:top w:val="none" w:sz="0" w:space="0" w:color="auto"/>
            <w:left w:val="none" w:sz="0" w:space="0" w:color="auto"/>
            <w:bottom w:val="none" w:sz="0" w:space="0" w:color="auto"/>
            <w:right w:val="none" w:sz="0" w:space="0" w:color="auto"/>
          </w:divBdr>
          <w:divsChild>
            <w:div w:id="117121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46885">
      <w:bodyDiv w:val="1"/>
      <w:marLeft w:val="0"/>
      <w:marRight w:val="0"/>
      <w:marTop w:val="0"/>
      <w:marBottom w:val="0"/>
      <w:divBdr>
        <w:top w:val="none" w:sz="0" w:space="0" w:color="auto"/>
        <w:left w:val="none" w:sz="0" w:space="0" w:color="auto"/>
        <w:bottom w:val="none" w:sz="0" w:space="0" w:color="auto"/>
        <w:right w:val="none" w:sz="0" w:space="0" w:color="auto"/>
      </w:divBdr>
    </w:div>
    <w:div w:id="308750345">
      <w:bodyDiv w:val="1"/>
      <w:marLeft w:val="0"/>
      <w:marRight w:val="0"/>
      <w:marTop w:val="0"/>
      <w:marBottom w:val="0"/>
      <w:divBdr>
        <w:top w:val="none" w:sz="0" w:space="0" w:color="auto"/>
        <w:left w:val="none" w:sz="0" w:space="0" w:color="auto"/>
        <w:bottom w:val="none" w:sz="0" w:space="0" w:color="auto"/>
        <w:right w:val="none" w:sz="0" w:space="0" w:color="auto"/>
      </w:divBdr>
      <w:divsChild>
        <w:div w:id="1744644151">
          <w:marLeft w:val="0"/>
          <w:marRight w:val="0"/>
          <w:marTop w:val="0"/>
          <w:marBottom w:val="0"/>
          <w:divBdr>
            <w:top w:val="none" w:sz="0" w:space="0" w:color="auto"/>
            <w:left w:val="none" w:sz="0" w:space="0" w:color="auto"/>
            <w:bottom w:val="none" w:sz="0" w:space="0" w:color="auto"/>
            <w:right w:val="none" w:sz="0" w:space="0" w:color="auto"/>
          </w:divBdr>
          <w:divsChild>
            <w:div w:id="592474610">
              <w:marLeft w:val="0"/>
              <w:marRight w:val="0"/>
              <w:marTop w:val="0"/>
              <w:marBottom w:val="0"/>
              <w:divBdr>
                <w:top w:val="none" w:sz="0" w:space="0" w:color="auto"/>
                <w:left w:val="none" w:sz="0" w:space="0" w:color="auto"/>
                <w:bottom w:val="none" w:sz="0" w:space="0" w:color="auto"/>
                <w:right w:val="none" w:sz="0" w:space="0" w:color="auto"/>
              </w:divBdr>
            </w:div>
          </w:divsChild>
        </w:div>
        <w:div w:id="674764492">
          <w:marLeft w:val="0"/>
          <w:marRight w:val="0"/>
          <w:marTop w:val="0"/>
          <w:marBottom w:val="0"/>
          <w:divBdr>
            <w:top w:val="none" w:sz="0" w:space="0" w:color="auto"/>
            <w:left w:val="none" w:sz="0" w:space="0" w:color="auto"/>
            <w:bottom w:val="none" w:sz="0" w:space="0" w:color="auto"/>
            <w:right w:val="none" w:sz="0" w:space="0" w:color="auto"/>
          </w:divBdr>
          <w:divsChild>
            <w:div w:id="1104615254">
              <w:marLeft w:val="0"/>
              <w:marRight w:val="0"/>
              <w:marTop w:val="0"/>
              <w:marBottom w:val="0"/>
              <w:divBdr>
                <w:top w:val="none" w:sz="0" w:space="0" w:color="auto"/>
                <w:left w:val="none" w:sz="0" w:space="0" w:color="auto"/>
                <w:bottom w:val="none" w:sz="0" w:space="0" w:color="auto"/>
                <w:right w:val="none" w:sz="0" w:space="0" w:color="auto"/>
              </w:divBdr>
              <w:divsChild>
                <w:div w:id="1399745215">
                  <w:marLeft w:val="0"/>
                  <w:marRight w:val="0"/>
                  <w:marTop w:val="0"/>
                  <w:marBottom w:val="0"/>
                  <w:divBdr>
                    <w:top w:val="none" w:sz="0" w:space="0" w:color="auto"/>
                    <w:left w:val="none" w:sz="0" w:space="0" w:color="auto"/>
                    <w:bottom w:val="none" w:sz="0" w:space="0" w:color="auto"/>
                    <w:right w:val="none" w:sz="0" w:space="0" w:color="auto"/>
                  </w:divBdr>
                </w:div>
              </w:divsChild>
            </w:div>
            <w:div w:id="1609773509">
              <w:marLeft w:val="0"/>
              <w:marRight w:val="0"/>
              <w:marTop w:val="0"/>
              <w:marBottom w:val="0"/>
              <w:divBdr>
                <w:top w:val="none" w:sz="0" w:space="0" w:color="auto"/>
                <w:left w:val="none" w:sz="0" w:space="0" w:color="auto"/>
                <w:bottom w:val="none" w:sz="0" w:space="0" w:color="auto"/>
                <w:right w:val="none" w:sz="0" w:space="0" w:color="auto"/>
              </w:divBdr>
            </w:div>
            <w:div w:id="1695764879">
              <w:marLeft w:val="0"/>
              <w:marRight w:val="0"/>
              <w:marTop w:val="0"/>
              <w:marBottom w:val="0"/>
              <w:divBdr>
                <w:top w:val="none" w:sz="0" w:space="0" w:color="auto"/>
                <w:left w:val="none" w:sz="0" w:space="0" w:color="auto"/>
                <w:bottom w:val="none" w:sz="0" w:space="0" w:color="auto"/>
                <w:right w:val="none" w:sz="0" w:space="0" w:color="auto"/>
              </w:divBdr>
            </w:div>
            <w:div w:id="2129464889">
              <w:marLeft w:val="0"/>
              <w:marRight w:val="0"/>
              <w:marTop w:val="0"/>
              <w:marBottom w:val="0"/>
              <w:divBdr>
                <w:top w:val="none" w:sz="0" w:space="0" w:color="auto"/>
                <w:left w:val="none" w:sz="0" w:space="0" w:color="auto"/>
                <w:bottom w:val="none" w:sz="0" w:space="0" w:color="auto"/>
                <w:right w:val="none" w:sz="0" w:space="0" w:color="auto"/>
              </w:divBdr>
            </w:div>
          </w:divsChild>
        </w:div>
        <w:div w:id="1270504441">
          <w:marLeft w:val="0"/>
          <w:marRight w:val="0"/>
          <w:marTop w:val="0"/>
          <w:marBottom w:val="0"/>
          <w:divBdr>
            <w:top w:val="none" w:sz="0" w:space="0" w:color="auto"/>
            <w:left w:val="none" w:sz="0" w:space="0" w:color="auto"/>
            <w:bottom w:val="none" w:sz="0" w:space="0" w:color="auto"/>
            <w:right w:val="none" w:sz="0" w:space="0" w:color="auto"/>
          </w:divBdr>
          <w:divsChild>
            <w:div w:id="46570363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48071319">
      <w:bodyDiv w:val="1"/>
      <w:marLeft w:val="0"/>
      <w:marRight w:val="0"/>
      <w:marTop w:val="0"/>
      <w:marBottom w:val="0"/>
      <w:divBdr>
        <w:top w:val="none" w:sz="0" w:space="0" w:color="auto"/>
        <w:left w:val="none" w:sz="0" w:space="0" w:color="auto"/>
        <w:bottom w:val="none" w:sz="0" w:space="0" w:color="auto"/>
        <w:right w:val="none" w:sz="0" w:space="0" w:color="auto"/>
      </w:divBdr>
    </w:div>
    <w:div w:id="387458897">
      <w:bodyDiv w:val="1"/>
      <w:marLeft w:val="0"/>
      <w:marRight w:val="0"/>
      <w:marTop w:val="0"/>
      <w:marBottom w:val="0"/>
      <w:divBdr>
        <w:top w:val="none" w:sz="0" w:space="0" w:color="auto"/>
        <w:left w:val="none" w:sz="0" w:space="0" w:color="auto"/>
        <w:bottom w:val="none" w:sz="0" w:space="0" w:color="auto"/>
        <w:right w:val="none" w:sz="0" w:space="0" w:color="auto"/>
      </w:divBdr>
    </w:div>
    <w:div w:id="395671038">
      <w:bodyDiv w:val="1"/>
      <w:marLeft w:val="0"/>
      <w:marRight w:val="0"/>
      <w:marTop w:val="0"/>
      <w:marBottom w:val="0"/>
      <w:divBdr>
        <w:top w:val="none" w:sz="0" w:space="0" w:color="auto"/>
        <w:left w:val="none" w:sz="0" w:space="0" w:color="auto"/>
        <w:bottom w:val="none" w:sz="0" w:space="0" w:color="auto"/>
        <w:right w:val="none" w:sz="0" w:space="0" w:color="auto"/>
      </w:divBdr>
      <w:divsChild>
        <w:div w:id="202904973">
          <w:marLeft w:val="0"/>
          <w:marRight w:val="0"/>
          <w:marTop w:val="0"/>
          <w:marBottom w:val="0"/>
          <w:divBdr>
            <w:top w:val="none" w:sz="0" w:space="0" w:color="auto"/>
            <w:left w:val="none" w:sz="0" w:space="0" w:color="auto"/>
            <w:bottom w:val="none" w:sz="0" w:space="0" w:color="auto"/>
            <w:right w:val="none" w:sz="0" w:space="0" w:color="auto"/>
          </w:divBdr>
          <w:divsChild>
            <w:div w:id="1844390538">
              <w:marLeft w:val="0"/>
              <w:marRight w:val="0"/>
              <w:marTop w:val="0"/>
              <w:marBottom w:val="0"/>
              <w:divBdr>
                <w:top w:val="none" w:sz="0" w:space="0" w:color="auto"/>
                <w:left w:val="none" w:sz="0" w:space="0" w:color="auto"/>
                <w:bottom w:val="none" w:sz="0" w:space="0" w:color="auto"/>
                <w:right w:val="none" w:sz="0" w:space="0" w:color="auto"/>
              </w:divBdr>
            </w:div>
          </w:divsChild>
        </w:div>
        <w:div w:id="1994984834">
          <w:marLeft w:val="0"/>
          <w:marRight w:val="0"/>
          <w:marTop w:val="0"/>
          <w:marBottom w:val="0"/>
          <w:divBdr>
            <w:top w:val="none" w:sz="0" w:space="0" w:color="auto"/>
            <w:left w:val="none" w:sz="0" w:space="0" w:color="auto"/>
            <w:bottom w:val="none" w:sz="0" w:space="0" w:color="auto"/>
            <w:right w:val="none" w:sz="0" w:space="0" w:color="auto"/>
          </w:divBdr>
          <w:divsChild>
            <w:div w:id="59714546">
              <w:marLeft w:val="0"/>
              <w:marRight w:val="0"/>
              <w:marTop w:val="0"/>
              <w:marBottom w:val="0"/>
              <w:divBdr>
                <w:top w:val="none" w:sz="0" w:space="0" w:color="auto"/>
                <w:left w:val="none" w:sz="0" w:space="0" w:color="auto"/>
                <w:bottom w:val="none" w:sz="0" w:space="0" w:color="auto"/>
                <w:right w:val="none" w:sz="0" w:space="0" w:color="auto"/>
              </w:divBdr>
              <w:divsChild>
                <w:div w:id="1369137319">
                  <w:marLeft w:val="0"/>
                  <w:marRight w:val="0"/>
                  <w:marTop w:val="0"/>
                  <w:marBottom w:val="0"/>
                  <w:divBdr>
                    <w:top w:val="none" w:sz="0" w:space="0" w:color="auto"/>
                    <w:left w:val="none" w:sz="0" w:space="0" w:color="auto"/>
                    <w:bottom w:val="none" w:sz="0" w:space="0" w:color="auto"/>
                    <w:right w:val="none" w:sz="0" w:space="0" w:color="auto"/>
                  </w:divBdr>
                </w:div>
              </w:divsChild>
            </w:div>
            <w:div w:id="50546770">
              <w:marLeft w:val="0"/>
              <w:marRight w:val="0"/>
              <w:marTop w:val="0"/>
              <w:marBottom w:val="0"/>
              <w:divBdr>
                <w:top w:val="none" w:sz="0" w:space="0" w:color="auto"/>
                <w:left w:val="none" w:sz="0" w:space="0" w:color="auto"/>
                <w:bottom w:val="none" w:sz="0" w:space="0" w:color="auto"/>
                <w:right w:val="none" w:sz="0" w:space="0" w:color="auto"/>
              </w:divBdr>
            </w:div>
            <w:div w:id="82924566">
              <w:marLeft w:val="0"/>
              <w:marRight w:val="0"/>
              <w:marTop w:val="0"/>
              <w:marBottom w:val="0"/>
              <w:divBdr>
                <w:top w:val="none" w:sz="0" w:space="0" w:color="auto"/>
                <w:left w:val="none" w:sz="0" w:space="0" w:color="auto"/>
                <w:bottom w:val="none" w:sz="0" w:space="0" w:color="auto"/>
                <w:right w:val="none" w:sz="0" w:space="0" w:color="auto"/>
              </w:divBdr>
            </w:div>
            <w:div w:id="2046055362">
              <w:marLeft w:val="0"/>
              <w:marRight w:val="0"/>
              <w:marTop w:val="0"/>
              <w:marBottom w:val="0"/>
              <w:divBdr>
                <w:top w:val="none" w:sz="0" w:space="0" w:color="auto"/>
                <w:left w:val="none" w:sz="0" w:space="0" w:color="auto"/>
                <w:bottom w:val="none" w:sz="0" w:space="0" w:color="auto"/>
                <w:right w:val="none" w:sz="0" w:space="0" w:color="auto"/>
              </w:divBdr>
            </w:div>
            <w:div w:id="1196502960">
              <w:marLeft w:val="0"/>
              <w:marRight w:val="0"/>
              <w:marTop w:val="90"/>
              <w:marBottom w:val="0"/>
              <w:divBdr>
                <w:top w:val="none" w:sz="0" w:space="0" w:color="auto"/>
                <w:left w:val="none" w:sz="0" w:space="0" w:color="auto"/>
                <w:bottom w:val="none" w:sz="0" w:space="0" w:color="auto"/>
                <w:right w:val="none" w:sz="0" w:space="0" w:color="auto"/>
              </w:divBdr>
              <w:divsChild>
                <w:div w:id="10088435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476806440">
          <w:marLeft w:val="0"/>
          <w:marRight w:val="0"/>
          <w:marTop w:val="0"/>
          <w:marBottom w:val="0"/>
          <w:divBdr>
            <w:top w:val="none" w:sz="0" w:space="0" w:color="auto"/>
            <w:left w:val="none" w:sz="0" w:space="0" w:color="auto"/>
            <w:bottom w:val="none" w:sz="0" w:space="0" w:color="auto"/>
            <w:right w:val="none" w:sz="0" w:space="0" w:color="auto"/>
          </w:divBdr>
          <w:divsChild>
            <w:div w:id="7907840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03858726">
      <w:bodyDiv w:val="1"/>
      <w:marLeft w:val="0"/>
      <w:marRight w:val="0"/>
      <w:marTop w:val="0"/>
      <w:marBottom w:val="0"/>
      <w:divBdr>
        <w:top w:val="none" w:sz="0" w:space="0" w:color="auto"/>
        <w:left w:val="none" w:sz="0" w:space="0" w:color="auto"/>
        <w:bottom w:val="none" w:sz="0" w:space="0" w:color="auto"/>
        <w:right w:val="none" w:sz="0" w:space="0" w:color="auto"/>
      </w:divBdr>
      <w:divsChild>
        <w:div w:id="1291592677">
          <w:marLeft w:val="0"/>
          <w:marRight w:val="0"/>
          <w:marTop w:val="0"/>
          <w:marBottom w:val="0"/>
          <w:divBdr>
            <w:top w:val="none" w:sz="0" w:space="0" w:color="auto"/>
            <w:left w:val="none" w:sz="0" w:space="0" w:color="auto"/>
            <w:bottom w:val="none" w:sz="0" w:space="0" w:color="auto"/>
            <w:right w:val="none" w:sz="0" w:space="0" w:color="auto"/>
          </w:divBdr>
          <w:divsChild>
            <w:div w:id="1226573990">
              <w:marLeft w:val="0"/>
              <w:marRight w:val="0"/>
              <w:marTop w:val="0"/>
              <w:marBottom w:val="0"/>
              <w:divBdr>
                <w:top w:val="none" w:sz="0" w:space="0" w:color="auto"/>
                <w:left w:val="none" w:sz="0" w:space="0" w:color="auto"/>
                <w:bottom w:val="none" w:sz="0" w:space="0" w:color="auto"/>
                <w:right w:val="none" w:sz="0" w:space="0" w:color="auto"/>
              </w:divBdr>
            </w:div>
          </w:divsChild>
        </w:div>
        <w:div w:id="530150419">
          <w:marLeft w:val="0"/>
          <w:marRight w:val="0"/>
          <w:marTop w:val="0"/>
          <w:marBottom w:val="0"/>
          <w:divBdr>
            <w:top w:val="none" w:sz="0" w:space="0" w:color="auto"/>
            <w:left w:val="none" w:sz="0" w:space="0" w:color="auto"/>
            <w:bottom w:val="none" w:sz="0" w:space="0" w:color="auto"/>
            <w:right w:val="none" w:sz="0" w:space="0" w:color="auto"/>
          </w:divBdr>
        </w:div>
        <w:div w:id="576868686">
          <w:marLeft w:val="0"/>
          <w:marRight w:val="0"/>
          <w:marTop w:val="0"/>
          <w:marBottom w:val="0"/>
          <w:divBdr>
            <w:top w:val="none" w:sz="0" w:space="0" w:color="auto"/>
            <w:left w:val="none" w:sz="0" w:space="0" w:color="auto"/>
            <w:bottom w:val="none" w:sz="0" w:space="0" w:color="auto"/>
            <w:right w:val="none" w:sz="0" w:space="0" w:color="auto"/>
          </w:divBdr>
        </w:div>
        <w:div w:id="991981086">
          <w:marLeft w:val="0"/>
          <w:marRight w:val="0"/>
          <w:marTop w:val="0"/>
          <w:marBottom w:val="0"/>
          <w:divBdr>
            <w:top w:val="none" w:sz="0" w:space="0" w:color="auto"/>
            <w:left w:val="none" w:sz="0" w:space="0" w:color="auto"/>
            <w:bottom w:val="none" w:sz="0" w:space="0" w:color="auto"/>
            <w:right w:val="none" w:sz="0" w:space="0" w:color="auto"/>
          </w:divBdr>
        </w:div>
        <w:div w:id="406266328">
          <w:marLeft w:val="0"/>
          <w:marRight w:val="0"/>
          <w:marTop w:val="0"/>
          <w:marBottom w:val="0"/>
          <w:divBdr>
            <w:top w:val="none" w:sz="0" w:space="0" w:color="auto"/>
            <w:left w:val="none" w:sz="0" w:space="0" w:color="auto"/>
            <w:bottom w:val="none" w:sz="0" w:space="0" w:color="auto"/>
            <w:right w:val="none" w:sz="0" w:space="0" w:color="auto"/>
          </w:divBdr>
        </w:div>
        <w:div w:id="1345477279">
          <w:marLeft w:val="0"/>
          <w:marRight w:val="0"/>
          <w:marTop w:val="90"/>
          <w:marBottom w:val="0"/>
          <w:divBdr>
            <w:top w:val="none" w:sz="0" w:space="0" w:color="auto"/>
            <w:left w:val="none" w:sz="0" w:space="0" w:color="auto"/>
            <w:bottom w:val="none" w:sz="0" w:space="0" w:color="auto"/>
            <w:right w:val="none" w:sz="0" w:space="0" w:color="auto"/>
          </w:divBdr>
          <w:divsChild>
            <w:div w:id="67962495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10362962">
      <w:bodyDiv w:val="1"/>
      <w:marLeft w:val="0"/>
      <w:marRight w:val="0"/>
      <w:marTop w:val="0"/>
      <w:marBottom w:val="0"/>
      <w:divBdr>
        <w:top w:val="none" w:sz="0" w:space="0" w:color="auto"/>
        <w:left w:val="none" w:sz="0" w:space="0" w:color="auto"/>
        <w:bottom w:val="none" w:sz="0" w:space="0" w:color="auto"/>
        <w:right w:val="none" w:sz="0" w:space="0" w:color="auto"/>
      </w:divBdr>
      <w:divsChild>
        <w:div w:id="1922525964">
          <w:marLeft w:val="0"/>
          <w:marRight w:val="0"/>
          <w:marTop w:val="0"/>
          <w:marBottom w:val="0"/>
          <w:divBdr>
            <w:top w:val="none" w:sz="0" w:space="0" w:color="auto"/>
            <w:left w:val="none" w:sz="0" w:space="0" w:color="auto"/>
            <w:bottom w:val="none" w:sz="0" w:space="0" w:color="auto"/>
            <w:right w:val="none" w:sz="0" w:space="0" w:color="auto"/>
          </w:divBdr>
          <w:divsChild>
            <w:div w:id="1186671949">
              <w:marLeft w:val="0"/>
              <w:marRight w:val="0"/>
              <w:marTop w:val="0"/>
              <w:marBottom w:val="0"/>
              <w:divBdr>
                <w:top w:val="none" w:sz="0" w:space="0" w:color="auto"/>
                <w:left w:val="none" w:sz="0" w:space="0" w:color="auto"/>
                <w:bottom w:val="none" w:sz="0" w:space="0" w:color="auto"/>
                <w:right w:val="none" w:sz="0" w:space="0" w:color="auto"/>
              </w:divBdr>
            </w:div>
          </w:divsChild>
        </w:div>
        <w:div w:id="783814346">
          <w:marLeft w:val="0"/>
          <w:marRight w:val="0"/>
          <w:marTop w:val="0"/>
          <w:marBottom w:val="0"/>
          <w:divBdr>
            <w:top w:val="none" w:sz="0" w:space="0" w:color="auto"/>
            <w:left w:val="none" w:sz="0" w:space="0" w:color="auto"/>
            <w:bottom w:val="none" w:sz="0" w:space="0" w:color="auto"/>
            <w:right w:val="none" w:sz="0" w:space="0" w:color="auto"/>
          </w:divBdr>
          <w:divsChild>
            <w:div w:id="1238437337">
              <w:marLeft w:val="0"/>
              <w:marRight w:val="0"/>
              <w:marTop w:val="0"/>
              <w:marBottom w:val="0"/>
              <w:divBdr>
                <w:top w:val="none" w:sz="0" w:space="0" w:color="auto"/>
                <w:left w:val="none" w:sz="0" w:space="0" w:color="auto"/>
                <w:bottom w:val="none" w:sz="0" w:space="0" w:color="auto"/>
                <w:right w:val="none" w:sz="0" w:space="0" w:color="auto"/>
              </w:divBdr>
              <w:divsChild>
                <w:div w:id="1657758765">
                  <w:marLeft w:val="0"/>
                  <w:marRight w:val="0"/>
                  <w:marTop w:val="0"/>
                  <w:marBottom w:val="0"/>
                  <w:divBdr>
                    <w:top w:val="none" w:sz="0" w:space="0" w:color="auto"/>
                    <w:left w:val="none" w:sz="0" w:space="0" w:color="auto"/>
                    <w:bottom w:val="none" w:sz="0" w:space="0" w:color="auto"/>
                    <w:right w:val="none" w:sz="0" w:space="0" w:color="auto"/>
                  </w:divBdr>
                </w:div>
              </w:divsChild>
            </w:div>
            <w:div w:id="1406222007">
              <w:marLeft w:val="0"/>
              <w:marRight w:val="0"/>
              <w:marTop w:val="0"/>
              <w:marBottom w:val="0"/>
              <w:divBdr>
                <w:top w:val="none" w:sz="0" w:space="0" w:color="auto"/>
                <w:left w:val="none" w:sz="0" w:space="0" w:color="auto"/>
                <w:bottom w:val="none" w:sz="0" w:space="0" w:color="auto"/>
                <w:right w:val="none" w:sz="0" w:space="0" w:color="auto"/>
              </w:divBdr>
            </w:div>
            <w:div w:id="343476259">
              <w:marLeft w:val="0"/>
              <w:marRight w:val="0"/>
              <w:marTop w:val="0"/>
              <w:marBottom w:val="0"/>
              <w:divBdr>
                <w:top w:val="none" w:sz="0" w:space="0" w:color="auto"/>
                <w:left w:val="none" w:sz="0" w:space="0" w:color="auto"/>
                <w:bottom w:val="none" w:sz="0" w:space="0" w:color="auto"/>
                <w:right w:val="none" w:sz="0" w:space="0" w:color="auto"/>
              </w:divBdr>
            </w:div>
            <w:div w:id="989747501">
              <w:marLeft w:val="0"/>
              <w:marRight w:val="0"/>
              <w:marTop w:val="0"/>
              <w:marBottom w:val="0"/>
              <w:divBdr>
                <w:top w:val="none" w:sz="0" w:space="0" w:color="auto"/>
                <w:left w:val="none" w:sz="0" w:space="0" w:color="auto"/>
                <w:bottom w:val="none" w:sz="0" w:space="0" w:color="auto"/>
                <w:right w:val="none" w:sz="0" w:space="0" w:color="auto"/>
              </w:divBdr>
            </w:div>
            <w:div w:id="1107192280">
              <w:marLeft w:val="0"/>
              <w:marRight w:val="0"/>
              <w:marTop w:val="90"/>
              <w:marBottom w:val="0"/>
              <w:divBdr>
                <w:top w:val="none" w:sz="0" w:space="0" w:color="auto"/>
                <w:left w:val="none" w:sz="0" w:space="0" w:color="auto"/>
                <w:bottom w:val="none" w:sz="0" w:space="0" w:color="auto"/>
                <w:right w:val="none" w:sz="0" w:space="0" w:color="auto"/>
              </w:divBdr>
              <w:divsChild>
                <w:div w:id="789593023">
                  <w:marLeft w:val="0"/>
                  <w:marRight w:val="0"/>
                  <w:marTop w:val="240"/>
                  <w:marBottom w:val="0"/>
                  <w:divBdr>
                    <w:top w:val="none" w:sz="0" w:space="0" w:color="auto"/>
                    <w:left w:val="none" w:sz="0" w:space="0" w:color="auto"/>
                    <w:bottom w:val="none" w:sz="0" w:space="0" w:color="auto"/>
                    <w:right w:val="none" w:sz="0" w:space="0" w:color="auto"/>
                  </w:divBdr>
                </w:div>
                <w:div w:id="63990384">
                  <w:marLeft w:val="0"/>
                  <w:marRight w:val="0"/>
                  <w:marTop w:val="240"/>
                  <w:marBottom w:val="0"/>
                  <w:divBdr>
                    <w:top w:val="none" w:sz="0" w:space="0" w:color="auto"/>
                    <w:left w:val="none" w:sz="0" w:space="0" w:color="auto"/>
                    <w:bottom w:val="none" w:sz="0" w:space="0" w:color="auto"/>
                    <w:right w:val="none" w:sz="0" w:space="0" w:color="auto"/>
                  </w:divBdr>
                </w:div>
                <w:div w:id="1383938728">
                  <w:marLeft w:val="0"/>
                  <w:marRight w:val="0"/>
                  <w:marTop w:val="240"/>
                  <w:marBottom w:val="0"/>
                  <w:divBdr>
                    <w:top w:val="none" w:sz="0" w:space="0" w:color="auto"/>
                    <w:left w:val="none" w:sz="0" w:space="0" w:color="auto"/>
                    <w:bottom w:val="none" w:sz="0" w:space="0" w:color="auto"/>
                    <w:right w:val="none" w:sz="0" w:space="0" w:color="auto"/>
                  </w:divBdr>
                </w:div>
                <w:div w:id="808673178">
                  <w:marLeft w:val="0"/>
                  <w:marRight w:val="0"/>
                  <w:marTop w:val="240"/>
                  <w:marBottom w:val="0"/>
                  <w:divBdr>
                    <w:top w:val="none" w:sz="0" w:space="0" w:color="auto"/>
                    <w:left w:val="none" w:sz="0" w:space="0" w:color="auto"/>
                    <w:bottom w:val="none" w:sz="0" w:space="0" w:color="auto"/>
                    <w:right w:val="none" w:sz="0" w:space="0" w:color="auto"/>
                  </w:divBdr>
                </w:div>
                <w:div w:id="93142932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94778149">
          <w:marLeft w:val="0"/>
          <w:marRight w:val="0"/>
          <w:marTop w:val="0"/>
          <w:marBottom w:val="0"/>
          <w:divBdr>
            <w:top w:val="none" w:sz="0" w:space="0" w:color="auto"/>
            <w:left w:val="none" w:sz="0" w:space="0" w:color="auto"/>
            <w:bottom w:val="none" w:sz="0" w:space="0" w:color="auto"/>
            <w:right w:val="none" w:sz="0" w:space="0" w:color="auto"/>
          </w:divBdr>
          <w:divsChild>
            <w:div w:id="1733036998">
              <w:marLeft w:val="0"/>
              <w:marRight w:val="0"/>
              <w:marTop w:val="0"/>
              <w:marBottom w:val="180"/>
              <w:divBdr>
                <w:top w:val="none" w:sz="0" w:space="0" w:color="auto"/>
                <w:left w:val="none" w:sz="0" w:space="0" w:color="auto"/>
                <w:bottom w:val="none" w:sz="0" w:space="0" w:color="auto"/>
                <w:right w:val="none" w:sz="0" w:space="0" w:color="auto"/>
              </w:divBdr>
            </w:div>
            <w:div w:id="600722305">
              <w:marLeft w:val="0"/>
              <w:marRight w:val="0"/>
              <w:marTop w:val="0"/>
              <w:marBottom w:val="0"/>
              <w:divBdr>
                <w:top w:val="none" w:sz="0" w:space="0" w:color="auto"/>
                <w:left w:val="none" w:sz="0" w:space="0" w:color="auto"/>
                <w:bottom w:val="none" w:sz="0" w:space="0" w:color="auto"/>
                <w:right w:val="none" w:sz="0" w:space="0" w:color="auto"/>
              </w:divBdr>
              <w:divsChild>
                <w:div w:id="1211573745">
                  <w:marLeft w:val="0"/>
                  <w:marRight w:val="0"/>
                  <w:marTop w:val="0"/>
                  <w:marBottom w:val="0"/>
                  <w:divBdr>
                    <w:top w:val="none" w:sz="0" w:space="0" w:color="auto"/>
                    <w:left w:val="none" w:sz="0" w:space="0" w:color="auto"/>
                    <w:bottom w:val="none" w:sz="0" w:space="0" w:color="auto"/>
                    <w:right w:val="none" w:sz="0" w:space="0" w:color="auto"/>
                  </w:divBdr>
                  <w:divsChild>
                    <w:div w:id="1419792855">
                      <w:marLeft w:val="0"/>
                      <w:marRight w:val="0"/>
                      <w:marTop w:val="0"/>
                      <w:marBottom w:val="0"/>
                      <w:divBdr>
                        <w:top w:val="none" w:sz="0" w:space="0" w:color="auto"/>
                        <w:left w:val="none" w:sz="0" w:space="0" w:color="auto"/>
                        <w:bottom w:val="none" w:sz="0" w:space="0" w:color="auto"/>
                        <w:right w:val="none" w:sz="0" w:space="0" w:color="auto"/>
                      </w:divBdr>
                      <w:divsChild>
                        <w:div w:id="97132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562216">
      <w:bodyDiv w:val="1"/>
      <w:marLeft w:val="0"/>
      <w:marRight w:val="0"/>
      <w:marTop w:val="0"/>
      <w:marBottom w:val="0"/>
      <w:divBdr>
        <w:top w:val="none" w:sz="0" w:space="0" w:color="auto"/>
        <w:left w:val="none" w:sz="0" w:space="0" w:color="auto"/>
        <w:bottom w:val="none" w:sz="0" w:space="0" w:color="auto"/>
        <w:right w:val="none" w:sz="0" w:space="0" w:color="auto"/>
      </w:divBdr>
      <w:divsChild>
        <w:div w:id="239409366">
          <w:marLeft w:val="0"/>
          <w:marRight w:val="0"/>
          <w:marTop w:val="0"/>
          <w:marBottom w:val="0"/>
          <w:divBdr>
            <w:top w:val="none" w:sz="0" w:space="0" w:color="auto"/>
            <w:left w:val="none" w:sz="0" w:space="0" w:color="auto"/>
            <w:bottom w:val="none" w:sz="0" w:space="0" w:color="auto"/>
            <w:right w:val="none" w:sz="0" w:space="0" w:color="auto"/>
          </w:divBdr>
          <w:divsChild>
            <w:div w:id="2138062899">
              <w:marLeft w:val="0"/>
              <w:marRight w:val="0"/>
              <w:marTop w:val="0"/>
              <w:marBottom w:val="0"/>
              <w:divBdr>
                <w:top w:val="none" w:sz="0" w:space="0" w:color="auto"/>
                <w:left w:val="none" w:sz="0" w:space="0" w:color="auto"/>
                <w:bottom w:val="none" w:sz="0" w:space="0" w:color="auto"/>
                <w:right w:val="none" w:sz="0" w:space="0" w:color="auto"/>
              </w:divBdr>
            </w:div>
          </w:divsChild>
        </w:div>
        <w:div w:id="1292436988">
          <w:marLeft w:val="0"/>
          <w:marRight w:val="0"/>
          <w:marTop w:val="0"/>
          <w:marBottom w:val="0"/>
          <w:divBdr>
            <w:top w:val="none" w:sz="0" w:space="0" w:color="auto"/>
            <w:left w:val="none" w:sz="0" w:space="0" w:color="auto"/>
            <w:bottom w:val="none" w:sz="0" w:space="0" w:color="auto"/>
            <w:right w:val="none" w:sz="0" w:space="0" w:color="auto"/>
          </w:divBdr>
          <w:divsChild>
            <w:div w:id="1755660477">
              <w:marLeft w:val="0"/>
              <w:marRight w:val="0"/>
              <w:marTop w:val="0"/>
              <w:marBottom w:val="0"/>
              <w:divBdr>
                <w:top w:val="none" w:sz="0" w:space="0" w:color="auto"/>
                <w:left w:val="none" w:sz="0" w:space="0" w:color="auto"/>
                <w:bottom w:val="none" w:sz="0" w:space="0" w:color="auto"/>
                <w:right w:val="none" w:sz="0" w:space="0" w:color="auto"/>
              </w:divBdr>
              <w:divsChild>
                <w:div w:id="1299917343">
                  <w:marLeft w:val="0"/>
                  <w:marRight w:val="0"/>
                  <w:marTop w:val="0"/>
                  <w:marBottom w:val="0"/>
                  <w:divBdr>
                    <w:top w:val="none" w:sz="0" w:space="0" w:color="auto"/>
                    <w:left w:val="none" w:sz="0" w:space="0" w:color="auto"/>
                    <w:bottom w:val="none" w:sz="0" w:space="0" w:color="auto"/>
                    <w:right w:val="none" w:sz="0" w:space="0" w:color="auto"/>
                  </w:divBdr>
                </w:div>
              </w:divsChild>
            </w:div>
            <w:div w:id="779646881">
              <w:marLeft w:val="0"/>
              <w:marRight w:val="0"/>
              <w:marTop w:val="0"/>
              <w:marBottom w:val="0"/>
              <w:divBdr>
                <w:top w:val="none" w:sz="0" w:space="0" w:color="auto"/>
                <w:left w:val="none" w:sz="0" w:space="0" w:color="auto"/>
                <w:bottom w:val="none" w:sz="0" w:space="0" w:color="auto"/>
                <w:right w:val="none" w:sz="0" w:space="0" w:color="auto"/>
              </w:divBdr>
            </w:div>
            <w:div w:id="204394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19128">
      <w:bodyDiv w:val="1"/>
      <w:marLeft w:val="0"/>
      <w:marRight w:val="0"/>
      <w:marTop w:val="0"/>
      <w:marBottom w:val="0"/>
      <w:divBdr>
        <w:top w:val="none" w:sz="0" w:space="0" w:color="auto"/>
        <w:left w:val="none" w:sz="0" w:space="0" w:color="auto"/>
        <w:bottom w:val="none" w:sz="0" w:space="0" w:color="auto"/>
        <w:right w:val="none" w:sz="0" w:space="0" w:color="auto"/>
      </w:divBdr>
    </w:div>
    <w:div w:id="744304792">
      <w:bodyDiv w:val="1"/>
      <w:marLeft w:val="0"/>
      <w:marRight w:val="0"/>
      <w:marTop w:val="0"/>
      <w:marBottom w:val="0"/>
      <w:divBdr>
        <w:top w:val="none" w:sz="0" w:space="0" w:color="auto"/>
        <w:left w:val="none" w:sz="0" w:space="0" w:color="auto"/>
        <w:bottom w:val="none" w:sz="0" w:space="0" w:color="auto"/>
        <w:right w:val="none" w:sz="0" w:space="0" w:color="auto"/>
      </w:divBdr>
      <w:divsChild>
        <w:div w:id="1001934989">
          <w:marLeft w:val="0"/>
          <w:marRight w:val="0"/>
          <w:marTop w:val="0"/>
          <w:marBottom w:val="0"/>
          <w:divBdr>
            <w:top w:val="none" w:sz="0" w:space="0" w:color="auto"/>
            <w:left w:val="none" w:sz="0" w:space="0" w:color="auto"/>
            <w:bottom w:val="none" w:sz="0" w:space="0" w:color="auto"/>
            <w:right w:val="none" w:sz="0" w:space="0" w:color="auto"/>
          </w:divBdr>
          <w:divsChild>
            <w:div w:id="191190924">
              <w:marLeft w:val="0"/>
              <w:marRight w:val="0"/>
              <w:marTop w:val="0"/>
              <w:marBottom w:val="0"/>
              <w:divBdr>
                <w:top w:val="none" w:sz="0" w:space="0" w:color="auto"/>
                <w:left w:val="none" w:sz="0" w:space="0" w:color="auto"/>
                <w:bottom w:val="none" w:sz="0" w:space="0" w:color="auto"/>
                <w:right w:val="none" w:sz="0" w:space="0" w:color="auto"/>
              </w:divBdr>
            </w:div>
          </w:divsChild>
        </w:div>
        <w:div w:id="993334608">
          <w:marLeft w:val="0"/>
          <w:marRight w:val="0"/>
          <w:marTop w:val="0"/>
          <w:marBottom w:val="0"/>
          <w:divBdr>
            <w:top w:val="none" w:sz="0" w:space="0" w:color="auto"/>
            <w:left w:val="none" w:sz="0" w:space="0" w:color="auto"/>
            <w:bottom w:val="none" w:sz="0" w:space="0" w:color="auto"/>
            <w:right w:val="none" w:sz="0" w:space="0" w:color="auto"/>
          </w:divBdr>
          <w:divsChild>
            <w:div w:id="2074235503">
              <w:marLeft w:val="0"/>
              <w:marRight w:val="0"/>
              <w:marTop w:val="0"/>
              <w:marBottom w:val="0"/>
              <w:divBdr>
                <w:top w:val="none" w:sz="0" w:space="0" w:color="auto"/>
                <w:left w:val="none" w:sz="0" w:space="0" w:color="auto"/>
                <w:bottom w:val="none" w:sz="0" w:space="0" w:color="auto"/>
                <w:right w:val="none" w:sz="0" w:space="0" w:color="auto"/>
              </w:divBdr>
              <w:divsChild>
                <w:div w:id="1334213590">
                  <w:marLeft w:val="0"/>
                  <w:marRight w:val="0"/>
                  <w:marTop w:val="0"/>
                  <w:marBottom w:val="0"/>
                  <w:divBdr>
                    <w:top w:val="none" w:sz="0" w:space="0" w:color="auto"/>
                    <w:left w:val="none" w:sz="0" w:space="0" w:color="auto"/>
                    <w:bottom w:val="none" w:sz="0" w:space="0" w:color="auto"/>
                    <w:right w:val="none" w:sz="0" w:space="0" w:color="auto"/>
                  </w:divBdr>
                </w:div>
              </w:divsChild>
            </w:div>
            <w:div w:id="253905788">
              <w:marLeft w:val="0"/>
              <w:marRight w:val="0"/>
              <w:marTop w:val="0"/>
              <w:marBottom w:val="0"/>
              <w:divBdr>
                <w:top w:val="none" w:sz="0" w:space="0" w:color="auto"/>
                <w:left w:val="none" w:sz="0" w:space="0" w:color="auto"/>
                <w:bottom w:val="none" w:sz="0" w:space="0" w:color="auto"/>
                <w:right w:val="none" w:sz="0" w:space="0" w:color="auto"/>
              </w:divBdr>
            </w:div>
            <w:div w:id="1617909717">
              <w:marLeft w:val="0"/>
              <w:marRight w:val="0"/>
              <w:marTop w:val="0"/>
              <w:marBottom w:val="0"/>
              <w:divBdr>
                <w:top w:val="none" w:sz="0" w:space="0" w:color="auto"/>
                <w:left w:val="none" w:sz="0" w:space="0" w:color="auto"/>
                <w:bottom w:val="none" w:sz="0" w:space="0" w:color="auto"/>
                <w:right w:val="none" w:sz="0" w:space="0" w:color="auto"/>
              </w:divBdr>
            </w:div>
            <w:div w:id="959338307">
              <w:marLeft w:val="0"/>
              <w:marRight w:val="0"/>
              <w:marTop w:val="0"/>
              <w:marBottom w:val="0"/>
              <w:divBdr>
                <w:top w:val="none" w:sz="0" w:space="0" w:color="auto"/>
                <w:left w:val="none" w:sz="0" w:space="0" w:color="auto"/>
                <w:bottom w:val="none" w:sz="0" w:space="0" w:color="auto"/>
                <w:right w:val="none" w:sz="0" w:space="0" w:color="auto"/>
              </w:divBdr>
            </w:div>
            <w:div w:id="1675959109">
              <w:marLeft w:val="0"/>
              <w:marRight w:val="0"/>
              <w:marTop w:val="90"/>
              <w:marBottom w:val="0"/>
              <w:divBdr>
                <w:top w:val="none" w:sz="0" w:space="0" w:color="auto"/>
                <w:left w:val="none" w:sz="0" w:space="0" w:color="auto"/>
                <w:bottom w:val="none" w:sz="0" w:space="0" w:color="auto"/>
                <w:right w:val="none" w:sz="0" w:space="0" w:color="auto"/>
              </w:divBdr>
              <w:divsChild>
                <w:div w:id="15541750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368332694">
          <w:marLeft w:val="0"/>
          <w:marRight w:val="0"/>
          <w:marTop w:val="0"/>
          <w:marBottom w:val="0"/>
          <w:divBdr>
            <w:top w:val="none" w:sz="0" w:space="0" w:color="auto"/>
            <w:left w:val="none" w:sz="0" w:space="0" w:color="auto"/>
            <w:bottom w:val="none" w:sz="0" w:space="0" w:color="auto"/>
            <w:right w:val="none" w:sz="0" w:space="0" w:color="auto"/>
          </w:divBdr>
          <w:divsChild>
            <w:div w:id="47468554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794370109">
      <w:bodyDiv w:val="1"/>
      <w:marLeft w:val="0"/>
      <w:marRight w:val="0"/>
      <w:marTop w:val="0"/>
      <w:marBottom w:val="0"/>
      <w:divBdr>
        <w:top w:val="none" w:sz="0" w:space="0" w:color="auto"/>
        <w:left w:val="none" w:sz="0" w:space="0" w:color="auto"/>
        <w:bottom w:val="none" w:sz="0" w:space="0" w:color="auto"/>
        <w:right w:val="none" w:sz="0" w:space="0" w:color="auto"/>
      </w:divBdr>
    </w:div>
    <w:div w:id="832531719">
      <w:bodyDiv w:val="1"/>
      <w:marLeft w:val="0"/>
      <w:marRight w:val="0"/>
      <w:marTop w:val="0"/>
      <w:marBottom w:val="0"/>
      <w:divBdr>
        <w:top w:val="none" w:sz="0" w:space="0" w:color="auto"/>
        <w:left w:val="none" w:sz="0" w:space="0" w:color="auto"/>
        <w:bottom w:val="none" w:sz="0" w:space="0" w:color="auto"/>
        <w:right w:val="none" w:sz="0" w:space="0" w:color="auto"/>
      </w:divBdr>
      <w:divsChild>
        <w:div w:id="764884612">
          <w:marLeft w:val="0"/>
          <w:marRight w:val="0"/>
          <w:marTop w:val="0"/>
          <w:marBottom w:val="0"/>
          <w:divBdr>
            <w:top w:val="none" w:sz="0" w:space="0" w:color="auto"/>
            <w:left w:val="none" w:sz="0" w:space="0" w:color="auto"/>
            <w:bottom w:val="none" w:sz="0" w:space="0" w:color="auto"/>
            <w:right w:val="none" w:sz="0" w:space="0" w:color="auto"/>
          </w:divBdr>
          <w:divsChild>
            <w:div w:id="414402619">
              <w:marLeft w:val="0"/>
              <w:marRight w:val="0"/>
              <w:marTop w:val="0"/>
              <w:marBottom w:val="0"/>
              <w:divBdr>
                <w:top w:val="none" w:sz="0" w:space="0" w:color="auto"/>
                <w:left w:val="none" w:sz="0" w:space="0" w:color="auto"/>
                <w:bottom w:val="none" w:sz="0" w:space="0" w:color="auto"/>
                <w:right w:val="none" w:sz="0" w:space="0" w:color="auto"/>
              </w:divBdr>
            </w:div>
          </w:divsChild>
        </w:div>
        <w:div w:id="1316449582">
          <w:marLeft w:val="0"/>
          <w:marRight w:val="0"/>
          <w:marTop w:val="0"/>
          <w:marBottom w:val="0"/>
          <w:divBdr>
            <w:top w:val="none" w:sz="0" w:space="0" w:color="auto"/>
            <w:left w:val="none" w:sz="0" w:space="0" w:color="auto"/>
            <w:bottom w:val="none" w:sz="0" w:space="0" w:color="auto"/>
            <w:right w:val="none" w:sz="0" w:space="0" w:color="auto"/>
          </w:divBdr>
          <w:divsChild>
            <w:div w:id="1893539574">
              <w:marLeft w:val="0"/>
              <w:marRight w:val="0"/>
              <w:marTop w:val="0"/>
              <w:marBottom w:val="0"/>
              <w:divBdr>
                <w:top w:val="none" w:sz="0" w:space="0" w:color="auto"/>
                <w:left w:val="none" w:sz="0" w:space="0" w:color="auto"/>
                <w:bottom w:val="none" w:sz="0" w:space="0" w:color="auto"/>
                <w:right w:val="none" w:sz="0" w:space="0" w:color="auto"/>
              </w:divBdr>
              <w:divsChild>
                <w:div w:id="263077275">
                  <w:marLeft w:val="0"/>
                  <w:marRight w:val="0"/>
                  <w:marTop w:val="0"/>
                  <w:marBottom w:val="0"/>
                  <w:divBdr>
                    <w:top w:val="none" w:sz="0" w:space="0" w:color="auto"/>
                    <w:left w:val="none" w:sz="0" w:space="0" w:color="auto"/>
                    <w:bottom w:val="none" w:sz="0" w:space="0" w:color="auto"/>
                    <w:right w:val="none" w:sz="0" w:space="0" w:color="auto"/>
                  </w:divBdr>
                </w:div>
              </w:divsChild>
            </w:div>
            <w:div w:id="1673490713">
              <w:marLeft w:val="0"/>
              <w:marRight w:val="0"/>
              <w:marTop w:val="0"/>
              <w:marBottom w:val="0"/>
              <w:divBdr>
                <w:top w:val="none" w:sz="0" w:space="0" w:color="auto"/>
                <w:left w:val="none" w:sz="0" w:space="0" w:color="auto"/>
                <w:bottom w:val="none" w:sz="0" w:space="0" w:color="auto"/>
                <w:right w:val="none" w:sz="0" w:space="0" w:color="auto"/>
              </w:divBdr>
            </w:div>
            <w:div w:id="597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99577">
      <w:bodyDiv w:val="1"/>
      <w:marLeft w:val="0"/>
      <w:marRight w:val="0"/>
      <w:marTop w:val="0"/>
      <w:marBottom w:val="0"/>
      <w:divBdr>
        <w:top w:val="none" w:sz="0" w:space="0" w:color="auto"/>
        <w:left w:val="none" w:sz="0" w:space="0" w:color="auto"/>
        <w:bottom w:val="none" w:sz="0" w:space="0" w:color="auto"/>
        <w:right w:val="none" w:sz="0" w:space="0" w:color="auto"/>
      </w:divBdr>
      <w:divsChild>
        <w:div w:id="788012892">
          <w:marLeft w:val="0"/>
          <w:marRight w:val="0"/>
          <w:marTop w:val="0"/>
          <w:marBottom w:val="0"/>
          <w:divBdr>
            <w:top w:val="none" w:sz="0" w:space="0" w:color="auto"/>
            <w:left w:val="none" w:sz="0" w:space="0" w:color="auto"/>
            <w:bottom w:val="none" w:sz="0" w:space="0" w:color="auto"/>
            <w:right w:val="none" w:sz="0" w:space="0" w:color="auto"/>
          </w:divBdr>
          <w:divsChild>
            <w:div w:id="1982808997">
              <w:marLeft w:val="0"/>
              <w:marRight w:val="0"/>
              <w:marTop w:val="0"/>
              <w:marBottom w:val="0"/>
              <w:divBdr>
                <w:top w:val="none" w:sz="0" w:space="0" w:color="auto"/>
                <w:left w:val="none" w:sz="0" w:space="0" w:color="auto"/>
                <w:bottom w:val="none" w:sz="0" w:space="0" w:color="auto"/>
                <w:right w:val="none" w:sz="0" w:space="0" w:color="auto"/>
              </w:divBdr>
              <w:divsChild>
                <w:div w:id="111806715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267421721">
          <w:marLeft w:val="0"/>
          <w:marRight w:val="0"/>
          <w:marTop w:val="0"/>
          <w:marBottom w:val="0"/>
          <w:divBdr>
            <w:top w:val="none" w:sz="0" w:space="0" w:color="auto"/>
            <w:left w:val="none" w:sz="0" w:space="0" w:color="auto"/>
            <w:bottom w:val="none" w:sz="0" w:space="0" w:color="auto"/>
            <w:right w:val="none" w:sz="0" w:space="0" w:color="auto"/>
          </w:divBdr>
          <w:divsChild>
            <w:div w:id="92364814">
              <w:marLeft w:val="0"/>
              <w:marRight w:val="0"/>
              <w:marTop w:val="0"/>
              <w:marBottom w:val="0"/>
              <w:divBdr>
                <w:top w:val="none" w:sz="0" w:space="0" w:color="auto"/>
                <w:left w:val="none" w:sz="0" w:space="0" w:color="auto"/>
                <w:bottom w:val="none" w:sz="0" w:space="0" w:color="auto"/>
                <w:right w:val="none" w:sz="0" w:space="0" w:color="auto"/>
              </w:divBdr>
              <w:divsChild>
                <w:div w:id="517473010">
                  <w:marLeft w:val="0"/>
                  <w:marRight w:val="0"/>
                  <w:marTop w:val="0"/>
                  <w:marBottom w:val="0"/>
                  <w:divBdr>
                    <w:top w:val="none" w:sz="0" w:space="0" w:color="auto"/>
                    <w:left w:val="none" w:sz="0" w:space="0" w:color="auto"/>
                    <w:bottom w:val="none" w:sz="0" w:space="0" w:color="auto"/>
                    <w:right w:val="none" w:sz="0" w:space="0" w:color="auto"/>
                  </w:divBdr>
                </w:div>
              </w:divsChild>
            </w:div>
            <w:div w:id="737097198">
              <w:marLeft w:val="0"/>
              <w:marRight w:val="0"/>
              <w:marTop w:val="0"/>
              <w:marBottom w:val="0"/>
              <w:divBdr>
                <w:top w:val="none" w:sz="0" w:space="0" w:color="auto"/>
                <w:left w:val="none" w:sz="0" w:space="0" w:color="auto"/>
                <w:bottom w:val="none" w:sz="0" w:space="0" w:color="auto"/>
                <w:right w:val="none" w:sz="0" w:space="0" w:color="auto"/>
              </w:divBdr>
            </w:div>
            <w:div w:id="1888488608">
              <w:marLeft w:val="0"/>
              <w:marRight w:val="0"/>
              <w:marTop w:val="0"/>
              <w:marBottom w:val="0"/>
              <w:divBdr>
                <w:top w:val="none" w:sz="0" w:space="0" w:color="auto"/>
                <w:left w:val="none" w:sz="0" w:space="0" w:color="auto"/>
                <w:bottom w:val="none" w:sz="0" w:space="0" w:color="auto"/>
                <w:right w:val="none" w:sz="0" w:space="0" w:color="auto"/>
              </w:divBdr>
            </w:div>
            <w:div w:id="1943224183">
              <w:marLeft w:val="0"/>
              <w:marRight w:val="0"/>
              <w:marTop w:val="0"/>
              <w:marBottom w:val="0"/>
              <w:divBdr>
                <w:top w:val="none" w:sz="0" w:space="0" w:color="auto"/>
                <w:left w:val="none" w:sz="0" w:space="0" w:color="auto"/>
                <w:bottom w:val="none" w:sz="0" w:space="0" w:color="auto"/>
                <w:right w:val="none" w:sz="0" w:space="0" w:color="auto"/>
              </w:divBdr>
            </w:div>
            <w:div w:id="881671284">
              <w:marLeft w:val="0"/>
              <w:marRight w:val="0"/>
              <w:marTop w:val="90"/>
              <w:marBottom w:val="0"/>
              <w:divBdr>
                <w:top w:val="none" w:sz="0" w:space="0" w:color="auto"/>
                <w:left w:val="none" w:sz="0" w:space="0" w:color="auto"/>
                <w:bottom w:val="none" w:sz="0" w:space="0" w:color="auto"/>
                <w:right w:val="none" w:sz="0" w:space="0" w:color="auto"/>
              </w:divBdr>
              <w:divsChild>
                <w:div w:id="1489051321">
                  <w:marLeft w:val="0"/>
                  <w:marRight w:val="0"/>
                  <w:marTop w:val="240"/>
                  <w:marBottom w:val="0"/>
                  <w:divBdr>
                    <w:top w:val="none" w:sz="0" w:space="0" w:color="auto"/>
                    <w:left w:val="none" w:sz="0" w:space="0" w:color="auto"/>
                    <w:bottom w:val="none" w:sz="0" w:space="0" w:color="auto"/>
                    <w:right w:val="none" w:sz="0" w:space="0" w:color="auto"/>
                  </w:divBdr>
                </w:div>
                <w:div w:id="432366471">
                  <w:marLeft w:val="0"/>
                  <w:marRight w:val="0"/>
                  <w:marTop w:val="240"/>
                  <w:marBottom w:val="0"/>
                  <w:divBdr>
                    <w:top w:val="none" w:sz="0" w:space="0" w:color="auto"/>
                    <w:left w:val="none" w:sz="0" w:space="0" w:color="auto"/>
                    <w:bottom w:val="none" w:sz="0" w:space="0" w:color="auto"/>
                    <w:right w:val="none" w:sz="0" w:space="0" w:color="auto"/>
                  </w:divBdr>
                </w:div>
                <w:div w:id="873927240">
                  <w:marLeft w:val="0"/>
                  <w:marRight w:val="0"/>
                  <w:marTop w:val="240"/>
                  <w:marBottom w:val="0"/>
                  <w:divBdr>
                    <w:top w:val="none" w:sz="0" w:space="0" w:color="auto"/>
                    <w:left w:val="none" w:sz="0" w:space="0" w:color="auto"/>
                    <w:bottom w:val="none" w:sz="0" w:space="0" w:color="auto"/>
                    <w:right w:val="none" w:sz="0" w:space="0" w:color="auto"/>
                  </w:divBdr>
                </w:div>
                <w:div w:id="122429507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160462605">
          <w:marLeft w:val="0"/>
          <w:marRight w:val="0"/>
          <w:marTop w:val="0"/>
          <w:marBottom w:val="0"/>
          <w:divBdr>
            <w:top w:val="none" w:sz="0" w:space="0" w:color="auto"/>
            <w:left w:val="none" w:sz="0" w:space="0" w:color="auto"/>
            <w:bottom w:val="none" w:sz="0" w:space="0" w:color="auto"/>
            <w:right w:val="none" w:sz="0" w:space="0" w:color="auto"/>
          </w:divBdr>
          <w:divsChild>
            <w:div w:id="82447484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61357123">
      <w:bodyDiv w:val="1"/>
      <w:marLeft w:val="0"/>
      <w:marRight w:val="0"/>
      <w:marTop w:val="0"/>
      <w:marBottom w:val="0"/>
      <w:divBdr>
        <w:top w:val="none" w:sz="0" w:space="0" w:color="auto"/>
        <w:left w:val="none" w:sz="0" w:space="0" w:color="auto"/>
        <w:bottom w:val="none" w:sz="0" w:space="0" w:color="auto"/>
        <w:right w:val="none" w:sz="0" w:space="0" w:color="auto"/>
      </w:divBdr>
      <w:divsChild>
        <w:div w:id="338697443">
          <w:marLeft w:val="0"/>
          <w:marRight w:val="0"/>
          <w:marTop w:val="0"/>
          <w:marBottom w:val="0"/>
          <w:divBdr>
            <w:top w:val="none" w:sz="0" w:space="0" w:color="auto"/>
            <w:left w:val="none" w:sz="0" w:space="0" w:color="auto"/>
            <w:bottom w:val="none" w:sz="0" w:space="0" w:color="auto"/>
            <w:right w:val="none" w:sz="0" w:space="0" w:color="auto"/>
          </w:divBdr>
          <w:divsChild>
            <w:div w:id="933368166">
              <w:marLeft w:val="0"/>
              <w:marRight w:val="0"/>
              <w:marTop w:val="0"/>
              <w:marBottom w:val="0"/>
              <w:divBdr>
                <w:top w:val="none" w:sz="0" w:space="0" w:color="auto"/>
                <w:left w:val="none" w:sz="0" w:space="0" w:color="auto"/>
                <w:bottom w:val="none" w:sz="0" w:space="0" w:color="auto"/>
                <w:right w:val="none" w:sz="0" w:space="0" w:color="auto"/>
              </w:divBdr>
              <w:divsChild>
                <w:div w:id="408770147">
                  <w:marLeft w:val="0"/>
                  <w:marRight w:val="0"/>
                  <w:marTop w:val="0"/>
                  <w:marBottom w:val="525"/>
                  <w:divBdr>
                    <w:top w:val="none" w:sz="0" w:space="0" w:color="auto"/>
                    <w:left w:val="none" w:sz="0" w:space="0" w:color="auto"/>
                    <w:bottom w:val="none" w:sz="0" w:space="0" w:color="auto"/>
                    <w:right w:val="none" w:sz="0" w:space="0" w:color="auto"/>
                  </w:divBdr>
                  <w:divsChild>
                    <w:div w:id="493298484">
                      <w:marLeft w:val="0"/>
                      <w:marRight w:val="0"/>
                      <w:marTop w:val="0"/>
                      <w:marBottom w:val="0"/>
                      <w:divBdr>
                        <w:top w:val="none" w:sz="0" w:space="0" w:color="auto"/>
                        <w:left w:val="none" w:sz="0" w:space="0" w:color="auto"/>
                        <w:bottom w:val="none" w:sz="0" w:space="0" w:color="auto"/>
                        <w:right w:val="none" w:sz="0" w:space="0" w:color="auto"/>
                      </w:divBdr>
                      <w:divsChild>
                        <w:div w:id="15841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389604">
      <w:bodyDiv w:val="1"/>
      <w:marLeft w:val="0"/>
      <w:marRight w:val="0"/>
      <w:marTop w:val="0"/>
      <w:marBottom w:val="0"/>
      <w:divBdr>
        <w:top w:val="none" w:sz="0" w:space="0" w:color="auto"/>
        <w:left w:val="none" w:sz="0" w:space="0" w:color="auto"/>
        <w:bottom w:val="none" w:sz="0" w:space="0" w:color="auto"/>
        <w:right w:val="none" w:sz="0" w:space="0" w:color="auto"/>
      </w:divBdr>
      <w:divsChild>
        <w:div w:id="425881575">
          <w:marLeft w:val="0"/>
          <w:marRight w:val="0"/>
          <w:marTop w:val="0"/>
          <w:marBottom w:val="0"/>
          <w:divBdr>
            <w:top w:val="none" w:sz="0" w:space="0" w:color="auto"/>
            <w:left w:val="none" w:sz="0" w:space="0" w:color="auto"/>
            <w:bottom w:val="none" w:sz="0" w:space="0" w:color="auto"/>
            <w:right w:val="none" w:sz="0" w:space="0" w:color="auto"/>
          </w:divBdr>
          <w:divsChild>
            <w:div w:id="269968925">
              <w:marLeft w:val="0"/>
              <w:marRight w:val="0"/>
              <w:marTop w:val="0"/>
              <w:marBottom w:val="0"/>
              <w:divBdr>
                <w:top w:val="none" w:sz="0" w:space="0" w:color="auto"/>
                <w:left w:val="none" w:sz="0" w:space="0" w:color="auto"/>
                <w:bottom w:val="none" w:sz="0" w:space="0" w:color="auto"/>
                <w:right w:val="none" w:sz="0" w:space="0" w:color="auto"/>
              </w:divBdr>
            </w:div>
          </w:divsChild>
        </w:div>
        <w:div w:id="437797139">
          <w:marLeft w:val="0"/>
          <w:marRight w:val="0"/>
          <w:marTop w:val="0"/>
          <w:marBottom w:val="0"/>
          <w:divBdr>
            <w:top w:val="none" w:sz="0" w:space="0" w:color="auto"/>
            <w:left w:val="none" w:sz="0" w:space="0" w:color="auto"/>
            <w:bottom w:val="none" w:sz="0" w:space="0" w:color="auto"/>
            <w:right w:val="none" w:sz="0" w:space="0" w:color="auto"/>
          </w:divBdr>
        </w:div>
        <w:div w:id="403844921">
          <w:marLeft w:val="0"/>
          <w:marRight w:val="0"/>
          <w:marTop w:val="0"/>
          <w:marBottom w:val="0"/>
          <w:divBdr>
            <w:top w:val="none" w:sz="0" w:space="0" w:color="auto"/>
            <w:left w:val="none" w:sz="0" w:space="0" w:color="auto"/>
            <w:bottom w:val="none" w:sz="0" w:space="0" w:color="auto"/>
            <w:right w:val="none" w:sz="0" w:space="0" w:color="auto"/>
          </w:divBdr>
        </w:div>
      </w:divsChild>
    </w:div>
    <w:div w:id="1019814938">
      <w:bodyDiv w:val="1"/>
      <w:marLeft w:val="0"/>
      <w:marRight w:val="0"/>
      <w:marTop w:val="0"/>
      <w:marBottom w:val="0"/>
      <w:divBdr>
        <w:top w:val="none" w:sz="0" w:space="0" w:color="auto"/>
        <w:left w:val="none" w:sz="0" w:space="0" w:color="auto"/>
        <w:bottom w:val="none" w:sz="0" w:space="0" w:color="auto"/>
        <w:right w:val="none" w:sz="0" w:space="0" w:color="auto"/>
      </w:divBdr>
      <w:divsChild>
        <w:div w:id="2146584211">
          <w:marLeft w:val="0"/>
          <w:marRight w:val="0"/>
          <w:marTop w:val="0"/>
          <w:marBottom w:val="0"/>
          <w:divBdr>
            <w:top w:val="none" w:sz="0" w:space="0" w:color="auto"/>
            <w:left w:val="none" w:sz="0" w:space="0" w:color="auto"/>
            <w:bottom w:val="none" w:sz="0" w:space="0" w:color="auto"/>
            <w:right w:val="none" w:sz="0" w:space="0" w:color="auto"/>
          </w:divBdr>
          <w:divsChild>
            <w:div w:id="596720814">
              <w:marLeft w:val="0"/>
              <w:marRight w:val="0"/>
              <w:marTop w:val="0"/>
              <w:marBottom w:val="0"/>
              <w:divBdr>
                <w:top w:val="none" w:sz="0" w:space="0" w:color="auto"/>
                <w:left w:val="none" w:sz="0" w:space="0" w:color="auto"/>
                <w:bottom w:val="none" w:sz="0" w:space="0" w:color="auto"/>
                <w:right w:val="none" w:sz="0" w:space="0" w:color="auto"/>
              </w:divBdr>
            </w:div>
          </w:divsChild>
        </w:div>
        <w:div w:id="1448506498">
          <w:marLeft w:val="0"/>
          <w:marRight w:val="0"/>
          <w:marTop w:val="0"/>
          <w:marBottom w:val="0"/>
          <w:divBdr>
            <w:top w:val="none" w:sz="0" w:space="0" w:color="auto"/>
            <w:left w:val="none" w:sz="0" w:space="0" w:color="auto"/>
            <w:bottom w:val="none" w:sz="0" w:space="0" w:color="auto"/>
            <w:right w:val="none" w:sz="0" w:space="0" w:color="auto"/>
          </w:divBdr>
          <w:divsChild>
            <w:div w:id="1268856051">
              <w:marLeft w:val="0"/>
              <w:marRight w:val="0"/>
              <w:marTop w:val="0"/>
              <w:marBottom w:val="0"/>
              <w:divBdr>
                <w:top w:val="none" w:sz="0" w:space="0" w:color="auto"/>
                <w:left w:val="none" w:sz="0" w:space="0" w:color="auto"/>
                <w:bottom w:val="none" w:sz="0" w:space="0" w:color="auto"/>
                <w:right w:val="none" w:sz="0" w:space="0" w:color="auto"/>
              </w:divBdr>
              <w:divsChild>
                <w:div w:id="4405000">
                  <w:marLeft w:val="0"/>
                  <w:marRight w:val="0"/>
                  <w:marTop w:val="0"/>
                  <w:marBottom w:val="0"/>
                  <w:divBdr>
                    <w:top w:val="none" w:sz="0" w:space="0" w:color="auto"/>
                    <w:left w:val="none" w:sz="0" w:space="0" w:color="auto"/>
                    <w:bottom w:val="none" w:sz="0" w:space="0" w:color="auto"/>
                    <w:right w:val="none" w:sz="0" w:space="0" w:color="auto"/>
                  </w:divBdr>
                </w:div>
              </w:divsChild>
            </w:div>
            <w:div w:id="1902406164">
              <w:marLeft w:val="0"/>
              <w:marRight w:val="0"/>
              <w:marTop w:val="0"/>
              <w:marBottom w:val="0"/>
              <w:divBdr>
                <w:top w:val="none" w:sz="0" w:space="0" w:color="auto"/>
                <w:left w:val="none" w:sz="0" w:space="0" w:color="auto"/>
                <w:bottom w:val="none" w:sz="0" w:space="0" w:color="auto"/>
                <w:right w:val="none" w:sz="0" w:space="0" w:color="auto"/>
              </w:divBdr>
            </w:div>
            <w:div w:id="811408753">
              <w:marLeft w:val="0"/>
              <w:marRight w:val="0"/>
              <w:marTop w:val="0"/>
              <w:marBottom w:val="0"/>
              <w:divBdr>
                <w:top w:val="none" w:sz="0" w:space="0" w:color="auto"/>
                <w:left w:val="none" w:sz="0" w:space="0" w:color="auto"/>
                <w:bottom w:val="none" w:sz="0" w:space="0" w:color="auto"/>
                <w:right w:val="none" w:sz="0" w:space="0" w:color="auto"/>
              </w:divBdr>
            </w:div>
            <w:div w:id="1983994584">
              <w:marLeft w:val="0"/>
              <w:marRight w:val="0"/>
              <w:marTop w:val="0"/>
              <w:marBottom w:val="0"/>
              <w:divBdr>
                <w:top w:val="none" w:sz="0" w:space="0" w:color="auto"/>
                <w:left w:val="none" w:sz="0" w:space="0" w:color="auto"/>
                <w:bottom w:val="none" w:sz="0" w:space="0" w:color="auto"/>
                <w:right w:val="none" w:sz="0" w:space="0" w:color="auto"/>
              </w:divBdr>
            </w:div>
            <w:div w:id="1495220955">
              <w:marLeft w:val="0"/>
              <w:marRight w:val="0"/>
              <w:marTop w:val="90"/>
              <w:marBottom w:val="0"/>
              <w:divBdr>
                <w:top w:val="none" w:sz="0" w:space="0" w:color="auto"/>
                <w:left w:val="none" w:sz="0" w:space="0" w:color="auto"/>
                <w:bottom w:val="none" w:sz="0" w:space="0" w:color="auto"/>
                <w:right w:val="none" w:sz="0" w:space="0" w:color="auto"/>
              </w:divBdr>
              <w:divsChild>
                <w:div w:id="43852332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33084185">
          <w:marLeft w:val="0"/>
          <w:marRight w:val="0"/>
          <w:marTop w:val="0"/>
          <w:marBottom w:val="0"/>
          <w:divBdr>
            <w:top w:val="none" w:sz="0" w:space="0" w:color="auto"/>
            <w:left w:val="none" w:sz="0" w:space="0" w:color="auto"/>
            <w:bottom w:val="none" w:sz="0" w:space="0" w:color="auto"/>
            <w:right w:val="none" w:sz="0" w:space="0" w:color="auto"/>
          </w:divBdr>
          <w:divsChild>
            <w:div w:id="143150610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064136754">
      <w:bodyDiv w:val="1"/>
      <w:marLeft w:val="0"/>
      <w:marRight w:val="0"/>
      <w:marTop w:val="0"/>
      <w:marBottom w:val="0"/>
      <w:divBdr>
        <w:top w:val="none" w:sz="0" w:space="0" w:color="auto"/>
        <w:left w:val="none" w:sz="0" w:space="0" w:color="auto"/>
        <w:bottom w:val="none" w:sz="0" w:space="0" w:color="auto"/>
        <w:right w:val="none" w:sz="0" w:space="0" w:color="auto"/>
      </w:divBdr>
      <w:divsChild>
        <w:div w:id="1917157334">
          <w:marLeft w:val="0"/>
          <w:marRight w:val="0"/>
          <w:marTop w:val="0"/>
          <w:marBottom w:val="0"/>
          <w:divBdr>
            <w:top w:val="none" w:sz="0" w:space="0" w:color="auto"/>
            <w:left w:val="none" w:sz="0" w:space="0" w:color="auto"/>
            <w:bottom w:val="none" w:sz="0" w:space="0" w:color="auto"/>
            <w:right w:val="none" w:sz="0" w:space="0" w:color="auto"/>
          </w:divBdr>
          <w:divsChild>
            <w:div w:id="1033967717">
              <w:marLeft w:val="0"/>
              <w:marRight w:val="0"/>
              <w:marTop w:val="0"/>
              <w:marBottom w:val="0"/>
              <w:divBdr>
                <w:top w:val="none" w:sz="0" w:space="0" w:color="auto"/>
                <w:left w:val="none" w:sz="0" w:space="0" w:color="auto"/>
                <w:bottom w:val="none" w:sz="0" w:space="0" w:color="auto"/>
                <w:right w:val="none" w:sz="0" w:space="0" w:color="auto"/>
              </w:divBdr>
            </w:div>
          </w:divsChild>
        </w:div>
        <w:div w:id="730663933">
          <w:marLeft w:val="0"/>
          <w:marRight w:val="0"/>
          <w:marTop w:val="0"/>
          <w:marBottom w:val="0"/>
          <w:divBdr>
            <w:top w:val="none" w:sz="0" w:space="0" w:color="auto"/>
            <w:left w:val="none" w:sz="0" w:space="0" w:color="auto"/>
            <w:bottom w:val="none" w:sz="0" w:space="0" w:color="auto"/>
            <w:right w:val="none" w:sz="0" w:space="0" w:color="auto"/>
          </w:divBdr>
          <w:divsChild>
            <w:div w:id="1917737731">
              <w:marLeft w:val="0"/>
              <w:marRight w:val="0"/>
              <w:marTop w:val="0"/>
              <w:marBottom w:val="0"/>
              <w:divBdr>
                <w:top w:val="none" w:sz="0" w:space="0" w:color="auto"/>
                <w:left w:val="none" w:sz="0" w:space="0" w:color="auto"/>
                <w:bottom w:val="none" w:sz="0" w:space="0" w:color="auto"/>
                <w:right w:val="none" w:sz="0" w:space="0" w:color="auto"/>
              </w:divBdr>
              <w:divsChild>
                <w:div w:id="1847476175">
                  <w:marLeft w:val="0"/>
                  <w:marRight w:val="0"/>
                  <w:marTop w:val="0"/>
                  <w:marBottom w:val="0"/>
                  <w:divBdr>
                    <w:top w:val="none" w:sz="0" w:space="0" w:color="auto"/>
                    <w:left w:val="none" w:sz="0" w:space="0" w:color="auto"/>
                    <w:bottom w:val="none" w:sz="0" w:space="0" w:color="auto"/>
                    <w:right w:val="none" w:sz="0" w:space="0" w:color="auto"/>
                  </w:divBdr>
                </w:div>
              </w:divsChild>
            </w:div>
            <w:div w:id="674039305">
              <w:marLeft w:val="0"/>
              <w:marRight w:val="0"/>
              <w:marTop w:val="0"/>
              <w:marBottom w:val="0"/>
              <w:divBdr>
                <w:top w:val="none" w:sz="0" w:space="0" w:color="auto"/>
                <w:left w:val="none" w:sz="0" w:space="0" w:color="auto"/>
                <w:bottom w:val="none" w:sz="0" w:space="0" w:color="auto"/>
                <w:right w:val="none" w:sz="0" w:space="0" w:color="auto"/>
              </w:divBdr>
            </w:div>
            <w:div w:id="271936841">
              <w:marLeft w:val="0"/>
              <w:marRight w:val="0"/>
              <w:marTop w:val="0"/>
              <w:marBottom w:val="0"/>
              <w:divBdr>
                <w:top w:val="none" w:sz="0" w:space="0" w:color="auto"/>
                <w:left w:val="none" w:sz="0" w:space="0" w:color="auto"/>
                <w:bottom w:val="none" w:sz="0" w:space="0" w:color="auto"/>
                <w:right w:val="none" w:sz="0" w:space="0" w:color="auto"/>
              </w:divBdr>
            </w:div>
            <w:div w:id="960495734">
              <w:marLeft w:val="0"/>
              <w:marRight w:val="0"/>
              <w:marTop w:val="0"/>
              <w:marBottom w:val="0"/>
              <w:divBdr>
                <w:top w:val="none" w:sz="0" w:space="0" w:color="auto"/>
                <w:left w:val="none" w:sz="0" w:space="0" w:color="auto"/>
                <w:bottom w:val="none" w:sz="0" w:space="0" w:color="auto"/>
                <w:right w:val="none" w:sz="0" w:space="0" w:color="auto"/>
              </w:divBdr>
            </w:div>
            <w:div w:id="742993100">
              <w:marLeft w:val="0"/>
              <w:marRight w:val="0"/>
              <w:marTop w:val="90"/>
              <w:marBottom w:val="0"/>
              <w:divBdr>
                <w:top w:val="none" w:sz="0" w:space="0" w:color="auto"/>
                <w:left w:val="none" w:sz="0" w:space="0" w:color="auto"/>
                <w:bottom w:val="none" w:sz="0" w:space="0" w:color="auto"/>
                <w:right w:val="none" w:sz="0" w:space="0" w:color="auto"/>
              </w:divBdr>
              <w:divsChild>
                <w:div w:id="538737454">
                  <w:marLeft w:val="0"/>
                  <w:marRight w:val="0"/>
                  <w:marTop w:val="240"/>
                  <w:marBottom w:val="0"/>
                  <w:divBdr>
                    <w:top w:val="none" w:sz="0" w:space="0" w:color="auto"/>
                    <w:left w:val="none" w:sz="0" w:space="0" w:color="auto"/>
                    <w:bottom w:val="none" w:sz="0" w:space="0" w:color="auto"/>
                    <w:right w:val="none" w:sz="0" w:space="0" w:color="auto"/>
                  </w:divBdr>
                </w:div>
                <w:div w:id="257181748">
                  <w:marLeft w:val="0"/>
                  <w:marRight w:val="0"/>
                  <w:marTop w:val="240"/>
                  <w:marBottom w:val="0"/>
                  <w:divBdr>
                    <w:top w:val="none" w:sz="0" w:space="0" w:color="auto"/>
                    <w:left w:val="none" w:sz="0" w:space="0" w:color="auto"/>
                    <w:bottom w:val="none" w:sz="0" w:space="0" w:color="auto"/>
                    <w:right w:val="none" w:sz="0" w:space="0" w:color="auto"/>
                  </w:divBdr>
                </w:div>
                <w:div w:id="328145605">
                  <w:marLeft w:val="0"/>
                  <w:marRight w:val="0"/>
                  <w:marTop w:val="240"/>
                  <w:marBottom w:val="0"/>
                  <w:divBdr>
                    <w:top w:val="none" w:sz="0" w:space="0" w:color="auto"/>
                    <w:left w:val="none" w:sz="0" w:space="0" w:color="auto"/>
                    <w:bottom w:val="none" w:sz="0" w:space="0" w:color="auto"/>
                    <w:right w:val="none" w:sz="0" w:space="0" w:color="auto"/>
                  </w:divBdr>
                </w:div>
                <w:div w:id="179859875">
                  <w:marLeft w:val="0"/>
                  <w:marRight w:val="0"/>
                  <w:marTop w:val="240"/>
                  <w:marBottom w:val="0"/>
                  <w:divBdr>
                    <w:top w:val="none" w:sz="0" w:space="0" w:color="auto"/>
                    <w:left w:val="none" w:sz="0" w:space="0" w:color="auto"/>
                    <w:bottom w:val="none" w:sz="0" w:space="0" w:color="auto"/>
                    <w:right w:val="none" w:sz="0" w:space="0" w:color="auto"/>
                  </w:divBdr>
                </w:div>
                <w:div w:id="134358404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92952838">
          <w:marLeft w:val="0"/>
          <w:marRight w:val="0"/>
          <w:marTop w:val="0"/>
          <w:marBottom w:val="0"/>
          <w:divBdr>
            <w:top w:val="none" w:sz="0" w:space="0" w:color="auto"/>
            <w:left w:val="none" w:sz="0" w:space="0" w:color="auto"/>
            <w:bottom w:val="none" w:sz="0" w:space="0" w:color="auto"/>
            <w:right w:val="none" w:sz="0" w:space="0" w:color="auto"/>
          </w:divBdr>
          <w:divsChild>
            <w:div w:id="172290071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167475534">
      <w:bodyDiv w:val="1"/>
      <w:marLeft w:val="0"/>
      <w:marRight w:val="0"/>
      <w:marTop w:val="0"/>
      <w:marBottom w:val="0"/>
      <w:divBdr>
        <w:top w:val="none" w:sz="0" w:space="0" w:color="auto"/>
        <w:left w:val="none" w:sz="0" w:space="0" w:color="auto"/>
        <w:bottom w:val="none" w:sz="0" w:space="0" w:color="auto"/>
        <w:right w:val="none" w:sz="0" w:space="0" w:color="auto"/>
      </w:divBdr>
      <w:divsChild>
        <w:div w:id="201021767">
          <w:marLeft w:val="0"/>
          <w:marRight w:val="0"/>
          <w:marTop w:val="0"/>
          <w:marBottom w:val="0"/>
          <w:divBdr>
            <w:top w:val="none" w:sz="0" w:space="0" w:color="auto"/>
            <w:left w:val="none" w:sz="0" w:space="0" w:color="auto"/>
            <w:bottom w:val="none" w:sz="0" w:space="0" w:color="auto"/>
            <w:right w:val="none" w:sz="0" w:space="0" w:color="auto"/>
          </w:divBdr>
          <w:divsChild>
            <w:div w:id="289098267">
              <w:marLeft w:val="0"/>
              <w:marRight w:val="0"/>
              <w:marTop w:val="0"/>
              <w:marBottom w:val="0"/>
              <w:divBdr>
                <w:top w:val="none" w:sz="0" w:space="0" w:color="auto"/>
                <w:left w:val="none" w:sz="0" w:space="0" w:color="auto"/>
                <w:bottom w:val="none" w:sz="0" w:space="0" w:color="auto"/>
                <w:right w:val="none" w:sz="0" w:space="0" w:color="auto"/>
              </w:divBdr>
            </w:div>
          </w:divsChild>
        </w:div>
        <w:div w:id="1375622564">
          <w:marLeft w:val="0"/>
          <w:marRight w:val="0"/>
          <w:marTop w:val="0"/>
          <w:marBottom w:val="0"/>
          <w:divBdr>
            <w:top w:val="none" w:sz="0" w:space="0" w:color="auto"/>
            <w:left w:val="none" w:sz="0" w:space="0" w:color="auto"/>
            <w:bottom w:val="none" w:sz="0" w:space="0" w:color="auto"/>
            <w:right w:val="none" w:sz="0" w:space="0" w:color="auto"/>
          </w:divBdr>
          <w:divsChild>
            <w:div w:id="1034648990">
              <w:marLeft w:val="0"/>
              <w:marRight w:val="0"/>
              <w:marTop w:val="0"/>
              <w:marBottom w:val="0"/>
              <w:divBdr>
                <w:top w:val="none" w:sz="0" w:space="0" w:color="auto"/>
                <w:left w:val="none" w:sz="0" w:space="0" w:color="auto"/>
                <w:bottom w:val="none" w:sz="0" w:space="0" w:color="auto"/>
                <w:right w:val="none" w:sz="0" w:space="0" w:color="auto"/>
              </w:divBdr>
              <w:divsChild>
                <w:div w:id="581330075">
                  <w:marLeft w:val="0"/>
                  <w:marRight w:val="0"/>
                  <w:marTop w:val="0"/>
                  <w:marBottom w:val="0"/>
                  <w:divBdr>
                    <w:top w:val="none" w:sz="0" w:space="0" w:color="auto"/>
                    <w:left w:val="none" w:sz="0" w:space="0" w:color="auto"/>
                    <w:bottom w:val="none" w:sz="0" w:space="0" w:color="auto"/>
                    <w:right w:val="none" w:sz="0" w:space="0" w:color="auto"/>
                  </w:divBdr>
                </w:div>
              </w:divsChild>
            </w:div>
            <w:div w:id="1404523136">
              <w:marLeft w:val="0"/>
              <w:marRight w:val="0"/>
              <w:marTop w:val="0"/>
              <w:marBottom w:val="0"/>
              <w:divBdr>
                <w:top w:val="none" w:sz="0" w:space="0" w:color="auto"/>
                <w:left w:val="none" w:sz="0" w:space="0" w:color="auto"/>
                <w:bottom w:val="none" w:sz="0" w:space="0" w:color="auto"/>
                <w:right w:val="none" w:sz="0" w:space="0" w:color="auto"/>
              </w:divBdr>
            </w:div>
            <w:div w:id="449786307">
              <w:marLeft w:val="0"/>
              <w:marRight w:val="0"/>
              <w:marTop w:val="0"/>
              <w:marBottom w:val="0"/>
              <w:divBdr>
                <w:top w:val="none" w:sz="0" w:space="0" w:color="auto"/>
                <w:left w:val="none" w:sz="0" w:space="0" w:color="auto"/>
                <w:bottom w:val="none" w:sz="0" w:space="0" w:color="auto"/>
                <w:right w:val="none" w:sz="0" w:space="0" w:color="auto"/>
              </w:divBdr>
            </w:div>
            <w:div w:id="179123149">
              <w:marLeft w:val="0"/>
              <w:marRight w:val="0"/>
              <w:marTop w:val="0"/>
              <w:marBottom w:val="0"/>
              <w:divBdr>
                <w:top w:val="none" w:sz="0" w:space="0" w:color="auto"/>
                <w:left w:val="none" w:sz="0" w:space="0" w:color="auto"/>
                <w:bottom w:val="none" w:sz="0" w:space="0" w:color="auto"/>
                <w:right w:val="none" w:sz="0" w:space="0" w:color="auto"/>
              </w:divBdr>
            </w:div>
          </w:divsChild>
        </w:div>
        <w:div w:id="1416784488">
          <w:marLeft w:val="0"/>
          <w:marRight w:val="0"/>
          <w:marTop w:val="0"/>
          <w:marBottom w:val="0"/>
          <w:divBdr>
            <w:top w:val="none" w:sz="0" w:space="0" w:color="auto"/>
            <w:left w:val="none" w:sz="0" w:space="0" w:color="auto"/>
            <w:bottom w:val="none" w:sz="0" w:space="0" w:color="auto"/>
            <w:right w:val="none" w:sz="0" w:space="0" w:color="auto"/>
          </w:divBdr>
          <w:divsChild>
            <w:div w:id="2962984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173764121">
      <w:bodyDiv w:val="1"/>
      <w:marLeft w:val="0"/>
      <w:marRight w:val="0"/>
      <w:marTop w:val="0"/>
      <w:marBottom w:val="0"/>
      <w:divBdr>
        <w:top w:val="none" w:sz="0" w:space="0" w:color="auto"/>
        <w:left w:val="none" w:sz="0" w:space="0" w:color="auto"/>
        <w:bottom w:val="none" w:sz="0" w:space="0" w:color="auto"/>
        <w:right w:val="none" w:sz="0" w:space="0" w:color="auto"/>
      </w:divBdr>
    </w:div>
    <w:div w:id="1199047349">
      <w:bodyDiv w:val="1"/>
      <w:marLeft w:val="0"/>
      <w:marRight w:val="0"/>
      <w:marTop w:val="0"/>
      <w:marBottom w:val="0"/>
      <w:divBdr>
        <w:top w:val="none" w:sz="0" w:space="0" w:color="auto"/>
        <w:left w:val="none" w:sz="0" w:space="0" w:color="auto"/>
        <w:bottom w:val="none" w:sz="0" w:space="0" w:color="auto"/>
        <w:right w:val="none" w:sz="0" w:space="0" w:color="auto"/>
      </w:divBdr>
      <w:divsChild>
        <w:div w:id="1285304855">
          <w:marLeft w:val="0"/>
          <w:marRight w:val="0"/>
          <w:marTop w:val="0"/>
          <w:marBottom w:val="0"/>
          <w:divBdr>
            <w:top w:val="none" w:sz="0" w:space="0" w:color="auto"/>
            <w:left w:val="none" w:sz="0" w:space="0" w:color="auto"/>
            <w:bottom w:val="none" w:sz="0" w:space="0" w:color="auto"/>
            <w:right w:val="none" w:sz="0" w:space="0" w:color="auto"/>
          </w:divBdr>
          <w:divsChild>
            <w:div w:id="609170728">
              <w:marLeft w:val="0"/>
              <w:marRight w:val="0"/>
              <w:marTop w:val="0"/>
              <w:marBottom w:val="0"/>
              <w:divBdr>
                <w:top w:val="none" w:sz="0" w:space="0" w:color="auto"/>
                <w:left w:val="none" w:sz="0" w:space="0" w:color="auto"/>
                <w:bottom w:val="none" w:sz="0" w:space="0" w:color="auto"/>
                <w:right w:val="none" w:sz="0" w:space="0" w:color="auto"/>
              </w:divBdr>
            </w:div>
          </w:divsChild>
        </w:div>
        <w:div w:id="647591011">
          <w:marLeft w:val="0"/>
          <w:marRight w:val="0"/>
          <w:marTop w:val="0"/>
          <w:marBottom w:val="0"/>
          <w:divBdr>
            <w:top w:val="none" w:sz="0" w:space="0" w:color="auto"/>
            <w:left w:val="none" w:sz="0" w:space="0" w:color="auto"/>
            <w:bottom w:val="none" w:sz="0" w:space="0" w:color="auto"/>
            <w:right w:val="none" w:sz="0" w:space="0" w:color="auto"/>
          </w:divBdr>
        </w:div>
        <w:div w:id="501897415">
          <w:marLeft w:val="0"/>
          <w:marRight w:val="0"/>
          <w:marTop w:val="0"/>
          <w:marBottom w:val="0"/>
          <w:divBdr>
            <w:top w:val="none" w:sz="0" w:space="0" w:color="auto"/>
            <w:left w:val="none" w:sz="0" w:space="0" w:color="auto"/>
            <w:bottom w:val="none" w:sz="0" w:space="0" w:color="auto"/>
            <w:right w:val="none" w:sz="0" w:space="0" w:color="auto"/>
          </w:divBdr>
        </w:div>
        <w:div w:id="1660845469">
          <w:marLeft w:val="0"/>
          <w:marRight w:val="0"/>
          <w:marTop w:val="0"/>
          <w:marBottom w:val="0"/>
          <w:divBdr>
            <w:top w:val="none" w:sz="0" w:space="0" w:color="auto"/>
            <w:left w:val="none" w:sz="0" w:space="0" w:color="auto"/>
            <w:bottom w:val="none" w:sz="0" w:space="0" w:color="auto"/>
            <w:right w:val="none" w:sz="0" w:space="0" w:color="auto"/>
          </w:divBdr>
        </w:div>
        <w:div w:id="1589198077">
          <w:marLeft w:val="0"/>
          <w:marRight w:val="0"/>
          <w:marTop w:val="90"/>
          <w:marBottom w:val="0"/>
          <w:divBdr>
            <w:top w:val="none" w:sz="0" w:space="0" w:color="auto"/>
            <w:left w:val="none" w:sz="0" w:space="0" w:color="auto"/>
            <w:bottom w:val="none" w:sz="0" w:space="0" w:color="auto"/>
            <w:right w:val="none" w:sz="0" w:space="0" w:color="auto"/>
          </w:divBdr>
          <w:divsChild>
            <w:div w:id="14578326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210193147">
      <w:bodyDiv w:val="1"/>
      <w:marLeft w:val="0"/>
      <w:marRight w:val="0"/>
      <w:marTop w:val="0"/>
      <w:marBottom w:val="0"/>
      <w:divBdr>
        <w:top w:val="none" w:sz="0" w:space="0" w:color="auto"/>
        <w:left w:val="none" w:sz="0" w:space="0" w:color="auto"/>
        <w:bottom w:val="none" w:sz="0" w:space="0" w:color="auto"/>
        <w:right w:val="none" w:sz="0" w:space="0" w:color="auto"/>
      </w:divBdr>
      <w:divsChild>
        <w:div w:id="1997344758">
          <w:marLeft w:val="0"/>
          <w:marRight w:val="0"/>
          <w:marTop w:val="0"/>
          <w:marBottom w:val="0"/>
          <w:divBdr>
            <w:top w:val="none" w:sz="0" w:space="0" w:color="auto"/>
            <w:left w:val="none" w:sz="0" w:space="0" w:color="auto"/>
            <w:bottom w:val="none" w:sz="0" w:space="0" w:color="auto"/>
            <w:right w:val="none" w:sz="0" w:space="0" w:color="auto"/>
          </w:divBdr>
          <w:divsChild>
            <w:div w:id="1085691419">
              <w:marLeft w:val="0"/>
              <w:marRight w:val="0"/>
              <w:marTop w:val="0"/>
              <w:marBottom w:val="0"/>
              <w:divBdr>
                <w:top w:val="none" w:sz="0" w:space="0" w:color="auto"/>
                <w:left w:val="none" w:sz="0" w:space="0" w:color="auto"/>
                <w:bottom w:val="none" w:sz="0" w:space="0" w:color="auto"/>
                <w:right w:val="none" w:sz="0" w:space="0" w:color="auto"/>
              </w:divBdr>
            </w:div>
          </w:divsChild>
        </w:div>
        <w:div w:id="1779788153">
          <w:marLeft w:val="0"/>
          <w:marRight w:val="0"/>
          <w:marTop w:val="0"/>
          <w:marBottom w:val="0"/>
          <w:divBdr>
            <w:top w:val="none" w:sz="0" w:space="0" w:color="auto"/>
            <w:left w:val="none" w:sz="0" w:space="0" w:color="auto"/>
            <w:bottom w:val="none" w:sz="0" w:space="0" w:color="auto"/>
            <w:right w:val="none" w:sz="0" w:space="0" w:color="auto"/>
          </w:divBdr>
          <w:divsChild>
            <w:div w:id="1357997341">
              <w:marLeft w:val="0"/>
              <w:marRight w:val="0"/>
              <w:marTop w:val="0"/>
              <w:marBottom w:val="0"/>
              <w:divBdr>
                <w:top w:val="none" w:sz="0" w:space="0" w:color="auto"/>
                <w:left w:val="none" w:sz="0" w:space="0" w:color="auto"/>
                <w:bottom w:val="none" w:sz="0" w:space="0" w:color="auto"/>
                <w:right w:val="none" w:sz="0" w:space="0" w:color="auto"/>
              </w:divBdr>
              <w:divsChild>
                <w:div w:id="1689478070">
                  <w:marLeft w:val="0"/>
                  <w:marRight w:val="0"/>
                  <w:marTop w:val="0"/>
                  <w:marBottom w:val="0"/>
                  <w:divBdr>
                    <w:top w:val="none" w:sz="0" w:space="0" w:color="auto"/>
                    <w:left w:val="none" w:sz="0" w:space="0" w:color="auto"/>
                    <w:bottom w:val="none" w:sz="0" w:space="0" w:color="auto"/>
                    <w:right w:val="none" w:sz="0" w:space="0" w:color="auto"/>
                  </w:divBdr>
                </w:div>
              </w:divsChild>
            </w:div>
            <w:div w:id="724137975">
              <w:marLeft w:val="0"/>
              <w:marRight w:val="0"/>
              <w:marTop w:val="0"/>
              <w:marBottom w:val="0"/>
              <w:divBdr>
                <w:top w:val="none" w:sz="0" w:space="0" w:color="auto"/>
                <w:left w:val="none" w:sz="0" w:space="0" w:color="auto"/>
                <w:bottom w:val="none" w:sz="0" w:space="0" w:color="auto"/>
                <w:right w:val="none" w:sz="0" w:space="0" w:color="auto"/>
              </w:divBdr>
            </w:div>
            <w:div w:id="1594437866">
              <w:marLeft w:val="0"/>
              <w:marRight w:val="0"/>
              <w:marTop w:val="0"/>
              <w:marBottom w:val="0"/>
              <w:divBdr>
                <w:top w:val="none" w:sz="0" w:space="0" w:color="auto"/>
                <w:left w:val="none" w:sz="0" w:space="0" w:color="auto"/>
                <w:bottom w:val="none" w:sz="0" w:space="0" w:color="auto"/>
                <w:right w:val="none" w:sz="0" w:space="0" w:color="auto"/>
              </w:divBdr>
            </w:div>
            <w:div w:id="347369518">
              <w:marLeft w:val="0"/>
              <w:marRight w:val="0"/>
              <w:marTop w:val="0"/>
              <w:marBottom w:val="0"/>
              <w:divBdr>
                <w:top w:val="none" w:sz="0" w:space="0" w:color="auto"/>
                <w:left w:val="none" w:sz="0" w:space="0" w:color="auto"/>
                <w:bottom w:val="none" w:sz="0" w:space="0" w:color="auto"/>
                <w:right w:val="none" w:sz="0" w:space="0" w:color="auto"/>
              </w:divBdr>
            </w:div>
            <w:div w:id="269894660">
              <w:marLeft w:val="0"/>
              <w:marRight w:val="0"/>
              <w:marTop w:val="90"/>
              <w:marBottom w:val="0"/>
              <w:divBdr>
                <w:top w:val="none" w:sz="0" w:space="0" w:color="auto"/>
                <w:left w:val="none" w:sz="0" w:space="0" w:color="auto"/>
                <w:bottom w:val="none" w:sz="0" w:space="0" w:color="auto"/>
                <w:right w:val="none" w:sz="0" w:space="0" w:color="auto"/>
              </w:divBdr>
              <w:divsChild>
                <w:div w:id="122738064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51473885">
          <w:marLeft w:val="0"/>
          <w:marRight w:val="0"/>
          <w:marTop w:val="0"/>
          <w:marBottom w:val="0"/>
          <w:divBdr>
            <w:top w:val="none" w:sz="0" w:space="0" w:color="auto"/>
            <w:left w:val="none" w:sz="0" w:space="0" w:color="auto"/>
            <w:bottom w:val="none" w:sz="0" w:space="0" w:color="auto"/>
            <w:right w:val="none" w:sz="0" w:space="0" w:color="auto"/>
          </w:divBdr>
          <w:divsChild>
            <w:div w:id="2088501660">
              <w:marLeft w:val="0"/>
              <w:marRight w:val="0"/>
              <w:marTop w:val="0"/>
              <w:marBottom w:val="180"/>
              <w:divBdr>
                <w:top w:val="none" w:sz="0" w:space="0" w:color="auto"/>
                <w:left w:val="none" w:sz="0" w:space="0" w:color="auto"/>
                <w:bottom w:val="none" w:sz="0" w:space="0" w:color="auto"/>
                <w:right w:val="none" w:sz="0" w:space="0" w:color="auto"/>
              </w:divBdr>
            </w:div>
            <w:div w:id="534853366">
              <w:marLeft w:val="0"/>
              <w:marRight w:val="0"/>
              <w:marTop w:val="0"/>
              <w:marBottom w:val="0"/>
              <w:divBdr>
                <w:top w:val="none" w:sz="0" w:space="0" w:color="auto"/>
                <w:left w:val="none" w:sz="0" w:space="0" w:color="auto"/>
                <w:bottom w:val="none" w:sz="0" w:space="0" w:color="auto"/>
                <w:right w:val="none" w:sz="0" w:space="0" w:color="auto"/>
              </w:divBdr>
              <w:divsChild>
                <w:div w:id="815073395">
                  <w:marLeft w:val="0"/>
                  <w:marRight w:val="0"/>
                  <w:marTop w:val="0"/>
                  <w:marBottom w:val="0"/>
                  <w:divBdr>
                    <w:top w:val="none" w:sz="0" w:space="0" w:color="auto"/>
                    <w:left w:val="none" w:sz="0" w:space="0" w:color="auto"/>
                    <w:bottom w:val="none" w:sz="0" w:space="0" w:color="auto"/>
                    <w:right w:val="none" w:sz="0" w:space="0" w:color="auto"/>
                  </w:divBdr>
                  <w:divsChild>
                    <w:div w:id="1112165993">
                      <w:marLeft w:val="0"/>
                      <w:marRight w:val="0"/>
                      <w:marTop w:val="0"/>
                      <w:marBottom w:val="0"/>
                      <w:divBdr>
                        <w:top w:val="none" w:sz="0" w:space="0" w:color="auto"/>
                        <w:left w:val="none" w:sz="0" w:space="0" w:color="auto"/>
                        <w:bottom w:val="none" w:sz="0" w:space="0" w:color="auto"/>
                        <w:right w:val="none" w:sz="0" w:space="0" w:color="auto"/>
                      </w:divBdr>
                      <w:divsChild>
                        <w:div w:id="12080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368585">
      <w:bodyDiv w:val="1"/>
      <w:marLeft w:val="0"/>
      <w:marRight w:val="0"/>
      <w:marTop w:val="0"/>
      <w:marBottom w:val="0"/>
      <w:divBdr>
        <w:top w:val="none" w:sz="0" w:space="0" w:color="auto"/>
        <w:left w:val="none" w:sz="0" w:space="0" w:color="auto"/>
        <w:bottom w:val="none" w:sz="0" w:space="0" w:color="auto"/>
        <w:right w:val="none" w:sz="0" w:space="0" w:color="auto"/>
      </w:divBdr>
    </w:div>
    <w:div w:id="1435709349">
      <w:bodyDiv w:val="1"/>
      <w:marLeft w:val="0"/>
      <w:marRight w:val="0"/>
      <w:marTop w:val="0"/>
      <w:marBottom w:val="0"/>
      <w:divBdr>
        <w:top w:val="none" w:sz="0" w:space="0" w:color="auto"/>
        <w:left w:val="none" w:sz="0" w:space="0" w:color="auto"/>
        <w:bottom w:val="none" w:sz="0" w:space="0" w:color="auto"/>
        <w:right w:val="none" w:sz="0" w:space="0" w:color="auto"/>
      </w:divBdr>
      <w:divsChild>
        <w:div w:id="258948324">
          <w:marLeft w:val="0"/>
          <w:marRight w:val="0"/>
          <w:marTop w:val="0"/>
          <w:marBottom w:val="0"/>
          <w:divBdr>
            <w:top w:val="none" w:sz="0" w:space="0" w:color="auto"/>
            <w:left w:val="none" w:sz="0" w:space="0" w:color="auto"/>
            <w:bottom w:val="none" w:sz="0" w:space="0" w:color="auto"/>
            <w:right w:val="none" w:sz="0" w:space="0" w:color="auto"/>
          </w:divBdr>
          <w:divsChild>
            <w:div w:id="634676756">
              <w:marLeft w:val="0"/>
              <w:marRight w:val="0"/>
              <w:marTop w:val="0"/>
              <w:marBottom w:val="0"/>
              <w:divBdr>
                <w:top w:val="none" w:sz="0" w:space="0" w:color="auto"/>
                <w:left w:val="none" w:sz="0" w:space="0" w:color="auto"/>
                <w:bottom w:val="none" w:sz="0" w:space="0" w:color="auto"/>
                <w:right w:val="none" w:sz="0" w:space="0" w:color="auto"/>
              </w:divBdr>
              <w:divsChild>
                <w:div w:id="481772306">
                  <w:marLeft w:val="0"/>
                  <w:marRight w:val="0"/>
                  <w:marTop w:val="0"/>
                  <w:marBottom w:val="0"/>
                  <w:divBdr>
                    <w:top w:val="none" w:sz="0" w:space="0" w:color="auto"/>
                    <w:left w:val="none" w:sz="0" w:space="0" w:color="auto"/>
                    <w:bottom w:val="none" w:sz="0" w:space="0" w:color="auto"/>
                    <w:right w:val="none" w:sz="0" w:space="0" w:color="auto"/>
                  </w:divBdr>
                </w:div>
              </w:divsChild>
            </w:div>
            <w:div w:id="774177222">
              <w:marLeft w:val="0"/>
              <w:marRight w:val="0"/>
              <w:marTop w:val="0"/>
              <w:marBottom w:val="0"/>
              <w:divBdr>
                <w:top w:val="none" w:sz="0" w:space="0" w:color="auto"/>
                <w:left w:val="none" w:sz="0" w:space="0" w:color="auto"/>
                <w:bottom w:val="none" w:sz="0" w:space="0" w:color="auto"/>
                <w:right w:val="none" w:sz="0" w:space="0" w:color="auto"/>
              </w:divBdr>
            </w:div>
            <w:div w:id="40909174">
              <w:marLeft w:val="0"/>
              <w:marRight w:val="0"/>
              <w:marTop w:val="0"/>
              <w:marBottom w:val="0"/>
              <w:divBdr>
                <w:top w:val="none" w:sz="0" w:space="0" w:color="auto"/>
                <w:left w:val="none" w:sz="0" w:space="0" w:color="auto"/>
                <w:bottom w:val="none" w:sz="0" w:space="0" w:color="auto"/>
                <w:right w:val="none" w:sz="0" w:space="0" w:color="auto"/>
              </w:divBdr>
            </w:div>
            <w:div w:id="1879852725">
              <w:marLeft w:val="0"/>
              <w:marRight w:val="0"/>
              <w:marTop w:val="0"/>
              <w:marBottom w:val="0"/>
              <w:divBdr>
                <w:top w:val="none" w:sz="0" w:space="0" w:color="auto"/>
                <w:left w:val="none" w:sz="0" w:space="0" w:color="auto"/>
                <w:bottom w:val="none" w:sz="0" w:space="0" w:color="auto"/>
                <w:right w:val="none" w:sz="0" w:space="0" w:color="auto"/>
              </w:divBdr>
            </w:div>
            <w:div w:id="1392189312">
              <w:marLeft w:val="0"/>
              <w:marRight w:val="0"/>
              <w:marTop w:val="90"/>
              <w:marBottom w:val="0"/>
              <w:divBdr>
                <w:top w:val="none" w:sz="0" w:space="0" w:color="auto"/>
                <w:left w:val="none" w:sz="0" w:space="0" w:color="auto"/>
                <w:bottom w:val="none" w:sz="0" w:space="0" w:color="auto"/>
                <w:right w:val="none" w:sz="0" w:space="0" w:color="auto"/>
              </w:divBdr>
              <w:divsChild>
                <w:div w:id="160393627">
                  <w:marLeft w:val="0"/>
                  <w:marRight w:val="0"/>
                  <w:marTop w:val="240"/>
                  <w:marBottom w:val="0"/>
                  <w:divBdr>
                    <w:top w:val="none" w:sz="0" w:space="0" w:color="auto"/>
                    <w:left w:val="none" w:sz="0" w:space="0" w:color="auto"/>
                    <w:bottom w:val="none" w:sz="0" w:space="0" w:color="auto"/>
                    <w:right w:val="none" w:sz="0" w:space="0" w:color="auto"/>
                  </w:divBdr>
                </w:div>
                <w:div w:id="1464301593">
                  <w:marLeft w:val="0"/>
                  <w:marRight w:val="0"/>
                  <w:marTop w:val="240"/>
                  <w:marBottom w:val="0"/>
                  <w:divBdr>
                    <w:top w:val="none" w:sz="0" w:space="0" w:color="auto"/>
                    <w:left w:val="none" w:sz="0" w:space="0" w:color="auto"/>
                    <w:bottom w:val="none" w:sz="0" w:space="0" w:color="auto"/>
                    <w:right w:val="none" w:sz="0" w:space="0" w:color="auto"/>
                  </w:divBdr>
                </w:div>
                <w:div w:id="257063023">
                  <w:marLeft w:val="0"/>
                  <w:marRight w:val="0"/>
                  <w:marTop w:val="240"/>
                  <w:marBottom w:val="0"/>
                  <w:divBdr>
                    <w:top w:val="none" w:sz="0" w:space="0" w:color="auto"/>
                    <w:left w:val="none" w:sz="0" w:space="0" w:color="auto"/>
                    <w:bottom w:val="none" w:sz="0" w:space="0" w:color="auto"/>
                    <w:right w:val="none" w:sz="0" w:space="0" w:color="auto"/>
                  </w:divBdr>
                </w:div>
                <w:div w:id="11286432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211528709">
          <w:marLeft w:val="0"/>
          <w:marRight w:val="0"/>
          <w:marTop w:val="0"/>
          <w:marBottom w:val="0"/>
          <w:divBdr>
            <w:top w:val="none" w:sz="0" w:space="0" w:color="auto"/>
            <w:left w:val="none" w:sz="0" w:space="0" w:color="auto"/>
            <w:bottom w:val="none" w:sz="0" w:space="0" w:color="auto"/>
            <w:right w:val="none" w:sz="0" w:space="0" w:color="auto"/>
          </w:divBdr>
          <w:divsChild>
            <w:div w:id="229311986">
              <w:marLeft w:val="0"/>
              <w:marRight w:val="0"/>
              <w:marTop w:val="0"/>
              <w:marBottom w:val="180"/>
              <w:divBdr>
                <w:top w:val="none" w:sz="0" w:space="0" w:color="auto"/>
                <w:left w:val="none" w:sz="0" w:space="0" w:color="auto"/>
                <w:bottom w:val="none" w:sz="0" w:space="0" w:color="auto"/>
                <w:right w:val="none" w:sz="0" w:space="0" w:color="auto"/>
              </w:divBdr>
            </w:div>
            <w:div w:id="1230459341">
              <w:marLeft w:val="0"/>
              <w:marRight w:val="0"/>
              <w:marTop w:val="0"/>
              <w:marBottom w:val="0"/>
              <w:divBdr>
                <w:top w:val="none" w:sz="0" w:space="0" w:color="auto"/>
                <w:left w:val="none" w:sz="0" w:space="0" w:color="auto"/>
                <w:bottom w:val="none" w:sz="0" w:space="0" w:color="auto"/>
                <w:right w:val="none" w:sz="0" w:space="0" w:color="auto"/>
              </w:divBdr>
              <w:divsChild>
                <w:div w:id="809517479">
                  <w:marLeft w:val="0"/>
                  <w:marRight w:val="0"/>
                  <w:marTop w:val="0"/>
                  <w:marBottom w:val="0"/>
                  <w:divBdr>
                    <w:top w:val="none" w:sz="0" w:space="0" w:color="auto"/>
                    <w:left w:val="none" w:sz="0" w:space="0" w:color="auto"/>
                    <w:bottom w:val="none" w:sz="0" w:space="0" w:color="auto"/>
                    <w:right w:val="none" w:sz="0" w:space="0" w:color="auto"/>
                  </w:divBdr>
                  <w:divsChild>
                    <w:div w:id="1766150661">
                      <w:marLeft w:val="0"/>
                      <w:marRight w:val="0"/>
                      <w:marTop w:val="0"/>
                      <w:marBottom w:val="0"/>
                      <w:divBdr>
                        <w:top w:val="none" w:sz="0" w:space="0" w:color="auto"/>
                        <w:left w:val="none" w:sz="0" w:space="0" w:color="auto"/>
                        <w:bottom w:val="none" w:sz="0" w:space="0" w:color="auto"/>
                        <w:right w:val="none" w:sz="0" w:space="0" w:color="auto"/>
                      </w:divBdr>
                      <w:divsChild>
                        <w:div w:id="68317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206070">
      <w:bodyDiv w:val="1"/>
      <w:marLeft w:val="0"/>
      <w:marRight w:val="0"/>
      <w:marTop w:val="0"/>
      <w:marBottom w:val="0"/>
      <w:divBdr>
        <w:top w:val="none" w:sz="0" w:space="0" w:color="auto"/>
        <w:left w:val="none" w:sz="0" w:space="0" w:color="auto"/>
        <w:bottom w:val="none" w:sz="0" w:space="0" w:color="auto"/>
        <w:right w:val="none" w:sz="0" w:space="0" w:color="auto"/>
      </w:divBdr>
      <w:divsChild>
        <w:div w:id="1532574140">
          <w:marLeft w:val="0"/>
          <w:marRight w:val="0"/>
          <w:marTop w:val="0"/>
          <w:marBottom w:val="0"/>
          <w:divBdr>
            <w:top w:val="none" w:sz="0" w:space="0" w:color="auto"/>
            <w:left w:val="none" w:sz="0" w:space="0" w:color="auto"/>
            <w:bottom w:val="none" w:sz="0" w:space="0" w:color="auto"/>
            <w:right w:val="none" w:sz="0" w:space="0" w:color="auto"/>
          </w:divBdr>
          <w:divsChild>
            <w:div w:id="1207261269">
              <w:marLeft w:val="0"/>
              <w:marRight w:val="0"/>
              <w:marTop w:val="0"/>
              <w:marBottom w:val="0"/>
              <w:divBdr>
                <w:top w:val="none" w:sz="0" w:space="0" w:color="auto"/>
                <w:left w:val="none" w:sz="0" w:space="0" w:color="auto"/>
                <w:bottom w:val="none" w:sz="0" w:space="0" w:color="auto"/>
                <w:right w:val="none" w:sz="0" w:space="0" w:color="auto"/>
              </w:divBdr>
            </w:div>
          </w:divsChild>
        </w:div>
        <w:div w:id="2085636766">
          <w:marLeft w:val="0"/>
          <w:marRight w:val="0"/>
          <w:marTop w:val="0"/>
          <w:marBottom w:val="0"/>
          <w:divBdr>
            <w:top w:val="none" w:sz="0" w:space="0" w:color="auto"/>
            <w:left w:val="none" w:sz="0" w:space="0" w:color="auto"/>
            <w:bottom w:val="none" w:sz="0" w:space="0" w:color="auto"/>
            <w:right w:val="none" w:sz="0" w:space="0" w:color="auto"/>
          </w:divBdr>
          <w:divsChild>
            <w:div w:id="2089694189">
              <w:marLeft w:val="0"/>
              <w:marRight w:val="0"/>
              <w:marTop w:val="0"/>
              <w:marBottom w:val="0"/>
              <w:divBdr>
                <w:top w:val="none" w:sz="0" w:space="0" w:color="auto"/>
                <w:left w:val="none" w:sz="0" w:space="0" w:color="auto"/>
                <w:bottom w:val="none" w:sz="0" w:space="0" w:color="auto"/>
                <w:right w:val="none" w:sz="0" w:space="0" w:color="auto"/>
              </w:divBdr>
              <w:divsChild>
                <w:div w:id="227157184">
                  <w:marLeft w:val="0"/>
                  <w:marRight w:val="0"/>
                  <w:marTop w:val="0"/>
                  <w:marBottom w:val="0"/>
                  <w:divBdr>
                    <w:top w:val="none" w:sz="0" w:space="0" w:color="auto"/>
                    <w:left w:val="none" w:sz="0" w:space="0" w:color="auto"/>
                    <w:bottom w:val="none" w:sz="0" w:space="0" w:color="auto"/>
                    <w:right w:val="none" w:sz="0" w:space="0" w:color="auto"/>
                  </w:divBdr>
                </w:div>
              </w:divsChild>
            </w:div>
            <w:div w:id="894047137">
              <w:marLeft w:val="0"/>
              <w:marRight w:val="0"/>
              <w:marTop w:val="0"/>
              <w:marBottom w:val="0"/>
              <w:divBdr>
                <w:top w:val="none" w:sz="0" w:space="0" w:color="auto"/>
                <w:left w:val="none" w:sz="0" w:space="0" w:color="auto"/>
                <w:bottom w:val="none" w:sz="0" w:space="0" w:color="auto"/>
                <w:right w:val="none" w:sz="0" w:space="0" w:color="auto"/>
              </w:divBdr>
            </w:div>
            <w:div w:id="376126685">
              <w:marLeft w:val="0"/>
              <w:marRight w:val="0"/>
              <w:marTop w:val="0"/>
              <w:marBottom w:val="0"/>
              <w:divBdr>
                <w:top w:val="none" w:sz="0" w:space="0" w:color="auto"/>
                <w:left w:val="none" w:sz="0" w:space="0" w:color="auto"/>
                <w:bottom w:val="none" w:sz="0" w:space="0" w:color="auto"/>
                <w:right w:val="none" w:sz="0" w:space="0" w:color="auto"/>
              </w:divBdr>
            </w:div>
            <w:div w:id="356080931">
              <w:marLeft w:val="0"/>
              <w:marRight w:val="0"/>
              <w:marTop w:val="0"/>
              <w:marBottom w:val="0"/>
              <w:divBdr>
                <w:top w:val="none" w:sz="0" w:space="0" w:color="auto"/>
                <w:left w:val="none" w:sz="0" w:space="0" w:color="auto"/>
                <w:bottom w:val="none" w:sz="0" w:space="0" w:color="auto"/>
                <w:right w:val="none" w:sz="0" w:space="0" w:color="auto"/>
              </w:divBdr>
            </w:div>
            <w:div w:id="785124576">
              <w:marLeft w:val="0"/>
              <w:marRight w:val="0"/>
              <w:marTop w:val="90"/>
              <w:marBottom w:val="0"/>
              <w:divBdr>
                <w:top w:val="none" w:sz="0" w:space="0" w:color="auto"/>
                <w:left w:val="none" w:sz="0" w:space="0" w:color="auto"/>
                <w:bottom w:val="none" w:sz="0" w:space="0" w:color="auto"/>
                <w:right w:val="none" w:sz="0" w:space="0" w:color="auto"/>
              </w:divBdr>
              <w:divsChild>
                <w:div w:id="5729086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703479007">
          <w:marLeft w:val="0"/>
          <w:marRight w:val="0"/>
          <w:marTop w:val="0"/>
          <w:marBottom w:val="0"/>
          <w:divBdr>
            <w:top w:val="none" w:sz="0" w:space="0" w:color="auto"/>
            <w:left w:val="none" w:sz="0" w:space="0" w:color="auto"/>
            <w:bottom w:val="none" w:sz="0" w:space="0" w:color="auto"/>
            <w:right w:val="none" w:sz="0" w:space="0" w:color="auto"/>
          </w:divBdr>
          <w:divsChild>
            <w:div w:id="10770512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73017060">
      <w:bodyDiv w:val="1"/>
      <w:marLeft w:val="0"/>
      <w:marRight w:val="0"/>
      <w:marTop w:val="0"/>
      <w:marBottom w:val="0"/>
      <w:divBdr>
        <w:top w:val="none" w:sz="0" w:space="0" w:color="auto"/>
        <w:left w:val="none" w:sz="0" w:space="0" w:color="auto"/>
        <w:bottom w:val="none" w:sz="0" w:space="0" w:color="auto"/>
        <w:right w:val="none" w:sz="0" w:space="0" w:color="auto"/>
      </w:divBdr>
    </w:div>
    <w:div w:id="1494445398">
      <w:bodyDiv w:val="1"/>
      <w:marLeft w:val="0"/>
      <w:marRight w:val="0"/>
      <w:marTop w:val="0"/>
      <w:marBottom w:val="0"/>
      <w:divBdr>
        <w:top w:val="none" w:sz="0" w:space="0" w:color="auto"/>
        <w:left w:val="none" w:sz="0" w:space="0" w:color="auto"/>
        <w:bottom w:val="none" w:sz="0" w:space="0" w:color="auto"/>
        <w:right w:val="none" w:sz="0" w:space="0" w:color="auto"/>
      </w:divBdr>
      <w:divsChild>
        <w:div w:id="139539285">
          <w:marLeft w:val="0"/>
          <w:marRight w:val="0"/>
          <w:marTop w:val="0"/>
          <w:marBottom w:val="0"/>
          <w:divBdr>
            <w:top w:val="none" w:sz="0" w:space="0" w:color="auto"/>
            <w:left w:val="none" w:sz="0" w:space="0" w:color="auto"/>
            <w:bottom w:val="none" w:sz="0" w:space="0" w:color="auto"/>
            <w:right w:val="none" w:sz="0" w:space="0" w:color="auto"/>
          </w:divBdr>
          <w:divsChild>
            <w:div w:id="1744836710">
              <w:marLeft w:val="0"/>
              <w:marRight w:val="0"/>
              <w:marTop w:val="0"/>
              <w:marBottom w:val="0"/>
              <w:divBdr>
                <w:top w:val="none" w:sz="0" w:space="0" w:color="auto"/>
                <w:left w:val="none" w:sz="0" w:space="0" w:color="auto"/>
                <w:bottom w:val="none" w:sz="0" w:space="0" w:color="auto"/>
                <w:right w:val="none" w:sz="0" w:space="0" w:color="auto"/>
              </w:divBdr>
            </w:div>
          </w:divsChild>
        </w:div>
        <w:div w:id="1685746021">
          <w:marLeft w:val="0"/>
          <w:marRight w:val="0"/>
          <w:marTop w:val="0"/>
          <w:marBottom w:val="0"/>
          <w:divBdr>
            <w:top w:val="none" w:sz="0" w:space="0" w:color="auto"/>
            <w:left w:val="none" w:sz="0" w:space="0" w:color="auto"/>
            <w:bottom w:val="none" w:sz="0" w:space="0" w:color="auto"/>
            <w:right w:val="none" w:sz="0" w:space="0" w:color="auto"/>
          </w:divBdr>
          <w:divsChild>
            <w:div w:id="1483691345">
              <w:marLeft w:val="0"/>
              <w:marRight w:val="0"/>
              <w:marTop w:val="0"/>
              <w:marBottom w:val="0"/>
              <w:divBdr>
                <w:top w:val="none" w:sz="0" w:space="0" w:color="auto"/>
                <w:left w:val="none" w:sz="0" w:space="0" w:color="auto"/>
                <w:bottom w:val="none" w:sz="0" w:space="0" w:color="auto"/>
                <w:right w:val="none" w:sz="0" w:space="0" w:color="auto"/>
              </w:divBdr>
              <w:divsChild>
                <w:div w:id="1786806020">
                  <w:marLeft w:val="0"/>
                  <w:marRight w:val="0"/>
                  <w:marTop w:val="0"/>
                  <w:marBottom w:val="0"/>
                  <w:divBdr>
                    <w:top w:val="none" w:sz="0" w:space="0" w:color="auto"/>
                    <w:left w:val="none" w:sz="0" w:space="0" w:color="auto"/>
                    <w:bottom w:val="none" w:sz="0" w:space="0" w:color="auto"/>
                    <w:right w:val="none" w:sz="0" w:space="0" w:color="auto"/>
                  </w:divBdr>
                </w:div>
              </w:divsChild>
            </w:div>
            <w:div w:id="697894975">
              <w:marLeft w:val="0"/>
              <w:marRight w:val="0"/>
              <w:marTop w:val="0"/>
              <w:marBottom w:val="0"/>
              <w:divBdr>
                <w:top w:val="none" w:sz="0" w:space="0" w:color="auto"/>
                <w:left w:val="none" w:sz="0" w:space="0" w:color="auto"/>
                <w:bottom w:val="none" w:sz="0" w:space="0" w:color="auto"/>
                <w:right w:val="none" w:sz="0" w:space="0" w:color="auto"/>
              </w:divBdr>
            </w:div>
            <w:div w:id="1936473740">
              <w:marLeft w:val="0"/>
              <w:marRight w:val="0"/>
              <w:marTop w:val="0"/>
              <w:marBottom w:val="0"/>
              <w:divBdr>
                <w:top w:val="none" w:sz="0" w:space="0" w:color="auto"/>
                <w:left w:val="none" w:sz="0" w:space="0" w:color="auto"/>
                <w:bottom w:val="none" w:sz="0" w:space="0" w:color="auto"/>
                <w:right w:val="none" w:sz="0" w:space="0" w:color="auto"/>
              </w:divBdr>
            </w:div>
            <w:div w:id="328557762">
              <w:marLeft w:val="0"/>
              <w:marRight w:val="0"/>
              <w:marTop w:val="0"/>
              <w:marBottom w:val="0"/>
              <w:divBdr>
                <w:top w:val="none" w:sz="0" w:space="0" w:color="auto"/>
                <w:left w:val="none" w:sz="0" w:space="0" w:color="auto"/>
                <w:bottom w:val="none" w:sz="0" w:space="0" w:color="auto"/>
                <w:right w:val="none" w:sz="0" w:space="0" w:color="auto"/>
              </w:divBdr>
            </w:div>
            <w:div w:id="470098368">
              <w:marLeft w:val="0"/>
              <w:marRight w:val="0"/>
              <w:marTop w:val="90"/>
              <w:marBottom w:val="0"/>
              <w:divBdr>
                <w:top w:val="none" w:sz="0" w:space="0" w:color="auto"/>
                <w:left w:val="none" w:sz="0" w:space="0" w:color="auto"/>
                <w:bottom w:val="none" w:sz="0" w:space="0" w:color="auto"/>
                <w:right w:val="none" w:sz="0" w:space="0" w:color="auto"/>
              </w:divBdr>
              <w:divsChild>
                <w:div w:id="159274684">
                  <w:marLeft w:val="0"/>
                  <w:marRight w:val="0"/>
                  <w:marTop w:val="240"/>
                  <w:marBottom w:val="0"/>
                  <w:divBdr>
                    <w:top w:val="none" w:sz="0" w:space="0" w:color="auto"/>
                    <w:left w:val="none" w:sz="0" w:space="0" w:color="auto"/>
                    <w:bottom w:val="none" w:sz="0" w:space="0" w:color="auto"/>
                    <w:right w:val="none" w:sz="0" w:space="0" w:color="auto"/>
                  </w:divBdr>
                </w:div>
                <w:div w:id="1712267092">
                  <w:marLeft w:val="0"/>
                  <w:marRight w:val="0"/>
                  <w:marTop w:val="240"/>
                  <w:marBottom w:val="0"/>
                  <w:divBdr>
                    <w:top w:val="none" w:sz="0" w:space="0" w:color="auto"/>
                    <w:left w:val="none" w:sz="0" w:space="0" w:color="auto"/>
                    <w:bottom w:val="none" w:sz="0" w:space="0" w:color="auto"/>
                    <w:right w:val="none" w:sz="0" w:space="0" w:color="auto"/>
                  </w:divBdr>
                </w:div>
                <w:div w:id="1994873306">
                  <w:marLeft w:val="0"/>
                  <w:marRight w:val="0"/>
                  <w:marTop w:val="240"/>
                  <w:marBottom w:val="0"/>
                  <w:divBdr>
                    <w:top w:val="none" w:sz="0" w:space="0" w:color="auto"/>
                    <w:left w:val="none" w:sz="0" w:space="0" w:color="auto"/>
                    <w:bottom w:val="none" w:sz="0" w:space="0" w:color="auto"/>
                    <w:right w:val="none" w:sz="0" w:space="0" w:color="auto"/>
                  </w:divBdr>
                </w:div>
                <w:div w:id="111779850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53755397">
          <w:marLeft w:val="0"/>
          <w:marRight w:val="0"/>
          <w:marTop w:val="0"/>
          <w:marBottom w:val="0"/>
          <w:divBdr>
            <w:top w:val="none" w:sz="0" w:space="0" w:color="auto"/>
            <w:left w:val="none" w:sz="0" w:space="0" w:color="auto"/>
            <w:bottom w:val="none" w:sz="0" w:space="0" w:color="auto"/>
            <w:right w:val="none" w:sz="0" w:space="0" w:color="auto"/>
          </w:divBdr>
          <w:divsChild>
            <w:div w:id="151218299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530410601">
      <w:bodyDiv w:val="1"/>
      <w:marLeft w:val="0"/>
      <w:marRight w:val="0"/>
      <w:marTop w:val="0"/>
      <w:marBottom w:val="0"/>
      <w:divBdr>
        <w:top w:val="none" w:sz="0" w:space="0" w:color="auto"/>
        <w:left w:val="none" w:sz="0" w:space="0" w:color="auto"/>
        <w:bottom w:val="none" w:sz="0" w:space="0" w:color="auto"/>
        <w:right w:val="none" w:sz="0" w:space="0" w:color="auto"/>
      </w:divBdr>
    </w:div>
    <w:div w:id="1532261646">
      <w:bodyDiv w:val="1"/>
      <w:marLeft w:val="0"/>
      <w:marRight w:val="0"/>
      <w:marTop w:val="0"/>
      <w:marBottom w:val="0"/>
      <w:divBdr>
        <w:top w:val="none" w:sz="0" w:space="0" w:color="auto"/>
        <w:left w:val="none" w:sz="0" w:space="0" w:color="auto"/>
        <w:bottom w:val="none" w:sz="0" w:space="0" w:color="auto"/>
        <w:right w:val="none" w:sz="0" w:space="0" w:color="auto"/>
      </w:divBdr>
    </w:div>
    <w:div w:id="1650357430">
      <w:bodyDiv w:val="1"/>
      <w:marLeft w:val="0"/>
      <w:marRight w:val="0"/>
      <w:marTop w:val="0"/>
      <w:marBottom w:val="0"/>
      <w:divBdr>
        <w:top w:val="none" w:sz="0" w:space="0" w:color="auto"/>
        <w:left w:val="none" w:sz="0" w:space="0" w:color="auto"/>
        <w:bottom w:val="none" w:sz="0" w:space="0" w:color="auto"/>
        <w:right w:val="none" w:sz="0" w:space="0" w:color="auto"/>
      </w:divBdr>
    </w:div>
    <w:div w:id="1666663106">
      <w:bodyDiv w:val="1"/>
      <w:marLeft w:val="0"/>
      <w:marRight w:val="0"/>
      <w:marTop w:val="0"/>
      <w:marBottom w:val="0"/>
      <w:divBdr>
        <w:top w:val="none" w:sz="0" w:space="0" w:color="auto"/>
        <w:left w:val="none" w:sz="0" w:space="0" w:color="auto"/>
        <w:bottom w:val="none" w:sz="0" w:space="0" w:color="auto"/>
        <w:right w:val="none" w:sz="0" w:space="0" w:color="auto"/>
      </w:divBdr>
      <w:divsChild>
        <w:div w:id="1558736525">
          <w:marLeft w:val="0"/>
          <w:marRight w:val="0"/>
          <w:marTop w:val="0"/>
          <w:marBottom w:val="0"/>
          <w:divBdr>
            <w:top w:val="none" w:sz="0" w:space="0" w:color="auto"/>
            <w:left w:val="none" w:sz="0" w:space="0" w:color="auto"/>
            <w:bottom w:val="none" w:sz="0" w:space="0" w:color="auto"/>
            <w:right w:val="none" w:sz="0" w:space="0" w:color="auto"/>
          </w:divBdr>
          <w:divsChild>
            <w:div w:id="1179811558">
              <w:marLeft w:val="0"/>
              <w:marRight w:val="0"/>
              <w:marTop w:val="0"/>
              <w:marBottom w:val="0"/>
              <w:divBdr>
                <w:top w:val="none" w:sz="0" w:space="0" w:color="auto"/>
                <w:left w:val="none" w:sz="0" w:space="0" w:color="auto"/>
                <w:bottom w:val="none" w:sz="0" w:space="0" w:color="auto"/>
                <w:right w:val="none" w:sz="0" w:space="0" w:color="auto"/>
              </w:divBdr>
            </w:div>
          </w:divsChild>
        </w:div>
        <w:div w:id="1806847960">
          <w:marLeft w:val="0"/>
          <w:marRight w:val="0"/>
          <w:marTop w:val="0"/>
          <w:marBottom w:val="0"/>
          <w:divBdr>
            <w:top w:val="none" w:sz="0" w:space="0" w:color="auto"/>
            <w:left w:val="none" w:sz="0" w:space="0" w:color="auto"/>
            <w:bottom w:val="none" w:sz="0" w:space="0" w:color="auto"/>
            <w:right w:val="none" w:sz="0" w:space="0" w:color="auto"/>
          </w:divBdr>
          <w:divsChild>
            <w:div w:id="1612783508">
              <w:marLeft w:val="0"/>
              <w:marRight w:val="0"/>
              <w:marTop w:val="0"/>
              <w:marBottom w:val="0"/>
              <w:divBdr>
                <w:top w:val="none" w:sz="0" w:space="0" w:color="auto"/>
                <w:left w:val="none" w:sz="0" w:space="0" w:color="auto"/>
                <w:bottom w:val="none" w:sz="0" w:space="0" w:color="auto"/>
                <w:right w:val="none" w:sz="0" w:space="0" w:color="auto"/>
              </w:divBdr>
              <w:divsChild>
                <w:div w:id="1057779559">
                  <w:marLeft w:val="0"/>
                  <w:marRight w:val="0"/>
                  <w:marTop w:val="0"/>
                  <w:marBottom w:val="0"/>
                  <w:divBdr>
                    <w:top w:val="none" w:sz="0" w:space="0" w:color="auto"/>
                    <w:left w:val="none" w:sz="0" w:space="0" w:color="auto"/>
                    <w:bottom w:val="none" w:sz="0" w:space="0" w:color="auto"/>
                    <w:right w:val="none" w:sz="0" w:space="0" w:color="auto"/>
                  </w:divBdr>
                </w:div>
              </w:divsChild>
            </w:div>
            <w:div w:id="2063678182">
              <w:marLeft w:val="0"/>
              <w:marRight w:val="0"/>
              <w:marTop w:val="0"/>
              <w:marBottom w:val="0"/>
              <w:divBdr>
                <w:top w:val="none" w:sz="0" w:space="0" w:color="auto"/>
                <w:left w:val="none" w:sz="0" w:space="0" w:color="auto"/>
                <w:bottom w:val="none" w:sz="0" w:space="0" w:color="auto"/>
                <w:right w:val="none" w:sz="0" w:space="0" w:color="auto"/>
              </w:divBdr>
            </w:div>
            <w:div w:id="659576028">
              <w:marLeft w:val="0"/>
              <w:marRight w:val="0"/>
              <w:marTop w:val="0"/>
              <w:marBottom w:val="0"/>
              <w:divBdr>
                <w:top w:val="none" w:sz="0" w:space="0" w:color="auto"/>
                <w:left w:val="none" w:sz="0" w:space="0" w:color="auto"/>
                <w:bottom w:val="none" w:sz="0" w:space="0" w:color="auto"/>
                <w:right w:val="none" w:sz="0" w:space="0" w:color="auto"/>
              </w:divBdr>
            </w:div>
            <w:div w:id="674770518">
              <w:marLeft w:val="0"/>
              <w:marRight w:val="0"/>
              <w:marTop w:val="0"/>
              <w:marBottom w:val="0"/>
              <w:divBdr>
                <w:top w:val="none" w:sz="0" w:space="0" w:color="auto"/>
                <w:left w:val="none" w:sz="0" w:space="0" w:color="auto"/>
                <w:bottom w:val="none" w:sz="0" w:space="0" w:color="auto"/>
                <w:right w:val="none" w:sz="0" w:space="0" w:color="auto"/>
              </w:divBdr>
            </w:div>
            <w:div w:id="444736107">
              <w:marLeft w:val="0"/>
              <w:marRight w:val="0"/>
              <w:marTop w:val="90"/>
              <w:marBottom w:val="0"/>
              <w:divBdr>
                <w:top w:val="none" w:sz="0" w:space="0" w:color="auto"/>
                <w:left w:val="none" w:sz="0" w:space="0" w:color="auto"/>
                <w:bottom w:val="none" w:sz="0" w:space="0" w:color="auto"/>
                <w:right w:val="none" w:sz="0" w:space="0" w:color="auto"/>
              </w:divBdr>
              <w:divsChild>
                <w:div w:id="1596090474">
                  <w:marLeft w:val="0"/>
                  <w:marRight w:val="0"/>
                  <w:marTop w:val="240"/>
                  <w:marBottom w:val="0"/>
                  <w:divBdr>
                    <w:top w:val="none" w:sz="0" w:space="0" w:color="auto"/>
                    <w:left w:val="none" w:sz="0" w:space="0" w:color="auto"/>
                    <w:bottom w:val="none" w:sz="0" w:space="0" w:color="auto"/>
                    <w:right w:val="none" w:sz="0" w:space="0" w:color="auto"/>
                  </w:divBdr>
                </w:div>
                <w:div w:id="1181316290">
                  <w:marLeft w:val="0"/>
                  <w:marRight w:val="0"/>
                  <w:marTop w:val="240"/>
                  <w:marBottom w:val="0"/>
                  <w:divBdr>
                    <w:top w:val="none" w:sz="0" w:space="0" w:color="auto"/>
                    <w:left w:val="none" w:sz="0" w:space="0" w:color="auto"/>
                    <w:bottom w:val="none" w:sz="0" w:space="0" w:color="auto"/>
                    <w:right w:val="none" w:sz="0" w:space="0" w:color="auto"/>
                  </w:divBdr>
                </w:div>
                <w:div w:id="1513186214">
                  <w:marLeft w:val="0"/>
                  <w:marRight w:val="0"/>
                  <w:marTop w:val="240"/>
                  <w:marBottom w:val="0"/>
                  <w:divBdr>
                    <w:top w:val="none" w:sz="0" w:space="0" w:color="auto"/>
                    <w:left w:val="none" w:sz="0" w:space="0" w:color="auto"/>
                    <w:bottom w:val="none" w:sz="0" w:space="0" w:color="auto"/>
                    <w:right w:val="none" w:sz="0" w:space="0" w:color="auto"/>
                  </w:divBdr>
                </w:div>
                <w:div w:id="195254371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409352652">
          <w:marLeft w:val="0"/>
          <w:marRight w:val="0"/>
          <w:marTop w:val="0"/>
          <w:marBottom w:val="0"/>
          <w:divBdr>
            <w:top w:val="none" w:sz="0" w:space="0" w:color="auto"/>
            <w:left w:val="none" w:sz="0" w:space="0" w:color="auto"/>
            <w:bottom w:val="none" w:sz="0" w:space="0" w:color="auto"/>
            <w:right w:val="none" w:sz="0" w:space="0" w:color="auto"/>
          </w:divBdr>
          <w:divsChild>
            <w:div w:id="67071653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697580172">
      <w:bodyDiv w:val="1"/>
      <w:marLeft w:val="0"/>
      <w:marRight w:val="0"/>
      <w:marTop w:val="0"/>
      <w:marBottom w:val="0"/>
      <w:divBdr>
        <w:top w:val="none" w:sz="0" w:space="0" w:color="auto"/>
        <w:left w:val="none" w:sz="0" w:space="0" w:color="auto"/>
        <w:bottom w:val="none" w:sz="0" w:space="0" w:color="auto"/>
        <w:right w:val="none" w:sz="0" w:space="0" w:color="auto"/>
      </w:divBdr>
      <w:divsChild>
        <w:div w:id="37514260">
          <w:marLeft w:val="0"/>
          <w:marRight w:val="0"/>
          <w:marTop w:val="0"/>
          <w:marBottom w:val="0"/>
          <w:divBdr>
            <w:top w:val="none" w:sz="0" w:space="0" w:color="auto"/>
            <w:left w:val="none" w:sz="0" w:space="0" w:color="auto"/>
            <w:bottom w:val="none" w:sz="0" w:space="0" w:color="auto"/>
            <w:right w:val="none" w:sz="0" w:space="0" w:color="auto"/>
          </w:divBdr>
          <w:divsChild>
            <w:div w:id="1445421760">
              <w:marLeft w:val="0"/>
              <w:marRight w:val="0"/>
              <w:marTop w:val="0"/>
              <w:marBottom w:val="0"/>
              <w:divBdr>
                <w:top w:val="none" w:sz="0" w:space="0" w:color="auto"/>
                <w:left w:val="none" w:sz="0" w:space="0" w:color="auto"/>
                <w:bottom w:val="none" w:sz="0" w:space="0" w:color="auto"/>
                <w:right w:val="none" w:sz="0" w:space="0" w:color="auto"/>
              </w:divBdr>
            </w:div>
          </w:divsChild>
        </w:div>
        <w:div w:id="983966258">
          <w:marLeft w:val="0"/>
          <w:marRight w:val="0"/>
          <w:marTop w:val="0"/>
          <w:marBottom w:val="0"/>
          <w:divBdr>
            <w:top w:val="none" w:sz="0" w:space="0" w:color="auto"/>
            <w:left w:val="none" w:sz="0" w:space="0" w:color="auto"/>
            <w:bottom w:val="none" w:sz="0" w:space="0" w:color="auto"/>
            <w:right w:val="none" w:sz="0" w:space="0" w:color="auto"/>
          </w:divBdr>
          <w:divsChild>
            <w:div w:id="782188763">
              <w:marLeft w:val="0"/>
              <w:marRight w:val="0"/>
              <w:marTop w:val="0"/>
              <w:marBottom w:val="0"/>
              <w:divBdr>
                <w:top w:val="none" w:sz="0" w:space="0" w:color="auto"/>
                <w:left w:val="none" w:sz="0" w:space="0" w:color="auto"/>
                <w:bottom w:val="none" w:sz="0" w:space="0" w:color="auto"/>
                <w:right w:val="none" w:sz="0" w:space="0" w:color="auto"/>
              </w:divBdr>
              <w:divsChild>
                <w:div w:id="1791509813">
                  <w:marLeft w:val="0"/>
                  <w:marRight w:val="0"/>
                  <w:marTop w:val="0"/>
                  <w:marBottom w:val="0"/>
                  <w:divBdr>
                    <w:top w:val="none" w:sz="0" w:space="0" w:color="auto"/>
                    <w:left w:val="none" w:sz="0" w:space="0" w:color="auto"/>
                    <w:bottom w:val="none" w:sz="0" w:space="0" w:color="auto"/>
                    <w:right w:val="none" w:sz="0" w:space="0" w:color="auto"/>
                  </w:divBdr>
                </w:div>
              </w:divsChild>
            </w:div>
            <w:div w:id="435637493">
              <w:marLeft w:val="0"/>
              <w:marRight w:val="0"/>
              <w:marTop w:val="0"/>
              <w:marBottom w:val="0"/>
              <w:divBdr>
                <w:top w:val="none" w:sz="0" w:space="0" w:color="auto"/>
                <w:left w:val="none" w:sz="0" w:space="0" w:color="auto"/>
                <w:bottom w:val="none" w:sz="0" w:space="0" w:color="auto"/>
                <w:right w:val="none" w:sz="0" w:space="0" w:color="auto"/>
              </w:divBdr>
            </w:div>
            <w:div w:id="1785734022">
              <w:marLeft w:val="0"/>
              <w:marRight w:val="0"/>
              <w:marTop w:val="0"/>
              <w:marBottom w:val="0"/>
              <w:divBdr>
                <w:top w:val="none" w:sz="0" w:space="0" w:color="auto"/>
                <w:left w:val="none" w:sz="0" w:space="0" w:color="auto"/>
                <w:bottom w:val="none" w:sz="0" w:space="0" w:color="auto"/>
                <w:right w:val="none" w:sz="0" w:space="0" w:color="auto"/>
              </w:divBdr>
            </w:div>
            <w:div w:id="1790927458">
              <w:marLeft w:val="0"/>
              <w:marRight w:val="0"/>
              <w:marTop w:val="0"/>
              <w:marBottom w:val="0"/>
              <w:divBdr>
                <w:top w:val="none" w:sz="0" w:space="0" w:color="auto"/>
                <w:left w:val="none" w:sz="0" w:space="0" w:color="auto"/>
                <w:bottom w:val="none" w:sz="0" w:space="0" w:color="auto"/>
                <w:right w:val="none" w:sz="0" w:space="0" w:color="auto"/>
              </w:divBdr>
            </w:div>
            <w:div w:id="1909152325">
              <w:marLeft w:val="0"/>
              <w:marRight w:val="0"/>
              <w:marTop w:val="90"/>
              <w:marBottom w:val="0"/>
              <w:divBdr>
                <w:top w:val="none" w:sz="0" w:space="0" w:color="auto"/>
                <w:left w:val="none" w:sz="0" w:space="0" w:color="auto"/>
                <w:bottom w:val="none" w:sz="0" w:space="0" w:color="auto"/>
                <w:right w:val="none" w:sz="0" w:space="0" w:color="auto"/>
              </w:divBdr>
              <w:divsChild>
                <w:div w:id="1445803204">
                  <w:marLeft w:val="0"/>
                  <w:marRight w:val="0"/>
                  <w:marTop w:val="240"/>
                  <w:marBottom w:val="0"/>
                  <w:divBdr>
                    <w:top w:val="none" w:sz="0" w:space="0" w:color="auto"/>
                    <w:left w:val="none" w:sz="0" w:space="0" w:color="auto"/>
                    <w:bottom w:val="none" w:sz="0" w:space="0" w:color="auto"/>
                    <w:right w:val="none" w:sz="0" w:space="0" w:color="auto"/>
                  </w:divBdr>
                </w:div>
                <w:div w:id="368189024">
                  <w:marLeft w:val="0"/>
                  <w:marRight w:val="0"/>
                  <w:marTop w:val="240"/>
                  <w:marBottom w:val="0"/>
                  <w:divBdr>
                    <w:top w:val="none" w:sz="0" w:space="0" w:color="auto"/>
                    <w:left w:val="none" w:sz="0" w:space="0" w:color="auto"/>
                    <w:bottom w:val="none" w:sz="0" w:space="0" w:color="auto"/>
                    <w:right w:val="none" w:sz="0" w:space="0" w:color="auto"/>
                  </w:divBdr>
                </w:div>
                <w:div w:id="1544368915">
                  <w:marLeft w:val="0"/>
                  <w:marRight w:val="0"/>
                  <w:marTop w:val="240"/>
                  <w:marBottom w:val="0"/>
                  <w:divBdr>
                    <w:top w:val="none" w:sz="0" w:space="0" w:color="auto"/>
                    <w:left w:val="none" w:sz="0" w:space="0" w:color="auto"/>
                    <w:bottom w:val="none" w:sz="0" w:space="0" w:color="auto"/>
                    <w:right w:val="none" w:sz="0" w:space="0" w:color="auto"/>
                  </w:divBdr>
                </w:div>
                <w:div w:id="1192302235">
                  <w:marLeft w:val="0"/>
                  <w:marRight w:val="0"/>
                  <w:marTop w:val="240"/>
                  <w:marBottom w:val="0"/>
                  <w:divBdr>
                    <w:top w:val="none" w:sz="0" w:space="0" w:color="auto"/>
                    <w:left w:val="none" w:sz="0" w:space="0" w:color="auto"/>
                    <w:bottom w:val="none" w:sz="0" w:space="0" w:color="auto"/>
                    <w:right w:val="none" w:sz="0" w:space="0" w:color="auto"/>
                  </w:divBdr>
                </w:div>
                <w:div w:id="211990972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699046365">
      <w:bodyDiv w:val="1"/>
      <w:marLeft w:val="0"/>
      <w:marRight w:val="0"/>
      <w:marTop w:val="0"/>
      <w:marBottom w:val="0"/>
      <w:divBdr>
        <w:top w:val="none" w:sz="0" w:space="0" w:color="auto"/>
        <w:left w:val="none" w:sz="0" w:space="0" w:color="auto"/>
        <w:bottom w:val="none" w:sz="0" w:space="0" w:color="auto"/>
        <w:right w:val="none" w:sz="0" w:space="0" w:color="auto"/>
      </w:divBdr>
      <w:divsChild>
        <w:div w:id="80302342">
          <w:marLeft w:val="0"/>
          <w:marRight w:val="0"/>
          <w:marTop w:val="0"/>
          <w:marBottom w:val="0"/>
          <w:divBdr>
            <w:top w:val="none" w:sz="0" w:space="0" w:color="auto"/>
            <w:left w:val="none" w:sz="0" w:space="0" w:color="auto"/>
            <w:bottom w:val="none" w:sz="0" w:space="0" w:color="auto"/>
            <w:right w:val="none" w:sz="0" w:space="0" w:color="auto"/>
          </w:divBdr>
          <w:divsChild>
            <w:div w:id="1515420394">
              <w:marLeft w:val="0"/>
              <w:marRight w:val="0"/>
              <w:marTop w:val="0"/>
              <w:marBottom w:val="0"/>
              <w:divBdr>
                <w:top w:val="none" w:sz="0" w:space="0" w:color="auto"/>
                <w:left w:val="none" w:sz="0" w:space="0" w:color="auto"/>
                <w:bottom w:val="none" w:sz="0" w:space="0" w:color="auto"/>
                <w:right w:val="none" w:sz="0" w:space="0" w:color="auto"/>
              </w:divBdr>
            </w:div>
          </w:divsChild>
        </w:div>
        <w:div w:id="2007635590">
          <w:marLeft w:val="0"/>
          <w:marRight w:val="0"/>
          <w:marTop w:val="0"/>
          <w:marBottom w:val="0"/>
          <w:divBdr>
            <w:top w:val="none" w:sz="0" w:space="0" w:color="auto"/>
            <w:left w:val="none" w:sz="0" w:space="0" w:color="auto"/>
            <w:bottom w:val="none" w:sz="0" w:space="0" w:color="auto"/>
            <w:right w:val="none" w:sz="0" w:space="0" w:color="auto"/>
          </w:divBdr>
          <w:divsChild>
            <w:div w:id="1007756725">
              <w:marLeft w:val="0"/>
              <w:marRight w:val="0"/>
              <w:marTop w:val="0"/>
              <w:marBottom w:val="0"/>
              <w:divBdr>
                <w:top w:val="none" w:sz="0" w:space="0" w:color="auto"/>
                <w:left w:val="none" w:sz="0" w:space="0" w:color="auto"/>
                <w:bottom w:val="none" w:sz="0" w:space="0" w:color="auto"/>
                <w:right w:val="none" w:sz="0" w:space="0" w:color="auto"/>
              </w:divBdr>
              <w:divsChild>
                <w:div w:id="1769960227">
                  <w:marLeft w:val="0"/>
                  <w:marRight w:val="0"/>
                  <w:marTop w:val="0"/>
                  <w:marBottom w:val="0"/>
                  <w:divBdr>
                    <w:top w:val="none" w:sz="0" w:space="0" w:color="auto"/>
                    <w:left w:val="none" w:sz="0" w:space="0" w:color="auto"/>
                    <w:bottom w:val="none" w:sz="0" w:space="0" w:color="auto"/>
                    <w:right w:val="none" w:sz="0" w:space="0" w:color="auto"/>
                  </w:divBdr>
                </w:div>
              </w:divsChild>
            </w:div>
            <w:div w:id="886380360">
              <w:marLeft w:val="0"/>
              <w:marRight w:val="0"/>
              <w:marTop w:val="0"/>
              <w:marBottom w:val="0"/>
              <w:divBdr>
                <w:top w:val="none" w:sz="0" w:space="0" w:color="auto"/>
                <w:left w:val="none" w:sz="0" w:space="0" w:color="auto"/>
                <w:bottom w:val="none" w:sz="0" w:space="0" w:color="auto"/>
                <w:right w:val="none" w:sz="0" w:space="0" w:color="auto"/>
              </w:divBdr>
            </w:div>
            <w:div w:id="719935662">
              <w:marLeft w:val="0"/>
              <w:marRight w:val="0"/>
              <w:marTop w:val="0"/>
              <w:marBottom w:val="0"/>
              <w:divBdr>
                <w:top w:val="none" w:sz="0" w:space="0" w:color="auto"/>
                <w:left w:val="none" w:sz="0" w:space="0" w:color="auto"/>
                <w:bottom w:val="none" w:sz="0" w:space="0" w:color="auto"/>
                <w:right w:val="none" w:sz="0" w:space="0" w:color="auto"/>
              </w:divBdr>
            </w:div>
            <w:div w:id="867256869">
              <w:marLeft w:val="0"/>
              <w:marRight w:val="0"/>
              <w:marTop w:val="0"/>
              <w:marBottom w:val="0"/>
              <w:divBdr>
                <w:top w:val="none" w:sz="0" w:space="0" w:color="auto"/>
                <w:left w:val="none" w:sz="0" w:space="0" w:color="auto"/>
                <w:bottom w:val="none" w:sz="0" w:space="0" w:color="auto"/>
                <w:right w:val="none" w:sz="0" w:space="0" w:color="auto"/>
              </w:divBdr>
            </w:div>
            <w:div w:id="1918859629">
              <w:marLeft w:val="0"/>
              <w:marRight w:val="0"/>
              <w:marTop w:val="90"/>
              <w:marBottom w:val="0"/>
              <w:divBdr>
                <w:top w:val="none" w:sz="0" w:space="0" w:color="auto"/>
                <w:left w:val="none" w:sz="0" w:space="0" w:color="auto"/>
                <w:bottom w:val="none" w:sz="0" w:space="0" w:color="auto"/>
                <w:right w:val="none" w:sz="0" w:space="0" w:color="auto"/>
              </w:divBdr>
              <w:divsChild>
                <w:div w:id="59201566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145536034">
          <w:marLeft w:val="0"/>
          <w:marRight w:val="0"/>
          <w:marTop w:val="0"/>
          <w:marBottom w:val="0"/>
          <w:divBdr>
            <w:top w:val="none" w:sz="0" w:space="0" w:color="auto"/>
            <w:left w:val="none" w:sz="0" w:space="0" w:color="auto"/>
            <w:bottom w:val="none" w:sz="0" w:space="0" w:color="auto"/>
            <w:right w:val="none" w:sz="0" w:space="0" w:color="auto"/>
          </w:divBdr>
          <w:divsChild>
            <w:div w:id="8580860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28648318">
      <w:bodyDiv w:val="1"/>
      <w:marLeft w:val="0"/>
      <w:marRight w:val="0"/>
      <w:marTop w:val="0"/>
      <w:marBottom w:val="0"/>
      <w:divBdr>
        <w:top w:val="none" w:sz="0" w:space="0" w:color="auto"/>
        <w:left w:val="none" w:sz="0" w:space="0" w:color="auto"/>
        <w:bottom w:val="none" w:sz="0" w:space="0" w:color="auto"/>
        <w:right w:val="none" w:sz="0" w:space="0" w:color="auto"/>
      </w:divBdr>
    </w:div>
    <w:div w:id="1763138919">
      <w:bodyDiv w:val="1"/>
      <w:marLeft w:val="0"/>
      <w:marRight w:val="0"/>
      <w:marTop w:val="0"/>
      <w:marBottom w:val="0"/>
      <w:divBdr>
        <w:top w:val="none" w:sz="0" w:space="0" w:color="auto"/>
        <w:left w:val="none" w:sz="0" w:space="0" w:color="auto"/>
        <w:bottom w:val="none" w:sz="0" w:space="0" w:color="auto"/>
        <w:right w:val="none" w:sz="0" w:space="0" w:color="auto"/>
      </w:divBdr>
      <w:divsChild>
        <w:div w:id="355429816">
          <w:marLeft w:val="0"/>
          <w:marRight w:val="0"/>
          <w:marTop w:val="0"/>
          <w:marBottom w:val="0"/>
          <w:divBdr>
            <w:top w:val="none" w:sz="0" w:space="0" w:color="auto"/>
            <w:left w:val="none" w:sz="0" w:space="0" w:color="auto"/>
            <w:bottom w:val="none" w:sz="0" w:space="0" w:color="auto"/>
            <w:right w:val="none" w:sz="0" w:space="0" w:color="auto"/>
          </w:divBdr>
          <w:divsChild>
            <w:div w:id="1465738818">
              <w:marLeft w:val="0"/>
              <w:marRight w:val="0"/>
              <w:marTop w:val="0"/>
              <w:marBottom w:val="0"/>
              <w:divBdr>
                <w:top w:val="none" w:sz="0" w:space="0" w:color="auto"/>
                <w:left w:val="none" w:sz="0" w:space="0" w:color="auto"/>
                <w:bottom w:val="none" w:sz="0" w:space="0" w:color="auto"/>
                <w:right w:val="none" w:sz="0" w:space="0" w:color="auto"/>
              </w:divBdr>
            </w:div>
          </w:divsChild>
        </w:div>
        <w:div w:id="2019579200">
          <w:marLeft w:val="0"/>
          <w:marRight w:val="0"/>
          <w:marTop w:val="0"/>
          <w:marBottom w:val="0"/>
          <w:divBdr>
            <w:top w:val="none" w:sz="0" w:space="0" w:color="auto"/>
            <w:left w:val="none" w:sz="0" w:space="0" w:color="auto"/>
            <w:bottom w:val="none" w:sz="0" w:space="0" w:color="auto"/>
            <w:right w:val="none" w:sz="0" w:space="0" w:color="auto"/>
          </w:divBdr>
          <w:divsChild>
            <w:div w:id="498615175">
              <w:marLeft w:val="0"/>
              <w:marRight w:val="0"/>
              <w:marTop w:val="0"/>
              <w:marBottom w:val="0"/>
              <w:divBdr>
                <w:top w:val="none" w:sz="0" w:space="0" w:color="auto"/>
                <w:left w:val="none" w:sz="0" w:space="0" w:color="auto"/>
                <w:bottom w:val="none" w:sz="0" w:space="0" w:color="auto"/>
                <w:right w:val="none" w:sz="0" w:space="0" w:color="auto"/>
              </w:divBdr>
              <w:divsChild>
                <w:div w:id="1188257199">
                  <w:marLeft w:val="0"/>
                  <w:marRight w:val="0"/>
                  <w:marTop w:val="0"/>
                  <w:marBottom w:val="0"/>
                  <w:divBdr>
                    <w:top w:val="none" w:sz="0" w:space="0" w:color="auto"/>
                    <w:left w:val="none" w:sz="0" w:space="0" w:color="auto"/>
                    <w:bottom w:val="none" w:sz="0" w:space="0" w:color="auto"/>
                    <w:right w:val="none" w:sz="0" w:space="0" w:color="auto"/>
                  </w:divBdr>
                </w:div>
              </w:divsChild>
            </w:div>
            <w:div w:id="1075470999">
              <w:marLeft w:val="0"/>
              <w:marRight w:val="0"/>
              <w:marTop w:val="0"/>
              <w:marBottom w:val="0"/>
              <w:divBdr>
                <w:top w:val="none" w:sz="0" w:space="0" w:color="auto"/>
                <w:left w:val="none" w:sz="0" w:space="0" w:color="auto"/>
                <w:bottom w:val="none" w:sz="0" w:space="0" w:color="auto"/>
                <w:right w:val="none" w:sz="0" w:space="0" w:color="auto"/>
              </w:divBdr>
            </w:div>
            <w:div w:id="1448156509">
              <w:marLeft w:val="0"/>
              <w:marRight w:val="0"/>
              <w:marTop w:val="0"/>
              <w:marBottom w:val="0"/>
              <w:divBdr>
                <w:top w:val="none" w:sz="0" w:space="0" w:color="auto"/>
                <w:left w:val="none" w:sz="0" w:space="0" w:color="auto"/>
                <w:bottom w:val="none" w:sz="0" w:space="0" w:color="auto"/>
                <w:right w:val="none" w:sz="0" w:space="0" w:color="auto"/>
              </w:divBdr>
            </w:div>
            <w:div w:id="2016105170">
              <w:marLeft w:val="0"/>
              <w:marRight w:val="0"/>
              <w:marTop w:val="0"/>
              <w:marBottom w:val="0"/>
              <w:divBdr>
                <w:top w:val="none" w:sz="0" w:space="0" w:color="auto"/>
                <w:left w:val="none" w:sz="0" w:space="0" w:color="auto"/>
                <w:bottom w:val="none" w:sz="0" w:space="0" w:color="auto"/>
                <w:right w:val="none" w:sz="0" w:space="0" w:color="auto"/>
              </w:divBdr>
            </w:div>
            <w:div w:id="1019892251">
              <w:marLeft w:val="0"/>
              <w:marRight w:val="0"/>
              <w:marTop w:val="90"/>
              <w:marBottom w:val="0"/>
              <w:divBdr>
                <w:top w:val="none" w:sz="0" w:space="0" w:color="auto"/>
                <w:left w:val="none" w:sz="0" w:space="0" w:color="auto"/>
                <w:bottom w:val="none" w:sz="0" w:space="0" w:color="auto"/>
                <w:right w:val="none" w:sz="0" w:space="0" w:color="auto"/>
              </w:divBdr>
              <w:divsChild>
                <w:div w:id="86829674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490414815">
          <w:marLeft w:val="0"/>
          <w:marRight w:val="0"/>
          <w:marTop w:val="0"/>
          <w:marBottom w:val="0"/>
          <w:divBdr>
            <w:top w:val="none" w:sz="0" w:space="0" w:color="auto"/>
            <w:left w:val="none" w:sz="0" w:space="0" w:color="auto"/>
            <w:bottom w:val="none" w:sz="0" w:space="0" w:color="auto"/>
            <w:right w:val="none" w:sz="0" w:space="0" w:color="auto"/>
          </w:divBdr>
          <w:divsChild>
            <w:div w:id="29093733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89741449">
      <w:bodyDiv w:val="1"/>
      <w:marLeft w:val="0"/>
      <w:marRight w:val="0"/>
      <w:marTop w:val="0"/>
      <w:marBottom w:val="0"/>
      <w:divBdr>
        <w:top w:val="none" w:sz="0" w:space="0" w:color="auto"/>
        <w:left w:val="none" w:sz="0" w:space="0" w:color="auto"/>
        <w:bottom w:val="none" w:sz="0" w:space="0" w:color="auto"/>
        <w:right w:val="none" w:sz="0" w:space="0" w:color="auto"/>
      </w:divBdr>
    </w:div>
    <w:div w:id="1799225860">
      <w:bodyDiv w:val="1"/>
      <w:marLeft w:val="0"/>
      <w:marRight w:val="0"/>
      <w:marTop w:val="0"/>
      <w:marBottom w:val="0"/>
      <w:divBdr>
        <w:top w:val="none" w:sz="0" w:space="0" w:color="auto"/>
        <w:left w:val="none" w:sz="0" w:space="0" w:color="auto"/>
        <w:bottom w:val="none" w:sz="0" w:space="0" w:color="auto"/>
        <w:right w:val="none" w:sz="0" w:space="0" w:color="auto"/>
      </w:divBdr>
      <w:divsChild>
        <w:div w:id="1900821364">
          <w:marLeft w:val="0"/>
          <w:marRight w:val="0"/>
          <w:marTop w:val="0"/>
          <w:marBottom w:val="0"/>
          <w:divBdr>
            <w:top w:val="none" w:sz="0" w:space="10" w:color="D8D8D8"/>
            <w:left w:val="none" w:sz="0" w:space="0" w:color="auto"/>
            <w:bottom w:val="none" w:sz="0" w:space="0" w:color="auto"/>
            <w:right w:val="none" w:sz="0" w:space="0" w:color="auto"/>
          </w:divBdr>
          <w:divsChild>
            <w:div w:id="1691180173">
              <w:marLeft w:val="0"/>
              <w:marRight w:val="0"/>
              <w:marTop w:val="0"/>
              <w:marBottom w:val="0"/>
              <w:divBdr>
                <w:top w:val="none" w:sz="0" w:space="0" w:color="auto"/>
                <w:left w:val="none" w:sz="0" w:space="0" w:color="auto"/>
                <w:bottom w:val="none" w:sz="0" w:space="0" w:color="auto"/>
                <w:right w:val="none" w:sz="0" w:space="0" w:color="auto"/>
              </w:divBdr>
              <w:divsChild>
                <w:div w:id="50422723">
                  <w:marLeft w:val="0"/>
                  <w:marRight w:val="0"/>
                  <w:marTop w:val="0"/>
                  <w:marBottom w:val="0"/>
                  <w:divBdr>
                    <w:top w:val="none" w:sz="0" w:space="0" w:color="auto"/>
                    <w:left w:val="none" w:sz="0" w:space="0" w:color="auto"/>
                    <w:bottom w:val="none" w:sz="0" w:space="0" w:color="auto"/>
                    <w:right w:val="none" w:sz="0" w:space="0" w:color="auto"/>
                  </w:divBdr>
                  <w:divsChild>
                    <w:div w:id="1526821159">
                      <w:marLeft w:val="0"/>
                      <w:marRight w:val="0"/>
                      <w:marTop w:val="0"/>
                      <w:marBottom w:val="0"/>
                      <w:divBdr>
                        <w:top w:val="none" w:sz="0" w:space="0" w:color="auto"/>
                        <w:left w:val="none" w:sz="0" w:space="0" w:color="auto"/>
                        <w:bottom w:val="none" w:sz="0" w:space="0" w:color="auto"/>
                        <w:right w:val="none" w:sz="0" w:space="0" w:color="auto"/>
                      </w:divBdr>
                    </w:div>
                  </w:divsChild>
                </w:div>
                <w:div w:id="1235815539">
                  <w:marLeft w:val="0"/>
                  <w:marRight w:val="0"/>
                  <w:marTop w:val="0"/>
                  <w:marBottom w:val="0"/>
                  <w:divBdr>
                    <w:top w:val="none" w:sz="0" w:space="0" w:color="auto"/>
                    <w:left w:val="none" w:sz="0" w:space="0" w:color="auto"/>
                    <w:bottom w:val="none" w:sz="0" w:space="0" w:color="auto"/>
                    <w:right w:val="none" w:sz="0" w:space="0" w:color="auto"/>
                  </w:divBdr>
                </w:div>
                <w:div w:id="782772094">
                  <w:marLeft w:val="0"/>
                  <w:marRight w:val="0"/>
                  <w:marTop w:val="0"/>
                  <w:marBottom w:val="0"/>
                  <w:divBdr>
                    <w:top w:val="none" w:sz="0" w:space="0" w:color="auto"/>
                    <w:left w:val="none" w:sz="0" w:space="0" w:color="auto"/>
                    <w:bottom w:val="none" w:sz="0" w:space="0" w:color="auto"/>
                    <w:right w:val="none" w:sz="0" w:space="0" w:color="auto"/>
                  </w:divBdr>
                </w:div>
                <w:div w:id="418916476">
                  <w:marLeft w:val="0"/>
                  <w:marRight w:val="0"/>
                  <w:marTop w:val="0"/>
                  <w:marBottom w:val="0"/>
                  <w:divBdr>
                    <w:top w:val="none" w:sz="0" w:space="0" w:color="auto"/>
                    <w:left w:val="none" w:sz="0" w:space="0" w:color="auto"/>
                    <w:bottom w:val="none" w:sz="0" w:space="0" w:color="auto"/>
                    <w:right w:val="none" w:sz="0" w:space="0" w:color="auto"/>
                  </w:divBdr>
                </w:div>
                <w:div w:id="649527352">
                  <w:marLeft w:val="0"/>
                  <w:marRight w:val="0"/>
                  <w:marTop w:val="90"/>
                  <w:marBottom w:val="0"/>
                  <w:divBdr>
                    <w:top w:val="none" w:sz="0" w:space="0" w:color="auto"/>
                    <w:left w:val="none" w:sz="0" w:space="0" w:color="auto"/>
                    <w:bottom w:val="none" w:sz="0" w:space="0" w:color="auto"/>
                    <w:right w:val="none" w:sz="0" w:space="0" w:color="auto"/>
                  </w:divBdr>
                  <w:divsChild>
                    <w:div w:id="1761633419">
                      <w:marLeft w:val="0"/>
                      <w:marRight w:val="0"/>
                      <w:marTop w:val="240"/>
                      <w:marBottom w:val="0"/>
                      <w:divBdr>
                        <w:top w:val="none" w:sz="0" w:space="0" w:color="auto"/>
                        <w:left w:val="none" w:sz="0" w:space="0" w:color="auto"/>
                        <w:bottom w:val="none" w:sz="0" w:space="0" w:color="auto"/>
                        <w:right w:val="none" w:sz="0" w:space="0" w:color="auto"/>
                      </w:divBdr>
                    </w:div>
                    <w:div w:id="1129515266">
                      <w:marLeft w:val="0"/>
                      <w:marRight w:val="0"/>
                      <w:marTop w:val="240"/>
                      <w:marBottom w:val="0"/>
                      <w:divBdr>
                        <w:top w:val="none" w:sz="0" w:space="0" w:color="auto"/>
                        <w:left w:val="none" w:sz="0" w:space="0" w:color="auto"/>
                        <w:bottom w:val="none" w:sz="0" w:space="0" w:color="auto"/>
                        <w:right w:val="none" w:sz="0" w:space="0" w:color="auto"/>
                      </w:divBdr>
                    </w:div>
                    <w:div w:id="1277254239">
                      <w:marLeft w:val="0"/>
                      <w:marRight w:val="0"/>
                      <w:marTop w:val="240"/>
                      <w:marBottom w:val="0"/>
                      <w:divBdr>
                        <w:top w:val="none" w:sz="0" w:space="0" w:color="auto"/>
                        <w:left w:val="none" w:sz="0" w:space="0" w:color="auto"/>
                        <w:bottom w:val="none" w:sz="0" w:space="0" w:color="auto"/>
                        <w:right w:val="none" w:sz="0" w:space="0" w:color="auto"/>
                      </w:divBdr>
                    </w:div>
                    <w:div w:id="668826966">
                      <w:marLeft w:val="0"/>
                      <w:marRight w:val="0"/>
                      <w:marTop w:val="240"/>
                      <w:marBottom w:val="0"/>
                      <w:divBdr>
                        <w:top w:val="none" w:sz="0" w:space="0" w:color="auto"/>
                        <w:left w:val="none" w:sz="0" w:space="0" w:color="auto"/>
                        <w:bottom w:val="none" w:sz="0" w:space="0" w:color="auto"/>
                        <w:right w:val="none" w:sz="0" w:space="0" w:color="auto"/>
                      </w:divBdr>
                    </w:div>
                    <w:div w:id="25109247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548109195">
              <w:marLeft w:val="0"/>
              <w:marRight w:val="0"/>
              <w:marTop w:val="0"/>
              <w:marBottom w:val="0"/>
              <w:divBdr>
                <w:top w:val="none" w:sz="0" w:space="0" w:color="auto"/>
                <w:left w:val="none" w:sz="0" w:space="0" w:color="auto"/>
                <w:bottom w:val="none" w:sz="0" w:space="0" w:color="auto"/>
                <w:right w:val="none" w:sz="0" w:space="0" w:color="auto"/>
              </w:divBdr>
              <w:divsChild>
                <w:div w:id="1112092733">
                  <w:marLeft w:val="0"/>
                  <w:marRight w:val="0"/>
                  <w:marTop w:val="0"/>
                  <w:marBottom w:val="180"/>
                  <w:divBdr>
                    <w:top w:val="none" w:sz="0" w:space="0" w:color="auto"/>
                    <w:left w:val="none" w:sz="0" w:space="0" w:color="auto"/>
                    <w:bottom w:val="none" w:sz="0" w:space="0" w:color="auto"/>
                    <w:right w:val="none" w:sz="0" w:space="0" w:color="auto"/>
                  </w:divBdr>
                </w:div>
                <w:div w:id="2034525790">
                  <w:marLeft w:val="0"/>
                  <w:marRight w:val="0"/>
                  <w:marTop w:val="0"/>
                  <w:marBottom w:val="0"/>
                  <w:divBdr>
                    <w:top w:val="none" w:sz="0" w:space="0" w:color="auto"/>
                    <w:left w:val="none" w:sz="0" w:space="0" w:color="auto"/>
                    <w:bottom w:val="none" w:sz="0" w:space="0" w:color="auto"/>
                    <w:right w:val="none" w:sz="0" w:space="0" w:color="auto"/>
                  </w:divBdr>
                  <w:divsChild>
                    <w:div w:id="2129621777">
                      <w:marLeft w:val="0"/>
                      <w:marRight w:val="0"/>
                      <w:marTop w:val="0"/>
                      <w:marBottom w:val="0"/>
                      <w:divBdr>
                        <w:top w:val="none" w:sz="0" w:space="0" w:color="auto"/>
                        <w:left w:val="none" w:sz="0" w:space="0" w:color="auto"/>
                        <w:bottom w:val="none" w:sz="0" w:space="0" w:color="auto"/>
                        <w:right w:val="none" w:sz="0" w:space="0" w:color="auto"/>
                      </w:divBdr>
                      <w:divsChild>
                        <w:div w:id="902787440">
                          <w:marLeft w:val="0"/>
                          <w:marRight w:val="0"/>
                          <w:marTop w:val="0"/>
                          <w:marBottom w:val="0"/>
                          <w:divBdr>
                            <w:top w:val="none" w:sz="0" w:space="0" w:color="auto"/>
                            <w:left w:val="none" w:sz="0" w:space="0" w:color="auto"/>
                            <w:bottom w:val="none" w:sz="0" w:space="0" w:color="auto"/>
                            <w:right w:val="none" w:sz="0" w:space="0" w:color="auto"/>
                          </w:divBdr>
                          <w:divsChild>
                            <w:div w:id="73762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956874">
          <w:marLeft w:val="0"/>
          <w:marRight w:val="0"/>
          <w:marTop w:val="0"/>
          <w:marBottom w:val="0"/>
          <w:divBdr>
            <w:top w:val="none" w:sz="0" w:space="10" w:color="D8D8D8"/>
            <w:left w:val="none" w:sz="0" w:space="0" w:color="auto"/>
            <w:bottom w:val="none" w:sz="0" w:space="0" w:color="auto"/>
            <w:right w:val="none" w:sz="0" w:space="0" w:color="auto"/>
          </w:divBdr>
          <w:divsChild>
            <w:div w:id="1767001731">
              <w:marLeft w:val="0"/>
              <w:marRight w:val="0"/>
              <w:marTop w:val="0"/>
              <w:marBottom w:val="0"/>
              <w:divBdr>
                <w:top w:val="none" w:sz="0" w:space="0" w:color="auto"/>
                <w:left w:val="none" w:sz="0" w:space="0" w:color="auto"/>
                <w:bottom w:val="none" w:sz="0" w:space="0" w:color="auto"/>
                <w:right w:val="none" w:sz="0" w:space="0" w:color="auto"/>
              </w:divBdr>
              <w:divsChild>
                <w:div w:id="1814054569">
                  <w:marLeft w:val="0"/>
                  <w:marRight w:val="0"/>
                  <w:marTop w:val="0"/>
                  <w:marBottom w:val="0"/>
                  <w:divBdr>
                    <w:top w:val="none" w:sz="0" w:space="0" w:color="auto"/>
                    <w:left w:val="none" w:sz="0" w:space="0" w:color="auto"/>
                    <w:bottom w:val="none" w:sz="0" w:space="0" w:color="auto"/>
                    <w:right w:val="none" w:sz="0" w:space="0" w:color="auto"/>
                  </w:divBdr>
                </w:div>
              </w:divsChild>
            </w:div>
            <w:div w:id="614602596">
              <w:marLeft w:val="0"/>
              <w:marRight w:val="0"/>
              <w:marTop w:val="0"/>
              <w:marBottom w:val="0"/>
              <w:divBdr>
                <w:top w:val="none" w:sz="0" w:space="0" w:color="auto"/>
                <w:left w:val="none" w:sz="0" w:space="0" w:color="auto"/>
                <w:bottom w:val="none" w:sz="0" w:space="0" w:color="auto"/>
                <w:right w:val="none" w:sz="0" w:space="0" w:color="auto"/>
              </w:divBdr>
              <w:divsChild>
                <w:div w:id="404569737">
                  <w:marLeft w:val="0"/>
                  <w:marRight w:val="0"/>
                  <w:marTop w:val="0"/>
                  <w:marBottom w:val="0"/>
                  <w:divBdr>
                    <w:top w:val="none" w:sz="0" w:space="0" w:color="auto"/>
                    <w:left w:val="none" w:sz="0" w:space="0" w:color="auto"/>
                    <w:bottom w:val="none" w:sz="0" w:space="0" w:color="auto"/>
                    <w:right w:val="none" w:sz="0" w:space="0" w:color="auto"/>
                  </w:divBdr>
                </w:div>
              </w:divsChild>
            </w:div>
            <w:div w:id="652181144">
              <w:marLeft w:val="0"/>
              <w:marRight w:val="0"/>
              <w:marTop w:val="0"/>
              <w:marBottom w:val="0"/>
              <w:divBdr>
                <w:top w:val="none" w:sz="0" w:space="0" w:color="auto"/>
                <w:left w:val="none" w:sz="0" w:space="0" w:color="auto"/>
                <w:bottom w:val="none" w:sz="0" w:space="0" w:color="auto"/>
                <w:right w:val="none" w:sz="0" w:space="0" w:color="auto"/>
              </w:divBdr>
              <w:divsChild>
                <w:div w:id="467554016">
                  <w:marLeft w:val="0"/>
                  <w:marRight w:val="0"/>
                  <w:marTop w:val="0"/>
                  <w:marBottom w:val="0"/>
                  <w:divBdr>
                    <w:top w:val="none" w:sz="0" w:space="0" w:color="auto"/>
                    <w:left w:val="none" w:sz="0" w:space="0" w:color="auto"/>
                    <w:bottom w:val="none" w:sz="0" w:space="0" w:color="auto"/>
                    <w:right w:val="none" w:sz="0" w:space="0" w:color="auto"/>
                  </w:divBdr>
                  <w:divsChild>
                    <w:div w:id="1515535915">
                      <w:marLeft w:val="0"/>
                      <w:marRight w:val="0"/>
                      <w:marTop w:val="0"/>
                      <w:marBottom w:val="0"/>
                      <w:divBdr>
                        <w:top w:val="none" w:sz="0" w:space="0" w:color="auto"/>
                        <w:left w:val="none" w:sz="0" w:space="0" w:color="auto"/>
                        <w:bottom w:val="none" w:sz="0" w:space="0" w:color="auto"/>
                        <w:right w:val="none" w:sz="0" w:space="0" w:color="auto"/>
                      </w:divBdr>
                    </w:div>
                  </w:divsChild>
                </w:div>
                <w:div w:id="1977251929">
                  <w:marLeft w:val="0"/>
                  <w:marRight w:val="0"/>
                  <w:marTop w:val="0"/>
                  <w:marBottom w:val="0"/>
                  <w:divBdr>
                    <w:top w:val="none" w:sz="0" w:space="0" w:color="auto"/>
                    <w:left w:val="none" w:sz="0" w:space="0" w:color="auto"/>
                    <w:bottom w:val="none" w:sz="0" w:space="0" w:color="auto"/>
                    <w:right w:val="none" w:sz="0" w:space="0" w:color="auto"/>
                  </w:divBdr>
                </w:div>
                <w:div w:id="564531383">
                  <w:marLeft w:val="0"/>
                  <w:marRight w:val="0"/>
                  <w:marTop w:val="0"/>
                  <w:marBottom w:val="0"/>
                  <w:divBdr>
                    <w:top w:val="none" w:sz="0" w:space="0" w:color="auto"/>
                    <w:left w:val="none" w:sz="0" w:space="0" w:color="auto"/>
                    <w:bottom w:val="none" w:sz="0" w:space="0" w:color="auto"/>
                    <w:right w:val="none" w:sz="0" w:space="0" w:color="auto"/>
                  </w:divBdr>
                </w:div>
                <w:div w:id="1233126831">
                  <w:marLeft w:val="0"/>
                  <w:marRight w:val="0"/>
                  <w:marTop w:val="0"/>
                  <w:marBottom w:val="0"/>
                  <w:divBdr>
                    <w:top w:val="none" w:sz="0" w:space="0" w:color="auto"/>
                    <w:left w:val="none" w:sz="0" w:space="0" w:color="auto"/>
                    <w:bottom w:val="none" w:sz="0" w:space="0" w:color="auto"/>
                    <w:right w:val="none" w:sz="0" w:space="0" w:color="auto"/>
                  </w:divBdr>
                </w:div>
              </w:divsChild>
            </w:div>
            <w:div w:id="122699418">
              <w:marLeft w:val="0"/>
              <w:marRight w:val="0"/>
              <w:marTop w:val="0"/>
              <w:marBottom w:val="0"/>
              <w:divBdr>
                <w:top w:val="none" w:sz="0" w:space="0" w:color="auto"/>
                <w:left w:val="none" w:sz="0" w:space="0" w:color="auto"/>
                <w:bottom w:val="none" w:sz="0" w:space="0" w:color="auto"/>
                <w:right w:val="none" w:sz="0" w:space="0" w:color="auto"/>
              </w:divBdr>
              <w:divsChild>
                <w:div w:id="130739643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910068773">
      <w:bodyDiv w:val="1"/>
      <w:marLeft w:val="0"/>
      <w:marRight w:val="0"/>
      <w:marTop w:val="0"/>
      <w:marBottom w:val="0"/>
      <w:divBdr>
        <w:top w:val="none" w:sz="0" w:space="0" w:color="auto"/>
        <w:left w:val="none" w:sz="0" w:space="0" w:color="auto"/>
        <w:bottom w:val="none" w:sz="0" w:space="0" w:color="auto"/>
        <w:right w:val="none" w:sz="0" w:space="0" w:color="auto"/>
      </w:divBdr>
    </w:div>
    <w:div w:id="1953634840">
      <w:bodyDiv w:val="1"/>
      <w:marLeft w:val="0"/>
      <w:marRight w:val="0"/>
      <w:marTop w:val="0"/>
      <w:marBottom w:val="0"/>
      <w:divBdr>
        <w:top w:val="none" w:sz="0" w:space="0" w:color="auto"/>
        <w:left w:val="none" w:sz="0" w:space="0" w:color="auto"/>
        <w:bottom w:val="none" w:sz="0" w:space="0" w:color="auto"/>
        <w:right w:val="none" w:sz="0" w:space="0" w:color="auto"/>
      </w:divBdr>
    </w:div>
    <w:div w:id="1988626331">
      <w:bodyDiv w:val="1"/>
      <w:marLeft w:val="0"/>
      <w:marRight w:val="0"/>
      <w:marTop w:val="0"/>
      <w:marBottom w:val="0"/>
      <w:divBdr>
        <w:top w:val="none" w:sz="0" w:space="0" w:color="auto"/>
        <w:left w:val="none" w:sz="0" w:space="0" w:color="auto"/>
        <w:bottom w:val="none" w:sz="0" w:space="0" w:color="auto"/>
        <w:right w:val="none" w:sz="0" w:space="0" w:color="auto"/>
      </w:divBdr>
      <w:divsChild>
        <w:div w:id="138311139">
          <w:marLeft w:val="0"/>
          <w:marRight w:val="0"/>
          <w:marTop w:val="0"/>
          <w:marBottom w:val="0"/>
          <w:divBdr>
            <w:top w:val="none" w:sz="0" w:space="0" w:color="auto"/>
            <w:left w:val="none" w:sz="0" w:space="0" w:color="auto"/>
            <w:bottom w:val="none" w:sz="0" w:space="0" w:color="auto"/>
            <w:right w:val="none" w:sz="0" w:space="0" w:color="auto"/>
          </w:divBdr>
          <w:divsChild>
            <w:div w:id="184248928">
              <w:marLeft w:val="0"/>
              <w:marRight w:val="0"/>
              <w:marTop w:val="0"/>
              <w:marBottom w:val="0"/>
              <w:divBdr>
                <w:top w:val="none" w:sz="0" w:space="0" w:color="auto"/>
                <w:left w:val="none" w:sz="0" w:space="0" w:color="auto"/>
                <w:bottom w:val="none" w:sz="0" w:space="0" w:color="auto"/>
                <w:right w:val="none" w:sz="0" w:space="0" w:color="auto"/>
              </w:divBdr>
            </w:div>
          </w:divsChild>
        </w:div>
        <w:div w:id="1967735928">
          <w:marLeft w:val="0"/>
          <w:marRight w:val="0"/>
          <w:marTop w:val="0"/>
          <w:marBottom w:val="0"/>
          <w:divBdr>
            <w:top w:val="none" w:sz="0" w:space="0" w:color="auto"/>
            <w:left w:val="none" w:sz="0" w:space="0" w:color="auto"/>
            <w:bottom w:val="none" w:sz="0" w:space="0" w:color="auto"/>
            <w:right w:val="none" w:sz="0" w:space="0" w:color="auto"/>
          </w:divBdr>
          <w:divsChild>
            <w:div w:id="1553345564">
              <w:marLeft w:val="0"/>
              <w:marRight w:val="0"/>
              <w:marTop w:val="0"/>
              <w:marBottom w:val="0"/>
              <w:divBdr>
                <w:top w:val="none" w:sz="0" w:space="0" w:color="auto"/>
                <w:left w:val="none" w:sz="0" w:space="0" w:color="auto"/>
                <w:bottom w:val="none" w:sz="0" w:space="0" w:color="auto"/>
                <w:right w:val="none" w:sz="0" w:space="0" w:color="auto"/>
              </w:divBdr>
              <w:divsChild>
                <w:div w:id="1127970243">
                  <w:marLeft w:val="0"/>
                  <w:marRight w:val="0"/>
                  <w:marTop w:val="0"/>
                  <w:marBottom w:val="0"/>
                  <w:divBdr>
                    <w:top w:val="none" w:sz="0" w:space="0" w:color="auto"/>
                    <w:left w:val="none" w:sz="0" w:space="0" w:color="auto"/>
                    <w:bottom w:val="none" w:sz="0" w:space="0" w:color="auto"/>
                    <w:right w:val="none" w:sz="0" w:space="0" w:color="auto"/>
                  </w:divBdr>
                </w:div>
              </w:divsChild>
            </w:div>
            <w:div w:id="1300913885">
              <w:marLeft w:val="0"/>
              <w:marRight w:val="0"/>
              <w:marTop w:val="0"/>
              <w:marBottom w:val="0"/>
              <w:divBdr>
                <w:top w:val="none" w:sz="0" w:space="0" w:color="auto"/>
                <w:left w:val="none" w:sz="0" w:space="0" w:color="auto"/>
                <w:bottom w:val="none" w:sz="0" w:space="0" w:color="auto"/>
                <w:right w:val="none" w:sz="0" w:space="0" w:color="auto"/>
              </w:divBdr>
            </w:div>
            <w:div w:id="1742751299">
              <w:marLeft w:val="0"/>
              <w:marRight w:val="0"/>
              <w:marTop w:val="0"/>
              <w:marBottom w:val="0"/>
              <w:divBdr>
                <w:top w:val="none" w:sz="0" w:space="0" w:color="auto"/>
                <w:left w:val="none" w:sz="0" w:space="0" w:color="auto"/>
                <w:bottom w:val="none" w:sz="0" w:space="0" w:color="auto"/>
                <w:right w:val="none" w:sz="0" w:space="0" w:color="auto"/>
              </w:divBdr>
            </w:div>
            <w:div w:id="553732751">
              <w:marLeft w:val="0"/>
              <w:marRight w:val="0"/>
              <w:marTop w:val="0"/>
              <w:marBottom w:val="0"/>
              <w:divBdr>
                <w:top w:val="none" w:sz="0" w:space="0" w:color="auto"/>
                <w:left w:val="none" w:sz="0" w:space="0" w:color="auto"/>
                <w:bottom w:val="none" w:sz="0" w:space="0" w:color="auto"/>
                <w:right w:val="none" w:sz="0" w:space="0" w:color="auto"/>
              </w:divBdr>
            </w:div>
            <w:div w:id="2054496965">
              <w:marLeft w:val="0"/>
              <w:marRight w:val="0"/>
              <w:marTop w:val="90"/>
              <w:marBottom w:val="0"/>
              <w:divBdr>
                <w:top w:val="none" w:sz="0" w:space="0" w:color="auto"/>
                <w:left w:val="none" w:sz="0" w:space="0" w:color="auto"/>
                <w:bottom w:val="none" w:sz="0" w:space="0" w:color="auto"/>
                <w:right w:val="none" w:sz="0" w:space="0" w:color="auto"/>
              </w:divBdr>
              <w:divsChild>
                <w:div w:id="122644982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27076663">
          <w:marLeft w:val="0"/>
          <w:marRight w:val="0"/>
          <w:marTop w:val="0"/>
          <w:marBottom w:val="0"/>
          <w:divBdr>
            <w:top w:val="none" w:sz="0" w:space="0" w:color="auto"/>
            <w:left w:val="none" w:sz="0" w:space="0" w:color="auto"/>
            <w:bottom w:val="none" w:sz="0" w:space="0" w:color="auto"/>
            <w:right w:val="none" w:sz="0" w:space="0" w:color="auto"/>
          </w:divBdr>
          <w:divsChild>
            <w:div w:id="98304158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41321726">
      <w:bodyDiv w:val="1"/>
      <w:marLeft w:val="0"/>
      <w:marRight w:val="0"/>
      <w:marTop w:val="0"/>
      <w:marBottom w:val="0"/>
      <w:divBdr>
        <w:top w:val="none" w:sz="0" w:space="0" w:color="auto"/>
        <w:left w:val="none" w:sz="0" w:space="0" w:color="auto"/>
        <w:bottom w:val="none" w:sz="0" w:space="0" w:color="auto"/>
        <w:right w:val="none" w:sz="0" w:space="0" w:color="auto"/>
      </w:divBdr>
    </w:div>
    <w:div w:id="207127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javascript:;" TargetMode="External"/><Relationship Id="rId18" Type="http://schemas.openxmlformats.org/officeDocument/2006/relationships/hyperlink" Target="http://apps.webofknowledge.com/full_record.do?product=WOS&amp;search_mode=GeneralSearch&amp;qid=29&amp;SID=S1qUFb9eWq2klx54pww&amp;page=1&amp;doc=1" TargetMode="External"/><Relationship Id="rId26" Type="http://schemas.openxmlformats.org/officeDocument/2006/relationships/hyperlink" Target="javascript:;" TargetMode="External"/><Relationship Id="rId3" Type="http://schemas.openxmlformats.org/officeDocument/2006/relationships/settings" Target="settings.xml"/><Relationship Id="rId21" Type="http://schemas.openxmlformats.org/officeDocument/2006/relationships/hyperlink" Target="javascript:;" TargetMode="External"/><Relationship Id="rId34" Type="http://schemas.openxmlformats.org/officeDocument/2006/relationships/theme" Target="theme/theme1.xml"/><Relationship Id="rId7" Type="http://schemas.openxmlformats.org/officeDocument/2006/relationships/hyperlink" Target="http://apps.webofknowledge.com/full_record.do?product=WOS&amp;search_mode=GeneralSearch&amp;qid=74&amp;SID=S1qUFb9eWq2klx54pww&amp;page=1&amp;doc=1" TargetMode="External"/><Relationship Id="rId12" Type="http://schemas.openxmlformats.org/officeDocument/2006/relationships/hyperlink" Target="http://apps.webofknowledge.com/full_record.do?product=WOS&amp;search_mode=GeneralSearch&amp;qid=92&amp;SID=S1qUFb9eWq2klx54pww&amp;page=1&amp;doc=1" TargetMode="External"/><Relationship Id="rId17" Type="http://schemas.openxmlformats.org/officeDocument/2006/relationships/hyperlink" Target="http://apps.webofknowledge.com/CitingArticles.do?product=WOS&amp;SID=S1qUFb9eWq2klx54pww&amp;search_mode=CitingArticles&amp;parentProduct=WOS&amp;parentQid=94&amp;parentDoc=1&amp;REFID=467964960&amp;excludeEventConfig=ExcludeIfFromNonInterProduct" TargetMode="External"/><Relationship Id="rId25" Type="http://schemas.openxmlformats.org/officeDocument/2006/relationships/hyperlink" Target="http://apps.webofknowledge.com/full_record.do?product=WOS&amp;search_mode=GeneralSearch&amp;qid=54&amp;SID=S1qUFb9eWq2klx54pww&amp;page=1&amp;doc=1"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javascript:;" TargetMode="External"/><Relationship Id="rId20" Type="http://schemas.openxmlformats.org/officeDocument/2006/relationships/hyperlink" Target="http://apps.webofknowledge.com/full_record.do?product=WOS&amp;search_mode=GeneralSearch&amp;qid=38&amp;SID=S1qUFb9eWq2klx54pww&amp;page=1&amp;doc=1" TargetMode="External"/><Relationship Id="rId29" Type="http://schemas.openxmlformats.org/officeDocument/2006/relationships/hyperlink" Target="javascrip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 TargetMode="External"/><Relationship Id="rId24" Type="http://schemas.openxmlformats.org/officeDocument/2006/relationships/hyperlink" Target="http://apps.webofknowledge.com/CitingArticles.do?product=WOS&amp;SID=S1qUFb9eWq2klx54pww&amp;search_mode=CitingArticles&amp;parentProduct=WOS&amp;parentQid=42&amp;parentDoc=4&amp;REFID=17954334&amp;excludeEventConfig=ExcludeIfFromNonInterProduct" TargetMode="External"/><Relationship Id="rId32" Type="http://schemas.openxmlformats.org/officeDocument/2006/relationships/hyperlink" Target="http://apps.webofknowledge.com/CitingArticles.do?product=WOS&amp;SID=N2KyGKyezX6CS3zbdCp&amp;search_mode=CitingArticles&amp;parentProduct=WOS&amp;parentQid=1&amp;parentDoc=3&amp;REFID=64437906&amp;excludeEventConfig=ExcludeIfFromNonInterProduct" TargetMode="External"/><Relationship Id="rId5" Type="http://schemas.openxmlformats.org/officeDocument/2006/relationships/footnotes" Target="footnotes.xml"/><Relationship Id="rId15" Type="http://schemas.openxmlformats.org/officeDocument/2006/relationships/hyperlink" Target="http://apps.webofknowledge.com/full_record.do?product=WOS&amp;search_mode=GeneralSearch&amp;qid=94&amp;SID=S1qUFb9eWq2klx54pww&amp;page=1&amp;doc=1" TargetMode="External"/><Relationship Id="rId23" Type="http://schemas.openxmlformats.org/officeDocument/2006/relationships/hyperlink" Target="javascript:;" TargetMode="External"/><Relationship Id="rId28" Type="http://schemas.openxmlformats.org/officeDocument/2006/relationships/hyperlink" Target="http://apps.webofknowledge.com/full_record.do?product=WOS&amp;search_mode=GeneralSearch&amp;qid=71&amp;SID=S1qUFb9eWq2klx54pww&amp;page=1&amp;doc=1" TargetMode="External"/><Relationship Id="rId10" Type="http://schemas.openxmlformats.org/officeDocument/2006/relationships/hyperlink" Target="http://apps.webofknowledge.com/full_record.do?product=WOS&amp;search_mode=GeneralSearch&amp;qid=78&amp;SID=S1qUFb9eWq2klx54pww&amp;page=1&amp;doc=1" TargetMode="External"/><Relationship Id="rId19" Type="http://schemas.openxmlformats.org/officeDocument/2006/relationships/hyperlink" Target="javascript:;" TargetMode="External"/><Relationship Id="rId31"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hyperlink" Target="http://apps.webofknowledge.com/CitingArticles.do?product=WOS&amp;SID=S1qUFb9eWq2klx54pww&amp;search_mode=CitingArticles&amp;parentProduct=WOS&amp;parentQid=74&amp;parentDoc=1&amp;REFID=478130037&amp;excludeEventConfig=ExcludeIfFromNonInterProduct" TargetMode="External"/><Relationship Id="rId14" Type="http://schemas.openxmlformats.org/officeDocument/2006/relationships/hyperlink" Target="http://apps.webofknowledge.com/CitingArticles.do?product=WOS&amp;SID=S1qUFb9eWq2klx54pww&amp;search_mode=CitingArticles&amp;parentProduct=WOS&amp;parentQid=92&amp;parentDoc=1&amp;REFID=465233337&amp;excludeEventConfig=ExcludeIfFromNonInterProduct" TargetMode="External"/><Relationship Id="rId22" Type="http://schemas.openxmlformats.org/officeDocument/2006/relationships/hyperlink" Target="http://apps.webofknowledge.com/full_record.do?product=WOS&amp;search_mode=GeneralSearch&amp;qid=42&amp;SID=S1qUFb9eWq2klx54pww&amp;page=1&amp;doc=4" TargetMode="External"/><Relationship Id="rId27" Type="http://schemas.openxmlformats.org/officeDocument/2006/relationships/hyperlink" Target="http://apps.webofknowledge.com/CitingArticles.do?product=WOS&amp;SID=S1qUFb9eWq2klx54pww&amp;search_mode=CitingArticles&amp;parentProduct=WOS&amp;parentQid=54&amp;parentDoc=1&amp;REFID=790573&amp;excludeEventConfig=ExcludeIfFromNonInterProduct" TargetMode="External"/><Relationship Id="rId30" Type="http://schemas.openxmlformats.org/officeDocument/2006/relationships/hyperlink" Target="http://apps.webofknowledge.com/full_record.do?product=WOS&amp;search_mode=GeneralSearch&amp;qid=1&amp;SID=N2KyGKyezX6CS3zbdCp&amp;page=1&amp;doc=3"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3383</Words>
  <Characters>20643</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Jannie Thorup Jonassen</dc:creator>
  <cp:keywords/>
  <dc:description/>
  <cp:lastModifiedBy>Jannie Thorup Jonassen</cp:lastModifiedBy>
  <cp:revision>2</cp:revision>
  <dcterms:created xsi:type="dcterms:W3CDTF">2017-01-09T11:17:00Z</dcterms:created>
  <dcterms:modified xsi:type="dcterms:W3CDTF">2017-01-09T11:17:00Z</dcterms:modified>
</cp:coreProperties>
</file>