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420" w:rsidRDefault="00ED5420" w:rsidP="009B57E7">
      <w:pPr>
        <w:pStyle w:val="Titel"/>
      </w:pPr>
      <w:bookmarkStart w:id="0" w:name="_GoBack"/>
      <w:bookmarkEnd w:id="0"/>
    </w:p>
    <w:p w:rsidR="00ED5420" w:rsidRDefault="00ED5420" w:rsidP="009B57E7">
      <w:pPr>
        <w:pStyle w:val="Titel"/>
      </w:pPr>
    </w:p>
    <w:p w:rsidR="0005171E" w:rsidRPr="00E42ED5" w:rsidRDefault="009B57E7" w:rsidP="009B57E7">
      <w:pPr>
        <w:pStyle w:val="Titel"/>
        <w:rPr>
          <w:rFonts w:ascii="Arial" w:hAnsi="Arial" w:cs="Arial"/>
        </w:rPr>
      </w:pPr>
      <w:r w:rsidRPr="00E42ED5">
        <w:rPr>
          <w:rFonts w:ascii="Arial" w:hAnsi="Arial" w:cs="Arial"/>
        </w:rPr>
        <w:t xml:space="preserve">State of </w:t>
      </w:r>
      <w:proofErr w:type="spellStart"/>
      <w:r w:rsidRPr="00E42ED5">
        <w:rPr>
          <w:rFonts w:ascii="Arial" w:hAnsi="Arial" w:cs="Arial"/>
        </w:rPr>
        <w:t>project</w:t>
      </w:r>
      <w:proofErr w:type="spellEnd"/>
    </w:p>
    <w:p w:rsidR="00B849F3" w:rsidRPr="00B849F3" w:rsidRDefault="00B849F3" w:rsidP="00B849F3">
      <w:r>
        <w:t>Dato: d. 19. september 2016</w:t>
      </w:r>
    </w:p>
    <w:p w:rsidR="009B57E7" w:rsidRDefault="009B57E7" w:rsidP="009B57E7"/>
    <w:tbl>
      <w:tblPr>
        <w:tblStyle w:val="Tabelgitter-lys"/>
        <w:tblW w:w="10481" w:type="dxa"/>
        <w:tblInd w:w="-5" w:type="dxa"/>
        <w:tblLook w:val="04A0" w:firstRow="1" w:lastRow="0" w:firstColumn="1" w:lastColumn="0" w:noHBand="0" w:noVBand="1"/>
      </w:tblPr>
      <w:tblGrid>
        <w:gridCol w:w="1546"/>
        <w:gridCol w:w="8935"/>
      </w:tblGrid>
      <w:tr w:rsidR="009B57E7" w:rsidRPr="00E42ED5" w:rsidTr="00ED5420">
        <w:trPr>
          <w:trHeight w:val="838"/>
        </w:trPr>
        <w:tc>
          <w:tcPr>
            <w:tcW w:w="1383" w:type="dxa"/>
          </w:tcPr>
          <w:p w:rsidR="009B57E7" w:rsidRPr="00E42ED5" w:rsidRDefault="009B57E7" w:rsidP="009B57E7">
            <w:pPr>
              <w:rPr>
                <w:sz w:val="28"/>
                <w:szCs w:val="28"/>
              </w:rPr>
            </w:pPr>
            <w:r w:rsidRPr="00E42ED5">
              <w:rPr>
                <w:sz w:val="28"/>
                <w:szCs w:val="28"/>
              </w:rPr>
              <w:t>Overall:</w:t>
            </w:r>
          </w:p>
          <w:p w:rsidR="009B57E7" w:rsidRDefault="009B57E7" w:rsidP="009B57E7"/>
        </w:tc>
        <w:tc>
          <w:tcPr>
            <w:tcW w:w="9098" w:type="dxa"/>
          </w:tcPr>
          <w:p w:rsidR="009B57E7" w:rsidRDefault="00B849F3" w:rsidP="00642730">
            <w:proofErr w:type="spellStart"/>
            <w:r>
              <w:t>LabVIEW</w:t>
            </w:r>
            <w:proofErr w:type="spellEnd"/>
            <w:r w:rsidR="00E42ED5">
              <w:t xml:space="preserve"> har </w:t>
            </w:r>
            <w:r w:rsidR="009B57E7">
              <w:t>forbi</w:t>
            </w:r>
            <w:r w:rsidR="009F3623">
              <w:t xml:space="preserve">ndelse til </w:t>
            </w:r>
            <w:proofErr w:type="spellStart"/>
            <w:r w:rsidR="009F3623">
              <w:t>Arduino</w:t>
            </w:r>
            <w:proofErr w:type="spellEnd"/>
            <w:r w:rsidR="009F3623">
              <w:t xml:space="preserve"> </w:t>
            </w:r>
            <w:proofErr w:type="spellStart"/>
            <w:r w:rsidR="009F3623">
              <w:t>Mega</w:t>
            </w:r>
            <w:proofErr w:type="spellEnd"/>
            <w:r w:rsidR="009F3623">
              <w:t xml:space="preserve"> 25</w:t>
            </w:r>
            <w:r w:rsidR="002909B0">
              <w:t xml:space="preserve">60. På </w:t>
            </w:r>
            <w:proofErr w:type="spellStart"/>
            <w:r w:rsidR="002909B0">
              <w:t>Arduino´en</w:t>
            </w:r>
            <w:proofErr w:type="spellEnd"/>
            <w:r w:rsidR="002909B0">
              <w:t xml:space="preserve"> er der </w:t>
            </w:r>
            <w:r w:rsidR="009F3623">
              <w:t>monteret en</w:t>
            </w:r>
            <w:r w:rsidR="00ED5420">
              <w:t xml:space="preserve"> </w:t>
            </w:r>
            <w:r w:rsidR="00E42ED5">
              <w:t>højtaler og hvor det har</w:t>
            </w:r>
            <w:r w:rsidR="009F3623">
              <w:t xml:space="preserve"> været mulig at få lyd igennem, som blev</w:t>
            </w:r>
            <w:r w:rsidR="00E42ED5">
              <w:t xml:space="preserve"> initialiseret i </w:t>
            </w:r>
            <w:proofErr w:type="spellStart"/>
            <w:r w:rsidR="00E42ED5">
              <w:t>LabVIEW</w:t>
            </w:r>
            <w:proofErr w:type="spellEnd"/>
            <w:r w:rsidR="00E42ED5">
              <w:t>. Se figur 1 og 2.</w:t>
            </w:r>
            <w:r w:rsidR="009F3623">
              <w:t xml:space="preserve"> </w:t>
            </w:r>
          </w:p>
          <w:p w:rsidR="00642730" w:rsidRDefault="00642730" w:rsidP="00642730"/>
          <w:p w:rsidR="00642730" w:rsidRPr="00E42ED5" w:rsidRDefault="00642730" w:rsidP="00642730">
            <w:pPr>
              <w:rPr>
                <w:i/>
              </w:rPr>
            </w:pPr>
            <w:r w:rsidRPr="00E42ED5">
              <w:rPr>
                <w:i/>
              </w:rPr>
              <w:t xml:space="preserve">Højtaler specifikation: </w:t>
            </w:r>
          </w:p>
          <w:p w:rsidR="00642730" w:rsidRPr="00E42ED5" w:rsidRDefault="00642730" w:rsidP="00642730">
            <w:r w:rsidRPr="00E42ED5">
              <w:t>PRO SIGNAL ABS-2024-RC 20X40MM, 4OHM,2W, PAPER</w:t>
            </w:r>
          </w:p>
          <w:p w:rsidR="00642730" w:rsidRPr="00E42ED5" w:rsidRDefault="00642730" w:rsidP="00642730">
            <w:r w:rsidRPr="00E42ED5">
              <w:t xml:space="preserve">Resonans </w:t>
            </w:r>
            <w:proofErr w:type="spellStart"/>
            <w:r w:rsidRPr="00E42ED5">
              <w:t>Frequency</w:t>
            </w:r>
            <w:proofErr w:type="spellEnd"/>
            <w:r w:rsidRPr="00E42ED5">
              <w:t>: 400Hz</w:t>
            </w:r>
          </w:p>
          <w:p w:rsidR="00642730" w:rsidRPr="00E42ED5" w:rsidRDefault="00642730" w:rsidP="00642730">
            <w:proofErr w:type="spellStart"/>
            <w:r w:rsidRPr="00E42ED5">
              <w:t>Frequency</w:t>
            </w:r>
            <w:proofErr w:type="spellEnd"/>
            <w:r w:rsidRPr="00E42ED5">
              <w:t xml:space="preserve"> </w:t>
            </w:r>
            <w:proofErr w:type="spellStart"/>
            <w:r w:rsidRPr="00E42ED5">
              <w:t>Response</w:t>
            </w:r>
            <w:proofErr w:type="spellEnd"/>
            <w:r w:rsidRPr="00E42ED5">
              <w:t>: min. 200Hz max</w:t>
            </w:r>
            <w:r w:rsidR="00F52266" w:rsidRPr="00E42ED5">
              <w:t xml:space="preserve">. </w:t>
            </w:r>
            <w:r w:rsidRPr="00E42ED5">
              <w:t>20kHz</w:t>
            </w:r>
          </w:p>
        </w:tc>
      </w:tr>
      <w:tr w:rsidR="009B57E7" w:rsidTr="00ED5420">
        <w:trPr>
          <w:trHeight w:val="854"/>
        </w:trPr>
        <w:tc>
          <w:tcPr>
            <w:tcW w:w="1383" w:type="dxa"/>
          </w:tcPr>
          <w:p w:rsidR="009B57E7" w:rsidRPr="00E42ED5" w:rsidRDefault="009B57E7" w:rsidP="009B57E7">
            <w:pPr>
              <w:rPr>
                <w:sz w:val="28"/>
                <w:szCs w:val="28"/>
              </w:rPr>
            </w:pPr>
            <w:proofErr w:type="spellStart"/>
            <w:r w:rsidRPr="00E42ED5">
              <w:rPr>
                <w:sz w:val="28"/>
                <w:szCs w:val="28"/>
              </w:rPr>
              <w:t>Milestones</w:t>
            </w:r>
            <w:proofErr w:type="spellEnd"/>
            <w:r w:rsidRPr="00E42ED5">
              <w:rPr>
                <w:sz w:val="28"/>
                <w:szCs w:val="28"/>
              </w:rPr>
              <w:t>:</w:t>
            </w:r>
          </w:p>
          <w:p w:rsidR="009B57E7" w:rsidRDefault="009B57E7" w:rsidP="009B57E7"/>
        </w:tc>
        <w:tc>
          <w:tcPr>
            <w:tcW w:w="9098" w:type="dxa"/>
          </w:tcPr>
          <w:p w:rsidR="009B57E7" w:rsidRDefault="002909B0" w:rsidP="009B57E7">
            <w:proofErr w:type="spellStart"/>
            <w:r>
              <w:t>Milestone</w:t>
            </w:r>
            <w:proofErr w:type="spellEnd"/>
            <w:r>
              <w:t xml:space="preserve"> M0 ”Konceptudvikling” er fuldført. </w:t>
            </w:r>
            <w:bookmarkStart w:id="1" w:name="OLE_LINK1"/>
            <w:bookmarkStart w:id="2" w:name="OLE_LINK2"/>
            <w:bookmarkStart w:id="3" w:name="OLE_LINK3"/>
            <w:r w:rsidR="00ED5420">
              <w:t>Se Stage Gate Dashboard</w:t>
            </w:r>
            <w:bookmarkEnd w:id="1"/>
            <w:bookmarkEnd w:id="2"/>
            <w:bookmarkEnd w:id="3"/>
            <w:r>
              <w:br/>
            </w:r>
            <w:proofErr w:type="spellStart"/>
            <w:r>
              <w:t>Milestone</w:t>
            </w:r>
            <w:proofErr w:type="spellEnd"/>
            <w:r>
              <w:t xml:space="preserve"> M1 ”Kravspecifikation” er næste stage har deadline 23.09.16</w:t>
            </w:r>
            <w:r w:rsidR="00ED5420">
              <w:t xml:space="preserve"> </w:t>
            </w:r>
            <w:r w:rsidR="00B849F3">
              <w:t xml:space="preserve">- </w:t>
            </w:r>
            <w:r w:rsidR="00ED5420">
              <w:t>Se Stage Gate Dashboard</w:t>
            </w:r>
          </w:p>
        </w:tc>
      </w:tr>
      <w:tr w:rsidR="009B57E7" w:rsidRPr="00B849F3" w:rsidTr="00ED5420">
        <w:trPr>
          <w:trHeight w:val="553"/>
        </w:trPr>
        <w:tc>
          <w:tcPr>
            <w:tcW w:w="1383" w:type="dxa"/>
          </w:tcPr>
          <w:p w:rsidR="009B57E7" w:rsidRPr="00E42ED5" w:rsidRDefault="009B57E7" w:rsidP="009B57E7">
            <w:pPr>
              <w:rPr>
                <w:sz w:val="28"/>
                <w:szCs w:val="28"/>
              </w:rPr>
            </w:pPr>
            <w:r w:rsidRPr="00E42ED5">
              <w:rPr>
                <w:sz w:val="28"/>
                <w:szCs w:val="28"/>
              </w:rPr>
              <w:t>Issues:</w:t>
            </w:r>
          </w:p>
          <w:p w:rsidR="009B57E7" w:rsidRDefault="009B57E7" w:rsidP="009B57E7">
            <w:r>
              <w:t xml:space="preserve"> </w:t>
            </w:r>
          </w:p>
        </w:tc>
        <w:tc>
          <w:tcPr>
            <w:tcW w:w="9098" w:type="dxa"/>
          </w:tcPr>
          <w:p w:rsidR="00E42ED5" w:rsidRDefault="00E42ED5" w:rsidP="009B57E7">
            <w:pPr>
              <w:rPr>
                <w:b/>
              </w:rPr>
            </w:pPr>
          </w:p>
          <w:p w:rsidR="00E12999" w:rsidRPr="00E42ED5" w:rsidRDefault="00E42ED5" w:rsidP="009B57E7">
            <w:pPr>
              <w:rPr>
                <w:b/>
              </w:rPr>
            </w:pPr>
            <w:r w:rsidRPr="00E42ED5">
              <w:rPr>
                <w:b/>
              </w:rPr>
              <w:t>Hardware</w:t>
            </w:r>
          </w:p>
          <w:p w:rsidR="00F52266" w:rsidRDefault="002909B0" w:rsidP="009B57E7">
            <w:r>
              <w:t>Vi afventer hardware (</w:t>
            </w:r>
            <w:proofErr w:type="spellStart"/>
            <w:r>
              <w:t>electret</w:t>
            </w:r>
            <w:proofErr w:type="spellEnd"/>
            <w:r>
              <w:t xml:space="preserve"> </w:t>
            </w:r>
            <w:proofErr w:type="spellStart"/>
            <w:r>
              <w:t>microphone</w:t>
            </w:r>
            <w:proofErr w:type="spellEnd"/>
            <w:r>
              <w:t xml:space="preserve"> </w:t>
            </w:r>
            <w:proofErr w:type="spellStart"/>
            <w:r>
              <w:t>breakoutboard</w:t>
            </w:r>
            <w:proofErr w:type="spellEnd"/>
            <w:r>
              <w:t>) som er bestilt.</w:t>
            </w:r>
            <w:r w:rsidR="00ED5420">
              <w:t xml:space="preserve"> </w:t>
            </w:r>
          </w:p>
          <w:p w:rsidR="00E42ED5" w:rsidRDefault="00E42ED5" w:rsidP="009B57E7">
            <w:pPr>
              <w:rPr>
                <w:i/>
              </w:rPr>
            </w:pPr>
          </w:p>
          <w:p w:rsidR="00F52266" w:rsidRPr="00E42ED5" w:rsidRDefault="00F52266" w:rsidP="009B57E7">
            <w:pPr>
              <w:rPr>
                <w:i/>
              </w:rPr>
            </w:pPr>
            <w:r w:rsidRPr="00E42ED5">
              <w:rPr>
                <w:i/>
              </w:rPr>
              <w:t xml:space="preserve">Mikrofon specifikation: </w:t>
            </w:r>
          </w:p>
          <w:p w:rsidR="00F52266" w:rsidRDefault="00F52266" w:rsidP="009B57E7">
            <w:pPr>
              <w:rPr>
                <w:lang w:val="en-US"/>
              </w:rPr>
            </w:pPr>
            <w:proofErr w:type="spellStart"/>
            <w:r w:rsidRPr="00F52266">
              <w:rPr>
                <w:lang w:val="en-US"/>
              </w:rPr>
              <w:t>F</w:t>
            </w:r>
            <w:r>
              <w:rPr>
                <w:lang w:val="en-US"/>
              </w:rPr>
              <w:t>rekvensspektre</w:t>
            </w:r>
            <w:proofErr w:type="spellEnd"/>
            <w:r w:rsidRPr="00F52266">
              <w:rPr>
                <w:lang w:val="en-US"/>
              </w:rPr>
              <w:t>: 100Hz-10kHz</w:t>
            </w:r>
            <w:r w:rsidRPr="00F52266">
              <w:rPr>
                <w:lang w:val="en-US"/>
              </w:rPr>
              <w:br/>
            </w:r>
            <w:r>
              <w:rPr>
                <w:lang w:val="en-US"/>
              </w:rPr>
              <w:t>A</w:t>
            </w:r>
            <w:r w:rsidRPr="00F52266">
              <w:rPr>
                <w:lang w:val="en-US"/>
              </w:rPr>
              <w:t>mplified by 60x mic preamplifier</w:t>
            </w:r>
          </w:p>
          <w:p w:rsidR="00F52266" w:rsidRDefault="00004382" w:rsidP="009B57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Strømkrav</w:t>
            </w:r>
            <w:proofErr w:type="spellEnd"/>
            <w:r>
              <w:rPr>
                <w:lang w:val="en-US"/>
              </w:rPr>
              <w:t>: 2.7V – 5.5V</w:t>
            </w:r>
          </w:p>
          <w:p w:rsidR="00B849F3" w:rsidRDefault="00B849F3" w:rsidP="009B57E7">
            <w:pPr>
              <w:rPr>
                <w:lang w:val="en-US"/>
              </w:rPr>
            </w:pPr>
          </w:p>
          <w:p w:rsidR="00B849F3" w:rsidRPr="00B84679" w:rsidRDefault="00B849F3" w:rsidP="009B57E7">
            <w:pPr>
              <w:rPr>
                <w:b/>
              </w:rPr>
            </w:pPr>
            <w:r w:rsidRPr="00B84679">
              <w:rPr>
                <w:b/>
              </w:rPr>
              <w:t xml:space="preserve">Mulige </w:t>
            </w:r>
            <w:r w:rsidR="00B84679" w:rsidRPr="00B84679">
              <w:rPr>
                <w:b/>
              </w:rPr>
              <w:t>akustiske problematikker</w:t>
            </w:r>
          </w:p>
          <w:p w:rsidR="00B84679" w:rsidRDefault="00B849F3" w:rsidP="009B57E7">
            <w:r>
              <w:t xml:space="preserve">Vi </w:t>
            </w:r>
            <w:r w:rsidR="00E12999">
              <w:t>har konfereret</w:t>
            </w:r>
            <w:r w:rsidRPr="00B849F3">
              <w:t xml:space="preserve"> m</w:t>
            </w:r>
            <w:r>
              <w:t>ed følgende undervisere</w:t>
            </w:r>
            <w:r w:rsidR="00B84679">
              <w:t>,</w:t>
            </w:r>
          </w:p>
          <w:p w:rsidR="00B84679" w:rsidRDefault="00B849F3" w:rsidP="009B57E7">
            <w:r>
              <w:t xml:space="preserve">Tore Arne </w:t>
            </w:r>
            <w:proofErr w:type="spellStart"/>
            <w:r>
              <w:t>Skogberg</w:t>
            </w:r>
            <w:proofErr w:type="spellEnd"/>
            <w:r w:rsidR="00B84679">
              <w:t>,</w:t>
            </w:r>
            <w:r>
              <w:t xml:space="preserve"> </w:t>
            </w:r>
            <w:proofErr w:type="spellStart"/>
            <w:r>
              <w:t>Adjunk</w:t>
            </w:r>
            <w:proofErr w:type="spellEnd"/>
            <w:r w:rsidR="00B84679">
              <w:t>, signalbehandling</w:t>
            </w:r>
          </w:p>
          <w:p w:rsidR="00B84679" w:rsidRDefault="00B849F3" w:rsidP="009B57E7">
            <w:r>
              <w:t>Lars G. Johansen</w:t>
            </w:r>
            <w:r w:rsidR="00B84679">
              <w:t>, Lektor, signalbehandling og akustik</w:t>
            </w:r>
          </w:p>
          <w:p w:rsidR="00B849F3" w:rsidRDefault="00B849F3" w:rsidP="009B57E7">
            <w:r>
              <w:t>Lars Mandrup</w:t>
            </w:r>
            <w:r w:rsidR="00B84679">
              <w:t>, Lektor, signalbehandling</w:t>
            </w:r>
          </w:p>
          <w:p w:rsidR="00B84679" w:rsidRDefault="00B84679" w:rsidP="009B57E7">
            <w:r>
              <w:t xml:space="preserve"> </w:t>
            </w:r>
          </w:p>
          <w:p w:rsidR="00B84679" w:rsidRDefault="00B84679" w:rsidP="009B57E7">
            <w:r>
              <w:t xml:space="preserve">Følgende problematikker er blevet belyst: </w:t>
            </w:r>
          </w:p>
          <w:p w:rsidR="00E12999" w:rsidRDefault="00B84679" w:rsidP="00E12999">
            <w:pPr>
              <w:pStyle w:val="Listeafsnit"/>
              <w:numPr>
                <w:ilvl w:val="0"/>
                <w:numId w:val="2"/>
              </w:numPr>
            </w:pPr>
            <w:r>
              <w:t xml:space="preserve">Transmission af lydbølger ind i kroppen --&gt; Det vil være svært at afgrænse lydbølgerne. Dette var der dog uenighed om blandt undervisererne. </w:t>
            </w:r>
          </w:p>
          <w:p w:rsidR="00E12999" w:rsidRDefault="00B84679" w:rsidP="00E12999">
            <w:pPr>
              <w:pStyle w:val="Listeafsnit"/>
              <w:numPr>
                <w:ilvl w:val="0"/>
                <w:numId w:val="2"/>
              </w:numPr>
            </w:pPr>
            <w:r>
              <w:t>Tætslutningen til</w:t>
            </w:r>
            <w:r w:rsidR="00E12999">
              <w:t xml:space="preserve"> kroppen kan blive et problem. </w:t>
            </w:r>
          </w:p>
          <w:p w:rsidR="00E12999" w:rsidRDefault="00B84679" w:rsidP="00E12999">
            <w:pPr>
              <w:pStyle w:val="Listeafsnit"/>
              <w:numPr>
                <w:ilvl w:val="0"/>
                <w:numId w:val="2"/>
              </w:numPr>
            </w:pPr>
            <w:r>
              <w:t xml:space="preserve">Skallen skal være så lille som muligt så vi får den største volumenforskel. </w:t>
            </w:r>
          </w:p>
          <w:p w:rsidR="00E12999" w:rsidRDefault="00E12999" w:rsidP="009B57E7"/>
          <w:p w:rsidR="00B849F3" w:rsidRPr="00B849F3" w:rsidRDefault="00E12999" w:rsidP="009B57E7">
            <w:r>
              <w:t>Vi kan teste os ud af problematikkerne. Tr</w:t>
            </w:r>
            <w:r w:rsidR="00E42ED5">
              <w:t>ans</w:t>
            </w:r>
            <w:r>
              <w:t>missionen a</w:t>
            </w:r>
            <w:r w:rsidR="00E42ED5">
              <w:t>f lydbølger i kroppen</w:t>
            </w:r>
            <w:r>
              <w:t xml:space="preserve"> kan vi simulere</w:t>
            </w:r>
            <w:r w:rsidR="00E42ED5">
              <w:t xml:space="preserve"> og teste</w:t>
            </w:r>
            <w:r>
              <w:t xml:space="preserve"> for i COMSOL </w:t>
            </w:r>
            <w:proofErr w:type="spellStart"/>
            <w:r>
              <w:t>Multiphysics</w:t>
            </w:r>
            <w:proofErr w:type="spellEnd"/>
            <w:r>
              <w:t>. Tætslutning til kroppen kan vi teste analogt med en velvalgt testopstilling</w:t>
            </w:r>
            <w:r w:rsidR="00E42ED5">
              <w:t>,</w:t>
            </w:r>
            <w:r>
              <w:t xml:space="preserve"> hvor der laves utætheder i silikonekanten. Der kan ligeledes testes med forskellige størrelse skaller for at se om det har indflydelse på testresultaterne.   </w:t>
            </w:r>
          </w:p>
          <w:p w:rsidR="00B849F3" w:rsidRPr="00B849F3" w:rsidRDefault="00B849F3" w:rsidP="009B57E7"/>
        </w:tc>
      </w:tr>
    </w:tbl>
    <w:p w:rsidR="00ED5420" w:rsidRPr="00B849F3" w:rsidRDefault="00ED5420" w:rsidP="009B57E7"/>
    <w:p w:rsidR="00B849F3" w:rsidRDefault="00ED5420" w:rsidP="00B849F3">
      <w:pPr>
        <w:keepNext/>
      </w:pPr>
      <w:r w:rsidRPr="00ED5420">
        <w:rPr>
          <w:noProof/>
          <w:lang w:eastAsia="da-DK"/>
        </w:rPr>
        <w:lastRenderedPageBreak/>
        <w:drawing>
          <wp:inline distT="0" distB="0" distL="0" distR="0" wp14:anchorId="5AF3BA89" wp14:editId="5348032F">
            <wp:extent cx="6645910" cy="4984433"/>
            <wp:effectExtent l="0" t="0" r="2540" b="6985"/>
            <wp:docPr id="3" name="Billede 3" descr="C:\Users\Jannie\Downloads\IMG_21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nie\Downloads\IMG_2123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8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420" w:rsidRPr="00B849F3" w:rsidRDefault="00B849F3" w:rsidP="00B849F3">
      <w:pPr>
        <w:pStyle w:val="Billedtekst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FE1A44">
        <w:rPr>
          <w:noProof/>
        </w:rPr>
        <w:t>1</w:t>
      </w:r>
      <w:r>
        <w:fldChar w:fldCharType="end"/>
      </w:r>
      <w:r>
        <w:t xml:space="preserve"> Billede af </w:t>
      </w:r>
      <w:proofErr w:type="spellStart"/>
      <w:r>
        <w:t>Arduino</w:t>
      </w:r>
      <w:proofErr w:type="spellEnd"/>
      <w:r>
        <w:t xml:space="preserve"> med tilkoblet højtaler</w:t>
      </w:r>
    </w:p>
    <w:p w:rsidR="00B849F3" w:rsidRDefault="00ED5420" w:rsidP="00B849F3">
      <w:pPr>
        <w:keepNext/>
      </w:pPr>
      <w:r>
        <w:rPr>
          <w:noProof/>
          <w:lang w:eastAsia="da-DK"/>
        </w:rPr>
        <w:drawing>
          <wp:inline distT="0" distB="0" distL="0" distR="0" wp14:anchorId="70D148DC" wp14:editId="27E50CB8">
            <wp:extent cx="6645910" cy="3680460"/>
            <wp:effectExtent l="0" t="0" r="254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420" w:rsidRPr="00F52266" w:rsidRDefault="00B849F3" w:rsidP="00B849F3">
      <w:pPr>
        <w:pStyle w:val="Billedtekst"/>
        <w:rPr>
          <w:lang w:val="en-US"/>
        </w:rPr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FE1A44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LabVIEW</w:t>
      </w:r>
      <w:proofErr w:type="spellEnd"/>
      <w:r>
        <w:t xml:space="preserve"> kredsløb</w:t>
      </w:r>
    </w:p>
    <w:p w:rsidR="00ED5420" w:rsidRPr="00F52266" w:rsidRDefault="00ED5420" w:rsidP="009B57E7">
      <w:pPr>
        <w:rPr>
          <w:lang w:val="en-US"/>
        </w:rPr>
      </w:pPr>
    </w:p>
    <w:sectPr w:rsidR="00ED5420" w:rsidRPr="00F52266" w:rsidSect="00ED54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A9290E"/>
    <w:multiLevelType w:val="hybridMultilevel"/>
    <w:tmpl w:val="8200B002"/>
    <w:lvl w:ilvl="0" w:tplc="5EAC6E4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938C8"/>
    <w:multiLevelType w:val="hybridMultilevel"/>
    <w:tmpl w:val="F9D4DA16"/>
    <w:lvl w:ilvl="0" w:tplc="5EAC6E4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7E7"/>
    <w:rsid w:val="00004382"/>
    <w:rsid w:val="0005171E"/>
    <w:rsid w:val="002909B0"/>
    <w:rsid w:val="00642730"/>
    <w:rsid w:val="009B57E7"/>
    <w:rsid w:val="009F3623"/>
    <w:rsid w:val="00B84679"/>
    <w:rsid w:val="00B849F3"/>
    <w:rsid w:val="00E12999"/>
    <w:rsid w:val="00E42ED5"/>
    <w:rsid w:val="00ED5420"/>
    <w:rsid w:val="00F52266"/>
    <w:rsid w:val="00FE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08318-AA1D-49D4-8BED-A7BF7DCA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B5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B57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B5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B57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9B5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gitter-lys">
    <w:name w:val="Grid Table Light"/>
    <w:basedOn w:val="Tabel-Normal"/>
    <w:uiPriority w:val="40"/>
    <w:rsid w:val="009B57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lmindeligtabel1">
    <w:name w:val="Plain Table 1"/>
    <w:basedOn w:val="Tabel-Normal"/>
    <w:uiPriority w:val="41"/>
    <w:rsid w:val="009B57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2">
    <w:name w:val="Plain Table 2"/>
    <w:basedOn w:val="Tabel-Normal"/>
    <w:uiPriority w:val="42"/>
    <w:rsid w:val="009B57E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illedtekst">
    <w:name w:val="caption"/>
    <w:basedOn w:val="Normal"/>
    <w:next w:val="Normal"/>
    <w:uiPriority w:val="35"/>
    <w:unhideWhenUsed/>
    <w:qFormat/>
    <w:rsid w:val="00B84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afsnit">
    <w:name w:val="List Paragraph"/>
    <w:basedOn w:val="Normal"/>
    <w:uiPriority w:val="34"/>
    <w:qFormat/>
    <w:rsid w:val="00E12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253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Jannie Thorup Jonassen</dc:creator>
  <cp:keywords/>
  <dc:description/>
  <cp:lastModifiedBy>Jannie Thorup Jonassen</cp:lastModifiedBy>
  <cp:revision>5</cp:revision>
  <cp:lastPrinted>2016-09-19T12:26:00Z</cp:lastPrinted>
  <dcterms:created xsi:type="dcterms:W3CDTF">2016-09-19T11:10:00Z</dcterms:created>
  <dcterms:modified xsi:type="dcterms:W3CDTF">2016-09-19T12:26:00Z</dcterms:modified>
</cp:coreProperties>
</file>