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57A3EE5A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Vejledermøde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9251255" w14:textId="1D9F0191" w:rsidR="00D335B6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 xml:space="preserve">At løse </w:t>
            </w:r>
            <w:proofErr w:type="spellStart"/>
            <w:r w:rsidR="00A7773B"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  <w:r w:rsidR="00A7773B">
              <w:rPr>
                <w:rFonts w:ascii="Verdana" w:hAnsi="Verdana"/>
                <w:sz w:val="20"/>
                <w:szCs w:val="20"/>
              </w:rPr>
              <w:t xml:space="preserve">-udfordring samt andre små uklarheder </w:t>
            </w:r>
          </w:p>
          <w:p w14:paraId="780BE5F9" w14:textId="77777777" w:rsidR="00A7773B" w:rsidRPr="009D2435" w:rsidRDefault="00A7773B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3B9D968E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At komme videre med testforløbet og dokumentation</w:t>
            </w:r>
            <w:bookmarkStart w:id="0" w:name="_GoBack"/>
            <w:bookmarkEnd w:id="0"/>
            <w:r w:rsidR="00B853D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4F2D5FBD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torsdag d. 3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A7773B">
              <w:rPr>
                <w:rFonts w:ascii="Verdana" w:hAnsi="Verdana"/>
                <w:sz w:val="20"/>
                <w:szCs w:val="20"/>
              </w:rPr>
              <w:t>nov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ember 2016 </w:t>
            </w:r>
          </w:p>
          <w:p w14:paraId="60E1045A" w14:textId="3E445DBA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Kl. 9.15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43D92623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-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6ABF6026" w14:textId="39F632F7" w:rsidR="00C60E46" w:rsidRPr="00057041" w:rsidRDefault="00867B3F" w:rsidP="0005704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057041">
              <w:rPr>
                <w:rFonts w:ascii="Verdana" w:hAnsi="Verdana"/>
                <w:sz w:val="20"/>
                <w:szCs w:val="20"/>
              </w:rPr>
              <w:t>Lovgivningen - detaljegrad</w:t>
            </w:r>
          </w:p>
          <w:p w14:paraId="4659BD81" w14:textId="77777777" w:rsidR="00057041" w:rsidRDefault="00057041" w:rsidP="00232477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Hvordan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quoter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vi fra MDD?</w:t>
            </w:r>
          </w:p>
          <w:p w14:paraId="0B7DC220" w14:textId="01FBF90B" w:rsidR="00C60E46" w:rsidRPr="00057041" w:rsidRDefault="00A7773B" w:rsidP="00232477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r w:rsidR="00867B3F" w:rsidRPr="00057041">
              <w:rPr>
                <w:rFonts w:ascii="Verdana" w:hAnsi="Verdana"/>
                <w:sz w:val="20"/>
                <w:szCs w:val="20"/>
              </w:rPr>
              <w:t>problemer</w:t>
            </w:r>
            <w:r>
              <w:rPr>
                <w:rFonts w:ascii="Verdana" w:hAnsi="Verdana"/>
                <w:sz w:val="20"/>
                <w:szCs w:val="20"/>
              </w:rPr>
              <w:t xml:space="preserve">: få opfanget lyd med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electret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microphone</w:t>
            </w:r>
            <w:proofErr w:type="spellEnd"/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E78E24A" w14:textId="77777777" w:rsidR="00C65AF6" w:rsidRDefault="00A7773B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</w:t>
            </w:r>
          </w:p>
          <w:p w14:paraId="3A8DDBF6" w14:textId="77777777" w:rsidR="00A7773B" w:rsidRDefault="00A7773B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  <w:p w14:paraId="79B0A6C8" w14:textId="6F3C325A" w:rsidR="00A7773B" w:rsidRPr="00154835" w:rsidRDefault="00A7773B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</w:t>
            </w:r>
          </w:p>
        </w:tc>
        <w:tc>
          <w:tcPr>
            <w:tcW w:w="1393" w:type="dxa"/>
          </w:tcPr>
          <w:p w14:paraId="370811DE" w14:textId="0C8AE334" w:rsidR="00A7773B" w:rsidRDefault="00867B3F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A7773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min</w:t>
            </w:r>
          </w:p>
          <w:p w14:paraId="73648A33" w14:textId="77777777" w:rsidR="00A7773B" w:rsidRDefault="00A7773B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min</w:t>
            </w:r>
          </w:p>
          <w:p w14:paraId="08FB31F5" w14:textId="4754F969" w:rsidR="00C60E46" w:rsidRPr="00154835" w:rsidRDefault="00A7773B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Til problemet er løst </w:t>
            </w:r>
            <w:r w:rsidR="00C60E4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0109D" w14:textId="77777777" w:rsidR="00B269A3" w:rsidRDefault="00B269A3">
      <w:r>
        <w:separator/>
      </w:r>
    </w:p>
  </w:endnote>
  <w:endnote w:type="continuationSeparator" w:id="0">
    <w:p w14:paraId="515F5F00" w14:textId="77777777" w:rsidR="00B269A3" w:rsidRDefault="00B2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CB05" w14:textId="77777777" w:rsidR="001944AE" w:rsidRDefault="001944AE" w:rsidP="000071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042BED" w14:textId="77777777" w:rsidR="001944AE" w:rsidRDefault="001944AE" w:rsidP="007930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400E" w14:textId="77777777" w:rsidR="001944AE" w:rsidRPr="00A053E9" w:rsidRDefault="001944AE" w:rsidP="00A053E9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E06854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E06854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C1472" w14:textId="77777777" w:rsidR="001944AE" w:rsidRDefault="001944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73AD2" w14:textId="77777777" w:rsidR="00B269A3" w:rsidRDefault="00B269A3">
      <w:r>
        <w:separator/>
      </w:r>
    </w:p>
  </w:footnote>
  <w:footnote w:type="continuationSeparator" w:id="0">
    <w:p w14:paraId="79B8DC92" w14:textId="77777777" w:rsidR="00B269A3" w:rsidRDefault="00B269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6125C" w14:textId="77777777" w:rsidR="001944AE" w:rsidRDefault="001944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23D59" w14:textId="77777777" w:rsidR="001944AE" w:rsidRDefault="001944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0890" w14:textId="77777777" w:rsidR="001944AE" w:rsidRDefault="001944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0D768C"/>
    <w:multiLevelType w:val="hybridMultilevel"/>
    <w:tmpl w:val="4D9CDD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57041"/>
    <w:rsid w:val="000F7424"/>
    <w:rsid w:val="00154835"/>
    <w:rsid w:val="00175E59"/>
    <w:rsid w:val="001944AE"/>
    <w:rsid w:val="00232477"/>
    <w:rsid w:val="002812A4"/>
    <w:rsid w:val="002964D0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2582F"/>
    <w:rsid w:val="00867B3F"/>
    <w:rsid w:val="00883393"/>
    <w:rsid w:val="008926EA"/>
    <w:rsid w:val="009D2435"/>
    <w:rsid w:val="009F0402"/>
    <w:rsid w:val="00A053E9"/>
    <w:rsid w:val="00A12898"/>
    <w:rsid w:val="00A7773B"/>
    <w:rsid w:val="00B269A3"/>
    <w:rsid w:val="00B853DC"/>
    <w:rsid w:val="00BB17B6"/>
    <w:rsid w:val="00C60E46"/>
    <w:rsid w:val="00C65AF6"/>
    <w:rsid w:val="00CA38EE"/>
    <w:rsid w:val="00D335B6"/>
    <w:rsid w:val="00D760D1"/>
    <w:rsid w:val="00E06854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DC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3</cp:revision>
  <cp:lastPrinted>2016-11-02T12:01:00Z</cp:lastPrinted>
  <dcterms:created xsi:type="dcterms:W3CDTF">2016-11-02T12:01:00Z</dcterms:created>
  <dcterms:modified xsi:type="dcterms:W3CDTF">2016-11-02T12:02:00Z</dcterms:modified>
</cp:coreProperties>
</file>