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4577D" w14:textId="77777777" w:rsidR="00604AFE" w:rsidRDefault="003F4C07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E83B3E" wp14:editId="4D5CDC87">
                <wp:simplePos x="0" y="0"/>
                <wp:positionH relativeFrom="margin">
                  <wp:posOffset>-470535</wp:posOffset>
                </wp:positionH>
                <wp:positionV relativeFrom="page">
                  <wp:posOffset>219075</wp:posOffset>
                </wp:positionV>
                <wp:extent cx="7772400" cy="30480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304800"/>
                          <a:chOff x="0" y="0"/>
                          <a:chExt cx="7772401" cy="304800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561975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14351" y="0"/>
                            <a:ext cx="7258050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8728B7" w14:textId="77777777" w:rsidR="00604AFE" w:rsidRDefault="003F4C07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8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E83B3E" id="组合 4" o:spid="_x0000_s1026" style="position:absolute;left:0;text-align:left;margin-left:-37.05pt;margin-top:17.25pt;width:612pt;height:24pt;z-index:251658240;mso-position-horizontal-relative:margin;mso-position-vertical-relative:page" coordsize="77724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">
                <v:rect id="矩形 3" o:spid="_x0000_s1027" style="position:absolute;width:561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" fillcolor="#258bb1" stroked="f" strokeweight="1pt"/>
                <v:rect id="矩形 2" o:spid="_x0000_s1028" style="position:absolute;left:5143;width:7258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" fillcolor="#121c25" stroked="f" strokeweight="1pt">
                  <v:textbox>
                    <w:txbxContent>
                      <w:p w14:paraId="778728B7" w14:textId="77777777" w:rsidR="00604AFE" w:rsidRDefault="003F4C07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rFonts w:hint="eastAsia"/>
                            <w:b/>
                            <w:sz w:val="28"/>
                          </w:rPr>
                          <w:t>RESUME</w:t>
                        </w: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p w14:paraId="705D5736" w14:textId="093D80CF" w:rsidR="00604AFE" w:rsidRDefault="0051619E">
      <w:r>
        <w:rPr>
          <w:noProof/>
        </w:rPr>
        <w:drawing>
          <wp:anchor distT="0" distB="0" distL="114300" distR="114300" simplePos="0" relativeHeight="251670528" behindDoc="0" locked="0" layoutInCell="1" allowOverlap="1" wp14:anchorId="70FF741C" wp14:editId="3E21662A">
            <wp:simplePos x="0" y="0"/>
            <wp:positionH relativeFrom="margin">
              <wp:posOffset>129540</wp:posOffset>
            </wp:positionH>
            <wp:positionV relativeFrom="paragraph">
              <wp:posOffset>168910</wp:posOffset>
            </wp:positionV>
            <wp:extent cx="1150620" cy="1577718"/>
            <wp:effectExtent l="0" t="0" r="0" b="3810"/>
            <wp:wrapNone/>
            <wp:docPr id="143" name="图片 143" descr="女人戴着眼镜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 descr="女人戴着眼镜&#10;&#10;描述已自动生成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157771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E795BF" w14:textId="68F7E5F3" w:rsidR="00604AFE" w:rsidRDefault="00604AFE"/>
    <w:p w14:paraId="1A68A638" w14:textId="77777777" w:rsidR="00604AFE" w:rsidRDefault="003F4C07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E5BBF88" wp14:editId="40CF88BE">
                <wp:simplePos x="0" y="0"/>
                <wp:positionH relativeFrom="column">
                  <wp:posOffset>4658360</wp:posOffset>
                </wp:positionH>
                <wp:positionV relativeFrom="page">
                  <wp:posOffset>995680</wp:posOffset>
                </wp:positionV>
                <wp:extent cx="2230120" cy="1127125"/>
                <wp:effectExtent l="0" t="0" r="0" b="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0120" cy="1127125"/>
                          <a:chOff x="0" y="0"/>
                          <a:chExt cx="2231090" cy="1127125"/>
                        </a:xfrm>
                      </wpg:grpSpPr>
                      <wps:wsp>
                        <wps:cNvPr id="61" name="文本框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055754" cy="11271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0EC81AF" w14:textId="5B40DC83" w:rsidR="00604AFE" w:rsidRDefault="0051619E">
                              <w:pPr>
                                <w:snapToGrid w:val="0"/>
                                <w:spacing w:line="360" w:lineRule="auto"/>
                                <w:jc w:val="right"/>
                                <w:rPr>
                                  <w:color w:val="121C25"/>
                                  <w:sz w:val="22"/>
                                </w:rPr>
                              </w:pPr>
                              <w:r w:rsidRPr="0051619E">
                                <w:rPr>
                                  <w:rFonts w:hint="eastAsia"/>
                                  <w:color w:val="121C25"/>
                                  <w:sz w:val="22"/>
                                </w:rPr>
                                <w:t>April</w:t>
                              </w:r>
                              <w:r w:rsidR="003F4C07">
                                <w:rPr>
                                  <w:color w:val="121C25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color w:val="121C25"/>
                                  <w:sz w:val="22"/>
                                </w:rPr>
                                <w:t>3</w:t>
                              </w:r>
                              <w:r w:rsidR="003F4C07">
                                <w:rPr>
                                  <w:color w:val="121C25"/>
                                  <w:sz w:val="22"/>
                                </w:rPr>
                                <w:t>, 19</w:t>
                              </w:r>
                              <w:r>
                                <w:rPr>
                                  <w:rFonts w:hint="eastAsia"/>
                                  <w:color w:val="121C25"/>
                                  <w:sz w:val="22"/>
                                </w:rPr>
                                <w:t>9</w:t>
                              </w:r>
                              <w:r w:rsidR="003F4C07">
                                <w:rPr>
                                  <w:color w:val="121C25"/>
                                  <w:sz w:val="22"/>
                                </w:rPr>
                                <w:t>9</w:t>
                              </w:r>
                            </w:p>
                            <w:p w14:paraId="3C3800AC" w14:textId="33AFEFE5" w:rsidR="00604AFE" w:rsidRDefault="003F4C07">
                              <w:pPr>
                                <w:snapToGrid w:val="0"/>
                                <w:spacing w:line="360" w:lineRule="auto"/>
                                <w:jc w:val="right"/>
                                <w:rPr>
                                  <w:color w:val="121C25"/>
                                  <w:sz w:val="22"/>
                                </w:rPr>
                              </w:pPr>
                              <w:r>
                                <w:rPr>
                                  <w:color w:val="121C25"/>
                                  <w:sz w:val="22"/>
                                </w:rPr>
                                <w:t>13</w:t>
                              </w:r>
                              <w:r w:rsidR="0051619E">
                                <w:rPr>
                                  <w:rFonts w:hint="eastAsia"/>
                                  <w:color w:val="121C25"/>
                                  <w:sz w:val="22"/>
                                </w:rPr>
                                <w:t>041407150</w:t>
                              </w:r>
                            </w:p>
                            <w:p w14:paraId="4B7EA81E" w14:textId="797ECE19" w:rsidR="00604AFE" w:rsidRDefault="0051619E">
                              <w:pPr>
                                <w:snapToGrid w:val="0"/>
                                <w:spacing w:line="360" w:lineRule="auto"/>
                                <w:jc w:val="right"/>
                                <w:rPr>
                                  <w:color w:val="121C25"/>
                                  <w:sz w:val="22"/>
                                </w:rPr>
                              </w:pPr>
                              <w:r>
                                <w:rPr>
                                  <w:rFonts w:hint="eastAsia"/>
                                  <w:color w:val="121C25"/>
                                  <w:sz w:val="22"/>
                                </w:rPr>
                                <w:t>1603165697@qq.com</w:t>
                              </w:r>
                            </w:p>
                            <w:p w14:paraId="55045460" w14:textId="26EA3943" w:rsidR="00604AFE" w:rsidRDefault="0051619E">
                              <w:pPr>
                                <w:snapToGrid w:val="0"/>
                                <w:spacing w:line="360" w:lineRule="auto"/>
                                <w:jc w:val="right"/>
                                <w:rPr>
                                  <w:color w:val="121C25"/>
                                  <w:sz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hint="eastAsia"/>
                                  <w:color w:val="121C25"/>
                                  <w:sz w:val="22"/>
                                </w:rPr>
                                <w:t>JiangSu</w:t>
                              </w:r>
                              <w:proofErr w:type="spellEnd"/>
                              <w:r w:rsidR="003F4C07">
                                <w:rPr>
                                  <w:color w:val="121C25"/>
                                  <w:sz w:val="22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hint="eastAsia"/>
                                  <w:color w:val="121C25"/>
                                  <w:sz w:val="22"/>
                                </w:rPr>
                                <w:t>SuZhou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0000" tIns="45720" rIns="91440" bIns="45720" anchor="t" anchorCtr="0">
                          <a:spAutoFit/>
                        </wps:bodyPr>
                      </wps:wsp>
                      <wpg:grpSp>
                        <wpg:cNvPr id="146" name="组合 145"/>
                        <wpg:cNvGrpSpPr/>
                        <wpg:grpSpPr>
                          <a:xfrm>
                            <a:off x="2051050" y="45174"/>
                            <a:ext cx="180040" cy="964138"/>
                            <a:chOff x="0" y="3531393"/>
                            <a:chExt cx="180335" cy="965437"/>
                          </a:xfrm>
                        </wpg:grpSpPr>
                        <wps:wsp>
                          <wps:cNvPr id="18" name="Freeform 17"/>
                          <wps:cNvSpPr>
                            <a:spLocks noEditPoints="1"/>
                          </wps:cNvSpPr>
                          <wps:spPr bwMode="auto">
                            <a:xfrm>
                              <a:off x="0" y="3531393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79 w 158"/>
                                <a:gd name="T21" fmla="*/ 28 h 158"/>
                                <a:gd name="T22" fmla="*/ 104 w 158"/>
                                <a:gd name="T23" fmla="*/ 54 h 158"/>
                                <a:gd name="T24" fmla="*/ 79 w 158"/>
                                <a:gd name="T25" fmla="*/ 79 h 158"/>
                                <a:gd name="T26" fmla="*/ 53 w 158"/>
                                <a:gd name="T27" fmla="*/ 54 h 158"/>
                                <a:gd name="T28" fmla="*/ 79 w 158"/>
                                <a:gd name="T29" fmla="*/ 28 h 158"/>
                                <a:gd name="T30" fmla="*/ 100 w 158"/>
                                <a:gd name="T31" fmla="*/ 82 h 158"/>
                                <a:gd name="T32" fmla="*/ 78 w 158"/>
                                <a:gd name="T33" fmla="*/ 87 h 158"/>
                                <a:gd name="T34" fmla="*/ 57 w 158"/>
                                <a:gd name="T35" fmla="*/ 81 h 158"/>
                                <a:gd name="T36" fmla="*/ 37 w 158"/>
                                <a:gd name="T37" fmla="*/ 110 h 158"/>
                                <a:gd name="T38" fmla="*/ 79 w 158"/>
                                <a:gd name="T39" fmla="*/ 130 h 158"/>
                                <a:gd name="T40" fmla="*/ 120 w 158"/>
                                <a:gd name="T41" fmla="*/ 110 h 158"/>
                                <a:gd name="T42" fmla="*/ 100 w 158"/>
                                <a:gd name="T43" fmla="*/ 82 h 158"/>
                                <a:gd name="T44" fmla="*/ 100 w 158"/>
                                <a:gd name="T45" fmla="*/ 82 h 158"/>
                                <a:gd name="T46" fmla="*/ 100 w 158"/>
                                <a:gd name="T47" fmla="*/ 82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79" y="28"/>
                                  </a:moveTo>
                                  <a:cubicBezTo>
                                    <a:pt x="93" y="28"/>
                                    <a:pt x="104" y="40"/>
                                    <a:pt x="104" y="54"/>
                                  </a:cubicBezTo>
                                  <a:cubicBezTo>
                                    <a:pt x="104" y="67"/>
                                    <a:pt x="93" y="79"/>
                                    <a:pt x="79" y="79"/>
                                  </a:cubicBezTo>
                                  <a:cubicBezTo>
                                    <a:pt x="64" y="79"/>
                                    <a:pt x="53" y="67"/>
                                    <a:pt x="53" y="54"/>
                                  </a:cubicBezTo>
                                  <a:cubicBezTo>
                                    <a:pt x="53" y="40"/>
                                    <a:pt x="64" y="28"/>
                                    <a:pt x="79" y="28"/>
                                  </a:cubicBezTo>
                                  <a:close/>
                                  <a:moveTo>
                                    <a:pt x="100" y="82"/>
                                  </a:moveTo>
                                  <a:cubicBezTo>
                                    <a:pt x="94" y="85"/>
                                    <a:pt x="86" y="87"/>
                                    <a:pt x="78" y="87"/>
                                  </a:cubicBezTo>
                                  <a:cubicBezTo>
                                    <a:pt x="69" y="87"/>
                                    <a:pt x="62" y="85"/>
                                    <a:pt x="57" y="81"/>
                                  </a:cubicBezTo>
                                  <a:cubicBezTo>
                                    <a:pt x="45" y="89"/>
                                    <a:pt x="37" y="103"/>
                                    <a:pt x="37" y="110"/>
                                  </a:cubicBezTo>
                                  <a:cubicBezTo>
                                    <a:pt x="37" y="123"/>
                                    <a:pt x="56" y="130"/>
                                    <a:pt x="79" y="130"/>
                                  </a:cubicBezTo>
                                  <a:cubicBezTo>
                                    <a:pt x="102" y="130"/>
                                    <a:pt x="120" y="123"/>
                                    <a:pt x="120" y="110"/>
                                  </a:cubicBezTo>
                                  <a:cubicBezTo>
                                    <a:pt x="120" y="103"/>
                                    <a:pt x="112" y="89"/>
                                    <a:pt x="100" y="82"/>
                                  </a:cubicBezTo>
                                  <a:close/>
                                  <a:moveTo>
                                    <a:pt x="100" y="82"/>
                                  </a:moveTo>
                                  <a:cubicBezTo>
                                    <a:pt x="100" y="82"/>
                                    <a:pt x="100" y="82"/>
                                    <a:pt x="100" y="82"/>
                                  </a:cubicBezTo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9" name="Freeform 21"/>
                          <wps:cNvSpPr>
                            <a:spLocks noEditPoints="1"/>
                          </wps:cNvSpPr>
                          <wps:spPr bwMode="auto">
                            <a:xfrm>
                              <a:off x="0" y="4316588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78 w 158"/>
                                <a:gd name="T1" fmla="*/ 33 h 158"/>
                                <a:gd name="T2" fmla="*/ 117 w 158"/>
                                <a:gd name="T3" fmla="*/ 70 h 158"/>
                                <a:gd name="T4" fmla="*/ 81 w 158"/>
                                <a:gd name="T5" fmla="*/ 124 h 158"/>
                                <a:gd name="T6" fmla="*/ 78 w 158"/>
                                <a:gd name="T7" fmla="*/ 125 h 158"/>
                                <a:gd name="T8" fmla="*/ 78 w 158"/>
                                <a:gd name="T9" fmla="*/ 125 h 158"/>
                                <a:gd name="T10" fmla="*/ 76 w 158"/>
                                <a:gd name="T11" fmla="*/ 124 h 158"/>
                                <a:gd name="T12" fmla="*/ 64 w 158"/>
                                <a:gd name="T13" fmla="*/ 111 h 158"/>
                                <a:gd name="T14" fmla="*/ 40 w 158"/>
                                <a:gd name="T15" fmla="*/ 70 h 158"/>
                                <a:gd name="T16" fmla="*/ 78 w 158"/>
                                <a:gd name="T17" fmla="*/ 33 h 158"/>
                                <a:gd name="T18" fmla="*/ 78 w 158"/>
                                <a:gd name="T19" fmla="*/ 86 h 158"/>
                                <a:gd name="T20" fmla="*/ 96 w 158"/>
                                <a:gd name="T21" fmla="*/ 70 h 158"/>
                                <a:gd name="T22" fmla="*/ 78 w 158"/>
                                <a:gd name="T23" fmla="*/ 53 h 158"/>
                                <a:gd name="T24" fmla="*/ 61 w 158"/>
                                <a:gd name="T25" fmla="*/ 70 h 158"/>
                                <a:gd name="T26" fmla="*/ 78 w 158"/>
                                <a:gd name="T27" fmla="*/ 86 h 158"/>
                                <a:gd name="T28" fmla="*/ 78 w 158"/>
                                <a:gd name="T29" fmla="*/ 86 h 158"/>
                                <a:gd name="T30" fmla="*/ 78 w 158"/>
                                <a:gd name="T31" fmla="*/ 86 h 158"/>
                                <a:gd name="T32" fmla="*/ 0 w 158"/>
                                <a:gd name="T33" fmla="*/ 79 h 158"/>
                                <a:gd name="T34" fmla="*/ 79 w 158"/>
                                <a:gd name="T35" fmla="*/ 0 h 158"/>
                                <a:gd name="T36" fmla="*/ 158 w 158"/>
                                <a:gd name="T37" fmla="*/ 79 h 158"/>
                                <a:gd name="T38" fmla="*/ 79 w 158"/>
                                <a:gd name="T39" fmla="*/ 158 h 158"/>
                                <a:gd name="T40" fmla="*/ 0 w 158"/>
                                <a:gd name="T41" fmla="*/ 79 h 158"/>
                                <a:gd name="T42" fmla="*/ 6 w 158"/>
                                <a:gd name="T43" fmla="*/ 79 h 158"/>
                                <a:gd name="T44" fmla="*/ 79 w 158"/>
                                <a:gd name="T45" fmla="*/ 152 h 158"/>
                                <a:gd name="T46" fmla="*/ 151 w 158"/>
                                <a:gd name="T47" fmla="*/ 79 h 158"/>
                                <a:gd name="T48" fmla="*/ 79 w 158"/>
                                <a:gd name="T49" fmla="*/ 6 h 158"/>
                                <a:gd name="T50" fmla="*/ 6 w 158"/>
                                <a:gd name="T51" fmla="*/ 79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78" y="33"/>
                                  </a:moveTo>
                                  <a:cubicBezTo>
                                    <a:pt x="100" y="33"/>
                                    <a:pt x="117" y="49"/>
                                    <a:pt x="117" y="70"/>
                                  </a:cubicBezTo>
                                  <a:cubicBezTo>
                                    <a:pt x="117" y="88"/>
                                    <a:pt x="83" y="122"/>
                                    <a:pt x="81" y="124"/>
                                  </a:cubicBezTo>
                                  <a:cubicBezTo>
                                    <a:pt x="81" y="125"/>
                                    <a:pt x="80" y="125"/>
                                    <a:pt x="78" y="125"/>
                                  </a:cubicBezTo>
                                  <a:cubicBezTo>
                                    <a:pt x="78" y="125"/>
                                    <a:pt x="78" y="125"/>
                                    <a:pt x="78" y="125"/>
                                  </a:cubicBezTo>
                                  <a:cubicBezTo>
                                    <a:pt x="77" y="125"/>
                                    <a:pt x="77" y="125"/>
                                    <a:pt x="76" y="124"/>
                                  </a:cubicBezTo>
                                  <a:cubicBezTo>
                                    <a:pt x="64" y="111"/>
                                    <a:pt x="64" y="111"/>
                                    <a:pt x="64" y="111"/>
                                  </a:cubicBezTo>
                                  <a:cubicBezTo>
                                    <a:pt x="48" y="93"/>
                                    <a:pt x="40" y="79"/>
                                    <a:pt x="40" y="70"/>
                                  </a:cubicBezTo>
                                  <a:cubicBezTo>
                                    <a:pt x="40" y="49"/>
                                    <a:pt x="57" y="33"/>
                                    <a:pt x="78" y="33"/>
                                  </a:cubicBezTo>
                                  <a:close/>
                                  <a:moveTo>
                                    <a:pt x="78" y="86"/>
                                  </a:moveTo>
                                  <a:cubicBezTo>
                                    <a:pt x="88" y="86"/>
                                    <a:pt x="96" y="78"/>
                                    <a:pt x="96" y="70"/>
                                  </a:cubicBezTo>
                                  <a:cubicBezTo>
                                    <a:pt x="96" y="60"/>
                                    <a:pt x="88" y="53"/>
                                    <a:pt x="78" y="53"/>
                                  </a:cubicBezTo>
                                  <a:cubicBezTo>
                                    <a:pt x="69" y="53"/>
                                    <a:pt x="61" y="60"/>
                                    <a:pt x="61" y="70"/>
                                  </a:cubicBezTo>
                                  <a:cubicBezTo>
                                    <a:pt x="61" y="78"/>
                                    <a:pt x="69" y="86"/>
                                    <a:pt x="78" y="86"/>
                                  </a:cubicBezTo>
                                  <a:close/>
                                  <a:moveTo>
                                    <a:pt x="78" y="86"/>
                                  </a:moveTo>
                                  <a:cubicBezTo>
                                    <a:pt x="78" y="86"/>
                                    <a:pt x="78" y="86"/>
                                    <a:pt x="78" y="86"/>
                                  </a:cubicBezTo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1" name="Freeform 29"/>
                          <wps:cNvSpPr>
                            <a:spLocks noEditPoints="1"/>
                          </wps:cNvSpPr>
                          <wps:spPr bwMode="auto">
                            <a:xfrm>
                              <a:off x="0" y="3793074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127 w 158"/>
                                <a:gd name="T21" fmla="*/ 118 h 158"/>
                                <a:gd name="T22" fmla="*/ 122 w 158"/>
                                <a:gd name="T23" fmla="*/ 100 h 158"/>
                                <a:gd name="T24" fmla="*/ 101 w 158"/>
                                <a:gd name="T25" fmla="*/ 97 h 158"/>
                                <a:gd name="T26" fmla="*/ 77 w 158"/>
                                <a:gd name="T27" fmla="*/ 88 h 158"/>
                                <a:gd name="T28" fmla="*/ 66 w 158"/>
                                <a:gd name="T29" fmla="*/ 61 h 158"/>
                                <a:gd name="T30" fmla="*/ 63 w 158"/>
                                <a:gd name="T31" fmla="*/ 41 h 158"/>
                                <a:gd name="T32" fmla="*/ 42 w 158"/>
                                <a:gd name="T33" fmla="*/ 37 h 158"/>
                                <a:gd name="T34" fmla="*/ 61 w 158"/>
                                <a:gd name="T35" fmla="*/ 94 h 158"/>
                                <a:gd name="T36" fmla="*/ 61 w 158"/>
                                <a:gd name="T37" fmla="*/ 94 h 158"/>
                                <a:gd name="T38" fmla="*/ 90 w 158"/>
                                <a:gd name="T39" fmla="*/ 119 h 158"/>
                                <a:gd name="T40" fmla="*/ 96 w 158"/>
                                <a:gd name="T41" fmla="*/ 122 h 158"/>
                                <a:gd name="T42" fmla="*/ 121 w 158"/>
                                <a:gd name="T43" fmla="*/ 125 h 158"/>
                                <a:gd name="T44" fmla="*/ 127 w 158"/>
                                <a:gd name="T45" fmla="*/ 118 h 158"/>
                                <a:gd name="T46" fmla="*/ 127 w 158"/>
                                <a:gd name="T47" fmla="*/ 118 h 158"/>
                                <a:gd name="T48" fmla="*/ 127 w 158"/>
                                <a:gd name="T49" fmla="*/ 118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127" y="118"/>
                                  </a:moveTo>
                                  <a:cubicBezTo>
                                    <a:pt x="131" y="111"/>
                                    <a:pt x="129" y="106"/>
                                    <a:pt x="122" y="100"/>
                                  </a:cubicBezTo>
                                  <a:cubicBezTo>
                                    <a:pt x="114" y="94"/>
                                    <a:pt x="106" y="90"/>
                                    <a:pt x="101" y="97"/>
                                  </a:cubicBezTo>
                                  <a:cubicBezTo>
                                    <a:pt x="101" y="97"/>
                                    <a:pt x="95" y="104"/>
                                    <a:pt x="77" y="88"/>
                                  </a:cubicBezTo>
                                  <a:cubicBezTo>
                                    <a:pt x="58" y="68"/>
                                    <a:pt x="66" y="61"/>
                                    <a:pt x="66" y="61"/>
                                  </a:cubicBezTo>
                                  <a:cubicBezTo>
                                    <a:pt x="73" y="54"/>
                                    <a:pt x="69" y="49"/>
                                    <a:pt x="63" y="41"/>
                                  </a:cubicBezTo>
                                  <a:cubicBezTo>
                                    <a:pt x="57" y="33"/>
                                    <a:pt x="51" y="30"/>
                                    <a:pt x="42" y="37"/>
                                  </a:cubicBezTo>
                                  <a:cubicBezTo>
                                    <a:pt x="26" y="51"/>
                                    <a:pt x="49" y="82"/>
                                    <a:pt x="61" y="94"/>
                                  </a:cubicBezTo>
                                  <a:cubicBezTo>
                                    <a:pt x="61" y="94"/>
                                    <a:pt x="61" y="94"/>
                                    <a:pt x="61" y="94"/>
                                  </a:cubicBezTo>
                                  <a:cubicBezTo>
                                    <a:pt x="61" y="94"/>
                                    <a:pt x="78" y="113"/>
                                    <a:pt x="90" y="119"/>
                                  </a:cubicBezTo>
                                  <a:cubicBezTo>
                                    <a:pt x="96" y="122"/>
                                    <a:pt x="96" y="122"/>
                                    <a:pt x="96" y="122"/>
                                  </a:cubicBezTo>
                                  <a:cubicBezTo>
                                    <a:pt x="105" y="126"/>
                                    <a:pt x="114" y="128"/>
                                    <a:pt x="121" y="125"/>
                                  </a:cubicBezTo>
                                  <a:cubicBezTo>
                                    <a:pt x="121" y="125"/>
                                    <a:pt x="125" y="123"/>
                                    <a:pt x="127" y="118"/>
                                  </a:cubicBezTo>
                                  <a:close/>
                                  <a:moveTo>
                                    <a:pt x="127" y="118"/>
                                  </a:moveTo>
                                  <a:cubicBezTo>
                                    <a:pt x="127" y="118"/>
                                    <a:pt x="127" y="118"/>
                                    <a:pt x="127" y="118"/>
                                  </a:cubicBezTo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2" name="Freeform 33"/>
                          <wps:cNvSpPr>
                            <a:spLocks noEditPoints="1"/>
                          </wps:cNvSpPr>
                          <wps:spPr bwMode="auto">
                            <a:xfrm>
                              <a:off x="0" y="4055189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29 w 158"/>
                                <a:gd name="T21" fmla="*/ 58 h 158"/>
                                <a:gd name="T22" fmla="*/ 78 w 158"/>
                                <a:gd name="T23" fmla="*/ 85 h 158"/>
                                <a:gd name="T24" fmla="*/ 129 w 158"/>
                                <a:gd name="T25" fmla="*/ 58 h 158"/>
                                <a:gd name="T26" fmla="*/ 129 w 158"/>
                                <a:gd name="T27" fmla="*/ 106 h 158"/>
                                <a:gd name="T28" fmla="*/ 117 w 158"/>
                                <a:gd name="T29" fmla="*/ 119 h 158"/>
                                <a:gd name="T30" fmla="*/ 40 w 158"/>
                                <a:gd name="T31" fmla="*/ 119 h 158"/>
                                <a:gd name="T32" fmla="*/ 29 w 158"/>
                                <a:gd name="T33" fmla="*/ 106 h 158"/>
                                <a:gd name="T34" fmla="*/ 29 w 158"/>
                                <a:gd name="T35" fmla="*/ 58 h 158"/>
                                <a:gd name="T36" fmla="*/ 29 w 158"/>
                                <a:gd name="T37" fmla="*/ 58 h 158"/>
                                <a:gd name="T38" fmla="*/ 40 w 158"/>
                                <a:gd name="T39" fmla="*/ 40 h 158"/>
                                <a:gd name="T40" fmla="*/ 117 w 158"/>
                                <a:gd name="T41" fmla="*/ 40 h 158"/>
                                <a:gd name="T42" fmla="*/ 129 w 158"/>
                                <a:gd name="T43" fmla="*/ 52 h 158"/>
                                <a:gd name="T44" fmla="*/ 129 w 158"/>
                                <a:gd name="T45" fmla="*/ 55 h 158"/>
                                <a:gd name="T46" fmla="*/ 78 w 158"/>
                                <a:gd name="T47" fmla="*/ 82 h 158"/>
                                <a:gd name="T48" fmla="*/ 29 w 158"/>
                                <a:gd name="T49" fmla="*/ 54 h 158"/>
                                <a:gd name="T50" fmla="*/ 29 w 158"/>
                                <a:gd name="T51" fmla="*/ 52 h 158"/>
                                <a:gd name="T52" fmla="*/ 40 w 158"/>
                                <a:gd name="T53" fmla="*/ 40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29" y="58"/>
                                  </a:moveTo>
                                  <a:cubicBezTo>
                                    <a:pt x="78" y="85"/>
                                    <a:pt x="78" y="85"/>
                                    <a:pt x="78" y="85"/>
                                  </a:cubicBezTo>
                                  <a:cubicBezTo>
                                    <a:pt x="129" y="58"/>
                                    <a:pt x="129" y="58"/>
                                    <a:pt x="129" y="58"/>
                                  </a:cubicBezTo>
                                  <a:cubicBezTo>
                                    <a:pt x="129" y="106"/>
                                    <a:pt x="129" y="106"/>
                                    <a:pt x="129" y="106"/>
                                  </a:cubicBezTo>
                                  <a:cubicBezTo>
                                    <a:pt x="129" y="113"/>
                                    <a:pt x="124" y="119"/>
                                    <a:pt x="117" y="119"/>
                                  </a:cubicBezTo>
                                  <a:cubicBezTo>
                                    <a:pt x="40" y="119"/>
                                    <a:pt x="40" y="119"/>
                                    <a:pt x="40" y="119"/>
                                  </a:cubicBezTo>
                                  <a:cubicBezTo>
                                    <a:pt x="34" y="119"/>
                                    <a:pt x="29" y="113"/>
                                    <a:pt x="29" y="106"/>
                                  </a:cubicBezTo>
                                  <a:cubicBezTo>
                                    <a:pt x="29" y="58"/>
                                    <a:pt x="29" y="58"/>
                                    <a:pt x="29" y="58"/>
                                  </a:cubicBezTo>
                                  <a:cubicBezTo>
                                    <a:pt x="29" y="58"/>
                                    <a:pt x="29" y="58"/>
                                    <a:pt x="29" y="58"/>
                                  </a:cubicBezTo>
                                  <a:close/>
                                  <a:moveTo>
                                    <a:pt x="40" y="40"/>
                                  </a:moveTo>
                                  <a:cubicBezTo>
                                    <a:pt x="117" y="40"/>
                                    <a:pt x="117" y="40"/>
                                    <a:pt x="117" y="40"/>
                                  </a:cubicBezTo>
                                  <a:cubicBezTo>
                                    <a:pt x="124" y="40"/>
                                    <a:pt x="129" y="45"/>
                                    <a:pt x="129" y="52"/>
                                  </a:cubicBezTo>
                                  <a:cubicBezTo>
                                    <a:pt x="129" y="55"/>
                                    <a:pt x="129" y="55"/>
                                    <a:pt x="129" y="55"/>
                                  </a:cubicBezTo>
                                  <a:cubicBezTo>
                                    <a:pt x="78" y="82"/>
                                    <a:pt x="78" y="82"/>
                                    <a:pt x="78" y="82"/>
                                  </a:cubicBezTo>
                                  <a:cubicBezTo>
                                    <a:pt x="29" y="54"/>
                                    <a:pt x="29" y="54"/>
                                    <a:pt x="29" y="54"/>
                                  </a:cubicBezTo>
                                  <a:cubicBezTo>
                                    <a:pt x="29" y="52"/>
                                    <a:pt x="29" y="52"/>
                                    <a:pt x="29" y="52"/>
                                  </a:cubicBezTo>
                                  <a:cubicBezTo>
                                    <a:pt x="29" y="45"/>
                                    <a:pt x="34" y="40"/>
                                    <a:pt x="40" y="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E5BBF88" id="组合 13" o:spid="_x0000_s1029" style="position:absolute;left:0;text-align:left;margin-left:366.8pt;margin-top:78.4pt;width:175.6pt;height:88.75pt;z-index:251662336;mso-position-vertical-relative:page" coordsize="22310,11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width:20557;height:11271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" filled="f" stroked="f" strokeweight="1pt">
                  <v:textbox style="mso-fit-shape-to-text:t" inset="2.5mm">
                    <w:txbxContent>
                      <w:p w14:paraId="70EC81AF" w14:textId="5B40DC83" w:rsidR="00604AFE" w:rsidRDefault="0051619E">
                        <w:pPr>
                          <w:snapToGrid w:val="0"/>
                          <w:spacing w:line="360" w:lineRule="auto"/>
                          <w:jc w:val="right"/>
                          <w:rPr>
                            <w:color w:val="121C25"/>
                            <w:sz w:val="22"/>
                          </w:rPr>
                        </w:pPr>
                        <w:r w:rsidRPr="0051619E">
                          <w:rPr>
                            <w:rFonts w:hint="eastAsia"/>
                            <w:color w:val="121C25"/>
                            <w:sz w:val="22"/>
                          </w:rPr>
                          <w:t>April</w:t>
                        </w:r>
                        <w:r w:rsidR="003F4C07">
                          <w:rPr>
                            <w:color w:val="121C25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hint="eastAsia"/>
                            <w:color w:val="121C25"/>
                            <w:sz w:val="22"/>
                          </w:rPr>
                          <w:t>3</w:t>
                        </w:r>
                        <w:r w:rsidR="003F4C07">
                          <w:rPr>
                            <w:color w:val="121C25"/>
                            <w:sz w:val="22"/>
                          </w:rPr>
                          <w:t>, 19</w:t>
                        </w:r>
                        <w:r>
                          <w:rPr>
                            <w:rFonts w:hint="eastAsia"/>
                            <w:color w:val="121C25"/>
                            <w:sz w:val="22"/>
                          </w:rPr>
                          <w:t>9</w:t>
                        </w:r>
                        <w:r w:rsidR="003F4C07">
                          <w:rPr>
                            <w:color w:val="121C25"/>
                            <w:sz w:val="22"/>
                          </w:rPr>
                          <w:t>9</w:t>
                        </w:r>
                      </w:p>
                      <w:p w14:paraId="3C3800AC" w14:textId="33AFEFE5" w:rsidR="00604AFE" w:rsidRDefault="003F4C07">
                        <w:pPr>
                          <w:snapToGrid w:val="0"/>
                          <w:spacing w:line="360" w:lineRule="auto"/>
                          <w:jc w:val="right"/>
                          <w:rPr>
                            <w:color w:val="121C25"/>
                            <w:sz w:val="22"/>
                          </w:rPr>
                        </w:pPr>
                        <w:r>
                          <w:rPr>
                            <w:color w:val="121C25"/>
                            <w:sz w:val="22"/>
                          </w:rPr>
                          <w:t>13</w:t>
                        </w:r>
                        <w:r w:rsidR="0051619E">
                          <w:rPr>
                            <w:rFonts w:hint="eastAsia"/>
                            <w:color w:val="121C25"/>
                            <w:sz w:val="22"/>
                          </w:rPr>
                          <w:t>041407150</w:t>
                        </w:r>
                      </w:p>
                      <w:p w14:paraId="4B7EA81E" w14:textId="797ECE19" w:rsidR="00604AFE" w:rsidRDefault="0051619E">
                        <w:pPr>
                          <w:snapToGrid w:val="0"/>
                          <w:spacing w:line="360" w:lineRule="auto"/>
                          <w:jc w:val="right"/>
                          <w:rPr>
                            <w:color w:val="121C25"/>
                            <w:sz w:val="22"/>
                          </w:rPr>
                        </w:pPr>
                        <w:r>
                          <w:rPr>
                            <w:rFonts w:hint="eastAsia"/>
                            <w:color w:val="121C25"/>
                            <w:sz w:val="22"/>
                          </w:rPr>
                          <w:t>1603165697@qq.com</w:t>
                        </w:r>
                      </w:p>
                      <w:p w14:paraId="55045460" w14:textId="26EA3943" w:rsidR="00604AFE" w:rsidRDefault="0051619E">
                        <w:pPr>
                          <w:snapToGrid w:val="0"/>
                          <w:spacing w:line="360" w:lineRule="auto"/>
                          <w:jc w:val="right"/>
                          <w:rPr>
                            <w:color w:val="121C25"/>
                            <w:sz w:val="22"/>
                          </w:rPr>
                        </w:pPr>
                        <w:proofErr w:type="spellStart"/>
                        <w:r>
                          <w:rPr>
                            <w:rFonts w:hint="eastAsia"/>
                            <w:color w:val="121C25"/>
                            <w:sz w:val="22"/>
                          </w:rPr>
                          <w:t>JiangSu</w:t>
                        </w:r>
                        <w:proofErr w:type="spellEnd"/>
                        <w:r w:rsidR="003F4C07">
                          <w:rPr>
                            <w:color w:val="121C25"/>
                            <w:sz w:val="22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hint="eastAsia"/>
                            <w:color w:val="121C25"/>
                            <w:sz w:val="22"/>
                          </w:rPr>
                          <w:t>SuZhou</w:t>
                        </w:r>
                        <w:proofErr w:type="spellEnd"/>
                      </w:p>
                    </w:txbxContent>
                  </v:textbox>
                </v:shape>
                <v:group id="组合 145" o:spid="_x0000_s1031" style="position:absolute;left:20510;top:451;width:1800;height:9642" coordorigin=",35313" coordsize="1803,9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<v:shape id="Freeform 17" o:spid="_x0000_s1032" style="position:absolute;top:35313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" path="m,79c,35,35,,79,v43,,79,35,79,79c158,123,122,158,79,158,35,158,,123,,79xm6,79v,40,33,73,73,73c119,152,151,119,151,79,151,39,119,6,79,6,39,6,6,39,6,79xm79,28v14,,25,12,25,26c104,67,93,79,79,79,64,79,53,67,53,54,53,40,64,28,79,28xm100,82v-6,3,-14,5,-22,5c69,87,62,85,57,81,45,89,37,103,37,110v,13,19,20,42,20c102,130,120,123,120,110v,-7,-8,-21,-20,-28xm100,82v,,,,,e" fillcolor="black [3213]" stroked="f">
                    <v:path arrowok="t" o:connecttype="custom" o:connectlocs="0,90121;90168,0;180335,90121;90168,180242;0,90121;6848,90121;90168,173397;172345,90121;90168,6845;6848,90121;90168,31942;118702,61602;90168,90121;60492,61602;90168,31942;114136,93543;89026,99247;65058,92403;42230,125485;90168,148300;136963,125485;114136,93543;114136,93543;114136,93543" o:connectangles="0,0,0,0,0,0,0,0,0,0,0,0,0,0,0,0,0,0,0,0,0,0,0,0"/>
                    <o:lock v:ext="edit" verticies="t"/>
                  </v:shape>
                  <v:shape id="Freeform 21" o:spid="_x0000_s1033" style="position:absolute;top:43165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" path="m78,33v22,,39,16,39,37c117,88,83,122,81,124v,1,-1,1,-3,1c78,125,78,125,78,125v-1,,-1,,-2,-1c64,111,64,111,64,111,48,93,40,79,40,70,40,49,57,33,78,33xm78,86v10,,18,-8,18,-16c96,60,88,53,78,53v-9,,-17,7,-17,17c61,78,69,86,78,86xm78,86v,,,,,m,79c,35,35,,79,v43,,79,35,79,79c158,123,122,158,79,158,35,158,,123,,79xm6,79v,40,33,73,73,73c119,152,151,119,151,79,151,39,119,6,79,6,39,6,6,39,6,79xe" fillcolor="black [3213]" stroked="f">
                    <v:path arrowok="t" o:connecttype="custom" o:connectlocs="89026,37645;133539,79854;92450,141456;89026,142597;89026,142597;86743,141456;73047,126626;45654,79854;89026,37645;89026,98106;109571,79854;89026,60461;69623,79854;89026,98106;89026,98106;89026,98106;0,90121;90168,0;180335,90121;90168,180242;0,90121;6848,90121;90168,173397;172345,90121;90168,6845;6848,90121" o:connectangles="0,0,0,0,0,0,0,0,0,0,0,0,0,0,0,0,0,0,0,0,0,0,0,0,0,0"/>
                    <o:lock v:ext="edit" verticies="t"/>
                  </v:shape>
                  <v:shape id="Freeform 29" o:spid="_x0000_s1034" style="position:absolute;top:37930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" path="m,79c,35,35,,79,v43,,79,35,79,79c158,123,122,158,79,158,35,158,,123,,79xm6,79v,40,33,73,73,73c119,152,151,119,151,79,151,39,119,6,79,6,39,6,6,39,6,79xm127,118v4,-7,2,-12,-5,-18c114,94,106,90,101,97v,,-6,7,-24,-9c58,68,66,61,66,61,73,54,69,49,63,41,57,33,51,30,42,37,26,51,49,82,61,94v,,,,,c61,94,78,113,90,119v6,3,6,3,6,3c105,126,114,128,121,125v,,4,-2,6,-7xm127,118v,,,,,e" fillcolor="black [3213]" stroked="f">
                    <v:path arrowok="t" o:connecttype="custom" o:connectlocs="0,90121;90168,0;180335,90121;90168,180242;0,90121;6848,90121;90168,173397;172345,90121;90168,6845;6848,90121;144953,134611;139246,114077;115277,110655;87885,100388;75330,69587;71906,46772;47937,42209;69623,107233;69623,107233;102722,135752;109571,139174;138105,142597;144953,134611;144953,134611;144953,134611" o:connectangles="0,0,0,0,0,0,0,0,0,0,0,0,0,0,0,0,0,0,0,0,0,0,0,0,0"/>
                    <o:lock v:ext="edit" verticies="t"/>
                  </v:shape>
                  <v:shape id="Freeform 33" o:spid="_x0000_s1035" style="position:absolute;top:40551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" path="m,79c,35,35,,79,v43,,79,35,79,79c158,123,122,158,79,158,35,158,,123,,79xm6,79v,40,33,73,73,73c119,152,151,119,151,79,151,39,119,6,79,6,39,6,6,39,6,79xm29,58c78,85,78,85,78,85,129,58,129,58,129,58v,48,,48,,48c129,113,124,119,117,119v-77,,-77,,-77,c34,119,29,113,29,106v,-48,,-48,,-48c29,58,29,58,29,58xm40,40v77,,77,,77,c124,40,129,45,129,52v,3,,3,,3c78,82,78,82,78,82,29,54,29,54,29,54v,-2,,-2,,-2c29,45,34,40,40,40xe" fillcolor="black [3213]" stroked="f">
                    <v:path arrowok="t" o:connecttype="custom" o:connectlocs="0,90121;90168,0;180335,90121;90168,180242;0,90121;6848,90121;90168,173397;172345,90121;90168,6845;6848,90121;33099,66165;89026,96966;147236,66165;147236,120922;133539,135752;45654,135752;33099,120922;33099,66165;33099,66165;45654,45631;133539,45631;147236,59320;147236,62742;89026,93543;33099,61602;33099,59320;45654,45631" o:connectangles="0,0,0,0,0,0,0,0,0,0,0,0,0,0,0,0,0,0,0,0,0,0,0,0,0,0,0"/>
                    <o:lock v:ext="edit" verticies="t"/>
                  </v:shape>
                </v:group>
                <w10:wrap anchory="page"/>
              </v:group>
            </w:pict>
          </mc:Fallback>
        </mc:AlternateContent>
      </w:r>
    </w:p>
    <w:p w14:paraId="3BBD600D" w14:textId="77777777" w:rsidR="00604AFE" w:rsidRDefault="00604AFE"/>
    <w:p w14:paraId="6B1AA4EB" w14:textId="77777777" w:rsidR="00604AFE" w:rsidRDefault="003F4C0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4BDADAC" wp14:editId="2BBC98B8">
                <wp:simplePos x="0" y="0"/>
                <wp:positionH relativeFrom="column">
                  <wp:posOffset>1549400</wp:posOffset>
                </wp:positionH>
                <wp:positionV relativeFrom="page">
                  <wp:posOffset>1371600</wp:posOffset>
                </wp:positionV>
                <wp:extent cx="3298190" cy="652145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8190" cy="652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6E15D5" w14:textId="1CC086A2" w:rsidR="00604AFE" w:rsidRPr="0051619E" w:rsidRDefault="0051619E" w:rsidP="0051619E">
                            <w:pPr>
                              <w:snapToGrid w:val="0"/>
                              <w:spacing w:line="600" w:lineRule="exact"/>
                              <w:jc w:val="left"/>
                              <w:rPr>
                                <w:color w:val="121C25"/>
                                <w:sz w:val="60"/>
                                <w:szCs w:val="60"/>
                              </w:rPr>
                            </w:pPr>
                            <w:proofErr w:type="spellStart"/>
                            <w:r>
                              <w:rPr>
                                <w:color w:val="121C25"/>
                                <w:sz w:val="60"/>
                                <w:szCs w:val="60"/>
                              </w:rPr>
                              <w:t>J</w:t>
                            </w:r>
                            <w:r>
                              <w:rPr>
                                <w:rFonts w:hint="eastAsia"/>
                                <w:color w:val="121C25"/>
                                <w:sz w:val="60"/>
                                <w:szCs w:val="60"/>
                              </w:rPr>
                              <w:t>ingJiang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BDADAC" id="文本框 2" o:spid="_x0000_s1036" type="#_x0000_t202" style="position:absolute;left:0;text-align:left;margin-left:122pt;margin-top:108pt;width:259.7pt;height:51.3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" filled="f" stroked="f">
                <v:textbox style="mso-fit-shape-to-text:t">
                  <w:txbxContent>
                    <w:p w14:paraId="626E15D5" w14:textId="1CC086A2" w:rsidR="00604AFE" w:rsidRPr="0051619E" w:rsidRDefault="0051619E" w:rsidP="0051619E">
                      <w:pPr>
                        <w:snapToGrid w:val="0"/>
                        <w:spacing w:line="600" w:lineRule="exact"/>
                        <w:jc w:val="left"/>
                        <w:rPr>
                          <w:color w:val="121C25"/>
                          <w:sz w:val="60"/>
                          <w:szCs w:val="60"/>
                        </w:rPr>
                      </w:pPr>
                      <w:proofErr w:type="spellStart"/>
                      <w:r>
                        <w:rPr>
                          <w:color w:val="121C25"/>
                          <w:sz w:val="60"/>
                          <w:szCs w:val="60"/>
                        </w:rPr>
                        <w:t>J</w:t>
                      </w:r>
                      <w:r>
                        <w:rPr>
                          <w:rFonts w:hint="eastAsia"/>
                          <w:color w:val="121C25"/>
                          <w:sz w:val="60"/>
                          <w:szCs w:val="60"/>
                        </w:rPr>
                        <w:t>ingJiang</w:t>
                      </w:r>
                      <w:proofErr w:type="spellEnd"/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835AF2C" w14:textId="77777777" w:rsidR="00604AFE" w:rsidRDefault="00604AFE"/>
    <w:p w14:paraId="3E8E2917" w14:textId="77777777" w:rsidR="00604AFE" w:rsidRDefault="00604AFE"/>
    <w:p w14:paraId="6ECB25CE" w14:textId="77777777" w:rsidR="00604AFE" w:rsidRDefault="00604AFE"/>
    <w:p w14:paraId="0B2F37E7" w14:textId="6746A344" w:rsidR="00604AFE" w:rsidRDefault="00604AFE"/>
    <w:p w14:paraId="2D806280" w14:textId="783206C0" w:rsidR="00604AFE" w:rsidRDefault="0051619E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FB6443E" wp14:editId="4DC37490">
                <wp:simplePos x="0" y="0"/>
                <wp:positionH relativeFrom="margin">
                  <wp:posOffset>-78105</wp:posOffset>
                </wp:positionH>
                <wp:positionV relativeFrom="page">
                  <wp:posOffset>2374900</wp:posOffset>
                </wp:positionV>
                <wp:extent cx="6964679" cy="2904490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2904490"/>
                          <a:chOff x="0" y="0"/>
                          <a:chExt cx="6965947" cy="2904494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0" y="0"/>
                            <a:ext cx="6965947" cy="2904494"/>
                            <a:chOff x="-2" y="-21966"/>
                            <a:chExt cx="6970017" cy="2907183"/>
                          </a:xfrm>
                        </wpg:grpSpPr>
                        <wps:wsp>
                          <wps:cNvPr id="2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190" cy="3184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FA01512" w14:textId="2A3C52F1" w:rsidR="00604AFE" w:rsidRDefault="0051619E">
                                <w:pPr>
                                  <w:snapToGrid w:val="0"/>
                                  <w:rPr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5"/>
                              <a:ext cx="6970017" cy="255697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8381FA6" w14:textId="77777777" w:rsidR="00423023" w:rsidRPr="00423023" w:rsidRDefault="00423023" w:rsidP="00423023">
                                <w:pPr>
                                  <w:snapToGrid w:val="0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 w:rsidRPr="00423023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2024.03 – Present      Institute of Systems Medicine, Suzhou       Bioinformatics Technician</w:t>
                                </w:r>
                              </w:p>
                              <w:p w14:paraId="2C22EFE2" w14:textId="77777777" w:rsidR="00423023" w:rsidRPr="00423023" w:rsidRDefault="00423023" w:rsidP="00423023">
                                <w:pPr>
                                  <w:snapToGrid w:val="0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 w:rsidRPr="00423023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Job Responsibilities: </w:t>
                                </w:r>
                              </w:p>
                              <w:p w14:paraId="661796FB" w14:textId="3BE44CF7" w:rsidR="00423023" w:rsidRDefault="00423023" w:rsidP="003F4C07">
                                <w:pPr>
                                  <w:numPr>
                                    <w:ilvl w:val="0"/>
                                    <w:numId w:val="9"/>
                                  </w:numPr>
                                  <w:snapToGrid w:val="0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 w:rsidRPr="00423023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Responsible for all bioinformatics analysis and statistical computations within the group, mainly focusing on the tRNA field. Utilizing second-generation sequencing and third-generation sequencing analysis, as well as single-cell transcriptome analysis techniques to investigate the impact of viruses on the organism.</w:t>
                                </w:r>
                              </w:p>
                              <w:p w14:paraId="50981C01" w14:textId="77777777" w:rsidR="00423023" w:rsidRDefault="00423023" w:rsidP="00423023">
                                <w:pPr>
                                  <w:snapToGrid w:val="0"/>
                                  <w:rPr>
                                    <w:b/>
                                    <w:color w:val="414141"/>
                                    <w:sz w:val="22"/>
                                  </w:rPr>
                                </w:pPr>
                                <w:r w:rsidRPr="0051619E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20</w:t>
                                </w:r>
                                <w:r w:rsidRPr="0051619E"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21</w:t>
                                </w:r>
                                <w:r w:rsidRPr="0051619E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.0</w:t>
                                </w:r>
                                <w:r w:rsidRPr="0051619E"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9</w:t>
                                </w:r>
                                <w:r w:rsidRPr="0051619E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-20</w:t>
                                </w:r>
                                <w:r w:rsidRPr="0051619E"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24</w:t>
                                </w:r>
                                <w:r w:rsidRPr="0051619E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.0</w:t>
                                </w:r>
                                <w:r w:rsidRPr="0051619E"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6</w:t>
                                </w:r>
                                <w:r w:rsidRPr="0051619E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       </w:t>
                                </w:r>
                                <w:r w:rsidRPr="0051619E"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Yangzhou University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   </w:t>
                                </w:r>
                                <w:r w:rsidRPr="0051619E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Master of Experimental Animals and Comparative Medicine   </w:t>
                                </w:r>
                                <w:r>
                                  <w:rPr>
                                    <w:b/>
                                    <w:color w:val="414141"/>
                                    <w:sz w:val="22"/>
                                  </w:rPr>
                                  <w:t xml:space="preserve">                                </w:t>
                                </w:r>
                              </w:p>
                              <w:p w14:paraId="767723A8" w14:textId="77777777" w:rsidR="00423023" w:rsidRPr="0051619E" w:rsidRDefault="00423023" w:rsidP="00423023">
                                <w:pPr>
                                  <w:snapToGrid w:val="0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 w:rsidRPr="0051619E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Graduation Design: </w:t>
                                </w:r>
                              </w:p>
                              <w:p w14:paraId="539FE74E" w14:textId="77777777" w:rsidR="00423023" w:rsidRPr="003F4C07" w:rsidRDefault="00423023" w:rsidP="00423023">
                                <w:pPr>
                                  <w:pStyle w:val="a3"/>
                                  <w:numPr>
                                    <w:ilvl w:val="0"/>
                                    <w:numId w:val="3"/>
                                  </w:numPr>
                                  <w:snapToGrid w:val="0"/>
                                  <w:ind w:firstLineChars="0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The Functional and Molecular Mechanisms of Endogenous Retroviruses in Placental Transcriptional Regulatory Networks in Humans and Mice</w:t>
                                </w:r>
                              </w:p>
                              <w:p w14:paraId="38797E2B" w14:textId="77777777" w:rsidR="00423023" w:rsidRPr="0051619E" w:rsidRDefault="00423023" w:rsidP="00423023">
                                <w:pPr>
                                  <w:snapToGrid w:val="0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 w:rsidRPr="0051619E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Key Points of the Design: </w:t>
                                </w:r>
                              </w:p>
                              <w:p w14:paraId="5DBFF3E3" w14:textId="51F5921C" w:rsidR="00423023" w:rsidRPr="00423023" w:rsidRDefault="00423023" w:rsidP="00423023">
                                <w:pPr>
                                  <w:pStyle w:val="a3"/>
                                  <w:numPr>
                                    <w:ilvl w:val="0"/>
                                    <w:numId w:val="3"/>
                                  </w:numPr>
                                  <w:snapToGrid w:val="0"/>
                                  <w:ind w:firstLineChars="0"/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Utilized data from public databases such as NCBI, </w:t>
                                </w:r>
                                <w:proofErr w:type="spellStart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Ensembl</w:t>
                                </w:r>
                                <w:proofErr w:type="spellEnd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, and UCSC for bioinformatics analysis, confirming the placenta-specificity of lineage-specific enhancers across different species, providing evidence for transcriptional regulation specificity associated with ERV elements.</w:t>
                                </w:r>
                              </w:p>
                              <w:p w14:paraId="68769090" w14:textId="182532B9" w:rsidR="00604AFE" w:rsidRPr="0051619E" w:rsidRDefault="003F4C07" w:rsidP="003F4C07">
                                <w:pPr>
                                  <w:snapToGrid w:val="0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 w:rsidRPr="0051619E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201</w:t>
                                </w:r>
                                <w:r w:rsidR="0051619E" w:rsidRPr="0051619E"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7</w:t>
                                </w:r>
                                <w:r w:rsidRPr="0051619E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.0</w:t>
                                </w:r>
                                <w:r w:rsidR="0051619E" w:rsidRPr="0051619E"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9</w:t>
                                </w:r>
                                <w:r w:rsidRPr="0051619E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-20</w:t>
                                </w:r>
                                <w:r w:rsidR="0051619E" w:rsidRPr="0051619E"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21</w:t>
                                </w:r>
                                <w:r w:rsidRPr="0051619E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.0</w:t>
                                </w:r>
                                <w:r w:rsidR="0051619E" w:rsidRPr="0051619E"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6</w:t>
                                </w:r>
                                <w:r w:rsidRPr="0051619E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       </w:t>
                                </w:r>
                                <w:r w:rsidR="0051619E" w:rsidRPr="0051619E"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Yangzhou University</w:t>
                                </w:r>
                                <w:r w:rsidRPr="0051619E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          </w:t>
                                </w:r>
                                <w:r w:rsidR="0051619E" w:rsidRPr="0051619E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Bachelor of Animal and Plant Inspection</w:t>
                                </w:r>
                                <w:r w:rsidRPr="0051619E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                                  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24" name="组合 24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28" name="直接连接符 28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直接连接符 29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B6443E" id="组合 16" o:spid="_x0000_s1037" style="position:absolute;left:0;text-align:left;margin-left:-6.15pt;margin-top:187pt;width:548.4pt;height:228.7pt;z-index:251664384;mso-position-horizontal-relative:margin;mso-position-vertical-relative:page;mso-height-relative:margin" coordsize="69659,29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">
                <v:group id="组合 17" o:spid="_x0000_s1038" style="position:absolute;width:69659;height:29044" coordorigin=",-219" coordsize="69700,29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_x0000_s1039" type="#_x0000_t202" style="position:absolute;top:-219;width:19051;height:3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  <v:textbox style="mso-fit-shape-to-text:t">
                      <w:txbxContent>
                        <w:p w14:paraId="1FA01512" w14:textId="2A3C52F1" w:rsidR="00604AFE" w:rsidRDefault="0051619E">
                          <w:pPr>
                            <w:snapToGrid w:val="0"/>
                            <w:rPr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</w:pPr>
                          <w:r>
                            <w:rPr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  <w:t>EDUCATION</w:t>
                          </w:r>
                        </w:p>
                      </w:txbxContent>
                    </v:textbox>
                  </v:shape>
                  <v:shape id="_x0000_s1040" type="#_x0000_t202" style="position:absolute;top:3282;width:69700;height:25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Py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D0PTPywgAAANsAAAAPAAAA&#10;AAAAAAAAAAAAAAcCAABkcnMvZG93bnJldi54bWxQSwUGAAAAAAMAAwC3AAAA9gIAAAAA&#10;" filled="f" stroked="f">
                    <v:textbox style="mso-fit-shape-to-text:t">
                      <w:txbxContent>
                        <w:p w14:paraId="48381FA6" w14:textId="77777777" w:rsidR="00423023" w:rsidRPr="00423023" w:rsidRDefault="00423023" w:rsidP="00423023">
                          <w:pPr>
                            <w:snapToGrid w:val="0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 w:rsidRPr="00423023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2024.03 – Present      Institute of Systems Medicine, Suzhou       Bioinformatics Technician</w:t>
                          </w:r>
                        </w:p>
                        <w:p w14:paraId="2C22EFE2" w14:textId="77777777" w:rsidR="00423023" w:rsidRPr="00423023" w:rsidRDefault="00423023" w:rsidP="00423023">
                          <w:pPr>
                            <w:snapToGrid w:val="0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 w:rsidRPr="00423023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Job Responsibilities: </w:t>
                          </w:r>
                        </w:p>
                        <w:p w14:paraId="661796FB" w14:textId="3BE44CF7" w:rsidR="00423023" w:rsidRDefault="00423023" w:rsidP="003F4C07">
                          <w:pPr>
                            <w:numPr>
                              <w:ilvl w:val="0"/>
                              <w:numId w:val="9"/>
                            </w:numPr>
                            <w:snapToGrid w:val="0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 w:rsidRPr="00423023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Responsible for all bioinformatics analysis and statistical computations within the group, mainly focusing on the tRNA field. Utilizing second-generation sequencing and third-generation sequencing analysis, as well as single-cell transcriptome analysis techniques to investigate the impact of viruses on the organism.</w:t>
                          </w:r>
                        </w:p>
                        <w:p w14:paraId="50981C01" w14:textId="77777777" w:rsidR="00423023" w:rsidRDefault="00423023" w:rsidP="00423023">
                          <w:pPr>
                            <w:snapToGrid w:val="0"/>
                            <w:rPr>
                              <w:b/>
                              <w:color w:val="414141"/>
                              <w:sz w:val="22"/>
                            </w:rPr>
                          </w:pPr>
                          <w:r w:rsidRPr="0051619E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20</w:t>
                          </w:r>
                          <w:r w:rsidRPr="0051619E"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21</w:t>
                          </w:r>
                          <w:r w:rsidRPr="0051619E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.0</w:t>
                          </w:r>
                          <w:r w:rsidRPr="0051619E"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9</w:t>
                          </w:r>
                          <w:r w:rsidRPr="0051619E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-20</w:t>
                          </w:r>
                          <w:r w:rsidRPr="0051619E"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24</w:t>
                          </w:r>
                          <w:r w:rsidRPr="0051619E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.0</w:t>
                          </w:r>
                          <w:r w:rsidRPr="0051619E"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6</w:t>
                          </w:r>
                          <w:r w:rsidRPr="0051619E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       </w:t>
                          </w:r>
                          <w:r w:rsidRPr="0051619E"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Yangzhou University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   </w:t>
                          </w:r>
                          <w:r w:rsidRPr="0051619E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Master of Experimental Animals and Comparative Medicine   </w:t>
                          </w:r>
                          <w:r>
                            <w:rPr>
                              <w:b/>
                              <w:color w:val="414141"/>
                              <w:sz w:val="22"/>
                            </w:rPr>
                            <w:t xml:space="preserve">                                </w:t>
                          </w:r>
                        </w:p>
                        <w:p w14:paraId="767723A8" w14:textId="77777777" w:rsidR="00423023" w:rsidRPr="0051619E" w:rsidRDefault="00423023" w:rsidP="00423023">
                          <w:pPr>
                            <w:snapToGrid w:val="0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 w:rsidRPr="0051619E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Graduation Design: </w:t>
                          </w:r>
                        </w:p>
                        <w:p w14:paraId="539FE74E" w14:textId="77777777" w:rsidR="00423023" w:rsidRPr="003F4C07" w:rsidRDefault="00423023" w:rsidP="00423023">
                          <w:pPr>
                            <w:pStyle w:val="a3"/>
                            <w:numPr>
                              <w:ilvl w:val="0"/>
                              <w:numId w:val="3"/>
                            </w:numPr>
                            <w:snapToGrid w:val="0"/>
                            <w:ind w:firstLineChars="0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The Functional and Molecular Mechanisms of Endogenous Retroviruses in Placental Transcriptional Regulatory Networks in Humans and Mice</w:t>
                          </w:r>
                        </w:p>
                        <w:p w14:paraId="38797E2B" w14:textId="77777777" w:rsidR="00423023" w:rsidRPr="0051619E" w:rsidRDefault="00423023" w:rsidP="00423023">
                          <w:pPr>
                            <w:snapToGrid w:val="0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 w:rsidRPr="0051619E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Key Points of the Design: </w:t>
                          </w:r>
                        </w:p>
                        <w:p w14:paraId="5DBFF3E3" w14:textId="51F5921C" w:rsidR="00423023" w:rsidRPr="00423023" w:rsidRDefault="00423023" w:rsidP="00423023">
                          <w:pPr>
                            <w:pStyle w:val="a3"/>
                            <w:numPr>
                              <w:ilvl w:val="0"/>
                              <w:numId w:val="3"/>
                            </w:numPr>
                            <w:snapToGrid w:val="0"/>
                            <w:ind w:firstLineChars="0"/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Utilized data from public databases such as NCBI, </w:t>
                          </w:r>
                          <w:proofErr w:type="spellStart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Ensembl</w:t>
                          </w:r>
                          <w:proofErr w:type="spellEnd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, and UCSC for bioinformatics analysis, confirming the placenta-specificity of lineage-specific enhancers across different species, providing evidence for transcriptional regulation specificity associated with ERV elements.</w:t>
                          </w:r>
                        </w:p>
                        <w:p w14:paraId="68769090" w14:textId="182532B9" w:rsidR="00604AFE" w:rsidRPr="0051619E" w:rsidRDefault="003F4C07" w:rsidP="003F4C07">
                          <w:pPr>
                            <w:snapToGrid w:val="0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 w:rsidRPr="0051619E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201</w:t>
                          </w:r>
                          <w:r w:rsidR="0051619E" w:rsidRPr="0051619E"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7</w:t>
                          </w:r>
                          <w:r w:rsidRPr="0051619E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.0</w:t>
                          </w:r>
                          <w:r w:rsidR="0051619E" w:rsidRPr="0051619E"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9</w:t>
                          </w:r>
                          <w:r w:rsidRPr="0051619E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-20</w:t>
                          </w:r>
                          <w:r w:rsidR="0051619E" w:rsidRPr="0051619E"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21</w:t>
                          </w:r>
                          <w:r w:rsidRPr="0051619E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.0</w:t>
                          </w:r>
                          <w:r w:rsidR="0051619E" w:rsidRPr="0051619E"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6</w:t>
                          </w:r>
                          <w:r w:rsidRPr="0051619E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       </w:t>
                          </w:r>
                          <w:r w:rsidR="0051619E" w:rsidRPr="0051619E"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Yangzhou University</w:t>
                          </w:r>
                          <w:r w:rsidRPr="0051619E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          </w:t>
                          </w:r>
                          <w:r w:rsidR="0051619E" w:rsidRPr="0051619E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Bachelor of Animal and Plant Inspection</w:t>
                          </w:r>
                          <w:r w:rsidRPr="0051619E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                                   </w:t>
                          </w:r>
                        </w:p>
                      </w:txbxContent>
                    </v:textbox>
                  </v:shape>
                </v:group>
                <v:group id="组合 24" o:spid="_x0000_s1041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line id="直接连接符 28" o:spid="_x0000_s1042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" strokecolor="#121c25" strokeweight=".5pt">
                    <v:stroke joinstyle="miter"/>
                  </v:line>
                  <v:line id="直接连接符 29" o:spid="_x0000_s1043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</w:p>
    <w:p w14:paraId="1E8E878B" w14:textId="77777777" w:rsidR="00AB5EA6" w:rsidRDefault="00AB5EA6"/>
    <w:p w14:paraId="314FA135" w14:textId="6CB71FFC" w:rsidR="00604AFE" w:rsidRDefault="00AB5EA6" w:rsidP="00AB5EA6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1091449" wp14:editId="1AD7F100">
                <wp:simplePos x="0" y="0"/>
                <wp:positionH relativeFrom="margin">
                  <wp:posOffset>1905</wp:posOffset>
                </wp:positionH>
                <wp:positionV relativeFrom="page">
                  <wp:posOffset>7835900</wp:posOffset>
                </wp:positionV>
                <wp:extent cx="6964679" cy="2023111"/>
                <wp:effectExtent l="0" t="0" r="0" b="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2023111"/>
                          <a:chOff x="0" y="0"/>
                          <a:chExt cx="6965947" cy="2023126"/>
                        </a:xfrm>
                      </wpg:grpSpPr>
                      <wpg:grpSp>
                        <wpg:cNvPr id="40" name="组合 40"/>
                        <wpg:cNvGrpSpPr/>
                        <wpg:grpSpPr>
                          <a:xfrm>
                            <a:off x="0" y="0"/>
                            <a:ext cx="6965947" cy="2023126"/>
                            <a:chOff x="-2" y="-21966"/>
                            <a:chExt cx="6970017" cy="2025001"/>
                          </a:xfrm>
                        </wpg:grpSpPr>
                        <wps:wsp>
                          <wps:cNvPr id="4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2936583" cy="31843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23503FF" w14:textId="75443574" w:rsidR="00604AFE" w:rsidRDefault="003F4C07">
                                <w:pPr>
                                  <w:snapToGrid w:val="0"/>
                                  <w:rPr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  <w:t>SPECIAL SKILLS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8"/>
                              <a:ext cx="6970017" cy="167478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9602CA8" w14:textId="77777777" w:rsidR="003F4C07" w:rsidRPr="003F4C07" w:rsidRDefault="003F4C07" w:rsidP="003F4C07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num" w:pos="720"/>
                                  </w:tabs>
                                  <w:adjustRightInd w:val="0"/>
                                  <w:snapToGrid w:val="0"/>
                                  <w:jc w:val="left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Analysis Skills: </w:t>
                                </w:r>
                              </w:p>
                              <w:p w14:paraId="399DF921" w14:textId="77777777" w:rsidR="003F4C07" w:rsidRPr="003F4C07" w:rsidRDefault="003F4C07" w:rsidP="003F4C07">
                                <w:pPr>
                                  <w:snapToGrid w:val="0"/>
                                  <w:ind w:firstLineChars="150" w:firstLine="360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Proficient in pathway analysis and transcriptome analysis upstream and downstream analysis (using </w:t>
                                </w:r>
                                <w:proofErr w:type="spellStart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linux</w:t>
                                </w:r>
                                <w:proofErr w:type="spellEnd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, R, NGS analysis)</w:t>
                                </w:r>
                              </w:p>
                              <w:p w14:paraId="7C6B477E" w14:textId="77777777" w:rsidR="003F4C07" w:rsidRPr="003F4C07" w:rsidRDefault="003F4C07" w:rsidP="003F4C07">
                                <w:pPr>
                                  <w:snapToGrid w:val="0"/>
                                  <w:ind w:firstLineChars="150" w:firstLine="360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Transcription factor analysis and visualization (</w:t>
                                </w:r>
                                <w:proofErr w:type="spellStart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igv</w:t>
                                </w:r>
                                <w:proofErr w:type="spellEnd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, </w:t>
                                </w:r>
                                <w:proofErr w:type="spellStart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TEtranscript</w:t>
                                </w:r>
                                <w:proofErr w:type="spellEnd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, </w:t>
                                </w:r>
                                <w:proofErr w:type="spellStart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deepTools</w:t>
                                </w:r>
                                <w:proofErr w:type="spellEnd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)</w:t>
                                </w:r>
                              </w:p>
                              <w:p w14:paraId="3AA2AB2E" w14:textId="77777777" w:rsidR="003F4C07" w:rsidRPr="003F4C07" w:rsidRDefault="003F4C07" w:rsidP="003F4C07">
                                <w:pPr>
                                  <w:snapToGrid w:val="0"/>
                                  <w:ind w:firstLineChars="150" w:firstLine="360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RNA editing, DNA methylation analysis, </w:t>
                                </w:r>
                                <w:proofErr w:type="spellStart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circRNA</w:t>
                                </w:r>
                                <w:proofErr w:type="spellEnd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/lncRNA/</w:t>
                                </w:r>
                                <w:proofErr w:type="spellStart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trRNA</w:t>
                                </w:r>
                                <w:proofErr w:type="spellEnd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 related analysis (</w:t>
                                </w:r>
                                <w:proofErr w:type="spellStart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cirIquant</w:t>
                                </w:r>
                                <w:proofErr w:type="spellEnd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, </w:t>
                                </w:r>
                                <w:proofErr w:type="spellStart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stringtie</w:t>
                                </w:r>
                                <w:proofErr w:type="spellEnd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)</w:t>
                                </w:r>
                              </w:p>
                              <w:p w14:paraId="4A017AC2" w14:textId="77777777" w:rsidR="003F4C07" w:rsidRDefault="003F4C07" w:rsidP="003F4C07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num" w:pos="720"/>
                                  </w:tabs>
                                  <w:adjustRightInd w:val="0"/>
                                  <w:snapToGrid w:val="0"/>
                                  <w:jc w:val="left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Experiment Skills: </w:t>
                                </w:r>
                              </w:p>
                              <w:p w14:paraId="0D8DC7AD" w14:textId="63E46F09" w:rsidR="003F4C07" w:rsidRPr="003F4C07" w:rsidRDefault="003F4C07" w:rsidP="003F4C07">
                                <w:pPr>
                                  <w:adjustRightInd w:val="0"/>
                                  <w:snapToGrid w:val="0"/>
                                  <w:ind w:left="420"/>
                                  <w:jc w:val="left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Familiar with </w:t>
                                </w:r>
                                <w:proofErr w:type="spellStart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hTSC</w:t>
                                </w:r>
                                <w:proofErr w:type="spellEnd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, </w:t>
                                </w:r>
                                <w:proofErr w:type="spellStart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mTSC</w:t>
                                </w:r>
                                <w:proofErr w:type="spellEnd"/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 cell culture</w:t>
                                </w:r>
                                <w:r w:rsidR="00190123"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/</w:t>
                                </w:r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differentiation, extraction of mouse primary cells, chip-seq experiment, qPCR, WB and other basic experiments.</w:t>
                                </w:r>
                              </w:p>
                              <w:p w14:paraId="3434CB1D" w14:textId="7B52FA7B" w:rsidR="00604AFE" w:rsidRPr="003F4C07" w:rsidRDefault="00604AFE">
                                <w:pPr>
                                  <w:snapToGrid w:val="0"/>
                                  <w:rPr>
                                    <w:color w:val="808080" w:themeColor="background1" w:themeShade="80"/>
                                    <w:sz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43" name="组合 43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44" name="直接连接符 44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直接连接符 45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091449" id="组合 39" o:spid="_x0000_s1044" style="position:absolute;margin-left:.15pt;margin-top:617pt;width:548.4pt;height:159.3pt;z-index:251666432;mso-position-horizontal-relative:margin;mso-position-vertical-relative:page" coordsize="69659,20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">
                <v:group id="组合 40" o:spid="_x0000_s1045" style="position:absolute;width:69659;height:20231" coordorigin=",-219" coordsize="69700,2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_x0000_s1046" type="#_x0000_t202" style="position:absolute;top:-219;width:29365;height:3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O2+wgAAANsAAAAPAAAAZHJzL2Rvd25yZXYueG1sRI/NasMw&#10;EITvhb6D2EJvjezQ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C2fO2+wgAAANsAAAAPAAAA&#10;AAAAAAAAAAAAAAcCAABkcnMvZG93bnJldi54bWxQSwUGAAAAAAMAAwC3AAAA9gIAAAAA&#10;" filled="f" stroked="f">
                    <v:textbox style="mso-fit-shape-to-text:t">
                      <w:txbxContent>
                        <w:p w14:paraId="023503FF" w14:textId="75443574" w:rsidR="00604AFE" w:rsidRDefault="003F4C07">
                          <w:pPr>
                            <w:snapToGrid w:val="0"/>
                            <w:rPr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</w:pPr>
                          <w:r>
                            <w:rPr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  <w:t>SPECIAL SKILLS</w:t>
                          </w:r>
                        </w:p>
                      </w:txbxContent>
                    </v:textbox>
                  </v:shape>
                  <v:shape id="_x0000_s1047" type="#_x0000_t202" style="position:absolute;top:3282;width:69700;height:16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  <v:textbox style="mso-fit-shape-to-text:t">
                      <w:txbxContent>
                        <w:p w14:paraId="39602CA8" w14:textId="77777777" w:rsidR="003F4C07" w:rsidRPr="003F4C07" w:rsidRDefault="003F4C07" w:rsidP="003F4C07">
                          <w:pPr>
                            <w:numPr>
                              <w:ilvl w:val="0"/>
                              <w:numId w:val="2"/>
                            </w:numPr>
                            <w:tabs>
                              <w:tab w:val="num" w:pos="720"/>
                            </w:tabs>
                            <w:adjustRightInd w:val="0"/>
                            <w:snapToGrid w:val="0"/>
                            <w:jc w:val="left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Analysis Skills: </w:t>
                          </w:r>
                        </w:p>
                        <w:p w14:paraId="399DF921" w14:textId="77777777" w:rsidR="003F4C07" w:rsidRPr="003F4C07" w:rsidRDefault="003F4C07" w:rsidP="003F4C07">
                          <w:pPr>
                            <w:snapToGrid w:val="0"/>
                            <w:ind w:firstLineChars="150" w:firstLine="360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Proficient in pathway analysis and transcriptome analysis upstream and downstream analysis (using </w:t>
                          </w:r>
                          <w:proofErr w:type="spellStart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linux</w:t>
                          </w:r>
                          <w:proofErr w:type="spellEnd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, R, NGS analysis)</w:t>
                          </w:r>
                        </w:p>
                        <w:p w14:paraId="7C6B477E" w14:textId="77777777" w:rsidR="003F4C07" w:rsidRPr="003F4C07" w:rsidRDefault="003F4C07" w:rsidP="003F4C07">
                          <w:pPr>
                            <w:snapToGrid w:val="0"/>
                            <w:ind w:firstLineChars="150" w:firstLine="360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Transcription factor analysis and visualization (</w:t>
                          </w:r>
                          <w:proofErr w:type="spellStart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igv</w:t>
                          </w:r>
                          <w:proofErr w:type="spellEnd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, </w:t>
                          </w:r>
                          <w:proofErr w:type="spellStart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TEtranscript</w:t>
                          </w:r>
                          <w:proofErr w:type="spellEnd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, </w:t>
                          </w:r>
                          <w:proofErr w:type="spellStart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deepTools</w:t>
                          </w:r>
                          <w:proofErr w:type="spellEnd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)</w:t>
                          </w:r>
                        </w:p>
                        <w:p w14:paraId="3AA2AB2E" w14:textId="77777777" w:rsidR="003F4C07" w:rsidRPr="003F4C07" w:rsidRDefault="003F4C07" w:rsidP="003F4C07">
                          <w:pPr>
                            <w:snapToGrid w:val="0"/>
                            <w:ind w:firstLineChars="150" w:firstLine="360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RNA editing, DNA methylation analysis, </w:t>
                          </w:r>
                          <w:proofErr w:type="spellStart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circRNA</w:t>
                          </w:r>
                          <w:proofErr w:type="spellEnd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/lncRNA/</w:t>
                          </w:r>
                          <w:proofErr w:type="spellStart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trRNA</w:t>
                          </w:r>
                          <w:proofErr w:type="spellEnd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 related analysis (</w:t>
                          </w:r>
                          <w:proofErr w:type="spellStart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cirIquant</w:t>
                          </w:r>
                          <w:proofErr w:type="spellEnd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, </w:t>
                          </w:r>
                          <w:proofErr w:type="spellStart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stringtie</w:t>
                          </w:r>
                          <w:proofErr w:type="spellEnd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)</w:t>
                          </w:r>
                        </w:p>
                        <w:p w14:paraId="4A017AC2" w14:textId="77777777" w:rsidR="003F4C07" w:rsidRDefault="003F4C07" w:rsidP="003F4C07">
                          <w:pPr>
                            <w:numPr>
                              <w:ilvl w:val="0"/>
                              <w:numId w:val="2"/>
                            </w:numPr>
                            <w:tabs>
                              <w:tab w:val="num" w:pos="720"/>
                            </w:tabs>
                            <w:adjustRightInd w:val="0"/>
                            <w:snapToGrid w:val="0"/>
                            <w:jc w:val="left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Experiment Skills: </w:t>
                          </w:r>
                        </w:p>
                        <w:p w14:paraId="0D8DC7AD" w14:textId="63E46F09" w:rsidR="003F4C07" w:rsidRPr="003F4C07" w:rsidRDefault="003F4C07" w:rsidP="003F4C07">
                          <w:pPr>
                            <w:adjustRightInd w:val="0"/>
                            <w:snapToGrid w:val="0"/>
                            <w:ind w:left="420"/>
                            <w:jc w:val="left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Familiar with </w:t>
                          </w:r>
                          <w:proofErr w:type="spellStart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hTSC</w:t>
                          </w:r>
                          <w:proofErr w:type="spellEnd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, </w:t>
                          </w:r>
                          <w:proofErr w:type="spellStart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mTSC</w:t>
                          </w:r>
                          <w:proofErr w:type="spellEnd"/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 cell culture</w:t>
                          </w:r>
                          <w:r w:rsidR="00190123"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/</w:t>
                          </w:r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differentiation, extraction of mouse primary cells, chip-seq experiment, qPCR, WB and other basic experiments.</w:t>
                          </w:r>
                        </w:p>
                        <w:p w14:paraId="3434CB1D" w14:textId="7B52FA7B" w:rsidR="00604AFE" w:rsidRPr="003F4C07" w:rsidRDefault="00604AFE">
                          <w:pPr>
                            <w:snapToGrid w:val="0"/>
                            <w:rPr>
                              <w:color w:val="808080" w:themeColor="background1" w:themeShade="80"/>
                              <w:sz w:val="22"/>
                            </w:rPr>
                          </w:pPr>
                        </w:p>
                      </w:txbxContent>
                    </v:textbox>
                  </v:shape>
                </v:group>
                <v:group id="组合 43" o:spid="_x0000_s1048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line id="直接连接符 44" o:spid="_x0000_s1049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" strokecolor="#121c25" strokeweight=".5pt">
                    <v:stroke joinstyle="miter"/>
                  </v:line>
                  <v:line id="直接连接符 45" o:spid="_x0000_s1050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5818B1D" wp14:editId="7124E9C2">
                <wp:simplePos x="0" y="0"/>
                <wp:positionH relativeFrom="margin">
                  <wp:posOffset>0</wp:posOffset>
                </wp:positionH>
                <wp:positionV relativeFrom="margin">
                  <wp:posOffset>5088255</wp:posOffset>
                </wp:positionV>
                <wp:extent cx="6964679" cy="2203450"/>
                <wp:effectExtent l="0" t="0" r="0" b="635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4679" cy="2203450"/>
                          <a:chOff x="0" y="0"/>
                          <a:chExt cx="6965947" cy="2203467"/>
                        </a:xfrm>
                      </wpg:grpSpPr>
                      <wpg:grpSp>
                        <wpg:cNvPr id="57" name="组合 57"/>
                        <wpg:cNvGrpSpPr/>
                        <wpg:grpSpPr>
                          <a:xfrm>
                            <a:off x="0" y="0"/>
                            <a:ext cx="6965947" cy="2203467"/>
                            <a:chOff x="-2" y="-21966"/>
                            <a:chExt cx="6970017" cy="2205510"/>
                          </a:xfrm>
                        </wpg:grpSpPr>
                        <wps:wsp>
                          <wps:cNvPr id="5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1905190" cy="3184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967303F" w14:textId="7DE40E84" w:rsidR="00604AFE" w:rsidRDefault="0051619E">
                                <w:pPr>
                                  <w:snapToGrid w:val="0"/>
                                  <w:rPr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</w:pPr>
                                <w:r w:rsidRPr="0051619E">
                                  <w:rPr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  <w:t>Research results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5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328248"/>
                              <a:ext cx="6970017" cy="185529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5BE6F7A" w14:textId="623F6FDC" w:rsidR="00604AFE" w:rsidRPr="0051619E" w:rsidRDefault="0051619E" w:rsidP="003F4C07">
                                <w:pPr>
                                  <w:snapToGrid w:val="0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 w:rsidRPr="0051619E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Currently Published Papers</w:t>
                                </w:r>
                                <w:r w:rsidRPr="0051619E"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:</w:t>
                                </w:r>
                              </w:p>
                              <w:p w14:paraId="681A224F" w14:textId="50A8D8A8" w:rsidR="0051619E" w:rsidRDefault="0051619E" w:rsidP="003F4C07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Du C, </w:t>
                                </w:r>
                                <w:r>
                                  <w:rPr>
                                    <w:rFonts w:ascii="Times New Roman" w:eastAsia="宋体" w:hAnsi="Times New Roman" w:cs="Times New Roman"/>
                                    <w:b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Jiang J</w:t>
                                </w:r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. Regulation of endogenous retrovirus-derived regulatory elements by GATA2/3 and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MSX2 in human trophoblast stem cells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. Genome Res.</w:t>
                                </w:r>
                                <w:bookmarkStart w:id="0" w:name="OLE_LINK1"/>
                                <w:r w:rsidR="00423023"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2023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(</w:t>
                                </w:r>
                                <w:r w:rsidR="00423023"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co-first author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)</w:t>
                                </w:r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 </w:t>
                                </w:r>
                                <w:bookmarkEnd w:id="0"/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 </w:t>
                                </w:r>
                              </w:p>
                              <w:p w14:paraId="4DA328BC" w14:textId="1851305B" w:rsidR="0051619E" w:rsidRPr="008D2932" w:rsidRDefault="0051619E" w:rsidP="003F4C07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Weiyun</w:t>
                                </w:r>
                                <w:proofErr w:type="spellEnd"/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 Qin; </w:t>
                                </w:r>
                                <w:r w:rsidRPr="008D2932">
                                  <w:rPr>
                                    <w:rFonts w:ascii="Times New Roman" w:eastAsia="宋体" w:hAnsi="Times New Roman" w:cs="Times New Roman"/>
                                    <w:b/>
                                    <w:bCs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Jing Jiang</w:t>
                                </w:r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; Yunxi Xie; </w:t>
                                </w:r>
                                <w:proofErr w:type="spellStart"/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Zhengchang</w:t>
                                </w:r>
                                <w:proofErr w:type="spellEnd"/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 Wu; Ming-</w:t>
                                </w:r>
                                <w:proofErr w:type="gramStart"/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an</w:t>
                                </w:r>
                                <w:proofErr w:type="gramEnd"/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 Sun; Wenbin Bao. </w:t>
                                </w:r>
                                <w:proofErr w:type="spellStart"/>
                                <w:r w:rsidRPr="008D2932"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Exosomal</w:t>
                                </w:r>
                                <w:proofErr w:type="spellEnd"/>
                                <w:r w:rsidRPr="008D2932"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 ssc-miR-1343 targets FAM131C to regulate porcine epidemic diarrhea virus infection in pigs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. Veterinary Research.</w:t>
                                </w:r>
                                <w:r w:rsidR="00423023"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2024</w:t>
                                </w:r>
                                <w:r w:rsidR="00423023" w:rsidRPr="00423023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 </w:t>
                                </w:r>
                                <w:bookmarkStart w:id="1" w:name="OLE_LINK2"/>
                                <w:r w:rsidR="00423023" w:rsidRPr="00423023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(co-first author) </w:t>
                                </w:r>
                                <w:bookmarkEnd w:id="1"/>
                              </w:p>
                              <w:p w14:paraId="075E8DB1" w14:textId="34238E3A" w:rsidR="0051619E" w:rsidRDefault="0051619E" w:rsidP="003F4C07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/>
                                    <w:b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Jiang J</w:t>
                                </w:r>
                                <w:r w:rsidR="00423023"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 et al</w:t>
                                </w:r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. Endogenous retrovirus-derived enhancers confer the transcriptional regulation of human trophoblast </w:t>
                                </w:r>
                                <w:proofErr w:type="spellStart"/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syncytialization</w:t>
                                </w:r>
                                <w:proofErr w:type="spellEnd"/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 Nucleic Acids Res.</w:t>
                                </w:r>
                                <w:r w:rsidR="00423023" w:rsidRPr="00423023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 </w:t>
                                </w:r>
                                <w:r w:rsidR="00423023" w:rsidRPr="00423023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(</w:t>
                                </w:r>
                                <w:r w:rsidR="00423023"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no </w:t>
                                </w:r>
                                <w:r w:rsidR="00423023" w:rsidRPr="00423023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co-first author) </w:t>
                                </w:r>
                              </w:p>
                              <w:p w14:paraId="13596A36" w14:textId="5E1A5639" w:rsidR="0051619E" w:rsidRPr="003F4C07" w:rsidRDefault="0051619E" w:rsidP="003F4C07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Zhang L, Jin J, Qin W, </w:t>
                                </w:r>
                                <w:r>
                                  <w:rPr>
                                    <w:rFonts w:ascii="Times New Roman" w:eastAsia="宋体" w:hAnsi="Times New Roman" w:cs="Times New Roman"/>
                                    <w:b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Jiang </w:t>
                                </w:r>
                                <w:proofErr w:type="gramStart"/>
                                <w:r>
                                  <w:rPr>
                                    <w:rFonts w:ascii="Times New Roman" w:eastAsia="宋体" w:hAnsi="Times New Roman" w:cs="Times New Roman"/>
                                    <w:b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J</w:t>
                                </w:r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 ,</w:t>
                                </w:r>
                                <w:proofErr w:type="gramEnd"/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 Bao W , Sun M. Inhibition of EZH2 causes retrotransposon </w:t>
                                </w:r>
                                <w:proofErr w:type="spellStart"/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derepression</w:t>
                                </w:r>
                                <w:proofErr w:type="spellEnd"/>
                                <w:r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 and immune activation in porcine lung alveolar macrophages. </w:t>
                                </w:r>
                                <w:r>
                                  <w:rPr>
                                    <w:rFonts w:ascii="Times New Roman" w:eastAsia="宋体" w:hAnsi="Times New Roman" w:cs="Times New Roman" w:hint="eastAsia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 xml:space="preserve">Int J Mol Sci.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60" name="组合 60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62" name="直接连接符 62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直接连接符 63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818B1D" id="组合 56" o:spid="_x0000_s1051" style="position:absolute;margin-left:0;margin-top:400.65pt;width:548.4pt;height:173.5pt;z-index:251668480;mso-position-horizontal-relative:margin;mso-position-vertical-relative:margin" coordsize="69659,22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">
                <v:group id="组合 57" o:spid="_x0000_s1052" style="position:absolute;width:69659;height:22034" coordorigin=",-219" coordsize="69700,22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shape id="_x0000_s1053" type="#_x0000_t202" style="position:absolute;top:-219;width:19051;height:3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9L+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Rqb&#10;vqQfoNdvAAAA//8DAFBLAQItABQABgAIAAAAIQDb4fbL7gAAAIUBAAATAAAAAAAAAAAAAAAAAAAA&#10;AABbQ29udGVudF9UeXBlc10ueG1sUEsBAi0AFAAGAAgAAAAhAFr0LFu/AAAAFQEAAAsAAAAAAAAA&#10;AAAAAAAAHwEAAF9yZWxzLy5yZWxzUEsBAi0AFAAGAAgAAAAhAKKf0v6+AAAA2wAAAA8AAAAAAAAA&#10;AAAAAAAABwIAAGRycy9kb3ducmV2LnhtbFBLBQYAAAAAAwADALcAAADyAgAAAAA=&#10;" filled="f" stroked="f">
                    <v:textbox style="mso-fit-shape-to-text:t">
                      <w:txbxContent>
                        <w:p w14:paraId="6967303F" w14:textId="7DE40E84" w:rsidR="00604AFE" w:rsidRDefault="0051619E">
                          <w:pPr>
                            <w:snapToGrid w:val="0"/>
                            <w:rPr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</w:pPr>
                          <w:r w:rsidRPr="0051619E">
                            <w:rPr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  <w:t>Research results</w:t>
                          </w:r>
                        </w:p>
                      </w:txbxContent>
                    </v:textbox>
                  </v:shape>
                  <v:shape id="_x0000_s1054" type="#_x0000_t202" style="position:absolute;top:3282;width:69700;height:18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" filled="f" stroked="f">
                    <v:textbox style="mso-fit-shape-to-text:t">
                      <w:txbxContent>
                        <w:p w14:paraId="25BE6F7A" w14:textId="623F6FDC" w:rsidR="00604AFE" w:rsidRPr="0051619E" w:rsidRDefault="0051619E" w:rsidP="003F4C07">
                          <w:pPr>
                            <w:snapToGrid w:val="0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 w:rsidRPr="0051619E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Currently Published Papers</w:t>
                          </w:r>
                          <w:r w:rsidRPr="0051619E"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:</w:t>
                          </w:r>
                        </w:p>
                        <w:p w14:paraId="681A224F" w14:textId="50A8D8A8" w:rsidR="0051619E" w:rsidRDefault="0051619E" w:rsidP="003F4C07">
                          <w:pPr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jc w:val="left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Du C, </w:t>
                          </w:r>
                          <w:r>
                            <w:rPr>
                              <w:rFonts w:ascii="Times New Roman" w:eastAsia="宋体" w:hAnsi="Times New Roman" w:cs="Times New Roman"/>
                              <w:b/>
                              <w:color w:val="212121"/>
                              <w:sz w:val="24"/>
                              <w:shd w:val="clear" w:color="auto" w:fill="FFFFFF"/>
                            </w:rPr>
                            <w:t>Jiang J</w:t>
                          </w:r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. Regulation of endogenous retrovirus-derived regulatory elements by GATA2/3 and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MSX2 in human trophoblast stem cells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. Genome Res.</w:t>
                          </w:r>
                          <w:bookmarkStart w:id="2" w:name="OLE_LINK1"/>
                          <w:r w:rsidR="00423023"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2023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(</w:t>
                          </w:r>
                          <w:r w:rsidR="00423023"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co-first author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)</w:t>
                          </w:r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 </w:t>
                          </w:r>
                          <w:bookmarkEnd w:id="2"/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 </w:t>
                          </w:r>
                        </w:p>
                        <w:p w14:paraId="4DA328BC" w14:textId="1851305B" w:rsidR="0051619E" w:rsidRPr="008D2932" w:rsidRDefault="0051619E" w:rsidP="003F4C07">
                          <w:pPr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jc w:val="left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proofErr w:type="spellStart"/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Weiyun</w:t>
                          </w:r>
                          <w:proofErr w:type="spellEnd"/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 Qin; </w:t>
                          </w:r>
                          <w:r w:rsidRPr="008D2932">
                            <w:rPr>
                              <w:rFonts w:ascii="Times New Roman" w:eastAsia="宋体" w:hAnsi="Times New Roman" w:cs="Times New Roman"/>
                              <w:b/>
                              <w:bCs/>
                              <w:color w:val="212121"/>
                              <w:sz w:val="24"/>
                              <w:shd w:val="clear" w:color="auto" w:fill="FFFFFF"/>
                            </w:rPr>
                            <w:t>Jing Jiang</w:t>
                          </w:r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; Yunxi Xie; </w:t>
                          </w:r>
                          <w:proofErr w:type="spellStart"/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Zhengchang</w:t>
                          </w:r>
                          <w:proofErr w:type="spellEnd"/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 Wu; Ming-</w:t>
                          </w:r>
                          <w:proofErr w:type="gramStart"/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an</w:t>
                          </w:r>
                          <w:proofErr w:type="gramEnd"/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 Sun; Wenbin Bao. </w:t>
                          </w:r>
                          <w:proofErr w:type="spellStart"/>
                          <w:r w:rsidRPr="008D2932"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Exosomal</w:t>
                          </w:r>
                          <w:proofErr w:type="spellEnd"/>
                          <w:r w:rsidRPr="008D2932"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 ssc-miR-1343 targets FAM131C to regulate porcine epidemic diarrhea virus infection in pigs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. Veterinary Research.</w:t>
                          </w:r>
                          <w:r w:rsidR="00423023"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>2024</w:t>
                          </w:r>
                          <w:r w:rsidR="00423023" w:rsidRPr="00423023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 </w:t>
                          </w:r>
                          <w:bookmarkStart w:id="3" w:name="OLE_LINK2"/>
                          <w:r w:rsidR="00423023" w:rsidRPr="00423023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(co-first author) </w:t>
                          </w:r>
                          <w:bookmarkEnd w:id="3"/>
                        </w:p>
                        <w:p w14:paraId="075E8DB1" w14:textId="34238E3A" w:rsidR="0051619E" w:rsidRDefault="0051619E" w:rsidP="003F4C07">
                          <w:pPr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jc w:val="left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b/>
                              <w:color w:val="212121"/>
                              <w:sz w:val="24"/>
                              <w:shd w:val="clear" w:color="auto" w:fill="FFFFFF"/>
                            </w:rPr>
                            <w:t>Jiang J</w:t>
                          </w:r>
                          <w:r w:rsidR="00423023"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 et al</w:t>
                          </w:r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. Endogenous retrovirus-derived enhancers confer the transcriptional regulation of human trophoblast </w:t>
                          </w:r>
                          <w:proofErr w:type="spellStart"/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syncytialization</w:t>
                          </w:r>
                          <w:proofErr w:type="spellEnd"/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.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 Nucleic Acids Res.</w:t>
                          </w:r>
                          <w:r w:rsidR="00423023" w:rsidRPr="00423023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 </w:t>
                          </w:r>
                          <w:r w:rsidR="00423023" w:rsidRPr="00423023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(</w:t>
                          </w:r>
                          <w:r w:rsidR="00423023"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no </w:t>
                          </w:r>
                          <w:r w:rsidR="00423023" w:rsidRPr="00423023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co-first author) </w:t>
                          </w:r>
                        </w:p>
                        <w:p w14:paraId="13596A36" w14:textId="5E1A5639" w:rsidR="0051619E" w:rsidRPr="003F4C07" w:rsidRDefault="0051619E" w:rsidP="003F4C07">
                          <w:pPr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jc w:val="left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Zhang L, Jin J, Qin W, </w:t>
                          </w:r>
                          <w:r>
                            <w:rPr>
                              <w:rFonts w:ascii="Times New Roman" w:eastAsia="宋体" w:hAnsi="Times New Roman" w:cs="Times New Roman"/>
                              <w:b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Jiang </w:t>
                          </w:r>
                          <w:proofErr w:type="gramStart"/>
                          <w:r>
                            <w:rPr>
                              <w:rFonts w:ascii="Times New Roman" w:eastAsia="宋体" w:hAnsi="Times New Roman" w:cs="Times New Roman"/>
                              <w:b/>
                              <w:color w:val="212121"/>
                              <w:sz w:val="24"/>
                              <w:shd w:val="clear" w:color="auto" w:fill="FFFFFF"/>
                            </w:rPr>
                            <w:t>J</w:t>
                          </w:r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 ,</w:t>
                          </w:r>
                          <w:proofErr w:type="gramEnd"/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 Bao W , Sun M. Inhibition of EZH2 causes retrotransposon </w:t>
                          </w:r>
                          <w:proofErr w:type="spellStart"/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derepression</w:t>
                          </w:r>
                          <w:proofErr w:type="spellEnd"/>
                          <w:r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 and immune activation in porcine lung alveolar macrophages. </w:t>
                          </w:r>
                          <w:r>
                            <w:rPr>
                              <w:rFonts w:ascii="Times New Roman" w:eastAsia="宋体" w:hAnsi="Times New Roman" w:cs="Times New Roman" w:hint="eastAsia"/>
                              <w:color w:val="212121"/>
                              <w:sz w:val="24"/>
                              <w:shd w:val="clear" w:color="auto" w:fill="FFFFFF"/>
                            </w:rPr>
                            <w:t xml:space="preserve">Int J Mol Sci. </w:t>
                          </w:r>
                        </w:p>
                      </w:txbxContent>
                    </v:textbox>
                  </v:shape>
                </v:group>
                <v:group id="组合 60" o:spid="_x0000_s1055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line id="直接连接符 62" o:spid="_x0000_s1056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" strokecolor="#121c25" strokeweight=".5pt">
                    <v:stroke joinstyle="miter"/>
                  </v:line>
                  <v:line id="直接连接符 63" o:spid="_x0000_s1057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margin"/>
              </v:group>
            </w:pict>
          </mc:Fallback>
        </mc:AlternateContent>
      </w:r>
      <w:r>
        <w:br w:type="page"/>
      </w: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68C1F09" wp14:editId="403308B2">
                <wp:simplePos x="0" y="0"/>
                <wp:positionH relativeFrom="margin">
                  <wp:posOffset>-120650</wp:posOffset>
                </wp:positionH>
                <wp:positionV relativeFrom="page">
                  <wp:posOffset>388620</wp:posOffset>
                </wp:positionV>
                <wp:extent cx="7046531" cy="4545332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6531" cy="4545332"/>
                          <a:chOff x="0" y="0"/>
                          <a:chExt cx="7047172" cy="4545355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0"/>
                            <a:ext cx="7047172" cy="4545355"/>
                            <a:chOff x="-2" y="-21966"/>
                            <a:chExt cx="7051290" cy="4549568"/>
                          </a:xfrm>
                        </wpg:grpSpPr>
                        <wps:wsp>
                          <wps:cNvPr id="3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-21966"/>
                              <a:ext cx="2600809" cy="31843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1B9F48D8" w14:textId="74FC6788" w:rsidR="00604AFE" w:rsidRDefault="003F4C07">
                                <w:pPr>
                                  <w:snapToGrid w:val="0"/>
                                  <w:rPr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</w:pPr>
                                <w:r w:rsidRPr="003F4C07">
                                  <w:rPr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  <w:t xml:space="preserve">Participated in the project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1905" y="404519"/>
                              <a:ext cx="6969383" cy="412308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C96CE59" w14:textId="77777777" w:rsidR="003F4C07" w:rsidRPr="003F4C07" w:rsidRDefault="003F4C07" w:rsidP="003F4C07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num" w:pos="720"/>
                                  </w:tabs>
                                  <w:adjustRightInd w:val="0"/>
                                  <w:snapToGrid w:val="0"/>
                                  <w:jc w:val="left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Participated in the project "Function and Regulatory Mechanism of MER41 Transposon in Human Placental Transcriptional Regulatory Networks" (National Natural Science Foundation of China General Program)</w:t>
                                </w:r>
                              </w:p>
                              <w:p w14:paraId="3076EEB8" w14:textId="77777777" w:rsidR="003F4C07" w:rsidRPr="003F4C07" w:rsidRDefault="003F4C07" w:rsidP="003F4C07">
                                <w:pPr>
                                  <w:numPr>
                                    <w:ilvl w:val="0"/>
                                    <w:numId w:val="2"/>
                                  </w:numPr>
                                  <w:tabs>
                                    <w:tab w:val="num" w:pos="720"/>
                                  </w:tabs>
                                  <w:adjustRightInd w:val="0"/>
                                  <w:snapToGrid w:val="0"/>
                                  <w:jc w:val="left"/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</w:pPr>
                                <w:r w:rsidRPr="003F4C07">
                                  <w:rPr>
                                    <w:rFonts w:ascii="Times New Roman" w:eastAsia="宋体" w:hAnsi="Times New Roman" w:cs="Times New Roman"/>
                                    <w:color w:val="212121"/>
                                    <w:sz w:val="24"/>
                                    <w:shd w:val="clear" w:color="auto" w:fill="FFFFFF"/>
                                  </w:rPr>
                                  <w:t>Participated in the Jiangsu Province "Distinguished Professor" program and the Jiangsu Province "Innovative and Entrepreneurial Team" program</w:t>
                                </w:r>
                              </w:p>
                              <w:p w14:paraId="7CF4CF31" w14:textId="764F39CC" w:rsidR="00A81F95" w:rsidRPr="0097071A" w:rsidRDefault="00A81F95" w:rsidP="0097071A">
                                <w:pPr>
                                  <w:pStyle w:val="HTML"/>
                                  <w:numPr>
                                    <w:ilvl w:val="0"/>
                                    <w:numId w:val="6"/>
                                  </w:numPr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</w:pPr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>Utilized nanopore sequencing technology to study mechanisms related to tRNA.</w:t>
                                </w:r>
                              </w:p>
                              <w:p w14:paraId="56BD84C8" w14:textId="77777777" w:rsidR="00A81F95" w:rsidRPr="0097071A" w:rsidRDefault="00A81F95" w:rsidP="0097071A">
                                <w:pPr>
                                  <w:pStyle w:val="HTML"/>
                                  <w:numPr>
                                    <w:ilvl w:val="0"/>
                                    <w:numId w:val="7"/>
                                  </w:numPr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</w:pPr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>Other Participated Projects:</w:t>
                                </w:r>
                              </w:p>
                              <w:p w14:paraId="3F9BE1C5" w14:textId="01D2D5B0" w:rsidR="00A81F95" w:rsidRPr="0097071A" w:rsidRDefault="00A81F95" w:rsidP="0097071A">
                                <w:pPr>
                                  <w:pStyle w:val="HTML"/>
                                  <w:numPr>
                                    <w:ilvl w:val="0"/>
                                    <w:numId w:val="8"/>
                                  </w:numPr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</w:pPr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>Third-generation sequencing (Nanopore) result analysis</w:t>
                                </w:r>
                              </w:p>
                              <w:p w14:paraId="288EB9CB" w14:textId="1546DAB9" w:rsidR="00A81F95" w:rsidRPr="0097071A" w:rsidRDefault="00A81F95" w:rsidP="0097071A">
                                <w:pPr>
                                  <w:pStyle w:val="HTML"/>
                                  <w:ind w:left="420"/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</w:pPr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>Content: In addition to routine analysis, involved the application of various software tools (</w:t>
                                </w:r>
                                <w:proofErr w:type="spellStart"/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>nanorms</w:t>
                                </w:r>
                                <w:proofErr w:type="spellEnd"/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 xml:space="preserve">, </w:t>
                                </w:r>
                                <w:proofErr w:type="spellStart"/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>nanospa</w:t>
                                </w:r>
                                <w:proofErr w:type="spellEnd"/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 xml:space="preserve">, tai, </w:t>
                                </w:r>
                                <w:proofErr w:type="spellStart"/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>rscu</w:t>
                                </w:r>
                                <w:proofErr w:type="spellEnd"/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>, etc.) and statistical analysis of the results.</w:t>
                                </w:r>
                              </w:p>
                              <w:p w14:paraId="067A5DE4" w14:textId="551B5868" w:rsidR="00A81F95" w:rsidRPr="0097071A" w:rsidRDefault="00A81F95" w:rsidP="0097071A">
                                <w:pPr>
                                  <w:pStyle w:val="HTML"/>
                                  <w:numPr>
                                    <w:ilvl w:val="0"/>
                                    <w:numId w:val="8"/>
                                  </w:numPr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</w:pPr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>Single-cell transcriptome result analysis</w:t>
                                </w:r>
                              </w:p>
                              <w:p w14:paraId="41111E86" w14:textId="42BE2319" w:rsidR="00A81F95" w:rsidRPr="0097071A" w:rsidRDefault="00A81F95" w:rsidP="0097071A">
                                <w:pPr>
                                  <w:pStyle w:val="HTML"/>
                                  <w:ind w:left="420"/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</w:pPr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>Content: Employed AI techniques to integrate bulk RNA-seq data with single-cell data, converting bulk RNA-seq data into semi-single-cell sequencing data.</w:t>
                                </w:r>
                              </w:p>
                              <w:p w14:paraId="48CCD2DF" w14:textId="5851A9AD" w:rsidR="00A81F95" w:rsidRPr="0097071A" w:rsidRDefault="00A81F95" w:rsidP="0097071A">
                                <w:pPr>
                                  <w:pStyle w:val="HTML"/>
                                  <w:numPr>
                                    <w:ilvl w:val="0"/>
                                    <w:numId w:val="8"/>
                                  </w:numPr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</w:pPr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>Combined second-generation and third-generation sequencing result analysis</w:t>
                                </w:r>
                              </w:p>
                              <w:p w14:paraId="65BB80B4" w14:textId="59CFF0BF" w:rsidR="00A81F95" w:rsidRPr="0097071A" w:rsidRDefault="00A81F95" w:rsidP="0097071A">
                                <w:pPr>
                                  <w:pStyle w:val="HTML"/>
                                  <w:ind w:left="420"/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</w:pPr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>Content: Integrated article analysis to compare pre-tRNA and mature-tRNA alignment results.</w:t>
                                </w:r>
                              </w:p>
                              <w:p w14:paraId="654565CF" w14:textId="5D9593B2" w:rsidR="00A81F95" w:rsidRPr="0097071A" w:rsidRDefault="00A81F95" w:rsidP="0097071A">
                                <w:pPr>
                                  <w:pStyle w:val="HTML"/>
                                  <w:numPr>
                                    <w:ilvl w:val="0"/>
                                    <w:numId w:val="8"/>
                                  </w:numPr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</w:pPr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 xml:space="preserve">Combined </w:t>
                                </w:r>
                                <w:proofErr w:type="spellStart"/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>riboseq</w:t>
                                </w:r>
                                <w:proofErr w:type="spellEnd"/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 xml:space="preserve"> and </w:t>
                                </w:r>
                                <w:proofErr w:type="spellStart"/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>RNAseq</w:t>
                                </w:r>
                                <w:proofErr w:type="spellEnd"/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 xml:space="preserve"> data result analysis</w:t>
                                </w:r>
                              </w:p>
                              <w:p w14:paraId="1BF10A16" w14:textId="1CC7BCFA" w:rsidR="00A81F95" w:rsidRPr="0097071A" w:rsidRDefault="00A81F95" w:rsidP="0097071A">
                                <w:pPr>
                                  <w:pStyle w:val="HTML"/>
                                  <w:ind w:left="420"/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</w:pPr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>Content: Conducted codon pause analysis while removing the influence of mRNA expression levels to examine the impact of tRNA on codon pause analysis.</w:t>
                                </w:r>
                              </w:p>
                              <w:p w14:paraId="2B1AA261" w14:textId="14D6A48E" w:rsidR="00A81F95" w:rsidRPr="0097071A" w:rsidRDefault="00A81F95" w:rsidP="0097071A">
                                <w:pPr>
                                  <w:pStyle w:val="HTML"/>
                                  <w:numPr>
                                    <w:ilvl w:val="0"/>
                                    <w:numId w:val="8"/>
                                  </w:numPr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</w:pPr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>Clipper data analysis (Completed specific requirement analyses for different research groups).</w:t>
                                </w:r>
                              </w:p>
                              <w:p w14:paraId="37D4276D" w14:textId="2D8F119C" w:rsidR="00A81F95" w:rsidRPr="0097071A" w:rsidRDefault="00A81F95" w:rsidP="0097071A">
                                <w:pPr>
                                  <w:pStyle w:val="HTML"/>
                                  <w:numPr>
                                    <w:ilvl w:val="0"/>
                                    <w:numId w:val="8"/>
                                  </w:numPr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</w:pPr>
                                <w:r w:rsidRPr="0097071A">
                                  <w:rPr>
                                    <w:rFonts w:ascii="Times New Roman" w:hAnsi="Times New Roman" w:cs="Times New Roman"/>
                                    <w:color w:val="212121"/>
                                    <w:kern w:val="2"/>
                                    <w:szCs w:val="22"/>
                                    <w:shd w:val="clear" w:color="auto" w:fill="FFFFFF"/>
                                  </w:rPr>
                                  <w:t>Amplicon data analysis</w:t>
                                </w:r>
                              </w:p>
                              <w:p w14:paraId="4BB9F49B" w14:textId="67F13BFA" w:rsidR="00604AFE" w:rsidRPr="003F4C07" w:rsidRDefault="00604AFE">
                                <w:pPr>
                                  <w:snapToGrid w:val="0"/>
                                  <w:rPr>
                                    <w:color w:val="808080" w:themeColor="background1" w:themeShade="80"/>
                                    <w:sz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36" name="组合 36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</wpg:grpSpPr>
                        <wps:wsp>
                          <wps:cNvPr id="37" name="直接连接符 37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直接连接符 38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121C25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8C1F09" id="组合 31" o:spid="_x0000_s1058" style="position:absolute;margin-left:-9.5pt;margin-top:30.6pt;width:554.85pt;height:357.9pt;z-index:251665408;mso-position-horizontal-relative:margin;mso-position-vertical-relative:page;mso-width-relative:margin;mso-height-relative:margin" coordsize="70471,454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">
                <v:group id="组合 32" o:spid="_x0000_s1059" style="position:absolute;width:70471;height:45453" coordorigin=",-219" coordsize="70512,4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_x0000_s1060" type="#_x0000_t202" style="position:absolute;top:-219;width:26008;height:3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" filled="f" stroked="f">
                    <v:textbox style="mso-fit-shape-to-text:t">
                      <w:txbxContent>
                        <w:p w14:paraId="1B9F48D8" w14:textId="74FC6788" w:rsidR="00604AFE" w:rsidRDefault="003F4C07">
                          <w:pPr>
                            <w:snapToGrid w:val="0"/>
                            <w:rPr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</w:pPr>
                          <w:r w:rsidRPr="003F4C07">
                            <w:rPr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  <w:t xml:space="preserve">Participated in the project </w:t>
                          </w:r>
                        </w:p>
                      </w:txbxContent>
                    </v:textbox>
                  </v:shape>
                  <v:shape id="_x0000_s1061" type="#_x0000_t202" style="position:absolute;left:819;top:4045;width:69693;height:4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1b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" filled="f" stroked="f">
                    <v:textbox style="mso-fit-shape-to-text:t">
                      <w:txbxContent>
                        <w:p w14:paraId="2C96CE59" w14:textId="77777777" w:rsidR="003F4C07" w:rsidRPr="003F4C07" w:rsidRDefault="003F4C07" w:rsidP="003F4C07">
                          <w:pPr>
                            <w:numPr>
                              <w:ilvl w:val="0"/>
                              <w:numId w:val="2"/>
                            </w:numPr>
                            <w:tabs>
                              <w:tab w:val="num" w:pos="720"/>
                            </w:tabs>
                            <w:adjustRightInd w:val="0"/>
                            <w:snapToGrid w:val="0"/>
                            <w:jc w:val="left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Participated in the project "Function and Regulatory Mechanism of MER41 Transposon in Human Placental Transcriptional Regulatory Networks" (National Natural Science Foundation of China General Program)</w:t>
                          </w:r>
                        </w:p>
                        <w:p w14:paraId="3076EEB8" w14:textId="77777777" w:rsidR="003F4C07" w:rsidRPr="003F4C07" w:rsidRDefault="003F4C07" w:rsidP="003F4C07">
                          <w:pPr>
                            <w:numPr>
                              <w:ilvl w:val="0"/>
                              <w:numId w:val="2"/>
                            </w:numPr>
                            <w:tabs>
                              <w:tab w:val="num" w:pos="720"/>
                            </w:tabs>
                            <w:adjustRightInd w:val="0"/>
                            <w:snapToGrid w:val="0"/>
                            <w:jc w:val="left"/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</w:pPr>
                          <w:r w:rsidRPr="003F4C07">
                            <w:rPr>
                              <w:rFonts w:ascii="Times New Roman" w:eastAsia="宋体" w:hAnsi="Times New Roman" w:cs="Times New Roman"/>
                              <w:color w:val="212121"/>
                              <w:sz w:val="24"/>
                              <w:shd w:val="clear" w:color="auto" w:fill="FFFFFF"/>
                            </w:rPr>
                            <w:t>Participated in the Jiangsu Province "Distinguished Professor" program and the Jiangsu Province "Innovative and Entrepreneurial Team" program</w:t>
                          </w:r>
                        </w:p>
                        <w:p w14:paraId="7CF4CF31" w14:textId="764F39CC" w:rsidR="00A81F95" w:rsidRPr="0097071A" w:rsidRDefault="00A81F95" w:rsidP="0097071A">
                          <w:pPr>
                            <w:pStyle w:val="HTML"/>
                            <w:numPr>
                              <w:ilvl w:val="0"/>
                              <w:numId w:val="6"/>
                            </w:numPr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</w:pPr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>Utilized nanopore sequencing technology to study mechanisms related to tRNA.</w:t>
                          </w:r>
                        </w:p>
                        <w:p w14:paraId="56BD84C8" w14:textId="77777777" w:rsidR="00A81F95" w:rsidRPr="0097071A" w:rsidRDefault="00A81F95" w:rsidP="0097071A">
                          <w:pPr>
                            <w:pStyle w:val="HTML"/>
                            <w:numPr>
                              <w:ilvl w:val="0"/>
                              <w:numId w:val="7"/>
                            </w:numPr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</w:pPr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>Other Participated Projects:</w:t>
                          </w:r>
                        </w:p>
                        <w:p w14:paraId="3F9BE1C5" w14:textId="01D2D5B0" w:rsidR="00A81F95" w:rsidRPr="0097071A" w:rsidRDefault="00A81F95" w:rsidP="0097071A">
                          <w:pPr>
                            <w:pStyle w:val="HTML"/>
                            <w:numPr>
                              <w:ilvl w:val="0"/>
                              <w:numId w:val="8"/>
                            </w:numPr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</w:pPr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>Third-generation sequencing (Nanopore) result analysis</w:t>
                          </w:r>
                        </w:p>
                        <w:p w14:paraId="288EB9CB" w14:textId="1546DAB9" w:rsidR="00A81F95" w:rsidRPr="0097071A" w:rsidRDefault="00A81F95" w:rsidP="0097071A">
                          <w:pPr>
                            <w:pStyle w:val="HTML"/>
                            <w:ind w:left="420"/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</w:pPr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>Content: In addition to routine analysis, involved the application of various software tools (</w:t>
                          </w:r>
                          <w:proofErr w:type="spellStart"/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>nanorms</w:t>
                          </w:r>
                          <w:proofErr w:type="spellEnd"/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 xml:space="preserve">, </w:t>
                          </w:r>
                          <w:proofErr w:type="spellStart"/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>nanospa</w:t>
                          </w:r>
                          <w:proofErr w:type="spellEnd"/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 xml:space="preserve">, tai, </w:t>
                          </w:r>
                          <w:proofErr w:type="spellStart"/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>rscu</w:t>
                          </w:r>
                          <w:proofErr w:type="spellEnd"/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>, etc.) and statistical analysis of the results.</w:t>
                          </w:r>
                        </w:p>
                        <w:p w14:paraId="067A5DE4" w14:textId="551B5868" w:rsidR="00A81F95" w:rsidRPr="0097071A" w:rsidRDefault="00A81F95" w:rsidP="0097071A">
                          <w:pPr>
                            <w:pStyle w:val="HTML"/>
                            <w:numPr>
                              <w:ilvl w:val="0"/>
                              <w:numId w:val="8"/>
                            </w:numPr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</w:pPr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>Single-cell transcriptome result analysis</w:t>
                          </w:r>
                        </w:p>
                        <w:p w14:paraId="41111E86" w14:textId="42BE2319" w:rsidR="00A81F95" w:rsidRPr="0097071A" w:rsidRDefault="00A81F95" w:rsidP="0097071A">
                          <w:pPr>
                            <w:pStyle w:val="HTML"/>
                            <w:ind w:left="420"/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</w:pPr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>Content: Employed AI techniques to integrate bulk RNA-seq data with single-cell data, converting bulk RNA-seq data into semi-single-cell sequencing data.</w:t>
                          </w:r>
                        </w:p>
                        <w:p w14:paraId="48CCD2DF" w14:textId="5851A9AD" w:rsidR="00A81F95" w:rsidRPr="0097071A" w:rsidRDefault="00A81F95" w:rsidP="0097071A">
                          <w:pPr>
                            <w:pStyle w:val="HTML"/>
                            <w:numPr>
                              <w:ilvl w:val="0"/>
                              <w:numId w:val="8"/>
                            </w:numPr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</w:pPr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>Combined second-generation and third-generation sequencing result analysis</w:t>
                          </w:r>
                        </w:p>
                        <w:p w14:paraId="65BB80B4" w14:textId="59CFF0BF" w:rsidR="00A81F95" w:rsidRPr="0097071A" w:rsidRDefault="00A81F95" w:rsidP="0097071A">
                          <w:pPr>
                            <w:pStyle w:val="HTML"/>
                            <w:ind w:left="420"/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</w:pPr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>Content: Integrated article analysis to compare pre-tRNA and mature-tRNA alignment results.</w:t>
                          </w:r>
                        </w:p>
                        <w:p w14:paraId="654565CF" w14:textId="5D9593B2" w:rsidR="00A81F95" w:rsidRPr="0097071A" w:rsidRDefault="00A81F95" w:rsidP="0097071A">
                          <w:pPr>
                            <w:pStyle w:val="HTML"/>
                            <w:numPr>
                              <w:ilvl w:val="0"/>
                              <w:numId w:val="8"/>
                            </w:numPr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</w:pPr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 xml:space="preserve">Combined </w:t>
                          </w:r>
                          <w:proofErr w:type="spellStart"/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>riboseq</w:t>
                          </w:r>
                          <w:proofErr w:type="spellEnd"/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 xml:space="preserve"> and </w:t>
                          </w:r>
                          <w:proofErr w:type="spellStart"/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>RNAseq</w:t>
                          </w:r>
                          <w:proofErr w:type="spellEnd"/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 xml:space="preserve"> data result analysis</w:t>
                          </w:r>
                        </w:p>
                        <w:p w14:paraId="1BF10A16" w14:textId="1CC7BCFA" w:rsidR="00A81F95" w:rsidRPr="0097071A" w:rsidRDefault="00A81F95" w:rsidP="0097071A">
                          <w:pPr>
                            <w:pStyle w:val="HTML"/>
                            <w:ind w:left="420"/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</w:pPr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>Content: Conducted codon pause analysis while removing the influence of mRNA expression levels to examine the impact of tRNA on codon pause analysis.</w:t>
                          </w:r>
                        </w:p>
                        <w:p w14:paraId="2B1AA261" w14:textId="14D6A48E" w:rsidR="00A81F95" w:rsidRPr="0097071A" w:rsidRDefault="00A81F95" w:rsidP="0097071A">
                          <w:pPr>
                            <w:pStyle w:val="HTML"/>
                            <w:numPr>
                              <w:ilvl w:val="0"/>
                              <w:numId w:val="8"/>
                            </w:numPr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</w:pPr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>Clipper data analysis (Completed specific requirement analyses for different research groups).</w:t>
                          </w:r>
                        </w:p>
                        <w:p w14:paraId="37D4276D" w14:textId="2D8F119C" w:rsidR="00A81F95" w:rsidRPr="0097071A" w:rsidRDefault="00A81F95" w:rsidP="0097071A">
                          <w:pPr>
                            <w:pStyle w:val="HTML"/>
                            <w:numPr>
                              <w:ilvl w:val="0"/>
                              <w:numId w:val="8"/>
                            </w:numPr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</w:pPr>
                          <w:r w:rsidRPr="0097071A">
                            <w:rPr>
                              <w:rFonts w:ascii="Times New Roman" w:hAnsi="Times New Roman" w:cs="Times New Roman"/>
                              <w:color w:val="212121"/>
                              <w:kern w:val="2"/>
                              <w:szCs w:val="22"/>
                              <w:shd w:val="clear" w:color="auto" w:fill="FFFFFF"/>
                            </w:rPr>
                            <w:t>Amplicon data analysis</w:t>
                          </w:r>
                        </w:p>
                        <w:p w14:paraId="4BB9F49B" w14:textId="67F13BFA" w:rsidR="00604AFE" w:rsidRPr="003F4C07" w:rsidRDefault="00604AFE">
                          <w:pPr>
                            <w:snapToGrid w:val="0"/>
                            <w:rPr>
                              <w:color w:val="808080" w:themeColor="background1" w:themeShade="80"/>
                              <w:sz w:val="22"/>
                            </w:rPr>
                          </w:pPr>
                        </w:p>
                      </w:txbxContent>
                    </v:textbox>
                  </v:shape>
                </v:group>
                <v:group id="组合 36" o:spid="_x0000_s1062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line id="直接连接符 37" o:spid="_x0000_s1063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" strokecolor="#121c25" strokeweight=".5pt">
                    <v:stroke joinstyle="miter"/>
                  </v:line>
                  <v:line id="直接连接符 38" o:spid="_x0000_s1064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BF5C1B5" wp14:editId="75F62E01">
                <wp:simplePos x="0" y="0"/>
                <wp:positionH relativeFrom="margin">
                  <wp:posOffset>-471170</wp:posOffset>
                </wp:positionH>
                <wp:positionV relativeFrom="page">
                  <wp:posOffset>10720070</wp:posOffset>
                </wp:positionV>
                <wp:extent cx="7814310" cy="618490"/>
                <wp:effectExtent l="0" t="0" r="0" b="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814310" cy="618490"/>
                          <a:chOff x="-1" y="0"/>
                          <a:chExt cx="7814611" cy="304800"/>
                        </a:xfrm>
                      </wpg:grpSpPr>
                      <wps:wsp>
                        <wps:cNvPr id="47" name="矩形 47"/>
                        <wps:cNvSpPr/>
                        <wps:spPr>
                          <a:xfrm>
                            <a:off x="-1" y="0"/>
                            <a:ext cx="2196000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2018609" y="0"/>
                            <a:ext cx="5796001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7DAF15" w14:textId="77777777" w:rsidR="00604AFE" w:rsidRDefault="00604AFE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F5C1B5" id="组合 46" o:spid="_x0000_s1065" style="position:absolute;margin-left:-37.1pt;margin-top:844.1pt;width:615.3pt;height:48.7pt;flip:y;z-index:251667456;mso-position-horizontal-relative:margin;mso-position-vertical-relative:page;mso-height-relative:margin" coordorigin="" coordsize="7814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">
                <v:rect id="矩形 47" o:spid="_x0000_s1066" style="position:absolute;width:2195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" fillcolor="#258bb1" stroked="f" strokeweight="1pt"/>
                <v:rect id="矩形 48" o:spid="_x0000_s1067" style="position:absolute;left:20186;width:5796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" fillcolor="#121c25" stroked="f" strokeweight="1pt">
                  <v:textbox>
                    <w:txbxContent>
                      <w:p w14:paraId="667DAF15" w14:textId="77777777" w:rsidR="00604AFE" w:rsidRDefault="00604AFE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sectPr w:rsidR="00604AFE"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AFB81" w14:textId="77777777" w:rsidR="00AB5EA6" w:rsidRDefault="00AB5EA6" w:rsidP="00AB5EA6">
      <w:r>
        <w:separator/>
      </w:r>
    </w:p>
  </w:endnote>
  <w:endnote w:type="continuationSeparator" w:id="0">
    <w:p w14:paraId="49C2E0B5" w14:textId="77777777" w:rsidR="00AB5EA6" w:rsidRDefault="00AB5EA6" w:rsidP="00AB5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2728A" w14:textId="77777777" w:rsidR="00AB5EA6" w:rsidRDefault="00AB5EA6" w:rsidP="00AB5EA6">
      <w:r>
        <w:separator/>
      </w:r>
    </w:p>
  </w:footnote>
  <w:footnote w:type="continuationSeparator" w:id="0">
    <w:p w14:paraId="1714F48F" w14:textId="77777777" w:rsidR="00AB5EA6" w:rsidRDefault="00AB5EA6" w:rsidP="00AB5E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4FD0"/>
    <w:multiLevelType w:val="hybridMultilevel"/>
    <w:tmpl w:val="71D68A80"/>
    <w:lvl w:ilvl="0" w:tplc="3B00F2D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21"/>
        <w:szCs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D632F44"/>
    <w:multiLevelType w:val="multilevel"/>
    <w:tmpl w:val="FB12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C658E"/>
    <w:multiLevelType w:val="multilevel"/>
    <w:tmpl w:val="EA34863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  <w:sz w:val="13"/>
        <w:szCs w:val="11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6C41080"/>
    <w:multiLevelType w:val="multilevel"/>
    <w:tmpl w:val="822C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A79A3"/>
    <w:multiLevelType w:val="hybridMultilevel"/>
    <w:tmpl w:val="B498B1CE"/>
    <w:lvl w:ilvl="0" w:tplc="DDF4826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22"/>
        <w:szCs w:val="2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6B34860"/>
    <w:multiLevelType w:val="multilevel"/>
    <w:tmpl w:val="26B34860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3EFC1703"/>
    <w:multiLevelType w:val="hybridMultilevel"/>
    <w:tmpl w:val="59EC15F6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439E4096"/>
    <w:multiLevelType w:val="hybridMultilevel"/>
    <w:tmpl w:val="1B54C3E4"/>
    <w:lvl w:ilvl="0" w:tplc="7756AEE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22"/>
        <w:szCs w:val="2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24910598">
    <w:abstractNumId w:val="5"/>
  </w:num>
  <w:num w:numId="2" w16cid:durableId="1900942211">
    <w:abstractNumId w:val="2"/>
  </w:num>
  <w:num w:numId="3" w16cid:durableId="1507597179">
    <w:abstractNumId w:val="0"/>
  </w:num>
  <w:num w:numId="4" w16cid:durableId="753404338">
    <w:abstractNumId w:val="1"/>
  </w:num>
  <w:num w:numId="5" w16cid:durableId="1331565328">
    <w:abstractNumId w:val="3"/>
  </w:num>
  <w:num w:numId="6" w16cid:durableId="1261331327">
    <w:abstractNumId w:val="7"/>
  </w:num>
  <w:num w:numId="7" w16cid:durableId="1314598835">
    <w:abstractNumId w:val="4"/>
  </w:num>
  <w:num w:numId="8" w16cid:durableId="1007755127">
    <w:abstractNumId w:val="6"/>
  </w:num>
  <w:num w:numId="9" w16cid:durableId="121939534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kyZWMzNjgyN2FhM2ZkMmYyYWZhNzU1ZGY2N2M4NmIifQ=="/>
  </w:docVars>
  <w:rsids>
    <w:rsidRoot w:val="000E4AB3"/>
    <w:rsid w:val="00003AC6"/>
    <w:rsid w:val="00077247"/>
    <w:rsid w:val="000A4C2E"/>
    <w:rsid w:val="000A7E57"/>
    <w:rsid w:val="000C1118"/>
    <w:rsid w:val="000C1EE4"/>
    <w:rsid w:val="000E4AB3"/>
    <w:rsid w:val="00181C69"/>
    <w:rsid w:val="0018228E"/>
    <w:rsid w:val="00190123"/>
    <w:rsid w:val="001A6869"/>
    <w:rsid w:val="001B25D7"/>
    <w:rsid w:val="001D3210"/>
    <w:rsid w:val="001D5BF8"/>
    <w:rsid w:val="001F15F7"/>
    <w:rsid w:val="00207840"/>
    <w:rsid w:val="00211F35"/>
    <w:rsid w:val="002171B3"/>
    <w:rsid w:val="00256AF3"/>
    <w:rsid w:val="002D516E"/>
    <w:rsid w:val="00310355"/>
    <w:rsid w:val="00316DD4"/>
    <w:rsid w:val="00320205"/>
    <w:rsid w:val="00362097"/>
    <w:rsid w:val="003B7956"/>
    <w:rsid w:val="003F4C07"/>
    <w:rsid w:val="00423023"/>
    <w:rsid w:val="00435F7F"/>
    <w:rsid w:val="004F3EEE"/>
    <w:rsid w:val="0051619E"/>
    <w:rsid w:val="0052502E"/>
    <w:rsid w:val="00534A72"/>
    <w:rsid w:val="0056016D"/>
    <w:rsid w:val="005A2B1A"/>
    <w:rsid w:val="005B1342"/>
    <w:rsid w:val="005B4D61"/>
    <w:rsid w:val="005B7E31"/>
    <w:rsid w:val="005D5200"/>
    <w:rsid w:val="005E2C28"/>
    <w:rsid w:val="005F50BC"/>
    <w:rsid w:val="00604AFE"/>
    <w:rsid w:val="006A2338"/>
    <w:rsid w:val="006D613C"/>
    <w:rsid w:val="006F2CD3"/>
    <w:rsid w:val="00712884"/>
    <w:rsid w:val="00754F0B"/>
    <w:rsid w:val="00762E71"/>
    <w:rsid w:val="00780658"/>
    <w:rsid w:val="007E022E"/>
    <w:rsid w:val="00825FB6"/>
    <w:rsid w:val="008267BC"/>
    <w:rsid w:val="00892102"/>
    <w:rsid w:val="008C087F"/>
    <w:rsid w:val="008C3C0E"/>
    <w:rsid w:val="008C4073"/>
    <w:rsid w:val="008F3750"/>
    <w:rsid w:val="008F6EDD"/>
    <w:rsid w:val="00947CE6"/>
    <w:rsid w:val="0097071A"/>
    <w:rsid w:val="00A512C8"/>
    <w:rsid w:val="00A81F95"/>
    <w:rsid w:val="00A91AE5"/>
    <w:rsid w:val="00A95A67"/>
    <w:rsid w:val="00AA011E"/>
    <w:rsid w:val="00AA162A"/>
    <w:rsid w:val="00AA2AF8"/>
    <w:rsid w:val="00AB3592"/>
    <w:rsid w:val="00AB5EA6"/>
    <w:rsid w:val="00AF2BE1"/>
    <w:rsid w:val="00B53950"/>
    <w:rsid w:val="00B7162B"/>
    <w:rsid w:val="00B945DE"/>
    <w:rsid w:val="00BC1A42"/>
    <w:rsid w:val="00BC329D"/>
    <w:rsid w:val="00BD1865"/>
    <w:rsid w:val="00BF598C"/>
    <w:rsid w:val="00C201BC"/>
    <w:rsid w:val="00C42822"/>
    <w:rsid w:val="00C47008"/>
    <w:rsid w:val="00CA694E"/>
    <w:rsid w:val="00CF0CF5"/>
    <w:rsid w:val="00D22001"/>
    <w:rsid w:val="00D238DA"/>
    <w:rsid w:val="00D455E5"/>
    <w:rsid w:val="00D739CC"/>
    <w:rsid w:val="00D7593E"/>
    <w:rsid w:val="00D766BB"/>
    <w:rsid w:val="00D77FB0"/>
    <w:rsid w:val="00D86508"/>
    <w:rsid w:val="00D9775A"/>
    <w:rsid w:val="00DC1406"/>
    <w:rsid w:val="00DE6880"/>
    <w:rsid w:val="00E14BA8"/>
    <w:rsid w:val="00E15225"/>
    <w:rsid w:val="00E25C00"/>
    <w:rsid w:val="00EB3877"/>
    <w:rsid w:val="00EB7F83"/>
    <w:rsid w:val="00F05DE0"/>
    <w:rsid w:val="00F1529B"/>
    <w:rsid w:val="00F2553F"/>
    <w:rsid w:val="00F2736C"/>
    <w:rsid w:val="00F31A39"/>
    <w:rsid w:val="00F545D6"/>
    <w:rsid w:val="00F56497"/>
    <w:rsid w:val="00F73371"/>
    <w:rsid w:val="00F7583F"/>
    <w:rsid w:val="00FA33F8"/>
    <w:rsid w:val="00FD1DF2"/>
    <w:rsid w:val="00FE26E0"/>
    <w:rsid w:val="0B097C95"/>
    <w:rsid w:val="11E6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4D88103D"/>
  <w15:docId w15:val="{97837C8E-6AC6-4B98-B2F8-20FB8A9C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B5E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5EA6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5E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5EA6"/>
    <w:rPr>
      <w:kern w:val="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AB5E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B5EA6"/>
    <w:rPr>
      <w:rFonts w:ascii="宋体" w:eastAsia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AB5EA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6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9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7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7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03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80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1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any J</cp:lastModifiedBy>
  <cp:revision>7</cp:revision>
  <cp:lastPrinted>2016-11-03T10:05:00Z</cp:lastPrinted>
  <dcterms:created xsi:type="dcterms:W3CDTF">2024-09-26T02:56:00Z</dcterms:created>
  <dcterms:modified xsi:type="dcterms:W3CDTF">2025-02-12T09:20:00Z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B14FCE6725F84A0BA5578EC094EBE235_13</vt:lpwstr>
  </property>
</Properties>
</file>