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C3CD" w14:textId="246A60D1" w:rsidR="001A0696" w:rsidRPr="00DC72B9" w:rsidRDefault="00DC72B9">
      <w:pPr>
        <w:rPr>
          <w:sz w:val="22"/>
          <w:szCs w:val="22"/>
        </w:rPr>
      </w:pPr>
      <w:r w:rsidRPr="00DC72B9">
        <w:rPr>
          <w:sz w:val="22"/>
          <w:szCs w:val="22"/>
        </w:rPr>
        <w:t>Jonathan Ayala</w:t>
      </w:r>
    </w:p>
    <w:p w14:paraId="47A9FF23" w14:textId="384FDC29" w:rsidR="00DC72B9" w:rsidRPr="00DC72B9" w:rsidRDefault="00DC72B9">
      <w:pPr>
        <w:rPr>
          <w:sz w:val="22"/>
          <w:szCs w:val="22"/>
        </w:rPr>
      </w:pPr>
      <w:r w:rsidRPr="00DC72B9">
        <w:rPr>
          <w:sz w:val="22"/>
          <w:szCs w:val="22"/>
        </w:rPr>
        <w:t>CS210</w:t>
      </w:r>
    </w:p>
    <w:p w14:paraId="13057E6B" w14:textId="1156E56D" w:rsidR="00DC72B9" w:rsidRPr="00DC72B9" w:rsidRDefault="00DC72B9">
      <w:pPr>
        <w:rPr>
          <w:sz w:val="22"/>
          <w:szCs w:val="22"/>
        </w:rPr>
      </w:pPr>
      <w:r w:rsidRPr="00DC72B9">
        <w:rPr>
          <w:sz w:val="22"/>
          <w:szCs w:val="22"/>
        </w:rPr>
        <w:t>February 3</w:t>
      </w:r>
      <w:r w:rsidRPr="00DC72B9">
        <w:rPr>
          <w:sz w:val="22"/>
          <w:szCs w:val="22"/>
          <w:vertAlign w:val="superscript"/>
        </w:rPr>
        <w:t>rd</w:t>
      </w:r>
      <w:r w:rsidRPr="00DC72B9">
        <w:rPr>
          <w:sz w:val="22"/>
          <w:szCs w:val="22"/>
        </w:rPr>
        <w:t>, 2026</w:t>
      </w:r>
    </w:p>
    <w:p w14:paraId="077686E2" w14:textId="1E8614AB" w:rsidR="00DC72B9" w:rsidRPr="00DC72B9" w:rsidRDefault="00DC72B9">
      <w:pPr>
        <w:rPr>
          <w:sz w:val="22"/>
          <w:szCs w:val="22"/>
        </w:rPr>
      </w:pPr>
      <w:r w:rsidRPr="00DC72B9">
        <w:rPr>
          <w:sz w:val="22"/>
          <w:szCs w:val="22"/>
        </w:rPr>
        <w:t>Professor Cahrles Griffith</w:t>
      </w:r>
    </w:p>
    <w:p w14:paraId="64F768A8" w14:textId="77777777" w:rsidR="00DC72B9" w:rsidRDefault="00DC72B9"/>
    <w:p w14:paraId="257A7533" w14:textId="77777777" w:rsidR="00DC72B9" w:rsidRDefault="00DC72B9"/>
    <w:p w14:paraId="770F734D" w14:textId="77777777" w:rsidR="00DC72B9" w:rsidRDefault="00DC72B9">
      <w:pPr>
        <w:rPr>
          <w:b/>
          <w:bCs/>
          <w:i/>
          <w:iCs/>
          <w:sz w:val="28"/>
          <w:szCs w:val="28"/>
          <w:u w:val="single"/>
        </w:rPr>
      </w:pPr>
      <w:r>
        <w:tab/>
      </w:r>
      <w:r>
        <w:tab/>
      </w:r>
      <w:r>
        <w:tab/>
      </w:r>
      <w:proofErr w:type="spellStart"/>
      <w:r w:rsidRPr="00DC72B9">
        <w:rPr>
          <w:b/>
          <w:bCs/>
          <w:i/>
          <w:iCs/>
          <w:sz w:val="28"/>
          <w:szCs w:val="28"/>
          <w:u w:val="single"/>
        </w:rPr>
        <w:t>Airgead</w:t>
      </w:r>
      <w:proofErr w:type="spellEnd"/>
      <w:r w:rsidRPr="00DC72B9">
        <w:rPr>
          <w:b/>
          <w:bCs/>
          <w:i/>
          <w:iCs/>
          <w:sz w:val="28"/>
          <w:szCs w:val="28"/>
          <w:u w:val="single"/>
        </w:rPr>
        <w:t xml:space="preserve"> Banking Pseudocode</w:t>
      </w:r>
    </w:p>
    <w:p w14:paraId="0F2AA764" w14:textId="699E4023" w:rsidR="00DC72B9" w:rsidRPr="003E4959" w:rsidRDefault="00DC72B9">
      <w:pPr>
        <w:rPr>
          <w:b/>
          <w:bCs/>
          <w:i/>
          <w:iCs/>
          <w:sz w:val="28"/>
          <w:szCs w:val="28"/>
          <w:u w:val="single"/>
        </w:rPr>
      </w:pPr>
      <w:r w:rsidRPr="003E4959">
        <w:rPr>
          <w:b/>
          <w:bCs/>
          <w:sz w:val="22"/>
          <w:szCs w:val="22"/>
        </w:rPr>
        <w:t>START PROGRAM</w:t>
      </w:r>
    </w:p>
    <w:p w14:paraId="0FC38295" w14:textId="68EE2962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  <w:t>SET Variables for Investment details</w:t>
      </w:r>
    </w:p>
    <w:p w14:paraId="5C806B23" w14:textId="2342C73A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566D0F">
        <w:rPr>
          <w:sz w:val="22"/>
          <w:szCs w:val="22"/>
        </w:rPr>
        <w:tab/>
      </w:r>
      <w:r>
        <w:rPr>
          <w:sz w:val="22"/>
          <w:szCs w:val="22"/>
        </w:rPr>
        <w:t>DISPLAY user for Initial Investment</w:t>
      </w:r>
    </w:p>
    <w:p w14:paraId="27D2078E" w14:textId="53E1C054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566D0F">
        <w:rPr>
          <w:sz w:val="22"/>
          <w:szCs w:val="22"/>
        </w:rPr>
        <w:tab/>
      </w:r>
      <w:r>
        <w:rPr>
          <w:sz w:val="22"/>
          <w:szCs w:val="22"/>
        </w:rPr>
        <w:t>DISPLAY user for Monthly Deposit</w:t>
      </w:r>
    </w:p>
    <w:p w14:paraId="0987626A" w14:textId="169C4291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566D0F">
        <w:rPr>
          <w:sz w:val="22"/>
          <w:szCs w:val="22"/>
        </w:rPr>
        <w:tab/>
      </w:r>
      <w:r>
        <w:rPr>
          <w:sz w:val="22"/>
          <w:szCs w:val="22"/>
        </w:rPr>
        <w:t>DISPLAY user for Annual Interest Rate</w:t>
      </w:r>
    </w:p>
    <w:p w14:paraId="7EDE19FC" w14:textId="03B2654F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566D0F">
        <w:rPr>
          <w:sz w:val="22"/>
          <w:szCs w:val="22"/>
        </w:rPr>
        <w:tab/>
      </w:r>
      <w:r>
        <w:rPr>
          <w:sz w:val="22"/>
          <w:szCs w:val="22"/>
        </w:rPr>
        <w:t>DISPLAY user for Number of Years</w:t>
      </w:r>
    </w:p>
    <w:p w14:paraId="18ED20C0" w14:textId="47FD1207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CurrentBalance</w:t>
      </w:r>
      <w:proofErr w:type="spellEnd"/>
      <w:r>
        <w:rPr>
          <w:sz w:val="22"/>
          <w:szCs w:val="22"/>
        </w:rPr>
        <w:t xml:space="preserve"> = Initial Investment</w:t>
      </w:r>
    </w:p>
    <w:p w14:paraId="488B79CF" w14:textId="69933F1D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  <w:t>CALCULATE the Growth</w:t>
      </w:r>
    </w:p>
    <w:p w14:paraId="134D2189" w14:textId="0030BB2F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>FOR each year from 1 to total Number of years</w:t>
      </w:r>
    </w:p>
    <w:p w14:paraId="042753A9" w14:textId="085E08FD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SET </w:t>
      </w:r>
      <w:proofErr w:type="spellStart"/>
      <w:r>
        <w:rPr>
          <w:sz w:val="22"/>
          <w:szCs w:val="22"/>
        </w:rPr>
        <w:t>YearlyInterest</w:t>
      </w:r>
      <w:proofErr w:type="spellEnd"/>
      <w:r>
        <w:rPr>
          <w:sz w:val="22"/>
          <w:szCs w:val="22"/>
        </w:rPr>
        <w:t xml:space="preserve"> earned to 0</w:t>
      </w:r>
    </w:p>
    <w:p w14:paraId="30135A2B" w14:textId="3EB6C732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 xml:space="preserve">CALCULATE </w:t>
      </w:r>
      <w:proofErr w:type="spellStart"/>
      <w:r>
        <w:rPr>
          <w:sz w:val="22"/>
          <w:szCs w:val="22"/>
        </w:rPr>
        <w:t>MonthlyInterest</w:t>
      </w:r>
      <w:proofErr w:type="spellEnd"/>
    </w:p>
    <w:p w14:paraId="1B35FAE9" w14:textId="1F030BC1" w:rsidR="00DC72B9" w:rsidRDefault="003E4959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ADD </w:t>
      </w:r>
      <w:proofErr w:type="spellStart"/>
      <w:r>
        <w:rPr>
          <w:sz w:val="22"/>
          <w:szCs w:val="22"/>
        </w:rPr>
        <w:t>MonthlyInterest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YearlyInterestEarned</w:t>
      </w:r>
      <w:proofErr w:type="spellEnd"/>
    </w:p>
    <w:p w14:paraId="76222438" w14:textId="5B3CA0FB" w:rsidR="003E4959" w:rsidRDefault="003E4959">
      <w:pPr>
        <w:rPr>
          <w:sz w:val="22"/>
          <w:szCs w:val="22"/>
        </w:rPr>
      </w:pPr>
      <w:r>
        <w:rPr>
          <w:sz w:val="22"/>
          <w:szCs w:val="22"/>
        </w:rPr>
        <w:t xml:space="preserve">UPDATE </w:t>
      </w:r>
      <w:proofErr w:type="spellStart"/>
      <w:r>
        <w:rPr>
          <w:sz w:val="22"/>
          <w:szCs w:val="22"/>
        </w:rPr>
        <w:t>CurrentBalance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CurrentBalance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MonthlyDeposit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MonthlyInterest</w:t>
      </w:r>
      <w:proofErr w:type="spellEnd"/>
    </w:p>
    <w:p w14:paraId="4113E3CE" w14:textId="0A0BDBC3" w:rsidR="003E4959" w:rsidRDefault="003E4959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DISPLAY current Year &amp; </w:t>
      </w:r>
      <w:proofErr w:type="spellStart"/>
      <w:r>
        <w:rPr>
          <w:sz w:val="22"/>
          <w:szCs w:val="22"/>
        </w:rPr>
        <w:t>CurrentBalance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YearlyInterestEarned</w:t>
      </w:r>
      <w:proofErr w:type="spellEnd"/>
    </w:p>
    <w:p w14:paraId="11835ED1" w14:textId="77777777" w:rsidR="003E4959" w:rsidRPr="003E4959" w:rsidRDefault="003E4959" w:rsidP="003E4959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r w:rsidRPr="003E4959">
        <w:rPr>
          <w:rFonts w:ascii="Arial" w:hAnsi="Arial" w:cs="Arial"/>
          <w:b/>
          <w:bCs/>
          <w:sz w:val="22"/>
          <w:szCs w:val="22"/>
        </w:rPr>
        <w:t>END PROGRAM</w:t>
      </w:r>
    </w:p>
    <w:p w14:paraId="1DD45034" w14:textId="75158CA4" w:rsidR="00DC72B9" w:rsidRDefault="00DC72B9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4264F2CE" w14:textId="77777777" w:rsidR="00DC72B9" w:rsidRPr="00DC72B9" w:rsidRDefault="00DC72B9">
      <w:pPr>
        <w:rPr>
          <w:sz w:val="22"/>
          <w:szCs w:val="22"/>
        </w:rPr>
      </w:pPr>
    </w:p>
    <w:p w14:paraId="095A247D" w14:textId="77777777" w:rsidR="00DC72B9" w:rsidRPr="00DC72B9" w:rsidRDefault="00DC72B9">
      <w:pPr>
        <w:rPr>
          <w:b/>
          <w:bCs/>
          <w:i/>
          <w:iCs/>
          <w:u w:val="single"/>
        </w:rPr>
      </w:pPr>
    </w:p>
    <w:sectPr w:rsidR="00DC72B9" w:rsidRPr="00DC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05FF0"/>
    <w:multiLevelType w:val="multilevel"/>
    <w:tmpl w:val="ADC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48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B9"/>
    <w:rsid w:val="000F6689"/>
    <w:rsid w:val="001A0696"/>
    <w:rsid w:val="003E4959"/>
    <w:rsid w:val="00566D0F"/>
    <w:rsid w:val="00B63B18"/>
    <w:rsid w:val="00B80A52"/>
    <w:rsid w:val="00DC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D73C9"/>
  <w15:chartTrackingRefBased/>
  <w15:docId w15:val="{55A8CA63-68DE-874D-9AC6-92A0B699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E4959"/>
  </w:style>
  <w:style w:type="character" w:styleId="HTMLCode">
    <w:name w:val="HTML Code"/>
    <w:basedOn w:val="DefaultParagraphFont"/>
    <w:uiPriority w:val="99"/>
    <w:semiHidden/>
    <w:unhideWhenUsed/>
    <w:rsid w:val="003E4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Jonathan</dc:creator>
  <cp:keywords/>
  <dc:description/>
  <cp:lastModifiedBy>Ayala, Jonathan</cp:lastModifiedBy>
  <cp:revision>2</cp:revision>
  <dcterms:created xsi:type="dcterms:W3CDTF">2026-02-07T01:36:00Z</dcterms:created>
  <dcterms:modified xsi:type="dcterms:W3CDTF">2026-02-07T01:53:00Z</dcterms:modified>
</cp:coreProperties>
</file>