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799620FD" w14:textId="04E064A5" w:rsidR="00A12B8F" w:rsidRDefault="00A12B8F" w:rsidP="006B4954">
      <w:pPr>
        <w:pStyle w:val="Heading1"/>
        <w:suppressAutoHyphens/>
        <w:contextualSpacing/>
        <w:rPr>
          <w:rFonts w:asciiTheme="majorHAnsi" w:hAnsiTheme="majorHAnsi" w:cstheme="majorHAnsi"/>
          <w:b/>
        </w:rPr>
      </w:pPr>
      <w:bookmarkStart w:id="0" w:name="_Toc115077317"/>
      <w:r>
        <w:rPr>
          <w:rFonts w:asciiTheme="majorHAnsi" w:hAnsiTheme="majorHAnsi" w:cstheme="majorHAnsi"/>
          <w:b/>
        </w:rPr>
        <w:t xml:space="preserve">Draw it or </w:t>
      </w:r>
      <w:proofErr w:type="gramStart"/>
      <w:r>
        <w:rPr>
          <w:rFonts w:asciiTheme="majorHAnsi" w:hAnsiTheme="majorHAnsi" w:cstheme="majorHAnsi"/>
          <w:b/>
        </w:rPr>
        <w:t>Lose</w:t>
      </w:r>
      <w:proofErr w:type="gramEnd"/>
      <w:r>
        <w:rPr>
          <w:rFonts w:asciiTheme="majorHAnsi" w:hAnsiTheme="majorHAnsi" w:cstheme="majorHAnsi"/>
          <w:b/>
        </w:rPr>
        <w:t xml:space="preserve"> it</w:t>
      </w:r>
    </w:p>
    <w:p w14:paraId="3053A3B2" w14:textId="16774B72" w:rsidR="00A325D0" w:rsidRPr="006B4954" w:rsidRDefault="00730BFB" w:rsidP="006B4954">
      <w:pPr>
        <w:pStyle w:val="Heading1"/>
        <w:suppressAutoHyphens/>
        <w:contextualSpacing/>
        <w:rPr>
          <w:rFonts w:asciiTheme="majorHAnsi" w:hAnsiTheme="majorHAnsi" w:cstheme="majorHAnsi"/>
          <w:b/>
        </w:rPr>
      </w:pPr>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4E4AC832" w:rsidR="00A325D0" w:rsidRPr="006B4954" w:rsidRDefault="00D6222A" w:rsidP="006B4954">
            <w:pPr>
              <w:suppressAutoHyphens/>
              <w:contextualSpacing/>
              <w:rPr>
                <w:rFonts w:asciiTheme="majorHAnsi" w:hAnsiTheme="majorHAnsi" w:cstheme="majorHAnsi"/>
                <w:szCs w:val="22"/>
              </w:rPr>
            </w:pPr>
            <w:r>
              <w:rPr>
                <w:rFonts w:asciiTheme="majorHAnsi" w:hAnsiTheme="majorHAnsi" w:cstheme="majorHAnsi"/>
                <w:szCs w:val="22"/>
              </w:rPr>
              <w:t>5/21/26</w:t>
            </w:r>
          </w:p>
        </w:tc>
        <w:tc>
          <w:tcPr>
            <w:tcW w:w="1725" w:type="dxa"/>
          </w:tcPr>
          <w:p w14:paraId="093CD81A" w14:textId="03C07148" w:rsidR="00A325D0" w:rsidRPr="006B4954" w:rsidRDefault="00815E95" w:rsidP="006B4954">
            <w:pPr>
              <w:suppressAutoHyphens/>
              <w:contextualSpacing/>
              <w:rPr>
                <w:rFonts w:asciiTheme="majorHAnsi" w:hAnsiTheme="majorHAnsi" w:cstheme="majorHAnsi"/>
                <w:szCs w:val="22"/>
              </w:rPr>
            </w:pPr>
            <w:r>
              <w:rPr>
                <w:rFonts w:asciiTheme="majorHAnsi" w:hAnsiTheme="majorHAnsi" w:cstheme="majorHAnsi"/>
                <w:szCs w:val="22"/>
              </w:rPr>
              <w:t>Jonathan Ayala</w:t>
            </w:r>
          </w:p>
        </w:tc>
        <w:tc>
          <w:tcPr>
            <w:tcW w:w="5109" w:type="dxa"/>
          </w:tcPr>
          <w:p w14:paraId="7E3B24A0" w14:textId="0ECC76C2" w:rsidR="00A325D0" w:rsidRPr="006B4954" w:rsidRDefault="003B2760" w:rsidP="006B4954">
            <w:pPr>
              <w:suppressAutoHyphens/>
              <w:contextualSpacing/>
              <w:rPr>
                <w:rFonts w:asciiTheme="majorHAnsi" w:hAnsiTheme="majorHAnsi" w:cstheme="majorHAnsi"/>
                <w:szCs w:val="22"/>
              </w:rPr>
            </w:pPr>
            <w:r>
              <w:rPr>
                <w:rFonts w:asciiTheme="majorHAnsi" w:hAnsiTheme="majorHAnsi" w:cstheme="majorHAnsi"/>
                <w:szCs w:val="22"/>
              </w:rPr>
              <w:t xml:space="preserve">Software design document for </w:t>
            </w:r>
            <w:r w:rsidR="00D36B14">
              <w:rPr>
                <w:rFonts w:asciiTheme="majorHAnsi" w:hAnsiTheme="majorHAnsi" w:cstheme="majorHAnsi"/>
                <w:szCs w:val="22"/>
              </w:rPr>
              <w:t>The Gaming Room.</w:t>
            </w:r>
          </w:p>
        </w:tc>
      </w:tr>
    </w:tbl>
    <w:p w14:paraId="6B3AFC15" w14:textId="3255290B" w:rsidR="00A325D0" w:rsidRPr="006B4954" w:rsidRDefault="00F355EE" w:rsidP="005F49E3">
      <w:pPr>
        <w:rPr>
          <w:color w:val="2F5496"/>
        </w:rPr>
      </w:pPr>
      <w:bookmarkStart w:id="6" w:name="_3znysh7" w:colFirst="0" w:colLast="0"/>
      <w:bookmarkEnd w:id="6"/>
      <w:r w:rsidRPr="006B4954">
        <w:t xml:space="preserve"> </w:t>
      </w:r>
      <w:r w:rsidR="00730BFB" w:rsidRPr="006B4954">
        <w:br w:type="page"/>
      </w:r>
    </w:p>
    <w:p w14:paraId="16824E87" w14:textId="77777777" w:rsidR="00A325D0" w:rsidRPr="006B4954" w:rsidRDefault="00730BFB" w:rsidP="006B4954">
      <w:pPr>
        <w:pStyle w:val="Heading2"/>
        <w:suppressAutoHyphens/>
        <w:contextualSpacing/>
        <w:rPr>
          <w:rFonts w:asciiTheme="majorHAnsi" w:hAnsiTheme="majorHAnsi" w:cstheme="majorHAnsi"/>
        </w:rPr>
      </w:pPr>
      <w:hyperlink w:anchor="_sbfa50wo7nsh">
        <w:bookmarkStart w:id="7" w:name="_Toc115077320"/>
        <w:r w:rsidRPr="006B4954">
          <w:rPr>
            <w:rFonts w:asciiTheme="majorHAnsi" w:hAnsiTheme="majorHAnsi" w:cstheme="majorHAnsi"/>
            <w:u w:val="single"/>
          </w:rPr>
          <w:t>Executive Summary</w:t>
        </w:r>
        <w:bookmarkEnd w:id="7"/>
      </w:hyperlink>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30B8DBF5" w:rsidR="00A325D0" w:rsidRDefault="00563200" w:rsidP="00987146">
      <w:r>
        <w:t>The gam</w:t>
      </w:r>
      <w:r w:rsidR="00A0091E">
        <w:t xml:space="preserve">ing </w:t>
      </w:r>
      <w:r w:rsidR="0088383F">
        <w:t xml:space="preserve">room </w:t>
      </w:r>
      <w:r w:rsidR="00702025">
        <w:t>is looking</w:t>
      </w:r>
      <w:r w:rsidR="00744BE6">
        <w:t xml:space="preserve"> to</w:t>
      </w:r>
      <w:r w:rsidR="0088383F">
        <w:t xml:space="preserve"> develop </w:t>
      </w:r>
      <w:r w:rsidR="00F45EE5">
        <w:t xml:space="preserve">a web-based game that serves multiple platforms based on their game Draw it or </w:t>
      </w:r>
      <w:proofErr w:type="gramStart"/>
      <w:r w:rsidR="00F45EE5">
        <w:t>Lose</w:t>
      </w:r>
      <w:proofErr w:type="gramEnd"/>
      <w:r w:rsidR="00F45EE5">
        <w:t xml:space="preserve"> it</w:t>
      </w:r>
      <w:r w:rsidR="00702025">
        <w:t xml:space="preserve">, </w:t>
      </w:r>
      <w:r w:rsidR="00427156">
        <w:t>which</w:t>
      </w:r>
      <w:r w:rsidR="00702025">
        <w:t xml:space="preserve"> is currently on Android only.</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576E640" w14:textId="4ADDD29B" w:rsidR="00A325D0" w:rsidRDefault="0021265A" w:rsidP="006B4954">
      <w:pPr>
        <w:suppressAutoHyphens/>
        <w:contextualSpacing/>
        <w:rPr>
          <w:i/>
          <w:szCs w:val="22"/>
        </w:rPr>
      </w:pPr>
      <w:r>
        <w:rPr>
          <w:i/>
          <w:szCs w:val="22"/>
        </w:rPr>
        <w:t xml:space="preserve">The requirements for this </w:t>
      </w:r>
      <w:r w:rsidR="00AD3216">
        <w:rPr>
          <w:i/>
          <w:szCs w:val="22"/>
        </w:rPr>
        <w:t>game application ar</w:t>
      </w:r>
      <w:r w:rsidR="00427156">
        <w:rPr>
          <w:i/>
          <w:szCs w:val="22"/>
        </w:rPr>
        <w:t>e:</w:t>
      </w:r>
    </w:p>
    <w:p w14:paraId="6694B3F1" w14:textId="646B1DC3" w:rsidR="00AD3216" w:rsidRDefault="00AD3216" w:rsidP="00AD3216">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A </w:t>
      </w:r>
      <w:r w:rsidR="00532200">
        <w:rPr>
          <w:rFonts w:asciiTheme="majorHAnsi" w:hAnsiTheme="majorHAnsi" w:cstheme="majorHAnsi"/>
          <w:szCs w:val="22"/>
        </w:rPr>
        <w:t>game</w:t>
      </w:r>
      <w:r>
        <w:rPr>
          <w:rFonts w:asciiTheme="majorHAnsi" w:hAnsiTheme="majorHAnsi" w:cstheme="majorHAnsi"/>
          <w:szCs w:val="22"/>
        </w:rPr>
        <w:t xml:space="preserve"> </w:t>
      </w:r>
      <w:r w:rsidR="008D0DCA">
        <w:rPr>
          <w:rFonts w:asciiTheme="majorHAnsi" w:hAnsiTheme="majorHAnsi" w:cstheme="majorHAnsi"/>
          <w:szCs w:val="22"/>
        </w:rPr>
        <w:t xml:space="preserve">shall </w:t>
      </w:r>
      <w:r>
        <w:rPr>
          <w:rFonts w:asciiTheme="majorHAnsi" w:hAnsiTheme="majorHAnsi" w:cstheme="majorHAnsi"/>
          <w:szCs w:val="22"/>
        </w:rPr>
        <w:t>have the ability to have one or more teams involved.</w:t>
      </w:r>
    </w:p>
    <w:p w14:paraId="07B03E78" w14:textId="05AC56DD" w:rsidR="00532200" w:rsidRDefault="00532200" w:rsidP="00AD3216">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Each team</w:t>
      </w:r>
      <w:r w:rsidR="008D0DCA">
        <w:rPr>
          <w:rFonts w:asciiTheme="majorHAnsi" w:hAnsiTheme="majorHAnsi" w:cstheme="majorHAnsi"/>
          <w:szCs w:val="22"/>
        </w:rPr>
        <w:t xml:space="preserve"> shall </w:t>
      </w:r>
      <w:r>
        <w:rPr>
          <w:rFonts w:asciiTheme="majorHAnsi" w:hAnsiTheme="majorHAnsi" w:cstheme="majorHAnsi"/>
          <w:szCs w:val="22"/>
        </w:rPr>
        <w:t xml:space="preserve">have multiple </w:t>
      </w:r>
      <w:r w:rsidR="008D0DCA">
        <w:rPr>
          <w:rFonts w:asciiTheme="majorHAnsi" w:hAnsiTheme="majorHAnsi" w:cstheme="majorHAnsi"/>
          <w:szCs w:val="22"/>
        </w:rPr>
        <w:t>p</w:t>
      </w:r>
      <w:r>
        <w:rPr>
          <w:rFonts w:asciiTheme="majorHAnsi" w:hAnsiTheme="majorHAnsi" w:cstheme="majorHAnsi"/>
          <w:szCs w:val="22"/>
        </w:rPr>
        <w:t>layers assigned to it.</w:t>
      </w:r>
    </w:p>
    <w:p w14:paraId="26B6BC81" w14:textId="6A1B2A04" w:rsidR="00532200" w:rsidRDefault="00532200" w:rsidP="00AD3216">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Game and team names </w:t>
      </w:r>
      <w:r w:rsidR="008D0DCA">
        <w:rPr>
          <w:rFonts w:asciiTheme="majorHAnsi" w:hAnsiTheme="majorHAnsi" w:cstheme="majorHAnsi"/>
          <w:szCs w:val="22"/>
        </w:rPr>
        <w:t>shall</w:t>
      </w:r>
      <w:r>
        <w:rPr>
          <w:rFonts w:asciiTheme="majorHAnsi" w:hAnsiTheme="majorHAnsi" w:cstheme="majorHAnsi"/>
          <w:szCs w:val="22"/>
        </w:rPr>
        <w:t xml:space="preserve"> be unique to allow users to check whether a name is in use when choosing a team name.</w:t>
      </w:r>
    </w:p>
    <w:p w14:paraId="517C7CFD" w14:textId="67FAAD19" w:rsidR="00DF2FE3" w:rsidRPr="00DF2FE3" w:rsidRDefault="00000DA5" w:rsidP="00DF2FE3">
      <w:pPr>
        <w:pStyle w:val="ListParagraph"/>
        <w:numPr>
          <w:ilvl w:val="0"/>
          <w:numId w:val="8"/>
        </w:numPr>
        <w:suppressAutoHyphens/>
        <w:rPr>
          <w:rFonts w:asciiTheme="majorHAnsi" w:hAnsiTheme="majorHAnsi" w:cstheme="majorHAnsi"/>
        </w:rPr>
      </w:pPr>
      <w:r>
        <w:rPr>
          <w:rFonts w:asciiTheme="majorHAnsi" w:hAnsiTheme="majorHAnsi" w:cstheme="majorHAnsi"/>
          <w:szCs w:val="22"/>
        </w:rPr>
        <w:t xml:space="preserve">Ony one instance of the game </w:t>
      </w:r>
      <w:r w:rsidR="008D0DCA">
        <w:rPr>
          <w:rFonts w:asciiTheme="majorHAnsi" w:hAnsiTheme="majorHAnsi" w:cstheme="majorHAnsi"/>
          <w:szCs w:val="22"/>
        </w:rPr>
        <w:t>shall</w:t>
      </w:r>
      <w:r>
        <w:rPr>
          <w:rFonts w:asciiTheme="majorHAnsi" w:hAnsiTheme="majorHAnsi" w:cstheme="majorHAnsi"/>
          <w:szCs w:val="22"/>
        </w:rPr>
        <w:t xml:space="preserve"> exist in memory at any given time. </w:t>
      </w:r>
    </w:p>
    <w:p w14:paraId="1D68D843" w14:textId="77777777" w:rsidR="00DF2FE3" w:rsidRPr="00DF2FE3" w:rsidRDefault="00DF2FE3" w:rsidP="00DF2FE3">
      <w:pPr>
        <w:pStyle w:val="ListParagraph"/>
        <w:suppressAutoHyphens/>
        <w:rPr>
          <w:rFonts w:asciiTheme="majorHAnsi" w:hAnsiTheme="majorHAnsi" w:cstheme="majorHAnsi"/>
        </w:rPr>
      </w:pPr>
    </w:p>
    <w:p w14:paraId="62B5434F" w14:textId="6672621A" w:rsidR="00E3227B" w:rsidRDefault="00730BFB" w:rsidP="006B4954">
      <w:pPr>
        <w:suppressAutoHyphens/>
        <w:rPr>
          <w:rFonts w:asciiTheme="majorHAnsi" w:hAnsiTheme="majorHAnsi" w:cstheme="majorHAnsi"/>
        </w:rPr>
      </w:pPr>
      <w:hyperlink w:anchor="_2et92p0">
        <w:bookmarkStart w:id="9" w:name="_Toc115077322"/>
        <w:r w:rsidRPr="00DF2FE3">
          <w:rPr>
            <w:rFonts w:asciiTheme="majorHAnsi" w:hAnsiTheme="majorHAnsi" w:cstheme="majorHAnsi"/>
            <w:u w:val="single"/>
          </w:rPr>
          <w:t>Design Constraints</w:t>
        </w:r>
        <w:bookmarkEnd w:id="9"/>
      </w:hyperlink>
    </w:p>
    <w:p w14:paraId="6DCF8A42" w14:textId="77777777" w:rsidR="0057267E" w:rsidRPr="0057267E" w:rsidRDefault="0057267E" w:rsidP="006B4954">
      <w:pPr>
        <w:suppressAutoHyphens/>
        <w:rPr>
          <w:rFonts w:asciiTheme="majorHAnsi" w:hAnsiTheme="majorHAnsi" w:cstheme="majorHAnsi"/>
        </w:rPr>
      </w:pPr>
    </w:p>
    <w:p w14:paraId="6E433848" w14:textId="77777777" w:rsidR="00D04C5A" w:rsidRPr="00D04C5A" w:rsidRDefault="008335AA" w:rsidP="00D04C5A">
      <w:pPr>
        <w:pStyle w:val="ListParagraph"/>
        <w:numPr>
          <w:ilvl w:val="0"/>
          <w:numId w:val="10"/>
        </w:numPr>
        <w:suppressAutoHyphens/>
        <w:rPr>
          <w:rFonts w:asciiTheme="majorHAnsi" w:hAnsiTheme="majorHAnsi" w:cstheme="majorHAnsi"/>
          <w:szCs w:val="22"/>
        </w:rPr>
      </w:pPr>
      <w:r w:rsidRPr="00D04C5A">
        <w:rPr>
          <w:rFonts w:asciiTheme="majorHAnsi" w:hAnsiTheme="majorHAnsi" w:cstheme="majorHAnsi"/>
          <w:szCs w:val="22"/>
        </w:rPr>
        <w:t>The</w:t>
      </w:r>
      <w:r w:rsidR="0057267E" w:rsidRPr="00D04C5A">
        <w:rPr>
          <w:rFonts w:asciiTheme="majorHAnsi" w:hAnsiTheme="majorHAnsi" w:cstheme="majorHAnsi"/>
          <w:szCs w:val="22"/>
        </w:rPr>
        <w:t xml:space="preserve"> </w:t>
      </w:r>
      <w:r w:rsidR="000425C1" w:rsidRPr="00D04C5A">
        <w:rPr>
          <w:rFonts w:asciiTheme="majorHAnsi" w:hAnsiTheme="majorHAnsi" w:cstheme="majorHAnsi"/>
          <w:szCs w:val="22"/>
        </w:rPr>
        <w:t>game app</w:t>
      </w:r>
      <w:r w:rsidR="0057267E" w:rsidRPr="00D04C5A">
        <w:rPr>
          <w:rFonts w:asciiTheme="majorHAnsi" w:hAnsiTheme="majorHAnsi" w:cstheme="majorHAnsi"/>
          <w:szCs w:val="22"/>
        </w:rPr>
        <w:t xml:space="preserve"> must </w:t>
      </w:r>
      <w:r w:rsidR="000425C1" w:rsidRPr="00D04C5A">
        <w:rPr>
          <w:rFonts w:asciiTheme="majorHAnsi" w:hAnsiTheme="majorHAnsi" w:cstheme="majorHAnsi"/>
          <w:szCs w:val="22"/>
        </w:rPr>
        <w:t xml:space="preserve">be cross platform and be able to </w:t>
      </w:r>
      <w:r w:rsidR="0057267E" w:rsidRPr="00D04C5A">
        <w:rPr>
          <w:rFonts w:asciiTheme="majorHAnsi" w:hAnsiTheme="majorHAnsi" w:cstheme="majorHAnsi"/>
          <w:szCs w:val="22"/>
        </w:rPr>
        <w:t xml:space="preserve">run on multiple platforms. </w:t>
      </w:r>
    </w:p>
    <w:p w14:paraId="6BF3D976" w14:textId="0DA0BC35" w:rsidR="005310B2" w:rsidRPr="00CD1E8F" w:rsidRDefault="000425C1" w:rsidP="006B4954">
      <w:pPr>
        <w:pStyle w:val="ListParagraph"/>
        <w:numPr>
          <w:ilvl w:val="0"/>
          <w:numId w:val="9"/>
        </w:numPr>
        <w:suppressAutoHyphens/>
        <w:rPr>
          <w:rFonts w:asciiTheme="majorHAnsi" w:hAnsiTheme="majorHAnsi" w:cstheme="majorHAnsi"/>
          <w:szCs w:val="22"/>
        </w:rPr>
      </w:pPr>
      <w:r w:rsidRPr="00D04C5A">
        <w:rPr>
          <w:rFonts w:asciiTheme="majorHAnsi" w:hAnsiTheme="majorHAnsi" w:cstheme="majorHAnsi"/>
          <w:szCs w:val="22"/>
        </w:rPr>
        <w:t xml:space="preserve">The </w:t>
      </w:r>
      <w:r w:rsidR="008335AA" w:rsidRPr="00D04C5A">
        <w:rPr>
          <w:rFonts w:asciiTheme="majorHAnsi" w:hAnsiTheme="majorHAnsi" w:cstheme="majorHAnsi"/>
          <w:szCs w:val="22"/>
        </w:rPr>
        <w:t>User Interface</w:t>
      </w:r>
      <w:r w:rsidRPr="00D04C5A">
        <w:rPr>
          <w:rFonts w:asciiTheme="majorHAnsi" w:hAnsiTheme="majorHAnsi" w:cstheme="majorHAnsi"/>
          <w:szCs w:val="22"/>
        </w:rPr>
        <w:t xml:space="preserve"> will need to be </w:t>
      </w:r>
      <w:r w:rsidR="00D04C5A" w:rsidRPr="00D04C5A">
        <w:rPr>
          <w:rFonts w:asciiTheme="majorHAnsi" w:hAnsiTheme="majorHAnsi" w:cstheme="majorHAnsi"/>
          <w:szCs w:val="22"/>
        </w:rPr>
        <w:t>updated</w:t>
      </w:r>
      <w:r w:rsidR="00D04C5A">
        <w:rPr>
          <w:rFonts w:asciiTheme="majorHAnsi" w:hAnsiTheme="majorHAnsi" w:cstheme="majorHAnsi"/>
          <w:szCs w:val="22"/>
        </w:rPr>
        <w:t xml:space="preserve">; </w:t>
      </w:r>
      <w:r w:rsidR="008335AA" w:rsidRPr="00D04C5A">
        <w:rPr>
          <w:rFonts w:asciiTheme="majorHAnsi" w:hAnsiTheme="majorHAnsi" w:cstheme="majorHAnsi"/>
          <w:szCs w:val="22"/>
        </w:rPr>
        <w:t>An android application for the g</w:t>
      </w:r>
      <w:r w:rsidR="002A0872" w:rsidRPr="00D04C5A">
        <w:rPr>
          <w:rFonts w:asciiTheme="majorHAnsi" w:hAnsiTheme="majorHAnsi" w:cstheme="majorHAnsi"/>
          <w:szCs w:val="22"/>
        </w:rPr>
        <w:t xml:space="preserve">ame has already been made. </w:t>
      </w:r>
      <w:r w:rsidR="00D04C5A">
        <w:rPr>
          <w:rFonts w:asciiTheme="majorHAnsi" w:hAnsiTheme="majorHAnsi" w:cstheme="majorHAnsi"/>
          <w:szCs w:val="22"/>
        </w:rPr>
        <w:t xml:space="preserve">If a new User Interface is needed, </w:t>
      </w:r>
      <w:r w:rsidR="0012146F">
        <w:rPr>
          <w:rFonts w:asciiTheme="majorHAnsi" w:hAnsiTheme="majorHAnsi" w:cstheme="majorHAnsi"/>
          <w:szCs w:val="22"/>
        </w:rPr>
        <w:t>w</w:t>
      </w:r>
      <w:r w:rsidR="002A0872" w:rsidRPr="00D04C5A">
        <w:rPr>
          <w:rFonts w:asciiTheme="majorHAnsi" w:hAnsiTheme="majorHAnsi" w:cstheme="majorHAnsi"/>
          <w:szCs w:val="22"/>
        </w:rPr>
        <w:t>e w</w:t>
      </w:r>
      <w:r w:rsidR="008D0DCA">
        <w:rPr>
          <w:rFonts w:asciiTheme="majorHAnsi" w:hAnsiTheme="majorHAnsi" w:cstheme="majorHAnsi"/>
          <w:szCs w:val="22"/>
        </w:rPr>
        <w:t>ill</w:t>
      </w:r>
      <w:r w:rsidR="002A0872" w:rsidRPr="00D04C5A">
        <w:rPr>
          <w:rFonts w:asciiTheme="majorHAnsi" w:hAnsiTheme="majorHAnsi" w:cstheme="majorHAnsi"/>
          <w:szCs w:val="22"/>
        </w:rPr>
        <w:t xml:space="preserve"> have to cre</w:t>
      </w:r>
      <w:r w:rsidR="005310B2" w:rsidRPr="00D04C5A">
        <w:rPr>
          <w:rFonts w:asciiTheme="majorHAnsi" w:hAnsiTheme="majorHAnsi" w:cstheme="majorHAnsi"/>
          <w:szCs w:val="22"/>
        </w:rPr>
        <w:t>a</w:t>
      </w:r>
      <w:r w:rsidR="002A0872" w:rsidRPr="00D04C5A">
        <w:rPr>
          <w:rFonts w:asciiTheme="majorHAnsi" w:hAnsiTheme="majorHAnsi" w:cstheme="majorHAnsi"/>
          <w:szCs w:val="22"/>
        </w:rPr>
        <w:t>t</w:t>
      </w:r>
      <w:r w:rsidR="005310B2" w:rsidRPr="00D04C5A">
        <w:rPr>
          <w:rFonts w:asciiTheme="majorHAnsi" w:hAnsiTheme="majorHAnsi" w:cstheme="majorHAnsi"/>
          <w:szCs w:val="22"/>
        </w:rPr>
        <w:t>e</w:t>
      </w:r>
      <w:r w:rsidR="002A0872" w:rsidRPr="00D04C5A">
        <w:rPr>
          <w:rFonts w:asciiTheme="majorHAnsi" w:hAnsiTheme="majorHAnsi" w:cstheme="majorHAnsi"/>
          <w:szCs w:val="22"/>
        </w:rPr>
        <w:t xml:space="preserve"> </w:t>
      </w:r>
      <w:r w:rsidR="0012146F">
        <w:rPr>
          <w:rFonts w:asciiTheme="majorHAnsi" w:hAnsiTheme="majorHAnsi" w:cstheme="majorHAnsi"/>
          <w:szCs w:val="22"/>
        </w:rPr>
        <w:t xml:space="preserve">one </w:t>
      </w:r>
      <w:r w:rsidR="005310B2" w:rsidRPr="00D04C5A">
        <w:rPr>
          <w:rFonts w:asciiTheme="majorHAnsi" w:hAnsiTheme="majorHAnsi" w:cstheme="majorHAnsi"/>
          <w:szCs w:val="22"/>
        </w:rPr>
        <w:t>that is basically the same</w:t>
      </w:r>
      <w:r w:rsidR="00CD1E8F">
        <w:rPr>
          <w:rFonts w:asciiTheme="majorHAnsi" w:hAnsiTheme="majorHAnsi" w:cstheme="majorHAnsi"/>
          <w:szCs w:val="22"/>
        </w:rPr>
        <w:t xml:space="preserve"> as the first one.</w:t>
      </w:r>
    </w:p>
    <w:p w14:paraId="34609222" w14:textId="2DF27018" w:rsidR="005310B2" w:rsidRPr="00CD1E8F" w:rsidRDefault="00CD1E8F" w:rsidP="00CD1E8F">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 xml:space="preserve">There should be </w:t>
      </w:r>
      <w:r w:rsidR="00E943E0">
        <w:rPr>
          <w:rFonts w:asciiTheme="majorHAnsi" w:hAnsiTheme="majorHAnsi" w:cstheme="majorHAnsi"/>
          <w:szCs w:val="22"/>
        </w:rPr>
        <w:t>m</w:t>
      </w:r>
      <w:r w:rsidR="005B0A8A" w:rsidRPr="00CD1E8F">
        <w:rPr>
          <w:rFonts w:asciiTheme="majorHAnsi" w:hAnsiTheme="majorHAnsi" w:cstheme="majorHAnsi"/>
          <w:szCs w:val="22"/>
        </w:rPr>
        <w:t xml:space="preserve">ultiple </w:t>
      </w:r>
      <w:r w:rsidR="00E943E0">
        <w:rPr>
          <w:rFonts w:asciiTheme="majorHAnsi" w:hAnsiTheme="majorHAnsi" w:cstheme="majorHAnsi"/>
          <w:szCs w:val="22"/>
        </w:rPr>
        <w:t>t</w:t>
      </w:r>
      <w:r w:rsidR="005B0A8A" w:rsidRPr="00CD1E8F">
        <w:rPr>
          <w:rFonts w:asciiTheme="majorHAnsi" w:hAnsiTheme="majorHAnsi" w:cstheme="majorHAnsi"/>
          <w:szCs w:val="22"/>
        </w:rPr>
        <w:t>eams</w:t>
      </w:r>
      <w:r w:rsidR="00622B76">
        <w:rPr>
          <w:rFonts w:asciiTheme="majorHAnsi" w:hAnsiTheme="majorHAnsi" w:cstheme="majorHAnsi"/>
          <w:szCs w:val="22"/>
        </w:rPr>
        <w:t xml:space="preserve">. </w:t>
      </w:r>
      <w:r w:rsidR="005B0A8A" w:rsidRPr="00CD1E8F">
        <w:rPr>
          <w:rFonts w:asciiTheme="majorHAnsi" w:hAnsiTheme="majorHAnsi" w:cstheme="majorHAnsi"/>
          <w:szCs w:val="22"/>
        </w:rPr>
        <w:t>Each team should</w:t>
      </w:r>
      <w:r w:rsidR="00622B76">
        <w:rPr>
          <w:rFonts w:asciiTheme="majorHAnsi" w:hAnsiTheme="majorHAnsi" w:cstheme="majorHAnsi"/>
          <w:szCs w:val="22"/>
        </w:rPr>
        <w:t xml:space="preserve"> also</w:t>
      </w:r>
      <w:r w:rsidR="005B0A8A" w:rsidRPr="00CD1E8F">
        <w:rPr>
          <w:rFonts w:asciiTheme="majorHAnsi" w:hAnsiTheme="majorHAnsi" w:cstheme="majorHAnsi"/>
          <w:szCs w:val="22"/>
        </w:rPr>
        <w:t xml:space="preserve"> have multiple players</w:t>
      </w:r>
      <w:r w:rsidR="00622B76">
        <w:rPr>
          <w:rFonts w:asciiTheme="majorHAnsi" w:hAnsiTheme="majorHAnsi" w:cstheme="majorHAnsi"/>
          <w:szCs w:val="22"/>
        </w:rPr>
        <w:t>.</w:t>
      </w:r>
    </w:p>
    <w:p w14:paraId="5F59F854" w14:textId="77777777" w:rsidR="00427156" w:rsidRDefault="00427156" w:rsidP="006B4954">
      <w:pPr>
        <w:suppressAutoHyphens/>
        <w:contextualSpacing/>
        <w:rPr>
          <w:rFonts w:asciiTheme="majorHAnsi" w:hAnsiTheme="majorHAnsi" w:cstheme="majorHAnsi"/>
          <w:szCs w:val="22"/>
        </w:rPr>
      </w:pPr>
    </w:p>
    <w:p w14:paraId="1EF3774C" w14:textId="77777777" w:rsidR="00427156" w:rsidRPr="006B4954" w:rsidRDefault="00427156"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7556F04D" w14:textId="798A1AEB" w:rsidR="009632AF" w:rsidRDefault="00730BFB" w:rsidP="009632AF">
      <w:pPr>
        <w:pStyle w:val="Heading2"/>
        <w:suppressAutoHyphens/>
        <w:contextualSpacing/>
        <w:rPr>
          <w:rFonts w:asciiTheme="majorHAnsi" w:hAnsiTheme="majorHAnsi" w:cstheme="majorHAnsi"/>
          <w:color w:val="000000" w:themeColor="text1"/>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6DAD6FEC" w14:textId="42E77D2C" w:rsidR="009632AF" w:rsidRDefault="009632AF" w:rsidP="009632AF"/>
    <w:p w14:paraId="0626812A" w14:textId="21120F0C" w:rsidR="009632AF" w:rsidRDefault="004129BF" w:rsidP="009632AF">
      <w:r>
        <w:t>The UML diagram below illustrates the structura</w:t>
      </w:r>
      <w:r w:rsidR="00A0439F">
        <w:t xml:space="preserve">l architecture of The Gaming Room </w:t>
      </w:r>
      <w:r w:rsidR="000017DB">
        <w:t>server-side</w:t>
      </w:r>
      <w:r w:rsidR="00A0439F">
        <w:t xml:space="preserve"> application. It shows a tracking system for a multi-user</w:t>
      </w:r>
      <w:r w:rsidR="000017DB">
        <w:t xml:space="preserve">, multi-platform gaming environment. The system uses a central controller </w:t>
      </w:r>
      <w:r w:rsidR="003A1C9F">
        <w:t>class to manage the application lifecycle, a singleton service to control the data state, and a hierarchal entity structure to track games, teams, and players.</w:t>
      </w:r>
      <w:r w:rsidR="00C40666">
        <w:t xml:space="preserve"> </w:t>
      </w:r>
    </w:p>
    <w:p w14:paraId="1480226D" w14:textId="77777777" w:rsidR="00C40666" w:rsidRDefault="00C40666" w:rsidP="009632AF"/>
    <w:p w14:paraId="52D4CB04" w14:textId="6E708527" w:rsidR="00C40666" w:rsidRDefault="00C40666" w:rsidP="009632AF">
      <w:r>
        <w:t xml:space="preserve">The </w:t>
      </w:r>
      <w:proofErr w:type="spellStart"/>
      <w:r>
        <w:t>programDirver</w:t>
      </w:r>
      <w:proofErr w:type="spellEnd"/>
      <w:r>
        <w:t xml:space="preserve"> and </w:t>
      </w:r>
      <w:proofErr w:type="spellStart"/>
      <w:r>
        <w:t>SingletonTester</w:t>
      </w:r>
      <w:proofErr w:type="spellEnd"/>
      <w:r>
        <w:t xml:space="preserve"> </w:t>
      </w:r>
      <w:r w:rsidR="004811CF">
        <w:t>drive the program. Th</w:t>
      </w:r>
      <w:r w:rsidR="003347F6">
        <w:t xml:space="preserve">e </w:t>
      </w:r>
      <w:proofErr w:type="spellStart"/>
      <w:r w:rsidR="003347F6">
        <w:t>GameService</w:t>
      </w:r>
      <w:proofErr w:type="spellEnd"/>
      <w:r w:rsidR="003347F6">
        <w:t xml:space="preserve"> </w:t>
      </w:r>
      <w:r w:rsidR="0098395B">
        <w:t>acts as the core engine of the application. The Entity</w:t>
      </w:r>
      <w:r w:rsidR="00313827">
        <w:t xml:space="preserve"> class contains attributes that are shared across the entire gaming domain</w:t>
      </w:r>
      <w:r w:rsidR="002825CE">
        <w:t xml:space="preserve">. And lastly, the </w:t>
      </w:r>
      <w:r w:rsidR="00E173BE">
        <w:t>Game, Team</w:t>
      </w:r>
      <w:r w:rsidR="002825CE">
        <w:t xml:space="preserve">, and Player classes represent the actual operational </w:t>
      </w:r>
      <w:r w:rsidR="00E173BE">
        <w:t>elements</w:t>
      </w:r>
      <w:r w:rsidR="002825CE">
        <w:t xml:space="preserve"> of a </w:t>
      </w:r>
      <w:r w:rsidR="00E173BE">
        <w:t>“live match”.</w:t>
      </w:r>
    </w:p>
    <w:p w14:paraId="403996EF" w14:textId="77777777" w:rsidR="00E173BE" w:rsidRDefault="00E173BE" w:rsidP="009632AF"/>
    <w:p w14:paraId="45BDD8D0" w14:textId="6310E5CC" w:rsidR="00AC0342" w:rsidRDefault="00D67912" w:rsidP="009632AF">
      <w:r>
        <w:t xml:space="preserve">The diagram also shows core OOP principles to help meet the </w:t>
      </w:r>
      <w:r w:rsidR="00F83B47">
        <w:t>client’s</w:t>
      </w:r>
      <w:r>
        <w:t xml:space="preserve"> scaling requirements. It shows </w:t>
      </w:r>
      <w:r w:rsidR="00ED611B">
        <w:t>I</w:t>
      </w:r>
      <w:r w:rsidR="00B62B21">
        <w:t>nheritance within</w:t>
      </w:r>
      <w:r w:rsidR="00F83B47">
        <w:t xml:space="preserve"> the Game, Team, and Player classes </w:t>
      </w:r>
      <w:r w:rsidR="004D34CF">
        <w:t>by requiring “(id)” and “(name)</w:t>
      </w:r>
      <w:r w:rsidR="001C3CBC">
        <w:t>”. Instead having to duplicate code across three separate files, they inherit these properties from</w:t>
      </w:r>
      <w:r w:rsidR="00B62B21">
        <w:t xml:space="preserve"> the</w:t>
      </w:r>
      <w:r w:rsidR="001C3CBC">
        <w:t xml:space="preserve"> Entity</w:t>
      </w:r>
      <w:r w:rsidR="00B62B21">
        <w:t xml:space="preserve">, ensuring consistency and reducing code redundance. </w:t>
      </w:r>
      <w:r w:rsidR="00521B6A">
        <w:t>This diagram also shows Encapsulation</w:t>
      </w:r>
      <w:r w:rsidR="00276C7C">
        <w:t xml:space="preserve">, which </w:t>
      </w:r>
      <w:r w:rsidR="001228CC">
        <w:t xml:space="preserve">attributes like games: List&lt;Game&gt; in </w:t>
      </w:r>
      <w:proofErr w:type="spellStart"/>
      <w:r w:rsidR="001228CC">
        <w:t>GameService</w:t>
      </w:r>
      <w:proofErr w:type="spellEnd"/>
      <w:r w:rsidR="001228CC">
        <w:t xml:space="preserve"> are kept private</w:t>
      </w:r>
      <w:r w:rsidR="005406AA">
        <w:t xml:space="preserve">. </w:t>
      </w:r>
      <w:r w:rsidR="00AC0342">
        <w:t>Which</w:t>
      </w:r>
      <w:r w:rsidR="005406AA">
        <w:t xml:space="preserve"> prevents the code from being altered by </w:t>
      </w:r>
      <w:r w:rsidR="005406AA">
        <w:lastRenderedPageBreak/>
        <w:t>external classes</w:t>
      </w:r>
      <w:r w:rsidR="00AC0342">
        <w:t xml:space="preserve">. This leads to components interacting with data through secure API methods like </w:t>
      </w:r>
      <w:proofErr w:type="spellStart"/>
      <w:proofErr w:type="gramStart"/>
      <w:r w:rsidR="00AC0342">
        <w:t>addTeam</w:t>
      </w:r>
      <w:proofErr w:type="spellEnd"/>
      <w:r w:rsidR="00AC0342">
        <w:t>(</w:t>
      </w:r>
      <w:proofErr w:type="gramEnd"/>
      <w:r w:rsidR="00AC0342">
        <w:t xml:space="preserve">) or </w:t>
      </w:r>
      <w:proofErr w:type="spellStart"/>
      <w:proofErr w:type="gramStart"/>
      <w:r w:rsidR="00AC0342">
        <w:t>addPlayer</w:t>
      </w:r>
      <w:proofErr w:type="spellEnd"/>
      <w:r w:rsidR="00AC0342">
        <w:t>(</w:t>
      </w:r>
      <w:proofErr w:type="gramEnd"/>
      <w:r w:rsidR="00AC0342">
        <w:t>).</w:t>
      </w:r>
      <w:r w:rsidR="003119DE">
        <w:t xml:space="preserve"> Lastly this diagram shows </w:t>
      </w:r>
      <w:r w:rsidR="00ED611B">
        <w:t>Abstraction</w:t>
      </w:r>
      <w:r w:rsidR="006D1DE1">
        <w:t xml:space="preserve"> because the Entity class abstracts away the </w:t>
      </w:r>
      <w:r w:rsidR="000A5482">
        <w:t>mechanics of the application component.</w:t>
      </w:r>
    </w:p>
    <w:p w14:paraId="044F7F50" w14:textId="02E5232E" w:rsidR="006151AE" w:rsidRDefault="006151AE" w:rsidP="009632AF"/>
    <w:p w14:paraId="70AF2F14" w14:textId="5570CDEA" w:rsidR="006151AE" w:rsidRDefault="006151AE" w:rsidP="009632AF">
      <w:r>
        <w:t xml:space="preserve">The Diagram also </w:t>
      </w:r>
      <w:r w:rsidR="00AB0BBF">
        <w:t>shows the Single</w:t>
      </w:r>
      <w:r w:rsidR="007936D6">
        <w:t xml:space="preserve">ton Pattern within the </w:t>
      </w:r>
      <w:proofErr w:type="spellStart"/>
      <w:r w:rsidR="007936D6">
        <w:t>GameService</w:t>
      </w:r>
      <w:proofErr w:type="spellEnd"/>
      <w:r w:rsidR="007936D6">
        <w:t xml:space="preserve"> class.</w:t>
      </w:r>
      <w:r w:rsidR="003119DE">
        <w:t xml:space="preserve"> </w:t>
      </w:r>
      <w:r w:rsidR="00174319">
        <w:t xml:space="preserve">This pattern </w:t>
      </w:r>
      <w:r w:rsidR="00A72796">
        <w:t>guarantees</w:t>
      </w:r>
      <w:r w:rsidR="00174319">
        <w:t xml:space="preserve"> that only one instance of </w:t>
      </w:r>
      <w:proofErr w:type="spellStart"/>
      <w:r w:rsidR="00174319">
        <w:t>GameService</w:t>
      </w:r>
      <w:proofErr w:type="spellEnd"/>
      <w:r w:rsidR="00174319">
        <w:t xml:space="preserve"> exis</w:t>
      </w:r>
      <w:r w:rsidR="00A72796">
        <w:t>ts in memory.</w:t>
      </w:r>
    </w:p>
    <w:p w14:paraId="6C5778AE" w14:textId="77777777" w:rsidR="00E60591" w:rsidRPr="009632AF" w:rsidRDefault="00E60591" w:rsidP="009632AF"/>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72F7885A" w14:textId="40F4D20F" w:rsidR="00A325D0" w:rsidRPr="00E60591" w:rsidRDefault="00730BFB" w:rsidP="00E60591">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bookmarkStart w:id="15" w:name="_332preebysj3" w:colFirst="0" w:colLast="0"/>
      <w:bookmarkEnd w:id="15"/>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C2CA5" w:rsidRPr="006B4954" w14:paraId="167CD0F8" w14:textId="77777777" w:rsidTr="00987146">
        <w:trPr>
          <w:tblHeader/>
        </w:trPr>
        <w:tc>
          <w:tcPr>
            <w:tcW w:w="1520" w:type="dxa"/>
            <w:tcMar>
              <w:top w:w="0" w:type="dxa"/>
              <w:left w:w="115" w:type="dxa"/>
              <w:bottom w:w="0" w:type="dxa"/>
              <w:right w:w="115" w:type="dxa"/>
            </w:tcMar>
          </w:tcPr>
          <w:p w14:paraId="25E5054E" w14:textId="77777777" w:rsidR="00AC2CA5" w:rsidRPr="006B4954" w:rsidRDefault="00AC2CA5" w:rsidP="00AC2CA5">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2AF55A23" w:rsidR="00AC2CA5" w:rsidRPr="006B4954" w:rsidRDefault="00AC2CA5" w:rsidP="00AC2CA5">
            <w:pPr>
              <w:suppressAutoHyphens/>
              <w:contextualSpacing/>
              <w:rPr>
                <w:rFonts w:asciiTheme="majorHAnsi" w:hAnsiTheme="majorHAnsi" w:cstheme="majorHAnsi"/>
                <w:szCs w:val="22"/>
              </w:rPr>
            </w:pPr>
            <w:r>
              <w:rPr>
                <w:rFonts w:asciiTheme="majorHAnsi" w:hAnsiTheme="majorHAnsi" w:cstheme="majorHAnsi"/>
                <w:szCs w:val="22"/>
              </w:rPr>
              <w:t>Macs have flexible terminal commands. They also have great anti-malware programs to protect against viruses and spyware. However, Mac hardware can be very costly</w:t>
            </w:r>
          </w:p>
        </w:tc>
        <w:tc>
          <w:tcPr>
            <w:tcW w:w="1890" w:type="dxa"/>
            <w:tcMar>
              <w:top w:w="0" w:type="dxa"/>
              <w:left w:w="115" w:type="dxa"/>
              <w:bottom w:w="0" w:type="dxa"/>
              <w:right w:w="115" w:type="dxa"/>
            </w:tcMar>
          </w:tcPr>
          <w:p w14:paraId="26FEAA67" w14:textId="3F90CB3C" w:rsidR="00AC2CA5" w:rsidRPr="006B4954" w:rsidRDefault="00AC2CA5" w:rsidP="00AC2CA5">
            <w:pPr>
              <w:suppressAutoHyphens/>
              <w:contextualSpacing/>
              <w:rPr>
                <w:rFonts w:asciiTheme="majorHAnsi" w:hAnsiTheme="majorHAnsi" w:cstheme="majorHAnsi"/>
                <w:szCs w:val="22"/>
              </w:rPr>
            </w:pPr>
            <w:r>
              <w:rPr>
                <w:rFonts w:asciiTheme="majorHAnsi" w:hAnsiTheme="majorHAnsi" w:cstheme="majorHAnsi"/>
                <w:szCs w:val="22"/>
              </w:rPr>
              <w:t xml:space="preserve"> </w:t>
            </w:r>
            <w:r w:rsidR="00B46028">
              <w:rPr>
                <w:rFonts w:asciiTheme="majorHAnsi" w:hAnsiTheme="majorHAnsi" w:cstheme="majorHAnsi"/>
                <w:szCs w:val="22"/>
              </w:rPr>
              <w:t>Linux is highly secure</w:t>
            </w:r>
            <w:r w:rsidR="00631D4F">
              <w:rPr>
                <w:rFonts w:asciiTheme="majorHAnsi" w:hAnsiTheme="majorHAnsi" w:cstheme="majorHAnsi"/>
                <w:szCs w:val="22"/>
              </w:rPr>
              <w:t xml:space="preserve"> and has </w:t>
            </w:r>
            <w:r w:rsidR="003551DD">
              <w:rPr>
                <w:rFonts w:asciiTheme="majorHAnsi" w:hAnsiTheme="majorHAnsi" w:cstheme="majorHAnsi"/>
                <w:szCs w:val="22"/>
              </w:rPr>
              <w:t>an</w:t>
            </w:r>
            <w:r w:rsidR="00631D4F">
              <w:rPr>
                <w:rFonts w:asciiTheme="majorHAnsi" w:hAnsiTheme="majorHAnsi" w:cstheme="majorHAnsi"/>
                <w:szCs w:val="22"/>
              </w:rPr>
              <w:t xml:space="preserve"> enterprise standard for web </w:t>
            </w:r>
            <w:r w:rsidR="003551DD">
              <w:rPr>
                <w:rFonts w:asciiTheme="majorHAnsi" w:hAnsiTheme="majorHAnsi" w:cstheme="majorHAnsi"/>
                <w:szCs w:val="22"/>
              </w:rPr>
              <w:t xml:space="preserve">servers. However, </w:t>
            </w:r>
            <w:r w:rsidR="00EE017D">
              <w:rPr>
                <w:rFonts w:asciiTheme="majorHAnsi" w:hAnsiTheme="majorHAnsi" w:cstheme="majorHAnsi"/>
                <w:szCs w:val="22"/>
              </w:rPr>
              <w:t xml:space="preserve">they can be harder to learn because of their reliance on Command Line </w:t>
            </w:r>
            <w:r w:rsidR="00B62681">
              <w:rPr>
                <w:rFonts w:asciiTheme="majorHAnsi" w:hAnsiTheme="majorHAnsi" w:cstheme="majorHAnsi"/>
                <w:szCs w:val="22"/>
              </w:rPr>
              <w:t>interface.</w:t>
            </w:r>
          </w:p>
        </w:tc>
        <w:tc>
          <w:tcPr>
            <w:tcW w:w="1890" w:type="dxa"/>
            <w:tcMar>
              <w:top w:w="0" w:type="dxa"/>
              <w:left w:w="115" w:type="dxa"/>
              <w:bottom w:w="0" w:type="dxa"/>
              <w:right w:w="115" w:type="dxa"/>
            </w:tcMar>
          </w:tcPr>
          <w:p w14:paraId="12DBF5D5" w14:textId="166DA09B" w:rsidR="00AC2CA5" w:rsidRPr="006B4954" w:rsidRDefault="00600D31" w:rsidP="00AC2CA5">
            <w:pPr>
              <w:suppressAutoHyphens/>
              <w:contextualSpacing/>
              <w:rPr>
                <w:rFonts w:asciiTheme="majorHAnsi" w:hAnsiTheme="majorHAnsi" w:cstheme="majorHAnsi"/>
                <w:szCs w:val="22"/>
              </w:rPr>
            </w:pPr>
            <w:r>
              <w:rPr>
                <w:rFonts w:asciiTheme="majorHAnsi" w:hAnsiTheme="majorHAnsi" w:cstheme="majorHAnsi"/>
                <w:szCs w:val="22"/>
              </w:rPr>
              <w:t>Windows has a familiar User Interface and</w:t>
            </w:r>
            <w:r w:rsidR="00AC2CA5">
              <w:rPr>
                <w:rFonts w:asciiTheme="majorHAnsi" w:hAnsiTheme="majorHAnsi" w:cstheme="majorHAnsi"/>
                <w:szCs w:val="22"/>
              </w:rPr>
              <w:t xml:space="preserve"> a strong enterprise support from Microsoft</w:t>
            </w:r>
            <w:r>
              <w:rPr>
                <w:rFonts w:asciiTheme="majorHAnsi" w:hAnsiTheme="majorHAnsi" w:cstheme="majorHAnsi"/>
                <w:szCs w:val="22"/>
              </w:rPr>
              <w:t xml:space="preserve">. </w:t>
            </w:r>
            <w:r w:rsidR="00AC2CA5">
              <w:rPr>
                <w:rFonts w:asciiTheme="majorHAnsi" w:hAnsiTheme="majorHAnsi" w:cstheme="majorHAnsi"/>
                <w:szCs w:val="22"/>
              </w:rPr>
              <w:t xml:space="preserve">However, </w:t>
            </w:r>
            <w:r w:rsidR="00044931">
              <w:rPr>
                <w:rFonts w:asciiTheme="majorHAnsi" w:hAnsiTheme="majorHAnsi" w:cstheme="majorHAnsi"/>
                <w:szCs w:val="22"/>
              </w:rPr>
              <w:t xml:space="preserve">Windows </w:t>
            </w:r>
            <w:r w:rsidR="00926E07">
              <w:rPr>
                <w:rFonts w:asciiTheme="majorHAnsi" w:hAnsiTheme="majorHAnsi" w:cstheme="majorHAnsi"/>
                <w:szCs w:val="22"/>
              </w:rPr>
              <w:t xml:space="preserve">servers can require </w:t>
            </w:r>
            <w:r w:rsidR="00FF6036">
              <w:rPr>
                <w:rFonts w:asciiTheme="majorHAnsi" w:hAnsiTheme="majorHAnsi" w:cstheme="majorHAnsi"/>
                <w:szCs w:val="22"/>
              </w:rPr>
              <w:t>you to get client access licenses for every user o</w:t>
            </w:r>
            <w:r w:rsidR="00755769">
              <w:rPr>
                <w:rFonts w:asciiTheme="majorHAnsi" w:hAnsiTheme="majorHAnsi" w:cstheme="majorHAnsi"/>
                <w:szCs w:val="22"/>
              </w:rPr>
              <w:t xml:space="preserve">r </w:t>
            </w:r>
            <w:r w:rsidR="00FF6036">
              <w:rPr>
                <w:rFonts w:asciiTheme="majorHAnsi" w:hAnsiTheme="majorHAnsi" w:cstheme="majorHAnsi"/>
                <w:szCs w:val="22"/>
              </w:rPr>
              <w:t>device connecting to the server,</w:t>
            </w:r>
          </w:p>
        </w:tc>
        <w:tc>
          <w:tcPr>
            <w:tcW w:w="2080" w:type="dxa"/>
            <w:tcMar>
              <w:top w:w="0" w:type="dxa"/>
              <w:left w:w="115" w:type="dxa"/>
              <w:bottom w:w="0" w:type="dxa"/>
              <w:right w:w="115" w:type="dxa"/>
            </w:tcMar>
          </w:tcPr>
          <w:p w14:paraId="1B7299A3" w14:textId="31EB4F2C" w:rsidR="00AC2CA5" w:rsidRPr="006B4954" w:rsidRDefault="006C7DC1" w:rsidP="00AC2CA5">
            <w:pPr>
              <w:suppressAutoHyphens/>
              <w:contextualSpacing/>
              <w:rPr>
                <w:rFonts w:asciiTheme="majorHAnsi" w:hAnsiTheme="majorHAnsi" w:cstheme="majorHAnsi"/>
                <w:szCs w:val="22"/>
              </w:rPr>
            </w:pPr>
            <w:r>
              <w:rPr>
                <w:rFonts w:asciiTheme="majorHAnsi" w:hAnsiTheme="majorHAnsi" w:cstheme="majorHAnsi"/>
                <w:szCs w:val="22"/>
              </w:rPr>
              <w:t xml:space="preserve">Mobile devices have </w:t>
            </w:r>
            <w:r w:rsidR="00340B57">
              <w:rPr>
                <w:rFonts w:asciiTheme="majorHAnsi" w:hAnsiTheme="majorHAnsi" w:cstheme="majorHAnsi"/>
                <w:szCs w:val="22"/>
              </w:rPr>
              <w:t xml:space="preserve">little to none advantages for </w:t>
            </w:r>
            <w:r w:rsidR="005D5E60">
              <w:rPr>
                <w:rFonts w:asciiTheme="majorHAnsi" w:hAnsiTheme="majorHAnsi" w:cstheme="majorHAnsi"/>
                <w:szCs w:val="22"/>
              </w:rPr>
              <w:t>server-side</w:t>
            </w:r>
            <w:r w:rsidR="00340B57">
              <w:rPr>
                <w:rFonts w:asciiTheme="majorHAnsi" w:hAnsiTheme="majorHAnsi" w:cstheme="majorHAnsi"/>
                <w:szCs w:val="22"/>
              </w:rPr>
              <w:t xml:space="preserve"> hosting. </w:t>
            </w:r>
            <w:r w:rsidR="00451713">
              <w:rPr>
                <w:rFonts w:asciiTheme="majorHAnsi" w:hAnsiTheme="majorHAnsi" w:cstheme="majorHAnsi"/>
                <w:szCs w:val="22"/>
              </w:rPr>
              <w:t>Mobile operating systems lack the processing power and network in</w:t>
            </w:r>
            <w:r w:rsidR="00567796">
              <w:rPr>
                <w:rFonts w:asciiTheme="majorHAnsi" w:hAnsiTheme="majorHAnsi" w:cstheme="majorHAnsi"/>
                <w:szCs w:val="22"/>
              </w:rPr>
              <w:t>f</w:t>
            </w:r>
            <w:r w:rsidR="005D5E60">
              <w:rPr>
                <w:rFonts w:asciiTheme="majorHAnsi" w:hAnsiTheme="majorHAnsi" w:cstheme="majorHAnsi"/>
                <w:szCs w:val="22"/>
              </w:rPr>
              <w:t>rastructure</w:t>
            </w:r>
            <w:r w:rsidR="00567796">
              <w:rPr>
                <w:rFonts w:asciiTheme="majorHAnsi" w:hAnsiTheme="majorHAnsi" w:cstheme="majorHAnsi"/>
                <w:szCs w:val="22"/>
              </w:rPr>
              <w:t xml:space="preserve"> </w:t>
            </w:r>
            <w:r w:rsidR="00451713">
              <w:rPr>
                <w:rFonts w:asciiTheme="majorHAnsi" w:hAnsiTheme="majorHAnsi" w:cstheme="majorHAnsi"/>
                <w:szCs w:val="22"/>
              </w:rPr>
              <w:t xml:space="preserve">required </w:t>
            </w:r>
            <w:r w:rsidR="007003F3">
              <w:rPr>
                <w:rFonts w:asciiTheme="majorHAnsi" w:hAnsiTheme="majorHAnsi" w:cstheme="majorHAnsi"/>
                <w:szCs w:val="22"/>
              </w:rPr>
              <w:t>to act as a web host.</w:t>
            </w:r>
          </w:p>
        </w:tc>
      </w:tr>
      <w:tr w:rsidR="00AC2CA5" w:rsidRPr="006B4954" w14:paraId="2419AEA0" w14:textId="77777777" w:rsidTr="00987146">
        <w:trPr>
          <w:tblHeader/>
        </w:trPr>
        <w:tc>
          <w:tcPr>
            <w:tcW w:w="1520" w:type="dxa"/>
            <w:tcMar>
              <w:top w:w="0" w:type="dxa"/>
              <w:left w:w="115" w:type="dxa"/>
              <w:bottom w:w="0" w:type="dxa"/>
              <w:right w:w="115" w:type="dxa"/>
            </w:tcMar>
          </w:tcPr>
          <w:p w14:paraId="4D6969E6" w14:textId="77777777" w:rsidR="00AC2CA5" w:rsidRPr="006B4954" w:rsidRDefault="00AC2CA5" w:rsidP="00AC2CA5">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346C018D" w:rsidR="00AC2CA5" w:rsidRPr="006B4954" w:rsidRDefault="00E5349E" w:rsidP="00AC2CA5">
            <w:pPr>
              <w:suppressAutoHyphens/>
              <w:contextualSpacing/>
              <w:rPr>
                <w:rFonts w:asciiTheme="majorHAnsi" w:hAnsiTheme="majorHAnsi" w:cstheme="majorHAnsi"/>
                <w:szCs w:val="22"/>
              </w:rPr>
            </w:pPr>
            <w:r>
              <w:rPr>
                <w:rFonts w:asciiTheme="majorHAnsi" w:hAnsiTheme="majorHAnsi" w:cstheme="majorHAnsi"/>
                <w:szCs w:val="22"/>
              </w:rPr>
              <w:t>Minimal deployment cost and time</w:t>
            </w:r>
            <w:r w:rsidR="008443B3">
              <w:rPr>
                <w:rFonts w:asciiTheme="majorHAnsi" w:hAnsiTheme="majorHAnsi" w:cstheme="majorHAnsi"/>
                <w:szCs w:val="22"/>
              </w:rPr>
              <w:t>. Mac users only need a web browser and internet to play</w:t>
            </w:r>
            <w:r w:rsidR="009F3611">
              <w:rPr>
                <w:rFonts w:asciiTheme="majorHAnsi" w:hAnsiTheme="majorHAnsi" w:cstheme="majorHAnsi"/>
                <w:szCs w:val="22"/>
              </w:rPr>
              <w:t>.</w:t>
            </w:r>
            <w:r w:rsidR="009916D9">
              <w:rPr>
                <w:rFonts w:asciiTheme="majorHAnsi" w:hAnsiTheme="majorHAnsi" w:cstheme="majorHAnsi"/>
                <w:szCs w:val="22"/>
              </w:rPr>
              <w:t xml:space="preserve"> </w:t>
            </w:r>
          </w:p>
        </w:tc>
        <w:tc>
          <w:tcPr>
            <w:tcW w:w="1890" w:type="dxa"/>
            <w:tcMar>
              <w:top w:w="0" w:type="dxa"/>
              <w:left w:w="115" w:type="dxa"/>
              <w:bottom w:w="0" w:type="dxa"/>
              <w:right w:w="115" w:type="dxa"/>
            </w:tcMar>
          </w:tcPr>
          <w:p w14:paraId="71F419DD" w14:textId="179D20F8" w:rsidR="00AC2CA5" w:rsidRPr="006B4954" w:rsidRDefault="000F211A" w:rsidP="00AC2CA5">
            <w:pPr>
              <w:suppressAutoHyphens/>
              <w:contextualSpacing/>
              <w:rPr>
                <w:rFonts w:asciiTheme="majorHAnsi" w:hAnsiTheme="majorHAnsi" w:cstheme="majorHAnsi"/>
                <w:szCs w:val="22"/>
              </w:rPr>
            </w:pPr>
            <w:r>
              <w:rPr>
                <w:rFonts w:asciiTheme="majorHAnsi" w:hAnsiTheme="majorHAnsi" w:cstheme="majorHAnsi"/>
                <w:szCs w:val="22"/>
              </w:rPr>
              <w:t>Linux users can be very tech savvy</w:t>
            </w:r>
            <w:r w:rsidR="00FE0B4C">
              <w:rPr>
                <w:rFonts w:asciiTheme="majorHAnsi" w:hAnsiTheme="majorHAnsi" w:cstheme="majorHAnsi"/>
                <w:szCs w:val="22"/>
              </w:rPr>
              <w:t xml:space="preserve"> and typically use </w:t>
            </w:r>
            <w:r w:rsidR="001916B7">
              <w:rPr>
                <w:rFonts w:asciiTheme="majorHAnsi" w:hAnsiTheme="majorHAnsi" w:cstheme="majorHAnsi"/>
                <w:szCs w:val="22"/>
              </w:rPr>
              <w:t>open-source</w:t>
            </w:r>
            <w:r w:rsidR="00FE0B4C">
              <w:rPr>
                <w:rFonts w:asciiTheme="majorHAnsi" w:hAnsiTheme="majorHAnsi" w:cstheme="majorHAnsi"/>
                <w:szCs w:val="22"/>
              </w:rPr>
              <w:t xml:space="preserve"> browsers </w:t>
            </w:r>
            <w:r w:rsidR="00D371F5">
              <w:rPr>
                <w:rFonts w:asciiTheme="majorHAnsi" w:hAnsiTheme="majorHAnsi" w:cstheme="majorHAnsi"/>
                <w:szCs w:val="22"/>
              </w:rPr>
              <w:t xml:space="preserve">like Firefox or </w:t>
            </w:r>
            <w:r w:rsidR="001A01CF">
              <w:rPr>
                <w:rFonts w:asciiTheme="majorHAnsi" w:hAnsiTheme="majorHAnsi" w:cstheme="majorHAnsi"/>
                <w:szCs w:val="22"/>
              </w:rPr>
              <w:t>Chromium</w:t>
            </w:r>
            <w:r w:rsidR="00D371F5">
              <w:rPr>
                <w:rFonts w:asciiTheme="majorHAnsi" w:hAnsiTheme="majorHAnsi" w:cstheme="majorHAnsi"/>
                <w:szCs w:val="22"/>
              </w:rPr>
              <w:t>.</w:t>
            </w:r>
          </w:p>
        </w:tc>
        <w:tc>
          <w:tcPr>
            <w:tcW w:w="1890" w:type="dxa"/>
            <w:tcMar>
              <w:top w:w="0" w:type="dxa"/>
              <w:left w:w="115" w:type="dxa"/>
              <w:bottom w:w="0" w:type="dxa"/>
              <w:right w:w="115" w:type="dxa"/>
            </w:tcMar>
          </w:tcPr>
          <w:p w14:paraId="3C911584" w14:textId="6FB1AA3B" w:rsidR="00AC2CA5" w:rsidRPr="006B4954" w:rsidRDefault="00307A37" w:rsidP="00AC2CA5">
            <w:pPr>
              <w:suppressAutoHyphens/>
              <w:contextualSpacing/>
              <w:rPr>
                <w:rFonts w:asciiTheme="majorHAnsi" w:hAnsiTheme="majorHAnsi" w:cstheme="majorHAnsi"/>
                <w:szCs w:val="22"/>
              </w:rPr>
            </w:pPr>
            <w:r>
              <w:t>Minimal initial development cost; however, development time must be allocated to testing cross-browser compatibility across Microsoft Edge and Google Chrome.</w:t>
            </w:r>
          </w:p>
        </w:tc>
        <w:tc>
          <w:tcPr>
            <w:tcW w:w="2080" w:type="dxa"/>
            <w:tcMar>
              <w:top w:w="0" w:type="dxa"/>
              <w:left w:w="115" w:type="dxa"/>
              <w:bottom w:w="0" w:type="dxa"/>
              <w:right w:w="115" w:type="dxa"/>
            </w:tcMar>
          </w:tcPr>
          <w:p w14:paraId="24F347E4" w14:textId="1B970B9E" w:rsidR="00AC2CA5" w:rsidRPr="006B4954" w:rsidRDefault="005A22C9" w:rsidP="00AC2CA5">
            <w:pPr>
              <w:suppressAutoHyphens/>
              <w:contextualSpacing/>
              <w:rPr>
                <w:rFonts w:asciiTheme="majorHAnsi" w:hAnsiTheme="majorHAnsi" w:cstheme="majorHAnsi"/>
                <w:szCs w:val="22"/>
              </w:rPr>
            </w:pPr>
            <w:r>
              <w:rPr>
                <w:rFonts w:asciiTheme="majorHAnsi" w:hAnsiTheme="majorHAnsi" w:cstheme="majorHAnsi"/>
                <w:szCs w:val="22"/>
              </w:rPr>
              <w:t xml:space="preserve">High development time </w:t>
            </w:r>
            <w:r w:rsidR="00F212A5">
              <w:rPr>
                <w:rFonts w:asciiTheme="majorHAnsi" w:hAnsiTheme="majorHAnsi" w:cstheme="majorHAnsi"/>
                <w:szCs w:val="22"/>
              </w:rPr>
              <w:t>and expertise required.</w:t>
            </w:r>
            <w:r w:rsidR="008C365F">
              <w:rPr>
                <w:rFonts w:asciiTheme="majorHAnsi" w:hAnsiTheme="majorHAnsi" w:cstheme="majorHAnsi"/>
                <w:szCs w:val="22"/>
              </w:rPr>
              <w:t xml:space="preserve"> Mobile web development requires extensive optimization for touch-based controls</w:t>
            </w:r>
            <w:r w:rsidR="006732B2">
              <w:rPr>
                <w:rFonts w:asciiTheme="majorHAnsi" w:hAnsiTheme="majorHAnsi" w:cstheme="majorHAnsi"/>
                <w:szCs w:val="22"/>
              </w:rPr>
              <w:t>.</w:t>
            </w:r>
          </w:p>
        </w:tc>
      </w:tr>
      <w:tr w:rsidR="00AC2CA5" w:rsidRPr="006B4954" w14:paraId="4C2B3BD4" w14:textId="77777777" w:rsidTr="00987146">
        <w:trPr>
          <w:tblHeader/>
        </w:trPr>
        <w:tc>
          <w:tcPr>
            <w:tcW w:w="1520" w:type="dxa"/>
            <w:tcMar>
              <w:top w:w="0" w:type="dxa"/>
              <w:left w:w="115" w:type="dxa"/>
              <w:bottom w:w="0" w:type="dxa"/>
              <w:right w:w="115" w:type="dxa"/>
            </w:tcMar>
          </w:tcPr>
          <w:p w14:paraId="084CFDD4" w14:textId="77777777" w:rsidR="00AC2CA5" w:rsidRPr="006B4954" w:rsidRDefault="00AC2CA5" w:rsidP="00AC2CA5">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4E071EB5" w14:textId="77777777" w:rsidR="00DE57D6" w:rsidRPr="00DE57D6" w:rsidRDefault="006732B2" w:rsidP="00DE57D6">
            <w:pPr>
              <w:suppressAutoHyphens/>
              <w:rPr>
                <w:rFonts w:asciiTheme="majorHAnsi" w:hAnsiTheme="majorHAnsi" w:cstheme="majorHAnsi"/>
                <w:szCs w:val="22"/>
              </w:rPr>
            </w:pPr>
            <w:r w:rsidRPr="00DE57D6">
              <w:rPr>
                <w:rFonts w:asciiTheme="majorHAnsi" w:hAnsiTheme="majorHAnsi" w:cstheme="majorHAnsi"/>
                <w:szCs w:val="22"/>
              </w:rPr>
              <w:t xml:space="preserve">Eclipse </w:t>
            </w:r>
            <w:r w:rsidR="00A60EB2" w:rsidRPr="00DE57D6">
              <w:rPr>
                <w:rFonts w:asciiTheme="majorHAnsi" w:hAnsiTheme="majorHAnsi" w:cstheme="majorHAnsi"/>
                <w:szCs w:val="22"/>
              </w:rPr>
              <w:t xml:space="preserve">or IntelliJ IDEA is needed to write the Java </w:t>
            </w:r>
            <w:r w:rsidR="007D5ED1" w:rsidRPr="00DE57D6">
              <w:rPr>
                <w:rFonts w:asciiTheme="majorHAnsi" w:hAnsiTheme="majorHAnsi" w:cstheme="majorHAnsi"/>
                <w:szCs w:val="22"/>
              </w:rPr>
              <w:t>blackened</w:t>
            </w:r>
            <w:r w:rsidR="00225EBD" w:rsidRPr="00DE57D6">
              <w:rPr>
                <w:rFonts w:asciiTheme="majorHAnsi" w:hAnsiTheme="majorHAnsi" w:cstheme="majorHAnsi"/>
                <w:szCs w:val="22"/>
              </w:rPr>
              <w:t xml:space="preserve"> code. </w:t>
            </w:r>
          </w:p>
          <w:p w14:paraId="0CB26F5B" w14:textId="5987E91F" w:rsidR="00AC2CA5" w:rsidRPr="00DE57D6" w:rsidRDefault="00225EBD" w:rsidP="00DE57D6">
            <w:pPr>
              <w:suppressAutoHyphens/>
              <w:rPr>
                <w:rFonts w:asciiTheme="majorHAnsi" w:hAnsiTheme="majorHAnsi" w:cstheme="majorHAnsi"/>
                <w:szCs w:val="22"/>
              </w:rPr>
            </w:pPr>
            <w:r w:rsidRPr="00DE57D6">
              <w:rPr>
                <w:rFonts w:asciiTheme="majorHAnsi" w:hAnsiTheme="majorHAnsi" w:cstheme="majorHAnsi"/>
                <w:szCs w:val="22"/>
              </w:rPr>
              <w:t xml:space="preserve">Native browser tools </w:t>
            </w:r>
            <w:r w:rsidR="00A8075C" w:rsidRPr="00DE57D6">
              <w:rPr>
                <w:rFonts w:asciiTheme="majorHAnsi" w:hAnsiTheme="majorHAnsi" w:cstheme="majorHAnsi"/>
                <w:szCs w:val="22"/>
              </w:rPr>
              <w:t>are</w:t>
            </w:r>
            <w:r w:rsidR="001E10ED" w:rsidRPr="00DE57D6">
              <w:rPr>
                <w:rFonts w:asciiTheme="majorHAnsi" w:hAnsiTheme="majorHAnsi" w:cstheme="majorHAnsi"/>
                <w:szCs w:val="22"/>
              </w:rPr>
              <w:t xml:space="preserve"> needed for debugging client-side HTML</w:t>
            </w:r>
            <w:r w:rsidR="007D5ED1" w:rsidRPr="00DE57D6">
              <w:rPr>
                <w:rFonts w:asciiTheme="majorHAnsi" w:hAnsiTheme="majorHAnsi" w:cstheme="majorHAnsi"/>
                <w:szCs w:val="22"/>
              </w:rPr>
              <w:t>5/JS frontend code.</w:t>
            </w:r>
          </w:p>
        </w:tc>
        <w:tc>
          <w:tcPr>
            <w:tcW w:w="1890" w:type="dxa"/>
            <w:tcMar>
              <w:top w:w="0" w:type="dxa"/>
              <w:left w:w="115" w:type="dxa"/>
              <w:bottom w:w="0" w:type="dxa"/>
              <w:right w:w="115" w:type="dxa"/>
            </w:tcMar>
          </w:tcPr>
          <w:p w14:paraId="3466B885" w14:textId="0D61C08F" w:rsidR="00AC2CA5" w:rsidRPr="006B4954" w:rsidRDefault="007D5ED1" w:rsidP="00AC2CA5">
            <w:pPr>
              <w:suppressAutoHyphens/>
              <w:contextualSpacing/>
              <w:rPr>
                <w:rFonts w:asciiTheme="majorHAnsi" w:hAnsiTheme="majorHAnsi" w:cstheme="majorHAnsi"/>
                <w:szCs w:val="22"/>
              </w:rPr>
            </w:pPr>
            <w:r>
              <w:rPr>
                <w:rFonts w:asciiTheme="majorHAnsi" w:hAnsiTheme="majorHAnsi" w:cstheme="majorHAnsi"/>
                <w:szCs w:val="22"/>
              </w:rPr>
              <w:t xml:space="preserve">Eclipse, IntelliJ IDEA, or VS code </w:t>
            </w:r>
            <w:r w:rsidR="00584651">
              <w:rPr>
                <w:rFonts w:asciiTheme="majorHAnsi" w:hAnsiTheme="majorHAnsi" w:cstheme="majorHAnsi"/>
                <w:szCs w:val="22"/>
              </w:rPr>
              <w:t xml:space="preserve">is needed for </w:t>
            </w:r>
            <w:r>
              <w:rPr>
                <w:rFonts w:asciiTheme="majorHAnsi" w:hAnsiTheme="majorHAnsi" w:cstheme="majorHAnsi"/>
                <w:szCs w:val="22"/>
              </w:rPr>
              <w:t>Jav</w:t>
            </w:r>
            <w:r w:rsidR="00584651">
              <w:rPr>
                <w:rFonts w:asciiTheme="majorHAnsi" w:hAnsiTheme="majorHAnsi" w:cstheme="majorHAnsi"/>
                <w:szCs w:val="22"/>
              </w:rPr>
              <w:t xml:space="preserve">a </w:t>
            </w:r>
            <w:r>
              <w:rPr>
                <w:rFonts w:asciiTheme="majorHAnsi" w:hAnsiTheme="majorHAnsi" w:cstheme="majorHAnsi"/>
                <w:szCs w:val="22"/>
              </w:rPr>
              <w:t xml:space="preserve">development. </w:t>
            </w:r>
            <w:r w:rsidR="00584651">
              <w:rPr>
                <w:rFonts w:asciiTheme="majorHAnsi" w:hAnsiTheme="majorHAnsi" w:cstheme="majorHAnsi"/>
                <w:szCs w:val="22"/>
              </w:rPr>
              <w:t xml:space="preserve">Docker is </w:t>
            </w:r>
            <w:r w:rsidR="00FE33DC">
              <w:rPr>
                <w:rFonts w:asciiTheme="majorHAnsi" w:hAnsiTheme="majorHAnsi" w:cstheme="majorHAnsi"/>
                <w:szCs w:val="22"/>
              </w:rPr>
              <w:t xml:space="preserve">needed for containerizing the application and </w:t>
            </w:r>
            <w:r w:rsidR="00E47646">
              <w:rPr>
                <w:rFonts w:asciiTheme="majorHAnsi" w:hAnsiTheme="majorHAnsi" w:cstheme="majorHAnsi"/>
                <w:szCs w:val="22"/>
              </w:rPr>
              <w:t>tools like Maven or Gradle is also needed to package the application into a JAR/WAR file.</w:t>
            </w:r>
          </w:p>
        </w:tc>
        <w:tc>
          <w:tcPr>
            <w:tcW w:w="1890" w:type="dxa"/>
            <w:tcMar>
              <w:top w:w="0" w:type="dxa"/>
              <w:left w:w="115" w:type="dxa"/>
              <w:bottom w:w="0" w:type="dxa"/>
              <w:right w:w="115" w:type="dxa"/>
            </w:tcMar>
          </w:tcPr>
          <w:p w14:paraId="63C1A493" w14:textId="16B4EFCB" w:rsidR="00AC2CA5" w:rsidRPr="006B4954" w:rsidRDefault="004D5054" w:rsidP="00AC2CA5">
            <w:pPr>
              <w:suppressAutoHyphens/>
              <w:contextualSpacing/>
              <w:rPr>
                <w:rFonts w:asciiTheme="majorHAnsi" w:hAnsiTheme="majorHAnsi" w:cstheme="majorHAnsi"/>
                <w:szCs w:val="22"/>
              </w:rPr>
            </w:pPr>
            <w:r>
              <w:rPr>
                <w:rFonts w:asciiTheme="majorHAnsi" w:hAnsiTheme="majorHAnsi" w:cstheme="majorHAnsi"/>
                <w:szCs w:val="22"/>
              </w:rPr>
              <w:t xml:space="preserve">Eclipse or IntelliJ IDEA is needed </w:t>
            </w:r>
            <w:r w:rsidR="00F01AF6">
              <w:rPr>
                <w:rFonts w:asciiTheme="majorHAnsi" w:hAnsiTheme="majorHAnsi" w:cstheme="majorHAnsi"/>
                <w:szCs w:val="22"/>
              </w:rPr>
              <w:t>for Java development. Git for Windows</w:t>
            </w:r>
            <w:r w:rsidR="00901615">
              <w:rPr>
                <w:rFonts w:asciiTheme="majorHAnsi" w:hAnsiTheme="majorHAnsi" w:cstheme="majorHAnsi"/>
                <w:szCs w:val="22"/>
              </w:rPr>
              <w:t xml:space="preserve"> for version </w:t>
            </w:r>
            <w:r w:rsidR="00E5440C">
              <w:rPr>
                <w:rFonts w:asciiTheme="majorHAnsi" w:hAnsiTheme="majorHAnsi" w:cstheme="majorHAnsi"/>
                <w:szCs w:val="22"/>
              </w:rPr>
              <w:t>control</w:t>
            </w:r>
            <w:r w:rsidR="00901615">
              <w:rPr>
                <w:rFonts w:asciiTheme="majorHAnsi" w:hAnsiTheme="majorHAnsi" w:cstheme="majorHAnsi"/>
                <w:szCs w:val="22"/>
              </w:rPr>
              <w:t xml:space="preserve"> </w:t>
            </w:r>
            <w:r w:rsidR="00E5440C">
              <w:rPr>
                <w:rFonts w:asciiTheme="majorHAnsi" w:hAnsiTheme="majorHAnsi" w:cstheme="majorHAnsi"/>
                <w:szCs w:val="22"/>
              </w:rPr>
              <w:t>management</w:t>
            </w:r>
            <w:r w:rsidR="00901615">
              <w:rPr>
                <w:rFonts w:asciiTheme="majorHAnsi" w:hAnsiTheme="majorHAnsi" w:cstheme="majorHAnsi"/>
                <w:szCs w:val="22"/>
              </w:rPr>
              <w:t xml:space="preserve">, and standard web browsers to debug frontend </w:t>
            </w:r>
            <w:r w:rsidR="00E5440C">
              <w:rPr>
                <w:rFonts w:asciiTheme="majorHAnsi" w:hAnsiTheme="majorHAnsi" w:cstheme="majorHAnsi"/>
                <w:szCs w:val="22"/>
              </w:rPr>
              <w:t>interface and network request.</w:t>
            </w:r>
          </w:p>
        </w:tc>
        <w:tc>
          <w:tcPr>
            <w:tcW w:w="2080" w:type="dxa"/>
            <w:tcMar>
              <w:top w:w="0" w:type="dxa"/>
              <w:left w:w="115" w:type="dxa"/>
              <w:bottom w:w="0" w:type="dxa"/>
              <w:right w:w="115" w:type="dxa"/>
            </w:tcMar>
          </w:tcPr>
          <w:p w14:paraId="16D38893" w14:textId="216EC506" w:rsidR="00AC2CA5" w:rsidRPr="006B4954" w:rsidRDefault="009D10B4" w:rsidP="00AC2CA5">
            <w:pPr>
              <w:suppressAutoHyphens/>
              <w:contextualSpacing/>
              <w:rPr>
                <w:rFonts w:asciiTheme="majorHAnsi" w:hAnsiTheme="majorHAnsi" w:cstheme="majorHAnsi"/>
                <w:szCs w:val="22"/>
              </w:rPr>
            </w:pPr>
            <w:r>
              <w:rPr>
                <w:rFonts w:asciiTheme="majorHAnsi" w:hAnsiTheme="majorHAnsi" w:cstheme="majorHAnsi"/>
                <w:szCs w:val="22"/>
              </w:rPr>
              <w:t xml:space="preserve">For testing </w:t>
            </w:r>
            <w:r w:rsidR="00FC7ED0">
              <w:rPr>
                <w:rFonts w:asciiTheme="majorHAnsi" w:hAnsiTheme="majorHAnsi" w:cstheme="majorHAnsi"/>
                <w:szCs w:val="22"/>
              </w:rPr>
              <w:t>web apps, developers use mobile emulation inside desktop browsers</w:t>
            </w:r>
            <w:r w:rsidR="002250B2">
              <w:rPr>
                <w:rFonts w:asciiTheme="majorHAnsi" w:hAnsiTheme="majorHAnsi" w:cstheme="majorHAnsi"/>
                <w:szCs w:val="22"/>
              </w:rPr>
              <w:t>. For remote physical debugging, Android Studio or Xcode is used to trace how the web server communicates.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7BE41EF6" w:rsidR="00A325D0" w:rsidRDefault="00730BFB" w:rsidP="008C347B">
      <w:pPr>
        <w:pStyle w:val="List"/>
      </w:pPr>
      <w:r w:rsidRPr="00D36B14">
        <w:rPr>
          <w:b/>
          <w:i/>
          <w:iCs/>
        </w:rPr>
        <w:t>Operating Platform</w:t>
      </w:r>
      <w:r w:rsidRPr="00D36B14">
        <w:rPr>
          <w:i/>
          <w:iCs/>
        </w:rPr>
        <w:t>:</w:t>
      </w:r>
      <w:r w:rsidRPr="006B4954">
        <w:t xml:space="preserve"> </w:t>
      </w:r>
      <w:r w:rsidR="006C64B3">
        <w:t xml:space="preserve">I recommend </w:t>
      </w:r>
      <w:r w:rsidR="008D3CD7">
        <w:t xml:space="preserve">a </w:t>
      </w:r>
      <w:r w:rsidR="006C64B3">
        <w:t>Windo</w:t>
      </w:r>
      <w:r w:rsidR="00A0758C">
        <w:t xml:space="preserve">ws server as the primary hosting platform for the backend web application server because Windows </w:t>
      </w:r>
      <w:r w:rsidR="00246099">
        <w:t xml:space="preserve">provides a robust, enterprise supported </w:t>
      </w:r>
      <w:r w:rsidR="006F3B4A">
        <w:t>environment</w:t>
      </w:r>
      <w:r w:rsidR="00246099">
        <w:t xml:space="preserve"> with a familiar graphical </w:t>
      </w:r>
      <w:r w:rsidR="006F3B4A">
        <w:t>user interface.</w:t>
      </w:r>
    </w:p>
    <w:p w14:paraId="4AC5952E" w14:textId="77777777" w:rsidR="003D200E" w:rsidRPr="006B4954" w:rsidRDefault="003D200E" w:rsidP="003D200E">
      <w:pPr>
        <w:pStyle w:val="List"/>
        <w:numPr>
          <w:ilvl w:val="0"/>
          <w:numId w:val="0"/>
        </w:numPr>
        <w:ind w:left="720" w:hanging="360"/>
      </w:pPr>
    </w:p>
    <w:p w14:paraId="5BFED8EB" w14:textId="6064FFAF" w:rsidR="00A11B71" w:rsidRDefault="00730BFB" w:rsidP="008B0809">
      <w:pPr>
        <w:pStyle w:val="List"/>
      </w:pPr>
      <w:r w:rsidRPr="00173650">
        <w:rPr>
          <w:b/>
          <w:i/>
          <w:iCs/>
        </w:rPr>
        <w:t>Operating Systems Architectures</w:t>
      </w:r>
      <w:r w:rsidRPr="00173650">
        <w:rPr>
          <w:i/>
          <w:iCs/>
        </w:rPr>
        <w:t>:</w:t>
      </w:r>
      <w:r w:rsidRPr="006B4954">
        <w:t xml:space="preserve"> </w:t>
      </w:r>
      <w:r w:rsidR="00CA7A69">
        <w:t xml:space="preserve"> </w:t>
      </w:r>
      <w:r w:rsidR="00173650">
        <w:t>The recommended environment utilizes a client-server distributed architecture running on the Windows Server operating system. Because Java compiles to platform-independent bytecode, the compiled game application runs seamlessly on any Windows environment via the Java Virtual Machine (JVM).</w:t>
      </w:r>
    </w:p>
    <w:p w14:paraId="4559960F" w14:textId="77777777" w:rsidR="00173650" w:rsidRPr="006B4954" w:rsidRDefault="00173650" w:rsidP="00173650">
      <w:pPr>
        <w:pStyle w:val="List"/>
        <w:numPr>
          <w:ilvl w:val="0"/>
          <w:numId w:val="0"/>
        </w:numPr>
      </w:pPr>
    </w:p>
    <w:p w14:paraId="1689457D" w14:textId="546F13C8" w:rsidR="00A325D0" w:rsidRDefault="00730BFB" w:rsidP="00427025">
      <w:pPr>
        <w:pStyle w:val="List"/>
      </w:pPr>
      <w:r w:rsidRPr="00D36B14">
        <w:rPr>
          <w:b/>
          <w:i/>
          <w:iCs/>
        </w:rPr>
        <w:t>Storage Management</w:t>
      </w:r>
      <w:r w:rsidRPr="00D36B14">
        <w:rPr>
          <w:i/>
          <w:iCs/>
        </w:rPr>
        <w:t>:</w:t>
      </w:r>
      <w:r w:rsidRPr="006B4954">
        <w:t xml:space="preserve"> </w:t>
      </w:r>
      <w:r w:rsidR="00F94F18">
        <w:t xml:space="preserve">We suggest a </w:t>
      </w:r>
      <w:r w:rsidR="00193885">
        <w:t>cloud-based</w:t>
      </w:r>
      <w:r w:rsidR="00F94F18">
        <w:t xml:space="preserve"> storage management. We can only use the amount of storage space required by the cloud to keep the game running. We can also upgrade the storage </w:t>
      </w:r>
      <w:r w:rsidR="00193885">
        <w:t>as the game becomes bigger and more popular.</w:t>
      </w:r>
    </w:p>
    <w:p w14:paraId="7250EAD5" w14:textId="77777777" w:rsidR="00F71760" w:rsidRPr="00F71760" w:rsidRDefault="00F71760" w:rsidP="00F71760">
      <w:pPr>
        <w:pStyle w:val="List"/>
        <w:numPr>
          <w:ilvl w:val="0"/>
          <w:numId w:val="0"/>
        </w:numPr>
        <w:ind w:left="720" w:hanging="360"/>
      </w:pPr>
    </w:p>
    <w:p w14:paraId="26B66034" w14:textId="5C0E638F" w:rsidR="005F3E91" w:rsidRPr="00155943" w:rsidRDefault="00730BFB" w:rsidP="00CF7798">
      <w:pPr>
        <w:pStyle w:val="List"/>
        <w:rPr>
          <w:rFonts w:ascii="Calibri" w:hAnsi="Calibri" w:cs="Calibri"/>
        </w:rPr>
      </w:pPr>
      <w:r w:rsidRPr="00155943">
        <w:rPr>
          <w:b/>
          <w:i/>
          <w:iCs/>
        </w:rPr>
        <w:t>Memory Management:</w:t>
      </w:r>
      <w:r w:rsidR="00155943">
        <w:t xml:space="preserve"> </w:t>
      </w:r>
      <w:r w:rsidR="00155943">
        <w:t>Memory management is governed through a combination of the application's software design and the Windows Virtual Memory Manager. Because Java is implemented on the backend, the system leverages the Java Virtual Machine's (JVM) automatic memory management and garbage collection, significantly reducing the risk of memory leaks.</w:t>
      </w:r>
    </w:p>
    <w:p w14:paraId="547A914F" w14:textId="77777777" w:rsidR="00155943" w:rsidRPr="00DD3C0F" w:rsidRDefault="00155943" w:rsidP="00155943">
      <w:pPr>
        <w:pStyle w:val="List"/>
        <w:numPr>
          <w:ilvl w:val="0"/>
          <w:numId w:val="0"/>
        </w:numPr>
        <w:rPr>
          <w:rFonts w:ascii="Calibri" w:hAnsi="Calibri" w:cs="Calibri"/>
        </w:rPr>
      </w:pPr>
    </w:p>
    <w:p w14:paraId="00C89F39" w14:textId="4757A3F6" w:rsidR="00A325D0" w:rsidRDefault="00730BFB" w:rsidP="00377477">
      <w:pPr>
        <w:pStyle w:val="List"/>
      </w:pPr>
      <w:r w:rsidRPr="00D36B14">
        <w:rPr>
          <w:b/>
          <w:i/>
          <w:iCs/>
        </w:rPr>
        <w:t>Distributed Systems and Networks</w:t>
      </w:r>
      <w:r w:rsidRPr="00D36B14">
        <w:rPr>
          <w:bCs/>
          <w:i/>
          <w:iCs/>
        </w:rPr>
        <w:t>:</w:t>
      </w:r>
      <w:r w:rsidRPr="006B4954">
        <w:t xml:space="preserve"> </w:t>
      </w:r>
      <w:r w:rsidR="00BE38E0">
        <w:t>W</w:t>
      </w:r>
      <w:r w:rsidR="00805B8D">
        <w:t xml:space="preserve">e indicate that the google chrome browser is accessible on all current platforms. This works because the game is </w:t>
      </w:r>
      <w:r w:rsidR="00967116">
        <w:t xml:space="preserve">web-based and accessible to anyone </w:t>
      </w:r>
      <w:r w:rsidR="00C53F95">
        <w:t>if</w:t>
      </w:r>
      <w:r w:rsidR="00967116">
        <w:t xml:space="preserve"> they </w:t>
      </w:r>
      <w:r w:rsidR="00EC3543">
        <w:t xml:space="preserve">have </w:t>
      </w:r>
      <w:r w:rsidR="00341B0E">
        <w:t>access to</w:t>
      </w:r>
      <w:r w:rsidR="00C51648">
        <w:t xml:space="preserve"> the</w:t>
      </w:r>
      <w:r w:rsidR="00341B0E">
        <w:t xml:space="preserve"> internet and a browser.</w:t>
      </w:r>
    </w:p>
    <w:p w14:paraId="6BC482DE" w14:textId="77777777" w:rsidR="00311669" w:rsidRDefault="00311669" w:rsidP="00311669">
      <w:pPr>
        <w:pStyle w:val="ListParagraph"/>
      </w:pPr>
    </w:p>
    <w:p w14:paraId="4BC55115" w14:textId="77777777" w:rsidR="00311669" w:rsidRPr="00311669" w:rsidRDefault="00311669" w:rsidP="00311669">
      <w:pPr>
        <w:pStyle w:val="List"/>
        <w:numPr>
          <w:ilvl w:val="0"/>
          <w:numId w:val="0"/>
        </w:numPr>
        <w:ind w:left="720" w:hanging="360"/>
      </w:pPr>
    </w:p>
    <w:p w14:paraId="7FCCC536" w14:textId="6871CAD8" w:rsidR="00B20A2D" w:rsidRPr="006D50B4" w:rsidRDefault="00730BFB" w:rsidP="00F417A6">
      <w:pPr>
        <w:pStyle w:val="List"/>
      </w:pPr>
      <w:r w:rsidRPr="00D36B14">
        <w:rPr>
          <w:b/>
          <w:i/>
          <w:iCs/>
        </w:rPr>
        <w:t>Security</w:t>
      </w:r>
      <w:r w:rsidR="00D806D4" w:rsidRPr="00D36B14">
        <w:rPr>
          <w:b/>
          <w:i/>
          <w:iCs/>
        </w:rPr>
        <w:t>:</w:t>
      </w:r>
      <w:r w:rsidR="00D806D4">
        <w:t xml:space="preserve"> </w:t>
      </w:r>
      <w:r w:rsidR="00BE38E0">
        <w:t xml:space="preserve">Windows has security implemented defensively in depth across their platform. </w:t>
      </w:r>
      <w:r w:rsidR="00C51648">
        <w:t>The windows server can be locked down using Windows defender firewall and strict role-based access control via active directory, ensuring only authorized developers and admins can access the backend gaming components.</w:t>
      </w:r>
    </w:p>
    <w:sectPr w:rsidR="00B20A2D" w:rsidRPr="006D50B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FD9C0" w14:textId="77777777" w:rsidR="002232AD" w:rsidRDefault="002232AD">
      <w:r>
        <w:separator/>
      </w:r>
    </w:p>
  </w:endnote>
  <w:endnote w:type="continuationSeparator" w:id="0">
    <w:p w14:paraId="0B4C3F74" w14:textId="77777777" w:rsidR="002232AD" w:rsidRDefault="002232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67AE2" w14:textId="77777777" w:rsidR="002232AD" w:rsidRDefault="002232AD">
      <w:r>
        <w:separator/>
      </w:r>
    </w:p>
  </w:footnote>
  <w:footnote w:type="continuationSeparator" w:id="0">
    <w:p w14:paraId="4AA75B98" w14:textId="77777777" w:rsidR="002232AD" w:rsidRDefault="002232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0A742A3"/>
    <w:multiLevelType w:val="hybridMultilevel"/>
    <w:tmpl w:val="32044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544B20"/>
    <w:multiLevelType w:val="hybridMultilevel"/>
    <w:tmpl w:val="9864B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2D4285F"/>
    <w:multiLevelType w:val="hybridMultilevel"/>
    <w:tmpl w:val="0C5A5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665C14"/>
    <w:multiLevelType w:val="hybridMultilevel"/>
    <w:tmpl w:val="4AE47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BD5E64"/>
    <w:multiLevelType w:val="hybridMultilevel"/>
    <w:tmpl w:val="A04C1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8"/>
  </w:num>
  <w:num w:numId="2" w16cid:durableId="1920433643">
    <w:abstractNumId w:val="6"/>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598830989">
    <w:abstractNumId w:val="10"/>
  </w:num>
  <w:num w:numId="9" w16cid:durableId="1212961752">
    <w:abstractNumId w:val="11"/>
  </w:num>
  <w:num w:numId="10" w16cid:durableId="751312210">
    <w:abstractNumId w:val="7"/>
  </w:num>
  <w:num w:numId="11" w16cid:durableId="85197560">
    <w:abstractNumId w:val="5"/>
  </w:num>
  <w:num w:numId="12" w16cid:durableId="2616926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00DA5"/>
    <w:rsid w:val="000017DB"/>
    <w:rsid w:val="00011A38"/>
    <w:rsid w:val="000425C1"/>
    <w:rsid w:val="00044931"/>
    <w:rsid w:val="00060745"/>
    <w:rsid w:val="00084DAF"/>
    <w:rsid w:val="00093D14"/>
    <w:rsid w:val="000A5482"/>
    <w:rsid w:val="000A7522"/>
    <w:rsid w:val="000E368B"/>
    <w:rsid w:val="000F211A"/>
    <w:rsid w:val="000F5165"/>
    <w:rsid w:val="00113AFE"/>
    <w:rsid w:val="0012146F"/>
    <w:rsid w:val="001228CC"/>
    <w:rsid w:val="00150323"/>
    <w:rsid w:val="00155943"/>
    <w:rsid w:val="00163A96"/>
    <w:rsid w:val="00173650"/>
    <w:rsid w:val="00174319"/>
    <w:rsid w:val="001916B7"/>
    <w:rsid w:val="00193885"/>
    <w:rsid w:val="001A01CF"/>
    <w:rsid w:val="001B75B9"/>
    <w:rsid w:val="001B7DDA"/>
    <w:rsid w:val="001C3CBC"/>
    <w:rsid w:val="001E10ED"/>
    <w:rsid w:val="001F64CF"/>
    <w:rsid w:val="0021265A"/>
    <w:rsid w:val="002232AD"/>
    <w:rsid w:val="002250B2"/>
    <w:rsid w:val="00225EBD"/>
    <w:rsid w:val="00246099"/>
    <w:rsid w:val="00276C7C"/>
    <w:rsid w:val="002825CE"/>
    <w:rsid w:val="002A0872"/>
    <w:rsid w:val="002C25EE"/>
    <w:rsid w:val="002D1B79"/>
    <w:rsid w:val="002E043E"/>
    <w:rsid w:val="00301DFE"/>
    <w:rsid w:val="00307A37"/>
    <w:rsid w:val="00310730"/>
    <w:rsid w:val="00311669"/>
    <w:rsid w:val="003119DE"/>
    <w:rsid w:val="00313827"/>
    <w:rsid w:val="003333BE"/>
    <w:rsid w:val="00333D1D"/>
    <w:rsid w:val="003347F6"/>
    <w:rsid w:val="00340B57"/>
    <w:rsid w:val="00341B0E"/>
    <w:rsid w:val="003551DD"/>
    <w:rsid w:val="00361547"/>
    <w:rsid w:val="003723B7"/>
    <w:rsid w:val="00377417"/>
    <w:rsid w:val="00394080"/>
    <w:rsid w:val="003A1C9F"/>
    <w:rsid w:val="003B2760"/>
    <w:rsid w:val="003D200E"/>
    <w:rsid w:val="00406A06"/>
    <w:rsid w:val="004129BF"/>
    <w:rsid w:val="004269FD"/>
    <w:rsid w:val="00427156"/>
    <w:rsid w:val="0043672B"/>
    <w:rsid w:val="00451713"/>
    <w:rsid w:val="00472404"/>
    <w:rsid w:val="004811CF"/>
    <w:rsid w:val="004C5263"/>
    <w:rsid w:val="004D33D1"/>
    <w:rsid w:val="004D34CF"/>
    <w:rsid w:val="004D49C1"/>
    <w:rsid w:val="004D5054"/>
    <w:rsid w:val="004D630E"/>
    <w:rsid w:val="004E267D"/>
    <w:rsid w:val="004F4323"/>
    <w:rsid w:val="00521B6A"/>
    <w:rsid w:val="005310B2"/>
    <w:rsid w:val="00532200"/>
    <w:rsid w:val="005406AA"/>
    <w:rsid w:val="00561499"/>
    <w:rsid w:val="00563200"/>
    <w:rsid w:val="00567796"/>
    <w:rsid w:val="0057267E"/>
    <w:rsid w:val="005844A1"/>
    <w:rsid w:val="00584651"/>
    <w:rsid w:val="005A22C9"/>
    <w:rsid w:val="005B0A8A"/>
    <w:rsid w:val="005D5E60"/>
    <w:rsid w:val="005E3957"/>
    <w:rsid w:val="005E6F96"/>
    <w:rsid w:val="005E7530"/>
    <w:rsid w:val="005F3E91"/>
    <w:rsid w:val="005F49E3"/>
    <w:rsid w:val="0060091D"/>
    <w:rsid w:val="00600D31"/>
    <w:rsid w:val="006151AE"/>
    <w:rsid w:val="00622B76"/>
    <w:rsid w:val="00631D4F"/>
    <w:rsid w:val="00661ABF"/>
    <w:rsid w:val="006732B2"/>
    <w:rsid w:val="00691EB9"/>
    <w:rsid w:val="006B0172"/>
    <w:rsid w:val="006B4954"/>
    <w:rsid w:val="006C64B3"/>
    <w:rsid w:val="006C7DC1"/>
    <w:rsid w:val="006D1DE1"/>
    <w:rsid w:val="006D50B4"/>
    <w:rsid w:val="006F0A13"/>
    <w:rsid w:val="006F3B4A"/>
    <w:rsid w:val="007003F3"/>
    <w:rsid w:val="00702025"/>
    <w:rsid w:val="007031E4"/>
    <w:rsid w:val="00714A2C"/>
    <w:rsid w:val="00717FC1"/>
    <w:rsid w:val="00730BFB"/>
    <w:rsid w:val="007327F7"/>
    <w:rsid w:val="00744BE6"/>
    <w:rsid w:val="00745D19"/>
    <w:rsid w:val="00755769"/>
    <w:rsid w:val="00764A9C"/>
    <w:rsid w:val="007936D6"/>
    <w:rsid w:val="007B28D2"/>
    <w:rsid w:val="007D5ED1"/>
    <w:rsid w:val="007F1EFB"/>
    <w:rsid w:val="007F3EC1"/>
    <w:rsid w:val="007F5D93"/>
    <w:rsid w:val="00805B8D"/>
    <w:rsid w:val="00815E95"/>
    <w:rsid w:val="008335AA"/>
    <w:rsid w:val="008443B3"/>
    <w:rsid w:val="0088383F"/>
    <w:rsid w:val="00894A31"/>
    <w:rsid w:val="008A485F"/>
    <w:rsid w:val="008C365F"/>
    <w:rsid w:val="008D0DCA"/>
    <w:rsid w:val="008D3CD7"/>
    <w:rsid w:val="00901615"/>
    <w:rsid w:val="00926E07"/>
    <w:rsid w:val="009632AF"/>
    <w:rsid w:val="009649F5"/>
    <w:rsid w:val="00967116"/>
    <w:rsid w:val="00974AE8"/>
    <w:rsid w:val="00975780"/>
    <w:rsid w:val="0098395B"/>
    <w:rsid w:val="00987146"/>
    <w:rsid w:val="009916D9"/>
    <w:rsid w:val="009A121C"/>
    <w:rsid w:val="009C2374"/>
    <w:rsid w:val="009D10B4"/>
    <w:rsid w:val="009F3611"/>
    <w:rsid w:val="00A0091E"/>
    <w:rsid w:val="00A03C9B"/>
    <w:rsid w:val="00A0439F"/>
    <w:rsid w:val="00A0758C"/>
    <w:rsid w:val="00A11B71"/>
    <w:rsid w:val="00A12B8F"/>
    <w:rsid w:val="00A325D0"/>
    <w:rsid w:val="00A47C4B"/>
    <w:rsid w:val="00A60EB2"/>
    <w:rsid w:val="00A705D2"/>
    <w:rsid w:val="00A72796"/>
    <w:rsid w:val="00A8075C"/>
    <w:rsid w:val="00AB0BBF"/>
    <w:rsid w:val="00AC0342"/>
    <w:rsid w:val="00AC2CA5"/>
    <w:rsid w:val="00AD3216"/>
    <w:rsid w:val="00AE1274"/>
    <w:rsid w:val="00B20A2D"/>
    <w:rsid w:val="00B46028"/>
    <w:rsid w:val="00B62681"/>
    <w:rsid w:val="00B62B21"/>
    <w:rsid w:val="00B71858"/>
    <w:rsid w:val="00B902AF"/>
    <w:rsid w:val="00BB4494"/>
    <w:rsid w:val="00BD3944"/>
    <w:rsid w:val="00BD40A7"/>
    <w:rsid w:val="00BE38E0"/>
    <w:rsid w:val="00BF73D4"/>
    <w:rsid w:val="00C02183"/>
    <w:rsid w:val="00C40666"/>
    <w:rsid w:val="00C51648"/>
    <w:rsid w:val="00C53F95"/>
    <w:rsid w:val="00CA7A69"/>
    <w:rsid w:val="00CD1E8F"/>
    <w:rsid w:val="00CD5190"/>
    <w:rsid w:val="00CE05F5"/>
    <w:rsid w:val="00D04C5A"/>
    <w:rsid w:val="00D36B14"/>
    <w:rsid w:val="00D371F5"/>
    <w:rsid w:val="00D54455"/>
    <w:rsid w:val="00D6222A"/>
    <w:rsid w:val="00D67912"/>
    <w:rsid w:val="00D806D4"/>
    <w:rsid w:val="00D84545"/>
    <w:rsid w:val="00D94220"/>
    <w:rsid w:val="00D97062"/>
    <w:rsid w:val="00DB1085"/>
    <w:rsid w:val="00DD3C0F"/>
    <w:rsid w:val="00DE57D6"/>
    <w:rsid w:val="00DF2FE3"/>
    <w:rsid w:val="00E0390F"/>
    <w:rsid w:val="00E041A9"/>
    <w:rsid w:val="00E11119"/>
    <w:rsid w:val="00E173BE"/>
    <w:rsid w:val="00E3227B"/>
    <w:rsid w:val="00E47646"/>
    <w:rsid w:val="00E5349E"/>
    <w:rsid w:val="00E5440C"/>
    <w:rsid w:val="00E60591"/>
    <w:rsid w:val="00E61BA3"/>
    <w:rsid w:val="00E6447B"/>
    <w:rsid w:val="00E943E0"/>
    <w:rsid w:val="00EC3543"/>
    <w:rsid w:val="00ED611B"/>
    <w:rsid w:val="00EE017D"/>
    <w:rsid w:val="00F01AF6"/>
    <w:rsid w:val="00F212A5"/>
    <w:rsid w:val="00F355EE"/>
    <w:rsid w:val="00F45EE5"/>
    <w:rsid w:val="00F53DDC"/>
    <w:rsid w:val="00F71760"/>
    <w:rsid w:val="00F722B4"/>
    <w:rsid w:val="00F83B47"/>
    <w:rsid w:val="00F85341"/>
    <w:rsid w:val="00F94F18"/>
    <w:rsid w:val="00FC7ED0"/>
    <w:rsid w:val="00FD2C32"/>
    <w:rsid w:val="00FE0B4C"/>
    <w:rsid w:val="00FE33DC"/>
    <w:rsid w:val="00FE762D"/>
    <w:rsid w:val="00FF603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AD32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6</Pages>
  <Words>1197</Words>
  <Characters>6823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Ayala, Jonathan</cp:lastModifiedBy>
  <cp:revision>2</cp:revision>
  <dcterms:created xsi:type="dcterms:W3CDTF">2026-05-23T03:29:00Z</dcterms:created>
  <dcterms:modified xsi:type="dcterms:W3CDTF">2026-05-23T03:29:00Z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