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7258" w14:textId="77777777" w:rsidR="00610EEE" w:rsidRPr="009A1A15" w:rsidRDefault="00610EEE" w:rsidP="00610EEE">
      <w:pPr>
        <w:pStyle w:val="Ttulo"/>
        <w:rPr>
          <w:rFonts w:ascii="Calibri" w:hAnsi="Calibri" w:cs="Calibri"/>
        </w:rPr>
      </w:pPr>
      <w:r>
        <w:rPr>
          <w:rFonts w:ascii="Calibri" w:hAnsi="Calibri" w:cs="Calibri"/>
        </w:rPr>
        <w:t>Sprint Backlog 02 – Servidor, cuentas y persistencia de datos</w:t>
      </w:r>
    </w:p>
    <w:p w14:paraId="70545E87" w14:textId="77777777" w:rsidR="00610EEE" w:rsidRPr="009A1A15" w:rsidRDefault="00610EEE" w:rsidP="00610EEE">
      <w:pPr>
        <w:spacing w:line="278" w:lineRule="auto"/>
        <w:jc w:val="both"/>
        <w:rPr>
          <w:rFonts w:ascii="Calibri" w:hAnsi="Calibri" w:cs="Calibri"/>
        </w:rPr>
      </w:pPr>
    </w:p>
    <w:p w14:paraId="6FBB4299" w14:textId="77777777" w:rsidR="00610EEE" w:rsidRPr="009A1A15" w:rsidRDefault="00610EEE" w:rsidP="00610EEE">
      <w:pPr>
        <w:spacing w:line="278" w:lineRule="auto"/>
        <w:jc w:val="both"/>
        <w:rPr>
          <w:rFonts w:ascii="Calibri" w:hAnsi="Calibri" w:cs="Calibri"/>
        </w:rPr>
      </w:pPr>
    </w:p>
    <w:p w14:paraId="7DF6D499" w14:textId="77777777" w:rsidR="00610EEE" w:rsidRPr="009A1A15" w:rsidRDefault="00610EEE" w:rsidP="00610EEE">
      <w:pPr>
        <w:spacing w:line="278" w:lineRule="auto"/>
        <w:jc w:val="both"/>
        <w:rPr>
          <w:rFonts w:ascii="Calibri" w:hAnsi="Calibri" w:cs="Calibri"/>
        </w:rPr>
      </w:pPr>
    </w:p>
    <w:p w14:paraId="0146FCE1" w14:textId="77777777" w:rsidR="00610EEE" w:rsidRPr="009A1A15" w:rsidRDefault="00610EEE" w:rsidP="00610EEE">
      <w:pPr>
        <w:spacing w:line="278" w:lineRule="auto"/>
        <w:jc w:val="both"/>
        <w:rPr>
          <w:rFonts w:ascii="Calibri" w:hAnsi="Calibri" w:cs="Calibri"/>
        </w:rPr>
      </w:pPr>
    </w:p>
    <w:p w14:paraId="1B5FEAA1" w14:textId="77777777" w:rsidR="00610EEE" w:rsidRPr="009A1A15" w:rsidRDefault="00610EEE" w:rsidP="00610EEE">
      <w:pPr>
        <w:spacing w:line="278" w:lineRule="auto"/>
        <w:jc w:val="both"/>
        <w:rPr>
          <w:rFonts w:ascii="Calibri" w:hAnsi="Calibri" w:cs="Calibri"/>
        </w:rPr>
      </w:pPr>
    </w:p>
    <w:p w14:paraId="49B8E061" w14:textId="77777777" w:rsidR="00610EEE" w:rsidRPr="009A1A15" w:rsidRDefault="00610EEE" w:rsidP="00610EEE">
      <w:pPr>
        <w:spacing w:line="278" w:lineRule="auto"/>
        <w:jc w:val="both"/>
        <w:rPr>
          <w:rFonts w:ascii="Calibri" w:hAnsi="Calibri" w:cs="Calibri"/>
        </w:rPr>
      </w:pPr>
    </w:p>
    <w:p w14:paraId="5484CFED" w14:textId="77777777" w:rsidR="00610EEE" w:rsidRPr="009A1A15" w:rsidRDefault="00610EEE" w:rsidP="00610EEE">
      <w:pPr>
        <w:spacing w:line="278" w:lineRule="auto"/>
        <w:jc w:val="both"/>
        <w:rPr>
          <w:rFonts w:ascii="Calibri" w:hAnsi="Calibri" w:cs="Calibri"/>
        </w:rPr>
      </w:pPr>
    </w:p>
    <w:p w14:paraId="0629A1CD" w14:textId="77777777" w:rsidR="00610EEE" w:rsidRPr="009A1A15" w:rsidRDefault="00610EEE" w:rsidP="00610EEE">
      <w:pPr>
        <w:spacing w:line="278" w:lineRule="auto"/>
        <w:jc w:val="both"/>
        <w:rPr>
          <w:rFonts w:ascii="Calibri" w:hAnsi="Calibri" w:cs="Calibri"/>
        </w:rPr>
      </w:pPr>
    </w:p>
    <w:p w14:paraId="0630DBC4" w14:textId="77777777" w:rsidR="00610EEE" w:rsidRPr="009A1A15" w:rsidRDefault="00610EEE" w:rsidP="00610EEE">
      <w:pPr>
        <w:spacing w:line="278" w:lineRule="auto"/>
        <w:jc w:val="both"/>
        <w:rPr>
          <w:rFonts w:ascii="Calibri" w:hAnsi="Calibri" w:cs="Calibri"/>
        </w:rPr>
      </w:pPr>
    </w:p>
    <w:p w14:paraId="1B6B9AB7" w14:textId="77777777" w:rsidR="00610EEE" w:rsidRPr="009A1A15" w:rsidRDefault="00610EEE" w:rsidP="00610EEE">
      <w:pPr>
        <w:spacing w:line="278" w:lineRule="auto"/>
        <w:jc w:val="both"/>
        <w:rPr>
          <w:rFonts w:ascii="Calibri" w:hAnsi="Calibri" w:cs="Calibri"/>
        </w:rPr>
      </w:pPr>
    </w:p>
    <w:p w14:paraId="0A1B0DEA" w14:textId="77777777" w:rsidR="00610EEE" w:rsidRPr="009A1A15" w:rsidRDefault="00610EEE" w:rsidP="00610EEE">
      <w:pPr>
        <w:spacing w:line="278" w:lineRule="auto"/>
        <w:jc w:val="both"/>
        <w:rPr>
          <w:rFonts w:ascii="Calibri" w:hAnsi="Calibri" w:cs="Calibri"/>
        </w:rPr>
      </w:pPr>
    </w:p>
    <w:p w14:paraId="4AF17CA9" w14:textId="77777777" w:rsidR="00610EEE" w:rsidRPr="009A1A15" w:rsidRDefault="00610EEE" w:rsidP="00610EEE">
      <w:pPr>
        <w:spacing w:line="278" w:lineRule="auto"/>
        <w:jc w:val="both"/>
        <w:rPr>
          <w:rFonts w:ascii="Calibri" w:hAnsi="Calibri" w:cs="Calibri"/>
        </w:rPr>
      </w:pPr>
    </w:p>
    <w:p w14:paraId="2D483125" w14:textId="77777777" w:rsidR="00610EEE" w:rsidRPr="009A1A15" w:rsidRDefault="00610EEE" w:rsidP="00610EEE">
      <w:pPr>
        <w:spacing w:line="278" w:lineRule="auto"/>
        <w:jc w:val="both"/>
        <w:rPr>
          <w:rFonts w:ascii="Calibri" w:hAnsi="Calibri" w:cs="Calibri"/>
        </w:rPr>
      </w:pPr>
    </w:p>
    <w:p w14:paraId="45921270" w14:textId="77777777" w:rsidR="00610EEE" w:rsidRPr="009A1A15" w:rsidRDefault="00610EEE" w:rsidP="00610EEE">
      <w:pPr>
        <w:spacing w:line="278" w:lineRule="auto"/>
        <w:jc w:val="both"/>
        <w:rPr>
          <w:rFonts w:ascii="Calibri" w:hAnsi="Calibri" w:cs="Calibri"/>
        </w:rPr>
      </w:pPr>
    </w:p>
    <w:p w14:paraId="0FDA1CCB" w14:textId="77777777" w:rsidR="00610EEE" w:rsidRPr="009A1A15" w:rsidRDefault="00610EEE" w:rsidP="00610EEE">
      <w:pPr>
        <w:spacing w:line="278" w:lineRule="auto"/>
        <w:jc w:val="both"/>
        <w:rPr>
          <w:rFonts w:ascii="Calibri" w:hAnsi="Calibri" w:cs="Calibri"/>
        </w:rPr>
      </w:pPr>
    </w:p>
    <w:p w14:paraId="3D8F63E0" w14:textId="77777777" w:rsidR="00610EEE" w:rsidRPr="009A1A15" w:rsidRDefault="00610EEE" w:rsidP="00610EEE">
      <w:pPr>
        <w:spacing w:line="278" w:lineRule="auto"/>
        <w:jc w:val="both"/>
        <w:rPr>
          <w:rFonts w:ascii="Calibri" w:hAnsi="Calibri" w:cs="Calibri"/>
        </w:rPr>
      </w:pPr>
    </w:p>
    <w:p w14:paraId="40F750D5" w14:textId="77777777" w:rsidR="00610EEE" w:rsidRPr="009A1A15" w:rsidRDefault="00610EEE" w:rsidP="00610EEE">
      <w:pPr>
        <w:spacing w:line="278" w:lineRule="auto"/>
        <w:jc w:val="both"/>
        <w:rPr>
          <w:rFonts w:ascii="Calibri" w:hAnsi="Calibri" w:cs="Calibri"/>
        </w:rPr>
      </w:pPr>
    </w:p>
    <w:p w14:paraId="6AE4C7A7" w14:textId="77777777" w:rsidR="00610EEE" w:rsidRPr="009A1A15" w:rsidRDefault="00610EEE" w:rsidP="00610EEE">
      <w:pPr>
        <w:spacing w:line="278" w:lineRule="auto"/>
        <w:jc w:val="both"/>
        <w:rPr>
          <w:rFonts w:ascii="Calibri" w:hAnsi="Calibri" w:cs="Calibri"/>
        </w:rPr>
      </w:pPr>
    </w:p>
    <w:p w14:paraId="65CC4E6C" w14:textId="77777777" w:rsidR="00610EEE" w:rsidRPr="009A1A15" w:rsidRDefault="00610EEE" w:rsidP="00610EEE">
      <w:pPr>
        <w:spacing w:line="278" w:lineRule="auto"/>
        <w:jc w:val="both"/>
        <w:rPr>
          <w:rFonts w:ascii="Calibri" w:hAnsi="Calibri" w:cs="Calibri"/>
        </w:rPr>
      </w:pPr>
    </w:p>
    <w:p w14:paraId="69E96FB5" w14:textId="77777777" w:rsidR="00610EEE" w:rsidRPr="009A1A15" w:rsidRDefault="00610EEE" w:rsidP="00610EEE">
      <w:pPr>
        <w:spacing w:line="278" w:lineRule="auto"/>
        <w:jc w:val="both"/>
        <w:rPr>
          <w:rFonts w:ascii="Calibri" w:hAnsi="Calibri" w:cs="Calibri"/>
        </w:rPr>
      </w:pPr>
      <w:r>
        <w:rPr>
          <w:rFonts w:ascii="Calibri" w:hAnsi="Calibri" w:cs="Calibri"/>
        </w:rPr>
        <w:t>Integrantes: Alejandro Silva</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Docente: Maria Cobo</w:t>
      </w:r>
    </w:p>
    <w:p w14:paraId="3B6F50DD" w14:textId="77777777" w:rsidR="00610EEE" w:rsidRPr="009A1A15" w:rsidRDefault="00610EEE" w:rsidP="00610EEE">
      <w:pPr>
        <w:spacing w:line="278" w:lineRule="auto"/>
        <w:jc w:val="both"/>
        <w:rPr>
          <w:rFonts w:ascii="Calibri" w:hAnsi="Calibri" w:cs="Calibri"/>
        </w:rPr>
      </w:pPr>
      <w:r>
        <w:rPr>
          <w:rFonts w:ascii="Calibri" w:hAnsi="Calibri" w:cs="Calibri"/>
        </w:rPr>
        <w:tab/>
        <w:t xml:space="preserve">           Bastian Pino</w:t>
      </w:r>
    </w:p>
    <w:p w14:paraId="387E0D85" w14:textId="77777777" w:rsidR="00610EEE" w:rsidRPr="009A1A15" w:rsidRDefault="00610EEE" w:rsidP="00610EEE">
      <w:pPr>
        <w:spacing w:line="278" w:lineRule="auto"/>
        <w:jc w:val="both"/>
        <w:rPr>
          <w:rFonts w:ascii="Calibri" w:hAnsi="Calibri" w:cs="Calibri"/>
        </w:rPr>
      </w:pPr>
    </w:p>
    <w:p w14:paraId="56D97BFC" w14:textId="77777777" w:rsidR="00610EEE" w:rsidRPr="009A1A15" w:rsidRDefault="00610EEE" w:rsidP="00610EEE">
      <w:pPr>
        <w:spacing w:line="278" w:lineRule="auto"/>
        <w:jc w:val="both"/>
        <w:rPr>
          <w:rFonts w:ascii="Calibri" w:hAnsi="Calibri" w:cs="Calibri"/>
        </w:rPr>
      </w:pPr>
    </w:p>
    <w:sdt>
      <w:sdtPr>
        <w:rPr>
          <w:rFonts w:asciiTheme="minorHAnsi" w:eastAsiaTheme="minorHAnsi" w:hAnsiTheme="minorHAnsi" w:cstheme="minorBidi"/>
          <w:color w:val="auto"/>
          <w:kern w:val="2"/>
          <w:sz w:val="24"/>
          <w:szCs w:val="24"/>
          <w:lang w:val="es-CL"/>
          <w14:ligatures w14:val="standardContextual"/>
        </w:rPr>
        <w:id w:val="1273054643"/>
        <w:docPartObj>
          <w:docPartGallery w:val="Table of Contents"/>
          <w:docPartUnique/>
        </w:docPartObj>
      </w:sdtPr>
      <w:sdtEndPr>
        <w:rPr>
          <w:noProof/>
        </w:rPr>
      </w:sdtEndPr>
      <w:sdtContent>
        <w:p w14:paraId="70765620" w14:textId="79668F93" w:rsidR="00610EEE" w:rsidRPr="009A1A15" w:rsidRDefault="00F278B3">
          <w:pPr>
            <w:pStyle w:val="TtuloTDC"/>
            <w:pageBreakBefore/>
          </w:pPr>
          <w:r>
            <w:t>Índice</w:t>
          </w:r>
        </w:p>
        <w:p w14:paraId="27B03394" w14:textId="0CB517BF" w:rsidR="00171D0B" w:rsidRDefault="00610EEE">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42959581" w:history="1">
            <w:r w:rsidR="00171D0B" w:rsidRPr="00111E36">
              <w:rPr>
                <w:rStyle w:val="Hipervnculo"/>
                <w:rFonts w:ascii="Calibri" w:hAnsi="Calibri" w:cs="Calibri"/>
                <w:noProof/>
              </w:rPr>
              <w:t>1. Identificación del Sprint</w:t>
            </w:r>
            <w:r w:rsidR="00171D0B">
              <w:rPr>
                <w:noProof/>
                <w:webHidden/>
              </w:rPr>
              <w:tab/>
            </w:r>
            <w:r w:rsidR="00171D0B">
              <w:rPr>
                <w:noProof/>
                <w:webHidden/>
              </w:rPr>
              <w:fldChar w:fldCharType="begin"/>
            </w:r>
            <w:r w:rsidR="00171D0B">
              <w:rPr>
                <w:noProof/>
                <w:webHidden/>
              </w:rPr>
              <w:instrText xml:space="preserve"> PAGEREF _Toc242959581 \h </w:instrText>
            </w:r>
            <w:r w:rsidR="00171D0B">
              <w:rPr>
                <w:noProof/>
                <w:webHidden/>
              </w:rPr>
            </w:r>
            <w:r w:rsidR="00171D0B">
              <w:rPr>
                <w:noProof/>
                <w:webHidden/>
              </w:rPr>
              <w:fldChar w:fldCharType="separate"/>
            </w:r>
            <w:r w:rsidR="00171D0B">
              <w:rPr>
                <w:noProof/>
                <w:webHidden/>
              </w:rPr>
              <w:t>3</w:t>
            </w:r>
            <w:r w:rsidR="00171D0B">
              <w:rPr>
                <w:noProof/>
                <w:webHidden/>
              </w:rPr>
              <w:fldChar w:fldCharType="end"/>
            </w:r>
          </w:hyperlink>
        </w:p>
        <w:p w14:paraId="2DB78A8F" w14:textId="6F2258FE" w:rsidR="00171D0B" w:rsidRDefault="00171D0B">
          <w:pPr>
            <w:pStyle w:val="TDC1"/>
            <w:tabs>
              <w:tab w:val="right" w:leader="dot" w:pos="8828"/>
            </w:tabs>
            <w:rPr>
              <w:rFonts w:eastAsiaTheme="minorEastAsia"/>
              <w:noProof/>
              <w:lang w:eastAsia="es-CL"/>
            </w:rPr>
          </w:pPr>
          <w:hyperlink w:anchor="_Toc242959582" w:history="1">
            <w:r w:rsidRPr="00111E36">
              <w:rPr>
                <w:rStyle w:val="Hipervnculo"/>
                <w:rFonts w:ascii="Calibri" w:hAnsi="Calibri" w:cs="Calibri"/>
                <w:noProof/>
              </w:rPr>
              <w:t>2. Contexto y propósito del Sprint</w:t>
            </w:r>
            <w:r>
              <w:rPr>
                <w:noProof/>
                <w:webHidden/>
              </w:rPr>
              <w:tab/>
            </w:r>
            <w:r>
              <w:rPr>
                <w:noProof/>
                <w:webHidden/>
              </w:rPr>
              <w:fldChar w:fldCharType="begin"/>
            </w:r>
            <w:r>
              <w:rPr>
                <w:noProof/>
                <w:webHidden/>
              </w:rPr>
              <w:instrText xml:space="preserve"> PAGEREF _Toc242959582 \h </w:instrText>
            </w:r>
            <w:r>
              <w:rPr>
                <w:noProof/>
                <w:webHidden/>
              </w:rPr>
            </w:r>
            <w:r>
              <w:rPr>
                <w:noProof/>
                <w:webHidden/>
              </w:rPr>
              <w:fldChar w:fldCharType="separate"/>
            </w:r>
            <w:r>
              <w:rPr>
                <w:noProof/>
                <w:webHidden/>
              </w:rPr>
              <w:t>3</w:t>
            </w:r>
            <w:r>
              <w:rPr>
                <w:noProof/>
                <w:webHidden/>
              </w:rPr>
              <w:fldChar w:fldCharType="end"/>
            </w:r>
          </w:hyperlink>
        </w:p>
        <w:p w14:paraId="754B68F6" w14:textId="52016FD9" w:rsidR="00171D0B" w:rsidRDefault="00171D0B">
          <w:pPr>
            <w:pStyle w:val="TDC1"/>
            <w:tabs>
              <w:tab w:val="right" w:leader="dot" w:pos="8828"/>
            </w:tabs>
            <w:rPr>
              <w:rFonts w:eastAsiaTheme="minorEastAsia"/>
              <w:noProof/>
              <w:lang w:eastAsia="es-CL"/>
            </w:rPr>
          </w:pPr>
          <w:hyperlink w:anchor="_Toc242959583" w:history="1">
            <w:r w:rsidRPr="00111E36">
              <w:rPr>
                <w:rStyle w:val="Hipervnculo"/>
                <w:rFonts w:ascii="Calibri" w:hAnsi="Calibri" w:cs="Calibri"/>
                <w:noProof/>
              </w:rPr>
              <w:t>3. Sprint Goal</w:t>
            </w:r>
            <w:r>
              <w:rPr>
                <w:noProof/>
                <w:webHidden/>
              </w:rPr>
              <w:tab/>
            </w:r>
            <w:r>
              <w:rPr>
                <w:noProof/>
                <w:webHidden/>
              </w:rPr>
              <w:fldChar w:fldCharType="begin"/>
            </w:r>
            <w:r>
              <w:rPr>
                <w:noProof/>
                <w:webHidden/>
              </w:rPr>
              <w:instrText xml:space="preserve"> PAGEREF _Toc242959583 \h </w:instrText>
            </w:r>
            <w:r>
              <w:rPr>
                <w:noProof/>
                <w:webHidden/>
              </w:rPr>
            </w:r>
            <w:r>
              <w:rPr>
                <w:noProof/>
                <w:webHidden/>
              </w:rPr>
              <w:fldChar w:fldCharType="separate"/>
            </w:r>
            <w:r>
              <w:rPr>
                <w:noProof/>
                <w:webHidden/>
              </w:rPr>
              <w:t>4</w:t>
            </w:r>
            <w:r>
              <w:rPr>
                <w:noProof/>
                <w:webHidden/>
              </w:rPr>
              <w:fldChar w:fldCharType="end"/>
            </w:r>
          </w:hyperlink>
        </w:p>
        <w:p w14:paraId="69069D7A" w14:textId="7ACB3817" w:rsidR="00171D0B" w:rsidRDefault="00171D0B">
          <w:pPr>
            <w:pStyle w:val="TDC1"/>
            <w:tabs>
              <w:tab w:val="right" w:leader="dot" w:pos="8828"/>
            </w:tabs>
            <w:rPr>
              <w:rFonts w:eastAsiaTheme="minorEastAsia"/>
              <w:noProof/>
              <w:lang w:eastAsia="es-CL"/>
            </w:rPr>
          </w:pPr>
          <w:hyperlink w:anchor="_Toc242959584" w:history="1">
            <w:r w:rsidRPr="00111E36">
              <w:rPr>
                <w:rStyle w:val="Hipervnculo"/>
                <w:rFonts w:ascii="Calibri" w:hAnsi="Calibri" w:cs="Calibri"/>
                <w:noProof/>
                <w:lang w:val="en-US"/>
              </w:rPr>
              <w:t>4. Alcance del Sprint</w:t>
            </w:r>
            <w:r>
              <w:rPr>
                <w:noProof/>
                <w:webHidden/>
              </w:rPr>
              <w:tab/>
            </w:r>
            <w:r>
              <w:rPr>
                <w:noProof/>
                <w:webHidden/>
              </w:rPr>
              <w:fldChar w:fldCharType="begin"/>
            </w:r>
            <w:r>
              <w:rPr>
                <w:noProof/>
                <w:webHidden/>
              </w:rPr>
              <w:instrText xml:space="preserve"> PAGEREF _Toc242959584 \h </w:instrText>
            </w:r>
            <w:r>
              <w:rPr>
                <w:noProof/>
                <w:webHidden/>
              </w:rPr>
            </w:r>
            <w:r>
              <w:rPr>
                <w:noProof/>
                <w:webHidden/>
              </w:rPr>
              <w:fldChar w:fldCharType="separate"/>
            </w:r>
            <w:r>
              <w:rPr>
                <w:noProof/>
                <w:webHidden/>
              </w:rPr>
              <w:t>4</w:t>
            </w:r>
            <w:r>
              <w:rPr>
                <w:noProof/>
                <w:webHidden/>
              </w:rPr>
              <w:fldChar w:fldCharType="end"/>
            </w:r>
          </w:hyperlink>
        </w:p>
        <w:p w14:paraId="3DD431C1" w14:textId="1BBAB897" w:rsidR="00171D0B" w:rsidRDefault="00171D0B">
          <w:pPr>
            <w:pStyle w:val="TDC1"/>
            <w:tabs>
              <w:tab w:val="right" w:leader="dot" w:pos="8828"/>
            </w:tabs>
            <w:rPr>
              <w:rFonts w:eastAsiaTheme="minorEastAsia"/>
              <w:noProof/>
              <w:lang w:eastAsia="es-CL"/>
            </w:rPr>
          </w:pPr>
          <w:hyperlink w:anchor="_Toc242959585" w:history="1">
            <w:r w:rsidRPr="00111E36">
              <w:rPr>
                <w:rStyle w:val="Hipervnculo"/>
                <w:rFonts w:ascii="Calibri" w:hAnsi="Calibri" w:cs="Calibri"/>
                <w:noProof/>
              </w:rPr>
              <w:t>5. Product Backlog Items seleccionados</w:t>
            </w:r>
            <w:r>
              <w:rPr>
                <w:noProof/>
                <w:webHidden/>
              </w:rPr>
              <w:tab/>
            </w:r>
            <w:r>
              <w:rPr>
                <w:noProof/>
                <w:webHidden/>
              </w:rPr>
              <w:fldChar w:fldCharType="begin"/>
            </w:r>
            <w:r>
              <w:rPr>
                <w:noProof/>
                <w:webHidden/>
              </w:rPr>
              <w:instrText xml:space="preserve"> PAGEREF _Toc242959585 \h </w:instrText>
            </w:r>
            <w:r>
              <w:rPr>
                <w:noProof/>
                <w:webHidden/>
              </w:rPr>
            </w:r>
            <w:r>
              <w:rPr>
                <w:noProof/>
                <w:webHidden/>
              </w:rPr>
              <w:fldChar w:fldCharType="separate"/>
            </w:r>
            <w:r>
              <w:rPr>
                <w:noProof/>
                <w:webHidden/>
              </w:rPr>
              <w:t>5</w:t>
            </w:r>
            <w:r>
              <w:rPr>
                <w:noProof/>
                <w:webHidden/>
              </w:rPr>
              <w:fldChar w:fldCharType="end"/>
            </w:r>
          </w:hyperlink>
        </w:p>
        <w:p w14:paraId="10858A30" w14:textId="2103FA93" w:rsidR="00171D0B" w:rsidRDefault="00171D0B">
          <w:pPr>
            <w:pStyle w:val="TDC2"/>
            <w:tabs>
              <w:tab w:val="right" w:leader="dot" w:pos="8828"/>
            </w:tabs>
            <w:rPr>
              <w:rFonts w:eastAsiaTheme="minorEastAsia"/>
              <w:noProof/>
              <w:lang w:eastAsia="es-CL"/>
            </w:rPr>
          </w:pPr>
          <w:hyperlink w:anchor="_Toc242959586" w:history="1">
            <w:r w:rsidRPr="00111E36">
              <w:rPr>
                <w:rStyle w:val="Hipervnculo"/>
                <w:rFonts w:ascii="Calibri" w:hAnsi="Calibri" w:cs="Calibri"/>
                <w:noProof/>
              </w:rPr>
              <w:t>PB-32 – Implementar base de datos</w:t>
            </w:r>
            <w:r>
              <w:rPr>
                <w:noProof/>
                <w:webHidden/>
              </w:rPr>
              <w:tab/>
            </w:r>
            <w:r>
              <w:rPr>
                <w:noProof/>
                <w:webHidden/>
              </w:rPr>
              <w:fldChar w:fldCharType="begin"/>
            </w:r>
            <w:r>
              <w:rPr>
                <w:noProof/>
                <w:webHidden/>
              </w:rPr>
              <w:instrText xml:space="preserve"> PAGEREF _Toc242959586 \h </w:instrText>
            </w:r>
            <w:r>
              <w:rPr>
                <w:noProof/>
                <w:webHidden/>
              </w:rPr>
            </w:r>
            <w:r>
              <w:rPr>
                <w:noProof/>
                <w:webHidden/>
              </w:rPr>
              <w:fldChar w:fldCharType="separate"/>
            </w:r>
            <w:r>
              <w:rPr>
                <w:noProof/>
                <w:webHidden/>
              </w:rPr>
              <w:t>5</w:t>
            </w:r>
            <w:r>
              <w:rPr>
                <w:noProof/>
                <w:webHidden/>
              </w:rPr>
              <w:fldChar w:fldCharType="end"/>
            </w:r>
          </w:hyperlink>
        </w:p>
        <w:p w14:paraId="6E131B71" w14:textId="00DFBC7E" w:rsidR="00171D0B" w:rsidRDefault="00171D0B">
          <w:pPr>
            <w:pStyle w:val="TDC2"/>
            <w:tabs>
              <w:tab w:val="right" w:leader="dot" w:pos="8828"/>
            </w:tabs>
            <w:rPr>
              <w:rFonts w:eastAsiaTheme="minorEastAsia"/>
              <w:noProof/>
              <w:lang w:eastAsia="es-CL"/>
            </w:rPr>
          </w:pPr>
          <w:hyperlink w:anchor="_Toc242959587" w:history="1">
            <w:r w:rsidRPr="00111E36">
              <w:rPr>
                <w:rStyle w:val="Hipervnculo"/>
                <w:rFonts w:ascii="Calibri" w:hAnsi="Calibri" w:cs="Calibri"/>
                <w:noProof/>
              </w:rPr>
              <w:t>PB-33 – Crear cuenta de usuario</w:t>
            </w:r>
            <w:r>
              <w:rPr>
                <w:noProof/>
                <w:webHidden/>
              </w:rPr>
              <w:tab/>
            </w:r>
            <w:r>
              <w:rPr>
                <w:noProof/>
                <w:webHidden/>
              </w:rPr>
              <w:fldChar w:fldCharType="begin"/>
            </w:r>
            <w:r>
              <w:rPr>
                <w:noProof/>
                <w:webHidden/>
              </w:rPr>
              <w:instrText xml:space="preserve"> PAGEREF _Toc242959587 \h </w:instrText>
            </w:r>
            <w:r>
              <w:rPr>
                <w:noProof/>
                <w:webHidden/>
              </w:rPr>
            </w:r>
            <w:r>
              <w:rPr>
                <w:noProof/>
                <w:webHidden/>
              </w:rPr>
              <w:fldChar w:fldCharType="separate"/>
            </w:r>
            <w:r>
              <w:rPr>
                <w:noProof/>
                <w:webHidden/>
              </w:rPr>
              <w:t>6</w:t>
            </w:r>
            <w:r>
              <w:rPr>
                <w:noProof/>
                <w:webHidden/>
              </w:rPr>
              <w:fldChar w:fldCharType="end"/>
            </w:r>
          </w:hyperlink>
        </w:p>
        <w:p w14:paraId="6E10AD3E" w14:textId="44B461FD" w:rsidR="00171D0B" w:rsidRDefault="00171D0B">
          <w:pPr>
            <w:pStyle w:val="TDC2"/>
            <w:tabs>
              <w:tab w:val="right" w:leader="dot" w:pos="8828"/>
            </w:tabs>
            <w:rPr>
              <w:rFonts w:eastAsiaTheme="minorEastAsia"/>
              <w:noProof/>
              <w:lang w:eastAsia="es-CL"/>
            </w:rPr>
          </w:pPr>
          <w:hyperlink w:anchor="_Toc242959588" w:history="1">
            <w:r w:rsidRPr="00111E36">
              <w:rPr>
                <w:rStyle w:val="Hipervnculo"/>
                <w:rFonts w:ascii="Calibri" w:hAnsi="Calibri" w:cs="Calibri"/>
                <w:noProof/>
              </w:rPr>
              <w:t>PB-34 – Registrar sesiones de uso</w:t>
            </w:r>
            <w:r>
              <w:rPr>
                <w:noProof/>
                <w:webHidden/>
              </w:rPr>
              <w:tab/>
            </w:r>
            <w:r>
              <w:rPr>
                <w:noProof/>
                <w:webHidden/>
              </w:rPr>
              <w:fldChar w:fldCharType="begin"/>
            </w:r>
            <w:r>
              <w:rPr>
                <w:noProof/>
                <w:webHidden/>
              </w:rPr>
              <w:instrText xml:space="preserve"> PAGEREF _Toc242959588 \h </w:instrText>
            </w:r>
            <w:r>
              <w:rPr>
                <w:noProof/>
                <w:webHidden/>
              </w:rPr>
            </w:r>
            <w:r>
              <w:rPr>
                <w:noProof/>
                <w:webHidden/>
              </w:rPr>
              <w:fldChar w:fldCharType="separate"/>
            </w:r>
            <w:r>
              <w:rPr>
                <w:noProof/>
                <w:webHidden/>
              </w:rPr>
              <w:t>6</w:t>
            </w:r>
            <w:r>
              <w:rPr>
                <w:noProof/>
                <w:webHidden/>
              </w:rPr>
              <w:fldChar w:fldCharType="end"/>
            </w:r>
          </w:hyperlink>
        </w:p>
        <w:p w14:paraId="10D312A5" w14:textId="7F7AE1F5" w:rsidR="00171D0B" w:rsidRDefault="00171D0B">
          <w:pPr>
            <w:pStyle w:val="TDC2"/>
            <w:tabs>
              <w:tab w:val="right" w:leader="dot" w:pos="8828"/>
            </w:tabs>
            <w:rPr>
              <w:rFonts w:eastAsiaTheme="minorEastAsia"/>
              <w:noProof/>
              <w:lang w:eastAsia="es-CL"/>
            </w:rPr>
          </w:pPr>
          <w:hyperlink w:anchor="_Toc242959589" w:history="1">
            <w:r w:rsidRPr="00111E36">
              <w:rPr>
                <w:rStyle w:val="Hipervnculo"/>
                <w:rFonts w:ascii="Calibri" w:hAnsi="Calibri" w:cs="Calibri"/>
                <w:noProof/>
              </w:rPr>
              <w:t>PB-35 – Registrar pausas por inactividad</w:t>
            </w:r>
            <w:r>
              <w:rPr>
                <w:noProof/>
                <w:webHidden/>
              </w:rPr>
              <w:tab/>
            </w:r>
            <w:r>
              <w:rPr>
                <w:noProof/>
                <w:webHidden/>
              </w:rPr>
              <w:fldChar w:fldCharType="begin"/>
            </w:r>
            <w:r>
              <w:rPr>
                <w:noProof/>
                <w:webHidden/>
              </w:rPr>
              <w:instrText xml:space="preserve"> PAGEREF _Toc242959589 \h </w:instrText>
            </w:r>
            <w:r>
              <w:rPr>
                <w:noProof/>
                <w:webHidden/>
              </w:rPr>
            </w:r>
            <w:r>
              <w:rPr>
                <w:noProof/>
                <w:webHidden/>
              </w:rPr>
              <w:fldChar w:fldCharType="separate"/>
            </w:r>
            <w:r>
              <w:rPr>
                <w:noProof/>
                <w:webHidden/>
              </w:rPr>
              <w:t>7</w:t>
            </w:r>
            <w:r>
              <w:rPr>
                <w:noProof/>
                <w:webHidden/>
              </w:rPr>
              <w:fldChar w:fldCharType="end"/>
            </w:r>
          </w:hyperlink>
        </w:p>
        <w:p w14:paraId="0C7F05CF" w14:textId="0BBDA8D1" w:rsidR="00171D0B" w:rsidRDefault="00171D0B">
          <w:pPr>
            <w:pStyle w:val="TDC2"/>
            <w:tabs>
              <w:tab w:val="right" w:leader="dot" w:pos="8828"/>
            </w:tabs>
            <w:rPr>
              <w:rFonts w:eastAsiaTheme="minorEastAsia"/>
              <w:noProof/>
              <w:lang w:eastAsia="es-CL"/>
            </w:rPr>
          </w:pPr>
          <w:hyperlink w:anchor="_Toc242959590" w:history="1">
            <w:r w:rsidRPr="00111E36">
              <w:rPr>
                <w:rStyle w:val="Hipervnculo"/>
                <w:rFonts w:ascii="Calibri" w:hAnsi="Calibri" w:cs="Calibri"/>
                <w:noProof/>
              </w:rPr>
              <w:t>PB-48 – Iniciar y cerrar sesión</w:t>
            </w:r>
            <w:r>
              <w:rPr>
                <w:noProof/>
                <w:webHidden/>
              </w:rPr>
              <w:tab/>
            </w:r>
            <w:r>
              <w:rPr>
                <w:noProof/>
                <w:webHidden/>
              </w:rPr>
              <w:fldChar w:fldCharType="begin"/>
            </w:r>
            <w:r>
              <w:rPr>
                <w:noProof/>
                <w:webHidden/>
              </w:rPr>
              <w:instrText xml:space="preserve"> PAGEREF _Toc242959590 \h </w:instrText>
            </w:r>
            <w:r>
              <w:rPr>
                <w:noProof/>
                <w:webHidden/>
              </w:rPr>
            </w:r>
            <w:r>
              <w:rPr>
                <w:noProof/>
                <w:webHidden/>
              </w:rPr>
              <w:fldChar w:fldCharType="separate"/>
            </w:r>
            <w:r>
              <w:rPr>
                <w:noProof/>
                <w:webHidden/>
              </w:rPr>
              <w:t>7</w:t>
            </w:r>
            <w:r>
              <w:rPr>
                <w:noProof/>
                <w:webHidden/>
              </w:rPr>
              <w:fldChar w:fldCharType="end"/>
            </w:r>
          </w:hyperlink>
        </w:p>
        <w:p w14:paraId="000E7CB7" w14:textId="15E8EFB1" w:rsidR="00171D0B" w:rsidRDefault="00171D0B">
          <w:pPr>
            <w:pStyle w:val="TDC2"/>
            <w:tabs>
              <w:tab w:val="right" w:leader="dot" w:pos="8828"/>
            </w:tabs>
            <w:rPr>
              <w:rFonts w:eastAsiaTheme="minorEastAsia"/>
              <w:noProof/>
              <w:lang w:eastAsia="es-CL"/>
            </w:rPr>
          </w:pPr>
          <w:hyperlink w:anchor="_Toc242959591" w:history="1">
            <w:r w:rsidRPr="00111E36">
              <w:rPr>
                <w:rStyle w:val="Hipervnculo"/>
                <w:rFonts w:ascii="Calibri" w:hAnsi="Calibri" w:cs="Calibri"/>
                <w:noProof/>
              </w:rPr>
              <w:t>PB-49 – Implementar servidor de ErgoSense</w:t>
            </w:r>
            <w:r>
              <w:rPr>
                <w:noProof/>
                <w:webHidden/>
              </w:rPr>
              <w:tab/>
            </w:r>
            <w:r>
              <w:rPr>
                <w:noProof/>
                <w:webHidden/>
              </w:rPr>
              <w:fldChar w:fldCharType="begin"/>
            </w:r>
            <w:r>
              <w:rPr>
                <w:noProof/>
                <w:webHidden/>
              </w:rPr>
              <w:instrText xml:space="preserve"> PAGEREF _Toc242959591 \h </w:instrText>
            </w:r>
            <w:r>
              <w:rPr>
                <w:noProof/>
                <w:webHidden/>
              </w:rPr>
            </w:r>
            <w:r>
              <w:rPr>
                <w:noProof/>
                <w:webHidden/>
              </w:rPr>
              <w:fldChar w:fldCharType="separate"/>
            </w:r>
            <w:r>
              <w:rPr>
                <w:noProof/>
                <w:webHidden/>
              </w:rPr>
              <w:t>8</w:t>
            </w:r>
            <w:r>
              <w:rPr>
                <w:noProof/>
                <w:webHidden/>
              </w:rPr>
              <w:fldChar w:fldCharType="end"/>
            </w:r>
          </w:hyperlink>
        </w:p>
        <w:p w14:paraId="46D339E5" w14:textId="47CCA4C0" w:rsidR="00171D0B" w:rsidRDefault="00171D0B">
          <w:pPr>
            <w:pStyle w:val="TDC1"/>
            <w:tabs>
              <w:tab w:val="right" w:leader="dot" w:pos="8828"/>
            </w:tabs>
            <w:rPr>
              <w:rFonts w:eastAsiaTheme="minorEastAsia"/>
              <w:noProof/>
              <w:lang w:eastAsia="es-CL"/>
            </w:rPr>
          </w:pPr>
          <w:hyperlink w:anchor="_Toc242959592" w:history="1">
            <w:r w:rsidRPr="00111E36">
              <w:rPr>
                <w:rStyle w:val="Hipervnculo"/>
                <w:rFonts w:ascii="Calibri" w:hAnsi="Calibri" w:cs="Calibri"/>
                <w:noProof/>
              </w:rPr>
              <w:t>6. Sprint Backlog de tareas</w:t>
            </w:r>
            <w:r>
              <w:rPr>
                <w:noProof/>
                <w:webHidden/>
              </w:rPr>
              <w:tab/>
            </w:r>
            <w:r>
              <w:rPr>
                <w:noProof/>
                <w:webHidden/>
              </w:rPr>
              <w:fldChar w:fldCharType="begin"/>
            </w:r>
            <w:r>
              <w:rPr>
                <w:noProof/>
                <w:webHidden/>
              </w:rPr>
              <w:instrText xml:space="preserve"> PAGEREF _Toc242959592 \h </w:instrText>
            </w:r>
            <w:r>
              <w:rPr>
                <w:noProof/>
                <w:webHidden/>
              </w:rPr>
            </w:r>
            <w:r>
              <w:rPr>
                <w:noProof/>
                <w:webHidden/>
              </w:rPr>
              <w:fldChar w:fldCharType="separate"/>
            </w:r>
            <w:r>
              <w:rPr>
                <w:noProof/>
                <w:webHidden/>
              </w:rPr>
              <w:t>8</w:t>
            </w:r>
            <w:r>
              <w:rPr>
                <w:noProof/>
                <w:webHidden/>
              </w:rPr>
              <w:fldChar w:fldCharType="end"/>
            </w:r>
          </w:hyperlink>
        </w:p>
        <w:p w14:paraId="3060CFA0" w14:textId="77665BFB" w:rsidR="00171D0B" w:rsidRDefault="00171D0B">
          <w:pPr>
            <w:pStyle w:val="TDC1"/>
            <w:tabs>
              <w:tab w:val="right" w:leader="dot" w:pos="8828"/>
            </w:tabs>
            <w:rPr>
              <w:rFonts w:eastAsiaTheme="minorEastAsia"/>
              <w:noProof/>
              <w:lang w:eastAsia="es-CL"/>
            </w:rPr>
          </w:pPr>
          <w:hyperlink w:anchor="_Toc242959593" w:history="1">
            <w:r w:rsidRPr="00111E36">
              <w:rPr>
                <w:rStyle w:val="Hipervnculo"/>
                <w:rFonts w:ascii="Calibri" w:hAnsi="Calibri" w:cs="Calibri"/>
                <w:noProof/>
              </w:rPr>
              <w:t>7. Dependencias y secuencia de implementación</w:t>
            </w:r>
            <w:r>
              <w:rPr>
                <w:noProof/>
                <w:webHidden/>
              </w:rPr>
              <w:tab/>
            </w:r>
            <w:r>
              <w:rPr>
                <w:noProof/>
                <w:webHidden/>
              </w:rPr>
              <w:fldChar w:fldCharType="begin"/>
            </w:r>
            <w:r>
              <w:rPr>
                <w:noProof/>
                <w:webHidden/>
              </w:rPr>
              <w:instrText xml:space="preserve"> PAGEREF _Toc242959593 \h </w:instrText>
            </w:r>
            <w:r>
              <w:rPr>
                <w:noProof/>
                <w:webHidden/>
              </w:rPr>
            </w:r>
            <w:r>
              <w:rPr>
                <w:noProof/>
                <w:webHidden/>
              </w:rPr>
              <w:fldChar w:fldCharType="separate"/>
            </w:r>
            <w:r>
              <w:rPr>
                <w:noProof/>
                <w:webHidden/>
              </w:rPr>
              <w:t>10</w:t>
            </w:r>
            <w:r>
              <w:rPr>
                <w:noProof/>
                <w:webHidden/>
              </w:rPr>
              <w:fldChar w:fldCharType="end"/>
            </w:r>
          </w:hyperlink>
        </w:p>
        <w:p w14:paraId="0D09EE8A" w14:textId="358441D9" w:rsidR="00171D0B" w:rsidRDefault="00171D0B">
          <w:pPr>
            <w:pStyle w:val="TDC1"/>
            <w:tabs>
              <w:tab w:val="right" w:leader="dot" w:pos="8828"/>
            </w:tabs>
            <w:rPr>
              <w:rFonts w:eastAsiaTheme="minorEastAsia"/>
              <w:noProof/>
              <w:lang w:eastAsia="es-CL"/>
            </w:rPr>
          </w:pPr>
          <w:hyperlink w:anchor="_Toc242959594" w:history="1">
            <w:r w:rsidRPr="00111E36">
              <w:rPr>
                <w:rStyle w:val="Hipervnculo"/>
                <w:rFonts w:ascii="Calibri" w:hAnsi="Calibri" w:cs="Calibri"/>
                <w:noProof/>
              </w:rPr>
              <w:t>8. Pruebas planificadas</w:t>
            </w:r>
            <w:r>
              <w:rPr>
                <w:noProof/>
                <w:webHidden/>
              </w:rPr>
              <w:tab/>
            </w:r>
            <w:r>
              <w:rPr>
                <w:noProof/>
                <w:webHidden/>
              </w:rPr>
              <w:fldChar w:fldCharType="begin"/>
            </w:r>
            <w:r>
              <w:rPr>
                <w:noProof/>
                <w:webHidden/>
              </w:rPr>
              <w:instrText xml:space="preserve"> PAGEREF _Toc242959594 \h </w:instrText>
            </w:r>
            <w:r>
              <w:rPr>
                <w:noProof/>
                <w:webHidden/>
              </w:rPr>
            </w:r>
            <w:r>
              <w:rPr>
                <w:noProof/>
                <w:webHidden/>
              </w:rPr>
              <w:fldChar w:fldCharType="separate"/>
            </w:r>
            <w:r>
              <w:rPr>
                <w:noProof/>
                <w:webHidden/>
              </w:rPr>
              <w:t>11</w:t>
            </w:r>
            <w:r>
              <w:rPr>
                <w:noProof/>
                <w:webHidden/>
              </w:rPr>
              <w:fldChar w:fldCharType="end"/>
            </w:r>
          </w:hyperlink>
        </w:p>
        <w:p w14:paraId="5110ED90" w14:textId="5CEB785B" w:rsidR="00171D0B" w:rsidRDefault="00171D0B">
          <w:pPr>
            <w:pStyle w:val="TDC1"/>
            <w:tabs>
              <w:tab w:val="right" w:leader="dot" w:pos="8828"/>
            </w:tabs>
            <w:rPr>
              <w:rFonts w:eastAsiaTheme="minorEastAsia"/>
              <w:noProof/>
              <w:lang w:eastAsia="es-CL"/>
            </w:rPr>
          </w:pPr>
          <w:hyperlink w:anchor="_Toc242959595" w:history="1">
            <w:r w:rsidRPr="00111E36">
              <w:rPr>
                <w:rStyle w:val="Hipervnculo"/>
                <w:rFonts w:ascii="Calibri" w:hAnsi="Calibri" w:cs="Calibri"/>
                <w:noProof/>
                <w:lang w:val="en-US"/>
              </w:rPr>
              <w:t>9. Eventos Scrum del Sprint</w:t>
            </w:r>
            <w:r>
              <w:rPr>
                <w:noProof/>
                <w:webHidden/>
              </w:rPr>
              <w:tab/>
            </w:r>
            <w:r>
              <w:rPr>
                <w:noProof/>
                <w:webHidden/>
              </w:rPr>
              <w:fldChar w:fldCharType="begin"/>
            </w:r>
            <w:r>
              <w:rPr>
                <w:noProof/>
                <w:webHidden/>
              </w:rPr>
              <w:instrText xml:space="preserve"> PAGEREF _Toc242959595 \h </w:instrText>
            </w:r>
            <w:r>
              <w:rPr>
                <w:noProof/>
                <w:webHidden/>
              </w:rPr>
            </w:r>
            <w:r>
              <w:rPr>
                <w:noProof/>
                <w:webHidden/>
              </w:rPr>
              <w:fldChar w:fldCharType="separate"/>
            </w:r>
            <w:r>
              <w:rPr>
                <w:noProof/>
                <w:webHidden/>
              </w:rPr>
              <w:t>13</w:t>
            </w:r>
            <w:r>
              <w:rPr>
                <w:noProof/>
                <w:webHidden/>
              </w:rPr>
              <w:fldChar w:fldCharType="end"/>
            </w:r>
          </w:hyperlink>
        </w:p>
        <w:p w14:paraId="11768774" w14:textId="3844DAFE" w:rsidR="00171D0B" w:rsidRDefault="00171D0B">
          <w:pPr>
            <w:pStyle w:val="TDC1"/>
            <w:tabs>
              <w:tab w:val="right" w:leader="dot" w:pos="8828"/>
            </w:tabs>
            <w:rPr>
              <w:rFonts w:eastAsiaTheme="minorEastAsia"/>
              <w:noProof/>
              <w:lang w:eastAsia="es-CL"/>
            </w:rPr>
          </w:pPr>
          <w:hyperlink w:anchor="_Toc242959596" w:history="1">
            <w:r w:rsidRPr="00111E36">
              <w:rPr>
                <w:rStyle w:val="Hipervnculo"/>
                <w:rFonts w:ascii="Calibri" w:hAnsi="Calibri" w:cs="Calibri"/>
                <w:noProof/>
              </w:rPr>
              <w:t>10. Definition of Done</w:t>
            </w:r>
            <w:r>
              <w:rPr>
                <w:noProof/>
                <w:webHidden/>
              </w:rPr>
              <w:tab/>
            </w:r>
            <w:r>
              <w:rPr>
                <w:noProof/>
                <w:webHidden/>
              </w:rPr>
              <w:fldChar w:fldCharType="begin"/>
            </w:r>
            <w:r>
              <w:rPr>
                <w:noProof/>
                <w:webHidden/>
              </w:rPr>
              <w:instrText xml:space="preserve"> PAGEREF _Toc242959596 \h </w:instrText>
            </w:r>
            <w:r>
              <w:rPr>
                <w:noProof/>
                <w:webHidden/>
              </w:rPr>
            </w:r>
            <w:r>
              <w:rPr>
                <w:noProof/>
                <w:webHidden/>
              </w:rPr>
              <w:fldChar w:fldCharType="separate"/>
            </w:r>
            <w:r>
              <w:rPr>
                <w:noProof/>
                <w:webHidden/>
              </w:rPr>
              <w:t>14</w:t>
            </w:r>
            <w:r>
              <w:rPr>
                <w:noProof/>
                <w:webHidden/>
              </w:rPr>
              <w:fldChar w:fldCharType="end"/>
            </w:r>
          </w:hyperlink>
        </w:p>
        <w:p w14:paraId="0B373453" w14:textId="336480AF" w:rsidR="00171D0B" w:rsidRDefault="00171D0B">
          <w:pPr>
            <w:pStyle w:val="TDC1"/>
            <w:tabs>
              <w:tab w:val="right" w:leader="dot" w:pos="8828"/>
            </w:tabs>
            <w:rPr>
              <w:rFonts w:eastAsiaTheme="minorEastAsia"/>
              <w:noProof/>
              <w:lang w:eastAsia="es-CL"/>
            </w:rPr>
          </w:pPr>
          <w:hyperlink w:anchor="_Toc242959597" w:history="1">
            <w:r w:rsidRPr="00111E36">
              <w:rPr>
                <w:rStyle w:val="Hipervnculo"/>
                <w:rFonts w:ascii="Calibri" w:hAnsi="Calibri" w:cs="Calibri"/>
                <w:noProof/>
              </w:rPr>
              <w:t>11. Incremento esperado</w:t>
            </w:r>
            <w:r>
              <w:rPr>
                <w:noProof/>
                <w:webHidden/>
              </w:rPr>
              <w:tab/>
            </w:r>
            <w:r>
              <w:rPr>
                <w:noProof/>
                <w:webHidden/>
              </w:rPr>
              <w:fldChar w:fldCharType="begin"/>
            </w:r>
            <w:r>
              <w:rPr>
                <w:noProof/>
                <w:webHidden/>
              </w:rPr>
              <w:instrText xml:space="preserve"> PAGEREF _Toc242959597 \h </w:instrText>
            </w:r>
            <w:r>
              <w:rPr>
                <w:noProof/>
                <w:webHidden/>
              </w:rPr>
            </w:r>
            <w:r>
              <w:rPr>
                <w:noProof/>
                <w:webHidden/>
              </w:rPr>
              <w:fldChar w:fldCharType="separate"/>
            </w:r>
            <w:r>
              <w:rPr>
                <w:noProof/>
                <w:webHidden/>
              </w:rPr>
              <w:t>14</w:t>
            </w:r>
            <w:r>
              <w:rPr>
                <w:noProof/>
                <w:webHidden/>
              </w:rPr>
              <w:fldChar w:fldCharType="end"/>
            </w:r>
          </w:hyperlink>
        </w:p>
        <w:p w14:paraId="5FDF1D0E" w14:textId="4FC00FBE" w:rsidR="00171D0B" w:rsidRDefault="00171D0B">
          <w:pPr>
            <w:pStyle w:val="TDC1"/>
            <w:tabs>
              <w:tab w:val="right" w:leader="dot" w:pos="8828"/>
            </w:tabs>
            <w:rPr>
              <w:rFonts w:eastAsiaTheme="minorEastAsia"/>
              <w:noProof/>
              <w:lang w:eastAsia="es-CL"/>
            </w:rPr>
          </w:pPr>
          <w:hyperlink w:anchor="_Toc242959598" w:history="1">
            <w:r w:rsidRPr="00111E36">
              <w:rPr>
                <w:rStyle w:val="Hipervnculo"/>
                <w:rFonts w:ascii="Calibri" w:hAnsi="Calibri" w:cs="Calibri"/>
                <w:noProof/>
              </w:rPr>
              <w:t>12. Elementos fuera del alcance del Sprint</w:t>
            </w:r>
            <w:r>
              <w:rPr>
                <w:noProof/>
                <w:webHidden/>
              </w:rPr>
              <w:tab/>
            </w:r>
            <w:r>
              <w:rPr>
                <w:noProof/>
                <w:webHidden/>
              </w:rPr>
              <w:fldChar w:fldCharType="begin"/>
            </w:r>
            <w:r>
              <w:rPr>
                <w:noProof/>
                <w:webHidden/>
              </w:rPr>
              <w:instrText xml:space="preserve"> PAGEREF _Toc242959598 \h </w:instrText>
            </w:r>
            <w:r>
              <w:rPr>
                <w:noProof/>
                <w:webHidden/>
              </w:rPr>
            </w:r>
            <w:r>
              <w:rPr>
                <w:noProof/>
                <w:webHidden/>
              </w:rPr>
              <w:fldChar w:fldCharType="separate"/>
            </w:r>
            <w:r>
              <w:rPr>
                <w:noProof/>
                <w:webHidden/>
              </w:rPr>
              <w:t>14</w:t>
            </w:r>
            <w:r>
              <w:rPr>
                <w:noProof/>
                <w:webHidden/>
              </w:rPr>
              <w:fldChar w:fldCharType="end"/>
            </w:r>
          </w:hyperlink>
        </w:p>
        <w:p w14:paraId="0D6A982D" w14:textId="35A01C6E" w:rsidR="00171D0B" w:rsidRDefault="00171D0B">
          <w:pPr>
            <w:pStyle w:val="TDC1"/>
            <w:tabs>
              <w:tab w:val="right" w:leader="dot" w:pos="8828"/>
            </w:tabs>
            <w:rPr>
              <w:rFonts w:eastAsiaTheme="minorEastAsia"/>
              <w:noProof/>
              <w:lang w:eastAsia="es-CL"/>
            </w:rPr>
          </w:pPr>
          <w:hyperlink w:anchor="_Toc242959599" w:history="1">
            <w:r w:rsidRPr="00111E36">
              <w:rPr>
                <w:rStyle w:val="Hipervnculo"/>
                <w:rFonts w:ascii="Calibri" w:hAnsi="Calibri" w:cs="Calibri"/>
                <w:noProof/>
              </w:rPr>
              <w:t>13. Trazabilidad</w:t>
            </w:r>
            <w:r>
              <w:rPr>
                <w:noProof/>
                <w:webHidden/>
              </w:rPr>
              <w:tab/>
            </w:r>
            <w:r>
              <w:rPr>
                <w:noProof/>
                <w:webHidden/>
              </w:rPr>
              <w:fldChar w:fldCharType="begin"/>
            </w:r>
            <w:r>
              <w:rPr>
                <w:noProof/>
                <w:webHidden/>
              </w:rPr>
              <w:instrText xml:space="preserve"> PAGEREF _Toc242959599 \h </w:instrText>
            </w:r>
            <w:r>
              <w:rPr>
                <w:noProof/>
                <w:webHidden/>
              </w:rPr>
            </w:r>
            <w:r>
              <w:rPr>
                <w:noProof/>
                <w:webHidden/>
              </w:rPr>
              <w:fldChar w:fldCharType="separate"/>
            </w:r>
            <w:r>
              <w:rPr>
                <w:noProof/>
                <w:webHidden/>
              </w:rPr>
              <w:t>15</w:t>
            </w:r>
            <w:r>
              <w:rPr>
                <w:noProof/>
                <w:webHidden/>
              </w:rPr>
              <w:fldChar w:fldCharType="end"/>
            </w:r>
          </w:hyperlink>
        </w:p>
        <w:p w14:paraId="4D5CB403" w14:textId="0423B804" w:rsidR="00171D0B" w:rsidRDefault="00171D0B">
          <w:pPr>
            <w:pStyle w:val="TDC1"/>
            <w:tabs>
              <w:tab w:val="right" w:leader="dot" w:pos="8828"/>
            </w:tabs>
            <w:rPr>
              <w:rFonts w:eastAsiaTheme="minorEastAsia"/>
              <w:noProof/>
              <w:lang w:eastAsia="es-CL"/>
            </w:rPr>
          </w:pPr>
          <w:hyperlink w:anchor="_Toc242959600" w:history="1">
            <w:r w:rsidRPr="00111E36">
              <w:rPr>
                <w:rStyle w:val="Hipervnculo"/>
                <w:rFonts w:ascii="Calibri" w:hAnsi="Calibri" w:cs="Calibri"/>
                <w:noProof/>
              </w:rPr>
              <w:t>14. Resultado esperado del Sprint</w:t>
            </w:r>
            <w:r>
              <w:rPr>
                <w:noProof/>
                <w:webHidden/>
              </w:rPr>
              <w:tab/>
            </w:r>
            <w:r>
              <w:rPr>
                <w:noProof/>
                <w:webHidden/>
              </w:rPr>
              <w:fldChar w:fldCharType="begin"/>
            </w:r>
            <w:r>
              <w:rPr>
                <w:noProof/>
                <w:webHidden/>
              </w:rPr>
              <w:instrText xml:space="preserve"> PAGEREF _Toc242959600 \h </w:instrText>
            </w:r>
            <w:r>
              <w:rPr>
                <w:noProof/>
                <w:webHidden/>
              </w:rPr>
            </w:r>
            <w:r>
              <w:rPr>
                <w:noProof/>
                <w:webHidden/>
              </w:rPr>
              <w:fldChar w:fldCharType="separate"/>
            </w:r>
            <w:r>
              <w:rPr>
                <w:noProof/>
                <w:webHidden/>
              </w:rPr>
              <w:t>15</w:t>
            </w:r>
            <w:r>
              <w:rPr>
                <w:noProof/>
                <w:webHidden/>
              </w:rPr>
              <w:fldChar w:fldCharType="end"/>
            </w:r>
          </w:hyperlink>
        </w:p>
        <w:p w14:paraId="7872C3BC" w14:textId="519A9454" w:rsidR="00171D0B" w:rsidRDefault="00171D0B">
          <w:pPr>
            <w:pStyle w:val="TDC1"/>
            <w:tabs>
              <w:tab w:val="right" w:leader="dot" w:pos="8828"/>
            </w:tabs>
            <w:rPr>
              <w:rFonts w:eastAsiaTheme="minorEastAsia"/>
              <w:noProof/>
              <w:lang w:eastAsia="es-CL"/>
            </w:rPr>
          </w:pPr>
          <w:hyperlink w:anchor="_Toc242959601" w:history="1">
            <w:r w:rsidRPr="00111E36">
              <w:rPr>
                <w:rStyle w:val="Hipervnculo"/>
                <w:rFonts w:ascii="Calibri" w:hAnsi="Calibri" w:cs="Calibri"/>
                <w:noProof/>
              </w:rPr>
              <w:t>15. Cierre</w:t>
            </w:r>
            <w:r>
              <w:rPr>
                <w:noProof/>
                <w:webHidden/>
              </w:rPr>
              <w:tab/>
            </w:r>
            <w:r>
              <w:rPr>
                <w:noProof/>
                <w:webHidden/>
              </w:rPr>
              <w:fldChar w:fldCharType="begin"/>
            </w:r>
            <w:r>
              <w:rPr>
                <w:noProof/>
                <w:webHidden/>
              </w:rPr>
              <w:instrText xml:space="preserve"> PAGEREF _Toc242959601 \h </w:instrText>
            </w:r>
            <w:r>
              <w:rPr>
                <w:noProof/>
                <w:webHidden/>
              </w:rPr>
            </w:r>
            <w:r>
              <w:rPr>
                <w:noProof/>
                <w:webHidden/>
              </w:rPr>
              <w:fldChar w:fldCharType="separate"/>
            </w:r>
            <w:r>
              <w:rPr>
                <w:noProof/>
                <w:webHidden/>
              </w:rPr>
              <w:t>16</w:t>
            </w:r>
            <w:r>
              <w:rPr>
                <w:noProof/>
                <w:webHidden/>
              </w:rPr>
              <w:fldChar w:fldCharType="end"/>
            </w:r>
          </w:hyperlink>
        </w:p>
        <w:p w14:paraId="65CBEBAC" w14:textId="56FC3FD8" w:rsidR="00171D0B" w:rsidRDefault="00171D0B">
          <w:pPr>
            <w:pStyle w:val="TDC1"/>
            <w:tabs>
              <w:tab w:val="right" w:leader="dot" w:pos="8828"/>
            </w:tabs>
            <w:rPr>
              <w:rFonts w:eastAsiaTheme="minorEastAsia"/>
              <w:noProof/>
              <w:lang w:eastAsia="es-CL"/>
            </w:rPr>
          </w:pPr>
          <w:hyperlink w:anchor="_Toc242959602" w:history="1">
            <w:r w:rsidRPr="00111E36">
              <w:rPr>
                <w:rStyle w:val="Hipervnculo"/>
                <w:rFonts w:ascii="Calibri" w:hAnsi="Calibri"/>
                <w:b/>
                <w:noProof/>
              </w:rPr>
              <w:t>16. Resultado de ejecución del Sprint</w:t>
            </w:r>
            <w:r>
              <w:rPr>
                <w:noProof/>
                <w:webHidden/>
              </w:rPr>
              <w:tab/>
            </w:r>
            <w:r>
              <w:rPr>
                <w:noProof/>
                <w:webHidden/>
              </w:rPr>
              <w:fldChar w:fldCharType="begin"/>
            </w:r>
            <w:r>
              <w:rPr>
                <w:noProof/>
                <w:webHidden/>
              </w:rPr>
              <w:instrText xml:space="preserve"> PAGEREF _Toc242959602 \h </w:instrText>
            </w:r>
            <w:r>
              <w:rPr>
                <w:noProof/>
                <w:webHidden/>
              </w:rPr>
            </w:r>
            <w:r>
              <w:rPr>
                <w:noProof/>
                <w:webHidden/>
              </w:rPr>
              <w:fldChar w:fldCharType="separate"/>
            </w:r>
            <w:r>
              <w:rPr>
                <w:noProof/>
                <w:webHidden/>
              </w:rPr>
              <w:t>17</w:t>
            </w:r>
            <w:r>
              <w:rPr>
                <w:noProof/>
                <w:webHidden/>
              </w:rPr>
              <w:fldChar w:fldCharType="end"/>
            </w:r>
          </w:hyperlink>
        </w:p>
        <w:p w14:paraId="632EB938" w14:textId="5B1D005F" w:rsidR="00610EEE" w:rsidRPr="009A1A15" w:rsidRDefault="00610EEE">
          <w:r>
            <w:rPr>
              <w:noProof/>
            </w:rPr>
            <w:fldChar w:fldCharType="end"/>
          </w:r>
        </w:p>
      </w:sdtContent>
    </w:sdt>
    <w:p w14:paraId="128490B5" w14:textId="77777777" w:rsidR="00435CCD" w:rsidRDefault="00735570">
      <w:r>
        <w:br w:type="page"/>
      </w:r>
    </w:p>
    <w:p w14:paraId="02B030CC" w14:textId="77777777" w:rsidR="00435CCD" w:rsidRDefault="00735570">
      <w:pPr>
        <w:pStyle w:val="Ttulo1"/>
        <w:jc w:val="both"/>
        <w:rPr>
          <w:rFonts w:ascii="Calibri" w:hAnsi="Calibri" w:cs="Calibri"/>
        </w:rPr>
      </w:pPr>
      <w:bookmarkStart w:id="0" w:name="_Toc242959581"/>
      <w:r>
        <w:rPr>
          <w:rFonts w:ascii="Calibri" w:hAnsi="Calibri" w:cs="Calibri"/>
        </w:rPr>
        <w:lastRenderedPageBreak/>
        <w:t>1. Identificación del Sprint</w:t>
      </w:r>
      <w:bookmarkEnd w:id="0"/>
    </w:p>
    <w:p w14:paraId="3C4CA8B3" w14:textId="77777777" w:rsidR="00435CCD" w:rsidRDefault="00735570">
      <w:pPr>
        <w:rPr>
          <w:rFonts w:ascii="Calibri" w:hAnsi="Calibri" w:cs="Calibri"/>
          <w:sz w:val="22"/>
          <w:szCs w:val="22"/>
        </w:rPr>
      </w:pPr>
      <w:r>
        <w:rPr>
          <w:rFonts w:ascii="Calibri" w:hAnsi="Calibri" w:cs="Calibri"/>
          <w:b/>
          <w:bCs/>
          <w:sz w:val="22"/>
          <w:szCs w:val="22"/>
        </w:rPr>
        <w:t xml:space="preserve">Proyecto: </w:t>
      </w:r>
      <w:r>
        <w:rPr>
          <w:rFonts w:ascii="Calibri" w:hAnsi="Calibri" w:cs="Calibri"/>
          <w:sz w:val="22"/>
          <w:szCs w:val="22"/>
        </w:rPr>
        <w:t>ErgoSense</w:t>
      </w:r>
      <w:r>
        <w:br/>
      </w:r>
      <w:r>
        <w:rPr>
          <w:rFonts w:ascii="Calibri" w:hAnsi="Calibri" w:cs="Calibri"/>
          <w:b/>
          <w:bCs/>
          <w:sz w:val="22"/>
          <w:szCs w:val="22"/>
        </w:rPr>
        <w:t xml:space="preserve">Integrantes: </w:t>
      </w:r>
      <w:r>
        <w:rPr>
          <w:rFonts w:ascii="Calibri" w:hAnsi="Calibri" w:cs="Calibri"/>
          <w:sz w:val="22"/>
          <w:szCs w:val="22"/>
        </w:rPr>
        <w:t>Alejandro Silva y Bastian Pino</w:t>
      </w:r>
      <w:r>
        <w:br/>
      </w:r>
      <w:r>
        <w:rPr>
          <w:rFonts w:ascii="Calibri" w:hAnsi="Calibri" w:cs="Calibri"/>
          <w:b/>
          <w:bCs/>
          <w:sz w:val="22"/>
          <w:szCs w:val="22"/>
        </w:rPr>
        <w:t xml:space="preserve">Metodología: </w:t>
      </w:r>
      <w:r>
        <w:rPr>
          <w:rFonts w:ascii="Calibri" w:hAnsi="Calibri" w:cs="Calibri"/>
          <w:sz w:val="22"/>
          <w:szCs w:val="22"/>
        </w:rPr>
        <w:t>Scrum</w:t>
      </w:r>
      <w:r>
        <w:br/>
      </w:r>
      <w:r>
        <w:rPr>
          <w:rFonts w:ascii="Calibri" w:hAnsi="Calibri" w:cs="Calibri"/>
          <w:b/>
          <w:bCs/>
          <w:sz w:val="22"/>
          <w:szCs w:val="22"/>
        </w:rPr>
        <w:t xml:space="preserve">Sprint: </w:t>
      </w:r>
      <w:r>
        <w:rPr>
          <w:rFonts w:ascii="Calibri" w:hAnsi="Calibri" w:cs="Calibri"/>
          <w:sz w:val="22"/>
          <w:szCs w:val="22"/>
        </w:rPr>
        <w:t>Sprint 02</w:t>
      </w:r>
      <w:r>
        <w:br/>
      </w:r>
      <w:r>
        <w:rPr>
          <w:rFonts w:ascii="Calibri" w:hAnsi="Calibri" w:cs="Calibri"/>
          <w:b/>
          <w:bCs/>
          <w:sz w:val="22"/>
          <w:szCs w:val="22"/>
        </w:rPr>
        <w:t xml:space="preserve">Nombre del Sprint: </w:t>
      </w:r>
      <w:r>
        <w:rPr>
          <w:rFonts w:ascii="Calibri" w:hAnsi="Calibri" w:cs="Calibri"/>
          <w:sz w:val="22"/>
          <w:szCs w:val="22"/>
        </w:rPr>
        <w:t>Servidor, cuentas y persistencia de datos</w:t>
      </w:r>
      <w:r>
        <w:br/>
      </w:r>
      <w:r>
        <w:rPr>
          <w:rFonts w:ascii="Calibri" w:hAnsi="Calibri" w:cs="Calibri"/>
          <w:b/>
          <w:bCs/>
          <w:sz w:val="22"/>
          <w:szCs w:val="22"/>
        </w:rPr>
        <w:t xml:space="preserve">Product Backlog Items asociados: </w:t>
      </w:r>
      <w:r>
        <w:rPr>
          <w:rFonts w:ascii="Calibri" w:hAnsi="Calibri" w:cs="Calibri"/>
          <w:sz w:val="22"/>
          <w:szCs w:val="22"/>
        </w:rPr>
        <w:t>PB-32, PB-33, PB-34, PB-35, PB-48 y PB-49</w:t>
      </w:r>
    </w:p>
    <w:p w14:paraId="63F0A369" w14:textId="77777777" w:rsidR="00435CCD" w:rsidRDefault="00435CCD">
      <w:pPr>
        <w:jc w:val="both"/>
        <w:rPr>
          <w:rFonts w:ascii="Calibri" w:hAnsi="Calibri" w:cs="Calibri"/>
          <w:sz w:val="22"/>
          <w:szCs w:val="22"/>
        </w:rPr>
      </w:pPr>
    </w:p>
    <w:p w14:paraId="21B9CF75" w14:textId="77777777" w:rsidR="00435CCD" w:rsidRDefault="00735570">
      <w:pPr>
        <w:pStyle w:val="Ttulo1"/>
        <w:jc w:val="both"/>
        <w:rPr>
          <w:rFonts w:ascii="Calibri" w:hAnsi="Calibri" w:cs="Calibri"/>
        </w:rPr>
      </w:pPr>
      <w:bookmarkStart w:id="1" w:name="_Toc242959582"/>
      <w:r>
        <w:rPr>
          <w:rFonts w:ascii="Calibri" w:hAnsi="Calibri" w:cs="Calibri"/>
        </w:rPr>
        <w:t>2. Contexto y propósito del Sprint</w:t>
      </w:r>
      <w:bookmarkEnd w:id="1"/>
    </w:p>
    <w:p w14:paraId="70588CF3" w14:textId="77777777" w:rsidR="00435CCD" w:rsidRDefault="00735570">
      <w:pPr>
        <w:jc w:val="both"/>
        <w:rPr>
          <w:rFonts w:ascii="Calibri" w:hAnsi="Calibri" w:cs="Calibri"/>
          <w:sz w:val="22"/>
          <w:szCs w:val="22"/>
        </w:rPr>
      </w:pPr>
      <w:r>
        <w:rPr>
          <w:rFonts w:ascii="Calibri" w:hAnsi="Calibri" w:cs="Calibri"/>
          <w:sz w:val="22"/>
          <w:szCs w:val="22"/>
        </w:rPr>
        <w:t>Con el monitoreo de actividad disponible, el segundo Sprint tiene como propósito incorporar la capa de persistencia de ErgoSense. Hasta este punto, la información generada por la aplicación existe solo mientras se encuentra en ejecución: al cerrarla, se pierde el registro del uso realizado.</w:t>
      </w:r>
    </w:p>
    <w:p w14:paraId="10243121" w14:textId="77777777" w:rsidR="00435CCD" w:rsidRDefault="00735570">
      <w:pPr>
        <w:jc w:val="both"/>
        <w:rPr>
          <w:rFonts w:ascii="Calibri" w:hAnsi="Calibri" w:cs="Calibri"/>
          <w:sz w:val="22"/>
          <w:szCs w:val="22"/>
        </w:rPr>
      </w:pPr>
      <w:r>
        <w:rPr>
          <w:rFonts w:ascii="Calibri" w:hAnsi="Calibri" w:cs="Calibri"/>
          <w:sz w:val="22"/>
          <w:szCs w:val="22"/>
        </w:rPr>
        <w:t>Para resolverlo, el equipo desarrollará el servidor de ErgoSense, compuesto por una API REST y una base de datos PostgreSQL ejecutadas en contenedores Docker, según el modelo de datos definido en el Product Backlog. Sobre este servidor se implementarán las cuentas de usuario, con su configuración por defecto, el inicio y cierre de sesión, y el almacenamiento de las sesiones de uso y las pausas detectadas por inactividad.</w:t>
      </w:r>
    </w:p>
    <w:p w14:paraId="577D735D" w14:textId="77777777" w:rsidR="00435CCD" w:rsidRDefault="00735570">
      <w:pPr>
        <w:jc w:val="both"/>
        <w:rPr>
          <w:rFonts w:ascii="Calibri" w:hAnsi="Calibri" w:cs="Calibri"/>
          <w:sz w:val="22"/>
          <w:szCs w:val="22"/>
        </w:rPr>
      </w:pPr>
      <w:r>
        <w:rPr>
          <w:rFonts w:ascii="Calibri" w:hAnsi="Calibri" w:cs="Calibri"/>
          <w:sz w:val="22"/>
          <w:szCs w:val="22"/>
        </w:rPr>
        <w:t>La base de datos se creará completa desde este Sprint, incluyendo las tablas que la configuración y las macros utilizarán más adelante. De esta forma, los Sprints siguientes podrán apoyarse en una estructura estable, sin necesidad de modificar el modelo cada vez que se incorpora una funcionalidad.</w:t>
      </w:r>
    </w:p>
    <w:p w14:paraId="02BF8F5B" w14:textId="77777777" w:rsidR="00435CCD" w:rsidRDefault="00735570">
      <w:pPr>
        <w:jc w:val="both"/>
        <w:rPr>
          <w:rFonts w:ascii="Calibri" w:hAnsi="Calibri" w:cs="Calibri"/>
          <w:sz w:val="22"/>
          <w:szCs w:val="22"/>
        </w:rPr>
      </w:pPr>
      <w:r>
        <w:rPr>
          <w:rFonts w:ascii="Calibri" w:hAnsi="Calibri" w:cs="Calibri"/>
          <w:sz w:val="22"/>
          <w:szCs w:val="22"/>
          <w:lang w:val="en-US"/>
        </w:rPr>
        <w:t xml:space="preserve">El modelo considera las tablas users, settings, usage_sessions, breaks, macros, macro_triggers, macro_actions y applications. </w:t>
      </w:r>
      <w:r>
        <w:rPr>
          <w:rFonts w:ascii="Calibri" w:hAnsi="Calibri" w:cs="Calibri"/>
          <w:sz w:val="22"/>
          <w:szCs w:val="22"/>
        </w:rPr>
        <w:t>La siguiente figura muestra sus campos y relaciones:</w:t>
      </w:r>
    </w:p>
    <w:p w14:paraId="09EB3E00" w14:textId="133135FA" w:rsidR="00435CCD" w:rsidRDefault="00F20BFA">
      <w:pPr>
        <w:keepNext/>
        <w:jc w:val="center"/>
      </w:pPr>
      <w:r>
        <w:rPr>
          <w:noProof/>
        </w:rPr>
        <w:drawing>
          <wp:inline distT="0" distB="0" distL="0" distR="0" wp14:anchorId="51866663" wp14:editId="262A1757">
            <wp:extent cx="5600700" cy="2362200"/>
            <wp:effectExtent l="0" t="0" r="0" b="0"/>
            <wp:docPr id="105477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0700" cy="2362200"/>
                    </a:xfrm>
                    <a:prstGeom prst="rect">
                      <a:avLst/>
                    </a:prstGeom>
                    <a:noFill/>
                    <a:ln>
                      <a:noFill/>
                    </a:ln>
                  </pic:spPr>
                </pic:pic>
              </a:graphicData>
            </a:graphic>
          </wp:inline>
        </w:drawing>
      </w:r>
    </w:p>
    <w:p w14:paraId="20B6325D" w14:textId="77777777" w:rsidR="00435CCD" w:rsidRDefault="00735570">
      <w:pPr>
        <w:jc w:val="center"/>
        <w:rPr>
          <w:rFonts w:ascii="Calibri" w:hAnsi="Calibri" w:cs="Calibri"/>
          <w:sz w:val="22"/>
          <w:szCs w:val="22"/>
        </w:rPr>
      </w:pPr>
      <w:r>
        <w:rPr>
          <w:rFonts w:ascii="Calibri" w:hAnsi="Calibri" w:cs="Calibri"/>
          <w:sz w:val="22"/>
          <w:szCs w:val="22"/>
        </w:rPr>
        <w:t>Figura 1. Modelo de datos de ErgoSense.</w:t>
      </w:r>
    </w:p>
    <w:p w14:paraId="08B6D247" w14:textId="77777777" w:rsidR="00435CCD" w:rsidRDefault="00435CCD">
      <w:pPr>
        <w:jc w:val="both"/>
        <w:rPr>
          <w:rFonts w:ascii="Calibri" w:hAnsi="Calibri" w:cs="Calibri"/>
          <w:sz w:val="22"/>
          <w:szCs w:val="22"/>
        </w:rPr>
      </w:pPr>
    </w:p>
    <w:p w14:paraId="68AD905F" w14:textId="77777777" w:rsidR="00435CCD" w:rsidRDefault="00735570">
      <w:pPr>
        <w:pStyle w:val="Ttulo1"/>
        <w:jc w:val="both"/>
        <w:rPr>
          <w:rFonts w:ascii="Calibri" w:hAnsi="Calibri" w:cs="Calibri"/>
        </w:rPr>
      </w:pPr>
      <w:bookmarkStart w:id="2" w:name="_Toc242959583"/>
      <w:r>
        <w:rPr>
          <w:rFonts w:ascii="Calibri" w:hAnsi="Calibri" w:cs="Calibri"/>
        </w:rPr>
        <w:lastRenderedPageBreak/>
        <w:t>3. Sprint Goal</w:t>
      </w:r>
      <w:bookmarkEnd w:id="2"/>
    </w:p>
    <w:p w14:paraId="658872E6" w14:textId="77777777" w:rsidR="00435CCD" w:rsidRDefault="00735570">
      <w:pPr>
        <w:jc w:val="both"/>
        <w:rPr>
          <w:rFonts w:ascii="Calibri" w:hAnsi="Calibri" w:cs="Calibri"/>
          <w:sz w:val="22"/>
          <w:szCs w:val="22"/>
        </w:rPr>
      </w:pPr>
      <w:r>
        <w:rPr>
          <w:rFonts w:ascii="Calibri" w:hAnsi="Calibri" w:cs="Calibri"/>
          <w:b/>
          <w:bCs/>
          <w:sz w:val="22"/>
          <w:szCs w:val="22"/>
        </w:rPr>
        <w:t>Disponer de un servidor propio operativo, con API REST y base de datos PostgreSQL en Docker, que permita crear una cuenta, iniciar sesión con ella y almacenar la configuración por defecto, las sesiones de uso y las pausas por inactividad generadas a partir del monitoreo, conservando la información al cerrar y volver a abrir la aplicación desde cualquier computador.</w:t>
      </w:r>
    </w:p>
    <w:p w14:paraId="3EACD6BE" w14:textId="77777777" w:rsidR="00435CCD" w:rsidRDefault="00735570">
      <w:pPr>
        <w:jc w:val="both"/>
        <w:rPr>
          <w:rFonts w:ascii="Calibri" w:hAnsi="Calibri" w:cs="Calibri"/>
          <w:sz w:val="22"/>
          <w:szCs w:val="22"/>
        </w:rPr>
      </w:pPr>
      <w:r>
        <w:rPr>
          <w:rFonts w:ascii="Calibri" w:hAnsi="Calibri" w:cs="Calibri"/>
          <w:sz w:val="22"/>
          <w:szCs w:val="22"/>
        </w:rPr>
        <w:t>Con este incremento, ErgoSense dejará de depender únicamente de la información en memoria y contará con la base necesaria para la configuración, las macros y la integración de los Sprints siguientes.</w:t>
      </w:r>
    </w:p>
    <w:p w14:paraId="07B7142A" w14:textId="77777777" w:rsidR="00435CCD" w:rsidRDefault="00435CCD">
      <w:pPr>
        <w:jc w:val="both"/>
        <w:rPr>
          <w:rFonts w:ascii="Calibri" w:hAnsi="Calibri" w:cs="Calibri"/>
          <w:sz w:val="22"/>
          <w:szCs w:val="22"/>
        </w:rPr>
      </w:pPr>
    </w:p>
    <w:p w14:paraId="158D3A45" w14:textId="77777777" w:rsidR="00435CCD" w:rsidRPr="00F20BFA" w:rsidRDefault="00735570">
      <w:pPr>
        <w:pStyle w:val="Ttulo1"/>
        <w:jc w:val="both"/>
        <w:rPr>
          <w:rFonts w:ascii="Calibri" w:hAnsi="Calibri" w:cs="Calibri"/>
          <w:lang w:val="en-US"/>
        </w:rPr>
      </w:pPr>
      <w:bookmarkStart w:id="3" w:name="_Toc242959584"/>
      <w:r>
        <w:rPr>
          <w:rFonts w:ascii="Calibri" w:hAnsi="Calibri" w:cs="Calibri"/>
          <w:lang w:val="en-US"/>
        </w:rPr>
        <w:t>4. Alcance del Sprint</w:t>
      </w:r>
      <w:bookmarkEnd w:id="3"/>
    </w:p>
    <w:p w14:paraId="66012695" w14:textId="77777777" w:rsidR="00435CCD" w:rsidRPr="00F20BFA" w:rsidRDefault="00735570">
      <w:pPr>
        <w:keepNext/>
        <w:jc w:val="both"/>
        <w:rPr>
          <w:rFonts w:ascii="Calibri" w:hAnsi="Calibri" w:cs="Calibri"/>
          <w:sz w:val="22"/>
          <w:szCs w:val="22"/>
          <w:lang w:val="en-US"/>
        </w:rPr>
      </w:pPr>
      <w:r>
        <w:rPr>
          <w:rFonts w:ascii="Calibri" w:hAnsi="Calibri" w:cs="Calibri"/>
          <w:b/>
          <w:bCs/>
          <w:sz w:val="22"/>
          <w:szCs w:val="22"/>
          <w:lang w:val="en-US"/>
        </w:rPr>
        <w:t>Product Backlog Items incluidos</w:t>
      </w:r>
    </w:p>
    <w:p w14:paraId="553200D6" w14:textId="77777777" w:rsidR="00435CCD" w:rsidRDefault="00735570">
      <w:pPr>
        <w:keepNext/>
        <w:jc w:val="both"/>
        <w:rPr>
          <w:rFonts w:ascii="Calibri" w:hAnsi="Calibri" w:cs="Calibri"/>
          <w:sz w:val="22"/>
          <w:szCs w:val="22"/>
        </w:rPr>
      </w:pPr>
      <w:r>
        <w:rPr>
          <w:rFonts w:ascii="Calibri" w:hAnsi="Calibri" w:cs="Calibri"/>
          <w:sz w:val="22"/>
          <w:szCs w:val="22"/>
        </w:rPr>
        <w:t>Durante este Sprint se trabajarán los siguientes elementos del Product Backlog:</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0"/>
        <w:gridCol w:w="2300"/>
        <w:gridCol w:w="4238"/>
        <w:gridCol w:w="1300"/>
      </w:tblGrid>
      <w:tr w:rsidR="00435CCD" w14:paraId="6AC30A2B" w14:textId="77777777">
        <w:trPr>
          <w:cantSplit/>
          <w:tblHeader/>
        </w:trPr>
        <w:tc>
          <w:tcPr>
            <w:tcW w:w="1000" w:type="dxa"/>
            <w:shd w:val="clear" w:color="auto" w:fill="D9E2F3"/>
          </w:tcPr>
          <w:p w14:paraId="7A57025B" w14:textId="77777777" w:rsidR="00435CCD" w:rsidRDefault="00735570">
            <w:pPr>
              <w:keepNext/>
              <w:spacing w:after="40"/>
              <w:rPr>
                <w:rFonts w:ascii="Calibri" w:hAnsi="Calibri" w:cs="Calibri"/>
                <w:sz w:val="22"/>
                <w:szCs w:val="22"/>
              </w:rPr>
            </w:pPr>
            <w:r>
              <w:rPr>
                <w:rFonts w:ascii="Calibri" w:hAnsi="Calibri" w:cs="Calibri"/>
                <w:b/>
                <w:bCs/>
                <w:sz w:val="22"/>
                <w:szCs w:val="22"/>
              </w:rPr>
              <w:t>ID</w:t>
            </w:r>
          </w:p>
        </w:tc>
        <w:tc>
          <w:tcPr>
            <w:tcW w:w="2300" w:type="dxa"/>
            <w:shd w:val="clear" w:color="auto" w:fill="D9E2F3"/>
          </w:tcPr>
          <w:p w14:paraId="77025D7C" w14:textId="77777777" w:rsidR="00435CCD" w:rsidRDefault="00735570">
            <w:pPr>
              <w:keepNext/>
              <w:spacing w:after="40"/>
              <w:rPr>
                <w:rFonts w:ascii="Calibri" w:hAnsi="Calibri" w:cs="Calibri"/>
                <w:sz w:val="22"/>
                <w:szCs w:val="22"/>
              </w:rPr>
            </w:pPr>
            <w:r>
              <w:rPr>
                <w:rFonts w:ascii="Calibri" w:hAnsi="Calibri" w:cs="Calibri"/>
                <w:b/>
                <w:bCs/>
                <w:sz w:val="22"/>
                <w:szCs w:val="22"/>
              </w:rPr>
              <w:t>Épica</w:t>
            </w:r>
          </w:p>
        </w:tc>
        <w:tc>
          <w:tcPr>
            <w:tcW w:w="4238" w:type="dxa"/>
            <w:shd w:val="clear" w:color="auto" w:fill="D9E2F3"/>
          </w:tcPr>
          <w:p w14:paraId="30C944C6" w14:textId="77777777" w:rsidR="00435CCD" w:rsidRDefault="00735570">
            <w:pPr>
              <w:keepNext/>
              <w:spacing w:after="40"/>
              <w:rPr>
                <w:rFonts w:ascii="Calibri" w:hAnsi="Calibri" w:cs="Calibri"/>
                <w:sz w:val="22"/>
                <w:szCs w:val="22"/>
              </w:rPr>
            </w:pPr>
            <w:r>
              <w:rPr>
                <w:rFonts w:ascii="Calibri" w:hAnsi="Calibri" w:cs="Calibri"/>
                <w:b/>
                <w:bCs/>
                <w:sz w:val="22"/>
                <w:szCs w:val="22"/>
              </w:rPr>
              <w:t>Historia / Ítem</w:t>
            </w:r>
          </w:p>
        </w:tc>
        <w:tc>
          <w:tcPr>
            <w:tcW w:w="1300" w:type="dxa"/>
            <w:shd w:val="clear" w:color="auto" w:fill="D9E2F3"/>
          </w:tcPr>
          <w:p w14:paraId="34603AF8" w14:textId="77777777" w:rsidR="00435CCD" w:rsidRDefault="00735570">
            <w:pPr>
              <w:keepNext/>
              <w:spacing w:after="40"/>
              <w:rPr>
                <w:rFonts w:ascii="Calibri" w:hAnsi="Calibri" w:cs="Calibri"/>
                <w:sz w:val="22"/>
                <w:szCs w:val="22"/>
              </w:rPr>
            </w:pPr>
            <w:r>
              <w:rPr>
                <w:rFonts w:ascii="Calibri" w:hAnsi="Calibri" w:cs="Calibri"/>
                <w:b/>
                <w:bCs/>
                <w:sz w:val="22"/>
                <w:szCs w:val="22"/>
              </w:rPr>
              <w:t>Prioridad</w:t>
            </w:r>
          </w:p>
        </w:tc>
      </w:tr>
      <w:tr w:rsidR="00435CCD" w14:paraId="28CDBEF5" w14:textId="77777777">
        <w:trPr>
          <w:cantSplit/>
        </w:trPr>
        <w:tc>
          <w:tcPr>
            <w:tcW w:w="1000" w:type="dxa"/>
          </w:tcPr>
          <w:p w14:paraId="5769F7CD" w14:textId="77777777" w:rsidR="00435CCD" w:rsidRDefault="00735570">
            <w:pPr>
              <w:keepNext/>
              <w:spacing w:after="40"/>
              <w:rPr>
                <w:rFonts w:ascii="Calibri" w:hAnsi="Calibri" w:cs="Calibri"/>
                <w:sz w:val="22"/>
                <w:szCs w:val="22"/>
              </w:rPr>
            </w:pPr>
            <w:r>
              <w:rPr>
                <w:rFonts w:ascii="Calibri" w:hAnsi="Calibri" w:cs="Calibri"/>
                <w:sz w:val="22"/>
                <w:szCs w:val="22"/>
              </w:rPr>
              <w:t>PB-32</w:t>
            </w:r>
          </w:p>
        </w:tc>
        <w:tc>
          <w:tcPr>
            <w:tcW w:w="2300" w:type="dxa"/>
          </w:tcPr>
          <w:p w14:paraId="175447B2" w14:textId="77777777" w:rsidR="00435CCD" w:rsidRDefault="00735570">
            <w:pPr>
              <w:keepNext/>
              <w:spacing w:after="40"/>
              <w:rPr>
                <w:rFonts w:ascii="Calibri" w:hAnsi="Calibri" w:cs="Calibri"/>
                <w:sz w:val="22"/>
                <w:szCs w:val="22"/>
              </w:rPr>
            </w:pPr>
            <w:r>
              <w:rPr>
                <w:rFonts w:ascii="Calibri" w:hAnsi="Calibri" w:cs="Calibri"/>
                <w:sz w:val="22"/>
                <w:szCs w:val="22"/>
              </w:rPr>
              <w:t>Persistencia de datos</w:t>
            </w:r>
          </w:p>
        </w:tc>
        <w:tc>
          <w:tcPr>
            <w:tcW w:w="4238" w:type="dxa"/>
          </w:tcPr>
          <w:p w14:paraId="174F3170" w14:textId="77777777" w:rsidR="00435CCD" w:rsidRDefault="00735570">
            <w:pPr>
              <w:keepNext/>
              <w:spacing w:after="40"/>
              <w:rPr>
                <w:rFonts w:ascii="Calibri" w:hAnsi="Calibri" w:cs="Calibri"/>
                <w:sz w:val="22"/>
                <w:szCs w:val="22"/>
              </w:rPr>
            </w:pPr>
            <w:r>
              <w:rPr>
                <w:rFonts w:ascii="Calibri" w:hAnsi="Calibri" w:cs="Calibri"/>
                <w:sz w:val="22"/>
                <w:szCs w:val="22"/>
              </w:rPr>
              <w:t>Implementar base de datos</w:t>
            </w:r>
          </w:p>
        </w:tc>
        <w:tc>
          <w:tcPr>
            <w:tcW w:w="1300" w:type="dxa"/>
          </w:tcPr>
          <w:p w14:paraId="54284AE3" w14:textId="77777777" w:rsidR="00435CCD" w:rsidRDefault="00735570">
            <w:pPr>
              <w:keepNext/>
              <w:spacing w:after="40"/>
              <w:rPr>
                <w:rFonts w:ascii="Calibri" w:hAnsi="Calibri" w:cs="Calibri"/>
                <w:sz w:val="22"/>
                <w:szCs w:val="22"/>
              </w:rPr>
            </w:pPr>
            <w:r>
              <w:rPr>
                <w:rFonts w:ascii="Calibri" w:hAnsi="Calibri" w:cs="Calibri"/>
                <w:sz w:val="22"/>
                <w:szCs w:val="22"/>
              </w:rPr>
              <w:t>Alta</w:t>
            </w:r>
          </w:p>
        </w:tc>
      </w:tr>
      <w:tr w:rsidR="00435CCD" w14:paraId="1729FACB" w14:textId="77777777">
        <w:trPr>
          <w:cantSplit/>
        </w:trPr>
        <w:tc>
          <w:tcPr>
            <w:tcW w:w="1000" w:type="dxa"/>
          </w:tcPr>
          <w:p w14:paraId="78238455" w14:textId="77777777" w:rsidR="00435CCD" w:rsidRDefault="00735570">
            <w:pPr>
              <w:keepNext/>
              <w:spacing w:after="40"/>
              <w:rPr>
                <w:rFonts w:ascii="Calibri" w:hAnsi="Calibri" w:cs="Calibri"/>
                <w:sz w:val="22"/>
                <w:szCs w:val="22"/>
              </w:rPr>
            </w:pPr>
            <w:r>
              <w:rPr>
                <w:rFonts w:ascii="Calibri" w:hAnsi="Calibri" w:cs="Calibri"/>
                <w:sz w:val="22"/>
                <w:szCs w:val="22"/>
              </w:rPr>
              <w:t>PB-33</w:t>
            </w:r>
          </w:p>
        </w:tc>
        <w:tc>
          <w:tcPr>
            <w:tcW w:w="2300" w:type="dxa"/>
          </w:tcPr>
          <w:p w14:paraId="0598AE17" w14:textId="77777777" w:rsidR="00435CCD" w:rsidRDefault="00735570">
            <w:pPr>
              <w:keepNext/>
              <w:spacing w:after="40"/>
              <w:rPr>
                <w:rFonts w:ascii="Calibri" w:hAnsi="Calibri" w:cs="Calibri"/>
                <w:sz w:val="22"/>
                <w:szCs w:val="22"/>
              </w:rPr>
            </w:pPr>
            <w:r>
              <w:rPr>
                <w:rFonts w:ascii="Calibri" w:hAnsi="Calibri" w:cs="Calibri"/>
                <w:sz w:val="22"/>
                <w:szCs w:val="22"/>
              </w:rPr>
              <w:t>Cuentas y servidor</w:t>
            </w:r>
          </w:p>
        </w:tc>
        <w:tc>
          <w:tcPr>
            <w:tcW w:w="4238" w:type="dxa"/>
          </w:tcPr>
          <w:p w14:paraId="4D5B498C" w14:textId="77777777" w:rsidR="00435CCD" w:rsidRDefault="00735570">
            <w:pPr>
              <w:keepNext/>
              <w:spacing w:after="40"/>
              <w:rPr>
                <w:rFonts w:ascii="Calibri" w:hAnsi="Calibri" w:cs="Calibri"/>
                <w:sz w:val="22"/>
                <w:szCs w:val="22"/>
              </w:rPr>
            </w:pPr>
            <w:r>
              <w:rPr>
                <w:rFonts w:ascii="Calibri" w:hAnsi="Calibri" w:cs="Calibri"/>
                <w:sz w:val="22"/>
                <w:szCs w:val="22"/>
              </w:rPr>
              <w:t>Crear cuenta de usuario</w:t>
            </w:r>
          </w:p>
        </w:tc>
        <w:tc>
          <w:tcPr>
            <w:tcW w:w="1300" w:type="dxa"/>
          </w:tcPr>
          <w:p w14:paraId="42216B9B" w14:textId="77777777" w:rsidR="00435CCD" w:rsidRDefault="00735570">
            <w:pPr>
              <w:keepNext/>
              <w:spacing w:after="40"/>
              <w:rPr>
                <w:rFonts w:ascii="Calibri" w:hAnsi="Calibri" w:cs="Calibri"/>
                <w:sz w:val="22"/>
                <w:szCs w:val="22"/>
              </w:rPr>
            </w:pPr>
            <w:r>
              <w:rPr>
                <w:rFonts w:ascii="Calibri" w:hAnsi="Calibri" w:cs="Calibri"/>
                <w:sz w:val="22"/>
                <w:szCs w:val="22"/>
              </w:rPr>
              <w:t>Alta</w:t>
            </w:r>
          </w:p>
        </w:tc>
      </w:tr>
      <w:tr w:rsidR="00435CCD" w14:paraId="60549FA4" w14:textId="77777777">
        <w:trPr>
          <w:cantSplit/>
        </w:trPr>
        <w:tc>
          <w:tcPr>
            <w:tcW w:w="1000" w:type="dxa"/>
          </w:tcPr>
          <w:p w14:paraId="4086FD49" w14:textId="77777777" w:rsidR="00435CCD" w:rsidRDefault="00735570">
            <w:pPr>
              <w:keepNext/>
              <w:spacing w:after="40"/>
              <w:rPr>
                <w:rFonts w:ascii="Calibri" w:hAnsi="Calibri" w:cs="Calibri"/>
                <w:sz w:val="22"/>
                <w:szCs w:val="22"/>
              </w:rPr>
            </w:pPr>
            <w:r>
              <w:rPr>
                <w:rFonts w:ascii="Calibri" w:hAnsi="Calibri" w:cs="Calibri"/>
                <w:sz w:val="22"/>
                <w:szCs w:val="22"/>
              </w:rPr>
              <w:t>PB-34</w:t>
            </w:r>
          </w:p>
        </w:tc>
        <w:tc>
          <w:tcPr>
            <w:tcW w:w="2300" w:type="dxa"/>
          </w:tcPr>
          <w:p w14:paraId="15AFB48F" w14:textId="77777777" w:rsidR="00435CCD" w:rsidRDefault="00735570">
            <w:pPr>
              <w:keepNext/>
              <w:spacing w:after="40"/>
              <w:rPr>
                <w:rFonts w:ascii="Calibri" w:hAnsi="Calibri" w:cs="Calibri"/>
                <w:sz w:val="22"/>
                <w:szCs w:val="22"/>
              </w:rPr>
            </w:pPr>
            <w:r>
              <w:rPr>
                <w:rFonts w:ascii="Calibri" w:hAnsi="Calibri" w:cs="Calibri"/>
                <w:sz w:val="22"/>
                <w:szCs w:val="22"/>
              </w:rPr>
              <w:t>Persistencia de datos</w:t>
            </w:r>
          </w:p>
        </w:tc>
        <w:tc>
          <w:tcPr>
            <w:tcW w:w="4238" w:type="dxa"/>
          </w:tcPr>
          <w:p w14:paraId="10AEA007" w14:textId="77777777" w:rsidR="00435CCD" w:rsidRDefault="00735570">
            <w:pPr>
              <w:keepNext/>
              <w:spacing w:after="40"/>
              <w:rPr>
                <w:rFonts w:ascii="Calibri" w:hAnsi="Calibri" w:cs="Calibri"/>
                <w:sz w:val="22"/>
                <w:szCs w:val="22"/>
              </w:rPr>
            </w:pPr>
            <w:r>
              <w:rPr>
                <w:rFonts w:ascii="Calibri" w:hAnsi="Calibri" w:cs="Calibri"/>
                <w:sz w:val="22"/>
                <w:szCs w:val="22"/>
              </w:rPr>
              <w:t>Registrar sesiones de uso</w:t>
            </w:r>
          </w:p>
        </w:tc>
        <w:tc>
          <w:tcPr>
            <w:tcW w:w="1300" w:type="dxa"/>
          </w:tcPr>
          <w:p w14:paraId="163DEA5D" w14:textId="77777777" w:rsidR="00435CCD" w:rsidRDefault="00735570">
            <w:pPr>
              <w:keepNext/>
              <w:spacing w:after="40"/>
              <w:rPr>
                <w:rFonts w:ascii="Calibri" w:hAnsi="Calibri" w:cs="Calibri"/>
                <w:sz w:val="22"/>
                <w:szCs w:val="22"/>
              </w:rPr>
            </w:pPr>
            <w:r>
              <w:rPr>
                <w:rFonts w:ascii="Calibri" w:hAnsi="Calibri" w:cs="Calibri"/>
                <w:sz w:val="22"/>
                <w:szCs w:val="22"/>
              </w:rPr>
              <w:t>Alta</w:t>
            </w:r>
          </w:p>
        </w:tc>
      </w:tr>
      <w:tr w:rsidR="00435CCD" w14:paraId="55AA8E0C" w14:textId="77777777">
        <w:trPr>
          <w:cantSplit/>
        </w:trPr>
        <w:tc>
          <w:tcPr>
            <w:tcW w:w="1000" w:type="dxa"/>
          </w:tcPr>
          <w:p w14:paraId="297D36B6" w14:textId="77777777" w:rsidR="00435CCD" w:rsidRDefault="00735570">
            <w:pPr>
              <w:spacing w:after="40"/>
              <w:rPr>
                <w:rFonts w:ascii="Calibri" w:hAnsi="Calibri" w:cs="Calibri"/>
                <w:sz w:val="22"/>
                <w:szCs w:val="22"/>
              </w:rPr>
            </w:pPr>
            <w:r>
              <w:rPr>
                <w:rFonts w:ascii="Calibri" w:hAnsi="Calibri" w:cs="Calibri"/>
                <w:sz w:val="22"/>
                <w:szCs w:val="22"/>
              </w:rPr>
              <w:t>PB-35</w:t>
            </w:r>
          </w:p>
        </w:tc>
        <w:tc>
          <w:tcPr>
            <w:tcW w:w="2300" w:type="dxa"/>
          </w:tcPr>
          <w:p w14:paraId="43A8BFAE" w14:textId="77777777" w:rsidR="00435CCD" w:rsidRDefault="00735570">
            <w:pPr>
              <w:spacing w:after="40"/>
              <w:rPr>
                <w:rFonts w:ascii="Calibri" w:hAnsi="Calibri" w:cs="Calibri"/>
                <w:sz w:val="22"/>
                <w:szCs w:val="22"/>
              </w:rPr>
            </w:pPr>
            <w:r>
              <w:rPr>
                <w:rFonts w:ascii="Calibri" w:hAnsi="Calibri" w:cs="Calibri"/>
                <w:sz w:val="22"/>
                <w:szCs w:val="22"/>
              </w:rPr>
              <w:t>Monitoreo de actividad</w:t>
            </w:r>
          </w:p>
        </w:tc>
        <w:tc>
          <w:tcPr>
            <w:tcW w:w="4238" w:type="dxa"/>
          </w:tcPr>
          <w:p w14:paraId="3BCE4EB4" w14:textId="77777777" w:rsidR="00435CCD" w:rsidRDefault="00735570">
            <w:pPr>
              <w:spacing w:after="40"/>
              <w:rPr>
                <w:rFonts w:ascii="Calibri" w:hAnsi="Calibri" w:cs="Calibri"/>
                <w:sz w:val="22"/>
                <w:szCs w:val="22"/>
              </w:rPr>
            </w:pPr>
            <w:r>
              <w:rPr>
                <w:rFonts w:ascii="Calibri" w:hAnsi="Calibri" w:cs="Calibri"/>
                <w:sz w:val="22"/>
                <w:szCs w:val="22"/>
              </w:rPr>
              <w:t>Registrar pausas por inactividad</w:t>
            </w:r>
          </w:p>
        </w:tc>
        <w:tc>
          <w:tcPr>
            <w:tcW w:w="1300" w:type="dxa"/>
          </w:tcPr>
          <w:p w14:paraId="74AE16B8"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4797703A" w14:textId="77777777">
        <w:trPr>
          <w:cantSplit/>
        </w:trPr>
        <w:tc>
          <w:tcPr>
            <w:tcW w:w="1000" w:type="dxa"/>
          </w:tcPr>
          <w:p w14:paraId="0B185048" w14:textId="77777777" w:rsidR="00435CCD" w:rsidRDefault="00735570">
            <w:pPr>
              <w:keepNext/>
              <w:spacing w:after="40"/>
              <w:rPr>
                <w:rFonts w:ascii="Calibri" w:hAnsi="Calibri" w:cs="Calibri"/>
                <w:sz w:val="22"/>
                <w:szCs w:val="22"/>
              </w:rPr>
            </w:pPr>
            <w:r>
              <w:rPr>
                <w:rFonts w:ascii="Calibri" w:hAnsi="Calibri" w:cs="Calibri"/>
                <w:sz w:val="22"/>
                <w:szCs w:val="22"/>
              </w:rPr>
              <w:t>PB-48</w:t>
            </w:r>
          </w:p>
        </w:tc>
        <w:tc>
          <w:tcPr>
            <w:tcW w:w="2300" w:type="dxa"/>
          </w:tcPr>
          <w:p w14:paraId="3ECC9F8A" w14:textId="77777777" w:rsidR="00435CCD" w:rsidRDefault="00735570">
            <w:pPr>
              <w:keepNext/>
              <w:spacing w:after="40"/>
              <w:rPr>
                <w:rFonts w:ascii="Calibri" w:hAnsi="Calibri" w:cs="Calibri"/>
                <w:sz w:val="22"/>
                <w:szCs w:val="22"/>
              </w:rPr>
            </w:pPr>
            <w:r>
              <w:rPr>
                <w:rFonts w:ascii="Calibri" w:hAnsi="Calibri" w:cs="Calibri"/>
                <w:sz w:val="22"/>
                <w:szCs w:val="22"/>
              </w:rPr>
              <w:t>Cuentas y servidor</w:t>
            </w:r>
          </w:p>
        </w:tc>
        <w:tc>
          <w:tcPr>
            <w:tcW w:w="4238" w:type="dxa"/>
          </w:tcPr>
          <w:p w14:paraId="4B11529D" w14:textId="77777777" w:rsidR="00435CCD" w:rsidRDefault="00735570">
            <w:pPr>
              <w:keepNext/>
              <w:spacing w:after="40"/>
              <w:rPr>
                <w:rFonts w:ascii="Calibri" w:hAnsi="Calibri" w:cs="Calibri"/>
                <w:sz w:val="22"/>
                <w:szCs w:val="22"/>
              </w:rPr>
            </w:pPr>
            <w:r>
              <w:rPr>
                <w:rFonts w:ascii="Calibri" w:hAnsi="Calibri" w:cs="Calibri"/>
                <w:sz w:val="22"/>
                <w:szCs w:val="22"/>
              </w:rPr>
              <w:t>Iniciar y cerrar sesión</w:t>
            </w:r>
          </w:p>
        </w:tc>
        <w:tc>
          <w:tcPr>
            <w:tcW w:w="1300" w:type="dxa"/>
          </w:tcPr>
          <w:p w14:paraId="729B36EF" w14:textId="77777777" w:rsidR="00435CCD" w:rsidRDefault="00735570">
            <w:pPr>
              <w:keepNext/>
              <w:spacing w:after="40"/>
              <w:rPr>
                <w:rFonts w:ascii="Calibri" w:hAnsi="Calibri" w:cs="Calibri"/>
                <w:sz w:val="22"/>
                <w:szCs w:val="22"/>
              </w:rPr>
            </w:pPr>
            <w:r>
              <w:rPr>
                <w:rFonts w:ascii="Calibri" w:hAnsi="Calibri" w:cs="Calibri"/>
                <w:sz w:val="22"/>
                <w:szCs w:val="22"/>
              </w:rPr>
              <w:t>Alta</w:t>
            </w:r>
          </w:p>
        </w:tc>
      </w:tr>
      <w:tr w:rsidR="00435CCD" w14:paraId="24DDE85C" w14:textId="77777777">
        <w:trPr>
          <w:cantSplit/>
        </w:trPr>
        <w:tc>
          <w:tcPr>
            <w:tcW w:w="1000" w:type="dxa"/>
          </w:tcPr>
          <w:p w14:paraId="17B92F39" w14:textId="77777777" w:rsidR="00435CCD" w:rsidRDefault="00735570">
            <w:pPr>
              <w:keepNext/>
              <w:spacing w:after="40"/>
              <w:rPr>
                <w:rFonts w:ascii="Calibri" w:hAnsi="Calibri" w:cs="Calibri"/>
                <w:sz w:val="22"/>
                <w:szCs w:val="22"/>
              </w:rPr>
            </w:pPr>
            <w:r>
              <w:rPr>
                <w:rFonts w:ascii="Calibri" w:hAnsi="Calibri" w:cs="Calibri"/>
                <w:sz w:val="22"/>
                <w:szCs w:val="22"/>
              </w:rPr>
              <w:t>PB-49</w:t>
            </w:r>
          </w:p>
        </w:tc>
        <w:tc>
          <w:tcPr>
            <w:tcW w:w="2300" w:type="dxa"/>
          </w:tcPr>
          <w:p w14:paraId="3655627E" w14:textId="77777777" w:rsidR="00435CCD" w:rsidRDefault="00735570">
            <w:pPr>
              <w:keepNext/>
              <w:spacing w:after="40"/>
              <w:rPr>
                <w:rFonts w:ascii="Calibri" w:hAnsi="Calibri" w:cs="Calibri"/>
                <w:sz w:val="22"/>
                <w:szCs w:val="22"/>
              </w:rPr>
            </w:pPr>
            <w:r>
              <w:rPr>
                <w:rFonts w:ascii="Calibri" w:hAnsi="Calibri" w:cs="Calibri"/>
                <w:sz w:val="22"/>
                <w:szCs w:val="22"/>
              </w:rPr>
              <w:t>Cuentas y servidor</w:t>
            </w:r>
          </w:p>
        </w:tc>
        <w:tc>
          <w:tcPr>
            <w:tcW w:w="4238" w:type="dxa"/>
          </w:tcPr>
          <w:p w14:paraId="04B04BE0" w14:textId="77777777" w:rsidR="00435CCD" w:rsidRDefault="00735570">
            <w:pPr>
              <w:keepNext/>
              <w:spacing w:after="40"/>
              <w:rPr>
                <w:rFonts w:ascii="Calibri" w:hAnsi="Calibri" w:cs="Calibri"/>
                <w:sz w:val="22"/>
                <w:szCs w:val="22"/>
              </w:rPr>
            </w:pPr>
            <w:r>
              <w:rPr>
                <w:rFonts w:ascii="Calibri" w:hAnsi="Calibri" w:cs="Calibri"/>
                <w:sz w:val="22"/>
                <w:szCs w:val="22"/>
              </w:rPr>
              <w:t>Implementar servidor de ErgoSense</w:t>
            </w:r>
          </w:p>
        </w:tc>
        <w:tc>
          <w:tcPr>
            <w:tcW w:w="1300" w:type="dxa"/>
          </w:tcPr>
          <w:p w14:paraId="7A5B8A84" w14:textId="77777777" w:rsidR="00435CCD" w:rsidRDefault="00735570">
            <w:pPr>
              <w:keepNext/>
              <w:spacing w:after="40"/>
              <w:rPr>
                <w:rFonts w:ascii="Calibri" w:hAnsi="Calibri" w:cs="Calibri"/>
                <w:sz w:val="22"/>
                <w:szCs w:val="22"/>
              </w:rPr>
            </w:pPr>
            <w:r>
              <w:rPr>
                <w:rFonts w:ascii="Calibri" w:hAnsi="Calibri" w:cs="Calibri"/>
                <w:sz w:val="22"/>
                <w:szCs w:val="22"/>
              </w:rPr>
              <w:t>Alta</w:t>
            </w:r>
          </w:p>
        </w:tc>
      </w:tr>
    </w:tbl>
    <w:p w14:paraId="7027D561" w14:textId="77777777" w:rsidR="00435CCD" w:rsidRDefault="00435CCD">
      <w:pPr>
        <w:jc w:val="both"/>
        <w:rPr>
          <w:rFonts w:ascii="Calibri" w:hAnsi="Calibri" w:cs="Calibri"/>
          <w:sz w:val="22"/>
          <w:szCs w:val="22"/>
        </w:rPr>
      </w:pPr>
    </w:p>
    <w:p w14:paraId="4331E0C6" w14:textId="77777777" w:rsidR="00435CCD" w:rsidRDefault="00735570">
      <w:pPr>
        <w:keepNext/>
        <w:jc w:val="both"/>
        <w:rPr>
          <w:rFonts w:ascii="Calibri" w:hAnsi="Calibri" w:cs="Calibri"/>
          <w:sz w:val="22"/>
          <w:szCs w:val="22"/>
        </w:rPr>
      </w:pPr>
      <w:r>
        <w:rPr>
          <w:rFonts w:ascii="Calibri" w:hAnsi="Calibri" w:cs="Calibri"/>
          <w:b/>
          <w:bCs/>
          <w:sz w:val="22"/>
          <w:szCs w:val="22"/>
        </w:rPr>
        <w:t>Funcionalidades que serán desarrolladas</w:t>
      </w:r>
    </w:p>
    <w:p w14:paraId="6B88F38E"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Servidor de ErgoSense con API REST y base de datos PostgreSQL con las ocho tablas del modelo, ejecutados en contenedores Docker.</w:t>
      </w:r>
    </w:p>
    <w:p w14:paraId="7FF47070"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Creación de cuentas de usuario con nombre, correo electrónico y contraseña almacenada como hash.</w:t>
      </w:r>
    </w:p>
    <w:p w14:paraId="5F8A8194"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Creación automática de la configuración del usuario con valores por defecto.</w:t>
      </w:r>
    </w:p>
    <w:p w14:paraId="5F9A0592"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Registro de cada sesión de uso con su hora de inicio y de término.</w:t>
      </w:r>
    </w:p>
    <w:p w14:paraId="32D4A714"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Detección y registro de pausas por inactividad asociadas a la sesión en curso.</w:t>
      </w:r>
    </w:p>
    <w:p w14:paraId="231A7978"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Inicio y cierre de sesión mediante un token de acceso, desde cualquier computador.</w:t>
      </w:r>
    </w:p>
    <w:p w14:paraId="49B2A3D8" w14:textId="77777777" w:rsidR="00435CCD" w:rsidRDefault="00735570">
      <w:pPr>
        <w:keepNext/>
        <w:jc w:val="both"/>
        <w:rPr>
          <w:rFonts w:ascii="Calibri" w:hAnsi="Calibri" w:cs="Calibri"/>
          <w:sz w:val="22"/>
          <w:szCs w:val="22"/>
        </w:rPr>
      </w:pPr>
      <w:r>
        <w:rPr>
          <w:rFonts w:ascii="Calibri" w:hAnsi="Calibri" w:cs="Calibri"/>
          <w:b/>
          <w:bCs/>
          <w:sz w:val="22"/>
          <w:szCs w:val="22"/>
        </w:rPr>
        <w:t>Límites del Sprint</w:t>
      </w:r>
    </w:p>
    <w:p w14:paraId="65447899" w14:textId="77777777" w:rsidR="00435CCD" w:rsidRDefault="00735570">
      <w:pPr>
        <w:jc w:val="both"/>
        <w:rPr>
          <w:rFonts w:ascii="Calibri" w:hAnsi="Calibri" w:cs="Calibri"/>
          <w:sz w:val="22"/>
          <w:szCs w:val="22"/>
        </w:rPr>
      </w:pPr>
      <w:r>
        <w:rPr>
          <w:rFonts w:ascii="Calibri" w:hAnsi="Calibri" w:cs="Calibri"/>
          <w:sz w:val="22"/>
          <w:szCs w:val="22"/>
        </w:rPr>
        <w:t>Aunque la estructura de la base de datos quedará preparada para todas las tablas del modelo, en este Sprint no se implementará la gestión de macros, activadores, acciones ni aplicaciones registradas. Dichas tablas se utilizarán a partir del Sprint 05.</w:t>
      </w:r>
    </w:p>
    <w:p w14:paraId="0ED36B57" w14:textId="77777777" w:rsidR="00435CCD" w:rsidRDefault="00735570">
      <w:pPr>
        <w:jc w:val="both"/>
        <w:rPr>
          <w:rFonts w:ascii="Calibri" w:hAnsi="Calibri" w:cs="Calibri"/>
          <w:sz w:val="22"/>
          <w:szCs w:val="22"/>
        </w:rPr>
      </w:pPr>
      <w:r>
        <w:rPr>
          <w:rFonts w:ascii="Calibri" w:hAnsi="Calibri" w:cs="Calibri"/>
          <w:sz w:val="22"/>
          <w:szCs w:val="22"/>
        </w:rPr>
        <w:lastRenderedPageBreak/>
        <w:t>La aplicación de escritorio no accede directamente a la base de datos: toda la información se envía y consulta a través de la API, que identifica al usuario mediante un token de sesión. El servidor es desarrollado por el equipo y no utiliza servicios en la nube ni de autenticación de terceros. La aplicación requiere conexión con el servidor para iniciar sesión y almacenar su información; la gestión de las pérdidas de conexión se abordará en el Sprint 05.</w:t>
      </w:r>
    </w:p>
    <w:p w14:paraId="5FC98F57" w14:textId="77777777" w:rsidR="00435CCD" w:rsidRDefault="00735570">
      <w:pPr>
        <w:jc w:val="both"/>
        <w:rPr>
          <w:rFonts w:ascii="Calibri" w:hAnsi="Calibri" w:cs="Calibri"/>
          <w:sz w:val="22"/>
          <w:szCs w:val="22"/>
        </w:rPr>
      </w:pPr>
      <w:r>
        <w:rPr>
          <w:rFonts w:ascii="Calibri" w:hAnsi="Calibri" w:cs="Calibri"/>
          <w:sz w:val="22"/>
          <w:szCs w:val="22"/>
        </w:rPr>
        <w:t>Es importante distinguir dos mecanismos diferentes. El aviso de uso prolongado se genera a los 60 minutos de actividad y corresponde al Sprint 01. La pausa por inactividad, en cambio, se registra cuando no existe actividad durante el tiempo configurado, cuyo valor por defecto es de 10 minutos. Este Sprint trabaja con el segundo mecanismo, que se relaciona con el primero en un punto: cuando se registra una pausa por inactividad, el período de aviso de 60 minutos se reinicia al retomar la actividad, ya que el usuario efectivamente descansó. Las inactividades menores al tiempo configurado no reinician el período.</w:t>
      </w:r>
    </w:p>
    <w:p w14:paraId="528CF949" w14:textId="77777777" w:rsidR="00435CCD" w:rsidRDefault="00435CCD">
      <w:pPr>
        <w:jc w:val="both"/>
        <w:rPr>
          <w:rFonts w:ascii="Calibri" w:hAnsi="Calibri" w:cs="Calibri"/>
          <w:sz w:val="22"/>
          <w:szCs w:val="22"/>
        </w:rPr>
      </w:pPr>
    </w:p>
    <w:p w14:paraId="054448F4" w14:textId="77777777" w:rsidR="00435CCD" w:rsidRDefault="00735570">
      <w:pPr>
        <w:pStyle w:val="Ttulo1"/>
        <w:jc w:val="both"/>
        <w:rPr>
          <w:rFonts w:ascii="Calibri" w:hAnsi="Calibri" w:cs="Calibri"/>
        </w:rPr>
      </w:pPr>
      <w:bookmarkStart w:id="4" w:name="_Toc242959585"/>
      <w:r>
        <w:rPr>
          <w:rFonts w:ascii="Calibri" w:hAnsi="Calibri" w:cs="Calibri"/>
        </w:rPr>
        <w:t>5. Product Backlog Items seleccionados</w:t>
      </w:r>
      <w:bookmarkEnd w:id="4"/>
    </w:p>
    <w:p w14:paraId="27AF6D8B" w14:textId="77777777" w:rsidR="00435CCD" w:rsidRDefault="00735570">
      <w:pPr>
        <w:pStyle w:val="Ttulo2"/>
        <w:jc w:val="both"/>
        <w:rPr>
          <w:rFonts w:ascii="Calibri" w:hAnsi="Calibri" w:cs="Calibri"/>
        </w:rPr>
      </w:pPr>
      <w:bookmarkStart w:id="5" w:name="_Toc242959586"/>
      <w:r>
        <w:rPr>
          <w:rFonts w:ascii="Calibri" w:hAnsi="Calibri" w:cs="Calibri"/>
        </w:rPr>
        <w:t>PB-32 – Implementar base de datos</w:t>
      </w:r>
      <w:bookmarkEnd w:id="5"/>
    </w:p>
    <w:p w14:paraId="100A2A1E" w14:textId="77777777" w:rsidR="00435CCD" w:rsidRDefault="00735570">
      <w:pPr>
        <w:keepNext/>
        <w:jc w:val="both"/>
        <w:rPr>
          <w:rFonts w:ascii="Calibri" w:hAnsi="Calibri" w:cs="Calibri"/>
          <w:sz w:val="22"/>
          <w:szCs w:val="22"/>
        </w:rPr>
      </w:pPr>
      <w:r>
        <w:rPr>
          <w:rFonts w:ascii="Calibri" w:hAnsi="Calibri" w:cs="Calibri"/>
          <w:b/>
          <w:bCs/>
          <w:sz w:val="22"/>
          <w:szCs w:val="22"/>
        </w:rPr>
        <w:t>Descripción</w:t>
      </w:r>
    </w:p>
    <w:p w14:paraId="70FE7259" w14:textId="77777777" w:rsidR="00435CCD" w:rsidRDefault="00735570">
      <w:pPr>
        <w:jc w:val="both"/>
        <w:rPr>
          <w:rFonts w:ascii="Calibri" w:hAnsi="Calibri" w:cs="Calibri"/>
          <w:sz w:val="22"/>
          <w:szCs w:val="22"/>
        </w:rPr>
      </w:pPr>
      <w:r>
        <w:rPr>
          <w:rFonts w:ascii="Calibri" w:hAnsi="Calibri" w:cs="Calibri"/>
          <w:sz w:val="22"/>
          <w:szCs w:val="22"/>
        </w:rPr>
        <w:t>El sistema deberá contar con una base de datos PostgreSQL, alojada en el servidor de ErgoSense, que almacene la información según el modelo de datos definido en el Product Backlog.</w:t>
      </w:r>
    </w:p>
    <w:p w14:paraId="6C75BC09" w14:textId="77777777" w:rsidR="00435CCD" w:rsidRDefault="00735570">
      <w:pPr>
        <w:jc w:val="both"/>
        <w:rPr>
          <w:rFonts w:ascii="Calibri" w:hAnsi="Calibri" w:cs="Calibri"/>
          <w:sz w:val="22"/>
          <w:szCs w:val="22"/>
        </w:rPr>
      </w:pPr>
      <w:r>
        <w:rPr>
          <w:rFonts w:ascii="Calibri" w:hAnsi="Calibri" w:cs="Calibri"/>
          <w:sz w:val="22"/>
          <w:szCs w:val="22"/>
        </w:rPr>
        <w:t>La base de datos se ejecutará en un contenedor Docker junto con la API, y solo será accesible a través de ella.</w:t>
      </w:r>
    </w:p>
    <w:p w14:paraId="7BBBA146" w14:textId="77777777" w:rsidR="00435CCD" w:rsidRDefault="00735570">
      <w:pPr>
        <w:keepNext/>
        <w:jc w:val="both"/>
        <w:rPr>
          <w:rFonts w:ascii="Calibri" w:hAnsi="Calibri" w:cs="Calibri"/>
          <w:sz w:val="22"/>
          <w:szCs w:val="22"/>
        </w:rPr>
      </w:pPr>
      <w:r>
        <w:rPr>
          <w:rFonts w:ascii="Calibri" w:hAnsi="Calibri" w:cs="Calibri"/>
          <w:b/>
          <w:bCs/>
          <w:sz w:val="22"/>
          <w:szCs w:val="22"/>
        </w:rPr>
        <w:t>Resultado esperado</w:t>
      </w:r>
    </w:p>
    <w:p w14:paraId="6826EBF2" w14:textId="77777777" w:rsidR="00435CCD" w:rsidRDefault="00735570">
      <w:pPr>
        <w:jc w:val="both"/>
        <w:rPr>
          <w:rFonts w:ascii="Calibri" w:hAnsi="Calibri" w:cs="Calibri"/>
          <w:sz w:val="22"/>
          <w:szCs w:val="22"/>
        </w:rPr>
      </w:pPr>
      <w:r>
        <w:rPr>
          <w:rFonts w:ascii="Calibri" w:hAnsi="Calibri" w:cs="Calibri"/>
          <w:sz w:val="22"/>
          <w:szCs w:val="22"/>
        </w:rPr>
        <w:t>Al levantar el servidor por primera vez se creará la base de datos con las ocho tablas del modelo, sus claves primarias, claves foráneas, restricciones y valores por defecto. En los inicios posteriores, el servidor utilizará la base de datos existente sin volver a crearla.</w:t>
      </w:r>
    </w:p>
    <w:p w14:paraId="383683F2" w14:textId="77777777" w:rsidR="00435CCD" w:rsidRDefault="00735570">
      <w:pPr>
        <w:keepNext/>
        <w:jc w:val="both"/>
        <w:rPr>
          <w:rFonts w:ascii="Calibri" w:hAnsi="Calibri" w:cs="Calibri"/>
          <w:sz w:val="22"/>
          <w:szCs w:val="22"/>
        </w:rPr>
      </w:pPr>
      <w:r>
        <w:rPr>
          <w:rFonts w:ascii="Calibri" w:hAnsi="Calibri" w:cs="Calibri"/>
          <w:b/>
          <w:bCs/>
          <w:sz w:val="22"/>
          <w:szCs w:val="22"/>
        </w:rPr>
        <w:t>Criterios de aceptación</w:t>
      </w:r>
    </w:p>
    <w:p w14:paraId="1E70BD5F"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Al levantar el servidor por primera vez se crean las tablas y relaciones definidas, y la información almacenada se conserva al reiniciar el servidor y la aplicación.</w:t>
      </w:r>
    </w:p>
    <w:p w14:paraId="661DB2E9" w14:textId="77777777" w:rsidR="00435CCD" w:rsidRPr="00F20BFA" w:rsidRDefault="00735570">
      <w:pPr>
        <w:numPr>
          <w:ilvl w:val="0"/>
          <w:numId w:val="1"/>
        </w:numPr>
        <w:jc w:val="both"/>
        <w:rPr>
          <w:rFonts w:ascii="Calibri" w:hAnsi="Calibri" w:cs="Calibri"/>
          <w:sz w:val="22"/>
          <w:szCs w:val="22"/>
          <w:lang w:val="en-US"/>
        </w:rPr>
      </w:pPr>
      <w:r>
        <w:rPr>
          <w:rFonts w:ascii="Calibri" w:hAnsi="Calibri" w:cs="Calibri"/>
          <w:sz w:val="22"/>
          <w:szCs w:val="22"/>
          <w:lang w:val="en-US"/>
        </w:rPr>
        <w:t>Se crean las tablas users, settings, usage_sessions, breaks, macros, macro_triggers, macro_actions y applications.</w:t>
      </w:r>
    </w:p>
    <w:p w14:paraId="1C6586D6"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Las claves foráneas relacionan las tablas según el modelo de datos.</w:t>
      </w:r>
    </w:p>
    <w:p w14:paraId="7DF292AF"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restricción de unicidad sobre settings.user_id asegura una única configuración por usuario.</w:t>
      </w:r>
    </w:p>
    <w:p w14:paraId="5DF246B2"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Los valores por defecto definidos en el modelo se aplican al crear nuevos registros.</w:t>
      </w:r>
    </w:p>
    <w:p w14:paraId="328F1612"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Si la base de datos ya existe, no se crea nuevamente ni se pierde la información almacenada.</w:t>
      </w:r>
    </w:p>
    <w:p w14:paraId="364E9099" w14:textId="77777777" w:rsidR="00435CCD" w:rsidRDefault="00735570">
      <w:pPr>
        <w:pStyle w:val="Ttulo2"/>
        <w:jc w:val="both"/>
        <w:rPr>
          <w:rFonts w:ascii="Calibri" w:hAnsi="Calibri" w:cs="Calibri"/>
        </w:rPr>
      </w:pPr>
      <w:bookmarkStart w:id="6" w:name="_Toc242959587"/>
      <w:r>
        <w:rPr>
          <w:rFonts w:ascii="Calibri" w:hAnsi="Calibri" w:cs="Calibri"/>
        </w:rPr>
        <w:lastRenderedPageBreak/>
        <w:t>PB-33 – Crear cuenta de usuario</w:t>
      </w:r>
      <w:bookmarkEnd w:id="6"/>
    </w:p>
    <w:p w14:paraId="7F0E122C" w14:textId="77777777" w:rsidR="00435CCD" w:rsidRDefault="00735570">
      <w:pPr>
        <w:keepNext/>
        <w:jc w:val="both"/>
        <w:rPr>
          <w:rFonts w:ascii="Calibri" w:hAnsi="Calibri" w:cs="Calibri"/>
          <w:sz w:val="22"/>
          <w:szCs w:val="22"/>
        </w:rPr>
      </w:pPr>
      <w:r>
        <w:rPr>
          <w:rFonts w:ascii="Calibri" w:hAnsi="Calibri" w:cs="Calibri"/>
          <w:b/>
          <w:bCs/>
          <w:sz w:val="22"/>
          <w:szCs w:val="22"/>
        </w:rPr>
        <w:t>Descripción</w:t>
      </w:r>
    </w:p>
    <w:p w14:paraId="59DC24F5" w14:textId="77777777" w:rsidR="00435CCD" w:rsidRDefault="00735570">
      <w:pPr>
        <w:jc w:val="both"/>
        <w:rPr>
          <w:rFonts w:ascii="Calibri" w:hAnsi="Calibri" w:cs="Calibri"/>
          <w:sz w:val="22"/>
          <w:szCs w:val="22"/>
        </w:rPr>
      </w:pPr>
      <w:r>
        <w:rPr>
          <w:rFonts w:ascii="Calibri" w:hAnsi="Calibri" w:cs="Calibri"/>
          <w:sz w:val="22"/>
          <w:szCs w:val="22"/>
        </w:rPr>
        <w:t>El usuario deberá poder crear una cuenta indicando su nombre, correo electrónico y contraseña. La cuenta se registrará en el servidor de ErgoSense y a ella se asociarán su configuración, sesiones de uso, macros y aplicaciones.</w:t>
      </w:r>
    </w:p>
    <w:p w14:paraId="6D82B852" w14:textId="77777777" w:rsidR="00435CCD" w:rsidRDefault="00735570">
      <w:pPr>
        <w:jc w:val="both"/>
        <w:rPr>
          <w:rFonts w:ascii="Calibri" w:hAnsi="Calibri" w:cs="Calibri"/>
          <w:sz w:val="22"/>
          <w:szCs w:val="22"/>
        </w:rPr>
      </w:pPr>
      <w:r>
        <w:rPr>
          <w:rFonts w:ascii="Calibri" w:hAnsi="Calibri" w:cs="Calibri"/>
          <w:sz w:val="22"/>
          <w:szCs w:val="22"/>
        </w:rPr>
        <w:t>Al crear la cuenta, el sistema creará también su configuración inicial.</w:t>
      </w:r>
    </w:p>
    <w:p w14:paraId="4AE62284" w14:textId="77777777" w:rsidR="00435CCD" w:rsidRDefault="00735570">
      <w:pPr>
        <w:keepNext/>
        <w:jc w:val="both"/>
        <w:rPr>
          <w:rFonts w:ascii="Calibri" w:hAnsi="Calibri" w:cs="Calibri"/>
          <w:sz w:val="22"/>
          <w:szCs w:val="22"/>
        </w:rPr>
      </w:pPr>
      <w:r>
        <w:rPr>
          <w:rFonts w:ascii="Calibri" w:hAnsi="Calibri" w:cs="Calibri"/>
          <w:b/>
          <w:bCs/>
          <w:sz w:val="22"/>
          <w:szCs w:val="22"/>
        </w:rPr>
        <w:t>Resultado esperado</w:t>
      </w:r>
    </w:p>
    <w:p w14:paraId="79C6FE30" w14:textId="77777777" w:rsidR="00435CCD" w:rsidRDefault="00735570">
      <w:pPr>
        <w:jc w:val="both"/>
        <w:rPr>
          <w:rFonts w:ascii="Calibri" w:hAnsi="Calibri" w:cs="Calibri"/>
          <w:sz w:val="22"/>
          <w:szCs w:val="22"/>
        </w:rPr>
      </w:pPr>
      <w:r>
        <w:rPr>
          <w:rFonts w:ascii="Calibri" w:hAnsi="Calibri" w:cs="Calibri"/>
          <w:sz w:val="22"/>
          <w:szCs w:val="22"/>
        </w:rPr>
        <w:t>El usuario podrá crear su cuenta desde una ventana básica de registro, y esta quedará almacenada en la tabla users, con su configuración inicial en la tabla settings.</w:t>
      </w:r>
    </w:p>
    <w:p w14:paraId="62126847" w14:textId="77777777" w:rsidR="00435CCD" w:rsidRDefault="00735570">
      <w:pPr>
        <w:keepNext/>
        <w:jc w:val="both"/>
        <w:rPr>
          <w:rFonts w:ascii="Calibri" w:hAnsi="Calibri" w:cs="Calibri"/>
          <w:sz w:val="22"/>
          <w:szCs w:val="22"/>
        </w:rPr>
      </w:pPr>
      <w:r>
        <w:rPr>
          <w:rFonts w:ascii="Calibri" w:hAnsi="Calibri" w:cs="Calibri"/>
          <w:b/>
          <w:bCs/>
          <w:sz w:val="22"/>
          <w:szCs w:val="22"/>
        </w:rPr>
        <w:t>Criterios de aceptación</w:t>
      </w:r>
    </w:p>
    <w:p w14:paraId="77375AE9"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Al crear la cuenta se almacenan su nombre, correo electrónico y fecha de creación, y se genera su configuración con los valores por defecto.</w:t>
      </w:r>
    </w:p>
    <w:p w14:paraId="21A784CC"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El nombre, el correo electrónico y la contraseña son obligatorios, y no se permite registrar un correo ya utilizado.</w:t>
      </w:r>
    </w:p>
    <w:p w14:paraId="7D0612EA"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contraseña debe tener al menos 8 caracteres e incluir letras y números; en caso contrario, se informa al usuario y la cuenta no se crea.</w:t>
      </w:r>
    </w:p>
    <w:p w14:paraId="329E4C2B"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configuración inicial considera 10 minutos como tiempo de inactividad para registrar pausas y el control por voz y por gestos activados.</w:t>
      </w:r>
    </w:p>
    <w:p w14:paraId="7DDCE116"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contraseña se almacena solo como hash y nunca en texto plano.</w:t>
      </w:r>
    </w:p>
    <w:p w14:paraId="1DB41689"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Se informa al usuario si los datos son inválidos o si no existe conexión con el servidor.</w:t>
      </w:r>
    </w:p>
    <w:p w14:paraId="20D13DE5" w14:textId="77777777" w:rsidR="00435CCD" w:rsidRDefault="00735570">
      <w:pPr>
        <w:pStyle w:val="Ttulo2"/>
        <w:jc w:val="both"/>
        <w:rPr>
          <w:rFonts w:ascii="Calibri" w:hAnsi="Calibri" w:cs="Calibri"/>
        </w:rPr>
      </w:pPr>
      <w:bookmarkStart w:id="7" w:name="_Toc242959588"/>
      <w:r>
        <w:rPr>
          <w:rFonts w:ascii="Calibri" w:hAnsi="Calibri" w:cs="Calibri"/>
        </w:rPr>
        <w:t>PB-34 – Registrar sesiones de uso</w:t>
      </w:r>
      <w:bookmarkEnd w:id="7"/>
    </w:p>
    <w:p w14:paraId="16402F8B" w14:textId="77777777" w:rsidR="00435CCD" w:rsidRDefault="00735570">
      <w:pPr>
        <w:keepNext/>
        <w:jc w:val="both"/>
        <w:rPr>
          <w:rFonts w:ascii="Calibri" w:hAnsi="Calibri" w:cs="Calibri"/>
          <w:sz w:val="22"/>
          <w:szCs w:val="22"/>
        </w:rPr>
      </w:pPr>
      <w:r>
        <w:rPr>
          <w:rFonts w:ascii="Calibri" w:hAnsi="Calibri" w:cs="Calibri"/>
          <w:b/>
          <w:bCs/>
          <w:sz w:val="22"/>
          <w:szCs w:val="22"/>
        </w:rPr>
        <w:t>Descripción</w:t>
      </w:r>
    </w:p>
    <w:p w14:paraId="376CA790" w14:textId="77777777" w:rsidR="00435CCD" w:rsidRDefault="00735570">
      <w:pPr>
        <w:jc w:val="both"/>
        <w:rPr>
          <w:rFonts w:ascii="Calibri" w:hAnsi="Calibri" w:cs="Calibri"/>
          <w:sz w:val="22"/>
          <w:szCs w:val="22"/>
        </w:rPr>
      </w:pPr>
      <w:r>
        <w:rPr>
          <w:rFonts w:ascii="Calibri" w:hAnsi="Calibri" w:cs="Calibri"/>
          <w:sz w:val="22"/>
          <w:szCs w:val="22"/>
        </w:rPr>
        <w:t>El sistema deberá registrar cada sesión de uso del computador, almacenando su fecha y hora de inicio y de término.</w:t>
      </w:r>
    </w:p>
    <w:p w14:paraId="5E64FE67" w14:textId="77777777" w:rsidR="00435CCD" w:rsidRDefault="00735570">
      <w:pPr>
        <w:jc w:val="both"/>
        <w:rPr>
          <w:rFonts w:ascii="Calibri" w:hAnsi="Calibri" w:cs="Calibri"/>
          <w:sz w:val="22"/>
          <w:szCs w:val="22"/>
        </w:rPr>
      </w:pPr>
      <w:r>
        <w:rPr>
          <w:rFonts w:ascii="Calibri" w:hAnsi="Calibri" w:cs="Calibri"/>
          <w:sz w:val="22"/>
          <w:szCs w:val="22"/>
        </w:rPr>
        <w:t>Cada sesión quedará asociada a la cuenta del usuario.</w:t>
      </w:r>
    </w:p>
    <w:p w14:paraId="63808D02" w14:textId="77777777" w:rsidR="00435CCD" w:rsidRDefault="00735570">
      <w:pPr>
        <w:keepNext/>
        <w:jc w:val="both"/>
        <w:rPr>
          <w:rFonts w:ascii="Calibri" w:hAnsi="Calibri" w:cs="Calibri"/>
          <w:sz w:val="22"/>
          <w:szCs w:val="22"/>
        </w:rPr>
      </w:pPr>
      <w:r>
        <w:rPr>
          <w:rFonts w:ascii="Calibri" w:hAnsi="Calibri" w:cs="Calibri"/>
          <w:b/>
          <w:bCs/>
          <w:sz w:val="22"/>
          <w:szCs w:val="22"/>
        </w:rPr>
        <w:t>Resultado esperado</w:t>
      </w:r>
    </w:p>
    <w:p w14:paraId="55AE6C87" w14:textId="77777777" w:rsidR="00435CCD" w:rsidRDefault="00735570">
      <w:pPr>
        <w:jc w:val="both"/>
        <w:rPr>
          <w:rFonts w:ascii="Calibri" w:hAnsi="Calibri" w:cs="Calibri"/>
          <w:sz w:val="22"/>
          <w:szCs w:val="22"/>
        </w:rPr>
      </w:pPr>
      <w:r>
        <w:rPr>
          <w:rFonts w:ascii="Calibri" w:hAnsi="Calibri" w:cs="Calibri"/>
          <w:sz w:val="22"/>
          <w:szCs w:val="22"/>
        </w:rPr>
        <w:t>Cada vez que se inicie el monitoreo se creará un registro en usage_sessions, que se completará con su hora de término al finalizar el monitoreo o cerrar la aplicación.</w:t>
      </w:r>
    </w:p>
    <w:p w14:paraId="1F8658FA" w14:textId="77777777" w:rsidR="00435CCD" w:rsidRDefault="00735570">
      <w:pPr>
        <w:keepNext/>
        <w:jc w:val="both"/>
        <w:rPr>
          <w:rFonts w:ascii="Calibri" w:hAnsi="Calibri" w:cs="Calibri"/>
          <w:sz w:val="22"/>
          <w:szCs w:val="22"/>
        </w:rPr>
      </w:pPr>
      <w:r>
        <w:rPr>
          <w:rFonts w:ascii="Calibri" w:hAnsi="Calibri" w:cs="Calibri"/>
          <w:b/>
          <w:bCs/>
          <w:sz w:val="22"/>
          <w:szCs w:val="22"/>
        </w:rPr>
        <w:t>Criterios de aceptación</w:t>
      </w:r>
    </w:p>
    <w:p w14:paraId="001031CF"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Al iniciar el monitoreo se crea una sesión con su hora de inicio y, al finalizarlo o cerrar la aplicación, se registra su hora de término.</w:t>
      </w:r>
    </w:p>
    <w:p w14:paraId="08539484"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Cada sesión queda asociada al usuario mediante user_id.</w:t>
      </w:r>
    </w:p>
    <w:p w14:paraId="097535EB"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Existe una sola sesión en curso a la vez.</w:t>
      </w:r>
    </w:p>
    <w:p w14:paraId="70A22EB6"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sesión en curso puede ser utilizada para asociarle las pausas registradas.</w:t>
      </w:r>
    </w:p>
    <w:p w14:paraId="18E6E88F" w14:textId="77777777" w:rsidR="00435CCD" w:rsidRDefault="00735570">
      <w:pPr>
        <w:pStyle w:val="Ttulo2"/>
        <w:jc w:val="both"/>
        <w:rPr>
          <w:rFonts w:ascii="Calibri" w:hAnsi="Calibri" w:cs="Calibri"/>
        </w:rPr>
      </w:pPr>
      <w:bookmarkStart w:id="8" w:name="_Toc242959589"/>
      <w:r>
        <w:rPr>
          <w:rFonts w:ascii="Calibri" w:hAnsi="Calibri" w:cs="Calibri"/>
        </w:rPr>
        <w:lastRenderedPageBreak/>
        <w:t>PB-35 – Registrar pausas por inactividad</w:t>
      </w:r>
      <w:bookmarkEnd w:id="8"/>
    </w:p>
    <w:p w14:paraId="6D7481B3" w14:textId="77777777" w:rsidR="00435CCD" w:rsidRDefault="00735570">
      <w:pPr>
        <w:keepNext/>
        <w:jc w:val="both"/>
        <w:rPr>
          <w:rFonts w:ascii="Calibri" w:hAnsi="Calibri" w:cs="Calibri"/>
          <w:sz w:val="22"/>
          <w:szCs w:val="22"/>
        </w:rPr>
      </w:pPr>
      <w:r>
        <w:rPr>
          <w:rFonts w:ascii="Calibri" w:hAnsi="Calibri" w:cs="Calibri"/>
          <w:b/>
          <w:bCs/>
          <w:sz w:val="22"/>
          <w:szCs w:val="22"/>
        </w:rPr>
        <w:t>Descripción</w:t>
      </w:r>
    </w:p>
    <w:p w14:paraId="29A0A25F" w14:textId="77777777" w:rsidR="00435CCD" w:rsidRDefault="00735570">
      <w:pPr>
        <w:jc w:val="both"/>
        <w:rPr>
          <w:rFonts w:ascii="Calibri" w:hAnsi="Calibri" w:cs="Calibri"/>
          <w:sz w:val="22"/>
          <w:szCs w:val="22"/>
        </w:rPr>
      </w:pPr>
      <w:r>
        <w:rPr>
          <w:rFonts w:ascii="Calibri" w:hAnsi="Calibri" w:cs="Calibri"/>
          <w:sz w:val="22"/>
          <w:szCs w:val="22"/>
        </w:rPr>
        <w:t>El sistema deberá registrar una pausa cuando el usuario no presente actividad durante el tiempo de inactividad configurado (10 minutos por defecto), asociándola a la sesión de uso en curso.</w:t>
      </w:r>
    </w:p>
    <w:p w14:paraId="1281D12F" w14:textId="77777777" w:rsidR="00435CCD" w:rsidRDefault="00735570">
      <w:pPr>
        <w:jc w:val="both"/>
        <w:rPr>
          <w:rFonts w:ascii="Calibri" w:hAnsi="Calibri" w:cs="Calibri"/>
          <w:sz w:val="22"/>
          <w:szCs w:val="22"/>
        </w:rPr>
      </w:pPr>
      <w:r>
        <w:rPr>
          <w:rFonts w:ascii="Calibri" w:hAnsi="Calibri" w:cs="Calibri"/>
          <w:sz w:val="22"/>
          <w:szCs w:val="22"/>
        </w:rPr>
        <w:t>Este mecanismo es distinto del aviso de uso prolongado de 60 minutos, pero se relaciona con él: al retomar la actividad después de una pausa registrada, el período de aviso se reinicia.</w:t>
      </w:r>
    </w:p>
    <w:p w14:paraId="1942B42B" w14:textId="77777777" w:rsidR="00435CCD" w:rsidRDefault="00735570">
      <w:pPr>
        <w:keepNext/>
        <w:jc w:val="both"/>
        <w:rPr>
          <w:rFonts w:ascii="Calibri" w:hAnsi="Calibri" w:cs="Calibri"/>
          <w:sz w:val="22"/>
          <w:szCs w:val="22"/>
        </w:rPr>
      </w:pPr>
      <w:r>
        <w:rPr>
          <w:rFonts w:ascii="Calibri" w:hAnsi="Calibri" w:cs="Calibri"/>
          <w:b/>
          <w:bCs/>
          <w:sz w:val="22"/>
          <w:szCs w:val="22"/>
        </w:rPr>
        <w:t>Resultado esperado</w:t>
      </w:r>
    </w:p>
    <w:p w14:paraId="2F06A306" w14:textId="77777777" w:rsidR="00435CCD" w:rsidRDefault="00735570">
      <w:pPr>
        <w:jc w:val="both"/>
        <w:rPr>
          <w:rFonts w:ascii="Calibri" w:hAnsi="Calibri" w:cs="Calibri"/>
          <w:sz w:val="22"/>
          <w:szCs w:val="22"/>
        </w:rPr>
      </w:pPr>
      <w:r>
        <w:rPr>
          <w:rFonts w:ascii="Calibri" w:hAnsi="Calibri" w:cs="Calibri"/>
          <w:sz w:val="22"/>
          <w:szCs w:val="22"/>
        </w:rPr>
        <w:t>Cuando el usuario no presione teclas, no haga clicks, no se desplace con la rueda ni mueva el mouse durante el tiempo configurado, ErgoSense registrará una pausa en la tabla breaks, asociada a la sesión en curso, con su hora de inicio y, al retomar la actividad, con su hora de término.</w:t>
      </w:r>
    </w:p>
    <w:p w14:paraId="2CA8E902" w14:textId="77777777" w:rsidR="00435CCD" w:rsidRDefault="00735570">
      <w:pPr>
        <w:keepNext/>
        <w:jc w:val="both"/>
        <w:rPr>
          <w:rFonts w:ascii="Calibri" w:hAnsi="Calibri" w:cs="Calibri"/>
          <w:sz w:val="22"/>
          <w:szCs w:val="22"/>
        </w:rPr>
      </w:pPr>
      <w:r>
        <w:rPr>
          <w:rFonts w:ascii="Calibri" w:hAnsi="Calibri" w:cs="Calibri"/>
          <w:b/>
          <w:bCs/>
          <w:sz w:val="22"/>
          <w:szCs w:val="22"/>
        </w:rPr>
        <w:t>Criterios de aceptación</w:t>
      </w:r>
    </w:p>
    <w:p w14:paraId="66FFC4AC"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Al superar el tiempo de inactividad configurado se registra la pausa con su hora de inicio y, al retomar la actividad, se registra su hora de término.</w:t>
      </w:r>
    </w:p>
    <w:p w14:paraId="6CD7D643"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Para detectar la inactividad se considera actividad cualquier pulsación de tecla, click, desplazamiento con la rueda o movimiento del mouse, de modo que leer o desplazarse por un documento sin hacer clicks no se registra como pausa.</w:t>
      </w:r>
    </w:p>
    <w:p w14:paraId="7D28D73E"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El tiempo de inactividad se obtiene de la configuración del usuario (inactivity_break_minutes), cuyo valor por defecto es de 10 minutos.</w:t>
      </w:r>
    </w:p>
    <w:p w14:paraId="22D660C8"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pausa queda asociada a la sesión de uso en curso.</w:t>
      </w:r>
    </w:p>
    <w:p w14:paraId="154BAADB"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Los períodos sin actividad menores al tiempo configurado no se registran como pausa ni reinician el período de aviso.</w:t>
      </w:r>
    </w:p>
    <w:p w14:paraId="12E65101"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Al retomar la actividad después de una pausa registrada, el período de aviso de 60 minutos comienza nuevamente desde cero.</w:t>
      </w:r>
    </w:p>
    <w:p w14:paraId="28BE44BE" w14:textId="77777777" w:rsidR="00435CCD" w:rsidRDefault="00735570">
      <w:pPr>
        <w:pStyle w:val="Ttulo2"/>
        <w:jc w:val="both"/>
        <w:rPr>
          <w:rFonts w:ascii="Calibri" w:hAnsi="Calibri" w:cs="Calibri"/>
        </w:rPr>
      </w:pPr>
      <w:bookmarkStart w:id="9" w:name="_Toc242959590"/>
      <w:r>
        <w:rPr>
          <w:rFonts w:ascii="Calibri" w:hAnsi="Calibri" w:cs="Calibri"/>
        </w:rPr>
        <w:t>PB-48 – Iniciar y cerrar sesión</w:t>
      </w:r>
      <w:bookmarkEnd w:id="9"/>
    </w:p>
    <w:p w14:paraId="265FFB66" w14:textId="77777777" w:rsidR="00435CCD" w:rsidRDefault="00735570">
      <w:pPr>
        <w:keepNext/>
        <w:jc w:val="both"/>
        <w:rPr>
          <w:rFonts w:ascii="Calibri" w:hAnsi="Calibri" w:cs="Calibri"/>
          <w:sz w:val="22"/>
          <w:szCs w:val="22"/>
        </w:rPr>
      </w:pPr>
      <w:r>
        <w:rPr>
          <w:rFonts w:ascii="Calibri" w:hAnsi="Calibri" w:cs="Calibri"/>
          <w:b/>
          <w:bCs/>
          <w:sz w:val="22"/>
          <w:szCs w:val="22"/>
        </w:rPr>
        <w:t>Descripción</w:t>
      </w:r>
    </w:p>
    <w:p w14:paraId="4B3C51BE" w14:textId="77777777" w:rsidR="00435CCD" w:rsidRDefault="00735570">
      <w:pPr>
        <w:jc w:val="both"/>
        <w:rPr>
          <w:rFonts w:ascii="Calibri" w:hAnsi="Calibri" w:cs="Calibri"/>
          <w:sz w:val="22"/>
          <w:szCs w:val="22"/>
        </w:rPr>
      </w:pPr>
      <w:r>
        <w:rPr>
          <w:rFonts w:ascii="Calibri" w:hAnsi="Calibri" w:cs="Calibri"/>
          <w:sz w:val="22"/>
          <w:szCs w:val="22"/>
        </w:rPr>
        <w:t>El usuario deberá poder iniciar sesión con su correo electrónico y contraseña en cualquier computador, y cerrar sesión cuando lo desee.</w:t>
      </w:r>
    </w:p>
    <w:p w14:paraId="6418D01F" w14:textId="77777777" w:rsidR="00435CCD" w:rsidRDefault="00735570">
      <w:pPr>
        <w:keepNext/>
        <w:jc w:val="both"/>
        <w:rPr>
          <w:rFonts w:ascii="Calibri" w:hAnsi="Calibri" w:cs="Calibri"/>
          <w:sz w:val="22"/>
          <w:szCs w:val="22"/>
        </w:rPr>
      </w:pPr>
      <w:r>
        <w:rPr>
          <w:rFonts w:ascii="Calibri" w:hAnsi="Calibri" w:cs="Calibri"/>
          <w:b/>
          <w:bCs/>
          <w:sz w:val="22"/>
          <w:szCs w:val="22"/>
        </w:rPr>
        <w:t>Resultado esperado</w:t>
      </w:r>
    </w:p>
    <w:p w14:paraId="26F516E5" w14:textId="77777777" w:rsidR="00435CCD" w:rsidRDefault="00735570">
      <w:pPr>
        <w:jc w:val="both"/>
        <w:rPr>
          <w:rFonts w:ascii="Calibri" w:hAnsi="Calibri" w:cs="Calibri"/>
          <w:sz w:val="22"/>
          <w:szCs w:val="22"/>
        </w:rPr>
      </w:pPr>
      <w:r>
        <w:rPr>
          <w:rFonts w:ascii="Calibri" w:hAnsi="Calibri" w:cs="Calibri"/>
          <w:sz w:val="22"/>
          <w:szCs w:val="22"/>
        </w:rPr>
        <w:t>Al iniciar sesión, el servidor entregará un token de acceso con el que la aplicación consultará y almacenará la información de la cuenta, cualquiera sea el computador utilizado.</w:t>
      </w:r>
    </w:p>
    <w:p w14:paraId="237C1CAB" w14:textId="77777777" w:rsidR="00435CCD" w:rsidRDefault="00735570">
      <w:pPr>
        <w:keepNext/>
        <w:jc w:val="both"/>
        <w:rPr>
          <w:rFonts w:ascii="Calibri" w:hAnsi="Calibri" w:cs="Calibri"/>
          <w:sz w:val="22"/>
          <w:szCs w:val="22"/>
        </w:rPr>
      </w:pPr>
      <w:r>
        <w:rPr>
          <w:rFonts w:ascii="Calibri" w:hAnsi="Calibri" w:cs="Calibri"/>
          <w:b/>
          <w:bCs/>
          <w:sz w:val="22"/>
          <w:szCs w:val="22"/>
        </w:rPr>
        <w:t>Criterios de aceptación</w:t>
      </w:r>
    </w:p>
    <w:p w14:paraId="6B649EEA"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Con credenciales válidas se inicia sesión y se carga la configuración de la cuenta.</w:t>
      </w:r>
    </w:p>
    <w:p w14:paraId="0E316C33"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Con credenciales inválidas se informa el error y no se inicia sesión.</w:t>
      </w:r>
    </w:p>
    <w:p w14:paraId="13085E9C"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Tras 5 intentos fallidos consecutivos de inicio de sesión, la cuenta no permite nuevos intentos durante 5 minutos.</w:t>
      </w:r>
    </w:p>
    <w:p w14:paraId="1910974D"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lastRenderedPageBreak/>
        <w:t>Al iniciar sesión en otro computador se accede a la misma información de la cuenta.</w:t>
      </w:r>
    </w:p>
    <w:p w14:paraId="2C893659"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sesión se mantiene al reiniciar la aplicación sin guardar la contraseña en el equipo; el token se almacena de forma protegida.</w:t>
      </w:r>
    </w:p>
    <w:p w14:paraId="26F6B1DA"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Al cerrar sesión se elimina el token almacenado en el equipo.</w:t>
      </w:r>
    </w:p>
    <w:p w14:paraId="6111B08A" w14:textId="77777777" w:rsidR="00435CCD" w:rsidRDefault="00735570">
      <w:pPr>
        <w:pStyle w:val="Ttulo2"/>
        <w:jc w:val="both"/>
        <w:rPr>
          <w:rFonts w:ascii="Calibri" w:hAnsi="Calibri" w:cs="Calibri"/>
        </w:rPr>
      </w:pPr>
      <w:bookmarkStart w:id="10" w:name="_Toc242959591"/>
      <w:r>
        <w:rPr>
          <w:rFonts w:ascii="Calibri" w:hAnsi="Calibri" w:cs="Calibri"/>
        </w:rPr>
        <w:t>PB-49 – Implementar servidor de ErgoSense</w:t>
      </w:r>
      <w:bookmarkEnd w:id="10"/>
    </w:p>
    <w:p w14:paraId="7EAE8EBF" w14:textId="77777777" w:rsidR="00435CCD" w:rsidRDefault="00735570">
      <w:pPr>
        <w:keepNext/>
        <w:jc w:val="both"/>
        <w:rPr>
          <w:rFonts w:ascii="Calibri" w:hAnsi="Calibri" w:cs="Calibri"/>
          <w:sz w:val="22"/>
          <w:szCs w:val="22"/>
        </w:rPr>
      </w:pPr>
      <w:r>
        <w:rPr>
          <w:rFonts w:ascii="Calibri" w:hAnsi="Calibri" w:cs="Calibri"/>
          <w:b/>
          <w:bCs/>
          <w:sz w:val="22"/>
          <w:szCs w:val="22"/>
        </w:rPr>
        <w:t>Descripción</w:t>
      </w:r>
    </w:p>
    <w:p w14:paraId="09A735D1" w14:textId="77777777" w:rsidR="00435CCD" w:rsidRDefault="00735570">
      <w:pPr>
        <w:jc w:val="both"/>
        <w:rPr>
          <w:rFonts w:ascii="Calibri" w:hAnsi="Calibri" w:cs="Calibri"/>
          <w:sz w:val="22"/>
          <w:szCs w:val="22"/>
        </w:rPr>
      </w:pPr>
      <w:r>
        <w:rPr>
          <w:rFonts w:ascii="Calibri" w:hAnsi="Calibri" w:cs="Calibri"/>
          <w:sz w:val="22"/>
          <w:szCs w:val="22"/>
        </w:rPr>
        <w:t>Se deberá desarrollar el servidor de ErgoSense, compuesto por una API REST propia y la base de datos PostgreSQL, ambos ejecutados en contenedores Docker. La aplicación de escritorio almacenará y consultará toda su información a través de la API.</w:t>
      </w:r>
    </w:p>
    <w:p w14:paraId="6EC85349" w14:textId="77777777" w:rsidR="00435CCD" w:rsidRDefault="00735570">
      <w:pPr>
        <w:keepNext/>
        <w:jc w:val="both"/>
        <w:rPr>
          <w:rFonts w:ascii="Calibri" w:hAnsi="Calibri" w:cs="Calibri"/>
          <w:sz w:val="22"/>
          <w:szCs w:val="22"/>
        </w:rPr>
      </w:pPr>
      <w:r>
        <w:rPr>
          <w:rFonts w:ascii="Calibri" w:hAnsi="Calibri" w:cs="Calibri"/>
          <w:b/>
          <w:bCs/>
          <w:sz w:val="22"/>
          <w:szCs w:val="22"/>
        </w:rPr>
        <w:t>Resultado esperado</w:t>
      </w:r>
    </w:p>
    <w:p w14:paraId="163018D9" w14:textId="77777777" w:rsidR="00435CCD" w:rsidRDefault="00735570">
      <w:pPr>
        <w:jc w:val="both"/>
        <w:rPr>
          <w:rFonts w:ascii="Calibri" w:hAnsi="Calibri" w:cs="Calibri"/>
          <w:sz w:val="22"/>
          <w:szCs w:val="22"/>
        </w:rPr>
      </w:pPr>
      <w:r>
        <w:rPr>
          <w:rFonts w:ascii="Calibri" w:hAnsi="Calibri" w:cs="Calibri"/>
          <w:sz w:val="22"/>
          <w:szCs w:val="22"/>
        </w:rPr>
        <w:t>El servidor podrá levantarse mediante Docker y expondrá los servicios de registro, inicio de sesión y almacenamiento de la información de ErgoSense.</w:t>
      </w:r>
    </w:p>
    <w:p w14:paraId="4E360417" w14:textId="77777777" w:rsidR="00435CCD" w:rsidRDefault="00735570">
      <w:pPr>
        <w:keepNext/>
        <w:jc w:val="both"/>
        <w:rPr>
          <w:rFonts w:ascii="Calibri" w:hAnsi="Calibri" w:cs="Calibri"/>
          <w:sz w:val="22"/>
          <w:szCs w:val="22"/>
        </w:rPr>
      </w:pPr>
      <w:r>
        <w:rPr>
          <w:rFonts w:ascii="Calibri" w:hAnsi="Calibri" w:cs="Calibri"/>
          <w:b/>
          <w:bCs/>
          <w:sz w:val="22"/>
          <w:szCs w:val="22"/>
        </w:rPr>
        <w:t>Criterios de aceptación</w:t>
      </w:r>
    </w:p>
    <w:p w14:paraId="0947B63C"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El servidor y su base de datos se levantan mediante Docker con un único comando.</w:t>
      </w:r>
    </w:p>
    <w:p w14:paraId="1F26C10A"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aplicación no accede directamente a la base de datos, sino solo a través de la API.</w:t>
      </w:r>
    </w:p>
    <w:p w14:paraId="2CC85AAD"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API rechaza las solicitudes sin un token válido o con un token vencido.</w:t>
      </w:r>
    </w:p>
    <w:p w14:paraId="1D4B619C"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Cada usuario solo puede consultar y modificar sus propios datos.</w:t>
      </w:r>
    </w:p>
    <w:p w14:paraId="6FEC7170"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Las credenciales de conexión a la base de datos no se incluyen en el código fuente.</w:t>
      </w:r>
    </w:p>
    <w:p w14:paraId="5CC8D8BC" w14:textId="77777777" w:rsidR="00435CCD" w:rsidRDefault="00435CCD">
      <w:pPr>
        <w:jc w:val="both"/>
        <w:rPr>
          <w:rFonts w:ascii="Calibri" w:hAnsi="Calibri" w:cs="Calibri"/>
          <w:sz w:val="22"/>
          <w:szCs w:val="22"/>
        </w:rPr>
      </w:pPr>
    </w:p>
    <w:p w14:paraId="202F98AA" w14:textId="77777777" w:rsidR="00435CCD" w:rsidRDefault="00735570">
      <w:pPr>
        <w:pStyle w:val="Ttulo1"/>
        <w:jc w:val="both"/>
        <w:rPr>
          <w:rFonts w:ascii="Calibri" w:hAnsi="Calibri" w:cs="Calibri"/>
        </w:rPr>
      </w:pPr>
      <w:bookmarkStart w:id="11" w:name="_Toc242959592"/>
      <w:r>
        <w:rPr>
          <w:rFonts w:ascii="Calibri" w:hAnsi="Calibri" w:cs="Calibri"/>
        </w:rPr>
        <w:t>6. Sprint Backlog de tareas</w:t>
      </w:r>
      <w:bookmarkEnd w:id="11"/>
    </w:p>
    <w:p w14:paraId="5D00689B" w14:textId="77777777" w:rsidR="00435CCD" w:rsidRDefault="00735570">
      <w:pPr>
        <w:keepNext/>
        <w:jc w:val="both"/>
        <w:rPr>
          <w:rFonts w:ascii="Calibri" w:hAnsi="Calibri" w:cs="Calibri"/>
          <w:sz w:val="22"/>
          <w:szCs w:val="22"/>
        </w:rPr>
      </w:pPr>
      <w:r>
        <w:rPr>
          <w:rFonts w:ascii="Calibri" w:hAnsi="Calibri" w:cs="Calibri"/>
          <w:sz w:val="22"/>
          <w:szCs w:val="22"/>
        </w:rPr>
        <w:t>Los Product Backlog Items seleccionados se descomponen en las siguientes tareas: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50"/>
        <w:gridCol w:w="1250"/>
        <w:gridCol w:w="2200"/>
        <w:gridCol w:w="3238"/>
        <w:gridCol w:w="1100"/>
      </w:tblGrid>
      <w:tr w:rsidR="00435CCD" w14:paraId="24881277" w14:textId="77777777">
        <w:trPr>
          <w:cantSplit/>
          <w:tblHeader/>
        </w:trPr>
        <w:tc>
          <w:tcPr>
            <w:tcW w:w="1050" w:type="dxa"/>
            <w:shd w:val="clear" w:color="auto" w:fill="D9E2F3"/>
          </w:tcPr>
          <w:p w14:paraId="73B9DAA5" w14:textId="77777777" w:rsidR="00435CCD" w:rsidRDefault="00735570">
            <w:pPr>
              <w:spacing w:after="0"/>
              <w:rPr>
                <w:rFonts w:ascii="Calibri" w:hAnsi="Calibri" w:cs="Calibri"/>
                <w:sz w:val="22"/>
                <w:szCs w:val="22"/>
              </w:rPr>
            </w:pPr>
            <w:r>
              <w:rPr>
                <w:rFonts w:ascii="Calibri" w:hAnsi="Calibri" w:cs="Calibri"/>
                <w:b/>
                <w:bCs/>
                <w:sz w:val="20"/>
                <w:szCs w:val="22"/>
              </w:rPr>
              <w:t>ID</w:t>
            </w:r>
          </w:p>
        </w:tc>
        <w:tc>
          <w:tcPr>
            <w:tcW w:w="1250" w:type="dxa"/>
            <w:shd w:val="clear" w:color="auto" w:fill="D9E2F3"/>
          </w:tcPr>
          <w:p w14:paraId="3C05F210" w14:textId="77777777" w:rsidR="00435CCD" w:rsidRDefault="00735570">
            <w:pPr>
              <w:spacing w:after="0"/>
              <w:rPr>
                <w:rFonts w:ascii="Calibri" w:hAnsi="Calibri" w:cs="Calibri"/>
                <w:sz w:val="22"/>
                <w:szCs w:val="22"/>
              </w:rPr>
            </w:pPr>
            <w:r>
              <w:rPr>
                <w:rFonts w:ascii="Calibri" w:hAnsi="Calibri" w:cs="Calibri"/>
                <w:b/>
                <w:bCs/>
                <w:sz w:val="20"/>
                <w:szCs w:val="22"/>
              </w:rPr>
              <w:t>PB asociado</w:t>
            </w:r>
          </w:p>
        </w:tc>
        <w:tc>
          <w:tcPr>
            <w:tcW w:w="2200" w:type="dxa"/>
            <w:shd w:val="clear" w:color="auto" w:fill="D9E2F3"/>
          </w:tcPr>
          <w:p w14:paraId="4B242F0C" w14:textId="77777777" w:rsidR="00435CCD" w:rsidRDefault="00735570">
            <w:pPr>
              <w:spacing w:after="0"/>
              <w:rPr>
                <w:rFonts w:ascii="Calibri" w:hAnsi="Calibri" w:cs="Calibri"/>
                <w:sz w:val="22"/>
                <w:szCs w:val="22"/>
              </w:rPr>
            </w:pPr>
            <w:r>
              <w:rPr>
                <w:rFonts w:ascii="Calibri" w:hAnsi="Calibri" w:cs="Calibri"/>
                <w:b/>
                <w:bCs/>
                <w:sz w:val="20"/>
                <w:szCs w:val="22"/>
              </w:rPr>
              <w:t>Tarea</w:t>
            </w:r>
          </w:p>
        </w:tc>
        <w:tc>
          <w:tcPr>
            <w:tcW w:w="3238" w:type="dxa"/>
            <w:shd w:val="clear" w:color="auto" w:fill="D9E2F3"/>
          </w:tcPr>
          <w:p w14:paraId="462DB407" w14:textId="77777777" w:rsidR="00435CCD" w:rsidRDefault="00735570">
            <w:pPr>
              <w:spacing w:after="0"/>
              <w:rPr>
                <w:rFonts w:ascii="Calibri" w:hAnsi="Calibri" w:cs="Calibri"/>
                <w:sz w:val="22"/>
                <w:szCs w:val="22"/>
              </w:rPr>
            </w:pPr>
            <w:r>
              <w:rPr>
                <w:rFonts w:ascii="Calibri" w:hAnsi="Calibri" w:cs="Calibri"/>
                <w:b/>
                <w:bCs/>
                <w:sz w:val="20"/>
                <w:szCs w:val="22"/>
              </w:rPr>
              <w:t>Descripción</w:t>
            </w:r>
          </w:p>
        </w:tc>
        <w:tc>
          <w:tcPr>
            <w:tcW w:w="1100" w:type="dxa"/>
            <w:shd w:val="clear" w:color="auto" w:fill="D9E2F3"/>
          </w:tcPr>
          <w:p w14:paraId="6260541F" w14:textId="77777777" w:rsidR="00435CCD" w:rsidRDefault="00735570">
            <w:pPr>
              <w:spacing w:after="0"/>
              <w:rPr>
                <w:rFonts w:ascii="Calibri" w:hAnsi="Calibri" w:cs="Calibri"/>
                <w:sz w:val="22"/>
                <w:szCs w:val="22"/>
              </w:rPr>
            </w:pPr>
            <w:r>
              <w:rPr>
                <w:rFonts w:ascii="Calibri" w:hAnsi="Calibri" w:cs="Calibri"/>
                <w:b/>
                <w:bCs/>
                <w:sz w:val="20"/>
                <w:szCs w:val="22"/>
              </w:rPr>
              <w:t>Prioridad</w:t>
            </w:r>
          </w:p>
        </w:tc>
      </w:tr>
      <w:tr w:rsidR="00435CCD" w14:paraId="23C05573" w14:textId="77777777">
        <w:trPr>
          <w:cantSplit/>
        </w:trPr>
        <w:tc>
          <w:tcPr>
            <w:tcW w:w="1050" w:type="dxa"/>
          </w:tcPr>
          <w:p w14:paraId="1339139C" w14:textId="77777777" w:rsidR="00435CCD" w:rsidRDefault="00735570">
            <w:pPr>
              <w:spacing w:after="0"/>
              <w:rPr>
                <w:rFonts w:ascii="Calibri" w:hAnsi="Calibri" w:cs="Calibri"/>
                <w:sz w:val="22"/>
                <w:szCs w:val="22"/>
              </w:rPr>
            </w:pPr>
            <w:r>
              <w:rPr>
                <w:rFonts w:ascii="Calibri" w:hAnsi="Calibri" w:cs="Calibri"/>
                <w:sz w:val="20"/>
                <w:szCs w:val="22"/>
              </w:rPr>
              <w:t>SB02-T01</w:t>
            </w:r>
          </w:p>
        </w:tc>
        <w:tc>
          <w:tcPr>
            <w:tcW w:w="1250" w:type="dxa"/>
          </w:tcPr>
          <w:p w14:paraId="0FB1F9E1" w14:textId="77777777" w:rsidR="00435CCD" w:rsidRDefault="00735570">
            <w:pPr>
              <w:spacing w:after="0"/>
              <w:rPr>
                <w:rFonts w:ascii="Calibri" w:hAnsi="Calibri" w:cs="Calibri"/>
                <w:sz w:val="22"/>
                <w:szCs w:val="22"/>
              </w:rPr>
            </w:pPr>
            <w:r>
              <w:rPr>
                <w:rFonts w:ascii="Calibri" w:hAnsi="Calibri" w:cs="Calibri"/>
                <w:sz w:val="20"/>
                <w:szCs w:val="22"/>
              </w:rPr>
              <w:t>PB-32</w:t>
            </w:r>
          </w:p>
        </w:tc>
        <w:tc>
          <w:tcPr>
            <w:tcW w:w="2200" w:type="dxa"/>
          </w:tcPr>
          <w:p w14:paraId="39CBD4AD" w14:textId="77777777" w:rsidR="00435CCD" w:rsidRDefault="00735570">
            <w:pPr>
              <w:spacing w:after="0"/>
              <w:rPr>
                <w:rFonts w:ascii="Calibri" w:hAnsi="Calibri" w:cs="Calibri"/>
                <w:sz w:val="22"/>
                <w:szCs w:val="22"/>
              </w:rPr>
            </w:pPr>
            <w:r>
              <w:rPr>
                <w:rFonts w:ascii="Calibri" w:hAnsi="Calibri" w:cs="Calibri"/>
                <w:sz w:val="20"/>
                <w:szCs w:val="22"/>
              </w:rPr>
              <w:t>Analizar el modelo de datos</w:t>
            </w:r>
          </w:p>
        </w:tc>
        <w:tc>
          <w:tcPr>
            <w:tcW w:w="3238" w:type="dxa"/>
          </w:tcPr>
          <w:p w14:paraId="5BAAC391" w14:textId="77777777" w:rsidR="00435CCD" w:rsidRDefault="00735570">
            <w:pPr>
              <w:spacing w:after="0"/>
              <w:rPr>
                <w:rFonts w:ascii="Calibri" w:hAnsi="Calibri" w:cs="Calibri"/>
                <w:sz w:val="22"/>
                <w:szCs w:val="22"/>
              </w:rPr>
            </w:pPr>
            <w:r>
              <w:rPr>
                <w:rFonts w:ascii="Calibri" w:hAnsi="Calibri" w:cs="Calibri"/>
                <w:sz w:val="20"/>
                <w:szCs w:val="22"/>
              </w:rPr>
              <w:t>Revisar las tablas, campos, restricciones y relaciones definidas en el Product Backlog.</w:t>
            </w:r>
          </w:p>
        </w:tc>
        <w:tc>
          <w:tcPr>
            <w:tcW w:w="1100" w:type="dxa"/>
          </w:tcPr>
          <w:p w14:paraId="411D7FE5"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6C2F7651" w14:textId="77777777">
        <w:trPr>
          <w:cantSplit/>
        </w:trPr>
        <w:tc>
          <w:tcPr>
            <w:tcW w:w="1050" w:type="dxa"/>
          </w:tcPr>
          <w:p w14:paraId="249AEDC7" w14:textId="77777777" w:rsidR="00435CCD" w:rsidRDefault="00735570">
            <w:pPr>
              <w:spacing w:after="0"/>
              <w:rPr>
                <w:rFonts w:ascii="Calibri" w:hAnsi="Calibri" w:cs="Calibri"/>
                <w:sz w:val="22"/>
                <w:szCs w:val="22"/>
              </w:rPr>
            </w:pPr>
            <w:r>
              <w:rPr>
                <w:rFonts w:ascii="Calibri" w:hAnsi="Calibri" w:cs="Calibri"/>
                <w:sz w:val="20"/>
                <w:szCs w:val="22"/>
              </w:rPr>
              <w:t>SB02-T02</w:t>
            </w:r>
          </w:p>
        </w:tc>
        <w:tc>
          <w:tcPr>
            <w:tcW w:w="1250" w:type="dxa"/>
          </w:tcPr>
          <w:p w14:paraId="66A0AC54" w14:textId="77777777" w:rsidR="00435CCD" w:rsidRDefault="00735570">
            <w:pPr>
              <w:spacing w:after="0"/>
              <w:rPr>
                <w:rFonts w:ascii="Calibri" w:hAnsi="Calibri" w:cs="Calibri"/>
                <w:sz w:val="22"/>
                <w:szCs w:val="22"/>
              </w:rPr>
            </w:pPr>
            <w:r>
              <w:rPr>
                <w:rFonts w:ascii="Calibri" w:hAnsi="Calibri" w:cs="Calibri"/>
                <w:sz w:val="20"/>
                <w:szCs w:val="22"/>
              </w:rPr>
              <w:t>PB-32</w:t>
            </w:r>
          </w:p>
        </w:tc>
        <w:tc>
          <w:tcPr>
            <w:tcW w:w="2200" w:type="dxa"/>
          </w:tcPr>
          <w:p w14:paraId="3D0005D5" w14:textId="77777777" w:rsidR="00435CCD" w:rsidRDefault="00735570">
            <w:pPr>
              <w:spacing w:after="0"/>
              <w:rPr>
                <w:rFonts w:ascii="Calibri" w:hAnsi="Calibri" w:cs="Calibri"/>
                <w:sz w:val="22"/>
                <w:szCs w:val="22"/>
              </w:rPr>
            </w:pPr>
            <w:r>
              <w:rPr>
                <w:rFonts w:ascii="Calibri" w:hAnsi="Calibri" w:cs="Calibri"/>
                <w:sz w:val="20"/>
                <w:szCs w:val="22"/>
              </w:rPr>
              <w:t>Preparar el contenedor de la base de datos</w:t>
            </w:r>
          </w:p>
        </w:tc>
        <w:tc>
          <w:tcPr>
            <w:tcW w:w="3238" w:type="dxa"/>
          </w:tcPr>
          <w:p w14:paraId="44EC84C2" w14:textId="77777777" w:rsidR="00435CCD" w:rsidRDefault="00735570">
            <w:pPr>
              <w:spacing w:after="0"/>
              <w:rPr>
                <w:rFonts w:ascii="Calibri" w:hAnsi="Calibri" w:cs="Calibri"/>
                <w:sz w:val="22"/>
                <w:szCs w:val="22"/>
              </w:rPr>
            </w:pPr>
            <w:r>
              <w:rPr>
                <w:rFonts w:ascii="Calibri" w:hAnsi="Calibri" w:cs="Calibri"/>
                <w:sz w:val="20"/>
                <w:szCs w:val="22"/>
              </w:rPr>
              <w:t>Configurar PostgreSQL en un contenedor Docker para el servidor de ErgoSense.</w:t>
            </w:r>
          </w:p>
        </w:tc>
        <w:tc>
          <w:tcPr>
            <w:tcW w:w="1100" w:type="dxa"/>
          </w:tcPr>
          <w:p w14:paraId="40ADF226"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446C7E52" w14:textId="77777777">
        <w:trPr>
          <w:cantSplit/>
        </w:trPr>
        <w:tc>
          <w:tcPr>
            <w:tcW w:w="1050" w:type="dxa"/>
          </w:tcPr>
          <w:p w14:paraId="73DAEB72" w14:textId="77777777" w:rsidR="00435CCD" w:rsidRDefault="00735570">
            <w:pPr>
              <w:spacing w:after="0"/>
              <w:rPr>
                <w:rFonts w:ascii="Calibri" w:hAnsi="Calibri" w:cs="Calibri"/>
                <w:sz w:val="22"/>
                <w:szCs w:val="22"/>
              </w:rPr>
            </w:pPr>
            <w:r>
              <w:rPr>
                <w:rFonts w:ascii="Calibri" w:hAnsi="Calibri" w:cs="Calibri"/>
                <w:sz w:val="20"/>
                <w:szCs w:val="22"/>
              </w:rPr>
              <w:t>SB02-T03</w:t>
            </w:r>
          </w:p>
        </w:tc>
        <w:tc>
          <w:tcPr>
            <w:tcW w:w="1250" w:type="dxa"/>
          </w:tcPr>
          <w:p w14:paraId="30877584" w14:textId="77777777" w:rsidR="00435CCD" w:rsidRDefault="00735570">
            <w:pPr>
              <w:spacing w:after="0"/>
              <w:rPr>
                <w:rFonts w:ascii="Calibri" w:hAnsi="Calibri" w:cs="Calibri"/>
                <w:sz w:val="22"/>
                <w:szCs w:val="22"/>
              </w:rPr>
            </w:pPr>
            <w:r>
              <w:rPr>
                <w:rFonts w:ascii="Calibri" w:hAnsi="Calibri" w:cs="Calibri"/>
                <w:sz w:val="20"/>
                <w:szCs w:val="22"/>
              </w:rPr>
              <w:t>PB-32</w:t>
            </w:r>
          </w:p>
        </w:tc>
        <w:tc>
          <w:tcPr>
            <w:tcW w:w="2200" w:type="dxa"/>
          </w:tcPr>
          <w:p w14:paraId="57B42198" w14:textId="77777777" w:rsidR="00435CCD" w:rsidRDefault="00735570">
            <w:pPr>
              <w:spacing w:after="0"/>
              <w:rPr>
                <w:rFonts w:ascii="Calibri" w:hAnsi="Calibri" w:cs="Calibri"/>
                <w:sz w:val="22"/>
                <w:szCs w:val="22"/>
              </w:rPr>
            </w:pPr>
            <w:r>
              <w:rPr>
                <w:rFonts w:ascii="Calibri" w:hAnsi="Calibri" w:cs="Calibri"/>
                <w:sz w:val="20"/>
                <w:szCs w:val="22"/>
              </w:rPr>
              <w:t>Crear tablas de usuario y configuración</w:t>
            </w:r>
          </w:p>
        </w:tc>
        <w:tc>
          <w:tcPr>
            <w:tcW w:w="3238" w:type="dxa"/>
          </w:tcPr>
          <w:p w14:paraId="3479997D" w14:textId="77777777" w:rsidR="00435CCD" w:rsidRDefault="00735570">
            <w:pPr>
              <w:spacing w:after="0"/>
              <w:rPr>
                <w:rFonts w:ascii="Calibri" w:hAnsi="Calibri" w:cs="Calibri"/>
                <w:sz w:val="22"/>
                <w:szCs w:val="22"/>
              </w:rPr>
            </w:pPr>
            <w:r>
              <w:rPr>
                <w:rFonts w:ascii="Calibri" w:hAnsi="Calibri" w:cs="Calibri"/>
                <w:sz w:val="20"/>
                <w:szCs w:val="22"/>
              </w:rPr>
              <w:t>Implementar users y settings con sus restricciones y valores por defecto.</w:t>
            </w:r>
          </w:p>
        </w:tc>
        <w:tc>
          <w:tcPr>
            <w:tcW w:w="1100" w:type="dxa"/>
          </w:tcPr>
          <w:p w14:paraId="38021F03"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056A8A7E" w14:textId="77777777">
        <w:trPr>
          <w:cantSplit/>
        </w:trPr>
        <w:tc>
          <w:tcPr>
            <w:tcW w:w="1050" w:type="dxa"/>
          </w:tcPr>
          <w:p w14:paraId="1136ED87" w14:textId="77777777" w:rsidR="00435CCD" w:rsidRDefault="00735570">
            <w:pPr>
              <w:spacing w:after="0"/>
              <w:rPr>
                <w:rFonts w:ascii="Calibri" w:hAnsi="Calibri" w:cs="Calibri"/>
                <w:sz w:val="22"/>
                <w:szCs w:val="22"/>
              </w:rPr>
            </w:pPr>
            <w:r>
              <w:rPr>
                <w:rFonts w:ascii="Calibri" w:hAnsi="Calibri" w:cs="Calibri"/>
                <w:sz w:val="20"/>
                <w:szCs w:val="22"/>
              </w:rPr>
              <w:t>SB02-T04</w:t>
            </w:r>
          </w:p>
        </w:tc>
        <w:tc>
          <w:tcPr>
            <w:tcW w:w="1250" w:type="dxa"/>
          </w:tcPr>
          <w:p w14:paraId="03431070" w14:textId="77777777" w:rsidR="00435CCD" w:rsidRDefault="00735570">
            <w:pPr>
              <w:spacing w:after="0"/>
              <w:rPr>
                <w:rFonts w:ascii="Calibri" w:hAnsi="Calibri" w:cs="Calibri"/>
                <w:sz w:val="22"/>
                <w:szCs w:val="22"/>
              </w:rPr>
            </w:pPr>
            <w:r>
              <w:rPr>
                <w:rFonts w:ascii="Calibri" w:hAnsi="Calibri" w:cs="Calibri"/>
                <w:sz w:val="20"/>
                <w:szCs w:val="22"/>
              </w:rPr>
              <w:t>PB-32</w:t>
            </w:r>
          </w:p>
        </w:tc>
        <w:tc>
          <w:tcPr>
            <w:tcW w:w="2200" w:type="dxa"/>
          </w:tcPr>
          <w:p w14:paraId="3EDA5B99" w14:textId="77777777" w:rsidR="00435CCD" w:rsidRDefault="00735570">
            <w:pPr>
              <w:spacing w:after="0"/>
              <w:rPr>
                <w:rFonts w:ascii="Calibri" w:hAnsi="Calibri" w:cs="Calibri"/>
                <w:sz w:val="22"/>
                <w:szCs w:val="22"/>
              </w:rPr>
            </w:pPr>
            <w:r>
              <w:rPr>
                <w:rFonts w:ascii="Calibri" w:hAnsi="Calibri" w:cs="Calibri"/>
                <w:sz w:val="20"/>
                <w:szCs w:val="22"/>
              </w:rPr>
              <w:t>Crear tablas de sesiones y pausas</w:t>
            </w:r>
          </w:p>
        </w:tc>
        <w:tc>
          <w:tcPr>
            <w:tcW w:w="3238" w:type="dxa"/>
          </w:tcPr>
          <w:p w14:paraId="59F8DE4A" w14:textId="77777777" w:rsidR="00435CCD" w:rsidRDefault="00735570">
            <w:pPr>
              <w:spacing w:after="0"/>
              <w:rPr>
                <w:rFonts w:ascii="Calibri" w:hAnsi="Calibri" w:cs="Calibri"/>
                <w:sz w:val="22"/>
                <w:szCs w:val="22"/>
              </w:rPr>
            </w:pPr>
            <w:r>
              <w:rPr>
                <w:rFonts w:ascii="Calibri" w:hAnsi="Calibri" w:cs="Calibri"/>
                <w:sz w:val="20"/>
                <w:szCs w:val="22"/>
              </w:rPr>
              <w:t>Implementar usage_sessions y breaks con sus claves foráneas.</w:t>
            </w:r>
          </w:p>
        </w:tc>
        <w:tc>
          <w:tcPr>
            <w:tcW w:w="1100" w:type="dxa"/>
          </w:tcPr>
          <w:p w14:paraId="3B74A855"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1D59D6CF" w14:textId="77777777">
        <w:trPr>
          <w:cantSplit/>
        </w:trPr>
        <w:tc>
          <w:tcPr>
            <w:tcW w:w="1050" w:type="dxa"/>
          </w:tcPr>
          <w:p w14:paraId="634FAD6F" w14:textId="77777777" w:rsidR="00435CCD" w:rsidRDefault="00735570">
            <w:pPr>
              <w:spacing w:after="0"/>
              <w:rPr>
                <w:rFonts w:ascii="Calibri" w:hAnsi="Calibri" w:cs="Calibri"/>
                <w:sz w:val="22"/>
                <w:szCs w:val="22"/>
              </w:rPr>
            </w:pPr>
            <w:r>
              <w:rPr>
                <w:rFonts w:ascii="Calibri" w:hAnsi="Calibri" w:cs="Calibri"/>
                <w:sz w:val="20"/>
                <w:szCs w:val="22"/>
              </w:rPr>
              <w:t>SB02-T05</w:t>
            </w:r>
          </w:p>
        </w:tc>
        <w:tc>
          <w:tcPr>
            <w:tcW w:w="1250" w:type="dxa"/>
          </w:tcPr>
          <w:p w14:paraId="02BD54DE" w14:textId="77777777" w:rsidR="00435CCD" w:rsidRDefault="00735570">
            <w:pPr>
              <w:spacing w:after="0"/>
              <w:rPr>
                <w:rFonts w:ascii="Calibri" w:hAnsi="Calibri" w:cs="Calibri"/>
                <w:sz w:val="22"/>
                <w:szCs w:val="22"/>
              </w:rPr>
            </w:pPr>
            <w:r>
              <w:rPr>
                <w:rFonts w:ascii="Calibri" w:hAnsi="Calibri" w:cs="Calibri"/>
                <w:sz w:val="20"/>
                <w:szCs w:val="22"/>
              </w:rPr>
              <w:t>PB-32</w:t>
            </w:r>
          </w:p>
        </w:tc>
        <w:tc>
          <w:tcPr>
            <w:tcW w:w="2200" w:type="dxa"/>
          </w:tcPr>
          <w:p w14:paraId="346D7E73" w14:textId="77777777" w:rsidR="00435CCD" w:rsidRDefault="00735570">
            <w:pPr>
              <w:spacing w:after="0"/>
              <w:rPr>
                <w:rFonts w:ascii="Calibri" w:hAnsi="Calibri" w:cs="Calibri"/>
                <w:sz w:val="22"/>
                <w:szCs w:val="22"/>
              </w:rPr>
            </w:pPr>
            <w:r>
              <w:rPr>
                <w:rFonts w:ascii="Calibri" w:hAnsi="Calibri" w:cs="Calibri"/>
                <w:sz w:val="20"/>
                <w:szCs w:val="22"/>
              </w:rPr>
              <w:t>Crear tablas de macros y aplicaciones</w:t>
            </w:r>
          </w:p>
        </w:tc>
        <w:tc>
          <w:tcPr>
            <w:tcW w:w="3238" w:type="dxa"/>
          </w:tcPr>
          <w:p w14:paraId="6798C54A" w14:textId="77777777" w:rsidR="00435CCD" w:rsidRDefault="00735570">
            <w:pPr>
              <w:spacing w:after="0"/>
              <w:rPr>
                <w:rFonts w:ascii="Calibri" w:hAnsi="Calibri" w:cs="Calibri"/>
                <w:sz w:val="22"/>
                <w:szCs w:val="22"/>
              </w:rPr>
            </w:pPr>
            <w:r>
              <w:rPr>
                <w:rFonts w:ascii="Calibri" w:hAnsi="Calibri" w:cs="Calibri"/>
                <w:sz w:val="20"/>
                <w:szCs w:val="22"/>
              </w:rPr>
              <w:t>Implementar macros, macro_triggers, macro_actions y applications para dejar el modelo completo.</w:t>
            </w:r>
          </w:p>
        </w:tc>
        <w:tc>
          <w:tcPr>
            <w:tcW w:w="1100" w:type="dxa"/>
          </w:tcPr>
          <w:p w14:paraId="6AD58B9C"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42DD983F" w14:textId="77777777">
        <w:trPr>
          <w:cantSplit/>
        </w:trPr>
        <w:tc>
          <w:tcPr>
            <w:tcW w:w="1050" w:type="dxa"/>
          </w:tcPr>
          <w:p w14:paraId="1A9295D9" w14:textId="77777777" w:rsidR="00435CCD" w:rsidRDefault="00735570">
            <w:pPr>
              <w:spacing w:after="0"/>
              <w:rPr>
                <w:rFonts w:ascii="Calibri" w:hAnsi="Calibri" w:cs="Calibri"/>
                <w:sz w:val="22"/>
                <w:szCs w:val="22"/>
              </w:rPr>
            </w:pPr>
            <w:r>
              <w:rPr>
                <w:rFonts w:ascii="Calibri" w:hAnsi="Calibri" w:cs="Calibri"/>
                <w:sz w:val="20"/>
                <w:szCs w:val="22"/>
              </w:rPr>
              <w:lastRenderedPageBreak/>
              <w:t>SB02-T06</w:t>
            </w:r>
          </w:p>
        </w:tc>
        <w:tc>
          <w:tcPr>
            <w:tcW w:w="1250" w:type="dxa"/>
          </w:tcPr>
          <w:p w14:paraId="048B66B9" w14:textId="77777777" w:rsidR="00435CCD" w:rsidRDefault="00735570">
            <w:pPr>
              <w:spacing w:after="0"/>
              <w:rPr>
                <w:rFonts w:ascii="Calibri" w:hAnsi="Calibri" w:cs="Calibri"/>
                <w:sz w:val="22"/>
                <w:szCs w:val="22"/>
              </w:rPr>
            </w:pPr>
            <w:r>
              <w:rPr>
                <w:rFonts w:ascii="Calibri" w:hAnsi="Calibri" w:cs="Calibri"/>
                <w:sz w:val="20"/>
                <w:szCs w:val="22"/>
              </w:rPr>
              <w:t>PB-32</w:t>
            </w:r>
          </w:p>
        </w:tc>
        <w:tc>
          <w:tcPr>
            <w:tcW w:w="2200" w:type="dxa"/>
          </w:tcPr>
          <w:p w14:paraId="72F08638" w14:textId="77777777" w:rsidR="00435CCD" w:rsidRDefault="00735570">
            <w:pPr>
              <w:spacing w:after="0"/>
              <w:rPr>
                <w:rFonts w:ascii="Calibri" w:hAnsi="Calibri" w:cs="Calibri"/>
                <w:sz w:val="22"/>
                <w:szCs w:val="22"/>
              </w:rPr>
            </w:pPr>
            <w:r>
              <w:rPr>
                <w:rFonts w:ascii="Calibri" w:hAnsi="Calibri" w:cs="Calibri"/>
                <w:sz w:val="20"/>
                <w:szCs w:val="22"/>
              </w:rPr>
              <w:t>Implementar inicialización</w:t>
            </w:r>
          </w:p>
        </w:tc>
        <w:tc>
          <w:tcPr>
            <w:tcW w:w="3238" w:type="dxa"/>
          </w:tcPr>
          <w:p w14:paraId="105A0955" w14:textId="77777777" w:rsidR="00435CCD" w:rsidRDefault="00735570">
            <w:pPr>
              <w:spacing w:after="0"/>
              <w:rPr>
                <w:rFonts w:ascii="Calibri" w:hAnsi="Calibri" w:cs="Calibri"/>
                <w:sz w:val="22"/>
                <w:szCs w:val="22"/>
              </w:rPr>
            </w:pPr>
            <w:r>
              <w:rPr>
                <w:rFonts w:ascii="Calibri" w:hAnsi="Calibri" w:cs="Calibri"/>
                <w:sz w:val="20"/>
                <w:szCs w:val="22"/>
              </w:rPr>
              <w:t>Crear la base de datos en el primer inicio y reutilizarla en los siguientes sin perder información.</w:t>
            </w:r>
          </w:p>
        </w:tc>
        <w:tc>
          <w:tcPr>
            <w:tcW w:w="1100" w:type="dxa"/>
          </w:tcPr>
          <w:p w14:paraId="6924C670"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68602556" w14:textId="77777777">
        <w:trPr>
          <w:cantSplit/>
        </w:trPr>
        <w:tc>
          <w:tcPr>
            <w:tcW w:w="1050" w:type="dxa"/>
          </w:tcPr>
          <w:p w14:paraId="4A266F65" w14:textId="77777777" w:rsidR="00435CCD" w:rsidRDefault="00735570">
            <w:pPr>
              <w:spacing w:after="0"/>
              <w:rPr>
                <w:rFonts w:ascii="Calibri" w:hAnsi="Calibri" w:cs="Calibri"/>
                <w:sz w:val="22"/>
                <w:szCs w:val="22"/>
              </w:rPr>
            </w:pPr>
            <w:r>
              <w:rPr>
                <w:rFonts w:ascii="Calibri" w:hAnsi="Calibri" w:cs="Calibri"/>
                <w:sz w:val="20"/>
                <w:szCs w:val="22"/>
              </w:rPr>
              <w:t>SB02-T07</w:t>
            </w:r>
          </w:p>
        </w:tc>
        <w:tc>
          <w:tcPr>
            <w:tcW w:w="1250" w:type="dxa"/>
          </w:tcPr>
          <w:p w14:paraId="3F8C4C9C" w14:textId="77777777" w:rsidR="00435CCD" w:rsidRDefault="00735570">
            <w:pPr>
              <w:spacing w:after="0"/>
              <w:rPr>
                <w:rFonts w:ascii="Calibri" w:hAnsi="Calibri" w:cs="Calibri"/>
                <w:sz w:val="22"/>
                <w:szCs w:val="22"/>
              </w:rPr>
            </w:pPr>
            <w:r>
              <w:rPr>
                <w:rFonts w:ascii="Calibri" w:hAnsi="Calibri" w:cs="Calibri"/>
                <w:sz w:val="20"/>
                <w:szCs w:val="22"/>
              </w:rPr>
              <w:t>PB-32</w:t>
            </w:r>
          </w:p>
        </w:tc>
        <w:tc>
          <w:tcPr>
            <w:tcW w:w="2200" w:type="dxa"/>
          </w:tcPr>
          <w:p w14:paraId="0463CB20" w14:textId="77777777" w:rsidR="00435CCD" w:rsidRDefault="00735570">
            <w:pPr>
              <w:spacing w:after="0"/>
              <w:rPr>
                <w:rFonts w:ascii="Calibri" w:hAnsi="Calibri" w:cs="Calibri"/>
                <w:sz w:val="22"/>
                <w:szCs w:val="22"/>
              </w:rPr>
            </w:pPr>
            <w:r>
              <w:rPr>
                <w:rFonts w:ascii="Calibri" w:hAnsi="Calibri" w:cs="Calibri"/>
                <w:sz w:val="20"/>
                <w:szCs w:val="22"/>
              </w:rPr>
              <w:t>Implementar acceso a datos</w:t>
            </w:r>
          </w:p>
        </w:tc>
        <w:tc>
          <w:tcPr>
            <w:tcW w:w="3238" w:type="dxa"/>
          </w:tcPr>
          <w:p w14:paraId="037444EC" w14:textId="77777777" w:rsidR="00435CCD" w:rsidRDefault="00735570">
            <w:pPr>
              <w:spacing w:after="0"/>
              <w:rPr>
                <w:rFonts w:ascii="Calibri" w:hAnsi="Calibri" w:cs="Calibri"/>
                <w:sz w:val="22"/>
                <w:szCs w:val="22"/>
              </w:rPr>
            </w:pPr>
            <w:r>
              <w:rPr>
                <w:rFonts w:ascii="Calibri" w:hAnsi="Calibri" w:cs="Calibri"/>
                <w:sz w:val="20"/>
                <w:szCs w:val="22"/>
              </w:rPr>
              <w:t>Desarrollar las operaciones de lectura y escritura que expondrá la API para los módulos de ErgoSense.</w:t>
            </w:r>
          </w:p>
        </w:tc>
        <w:tc>
          <w:tcPr>
            <w:tcW w:w="1100" w:type="dxa"/>
          </w:tcPr>
          <w:p w14:paraId="1E84D15A"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149B7262" w14:textId="77777777">
        <w:trPr>
          <w:cantSplit/>
        </w:trPr>
        <w:tc>
          <w:tcPr>
            <w:tcW w:w="1050" w:type="dxa"/>
          </w:tcPr>
          <w:p w14:paraId="4B85448F" w14:textId="77777777" w:rsidR="00435CCD" w:rsidRDefault="00735570">
            <w:pPr>
              <w:spacing w:after="0"/>
              <w:rPr>
                <w:rFonts w:ascii="Calibri" w:hAnsi="Calibri" w:cs="Calibri"/>
                <w:sz w:val="22"/>
                <w:szCs w:val="22"/>
              </w:rPr>
            </w:pPr>
            <w:r>
              <w:rPr>
                <w:rFonts w:ascii="Calibri" w:hAnsi="Calibri" w:cs="Calibri"/>
                <w:sz w:val="20"/>
                <w:szCs w:val="22"/>
              </w:rPr>
              <w:t>SB02-T08</w:t>
            </w:r>
          </w:p>
        </w:tc>
        <w:tc>
          <w:tcPr>
            <w:tcW w:w="1250" w:type="dxa"/>
          </w:tcPr>
          <w:p w14:paraId="52A40681" w14:textId="77777777" w:rsidR="00435CCD" w:rsidRDefault="00735570">
            <w:pPr>
              <w:spacing w:after="0"/>
              <w:rPr>
                <w:rFonts w:ascii="Calibri" w:hAnsi="Calibri" w:cs="Calibri"/>
                <w:sz w:val="22"/>
                <w:szCs w:val="22"/>
              </w:rPr>
            </w:pPr>
            <w:r>
              <w:rPr>
                <w:rFonts w:ascii="Calibri" w:hAnsi="Calibri" w:cs="Calibri"/>
                <w:sz w:val="20"/>
                <w:szCs w:val="22"/>
              </w:rPr>
              <w:t>PB-32</w:t>
            </w:r>
          </w:p>
        </w:tc>
        <w:tc>
          <w:tcPr>
            <w:tcW w:w="2200" w:type="dxa"/>
          </w:tcPr>
          <w:p w14:paraId="799A538F" w14:textId="77777777" w:rsidR="00435CCD" w:rsidRDefault="00735570">
            <w:pPr>
              <w:spacing w:after="0"/>
              <w:rPr>
                <w:rFonts w:ascii="Calibri" w:hAnsi="Calibri" w:cs="Calibri"/>
                <w:sz w:val="22"/>
                <w:szCs w:val="22"/>
              </w:rPr>
            </w:pPr>
            <w:r>
              <w:rPr>
                <w:rFonts w:ascii="Calibri" w:hAnsi="Calibri" w:cs="Calibri"/>
                <w:sz w:val="20"/>
                <w:szCs w:val="22"/>
              </w:rPr>
              <w:t>Validar estructura y relaciones</w:t>
            </w:r>
          </w:p>
        </w:tc>
        <w:tc>
          <w:tcPr>
            <w:tcW w:w="3238" w:type="dxa"/>
          </w:tcPr>
          <w:p w14:paraId="308486D7" w14:textId="77777777" w:rsidR="00435CCD" w:rsidRDefault="00735570">
            <w:pPr>
              <w:spacing w:after="0"/>
              <w:rPr>
                <w:rFonts w:ascii="Calibri" w:hAnsi="Calibri" w:cs="Calibri"/>
                <w:sz w:val="22"/>
                <w:szCs w:val="22"/>
              </w:rPr>
            </w:pPr>
            <w:r>
              <w:rPr>
                <w:rFonts w:ascii="Calibri" w:hAnsi="Calibri" w:cs="Calibri"/>
                <w:sz w:val="20"/>
                <w:szCs w:val="22"/>
              </w:rPr>
              <w:t>Comprobar tablas, claves foráneas, unicidad y valores por defecto.</w:t>
            </w:r>
          </w:p>
        </w:tc>
        <w:tc>
          <w:tcPr>
            <w:tcW w:w="1100" w:type="dxa"/>
          </w:tcPr>
          <w:p w14:paraId="6735C38A"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38F77EDD" w14:textId="77777777">
        <w:trPr>
          <w:cantSplit/>
        </w:trPr>
        <w:tc>
          <w:tcPr>
            <w:tcW w:w="1050" w:type="dxa"/>
          </w:tcPr>
          <w:p w14:paraId="2A7FC6A3" w14:textId="77777777" w:rsidR="00435CCD" w:rsidRDefault="00735570">
            <w:pPr>
              <w:spacing w:after="0"/>
              <w:rPr>
                <w:rFonts w:ascii="Calibri" w:hAnsi="Calibri" w:cs="Calibri"/>
                <w:sz w:val="22"/>
                <w:szCs w:val="22"/>
              </w:rPr>
            </w:pPr>
            <w:r>
              <w:rPr>
                <w:rFonts w:ascii="Calibri" w:hAnsi="Calibri" w:cs="Calibri"/>
                <w:sz w:val="20"/>
                <w:szCs w:val="22"/>
              </w:rPr>
              <w:t>SB02-T09</w:t>
            </w:r>
          </w:p>
        </w:tc>
        <w:tc>
          <w:tcPr>
            <w:tcW w:w="1250" w:type="dxa"/>
          </w:tcPr>
          <w:p w14:paraId="02F41510" w14:textId="77777777" w:rsidR="00435CCD" w:rsidRDefault="00735570">
            <w:pPr>
              <w:spacing w:after="0"/>
              <w:rPr>
                <w:rFonts w:ascii="Calibri" w:hAnsi="Calibri" w:cs="Calibri"/>
                <w:sz w:val="22"/>
                <w:szCs w:val="22"/>
              </w:rPr>
            </w:pPr>
            <w:r>
              <w:rPr>
                <w:rFonts w:ascii="Calibri" w:hAnsi="Calibri" w:cs="Calibri"/>
                <w:sz w:val="20"/>
                <w:szCs w:val="22"/>
              </w:rPr>
              <w:t>PB-33</w:t>
            </w:r>
          </w:p>
        </w:tc>
        <w:tc>
          <w:tcPr>
            <w:tcW w:w="2200" w:type="dxa"/>
          </w:tcPr>
          <w:p w14:paraId="68D8C2FA" w14:textId="77777777" w:rsidR="00435CCD" w:rsidRDefault="00735570">
            <w:pPr>
              <w:spacing w:after="0"/>
              <w:rPr>
                <w:rFonts w:ascii="Calibri" w:hAnsi="Calibri" w:cs="Calibri"/>
                <w:sz w:val="22"/>
                <w:szCs w:val="22"/>
              </w:rPr>
            </w:pPr>
            <w:r>
              <w:rPr>
                <w:rFonts w:ascii="Calibri" w:hAnsi="Calibri" w:cs="Calibri"/>
                <w:sz w:val="20"/>
                <w:szCs w:val="22"/>
              </w:rPr>
              <w:t>Implementar registro de cuenta</w:t>
            </w:r>
          </w:p>
        </w:tc>
        <w:tc>
          <w:tcPr>
            <w:tcW w:w="3238" w:type="dxa"/>
          </w:tcPr>
          <w:p w14:paraId="5EBCEB8E" w14:textId="77777777" w:rsidR="00435CCD" w:rsidRDefault="00735570">
            <w:pPr>
              <w:spacing w:after="0"/>
              <w:rPr>
                <w:rFonts w:ascii="Calibri" w:hAnsi="Calibri" w:cs="Calibri"/>
                <w:sz w:val="22"/>
                <w:szCs w:val="22"/>
              </w:rPr>
            </w:pPr>
            <w:r>
              <w:rPr>
                <w:rFonts w:ascii="Calibri" w:hAnsi="Calibri" w:cs="Calibri"/>
                <w:sz w:val="20"/>
                <w:szCs w:val="22"/>
              </w:rPr>
              <w:t>Registrar la cuenta con nombre, correo y contraseña almacenada como hash, validando que el correo sea único.</w:t>
            </w:r>
          </w:p>
        </w:tc>
        <w:tc>
          <w:tcPr>
            <w:tcW w:w="1100" w:type="dxa"/>
          </w:tcPr>
          <w:p w14:paraId="10A5854C"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04A32139" w14:textId="77777777">
        <w:trPr>
          <w:cantSplit/>
        </w:trPr>
        <w:tc>
          <w:tcPr>
            <w:tcW w:w="1050" w:type="dxa"/>
          </w:tcPr>
          <w:p w14:paraId="09CABE5A" w14:textId="77777777" w:rsidR="00435CCD" w:rsidRDefault="00735570">
            <w:pPr>
              <w:spacing w:after="0"/>
              <w:rPr>
                <w:rFonts w:ascii="Calibri" w:hAnsi="Calibri" w:cs="Calibri"/>
                <w:sz w:val="22"/>
                <w:szCs w:val="22"/>
              </w:rPr>
            </w:pPr>
            <w:r>
              <w:rPr>
                <w:rFonts w:ascii="Calibri" w:hAnsi="Calibri" w:cs="Calibri"/>
                <w:sz w:val="20"/>
                <w:szCs w:val="22"/>
              </w:rPr>
              <w:t>SB02-T10</w:t>
            </w:r>
          </w:p>
        </w:tc>
        <w:tc>
          <w:tcPr>
            <w:tcW w:w="1250" w:type="dxa"/>
          </w:tcPr>
          <w:p w14:paraId="41F542E9" w14:textId="77777777" w:rsidR="00435CCD" w:rsidRDefault="00735570">
            <w:pPr>
              <w:spacing w:after="0"/>
              <w:rPr>
                <w:rFonts w:ascii="Calibri" w:hAnsi="Calibri" w:cs="Calibri"/>
                <w:sz w:val="22"/>
                <w:szCs w:val="22"/>
              </w:rPr>
            </w:pPr>
            <w:r>
              <w:rPr>
                <w:rFonts w:ascii="Calibri" w:hAnsi="Calibri" w:cs="Calibri"/>
                <w:sz w:val="20"/>
                <w:szCs w:val="22"/>
              </w:rPr>
              <w:t>PB-33</w:t>
            </w:r>
          </w:p>
        </w:tc>
        <w:tc>
          <w:tcPr>
            <w:tcW w:w="2200" w:type="dxa"/>
          </w:tcPr>
          <w:p w14:paraId="7914B1AB" w14:textId="77777777" w:rsidR="00435CCD" w:rsidRDefault="00735570">
            <w:pPr>
              <w:spacing w:after="0"/>
              <w:rPr>
                <w:rFonts w:ascii="Calibri" w:hAnsi="Calibri" w:cs="Calibri"/>
                <w:sz w:val="22"/>
                <w:szCs w:val="22"/>
              </w:rPr>
            </w:pPr>
            <w:r>
              <w:rPr>
                <w:rFonts w:ascii="Calibri" w:hAnsi="Calibri" w:cs="Calibri"/>
                <w:sz w:val="20"/>
                <w:szCs w:val="22"/>
              </w:rPr>
              <w:t>Generar configuración por defecto</w:t>
            </w:r>
          </w:p>
        </w:tc>
        <w:tc>
          <w:tcPr>
            <w:tcW w:w="3238" w:type="dxa"/>
          </w:tcPr>
          <w:p w14:paraId="29F0E2D6" w14:textId="77777777" w:rsidR="00435CCD" w:rsidRDefault="00735570">
            <w:pPr>
              <w:spacing w:after="0"/>
              <w:rPr>
                <w:rFonts w:ascii="Calibri" w:hAnsi="Calibri" w:cs="Calibri"/>
                <w:sz w:val="22"/>
                <w:szCs w:val="22"/>
              </w:rPr>
            </w:pPr>
            <w:r>
              <w:rPr>
                <w:rFonts w:ascii="Calibri" w:hAnsi="Calibri" w:cs="Calibri"/>
                <w:sz w:val="20"/>
                <w:szCs w:val="22"/>
              </w:rPr>
              <w:t>Crear la configuración asociada a la cuenta con 10 minutos de inactividad y voz y gestos activados.</w:t>
            </w:r>
          </w:p>
        </w:tc>
        <w:tc>
          <w:tcPr>
            <w:tcW w:w="1100" w:type="dxa"/>
          </w:tcPr>
          <w:p w14:paraId="193AED02"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06033812" w14:textId="77777777">
        <w:trPr>
          <w:cantSplit/>
        </w:trPr>
        <w:tc>
          <w:tcPr>
            <w:tcW w:w="1050" w:type="dxa"/>
          </w:tcPr>
          <w:p w14:paraId="013E43BB" w14:textId="77777777" w:rsidR="00435CCD" w:rsidRDefault="00735570">
            <w:pPr>
              <w:spacing w:after="0"/>
              <w:rPr>
                <w:rFonts w:ascii="Calibri" w:hAnsi="Calibri" w:cs="Calibri"/>
                <w:sz w:val="22"/>
                <w:szCs w:val="22"/>
              </w:rPr>
            </w:pPr>
            <w:r>
              <w:rPr>
                <w:rFonts w:ascii="Calibri" w:hAnsi="Calibri" w:cs="Calibri"/>
                <w:sz w:val="20"/>
                <w:szCs w:val="22"/>
              </w:rPr>
              <w:t>SB02-T11</w:t>
            </w:r>
          </w:p>
        </w:tc>
        <w:tc>
          <w:tcPr>
            <w:tcW w:w="1250" w:type="dxa"/>
          </w:tcPr>
          <w:p w14:paraId="4CB8FD01" w14:textId="77777777" w:rsidR="00435CCD" w:rsidRDefault="00735570">
            <w:pPr>
              <w:spacing w:after="0"/>
              <w:rPr>
                <w:rFonts w:ascii="Calibri" w:hAnsi="Calibri" w:cs="Calibri"/>
                <w:sz w:val="22"/>
                <w:szCs w:val="22"/>
              </w:rPr>
            </w:pPr>
            <w:r>
              <w:rPr>
                <w:rFonts w:ascii="Calibri" w:hAnsi="Calibri" w:cs="Calibri"/>
                <w:sz w:val="20"/>
                <w:szCs w:val="22"/>
              </w:rPr>
              <w:t>PB-33</w:t>
            </w:r>
          </w:p>
        </w:tc>
        <w:tc>
          <w:tcPr>
            <w:tcW w:w="2200" w:type="dxa"/>
          </w:tcPr>
          <w:p w14:paraId="6FCEDF4F" w14:textId="77777777" w:rsidR="00435CCD" w:rsidRDefault="00735570">
            <w:pPr>
              <w:spacing w:after="0"/>
              <w:rPr>
                <w:rFonts w:ascii="Calibri" w:hAnsi="Calibri" w:cs="Calibri"/>
                <w:sz w:val="22"/>
                <w:szCs w:val="22"/>
              </w:rPr>
            </w:pPr>
            <w:r>
              <w:rPr>
                <w:rFonts w:ascii="Calibri" w:hAnsi="Calibri" w:cs="Calibri"/>
                <w:sz w:val="20"/>
                <w:szCs w:val="22"/>
              </w:rPr>
              <w:t>Crear ventana de registro</w:t>
            </w:r>
          </w:p>
        </w:tc>
        <w:tc>
          <w:tcPr>
            <w:tcW w:w="3238" w:type="dxa"/>
          </w:tcPr>
          <w:p w14:paraId="6E59DE18" w14:textId="77777777" w:rsidR="00435CCD" w:rsidRDefault="00735570">
            <w:pPr>
              <w:spacing w:after="0"/>
              <w:rPr>
                <w:rFonts w:ascii="Calibri" w:hAnsi="Calibri" w:cs="Calibri"/>
                <w:sz w:val="22"/>
                <w:szCs w:val="22"/>
              </w:rPr>
            </w:pPr>
            <w:r>
              <w:rPr>
                <w:rFonts w:ascii="Calibri" w:hAnsi="Calibri" w:cs="Calibri"/>
                <w:sz w:val="20"/>
                <w:szCs w:val="22"/>
              </w:rPr>
              <w:t>Desarrollar una ventana básica para ingresar nombre, correo electrónico y contraseña.</w:t>
            </w:r>
          </w:p>
        </w:tc>
        <w:tc>
          <w:tcPr>
            <w:tcW w:w="1100" w:type="dxa"/>
          </w:tcPr>
          <w:p w14:paraId="08AA3D6D"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792D689B" w14:textId="77777777">
        <w:trPr>
          <w:cantSplit/>
        </w:trPr>
        <w:tc>
          <w:tcPr>
            <w:tcW w:w="1050" w:type="dxa"/>
          </w:tcPr>
          <w:p w14:paraId="448ACA3A" w14:textId="77777777" w:rsidR="00435CCD" w:rsidRDefault="00735570">
            <w:pPr>
              <w:spacing w:after="0"/>
              <w:rPr>
                <w:rFonts w:ascii="Calibri" w:hAnsi="Calibri" w:cs="Calibri"/>
                <w:sz w:val="22"/>
                <w:szCs w:val="22"/>
              </w:rPr>
            </w:pPr>
            <w:r>
              <w:rPr>
                <w:rFonts w:ascii="Calibri" w:hAnsi="Calibri" w:cs="Calibri"/>
                <w:sz w:val="20"/>
                <w:szCs w:val="22"/>
              </w:rPr>
              <w:t>SB02-T12</w:t>
            </w:r>
          </w:p>
        </w:tc>
        <w:tc>
          <w:tcPr>
            <w:tcW w:w="1250" w:type="dxa"/>
          </w:tcPr>
          <w:p w14:paraId="1B7CFC0C" w14:textId="77777777" w:rsidR="00435CCD" w:rsidRDefault="00735570">
            <w:pPr>
              <w:spacing w:after="0"/>
              <w:rPr>
                <w:rFonts w:ascii="Calibri" w:hAnsi="Calibri" w:cs="Calibri"/>
                <w:sz w:val="22"/>
                <w:szCs w:val="22"/>
              </w:rPr>
            </w:pPr>
            <w:r>
              <w:rPr>
                <w:rFonts w:ascii="Calibri" w:hAnsi="Calibri" w:cs="Calibri"/>
                <w:sz w:val="20"/>
                <w:szCs w:val="22"/>
              </w:rPr>
              <w:t>PB-33</w:t>
            </w:r>
          </w:p>
        </w:tc>
        <w:tc>
          <w:tcPr>
            <w:tcW w:w="2200" w:type="dxa"/>
          </w:tcPr>
          <w:p w14:paraId="24DE1E32" w14:textId="77777777" w:rsidR="00435CCD" w:rsidRDefault="00735570">
            <w:pPr>
              <w:spacing w:after="0"/>
              <w:rPr>
                <w:rFonts w:ascii="Calibri" w:hAnsi="Calibri" w:cs="Calibri"/>
                <w:sz w:val="22"/>
                <w:szCs w:val="22"/>
              </w:rPr>
            </w:pPr>
            <w:r>
              <w:rPr>
                <w:rFonts w:ascii="Calibri" w:hAnsi="Calibri" w:cs="Calibri"/>
                <w:sz w:val="20"/>
                <w:szCs w:val="22"/>
              </w:rPr>
              <w:t>Validar cuenta y configuración</w:t>
            </w:r>
          </w:p>
        </w:tc>
        <w:tc>
          <w:tcPr>
            <w:tcW w:w="3238" w:type="dxa"/>
          </w:tcPr>
          <w:p w14:paraId="783922BA" w14:textId="77777777" w:rsidR="00435CCD" w:rsidRDefault="00735570">
            <w:pPr>
              <w:spacing w:after="0"/>
              <w:rPr>
                <w:rFonts w:ascii="Calibri" w:hAnsi="Calibri" w:cs="Calibri"/>
                <w:sz w:val="22"/>
                <w:szCs w:val="22"/>
              </w:rPr>
            </w:pPr>
            <w:r>
              <w:rPr>
                <w:rFonts w:ascii="Calibri" w:hAnsi="Calibri" w:cs="Calibri"/>
                <w:sz w:val="20"/>
                <w:szCs w:val="22"/>
              </w:rPr>
              <w:t>Comprobar el registro de la cuenta, el rechazo de correos duplicados y que exista una única configuración por usuario.</w:t>
            </w:r>
          </w:p>
        </w:tc>
        <w:tc>
          <w:tcPr>
            <w:tcW w:w="1100" w:type="dxa"/>
          </w:tcPr>
          <w:p w14:paraId="42F62D1C"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63090BB0" w14:textId="77777777">
        <w:trPr>
          <w:cantSplit/>
        </w:trPr>
        <w:tc>
          <w:tcPr>
            <w:tcW w:w="1050" w:type="dxa"/>
          </w:tcPr>
          <w:p w14:paraId="5E12EF8D" w14:textId="77777777" w:rsidR="00435CCD" w:rsidRDefault="00735570">
            <w:pPr>
              <w:spacing w:after="0"/>
              <w:rPr>
                <w:rFonts w:ascii="Calibri" w:hAnsi="Calibri" w:cs="Calibri"/>
                <w:sz w:val="22"/>
                <w:szCs w:val="22"/>
              </w:rPr>
            </w:pPr>
            <w:r>
              <w:rPr>
                <w:rFonts w:ascii="Calibri" w:hAnsi="Calibri" w:cs="Calibri"/>
                <w:sz w:val="20"/>
                <w:szCs w:val="22"/>
              </w:rPr>
              <w:t>SB02-T13</w:t>
            </w:r>
          </w:p>
        </w:tc>
        <w:tc>
          <w:tcPr>
            <w:tcW w:w="1250" w:type="dxa"/>
          </w:tcPr>
          <w:p w14:paraId="177CEE22" w14:textId="77777777" w:rsidR="00435CCD" w:rsidRDefault="00735570">
            <w:pPr>
              <w:spacing w:after="0"/>
              <w:rPr>
                <w:rFonts w:ascii="Calibri" w:hAnsi="Calibri" w:cs="Calibri"/>
                <w:sz w:val="22"/>
                <w:szCs w:val="22"/>
              </w:rPr>
            </w:pPr>
            <w:r>
              <w:rPr>
                <w:rFonts w:ascii="Calibri" w:hAnsi="Calibri" w:cs="Calibri"/>
                <w:sz w:val="20"/>
                <w:szCs w:val="22"/>
              </w:rPr>
              <w:t>PB-34</w:t>
            </w:r>
          </w:p>
        </w:tc>
        <w:tc>
          <w:tcPr>
            <w:tcW w:w="2200" w:type="dxa"/>
          </w:tcPr>
          <w:p w14:paraId="2EC85622" w14:textId="77777777" w:rsidR="00435CCD" w:rsidRDefault="00735570">
            <w:pPr>
              <w:spacing w:after="0"/>
              <w:rPr>
                <w:rFonts w:ascii="Calibri" w:hAnsi="Calibri" w:cs="Calibri"/>
                <w:sz w:val="22"/>
                <w:szCs w:val="22"/>
              </w:rPr>
            </w:pPr>
            <w:r>
              <w:rPr>
                <w:rFonts w:ascii="Calibri" w:hAnsi="Calibri" w:cs="Calibri"/>
                <w:sz w:val="20"/>
                <w:szCs w:val="22"/>
              </w:rPr>
              <w:t>Crear sesión al iniciar el monitoreo</w:t>
            </w:r>
          </w:p>
        </w:tc>
        <w:tc>
          <w:tcPr>
            <w:tcW w:w="3238" w:type="dxa"/>
          </w:tcPr>
          <w:p w14:paraId="569D30A4" w14:textId="77777777" w:rsidR="00435CCD" w:rsidRDefault="00735570">
            <w:pPr>
              <w:spacing w:after="0"/>
              <w:rPr>
                <w:rFonts w:ascii="Calibri" w:hAnsi="Calibri" w:cs="Calibri"/>
                <w:sz w:val="22"/>
                <w:szCs w:val="22"/>
              </w:rPr>
            </w:pPr>
            <w:r>
              <w:rPr>
                <w:rFonts w:ascii="Calibri" w:hAnsi="Calibri" w:cs="Calibri"/>
                <w:sz w:val="20"/>
                <w:szCs w:val="22"/>
              </w:rPr>
              <w:t>Registrar una nueva sesión con su hora de inicio, asociada al usuario.</w:t>
            </w:r>
          </w:p>
        </w:tc>
        <w:tc>
          <w:tcPr>
            <w:tcW w:w="1100" w:type="dxa"/>
          </w:tcPr>
          <w:p w14:paraId="675FD8B2"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3B58881F" w14:textId="77777777">
        <w:trPr>
          <w:cantSplit/>
        </w:trPr>
        <w:tc>
          <w:tcPr>
            <w:tcW w:w="1050" w:type="dxa"/>
          </w:tcPr>
          <w:p w14:paraId="6D1255C5" w14:textId="77777777" w:rsidR="00435CCD" w:rsidRDefault="00735570">
            <w:pPr>
              <w:spacing w:after="0"/>
              <w:rPr>
                <w:rFonts w:ascii="Calibri" w:hAnsi="Calibri" w:cs="Calibri"/>
                <w:sz w:val="22"/>
                <w:szCs w:val="22"/>
              </w:rPr>
            </w:pPr>
            <w:r>
              <w:rPr>
                <w:rFonts w:ascii="Calibri" w:hAnsi="Calibri" w:cs="Calibri"/>
                <w:sz w:val="20"/>
                <w:szCs w:val="22"/>
              </w:rPr>
              <w:t>SB02-T14</w:t>
            </w:r>
          </w:p>
        </w:tc>
        <w:tc>
          <w:tcPr>
            <w:tcW w:w="1250" w:type="dxa"/>
          </w:tcPr>
          <w:p w14:paraId="737169EA" w14:textId="77777777" w:rsidR="00435CCD" w:rsidRDefault="00735570">
            <w:pPr>
              <w:spacing w:after="0"/>
              <w:rPr>
                <w:rFonts w:ascii="Calibri" w:hAnsi="Calibri" w:cs="Calibri"/>
                <w:sz w:val="22"/>
                <w:szCs w:val="22"/>
              </w:rPr>
            </w:pPr>
            <w:r>
              <w:rPr>
                <w:rFonts w:ascii="Calibri" w:hAnsi="Calibri" w:cs="Calibri"/>
                <w:sz w:val="20"/>
                <w:szCs w:val="22"/>
              </w:rPr>
              <w:t>PB-34</w:t>
            </w:r>
          </w:p>
        </w:tc>
        <w:tc>
          <w:tcPr>
            <w:tcW w:w="2200" w:type="dxa"/>
          </w:tcPr>
          <w:p w14:paraId="60F91FE1" w14:textId="77777777" w:rsidR="00435CCD" w:rsidRDefault="00735570">
            <w:pPr>
              <w:spacing w:after="0"/>
              <w:rPr>
                <w:rFonts w:ascii="Calibri" w:hAnsi="Calibri" w:cs="Calibri"/>
                <w:sz w:val="22"/>
                <w:szCs w:val="22"/>
              </w:rPr>
            </w:pPr>
            <w:r>
              <w:rPr>
                <w:rFonts w:ascii="Calibri" w:hAnsi="Calibri" w:cs="Calibri"/>
                <w:sz w:val="20"/>
                <w:szCs w:val="22"/>
              </w:rPr>
              <w:t>Cerrar sesión al finalizar</w:t>
            </w:r>
          </w:p>
        </w:tc>
        <w:tc>
          <w:tcPr>
            <w:tcW w:w="3238" w:type="dxa"/>
          </w:tcPr>
          <w:p w14:paraId="5048EDE7" w14:textId="77777777" w:rsidR="00435CCD" w:rsidRDefault="00735570">
            <w:pPr>
              <w:spacing w:after="0"/>
              <w:rPr>
                <w:rFonts w:ascii="Calibri" w:hAnsi="Calibri" w:cs="Calibri"/>
                <w:sz w:val="22"/>
                <w:szCs w:val="22"/>
              </w:rPr>
            </w:pPr>
            <w:r>
              <w:rPr>
                <w:rFonts w:ascii="Calibri" w:hAnsi="Calibri" w:cs="Calibri"/>
                <w:sz w:val="20"/>
                <w:szCs w:val="22"/>
              </w:rPr>
              <w:t>Registrar la hora de término al detener el monitoreo o cerrar la aplicación.</w:t>
            </w:r>
          </w:p>
        </w:tc>
        <w:tc>
          <w:tcPr>
            <w:tcW w:w="1100" w:type="dxa"/>
          </w:tcPr>
          <w:p w14:paraId="18DB97BA"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5D50BD2B" w14:textId="77777777">
        <w:trPr>
          <w:cantSplit/>
        </w:trPr>
        <w:tc>
          <w:tcPr>
            <w:tcW w:w="1050" w:type="dxa"/>
          </w:tcPr>
          <w:p w14:paraId="4E6AE706" w14:textId="77777777" w:rsidR="00435CCD" w:rsidRDefault="00735570">
            <w:pPr>
              <w:spacing w:after="0"/>
              <w:rPr>
                <w:rFonts w:ascii="Calibri" w:hAnsi="Calibri" w:cs="Calibri"/>
                <w:sz w:val="22"/>
                <w:szCs w:val="22"/>
              </w:rPr>
            </w:pPr>
            <w:r>
              <w:rPr>
                <w:rFonts w:ascii="Calibri" w:hAnsi="Calibri" w:cs="Calibri"/>
                <w:sz w:val="20"/>
                <w:szCs w:val="22"/>
              </w:rPr>
              <w:t>SB02-T15</w:t>
            </w:r>
          </w:p>
        </w:tc>
        <w:tc>
          <w:tcPr>
            <w:tcW w:w="1250" w:type="dxa"/>
          </w:tcPr>
          <w:p w14:paraId="762DC23E" w14:textId="77777777" w:rsidR="00435CCD" w:rsidRDefault="00735570">
            <w:pPr>
              <w:spacing w:after="0"/>
              <w:rPr>
                <w:rFonts w:ascii="Calibri" w:hAnsi="Calibri" w:cs="Calibri"/>
                <w:sz w:val="22"/>
                <w:szCs w:val="22"/>
              </w:rPr>
            </w:pPr>
            <w:r>
              <w:rPr>
                <w:rFonts w:ascii="Calibri" w:hAnsi="Calibri" w:cs="Calibri"/>
                <w:sz w:val="20"/>
                <w:szCs w:val="22"/>
              </w:rPr>
              <w:t>PB-34</w:t>
            </w:r>
          </w:p>
        </w:tc>
        <w:tc>
          <w:tcPr>
            <w:tcW w:w="2200" w:type="dxa"/>
          </w:tcPr>
          <w:p w14:paraId="5481C865" w14:textId="77777777" w:rsidR="00435CCD" w:rsidRDefault="00735570">
            <w:pPr>
              <w:spacing w:after="0"/>
              <w:rPr>
                <w:rFonts w:ascii="Calibri" w:hAnsi="Calibri" w:cs="Calibri"/>
                <w:sz w:val="22"/>
                <w:szCs w:val="22"/>
              </w:rPr>
            </w:pPr>
            <w:r>
              <w:rPr>
                <w:rFonts w:ascii="Calibri" w:hAnsi="Calibri" w:cs="Calibri"/>
                <w:sz w:val="20"/>
                <w:szCs w:val="22"/>
              </w:rPr>
              <w:t>Controlar la sesión en curso</w:t>
            </w:r>
          </w:p>
        </w:tc>
        <w:tc>
          <w:tcPr>
            <w:tcW w:w="3238" w:type="dxa"/>
          </w:tcPr>
          <w:p w14:paraId="11F1BEE9" w14:textId="77777777" w:rsidR="00435CCD" w:rsidRDefault="00735570">
            <w:pPr>
              <w:spacing w:after="0"/>
              <w:rPr>
                <w:rFonts w:ascii="Calibri" w:hAnsi="Calibri" w:cs="Calibri"/>
                <w:sz w:val="22"/>
                <w:szCs w:val="22"/>
              </w:rPr>
            </w:pPr>
            <w:r>
              <w:rPr>
                <w:rFonts w:ascii="Calibri" w:hAnsi="Calibri" w:cs="Calibri"/>
                <w:sz w:val="20"/>
                <w:szCs w:val="22"/>
              </w:rPr>
              <w:t>Mantener una única sesión activa y ponerla a disposición del registro de pausas.</w:t>
            </w:r>
          </w:p>
        </w:tc>
        <w:tc>
          <w:tcPr>
            <w:tcW w:w="1100" w:type="dxa"/>
          </w:tcPr>
          <w:p w14:paraId="0235998F"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3E54DD7B" w14:textId="77777777">
        <w:trPr>
          <w:cantSplit/>
        </w:trPr>
        <w:tc>
          <w:tcPr>
            <w:tcW w:w="1050" w:type="dxa"/>
          </w:tcPr>
          <w:p w14:paraId="7D75F9A1" w14:textId="77777777" w:rsidR="00435CCD" w:rsidRDefault="00735570">
            <w:pPr>
              <w:spacing w:after="0"/>
              <w:rPr>
                <w:rFonts w:ascii="Calibri" w:hAnsi="Calibri" w:cs="Calibri"/>
                <w:sz w:val="22"/>
                <w:szCs w:val="22"/>
              </w:rPr>
            </w:pPr>
            <w:r>
              <w:rPr>
                <w:rFonts w:ascii="Calibri" w:hAnsi="Calibri" w:cs="Calibri"/>
                <w:sz w:val="20"/>
                <w:szCs w:val="22"/>
              </w:rPr>
              <w:t>SB02-T16</w:t>
            </w:r>
          </w:p>
        </w:tc>
        <w:tc>
          <w:tcPr>
            <w:tcW w:w="1250" w:type="dxa"/>
          </w:tcPr>
          <w:p w14:paraId="31F6929F" w14:textId="77777777" w:rsidR="00435CCD" w:rsidRDefault="00735570">
            <w:pPr>
              <w:spacing w:after="0"/>
              <w:rPr>
                <w:rFonts w:ascii="Calibri" w:hAnsi="Calibri" w:cs="Calibri"/>
                <w:sz w:val="22"/>
                <w:szCs w:val="22"/>
              </w:rPr>
            </w:pPr>
            <w:r>
              <w:rPr>
                <w:rFonts w:ascii="Calibri" w:hAnsi="Calibri" w:cs="Calibri"/>
                <w:sz w:val="20"/>
                <w:szCs w:val="22"/>
              </w:rPr>
              <w:t>PB-34</w:t>
            </w:r>
          </w:p>
        </w:tc>
        <w:tc>
          <w:tcPr>
            <w:tcW w:w="2200" w:type="dxa"/>
          </w:tcPr>
          <w:p w14:paraId="5B639E6C" w14:textId="77777777" w:rsidR="00435CCD" w:rsidRDefault="00735570">
            <w:pPr>
              <w:spacing w:after="0"/>
              <w:rPr>
                <w:rFonts w:ascii="Calibri" w:hAnsi="Calibri" w:cs="Calibri"/>
                <w:sz w:val="22"/>
                <w:szCs w:val="22"/>
              </w:rPr>
            </w:pPr>
            <w:r>
              <w:rPr>
                <w:rFonts w:ascii="Calibri" w:hAnsi="Calibri" w:cs="Calibri"/>
                <w:sz w:val="20"/>
                <w:szCs w:val="22"/>
              </w:rPr>
              <w:t>Validar registro de sesiones</w:t>
            </w:r>
          </w:p>
        </w:tc>
        <w:tc>
          <w:tcPr>
            <w:tcW w:w="3238" w:type="dxa"/>
          </w:tcPr>
          <w:p w14:paraId="17C18C13" w14:textId="77777777" w:rsidR="00435CCD" w:rsidRDefault="00735570">
            <w:pPr>
              <w:spacing w:after="0"/>
              <w:rPr>
                <w:rFonts w:ascii="Calibri" w:hAnsi="Calibri" w:cs="Calibri"/>
                <w:sz w:val="22"/>
                <w:szCs w:val="22"/>
              </w:rPr>
            </w:pPr>
            <w:r>
              <w:rPr>
                <w:rFonts w:ascii="Calibri" w:hAnsi="Calibri" w:cs="Calibri"/>
                <w:sz w:val="20"/>
                <w:szCs w:val="22"/>
              </w:rPr>
              <w:t>Comprobar el inicio, el término y la asociación de cada sesión al usuario.</w:t>
            </w:r>
          </w:p>
        </w:tc>
        <w:tc>
          <w:tcPr>
            <w:tcW w:w="1100" w:type="dxa"/>
          </w:tcPr>
          <w:p w14:paraId="77276B86"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53740B22" w14:textId="77777777">
        <w:trPr>
          <w:cantSplit/>
        </w:trPr>
        <w:tc>
          <w:tcPr>
            <w:tcW w:w="1050" w:type="dxa"/>
          </w:tcPr>
          <w:p w14:paraId="58C17D71" w14:textId="77777777" w:rsidR="00435CCD" w:rsidRDefault="00735570">
            <w:pPr>
              <w:spacing w:after="0"/>
              <w:rPr>
                <w:rFonts w:ascii="Calibri" w:hAnsi="Calibri" w:cs="Calibri"/>
                <w:sz w:val="22"/>
                <w:szCs w:val="22"/>
              </w:rPr>
            </w:pPr>
            <w:r>
              <w:rPr>
                <w:rFonts w:ascii="Calibri" w:hAnsi="Calibri" w:cs="Calibri"/>
                <w:sz w:val="20"/>
                <w:szCs w:val="22"/>
              </w:rPr>
              <w:t>SB02-T17</w:t>
            </w:r>
          </w:p>
        </w:tc>
        <w:tc>
          <w:tcPr>
            <w:tcW w:w="1250" w:type="dxa"/>
          </w:tcPr>
          <w:p w14:paraId="11F63604" w14:textId="77777777" w:rsidR="00435CCD" w:rsidRDefault="00735570">
            <w:pPr>
              <w:spacing w:after="0"/>
              <w:rPr>
                <w:rFonts w:ascii="Calibri" w:hAnsi="Calibri" w:cs="Calibri"/>
                <w:sz w:val="22"/>
                <w:szCs w:val="22"/>
              </w:rPr>
            </w:pPr>
            <w:r>
              <w:rPr>
                <w:rFonts w:ascii="Calibri" w:hAnsi="Calibri" w:cs="Calibri"/>
                <w:sz w:val="20"/>
                <w:szCs w:val="22"/>
              </w:rPr>
              <w:t>PB-35</w:t>
            </w:r>
          </w:p>
        </w:tc>
        <w:tc>
          <w:tcPr>
            <w:tcW w:w="2200" w:type="dxa"/>
          </w:tcPr>
          <w:p w14:paraId="2D82E263" w14:textId="77777777" w:rsidR="00435CCD" w:rsidRDefault="00735570">
            <w:pPr>
              <w:spacing w:after="0"/>
              <w:rPr>
                <w:rFonts w:ascii="Calibri" w:hAnsi="Calibri" w:cs="Calibri"/>
                <w:sz w:val="22"/>
                <w:szCs w:val="22"/>
              </w:rPr>
            </w:pPr>
            <w:r>
              <w:rPr>
                <w:rFonts w:ascii="Calibri" w:hAnsi="Calibri" w:cs="Calibri"/>
                <w:sz w:val="20"/>
                <w:szCs w:val="22"/>
              </w:rPr>
              <w:t>Detectar inactividad</w:t>
            </w:r>
          </w:p>
        </w:tc>
        <w:tc>
          <w:tcPr>
            <w:tcW w:w="3238" w:type="dxa"/>
          </w:tcPr>
          <w:p w14:paraId="1133CCE1" w14:textId="77777777" w:rsidR="00435CCD" w:rsidRDefault="00735570">
            <w:pPr>
              <w:spacing w:after="0"/>
              <w:rPr>
                <w:rFonts w:ascii="Calibri" w:hAnsi="Calibri" w:cs="Calibri"/>
                <w:sz w:val="22"/>
                <w:szCs w:val="22"/>
              </w:rPr>
            </w:pPr>
            <w:r>
              <w:rPr>
                <w:rFonts w:ascii="Calibri" w:hAnsi="Calibri" w:cs="Calibri"/>
                <w:sz w:val="20"/>
                <w:szCs w:val="22"/>
              </w:rPr>
              <w:t>Ampliar la escucha del Sprint 01 al desplazamiento con la rueda y al movimiento del mouse, y utilizar esa actividad para identificar períodos sin interacción.</w:t>
            </w:r>
          </w:p>
        </w:tc>
        <w:tc>
          <w:tcPr>
            <w:tcW w:w="1100" w:type="dxa"/>
          </w:tcPr>
          <w:p w14:paraId="0B479035"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76D3C4FC" w14:textId="77777777">
        <w:trPr>
          <w:cantSplit/>
        </w:trPr>
        <w:tc>
          <w:tcPr>
            <w:tcW w:w="1050" w:type="dxa"/>
          </w:tcPr>
          <w:p w14:paraId="25DBF4F0" w14:textId="77777777" w:rsidR="00435CCD" w:rsidRDefault="00735570">
            <w:pPr>
              <w:spacing w:after="0"/>
              <w:rPr>
                <w:rFonts w:ascii="Calibri" w:hAnsi="Calibri" w:cs="Calibri"/>
                <w:sz w:val="22"/>
                <w:szCs w:val="22"/>
              </w:rPr>
            </w:pPr>
            <w:r>
              <w:rPr>
                <w:rFonts w:ascii="Calibri" w:hAnsi="Calibri" w:cs="Calibri"/>
                <w:sz w:val="20"/>
                <w:szCs w:val="22"/>
              </w:rPr>
              <w:t>SB02-T18</w:t>
            </w:r>
          </w:p>
        </w:tc>
        <w:tc>
          <w:tcPr>
            <w:tcW w:w="1250" w:type="dxa"/>
          </w:tcPr>
          <w:p w14:paraId="02507003" w14:textId="77777777" w:rsidR="00435CCD" w:rsidRDefault="00735570">
            <w:pPr>
              <w:spacing w:after="0"/>
              <w:rPr>
                <w:rFonts w:ascii="Calibri" w:hAnsi="Calibri" w:cs="Calibri"/>
                <w:sz w:val="22"/>
                <w:szCs w:val="22"/>
              </w:rPr>
            </w:pPr>
            <w:r>
              <w:rPr>
                <w:rFonts w:ascii="Calibri" w:hAnsi="Calibri" w:cs="Calibri"/>
                <w:sz w:val="20"/>
                <w:szCs w:val="22"/>
              </w:rPr>
              <w:t>PB-35</w:t>
            </w:r>
          </w:p>
        </w:tc>
        <w:tc>
          <w:tcPr>
            <w:tcW w:w="2200" w:type="dxa"/>
          </w:tcPr>
          <w:p w14:paraId="62E5C7E1" w14:textId="77777777" w:rsidR="00435CCD" w:rsidRDefault="00735570">
            <w:pPr>
              <w:spacing w:after="0"/>
              <w:rPr>
                <w:rFonts w:ascii="Calibri" w:hAnsi="Calibri" w:cs="Calibri"/>
                <w:sz w:val="22"/>
                <w:szCs w:val="22"/>
              </w:rPr>
            </w:pPr>
            <w:r>
              <w:rPr>
                <w:rFonts w:ascii="Calibri" w:hAnsi="Calibri" w:cs="Calibri"/>
                <w:sz w:val="20"/>
                <w:szCs w:val="22"/>
              </w:rPr>
              <w:t>Aplicar el tiempo configurado</w:t>
            </w:r>
          </w:p>
        </w:tc>
        <w:tc>
          <w:tcPr>
            <w:tcW w:w="3238" w:type="dxa"/>
          </w:tcPr>
          <w:p w14:paraId="2431E3B3" w14:textId="77777777" w:rsidR="00435CCD" w:rsidRDefault="00735570">
            <w:pPr>
              <w:spacing w:after="0"/>
              <w:rPr>
                <w:rFonts w:ascii="Calibri" w:hAnsi="Calibri" w:cs="Calibri"/>
                <w:sz w:val="22"/>
                <w:szCs w:val="22"/>
              </w:rPr>
            </w:pPr>
            <w:r>
              <w:rPr>
                <w:rFonts w:ascii="Calibri" w:hAnsi="Calibri" w:cs="Calibri"/>
                <w:sz w:val="20"/>
                <w:szCs w:val="22"/>
              </w:rPr>
              <w:t>Leer inactivity_break_minutes desde la configuración para determinar cuándo existe una pausa.</w:t>
            </w:r>
          </w:p>
        </w:tc>
        <w:tc>
          <w:tcPr>
            <w:tcW w:w="1100" w:type="dxa"/>
          </w:tcPr>
          <w:p w14:paraId="28F91628"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7A7EB26C" w14:textId="77777777">
        <w:trPr>
          <w:cantSplit/>
        </w:trPr>
        <w:tc>
          <w:tcPr>
            <w:tcW w:w="1050" w:type="dxa"/>
          </w:tcPr>
          <w:p w14:paraId="3538EA30" w14:textId="77777777" w:rsidR="00435CCD" w:rsidRDefault="00735570">
            <w:pPr>
              <w:spacing w:after="0"/>
              <w:rPr>
                <w:rFonts w:ascii="Calibri" w:hAnsi="Calibri" w:cs="Calibri"/>
                <w:sz w:val="22"/>
                <w:szCs w:val="22"/>
              </w:rPr>
            </w:pPr>
            <w:r>
              <w:rPr>
                <w:rFonts w:ascii="Calibri" w:hAnsi="Calibri" w:cs="Calibri"/>
                <w:sz w:val="20"/>
                <w:szCs w:val="22"/>
              </w:rPr>
              <w:t>SB02-T19</w:t>
            </w:r>
          </w:p>
        </w:tc>
        <w:tc>
          <w:tcPr>
            <w:tcW w:w="1250" w:type="dxa"/>
          </w:tcPr>
          <w:p w14:paraId="637D09FA" w14:textId="77777777" w:rsidR="00435CCD" w:rsidRDefault="00735570">
            <w:pPr>
              <w:spacing w:after="0"/>
              <w:rPr>
                <w:rFonts w:ascii="Calibri" w:hAnsi="Calibri" w:cs="Calibri"/>
                <w:sz w:val="22"/>
                <w:szCs w:val="22"/>
              </w:rPr>
            </w:pPr>
            <w:r>
              <w:rPr>
                <w:rFonts w:ascii="Calibri" w:hAnsi="Calibri" w:cs="Calibri"/>
                <w:sz w:val="20"/>
                <w:szCs w:val="22"/>
              </w:rPr>
              <w:t>PB-35</w:t>
            </w:r>
          </w:p>
        </w:tc>
        <w:tc>
          <w:tcPr>
            <w:tcW w:w="2200" w:type="dxa"/>
          </w:tcPr>
          <w:p w14:paraId="4EF4B428" w14:textId="77777777" w:rsidR="00435CCD" w:rsidRDefault="00735570">
            <w:pPr>
              <w:spacing w:after="0"/>
              <w:rPr>
                <w:rFonts w:ascii="Calibri" w:hAnsi="Calibri" w:cs="Calibri"/>
                <w:sz w:val="22"/>
                <w:szCs w:val="22"/>
              </w:rPr>
            </w:pPr>
            <w:r>
              <w:rPr>
                <w:rFonts w:ascii="Calibri" w:hAnsi="Calibri" w:cs="Calibri"/>
                <w:sz w:val="20"/>
                <w:szCs w:val="22"/>
              </w:rPr>
              <w:t>Registrar inicio y término de la pausa</w:t>
            </w:r>
          </w:p>
        </w:tc>
        <w:tc>
          <w:tcPr>
            <w:tcW w:w="3238" w:type="dxa"/>
          </w:tcPr>
          <w:p w14:paraId="1CB0316F" w14:textId="77777777" w:rsidR="00435CCD" w:rsidRDefault="00735570">
            <w:pPr>
              <w:spacing w:after="0"/>
              <w:rPr>
                <w:rFonts w:ascii="Calibri" w:hAnsi="Calibri" w:cs="Calibri"/>
                <w:sz w:val="22"/>
                <w:szCs w:val="22"/>
              </w:rPr>
            </w:pPr>
            <w:r>
              <w:rPr>
                <w:rFonts w:ascii="Calibri" w:hAnsi="Calibri" w:cs="Calibri"/>
                <w:sz w:val="20"/>
                <w:szCs w:val="22"/>
              </w:rPr>
              <w:t>Almacenar la pausa en breaks, asociada a la sesión en curso.</w:t>
            </w:r>
          </w:p>
        </w:tc>
        <w:tc>
          <w:tcPr>
            <w:tcW w:w="1100" w:type="dxa"/>
          </w:tcPr>
          <w:p w14:paraId="2E652D11"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521E846D" w14:textId="77777777">
        <w:trPr>
          <w:cantSplit/>
        </w:trPr>
        <w:tc>
          <w:tcPr>
            <w:tcW w:w="1050" w:type="dxa"/>
          </w:tcPr>
          <w:p w14:paraId="698FE3D9" w14:textId="77777777" w:rsidR="00435CCD" w:rsidRDefault="00735570">
            <w:pPr>
              <w:spacing w:after="0"/>
              <w:rPr>
                <w:rFonts w:ascii="Calibri" w:hAnsi="Calibri" w:cs="Calibri"/>
                <w:sz w:val="22"/>
                <w:szCs w:val="22"/>
              </w:rPr>
            </w:pPr>
            <w:r>
              <w:rPr>
                <w:rFonts w:ascii="Calibri" w:hAnsi="Calibri" w:cs="Calibri"/>
                <w:sz w:val="20"/>
                <w:szCs w:val="22"/>
              </w:rPr>
              <w:t>SB02-T20</w:t>
            </w:r>
          </w:p>
        </w:tc>
        <w:tc>
          <w:tcPr>
            <w:tcW w:w="1250" w:type="dxa"/>
          </w:tcPr>
          <w:p w14:paraId="5024FD88" w14:textId="77777777" w:rsidR="00435CCD" w:rsidRDefault="00735570">
            <w:pPr>
              <w:spacing w:after="0"/>
              <w:rPr>
                <w:rFonts w:ascii="Calibri" w:hAnsi="Calibri" w:cs="Calibri"/>
                <w:sz w:val="22"/>
                <w:szCs w:val="22"/>
              </w:rPr>
            </w:pPr>
            <w:r>
              <w:rPr>
                <w:rFonts w:ascii="Calibri" w:hAnsi="Calibri" w:cs="Calibri"/>
                <w:sz w:val="20"/>
                <w:szCs w:val="22"/>
              </w:rPr>
              <w:t>PB-35</w:t>
            </w:r>
          </w:p>
        </w:tc>
        <w:tc>
          <w:tcPr>
            <w:tcW w:w="2200" w:type="dxa"/>
          </w:tcPr>
          <w:p w14:paraId="361F345B" w14:textId="77777777" w:rsidR="00435CCD" w:rsidRDefault="00735570">
            <w:pPr>
              <w:spacing w:after="0"/>
              <w:rPr>
                <w:rFonts w:ascii="Calibri" w:hAnsi="Calibri" w:cs="Calibri"/>
                <w:sz w:val="22"/>
                <w:szCs w:val="22"/>
              </w:rPr>
            </w:pPr>
            <w:r>
              <w:rPr>
                <w:rFonts w:ascii="Calibri" w:hAnsi="Calibri" w:cs="Calibri"/>
                <w:sz w:val="20"/>
                <w:szCs w:val="22"/>
              </w:rPr>
              <w:t>Reiniciar período tras la pausa</w:t>
            </w:r>
          </w:p>
        </w:tc>
        <w:tc>
          <w:tcPr>
            <w:tcW w:w="3238" w:type="dxa"/>
          </w:tcPr>
          <w:p w14:paraId="66285AC0" w14:textId="77777777" w:rsidR="00435CCD" w:rsidRDefault="00735570">
            <w:pPr>
              <w:spacing w:after="0"/>
              <w:rPr>
                <w:rFonts w:ascii="Calibri" w:hAnsi="Calibri" w:cs="Calibri"/>
                <w:sz w:val="22"/>
                <w:szCs w:val="22"/>
              </w:rPr>
            </w:pPr>
            <w:r>
              <w:rPr>
                <w:rFonts w:ascii="Calibri" w:hAnsi="Calibri" w:cs="Calibri"/>
                <w:sz w:val="20"/>
                <w:szCs w:val="22"/>
              </w:rPr>
              <w:t>Reiniciar el período de aviso de 60 minutos al retomar la actividad después de una pausa registrada.</w:t>
            </w:r>
          </w:p>
        </w:tc>
        <w:tc>
          <w:tcPr>
            <w:tcW w:w="1100" w:type="dxa"/>
          </w:tcPr>
          <w:p w14:paraId="352E73D5"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7EB279DA" w14:textId="77777777">
        <w:trPr>
          <w:cantSplit/>
        </w:trPr>
        <w:tc>
          <w:tcPr>
            <w:tcW w:w="1050" w:type="dxa"/>
          </w:tcPr>
          <w:p w14:paraId="77CB1F76" w14:textId="77777777" w:rsidR="00435CCD" w:rsidRDefault="00735570">
            <w:pPr>
              <w:spacing w:after="0"/>
              <w:rPr>
                <w:rFonts w:ascii="Calibri" w:hAnsi="Calibri" w:cs="Calibri"/>
                <w:sz w:val="22"/>
                <w:szCs w:val="22"/>
              </w:rPr>
            </w:pPr>
            <w:r>
              <w:rPr>
                <w:rFonts w:ascii="Calibri" w:hAnsi="Calibri" w:cs="Calibri"/>
                <w:sz w:val="20"/>
                <w:szCs w:val="22"/>
              </w:rPr>
              <w:t>SB02-T21</w:t>
            </w:r>
          </w:p>
        </w:tc>
        <w:tc>
          <w:tcPr>
            <w:tcW w:w="1250" w:type="dxa"/>
          </w:tcPr>
          <w:p w14:paraId="4682F837" w14:textId="77777777" w:rsidR="00435CCD" w:rsidRDefault="00735570">
            <w:pPr>
              <w:spacing w:after="0"/>
              <w:rPr>
                <w:rFonts w:ascii="Calibri" w:hAnsi="Calibri" w:cs="Calibri"/>
                <w:sz w:val="22"/>
                <w:szCs w:val="22"/>
              </w:rPr>
            </w:pPr>
            <w:r>
              <w:rPr>
                <w:rFonts w:ascii="Calibri" w:hAnsi="Calibri" w:cs="Calibri"/>
                <w:sz w:val="20"/>
                <w:szCs w:val="22"/>
              </w:rPr>
              <w:t>PB-35</w:t>
            </w:r>
          </w:p>
        </w:tc>
        <w:tc>
          <w:tcPr>
            <w:tcW w:w="2200" w:type="dxa"/>
          </w:tcPr>
          <w:p w14:paraId="297923AF" w14:textId="77777777" w:rsidR="00435CCD" w:rsidRDefault="00735570">
            <w:pPr>
              <w:spacing w:after="0"/>
              <w:rPr>
                <w:rFonts w:ascii="Calibri" w:hAnsi="Calibri" w:cs="Calibri"/>
                <w:sz w:val="22"/>
                <w:szCs w:val="22"/>
              </w:rPr>
            </w:pPr>
            <w:r>
              <w:rPr>
                <w:rFonts w:ascii="Calibri" w:hAnsi="Calibri" w:cs="Calibri"/>
                <w:sz w:val="20"/>
                <w:szCs w:val="22"/>
              </w:rPr>
              <w:t>Validar registro de pausas</w:t>
            </w:r>
          </w:p>
        </w:tc>
        <w:tc>
          <w:tcPr>
            <w:tcW w:w="3238" w:type="dxa"/>
          </w:tcPr>
          <w:p w14:paraId="275AB1EA" w14:textId="77777777" w:rsidR="00435CCD" w:rsidRDefault="00735570">
            <w:pPr>
              <w:spacing w:after="0"/>
              <w:rPr>
                <w:rFonts w:ascii="Calibri" w:hAnsi="Calibri" w:cs="Calibri"/>
                <w:sz w:val="22"/>
                <w:szCs w:val="22"/>
              </w:rPr>
            </w:pPr>
            <w:r>
              <w:rPr>
                <w:rFonts w:ascii="Calibri" w:hAnsi="Calibri" w:cs="Calibri"/>
                <w:sz w:val="20"/>
                <w:szCs w:val="22"/>
              </w:rPr>
              <w:t>Comprobar el registro con un tiempo reducido de prueba y con inactividades menores al configurado.</w:t>
            </w:r>
          </w:p>
        </w:tc>
        <w:tc>
          <w:tcPr>
            <w:tcW w:w="1100" w:type="dxa"/>
          </w:tcPr>
          <w:p w14:paraId="5D682078"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65C1B070" w14:textId="77777777">
        <w:trPr>
          <w:cantSplit/>
        </w:trPr>
        <w:tc>
          <w:tcPr>
            <w:tcW w:w="1050" w:type="dxa"/>
          </w:tcPr>
          <w:p w14:paraId="1FF98D5E" w14:textId="77777777" w:rsidR="00435CCD" w:rsidRDefault="00735570">
            <w:pPr>
              <w:spacing w:after="0"/>
              <w:rPr>
                <w:rFonts w:ascii="Calibri" w:hAnsi="Calibri" w:cs="Calibri"/>
                <w:sz w:val="22"/>
                <w:szCs w:val="22"/>
              </w:rPr>
            </w:pPr>
            <w:r>
              <w:rPr>
                <w:rFonts w:ascii="Calibri" w:hAnsi="Calibri" w:cs="Calibri"/>
                <w:sz w:val="20"/>
                <w:szCs w:val="22"/>
              </w:rPr>
              <w:lastRenderedPageBreak/>
              <w:t>SB02-T22</w:t>
            </w:r>
          </w:p>
        </w:tc>
        <w:tc>
          <w:tcPr>
            <w:tcW w:w="1250" w:type="dxa"/>
          </w:tcPr>
          <w:p w14:paraId="43B11BA6" w14:textId="77777777" w:rsidR="00435CCD" w:rsidRDefault="00735570">
            <w:pPr>
              <w:spacing w:after="0"/>
              <w:rPr>
                <w:rFonts w:ascii="Calibri" w:hAnsi="Calibri" w:cs="Calibri"/>
                <w:sz w:val="22"/>
                <w:szCs w:val="22"/>
              </w:rPr>
            </w:pPr>
            <w:r>
              <w:rPr>
                <w:rFonts w:ascii="Calibri" w:hAnsi="Calibri" w:cs="Calibri"/>
                <w:sz w:val="20"/>
                <w:szCs w:val="22"/>
              </w:rPr>
              <w:t>PB-49</w:t>
            </w:r>
          </w:p>
        </w:tc>
        <w:tc>
          <w:tcPr>
            <w:tcW w:w="2200" w:type="dxa"/>
          </w:tcPr>
          <w:p w14:paraId="7C7E9A99" w14:textId="77777777" w:rsidR="00435CCD" w:rsidRDefault="00735570">
            <w:pPr>
              <w:spacing w:after="0"/>
              <w:rPr>
                <w:rFonts w:ascii="Calibri" w:hAnsi="Calibri" w:cs="Calibri"/>
                <w:sz w:val="22"/>
                <w:szCs w:val="22"/>
              </w:rPr>
            </w:pPr>
            <w:r>
              <w:rPr>
                <w:rFonts w:ascii="Calibri" w:hAnsi="Calibri" w:cs="Calibri"/>
                <w:sz w:val="20"/>
                <w:szCs w:val="22"/>
              </w:rPr>
              <w:t>Definir la API del servidor</w:t>
            </w:r>
          </w:p>
        </w:tc>
        <w:tc>
          <w:tcPr>
            <w:tcW w:w="3238" w:type="dxa"/>
          </w:tcPr>
          <w:p w14:paraId="1FFDE3FC" w14:textId="77777777" w:rsidR="00435CCD" w:rsidRDefault="00735570">
            <w:pPr>
              <w:spacing w:after="0"/>
              <w:rPr>
                <w:rFonts w:ascii="Calibri" w:hAnsi="Calibri" w:cs="Calibri"/>
                <w:sz w:val="22"/>
                <w:szCs w:val="22"/>
              </w:rPr>
            </w:pPr>
            <w:r>
              <w:rPr>
                <w:rFonts w:ascii="Calibri" w:hAnsi="Calibri" w:cs="Calibri"/>
                <w:sz w:val="20"/>
                <w:szCs w:val="22"/>
              </w:rPr>
              <w:t>Establecer los servicios de registro, inicio de sesión y almacenamiento, y el formato de sus solicitudes y respuestas.</w:t>
            </w:r>
          </w:p>
        </w:tc>
        <w:tc>
          <w:tcPr>
            <w:tcW w:w="1100" w:type="dxa"/>
          </w:tcPr>
          <w:p w14:paraId="6A1FEC86"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04CECB2E" w14:textId="77777777">
        <w:trPr>
          <w:cantSplit/>
        </w:trPr>
        <w:tc>
          <w:tcPr>
            <w:tcW w:w="1050" w:type="dxa"/>
          </w:tcPr>
          <w:p w14:paraId="529A97C5" w14:textId="77777777" w:rsidR="00435CCD" w:rsidRDefault="00735570">
            <w:pPr>
              <w:spacing w:after="0"/>
              <w:rPr>
                <w:rFonts w:ascii="Calibri" w:hAnsi="Calibri" w:cs="Calibri"/>
                <w:sz w:val="22"/>
                <w:szCs w:val="22"/>
              </w:rPr>
            </w:pPr>
            <w:r>
              <w:rPr>
                <w:rFonts w:ascii="Calibri" w:hAnsi="Calibri" w:cs="Calibri"/>
                <w:sz w:val="20"/>
                <w:szCs w:val="22"/>
              </w:rPr>
              <w:t>SB02-T23</w:t>
            </w:r>
          </w:p>
        </w:tc>
        <w:tc>
          <w:tcPr>
            <w:tcW w:w="1250" w:type="dxa"/>
          </w:tcPr>
          <w:p w14:paraId="0FBD4DAA" w14:textId="77777777" w:rsidR="00435CCD" w:rsidRDefault="00735570">
            <w:pPr>
              <w:spacing w:after="0"/>
              <w:rPr>
                <w:rFonts w:ascii="Calibri" w:hAnsi="Calibri" w:cs="Calibri"/>
                <w:sz w:val="22"/>
                <w:szCs w:val="22"/>
              </w:rPr>
            </w:pPr>
            <w:r>
              <w:rPr>
                <w:rFonts w:ascii="Calibri" w:hAnsi="Calibri" w:cs="Calibri"/>
                <w:sz w:val="20"/>
                <w:szCs w:val="22"/>
              </w:rPr>
              <w:t>PB-49</w:t>
            </w:r>
          </w:p>
        </w:tc>
        <w:tc>
          <w:tcPr>
            <w:tcW w:w="2200" w:type="dxa"/>
          </w:tcPr>
          <w:p w14:paraId="6C593837" w14:textId="77777777" w:rsidR="00435CCD" w:rsidRDefault="00735570">
            <w:pPr>
              <w:spacing w:after="0"/>
              <w:rPr>
                <w:rFonts w:ascii="Calibri" w:hAnsi="Calibri" w:cs="Calibri"/>
                <w:sz w:val="22"/>
                <w:szCs w:val="22"/>
              </w:rPr>
            </w:pPr>
            <w:r>
              <w:rPr>
                <w:rFonts w:ascii="Calibri" w:hAnsi="Calibri" w:cs="Calibri"/>
                <w:sz w:val="20"/>
                <w:szCs w:val="22"/>
              </w:rPr>
              <w:t>Contenerizar el servidor</w:t>
            </w:r>
          </w:p>
        </w:tc>
        <w:tc>
          <w:tcPr>
            <w:tcW w:w="3238" w:type="dxa"/>
          </w:tcPr>
          <w:p w14:paraId="35CE7E6E" w14:textId="77777777" w:rsidR="00435CCD" w:rsidRDefault="00735570">
            <w:pPr>
              <w:spacing w:after="0"/>
              <w:rPr>
                <w:rFonts w:ascii="Calibri" w:hAnsi="Calibri" w:cs="Calibri"/>
                <w:sz w:val="22"/>
                <w:szCs w:val="22"/>
              </w:rPr>
            </w:pPr>
            <w:r>
              <w:rPr>
                <w:rFonts w:ascii="Calibri" w:hAnsi="Calibri" w:cs="Calibri"/>
                <w:sz w:val="20"/>
                <w:szCs w:val="22"/>
              </w:rPr>
              <w:t>Preparar los contenedores Docker de la API y de PostgreSQL para levantarlos con un único comando.</w:t>
            </w:r>
          </w:p>
        </w:tc>
        <w:tc>
          <w:tcPr>
            <w:tcW w:w="1100" w:type="dxa"/>
          </w:tcPr>
          <w:p w14:paraId="4DD523E4"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661CABEA" w14:textId="77777777">
        <w:trPr>
          <w:cantSplit/>
        </w:trPr>
        <w:tc>
          <w:tcPr>
            <w:tcW w:w="1050" w:type="dxa"/>
          </w:tcPr>
          <w:p w14:paraId="0C556607" w14:textId="77777777" w:rsidR="00435CCD" w:rsidRDefault="00735570">
            <w:pPr>
              <w:spacing w:after="0"/>
              <w:rPr>
                <w:rFonts w:ascii="Calibri" w:hAnsi="Calibri" w:cs="Calibri"/>
                <w:sz w:val="22"/>
                <w:szCs w:val="22"/>
              </w:rPr>
            </w:pPr>
            <w:r>
              <w:rPr>
                <w:rFonts w:ascii="Calibri" w:hAnsi="Calibri" w:cs="Calibri"/>
                <w:sz w:val="20"/>
                <w:szCs w:val="22"/>
              </w:rPr>
              <w:t>SB02-T24</w:t>
            </w:r>
          </w:p>
        </w:tc>
        <w:tc>
          <w:tcPr>
            <w:tcW w:w="1250" w:type="dxa"/>
          </w:tcPr>
          <w:p w14:paraId="4337C481" w14:textId="77777777" w:rsidR="00435CCD" w:rsidRDefault="00735570">
            <w:pPr>
              <w:spacing w:after="0"/>
              <w:rPr>
                <w:rFonts w:ascii="Calibri" w:hAnsi="Calibri" w:cs="Calibri"/>
                <w:sz w:val="22"/>
                <w:szCs w:val="22"/>
              </w:rPr>
            </w:pPr>
            <w:r>
              <w:rPr>
                <w:rFonts w:ascii="Calibri" w:hAnsi="Calibri" w:cs="Calibri"/>
                <w:sz w:val="20"/>
                <w:szCs w:val="22"/>
              </w:rPr>
              <w:t>PB-49</w:t>
            </w:r>
          </w:p>
        </w:tc>
        <w:tc>
          <w:tcPr>
            <w:tcW w:w="2200" w:type="dxa"/>
          </w:tcPr>
          <w:p w14:paraId="4D7A57EA" w14:textId="77777777" w:rsidR="00435CCD" w:rsidRDefault="00735570">
            <w:pPr>
              <w:spacing w:after="0"/>
              <w:rPr>
                <w:rFonts w:ascii="Calibri" w:hAnsi="Calibri" w:cs="Calibri"/>
                <w:sz w:val="22"/>
                <w:szCs w:val="22"/>
              </w:rPr>
            </w:pPr>
            <w:r>
              <w:rPr>
                <w:rFonts w:ascii="Calibri" w:hAnsi="Calibri" w:cs="Calibri"/>
                <w:sz w:val="20"/>
                <w:szCs w:val="22"/>
              </w:rPr>
              <w:t>Implementar autenticación por token</w:t>
            </w:r>
          </w:p>
        </w:tc>
        <w:tc>
          <w:tcPr>
            <w:tcW w:w="3238" w:type="dxa"/>
          </w:tcPr>
          <w:p w14:paraId="698B77AF" w14:textId="77777777" w:rsidR="00435CCD" w:rsidRDefault="00735570">
            <w:pPr>
              <w:spacing w:after="0"/>
              <w:rPr>
                <w:rFonts w:ascii="Calibri" w:hAnsi="Calibri" w:cs="Calibri"/>
                <w:sz w:val="22"/>
                <w:szCs w:val="22"/>
              </w:rPr>
            </w:pPr>
            <w:r>
              <w:rPr>
                <w:rFonts w:ascii="Calibri" w:hAnsi="Calibri" w:cs="Calibri"/>
                <w:sz w:val="20"/>
                <w:szCs w:val="22"/>
              </w:rPr>
              <w:t>Emitir tokens de acceso con vencimiento y rechazar las solicitudes sin un token válido.</w:t>
            </w:r>
          </w:p>
        </w:tc>
        <w:tc>
          <w:tcPr>
            <w:tcW w:w="1100" w:type="dxa"/>
          </w:tcPr>
          <w:p w14:paraId="267B5FF3"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612D0296" w14:textId="77777777">
        <w:trPr>
          <w:cantSplit/>
        </w:trPr>
        <w:tc>
          <w:tcPr>
            <w:tcW w:w="1050" w:type="dxa"/>
          </w:tcPr>
          <w:p w14:paraId="74FC2A83" w14:textId="77777777" w:rsidR="00435CCD" w:rsidRDefault="00735570">
            <w:pPr>
              <w:spacing w:after="0"/>
              <w:rPr>
                <w:rFonts w:ascii="Calibri" w:hAnsi="Calibri" w:cs="Calibri"/>
                <w:sz w:val="22"/>
                <w:szCs w:val="22"/>
              </w:rPr>
            </w:pPr>
            <w:r>
              <w:rPr>
                <w:rFonts w:ascii="Calibri" w:hAnsi="Calibri" w:cs="Calibri"/>
                <w:sz w:val="20"/>
                <w:szCs w:val="22"/>
              </w:rPr>
              <w:t>SB02-T25</w:t>
            </w:r>
          </w:p>
        </w:tc>
        <w:tc>
          <w:tcPr>
            <w:tcW w:w="1250" w:type="dxa"/>
          </w:tcPr>
          <w:p w14:paraId="08F7E31F" w14:textId="77777777" w:rsidR="00435CCD" w:rsidRDefault="00735570">
            <w:pPr>
              <w:spacing w:after="0"/>
              <w:rPr>
                <w:rFonts w:ascii="Calibri" w:hAnsi="Calibri" w:cs="Calibri"/>
                <w:sz w:val="22"/>
                <w:szCs w:val="22"/>
              </w:rPr>
            </w:pPr>
            <w:r>
              <w:rPr>
                <w:rFonts w:ascii="Calibri" w:hAnsi="Calibri" w:cs="Calibri"/>
                <w:sz w:val="20"/>
                <w:szCs w:val="22"/>
              </w:rPr>
              <w:t>PB-48</w:t>
            </w:r>
          </w:p>
        </w:tc>
        <w:tc>
          <w:tcPr>
            <w:tcW w:w="2200" w:type="dxa"/>
          </w:tcPr>
          <w:p w14:paraId="28D0D5BC" w14:textId="77777777" w:rsidR="00435CCD" w:rsidRDefault="00735570">
            <w:pPr>
              <w:spacing w:after="0"/>
              <w:rPr>
                <w:rFonts w:ascii="Calibri" w:hAnsi="Calibri" w:cs="Calibri"/>
                <w:sz w:val="22"/>
                <w:szCs w:val="22"/>
              </w:rPr>
            </w:pPr>
            <w:r>
              <w:rPr>
                <w:rFonts w:ascii="Calibri" w:hAnsi="Calibri" w:cs="Calibri"/>
                <w:sz w:val="20"/>
                <w:szCs w:val="22"/>
              </w:rPr>
              <w:t>Implementar inicio y cierre de sesión</w:t>
            </w:r>
          </w:p>
        </w:tc>
        <w:tc>
          <w:tcPr>
            <w:tcW w:w="3238" w:type="dxa"/>
          </w:tcPr>
          <w:p w14:paraId="6EA44CFC" w14:textId="77777777" w:rsidR="00435CCD" w:rsidRDefault="00735570">
            <w:pPr>
              <w:spacing w:after="0"/>
              <w:rPr>
                <w:rFonts w:ascii="Calibri" w:hAnsi="Calibri" w:cs="Calibri"/>
                <w:sz w:val="22"/>
                <w:szCs w:val="22"/>
              </w:rPr>
            </w:pPr>
            <w:r>
              <w:rPr>
                <w:rFonts w:ascii="Calibri" w:hAnsi="Calibri" w:cs="Calibri"/>
                <w:sz w:val="20"/>
                <w:szCs w:val="22"/>
              </w:rPr>
              <w:t>Autenticar al usuario, almacenar el token de forma protegida y eliminarlo al cerrar sesión.</w:t>
            </w:r>
          </w:p>
        </w:tc>
        <w:tc>
          <w:tcPr>
            <w:tcW w:w="1100" w:type="dxa"/>
          </w:tcPr>
          <w:p w14:paraId="302A4886"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170FA227" w14:textId="77777777">
        <w:trPr>
          <w:cantSplit/>
        </w:trPr>
        <w:tc>
          <w:tcPr>
            <w:tcW w:w="1050" w:type="dxa"/>
          </w:tcPr>
          <w:p w14:paraId="16C92064" w14:textId="77777777" w:rsidR="00435CCD" w:rsidRDefault="00735570">
            <w:pPr>
              <w:spacing w:after="0"/>
              <w:rPr>
                <w:rFonts w:ascii="Calibri" w:hAnsi="Calibri" w:cs="Calibri"/>
                <w:sz w:val="22"/>
                <w:szCs w:val="22"/>
              </w:rPr>
            </w:pPr>
            <w:r>
              <w:rPr>
                <w:rFonts w:ascii="Calibri" w:hAnsi="Calibri" w:cs="Calibri"/>
                <w:sz w:val="20"/>
                <w:szCs w:val="22"/>
              </w:rPr>
              <w:t>SB02-T26</w:t>
            </w:r>
          </w:p>
        </w:tc>
        <w:tc>
          <w:tcPr>
            <w:tcW w:w="1250" w:type="dxa"/>
          </w:tcPr>
          <w:p w14:paraId="3CEC6562" w14:textId="77777777" w:rsidR="00435CCD" w:rsidRDefault="00735570">
            <w:pPr>
              <w:spacing w:after="0"/>
              <w:rPr>
                <w:rFonts w:ascii="Calibri" w:hAnsi="Calibri" w:cs="Calibri"/>
                <w:sz w:val="22"/>
                <w:szCs w:val="22"/>
              </w:rPr>
            </w:pPr>
            <w:r>
              <w:rPr>
                <w:rFonts w:ascii="Calibri" w:hAnsi="Calibri" w:cs="Calibri"/>
                <w:sz w:val="20"/>
                <w:szCs w:val="22"/>
              </w:rPr>
              <w:t>PB-48</w:t>
            </w:r>
          </w:p>
        </w:tc>
        <w:tc>
          <w:tcPr>
            <w:tcW w:w="2200" w:type="dxa"/>
          </w:tcPr>
          <w:p w14:paraId="53FA3E43" w14:textId="77777777" w:rsidR="00435CCD" w:rsidRDefault="00735570">
            <w:pPr>
              <w:spacing w:after="0"/>
              <w:rPr>
                <w:rFonts w:ascii="Calibri" w:hAnsi="Calibri" w:cs="Calibri"/>
                <w:sz w:val="22"/>
                <w:szCs w:val="22"/>
              </w:rPr>
            </w:pPr>
            <w:r>
              <w:rPr>
                <w:rFonts w:ascii="Calibri" w:hAnsi="Calibri" w:cs="Calibri"/>
                <w:sz w:val="20"/>
                <w:szCs w:val="22"/>
              </w:rPr>
              <w:t>Crear ventana de inicio de sesión</w:t>
            </w:r>
          </w:p>
        </w:tc>
        <w:tc>
          <w:tcPr>
            <w:tcW w:w="3238" w:type="dxa"/>
          </w:tcPr>
          <w:p w14:paraId="42336C21" w14:textId="77777777" w:rsidR="00435CCD" w:rsidRDefault="00735570">
            <w:pPr>
              <w:spacing w:after="0"/>
              <w:rPr>
                <w:rFonts w:ascii="Calibri" w:hAnsi="Calibri" w:cs="Calibri"/>
                <w:sz w:val="22"/>
                <w:szCs w:val="22"/>
              </w:rPr>
            </w:pPr>
            <w:r>
              <w:rPr>
                <w:rFonts w:ascii="Calibri" w:hAnsi="Calibri" w:cs="Calibri"/>
                <w:sz w:val="20"/>
                <w:szCs w:val="22"/>
              </w:rPr>
              <w:t>Desarrollar una ventana básica para ingresar correo electrónico y contraseña.</w:t>
            </w:r>
          </w:p>
        </w:tc>
        <w:tc>
          <w:tcPr>
            <w:tcW w:w="1100" w:type="dxa"/>
          </w:tcPr>
          <w:p w14:paraId="49C7F505"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6764B218" w14:textId="77777777">
        <w:trPr>
          <w:cantSplit/>
        </w:trPr>
        <w:tc>
          <w:tcPr>
            <w:tcW w:w="1050" w:type="dxa"/>
          </w:tcPr>
          <w:p w14:paraId="4DCC63C5" w14:textId="77777777" w:rsidR="00435CCD" w:rsidRDefault="00735570">
            <w:pPr>
              <w:spacing w:after="0"/>
              <w:rPr>
                <w:rFonts w:ascii="Calibri" w:hAnsi="Calibri" w:cs="Calibri"/>
                <w:sz w:val="22"/>
                <w:szCs w:val="22"/>
              </w:rPr>
            </w:pPr>
            <w:r>
              <w:rPr>
                <w:rFonts w:ascii="Calibri" w:hAnsi="Calibri" w:cs="Calibri"/>
                <w:sz w:val="20"/>
                <w:szCs w:val="22"/>
              </w:rPr>
              <w:t>SB02-T27</w:t>
            </w:r>
          </w:p>
        </w:tc>
        <w:tc>
          <w:tcPr>
            <w:tcW w:w="1250" w:type="dxa"/>
          </w:tcPr>
          <w:p w14:paraId="351C5FD9" w14:textId="77777777" w:rsidR="00435CCD" w:rsidRDefault="00735570">
            <w:pPr>
              <w:spacing w:after="0"/>
              <w:rPr>
                <w:rFonts w:ascii="Calibri" w:hAnsi="Calibri" w:cs="Calibri"/>
                <w:sz w:val="22"/>
                <w:szCs w:val="22"/>
              </w:rPr>
            </w:pPr>
            <w:r>
              <w:rPr>
                <w:rFonts w:ascii="Calibri" w:hAnsi="Calibri" w:cs="Calibri"/>
                <w:sz w:val="20"/>
                <w:szCs w:val="22"/>
              </w:rPr>
              <w:t>PB-48, PB-49</w:t>
            </w:r>
          </w:p>
        </w:tc>
        <w:tc>
          <w:tcPr>
            <w:tcW w:w="2200" w:type="dxa"/>
          </w:tcPr>
          <w:p w14:paraId="1C95D529" w14:textId="77777777" w:rsidR="00435CCD" w:rsidRDefault="00735570">
            <w:pPr>
              <w:spacing w:after="0"/>
              <w:rPr>
                <w:rFonts w:ascii="Calibri" w:hAnsi="Calibri" w:cs="Calibri"/>
                <w:sz w:val="22"/>
                <w:szCs w:val="22"/>
              </w:rPr>
            </w:pPr>
            <w:r>
              <w:rPr>
                <w:rFonts w:ascii="Calibri" w:hAnsi="Calibri" w:cs="Calibri"/>
                <w:sz w:val="20"/>
                <w:szCs w:val="22"/>
              </w:rPr>
              <w:t>Validar autenticación y acceso</w:t>
            </w:r>
          </w:p>
        </w:tc>
        <w:tc>
          <w:tcPr>
            <w:tcW w:w="3238" w:type="dxa"/>
          </w:tcPr>
          <w:p w14:paraId="3B1F4AC1" w14:textId="77777777" w:rsidR="00435CCD" w:rsidRDefault="00735570">
            <w:pPr>
              <w:spacing w:after="0"/>
              <w:rPr>
                <w:rFonts w:ascii="Calibri" w:hAnsi="Calibri" w:cs="Calibri"/>
                <w:sz w:val="22"/>
                <w:szCs w:val="22"/>
              </w:rPr>
            </w:pPr>
            <w:r>
              <w:rPr>
                <w:rFonts w:ascii="Calibri" w:hAnsi="Calibri" w:cs="Calibri"/>
                <w:sz w:val="20"/>
                <w:szCs w:val="22"/>
              </w:rPr>
              <w:t>Comprobar el inicio y cierre de sesión, el acceso desde otro computador y el rechazo de solicitudes sin token.</w:t>
            </w:r>
          </w:p>
        </w:tc>
        <w:tc>
          <w:tcPr>
            <w:tcW w:w="1100" w:type="dxa"/>
          </w:tcPr>
          <w:p w14:paraId="3A83A52E"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7C4D4243" w14:textId="77777777">
        <w:trPr>
          <w:cantSplit/>
        </w:trPr>
        <w:tc>
          <w:tcPr>
            <w:tcW w:w="1050" w:type="dxa"/>
          </w:tcPr>
          <w:p w14:paraId="1D114180" w14:textId="77777777" w:rsidR="00435CCD" w:rsidRDefault="00735570">
            <w:pPr>
              <w:spacing w:after="0"/>
              <w:rPr>
                <w:rFonts w:ascii="Calibri" w:hAnsi="Calibri" w:cs="Calibri"/>
                <w:sz w:val="22"/>
                <w:szCs w:val="22"/>
              </w:rPr>
            </w:pPr>
            <w:r>
              <w:rPr>
                <w:rFonts w:ascii="Calibri" w:hAnsi="Calibri" w:cs="Calibri"/>
                <w:sz w:val="20"/>
                <w:szCs w:val="22"/>
              </w:rPr>
              <w:t>SB02-T28</w:t>
            </w:r>
          </w:p>
        </w:tc>
        <w:tc>
          <w:tcPr>
            <w:tcW w:w="1250" w:type="dxa"/>
          </w:tcPr>
          <w:p w14:paraId="3A0A8BDD" w14:textId="77777777" w:rsidR="00435CCD" w:rsidRDefault="00735570">
            <w:pPr>
              <w:spacing w:after="0"/>
              <w:rPr>
                <w:rFonts w:ascii="Calibri" w:hAnsi="Calibri" w:cs="Calibri"/>
                <w:sz w:val="22"/>
                <w:szCs w:val="22"/>
              </w:rPr>
            </w:pPr>
            <w:r>
              <w:rPr>
                <w:rFonts w:ascii="Calibri" w:hAnsi="Calibri" w:cs="Calibri"/>
                <w:sz w:val="20"/>
                <w:szCs w:val="22"/>
              </w:rPr>
              <w:t>PB-32–PB-35, PB-48, PB-49</w:t>
            </w:r>
          </w:p>
        </w:tc>
        <w:tc>
          <w:tcPr>
            <w:tcW w:w="2200" w:type="dxa"/>
          </w:tcPr>
          <w:p w14:paraId="41A47840" w14:textId="77777777" w:rsidR="00435CCD" w:rsidRDefault="00735570">
            <w:pPr>
              <w:spacing w:after="0"/>
              <w:rPr>
                <w:rFonts w:ascii="Calibri" w:hAnsi="Calibri" w:cs="Calibri"/>
                <w:sz w:val="22"/>
                <w:szCs w:val="22"/>
              </w:rPr>
            </w:pPr>
            <w:r>
              <w:rPr>
                <w:rFonts w:ascii="Calibri" w:hAnsi="Calibri" w:cs="Calibri"/>
                <w:sz w:val="20"/>
                <w:szCs w:val="22"/>
              </w:rPr>
              <w:t>Integrar persistencia con el monitoreo</w:t>
            </w:r>
          </w:p>
        </w:tc>
        <w:tc>
          <w:tcPr>
            <w:tcW w:w="3238" w:type="dxa"/>
          </w:tcPr>
          <w:p w14:paraId="5DA5F65B" w14:textId="77777777" w:rsidR="00435CCD" w:rsidRDefault="00735570">
            <w:pPr>
              <w:spacing w:after="0"/>
              <w:rPr>
                <w:rFonts w:ascii="Calibri" w:hAnsi="Calibri" w:cs="Calibri"/>
                <w:sz w:val="22"/>
                <w:szCs w:val="22"/>
              </w:rPr>
            </w:pPr>
            <w:r>
              <w:rPr>
                <w:rFonts w:ascii="Calibri" w:hAnsi="Calibri" w:cs="Calibri"/>
                <w:sz w:val="20"/>
                <w:szCs w:val="22"/>
              </w:rPr>
              <w:t>Conectar el monitoreo del Sprint 01 con el registro de sesiones y pausas a través de la API.</w:t>
            </w:r>
          </w:p>
        </w:tc>
        <w:tc>
          <w:tcPr>
            <w:tcW w:w="1100" w:type="dxa"/>
          </w:tcPr>
          <w:p w14:paraId="42E8E95C"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1FAA292C" w14:textId="77777777">
        <w:trPr>
          <w:cantSplit/>
        </w:trPr>
        <w:tc>
          <w:tcPr>
            <w:tcW w:w="1050" w:type="dxa"/>
          </w:tcPr>
          <w:p w14:paraId="3AF40E5C" w14:textId="77777777" w:rsidR="00435CCD" w:rsidRDefault="00735570">
            <w:pPr>
              <w:spacing w:after="0"/>
              <w:rPr>
                <w:rFonts w:ascii="Calibri" w:hAnsi="Calibri" w:cs="Calibri"/>
                <w:sz w:val="22"/>
                <w:szCs w:val="22"/>
              </w:rPr>
            </w:pPr>
            <w:r>
              <w:rPr>
                <w:rFonts w:ascii="Calibri" w:hAnsi="Calibri" w:cs="Calibri"/>
                <w:sz w:val="20"/>
                <w:szCs w:val="22"/>
              </w:rPr>
              <w:t>SB02-T29</w:t>
            </w:r>
          </w:p>
        </w:tc>
        <w:tc>
          <w:tcPr>
            <w:tcW w:w="1250" w:type="dxa"/>
          </w:tcPr>
          <w:p w14:paraId="3FD7A960" w14:textId="77777777" w:rsidR="00435CCD" w:rsidRDefault="00735570">
            <w:pPr>
              <w:spacing w:after="0"/>
              <w:rPr>
                <w:rFonts w:ascii="Calibri" w:hAnsi="Calibri" w:cs="Calibri"/>
                <w:sz w:val="22"/>
                <w:szCs w:val="22"/>
              </w:rPr>
            </w:pPr>
            <w:r>
              <w:rPr>
                <w:rFonts w:ascii="Calibri" w:hAnsi="Calibri" w:cs="Calibri"/>
                <w:sz w:val="20"/>
                <w:szCs w:val="22"/>
              </w:rPr>
              <w:t>PB-32–PB-35, PB-48, PB-49</w:t>
            </w:r>
          </w:p>
        </w:tc>
        <w:tc>
          <w:tcPr>
            <w:tcW w:w="2200" w:type="dxa"/>
          </w:tcPr>
          <w:p w14:paraId="4F89AC6E" w14:textId="77777777" w:rsidR="00435CCD" w:rsidRDefault="00735570">
            <w:pPr>
              <w:spacing w:after="0"/>
              <w:rPr>
                <w:rFonts w:ascii="Calibri" w:hAnsi="Calibri" w:cs="Calibri"/>
                <w:sz w:val="22"/>
                <w:szCs w:val="22"/>
              </w:rPr>
            </w:pPr>
            <w:r>
              <w:rPr>
                <w:rFonts w:ascii="Calibri" w:hAnsi="Calibri" w:cs="Calibri"/>
                <w:sz w:val="20"/>
                <w:szCs w:val="22"/>
              </w:rPr>
              <w:t>Realizar pruebas integrales</w:t>
            </w:r>
          </w:p>
        </w:tc>
        <w:tc>
          <w:tcPr>
            <w:tcW w:w="3238" w:type="dxa"/>
          </w:tcPr>
          <w:p w14:paraId="6FA8C8A8" w14:textId="77777777" w:rsidR="00435CCD" w:rsidRDefault="00735570">
            <w:pPr>
              <w:spacing w:after="0"/>
              <w:rPr>
                <w:rFonts w:ascii="Calibri" w:hAnsi="Calibri" w:cs="Calibri"/>
                <w:sz w:val="22"/>
                <w:szCs w:val="22"/>
              </w:rPr>
            </w:pPr>
            <w:r>
              <w:rPr>
                <w:rFonts w:ascii="Calibri" w:hAnsi="Calibri" w:cs="Calibri"/>
                <w:sz w:val="20"/>
                <w:szCs w:val="22"/>
              </w:rPr>
              <w:t>Comprobar el flujo completo, incluyendo el cierre y la reapertura de la aplicación.</w:t>
            </w:r>
          </w:p>
        </w:tc>
        <w:tc>
          <w:tcPr>
            <w:tcW w:w="1100" w:type="dxa"/>
          </w:tcPr>
          <w:p w14:paraId="3926C6EC" w14:textId="77777777" w:rsidR="00435CCD" w:rsidRDefault="00735570">
            <w:pPr>
              <w:spacing w:after="0"/>
              <w:rPr>
                <w:rFonts w:ascii="Calibri" w:hAnsi="Calibri" w:cs="Calibri"/>
                <w:sz w:val="22"/>
                <w:szCs w:val="22"/>
              </w:rPr>
            </w:pPr>
            <w:r>
              <w:rPr>
                <w:rFonts w:ascii="Calibri" w:hAnsi="Calibri" w:cs="Calibri"/>
                <w:sz w:val="20"/>
                <w:szCs w:val="22"/>
              </w:rPr>
              <w:t>Alta</w:t>
            </w:r>
          </w:p>
        </w:tc>
      </w:tr>
      <w:tr w:rsidR="00435CCD" w14:paraId="3F3B2B2A" w14:textId="77777777">
        <w:trPr>
          <w:cantSplit/>
        </w:trPr>
        <w:tc>
          <w:tcPr>
            <w:tcW w:w="1050" w:type="dxa"/>
          </w:tcPr>
          <w:p w14:paraId="5DFA43DD" w14:textId="77777777" w:rsidR="00435CCD" w:rsidRDefault="00735570">
            <w:pPr>
              <w:spacing w:after="0"/>
              <w:rPr>
                <w:rFonts w:ascii="Calibri" w:hAnsi="Calibri" w:cs="Calibri"/>
                <w:sz w:val="22"/>
                <w:szCs w:val="22"/>
              </w:rPr>
            </w:pPr>
            <w:r>
              <w:rPr>
                <w:rFonts w:ascii="Calibri" w:hAnsi="Calibri" w:cs="Calibri"/>
                <w:sz w:val="20"/>
                <w:szCs w:val="22"/>
              </w:rPr>
              <w:t>SB02-T30</w:t>
            </w:r>
          </w:p>
        </w:tc>
        <w:tc>
          <w:tcPr>
            <w:tcW w:w="1250" w:type="dxa"/>
          </w:tcPr>
          <w:p w14:paraId="650A6F0B" w14:textId="77777777" w:rsidR="00435CCD" w:rsidRDefault="00735570">
            <w:pPr>
              <w:spacing w:after="0"/>
              <w:rPr>
                <w:rFonts w:ascii="Calibri" w:hAnsi="Calibri" w:cs="Calibri"/>
                <w:sz w:val="22"/>
                <w:szCs w:val="22"/>
              </w:rPr>
            </w:pPr>
            <w:r>
              <w:rPr>
                <w:rFonts w:ascii="Calibri" w:hAnsi="Calibri" w:cs="Calibri"/>
                <w:sz w:val="20"/>
                <w:szCs w:val="22"/>
              </w:rPr>
              <w:t>PB-32–PB-35, PB-48, PB-49</w:t>
            </w:r>
          </w:p>
        </w:tc>
        <w:tc>
          <w:tcPr>
            <w:tcW w:w="2200" w:type="dxa"/>
          </w:tcPr>
          <w:p w14:paraId="5C52D934" w14:textId="77777777" w:rsidR="00435CCD" w:rsidRDefault="00735570">
            <w:pPr>
              <w:spacing w:after="0"/>
              <w:rPr>
                <w:rFonts w:ascii="Calibri" w:hAnsi="Calibri" w:cs="Calibri"/>
                <w:sz w:val="22"/>
                <w:szCs w:val="22"/>
              </w:rPr>
            </w:pPr>
            <w:r>
              <w:rPr>
                <w:rFonts w:ascii="Calibri" w:hAnsi="Calibri" w:cs="Calibri"/>
                <w:sz w:val="20"/>
                <w:szCs w:val="22"/>
              </w:rPr>
              <w:t>Corregir errores detectados</w:t>
            </w:r>
          </w:p>
        </w:tc>
        <w:tc>
          <w:tcPr>
            <w:tcW w:w="3238" w:type="dxa"/>
          </w:tcPr>
          <w:p w14:paraId="7163826B" w14:textId="77777777" w:rsidR="00435CCD" w:rsidRDefault="00735570">
            <w:pPr>
              <w:spacing w:after="0"/>
              <w:rPr>
                <w:rFonts w:ascii="Calibri" w:hAnsi="Calibri" w:cs="Calibri"/>
                <w:sz w:val="22"/>
                <w:szCs w:val="22"/>
              </w:rPr>
            </w:pPr>
            <w:r>
              <w:rPr>
                <w:rFonts w:ascii="Calibri" w:hAnsi="Calibri" w:cs="Calibri"/>
                <w:sz w:val="20"/>
                <w:szCs w:val="22"/>
              </w:rPr>
              <w:t>Resolver los problemas encontrados durante las pruebas.</w:t>
            </w:r>
          </w:p>
        </w:tc>
        <w:tc>
          <w:tcPr>
            <w:tcW w:w="1100" w:type="dxa"/>
          </w:tcPr>
          <w:p w14:paraId="118F3D9B" w14:textId="77777777" w:rsidR="00435CCD" w:rsidRDefault="00735570">
            <w:pPr>
              <w:spacing w:after="0"/>
              <w:rPr>
                <w:rFonts w:ascii="Calibri" w:hAnsi="Calibri" w:cs="Calibri"/>
                <w:sz w:val="22"/>
                <w:szCs w:val="22"/>
              </w:rPr>
            </w:pPr>
            <w:r>
              <w:rPr>
                <w:rFonts w:ascii="Calibri" w:hAnsi="Calibri" w:cs="Calibri"/>
                <w:sz w:val="20"/>
                <w:szCs w:val="22"/>
              </w:rPr>
              <w:t>Alta</w:t>
            </w:r>
          </w:p>
        </w:tc>
      </w:tr>
    </w:tbl>
    <w:p w14:paraId="5BF3CB83" w14:textId="77777777" w:rsidR="00435CCD" w:rsidRDefault="00435CCD">
      <w:pPr>
        <w:jc w:val="both"/>
        <w:rPr>
          <w:rFonts w:ascii="Calibri" w:hAnsi="Calibri" w:cs="Calibri"/>
          <w:sz w:val="22"/>
          <w:szCs w:val="22"/>
        </w:rPr>
      </w:pPr>
    </w:p>
    <w:p w14:paraId="32D357F4" w14:textId="77777777" w:rsidR="00435CCD" w:rsidRDefault="00735570">
      <w:pPr>
        <w:pStyle w:val="Ttulo1"/>
        <w:jc w:val="both"/>
        <w:rPr>
          <w:rFonts w:ascii="Calibri" w:hAnsi="Calibri" w:cs="Calibri"/>
        </w:rPr>
      </w:pPr>
      <w:bookmarkStart w:id="12" w:name="_Toc242959593"/>
      <w:r>
        <w:rPr>
          <w:rFonts w:ascii="Calibri" w:hAnsi="Calibri" w:cs="Calibri"/>
        </w:rPr>
        <w:t>7. Dependencias y secuencia de implementación</w:t>
      </w:r>
      <w:bookmarkEnd w:id="12"/>
    </w:p>
    <w:p w14:paraId="70E1ECAD" w14:textId="77777777" w:rsidR="00435CCD" w:rsidRDefault="00735570">
      <w:pPr>
        <w:keepNext/>
        <w:jc w:val="both"/>
        <w:rPr>
          <w:rFonts w:ascii="Calibri" w:hAnsi="Calibri" w:cs="Calibri"/>
          <w:sz w:val="22"/>
          <w:szCs w:val="22"/>
        </w:rPr>
      </w:pPr>
      <w:r>
        <w:rPr>
          <w:rFonts w:ascii="Calibri" w:hAnsi="Calibri" w:cs="Calibri"/>
          <w:b/>
          <w:bCs/>
          <w:sz w:val="22"/>
          <w:szCs w:val="22"/>
        </w:rPr>
        <w:t>Dependencias técnicas</w:t>
      </w:r>
    </w:p>
    <w:p w14:paraId="26419C2A" w14:textId="77777777" w:rsidR="00435CCD" w:rsidRDefault="00735570">
      <w:pPr>
        <w:jc w:val="both"/>
        <w:rPr>
          <w:rFonts w:ascii="Calibri" w:hAnsi="Calibri" w:cs="Calibri"/>
          <w:sz w:val="22"/>
          <w:szCs w:val="22"/>
        </w:rPr>
      </w:pPr>
      <w:r>
        <w:rPr>
          <w:rFonts w:ascii="Calibri" w:hAnsi="Calibri" w:cs="Calibri"/>
          <w:sz w:val="22"/>
          <w:szCs w:val="22"/>
        </w:rPr>
        <w:t>Todos los elementos del Sprint dependen de PB-32, ya que la cuenta, las sesiones y las pausas necesitan una estructura de almacenamiento disponible.</w:t>
      </w:r>
    </w:p>
    <w:p w14:paraId="3E10BFB7" w14:textId="77777777" w:rsidR="00435CCD" w:rsidRDefault="00735570">
      <w:pPr>
        <w:jc w:val="both"/>
        <w:rPr>
          <w:rFonts w:ascii="Calibri" w:hAnsi="Calibri" w:cs="Calibri"/>
          <w:sz w:val="22"/>
          <w:szCs w:val="22"/>
        </w:rPr>
      </w:pPr>
      <w:r>
        <w:rPr>
          <w:rFonts w:ascii="Calibri" w:hAnsi="Calibri" w:cs="Calibri"/>
          <w:sz w:val="22"/>
          <w:szCs w:val="22"/>
        </w:rPr>
        <w:t>El registro de sesiones (PB-34) depende de la cuenta (PB-33), porque cada sesión debe asociarse a un usuario. Del mismo modo, las pausas (PB-35) dependen de que exista una sesión en curso a la cual asociarlas.</w:t>
      </w:r>
    </w:p>
    <w:p w14:paraId="23979BC2" w14:textId="77777777" w:rsidR="00435CCD" w:rsidRDefault="00735570">
      <w:pPr>
        <w:jc w:val="both"/>
        <w:rPr>
          <w:rFonts w:ascii="Calibri" w:hAnsi="Calibri" w:cs="Calibri"/>
          <w:sz w:val="22"/>
          <w:szCs w:val="22"/>
        </w:rPr>
      </w:pPr>
      <w:r>
        <w:rPr>
          <w:rFonts w:ascii="Calibri" w:hAnsi="Calibri" w:cs="Calibri"/>
          <w:sz w:val="22"/>
          <w:szCs w:val="22"/>
        </w:rPr>
        <w:t>El registro de pausas depende además del monitoreo desarrollado en el Sprint 01, que entrega la actividad de teclado y mouse, y del tiempo de inactividad almacenado en la configuración que se crea junto con la cuenta. Por este motivo, PB-35 puede desarrollarse en este Sprint sin esperar a PB-36, que permitirá modificar la configuración en el Sprint 03.</w:t>
      </w:r>
    </w:p>
    <w:p w14:paraId="0A3F37DF" w14:textId="77777777" w:rsidR="00435CCD" w:rsidRDefault="00735570">
      <w:pPr>
        <w:jc w:val="both"/>
        <w:rPr>
          <w:rFonts w:ascii="Calibri" w:hAnsi="Calibri" w:cs="Calibri"/>
          <w:sz w:val="22"/>
          <w:szCs w:val="22"/>
        </w:rPr>
      </w:pPr>
      <w:r>
        <w:rPr>
          <w:rFonts w:ascii="Calibri" w:hAnsi="Calibri" w:cs="Calibri"/>
          <w:sz w:val="22"/>
          <w:szCs w:val="22"/>
        </w:rPr>
        <w:t>A su vez, la base de datos (PB-32), la creación de cuentas (PB-33) y el inicio de sesión (PB-48) dependen del servidor (PB-49), ya que la aplicación solo accede a la información a través de la API.</w:t>
      </w:r>
    </w:p>
    <w:p w14:paraId="364F2A0C" w14:textId="77777777" w:rsidR="00435CCD" w:rsidRDefault="00735570">
      <w:pPr>
        <w:keepNext/>
        <w:jc w:val="both"/>
        <w:rPr>
          <w:rFonts w:ascii="Calibri" w:hAnsi="Calibri" w:cs="Calibri"/>
          <w:sz w:val="22"/>
          <w:szCs w:val="22"/>
        </w:rPr>
      </w:pPr>
      <w:r>
        <w:rPr>
          <w:rFonts w:ascii="Calibri" w:hAnsi="Calibri" w:cs="Calibri"/>
          <w:b/>
          <w:bCs/>
          <w:sz w:val="22"/>
          <w:szCs w:val="22"/>
        </w:rPr>
        <w:lastRenderedPageBreak/>
        <w:t>Secuencia de implementación</w:t>
      </w:r>
    </w:p>
    <w:p w14:paraId="160CE581" w14:textId="77777777" w:rsidR="00435CCD" w:rsidRDefault="00735570">
      <w:pPr>
        <w:jc w:val="both"/>
        <w:rPr>
          <w:rFonts w:ascii="Calibri" w:hAnsi="Calibri" w:cs="Calibri"/>
          <w:sz w:val="22"/>
          <w:szCs w:val="22"/>
        </w:rPr>
      </w:pPr>
      <w:r>
        <w:rPr>
          <w:rFonts w:ascii="Calibri" w:hAnsi="Calibri" w:cs="Calibri"/>
          <w:sz w:val="22"/>
          <w:szCs w:val="22"/>
        </w:rPr>
        <w:t>El trabajo se organizará en las siguientes etapas:</w:t>
      </w:r>
    </w:p>
    <w:p w14:paraId="07CD42DC" w14:textId="77777777" w:rsidR="00435CCD" w:rsidRDefault="00735570">
      <w:pPr>
        <w:keepNext/>
        <w:jc w:val="both"/>
        <w:rPr>
          <w:rFonts w:ascii="Calibri" w:hAnsi="Calibri" w:cs="Calibri"/>
          <w:sz w:val="22"/>
          <w:szCs w:val="22"/>
        </w:rPr>
      </w:pPr>
      <w:r>
        <w:rPr>
          <w:rFonts w:ascii="Calibri" w:hAnsi="Calibri" w:cs="Calibri"/>
          <w:b/>
          <w:bCs/>
          <w:sz w:val="22"/>
          <w:szCs w:val="22"/>
        </w:rPr>
        <w:t>Primera etapa: servidor y modelo de datos</w:t>
      </w:r>
    </w:p>
    <w:p w14:paraId="688A9FDA" w14:textId="77777777" w:rsidR="00435CCD" w:rsidRDefault="00735570">
      <w:pPr>
        <w:jc w:val="both"/>
        <w:rPr>
          <w:rFonts w:ascii="Calibri" w:hAnsi="Calibri" w:cs="Calibri"/>
          <w:sz w:val="22"/>
          <w:szCs w:val="22"/>
        </w:rPr>
      </w:pPr>
      <w:r>
        <w:rPr>
          <w:rFonts w:ascii="Calibri" w:hAnsi="Calibri" w:cs="Calibri"/>
          <w:sz w:val="22"/>
          <w:szCs w:val="22"/>
        </w:rPr>
        <w:t>Se revisará el modelo definido en el Product Backlog y se preparará el servidor, con su API y la base de datos PostgreSQL en contenedores Docker.</w:t>
      </w:r>
    </w:p>
    <w:p w14:paraId="2923554C" w14:textId="77777777" w:rsidR="00435CCD" w:rsidRDefault="00735570">
      <w:pPr>
        <w:jc w:val="both"/>
        <w:rPr>
          <w:rFonts w:ascii="Calibri" w:hAnsi="Calibri" w:cs="Calibri"/>
          <w:sz w:val="22"/>
          <w:szCs w:val="22"/>
        </w:rPr>
      </w:pPr>
      <w:r>
        <w:rPr>
          <w:rFonts w:ascii="Calibri" w:hAnsi="Calibri" w:cs="Calibri"/>
          <w:sz w:val="22"/>
          <w:szCs w:val="22"/>
        </w:rPr>
        <w:t>PB asociados: PB-32 y PB-49.</w:t>
      </w:r>
    </w:p>
    <w:p w14:paraId="4B8C1C0D" w14:textId="77777777" w:rsidR="00435CCD" w:rsidRDefault="00735570">
      <w:pPr>
        <w:keepNext/>
        <w:jc w:val="both"/>
        <w:rPr>
          <w:rFonts w:ascii="Calibri" w:hAnsi="Calibri" w:cs="Calibri"/>
          <w:sz w:val="22"/>
          <w:szCs w:val="22"/>
        </w:rPr>
      </w:pPr>
      <w:r>
        <w:rPr>
          <w:rFonts w:ascii="Calibri" w:hAnsi="Calibri" w:cs="Calibri"/>
          <w:b/>
          <w:bCs/>
          <w:sz w:val="22"/>
          <w:szCs w:val="22"/>
        </w:rPr>
        <w:t>Segunda etapa: creación de la base de datos</w:t>
      </w:r>
    </w:p>
    <w:p w14:paraId="591CF796" w14:textId="77777777" w:rsidR="00435CCD" w:rsidRDefault="00735570">
      <w:pPr>
        <w:jc w:val="both"/>
        <w:rPr>
          <w:rFonts w:ascii="Calibri" w:hAnsi="Calibri" w:cs="Calibri"/>
          <w:sz w:val="22"/>
          <w:szCs w:val="22"/>
        </w:rPr>
      </w:pPr>
      <w:r>
        <w:rPr>
          <w:rFonts w:ascii="Calibri" w:hAnsi="Calibri" w:cs="Calibri"/>
          <w:sz w:val="22"/>
          <w:szCs w:val="22"/>
        </w:rPr>
        <w:t>Se implementarán las ocho tablas con sus relaciones, restricciones y valores por defecto, junto con la inicialización en el primer inicio y las operaciones de acceso a datos.</w:t>
      </w:r>
    </w:p>
    <w:p w14:paraId="47531FAA" w14:textId="77777777" w:rsidR="00435CCD" w:rsidRDefault="00735570">
      <w:pPr>
        <w:jc w:val="both"/>
        <w:rPr>
          <w:rFonts w:ascii="Calibri" w:hAnsi="Calibri" w:cs="Calibri"/>
          <w:sz w:val="22"/>
          <w:szCs w:val="22"/>
        </w:rPr>
      </w:pPr>
      <w:r>
        <w:rPr>
          <w:rFonts w:ascii="Calibri" w:hAnsi="Calibri" w:cs="Calibri"/>
          <w:sz w:val="22"/>
          <w:szCs w:val="22"/>
        </w:rPr>
        <w:t>PB asociado: PB-32.</w:t>
      </w:r>
    </w:p>
    <w:p w14:paraId="5AF2A55B" w14:textId="77777777" w:rsidR="00435CCD" w:rsidRDefault="00735570">
      <w:pPr>
        <w:keepNext/>
        <w:jc w:val="both"/>
        <w:rPr>
          <w:rFonts w:ascii="Calibri" w:hAnsi="Calibri" w:cs="Calibri"/>
          <w:sz w:val="22"/>
          <w:szCs w:val="22"/>
        </w:rPr>
      </w:pPr>
      <w:r>
        <w:rPr>
          <w:rFonts w:ascii="Calibri" w:hAnsi="Calibri" w:cs="Calibri"/>
          <w:b/>
          <w:bCs/>
          <w:sz w:val="22"/>
          <w:szCs w:val="22"/>
        </w:rPr>
        <w:t>Tercera etapa: cuentas, inicio de sesión y configuración por defecto</w:t>
      </w:r>
    </w:p>
    <w:p w14:paraId="29BE83C7" w14:textId="77777777" w:rsidR="00435CCD" w:rsidRDefault="00735570">
      <w:pPr>
        <w:jc w:val="both"/>
        <w:rPr>
          <w:rFonts w:ascii="Calibri" w:hAnsi="Calibri" w:cs="Calibri"/>
          <w:sz w:val="22"/>
          <w:szCs w:val="22"/>
        </w:rPr>
      </w:pPr>
      <w:r>
        <w:rPr>
          <w:rFonts w:ascii="Calibri" w:hAnsi="Calibri" w:cs="Calibri"/>
          <w:sz w:val="22"/>
          <w:szCs w:val="22"/>
        </w:rPr>
        <w:t>Se implementarán la creación de cuentas, el inicio y cierre de sesión mediante token y la creación automática de la configuración inicial.</w:t>
      </w:r>
    </w:p>
    <w:p w14:paraId="0CD23C78" w14:textId="77777777" w:rsidR="00435CCD" w:rsidRDefault="00735570">
      <w:pPr>
        <w:jc w:val="both"/>
        <w:rPr>
          <w:rFonts w:ascii="Calibri" w:hAnsi="Calibri" w:cs="Calibri"/>
          <w:sz w:val="22"/>
          <w:szCs w:val="22"/>
        </w:rPr>
      </w:pPr>
      <w:r>
        <w:rPr>
          <w:rFonts w:ascii="Calibri" w:hAnsi="Calibri" w:cs="Calibri"/>
          <w:sz w:val="22"/>
          <w:szCs w:val="22"/>
        </w:rPr>
        <w:t>PB asociados: PB-33 y PB-48.</w:t>
      </w:r>
    </w:p>
    <w:p w14:paraId="78666C88" w14:textId="77777777" w:rsidR="00435CCD" w:rsidRDefault="00735570">
      <w:pPr>
        <w:keepNext/>
        <w:jc w:val="both"/>
        <w:rPr>
          <w:rFonts w:ascii="Calibri" w:hAnsi="Calibri" w:cs="Calibri"/>
          <w:sz w:val="22"/>
          <w:szCs w:val="22"/>
        </w:rPr>
      </w:pPr>
      <w:r>
        <w:rPr>
          <w:rFonts w:ascii="Calibri" w:hAnsi="Calibri" w:cs="Calibri"/>
          <w:b/>
          <w:bCs/>
          <w:sz w:val="22"/>
          <w:szCs w:val="22"/>
        </w:rPr>
        <w:t>Cuarta etapa: sesiones de uso</w:t>
      </w:r>
    </w:p>
    <w:p w14:paraId="0C5E8C4E" w14:textId="77777777" w:rsidR="00435CCD" w:rsidRDefault="00735570">
      <w:pPr>
        <w:jc w:val="both"/>
        <w:rPr>
          <w:rFonts w:ascii="Calibri" w:hAnsi="Calibri" w:cs="Calibri"/>
          <w:sz w:val="22"/>
          <w:szCs w:val="22"/>
        </w:rPr>
      </w:pPr>
      <w:r>
        <w:rPr>
          <w:rFonts w:ascii="Calibri" w:hAnsi="Calibri" w:cs="Calibri"/>
          <w:sz w:val="22"/>
          <w:szCs w:val="22"/>
        </w:rPr>
        <w:t>Se incorporará la creación y el cierre de sesiones a partir del inicio y término del monitoreo.</w:t>
      </w:r>
    </w:p>
    <w:p w14:paraId="22393938" w14:textId="77777777" w:rsidR="00435CCD" w:rsidRDefault="00735570">
      <w:pPr>
        <w:jc w:val="both"/>
        <w:rPr>
          <w:rFonts w:ascii="Calibri" w:hAnsi="Calibri" w:cs="Calibri"/>
          <w:sz w:val="22"/>
          <w:szCs w:val="22"/>
        </w:rPr>
      </w:pPr>
      <w:r>
        <w:rPr>
          <w:rFonts w:ascii="Calibri" w:hAnsi="Calibri" w:cs="Calibri"/>
          <w:sz w:val="22"/>
          <w:szCs w:val="22"/>
        </w:rPr>
        <w:t>PB asociado: PB-34.</w:t>
      </w:r>
    </w:p>
    <w:p w14:paraId="0854EB9E" w14:textId="77777777" w:rsidR="00435CCD" w:rsidRDefault="00735570">
      <w:pPr>
        <w:keepNext/>
        <w:jc w:val="both"/>
        <w:rPr>
          <w:rFonts w:ascii="Calibri" w:hAnsi="Calibri" w:cs="Calibri"/>
          <w:sz w:val="22"/>
          <w:szCs w:val="22"/>
        </w:rPr>
      </w:pPr>
      <w:r>
        <w:rPr>
          <w:rFonts w:ascii="Calibri" w:hAnsi="Calibri" w:cs="Calibri"/>
          <w:b/>
          <w:bCs/>
          <w:sz w:val="22"/>
          <w:szCs w:val="22"/>
        </w:rPr>
        <w:t>Quinta etapa: pausas por inactividad</w:t>
      </w:r>
    </w:p>
    <w:p w14:paraId="3CDFD0CF" w14:textId="77777777" w:rsidR="00435CCD" w:rsidRDefault="00735570">
      <w:pPr>
        <w:jc w:val="both"/>
        <w:rPr>
          <w:rFonts w:ascii="Calibri" w:hAnsi="Calibri" w:cs="Calibri"/>
          <w:sz w:val="22"/>
          <w:szCs w:val="22"/>
        </w:rPr>
      </w:pPr>
      <w:r>
        <w:rPr>
          <w:rFonts w:ascii="Calibri" w:hAnsi="Calibri" w:cs="Calibri"/>
          <w:sz w:val="22"/>
          <w:szCs w:val="22"/>
        </w:rPr>
        <w:t>Utilizando la actividad detectada en el Sprint 01 y el tiempo almacenado en la configuración, se implementará el registro de pausas.</w:t>
      </w:r>
    </w:p>
    <w:p w14:paraId="715A68D1" w14:textId="77777777" w:rsidR="00435CCD" w:rsidRDefault="00735570">
      <w:pPr>
        <w:jc w:val="both"/>
        <w:rPr>
          <w:rFonts w:ascii="Calibri" w:hAnsi="Calibri" w:cs="Calibri"/>
          <w:sz w:val="22"/>
          <w:szCs w:val="22"/>
        </w:rPr>
      </w:pPr>
      <w:r>
        <w:rPr>
          <w:rFonts w:ascii="Calibri" w:hAnsi="Calibri" w:cs="Calibri"/>
          <w:sz w:val="22"/>
          <w:szCs w:val="22"/>
        </w:rPr>
        <w:t>PB asociado: PB-35.</w:t>
      </w:r>
    </w:p>
    <w:p w14:paraId="34740F0A" w14:textId="77777777" w:rsidR="00435CCD" w:rsidRDefault="00735570">
      <w:pPr>
        <w:keepNext/>
        <w:jc w:val="both"/>
        <w:rPr>
          <w:rFonts w:ascii="Calibri" w:hAnsi="Calibri" w:cs="Calibri"/>
          <w:sz w:val="22"/>
          <w:szCs w:val="22"/>
        </w:rPr>
      </w:pPr>
      <w:r>
        <w:rPr>
          <w:rFonts w:ascii="Calibri" w:hAnsi="Calibri" w:cs="Calibri"/>
          <w:b/>
          <w:bCs/>
          <w:sz w:val="22"/>
          <w:szCs w:val="22"/>
        </w:rPr>
        <w:t>Sexta etapa: integración, validación y corrección</w:t>
      </w:r>
    </w:p>
    <w:p w14:paraId="6371C8E0" w14:textId="77777777" w:rsidR="00435CCD" w:rsidRDefault="00735570">
      <w:pPr>
        <w:jc w:val="both"/>
        <w:rPr>
          <w:rFonts w:ascii="Calibri" w:hAnsi="Calibri" w:cs="Calibri"/>
          <w:sz w:val="22"/>
          <w:szCs w:val="22"/>
        </w:rPr>
      </w:pPr>
      <w:r>
        <w:rPr>
          <w:rFonts w:ascii="Calibri" w:hAnsi="Calibri" w:cs="Calibri"/>
          <w:sz w:val="22"/>
          <w:szCs w:val="22"/>
        </w:rPr>
        <w:t>Se conectará el monitoreo con la persistencia, se comprobará que la información se conserve al cerrar y volver a abrir la aplicación y se corregirán los errores detectados.</w:t>
      </w:r>
    </w:p>
    <w:p w14:paraId="1F3415D7" w14:textId="77777777" w:rsidR="00435CCD" w:rsidRDefault="00735570">
      <w:pPr>
        <w:jc w:val="both"/>
        <w:rPr>
          <w:rFonts w:ascii="Calibri" w:hAnsi="Calibri" w:cs="Calibri"/>
          <w:sz w:val="22"/>
          <w:szCs w:val="22"/>
        </w:rPr>
      </w:pPr>
      <w:r>
        <w:rPr>
          <w:rFonts w:ascii="Calibri" w:hAnsi="Calibri" w:cs="Calibri"/>
          <w:sz w:val="22"/>
          <w:szCs w:val="22"/>
        </w:rPr>
        <w:t>PB asociados: PB-32 a PB-35, PB-48 y PB-49.</w:t>
      </w:r>
    </w:p>
    <w:p w14:paraId="2C369221" w14:textId="77777777" w:rsidR="00435CCD" w:rsidRDefault="00435CCD">
      <w:pPr>
        <w:jc w:val="both"/>
        <w:rPr>
          <w:rFonts w:ascii="Calibri" w:hAnsi="Calibri" w:cs="Calibri"/>
          <w:sz w:val="22"/>
          <w:szCs w:val="22"/>
        </w:rPr>
      </w:pPr>
    </w:p>
    <w:p w14:paraId="4490B83B" w14:textId="77777777" w:rsidR="00435CCD" w:rsidRDefault="00735570">
      <w:pPr>
        <w:pStyle w:val="Ttulo1"/>
        <w:jc w:val="both"/>
        <w:rPr>
          <w:rFonts w:ascii="Calibri" w:hAnsi="Calibri" w:cs="Calibri"/>
        </w:rPr>
      </w:pPr>
      <w:bookmarkStart w:id="13" w:name="_Toc242959594"/>
      <w:r>
        <w:rPr>
          <w:rFonts w:ascii="Calibri" w:hAnsi="Calibri" w:cs="Calibri"/>
        </w:rPr>
        <w:t>8. Pruebas planificadas</w:t>
      </w:r>
      <w:bookmarkEnd w:id="13"/>
    </w:p>
    <w:p w14:paraId="7EF88AC5" w14:textId="77777777" w:rsidR="00435CCD" w:rsidRDefault="00735570">
      <w:pPr>
        <w:keepNext/>
        <w:jc w:val="both"/>
        <w:rPr>
          <w:rFonts w:ascii="Calibri" w:hAnsi="Calibri" w:cs="Calibri"/>
          <w:sz w:val="22"/>
          <w:szCs w:val="22"/>
        </w:rPr>
      </w:pPr>
      <w:r>
        <w:rPr>
          <w:rFonts w:ascii="Calibri" w:hAnsi="Calibri" w:cs="Calibri"/>
          <w:sz w:val="22"/>
          <w:szCs w:val="22"/>
        </w:rPr>
        <w:t>Para validar el incremento del Sprint se contemplan las siguientes pruebas: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1700"/>
        <w:gridCol w:w="4838"/>
      </w:tblGrid>
      <w:tr w:rsidR="00435CCD" w14:paraId="05553229" w14:textId="77777777">
        <w:trPr>
          <w:cantSplit/>
          <w:tblHeader/>
        </w:trPr>
        <w:tc>
          <w:tcPr>
            <w:tcW w:w="2300" w:type="dxa"/>
            <w:shd w:val="clear" w:color="auto" w:fill="D9E2F3"/>
          </w:tcPr>
          <w:p w14:paraId="1FF09184" w14:textId="77777777" w:rsidR="00435CCD" w:rsidRDefault="00735570">
            <w:pPr>
              <w:spacing w:after="40"/>
              <w:rPr>
                <w:rFonts w:ascii="Calibri" w:hAnsi="Calibri" w:cs="Calibri"/>
                <w:sz w:val="22"/>
                <w:szCs w:val="22"/>
              </w:rPr>
            </w:pPr>
            <w:r>
              <w:rPr>
                <w:rFonts w:ascii="Calibri" w:hAnsi="Calibri" w:cs="Calibri"/>
                <w:b/>
                <w:bCs/>
                <w:sz w:val="22"/>
                <w:szCs w:val="22"/>
              </w:rPr>
              <w:t>Prueba</w:t>
            </w:r>
          </w:p>
        </w:tc>
        <w:tc>
          <w:tcPr>
            <w:tcW w:w="1700" w:type="dxa"/>
            <w:shd w:val="clear" w:color="auto" w:fill="D9E2F3"/>
          </w:tcPr>
          <w:p w14:paraId="6B0B48CC" w14:textId="77777777" w:rsidR="00435CCD" w:rsidRDefault="00735570">
            <w:pPr>
              <w:spacing w:after="40"/>
              <w:rPr>
                <w:rFonts w:ascii="Calibri" w:hAnsi="Calibri" w:cs="Calibri"/>
                <w:sz w:val="22"/>
                <w:szCs w:val="22"/>
              </w:rPr>
            </w:pPr>
            <w:r>
              <w:rPr>
                <w:rFonts w:ascii="Calibri" w:hAnsi="Calibri" w:cs="Calibri"/>
                <w:b/>
                <w:bCs/>
                <w:sz w:val="22"/>
                <w:szCs w:val="22"/>
              </w:rPr>
              <w:t>Elemento validado</w:t>
            </w:r>
          </w:p>
        </w:tc>
        <w:tc>
          <w:tcPr>
            <w:tcW w:w="4838" w:type="dxa"/>
            <w:shd w:val="clear" w:color="auto" w:fill="D9E2F3"/>
          </w:tcPr>
          <w:p w14:paraId="2AF49DC4" w14:textId="77777777" w:rsidR="00435CCD" w:rsidRDefault="00735570">
            <w:pPr>
              <w:spacing w:after="40"/>
              <w:rPr>
                <w:rFonts w:ascii="Calibri" w:hAnsi="Calibri" w:cs="Calibri"/>
                <w:sz w:val="22"/>
                <w:szCs w:val="22"/>
              </w:rPr>
            </w:pPr>
            <w:r>
              <w:rPr>
                <w:rFonts w:ascii="Calibri" w:hAnsi="Calibri" w:cs="Calibri"/>
                <w:b/>
                <w:bCs/>
                <w:sz w:val="22"/>
                <w:szCs w:val="22"/>
              </w:rPr>
              <w:t>Resultado esperado</w:t>
            </w:r>
          </w:p>
        </w:tc>
      </w:tr>
      <w:tr w:rsidR="00435CCD" w14:paraId="1A2F4C74" w14:textId="77777777">
        <w:trPr>
          <w:cantSplit/>
        </w:trPr>
        <w:tc>
          <w:tcPr>
            <w:tcW w:w="2300" w:type="dxa"/>
          </w:tcPr>
          <w:p w14:paraId="30720D16" w14:textId="77777777" w:rsidR="00435CCD" w:rsidRDefault="00735570">
            <w:pPr>
              <w:spacing w:after="40"/>
              <w:rPr>
                <w:rFonts w:ascii="Calibri" w:hAnsi="Calibri" w:cs="Calibri"/>
                <w:sz w:val="22"/>
                <w:szCs w:val="22"/>
              </w:rPr>
            </w:pPr>
            <w:r>
              <w:rPr>
                <w:rFonts w:ascii="Calibri" w:hAnsi="Calibri" w:cs="Calibri"/>
                <w:sz w:val="22"/>
                <w:szCs w:val="22"/>
              </w:rPr>
              <w:t>Creación de la base de datos</w:t>
            </w:r>
          </w:p>
        </w:tc>
        <w:tc>
          <w:tcPr>
            <w:tcW w:w="1700" w:type="dxa"/>
          </w:tcPr>
          <w:p w14:paraId="226CD5B1" w14:textId="77777777" w:rsidR="00435CCD" w:rsidRDefault="00735570">
            <w:pPr>
              <w:spacing w:after="40"/>
              <w:rPr>
                <w:rFonts w:ascii="Calibri" w:hAnsi="Calibri" w:cs="Calibri"/>
                <w:sz w:val="22"/>
                <w:szCs w:val="22"/>
              </w:rPr>
            </w:pPr>
            <w:r>
              <w:rPr>
                <w:rFonts w:ascii="Calibri" w:hAnsi="Calibri" w:cs="Calibri"/>
                <w:sz w:val="22"/>
                <w:szCs w:val="22"/>
              </w:rPr>
              <w:t>PB-32</w:t>
            </w:r>
          </w:p>
        </w:tc>
        <w:tc>
          <w:tcPr>
            <w:tcW w:w="4838" w:type="dxa"/>
          </w:tcPr>
          <w:p w14:paraId="444EB2D4" w14:textId="77777777" w:rsidR="00435CCD" w:rsidRDefault="00735570">
            <w:pPr>
              <w:spacing w:after="40"/>
              <w:rPr>
                <w:rFonts w:ascii="Calibri" w:hAnsi="Calibri" w:cs="Calibri"/>
                <w:sz w:val="22"/>
                <w:szCs w:val="22"/>
              </w:rPr>
            </w:pPr>
            <w:r>
              <w:rPr>
                <w:rFonts w:ascii="Calibri" w:hAnsi="Calibri" w:cs="Calibri"/>
                <w:sz w:val="22"/>
                <w:szCs w:val="22"/>
              </w:rPr>
              <w:t>Al levantar el servidor por primera vez se crean las ocho tablas del modelo.</w:t>
            </w:r>
          </w:p>
        </w:tc>
      </w:tr>
      <w:tr w:rsidR="00435CCD" w14:paraId="56474834" w14:textId="77777777">
        <w:trPr>
          <w:cantSplit/>
        </w:trPr>
        <w:tc>
          <w:tcPr>
            <w:tcW w:w="2300" w:type="dxa"/>
          </w:tcPr>
          <w:p w14:paraId="2394C506" w14:textId="77777777" w:rsidR="00435CCD" w:rsidRDefault="00735570">
            <w:pPr>
              <w:spacing w:after="40"/>
              <w:rPr>
                <w:rFonts w:ascii="Calibri" w:hAnsi="Calibri" w:cs="Calibri"/>
                <w:sz w:val="22"/>
                <w:szCs w:val="22"/>
              </w:rPr>
            </w:pPr>
            <w:r>
              <w:rPr>
                <w:rFonts w:ascii="Calibri" w:hAnsi="Calibri" w:cs="Calibri"/>
                <w:sz w:val="22"/>
                <w:szCs w:val="22"/>
              </w:rPr>
              <w:lastRenderedPageBreak/>
              <w:t>Relaciones y restricciones</w:t>
            </w:r>
          </w:p>
        </w:tc>
        <w:tc>
          <w:tcPr>
            <w:tcW w:w="1700" w:type="dxa"/>
          </w:tcPr>
          <w:p w14:paraId="1D574A94" w14:textId="77777777" w:rsidR="00435CCD" w:rsidRDefault="00735570">
            <w:pPr>
              <w:spacing w:after="40"/>
              <w:rPr>
                <w:rFonts w:ascii="Calibri" w:hAnsi="Calibri" w:cs="Calibri"/>
                <w:sz w:val="22"/>
                <w:szCs w:val="22"/>
              </w:rPr>
            </w:pPr>
            <w:r>
              <w:rPr>
                <w:rFonts w:ascii="Calibri" w:hAnsi="Calibri" w:cs="Calibri"/>
                <w:sz w:val="22"/>
                <w:szCs w:val="22"/>
              </w:rPr>
              <w:t>PB-32</w:t>
            </w:r>
          </w:p>
        </w:tc>
        <w:tc>
          <w:tcPr>
            <w:tcW w:w="4838" w:type="dxa"/>
          </w:tcPr>
          <w:p w14:paraId="38D4C99C" w14:textId="77777777" w:rsidR="00435CCD" w:rsidRDefault="00735570">
            <w:pPr>
              <w:spacing w:after="40"/>
              <w:rPr>
                <w:rFonts w:ascii="Calibri" w:hAnsi="Calibri" w:cs="Calibri"/>
                <w:sz w:val="22"/>
                <w:szCs w:val="22"/>
              </w:rPr>
            </w:pPr>
            <w:r>
              <w:rPr>
                <w:rFonts w:ascii="Calibri" w:hAnsi="Calibri" w:cs="Calibri"/>
                <w:sz w:val="22"/>
                <w:szCs w:val="22"/>
              </w:rPr>
              <w:t>Las claves foráneas, la unicidad de settings.user_id y los valores por defecto funcionan según el modelo.</w:t>
            </w:r>
          </w:p>
        </w:tc>
      </w:tr>
      <w:tr w:rsidR="00435CCD" w14:paraId="35CE7474" w14:textId="77777777">
        <w:trPr>
          <w:cantSplit/>
        </w:trPr>
        <w:tc>
          <w:tcPr>
            <w:tcW w:w="2300" w:type="dxa"/>
          </w:tcPr>
          <w:p w14:paraId="07A9C743" w14:textId="77777777" w:rsidR="00435CCD" w:rsidRDefault="00735570">
            <w:pPr>
              <w:spacing w:after="40"/>
              <w:rPr>
                <w:rFonts w:ascii="Calibri" w:hAnsi="Calibri" w:cs="Calibri"/>
                <w:sz w:val="22"/>
                <w:szCs w:val="22"/>
              </w:rPr>
            </w:pPr>
            <w:r>
              <w:rPr>
                <w:rFonts w:ascii="Calibri" w:hAnsi="Calibri" w:cs="Calibri"/>
                <w:sz w:val="22"/>
                <w:szCs w:val="22"/>
              </w:rPr>
              <w:t>Reapertura de la aplicación</w:t>
            </w:r>
          </w:p>
        </w:tc>
        <w:tc>
          <w:tcPr>
            <w:tcW w:w="1700" w:type="dxa"/>
          </w:tcPr>
          <w:p w14:paraId="174E1D0D" w14:textId="77777777" w:rsidR="00435CCD" w:rsidRDefault="00735570">
            <w:pPr>
              <w:spacing w:after="40"/>
              <w:rPr>
                <w:rFonts w:ascii="Calibri" w:hAnsi="Calibri" w:cs="Calibri"/>
                <w:sz w:val="22"/>
                <w:szCs w:val="22"/>
              </w:rPr>
            </w:pPr>
            <w:r>
              <w:rPr>
                <w:rFonts w:ascii="Calibri" w:hAnsi="Calibri" w:cs="Calibri"/>
                <w:sz w:val="22"/>
                <w:szCs w:val="22"/>
              </w:rPr>
              <w:t>PB-32</w:t>
            </w:r>
          </w:p>
        </w:tc>
        <w:tc>
          <w:tcPr>
            <w:tcW w:w="4838" w:type="dxa"/>
          </w:tcPr>
          <w:p w14:paraId="2ABD28AE" w14:textId="77777777" w:rsidR="00435CCD" w:rsidRDefault="00735570">
            <w:pPr>
              <w:spacing w:after="40"/>
              <w:rPr>
                <w:rFonts w:ascii="Calibri" w:hAnsi="Calibri" w:cs="Calibri"/>
                <w:sz w:val="22"/>
                <w:szCs w:val="22"/>
              </w:rPr>
            </w:pPr>
            <w:r>
              <w:rPr>
                <w:rFonts w:ascii="Calibri" w:hAnsi="Calibri" w:cs="Calibri"/>
                <w:sz w:val="22"/>
                <w:szCs w:val="22"/>
              </w:rPr>
              <w:t>La información se conserva y la base de datos no se vuelve a crear.</w:t>
            </w:r>
          </w:p>
        </w:tc>
      </w:tr>
      <w:tr w:rsidR="00435CCD" w14:paraId="4A135E5C" w14:textId="77777777">
        <w:trPr>
          <w:cantSplit/>
        </w:trPr>
        <w:tc>
          <w:tcPr>
            <w:tcW w:w="2300" w:type="dxa"/>
          </w:tcPr>
          <w:p w14:paraId="4C56466E" w14:textId="77777777" w:rsidR="00435CCD" w:rsidRDefault="00735570">
            <w:pPr>
              <w:spacing w:after="40"/>
              <w:rPr>
                <w:rFonts w:ascii="Calibri" w:hAnsi="Calibri" w:cs="Calibri"/>
                <w:sz w:val="22"/>
                <w:szCs w:val="22"/>
              </w:rPr>
            </w:pPr>
            <w:r>
              <w:rPr>
                <w:rFonts w:ascii="Calibri" w:hAnsi="Calibri" w:cs="Calibri"/>
                <w:sz w:val="22"/>
                <w:szCs w:val="22"/>
              </w:rPr>
              <w:t>Creación de cuenta</w:t>
            </w:r>
          </w:p>
        </w:tc>
        <w:tc>
          <w:tcPr>
            <w:tcW w:w="1700" w:type="dxa"/>
          </w:tcPr>
          <w:p w14:paraId="24D8BDF5" w14:textId="77777777" w:rsidR="00435CCD" w:rsidRDefault="00735570">
            <w:pPr>
              <w:spacing w:after="40"/>
              <w:rPr>
                <w:rFonts w:ascii="Calibri" w:hAnsi="Calibri" w:cs="Calibri"/>
                <w:sz w:val="22"/>
                <w:szCs w:val="22"/>
              </w:rPr>
            </w:pPr>
            <w:r>
              <w:rPr>
                <w:rFonts w:ascii="Calibri" w:hAnsi="Calibri" w:cs="Calibri"/>
                <w:sz w:val="22"/>
                <w:szCs w:val="22"/>
              </w:rPr>
              <w:t>PB-33</w:t>
            </w:r>
          </w:p>
        </w:tc>
        <w:tc>
          <w:tcPr>
            <w:tcW w:w="4838" w:type="dxa"/>
          </w:tcPr>
          <w:p w14:paraId="29FC2B3C" w14:textId="77777777" w:rsidR="00435CCD" w:rsidRDefault="00735570">
            <w:pPr>
              <w:spacing w:after="40"/>
              <w:rPr>
                <w:rFonts w:ascii="Calibri" w:hAnsi="Calibri" w:cs="Calibri"/>
                <w:sz w:val="22"/>
                <w:szCs w:val="22"/>
              </w:rPr>
            </w:pPr>
            <w:r>
              <w:rPr>
                <w:rFonts w:ascii="Calibri" w:hAnsi="Calibri" w:cs="Calibri"/>
                <w:sz w:val="22"/>
                <w:szCs w:val="22"/>
              </w:rPr>
              <w:t>Se almacenan el nombre, el correo y la fecha de creación, y la contraseña queda guardada solo como hash.</w:t>
            </w:r>
          </w:p>
        </w:tc>
      </w:tr>
      <w:tr w:rsidR="00435CCD" w14:paraId="79432B37" w14:textId="77777777">
        <w:trPr>
          <w:cantSplit/>
        </w:trPr>
        <w:tc>
          <w:tcPr>
            <w:tcW w:w="2300" w:type="dxa"/>
          </w:tcPr>
          <w:p w14:paraId="6417C6C9" w14:textId="77777777" w:rsidR="00435CCD" w:rsidRDefault="00735570">
            <w:pPr>
              <w:spacing w:after="40"/>
              <w:rPr>
                <w:rFonts w:ascii="Calibri" w:hAnsi="Calibri" w:cs="Calibri"/>
                <w:sz w:val="22"/>
                <w:szCs w:val="22"/>
              </w:rPr>
            </w:pPr>
            <w:r>
              <w:rPr>
                <w:rFonts w:ascii="Calibri" w:hAnsi="Calibri" w:cs="Calibri"/>
                <w:sz w:val="22"/>
                <w:szCs w:val="22"/>
              </w:rPr>
              <w:t>Configuración por defecto</w:t>
            </w:r>
          </w:p>
        </w:tc>
        <w:tc>
          <w:tcPr>
            <w:tcW w:w="1700" w:type="dxa"/>
          </w:tcPr>
          <w:p w14:paraId="7F320547" w14:textId="77777777" w:rsidR="00435CCD" w:rsidRDefault="00735570">
            <w:pPr>
              <w:spacing w:after="40"/>
              <w:rPr>
                <w:rFonts w:ascii="Calibri" w:hAnsi="Calibri" w:cs="Calibri"/>
                <w:sz w:val="22"/>
                <w:szCs w:val="22"/>
              </w:rPr>
            </w:pPr>
            <w:r>
              <w:rPr>
                <w:rFonts w:ascii="Calibri" w:hAnsi="Calibri" w:cs="Calibri"/>
                <w:sz w:val="22"/>
                <w:szCs w:val="22"/>
              </w:rPr>
              <w:t>PB-33</w:t>
            </w:r>
          </w:p>
        </w:tc>
        <w:tc>
          <w:tcPr>
            <w:tcW w:w="4838" w:type="dxa"/>
          </w:tcPr>
          <w:p w14:paraId="3D016317" w14:textId="77777777" w:rsidR="00435CCD" w:rsidRDefault="00735570">
            <w:pPr>
              <w:spacing w:after="40"/>
              <w:rPr>
                <w:rFonts w:ascii="Calibri" w:hAnsi="Calibri" w:cs="Calibri"/>
                <w:sz w:val="22"/>
                <w:szCs w:val="22"/>
              </w:rPr>
            </w:pPr>
            <w:r>
              <w:rPr>
                <w:rFonts w:ascii="Calibri" w:hAnsi="Calibri" w:cs="Calibri"/>
                <w:sz w:val="22"/>
                <w:szCs w:val="22"/>
              </w:rPr>
              <w:t>Se crea una única configuración con 10 minutos de inactividad y voz y gestos activados.</w:t>
            </w:r>
          </w:p>
        </w:tc>
      </w:tr>
      <w:tr w:rsidR="00435CCD" w14:paraId="7306E65E" w14:textId="77777777">
        <w:trPr>
          <w:cantSplit/>
        </w:trPr>
        <w:tc>
          <w:tcPr>
            <w:tcW w:w="2300" w:type="dxa"/>
          </w:tcPr>
          <w:p w14:paraId="20DDD039" w14:textId="77777777" w:rsidR="00435CCD" w:rsidRDefault="00735570">
            <w:pPr>
              <w:spacing w:after="40"/>
              <w:rPr>
                <w:rFonts w:ascii="Calibri" w:hAnsi="Calibri" w:cs="Calibri"/>
                <w:sz w:val="22"/>
                <w:szCs w:val="22"/>
              </w:rPr>
            </w:pPr>
            <w:r>
              <w:rPr>
                <w:rFonts w:ascii="Calibri" w:hAnsi="Calibri" w:cs="Calibri"/>
                <w:sz w:val="22"/>
                <w:szCs w:val="22"/>
              </w:rPr>
              <w:t>Inicio de sesión de uso</w:t>
            </w:r>
          </w:p>
        </w:tc>
        <w:tc>
          <w:tcPr>
            <w:tcW w:w="1700" w:type="dxa"/>
          </w:tcPr>
          <w:p w14:paraId="7889DC44" w14:textId="77777777" w:rsidR="00435CCD" w:rsidRDefault="00735570">
            <w:pPr>
              <w:spacing w:after="40"/>
              <w:rPr>
                <w:rFonts w:ascii="Calibri" w:hAnsi="Calibri" w:cs="Calibri"/>
                <w:sz w:val="22"/>
                <w:szCs w:val="22"/>
              </w:rPr>
            </w:pPr>
            <w:r>
              <w:rPr>
                <w:rFonts w:ascii="Calibri" w:hAnsi="Calibri" w:cs="Calibri"/>
                <w:sz w:val="22"/>
                <w:szCs w:val="22"/>
              </w:rPr>
              <w:t>PB-34</w:t>
            </w:r>
          </w:p>
        </w:tc>
        <w:tc>
          <w:tcPr>
            <w:tcW w:w="4838" w:type="dxa"/>
          </w:tcPr>
          <w:p w14:paraId="5BD41A6E" w14:textId="77777777" w:rsidR="00435CCD" w:rsidRDefault="00735570">
            <w:pPr>
              <w:spacing w:after="40"/>
              <w:rPr>
                <w:rFonts w:ascii="Calibri" w:hAnsi="Calibri" w:cs="Calibri"/>
                <w:sz w:val="22"/>
                <w:szCs w:val="22"/>
              </w:rPr>
            </w:pPr>
            <w:r>
              <w:rPr>
                <w:rFonts w:ascii="Calibri" w:hAnsi="Calibri" w:cs="Calibri"/>
                <w:sz w:val="22"/>
                <w:szCs w:val="22"/>
              </w:rPr>
              <w:t>Se registra la hora de inicio asociada al usuario.</w:t>
            </w:r>
          </w:p>
        </w:tc>
      </w:tr>
      <w:tr w:rsidR="00435CCD" w14:paraId="4844FA8B" w14:textId="77777777">
        <w:trPr>
          <w:cantSplit/>
        </w:trPr>
        <w:tc>
          <w:tcPr>
            <w:tcW w:w="2300" w:type="dxa"/>
          </w:tcPr>
          <w:p w14:paraId="6AC0A061" w14:textId="77777777" w:rsidR="00435CCD" w:rsidRDefault="00735570">
            <w:pPr>
              <w:spacing w:after="40"/>
              <w:rPr>
                <w:rFonts w:ascii="Calibri" w:hAnsi="Calibri" w:cs="Calibri"/>
                <w:sz w:val="22"/>
                <w:szCs w:val="22"/>
              </w:rPr>
            </w:pPr>
            <w:r>
              <w:rPr>
                <w:rFonts w:ascii="Calibri" w:hAnsi="Calibri" w:cs="Calibri"/>
                <w:sz w:val="22"/>
                <w:szCs w:val="22"/>
              </w:rPr>
              <w:t>Término de sesión</w:t>
            </w:r>
          </w:p>
        </w:tc>
        <w:tc>
          <w:tcPr>
            <w:tcW w:w="1700" w:type="dxa"/>
          </w:tcPr>
          <w:p w14:paraId="7AD5895E" w14:textId="77777777" w:rsidR="00435CCD" w:rsidRDefault="00735570">
            <w:pPr>
              <w:spacing w:after="40"/>
              <w:rPr>
                <w:rFonts w:ascii="Calibri" w:hAnsi="Calibri" w:cs="Calibri"/>
                <w:sz w:val="22"/>
                <w:szCs w:val="22"/>
              </w:rPr>
            </w:pPr>
            <w:r>
              <w:rPr>
                <w:rFonts w:ascii="Calibri" w:hAnsi="Calibri" w:cs="Calibri"/>
                <w:sz w:val="22"/>
                <w:szCs w:val="22"/>
              </w:rPr>
              <w:t>PB-34</w:t>
            </w:r>
          </w:p>
        </w:tc>
        <w:tc>
          <w:tcPr>
            <w:tcW w:w="4838" w:type="dxa"/>
          </w:tcPr>
          <w:p w14:paraId="6D03DD12" w14:textId="77777777" w:rsidR="00435CCD" w:rsidRDefault="00735570">
            <w:pPr>
              <w:spacing w:after="40"/>
              <w:rPr>
                <w:rFonts w:ascii="Calibri" w:hAnsi="Calibri" w:cs="Calibri"/>
                <w:sz w:val="22"/>
                <w:szCs w:val="22"/>
              </w:rPr>
            </w:pPr>
            <w:r>
              <w:rPr>
                <w:rFonts w:ascii="Calibri" w:hAnsi="Calibri" w:cs="Calibri"/>
                <w:sz w:val="22"/>
                <w:szCs w:val="22"/>
              </w:rPr>
              <w:t>Se registra la hora de término al finalizar el monitoreo o cerrar la aplicación.</w:t>
            </w:r>
          </w:p>
        </w:tc>
      </w:tr>
      <w:tr w:rsidR="00435CCD" w14:paraId="21EE211E" w14:textId="77777777">
        <w:trPr>
          <w:cantSplit/>
        </w:trPr>
        <w:tc>
          <w:tcPr>
            <w:tcW w:w="2300" w:type="dxa"/>
          </w:tcPr>
          <w:p w14:paraId="194C7BD8" w14:textId="77777777" w:rsidR="00435CCD" w:rsidRDefault="00735570">
            <w:pPr>
              <w:spacing w:after="40"/>
              <w:rPr>
                <w:rFonts w:ascii="Calibri" w:hAnsi="Calibri" w:cs="Calibri"/>
                <w:sz w:val="22"/>
                <w:szCs w:val="22"/>
              </w:rPr>
            </w:pPr>
            <w:r>
              <w:rPr>
                <w:rFonts w:ascii="Calibri" w:hAnsi="Calibri" w:cs="Calibri"/>
                <w:sz w:val="22"/>
                <w:szCs w:val="22"/>
              </w:rPr>
              <w:t>Pausa por inactividad</w:t>
            </w:r>
          </w:p>
        </w:tc>
        <w:tc>
          <w:tcPr>
            <w:tcW w:w="1700" w:type="dxa"/>
          </w:tcPr>
          <w:p w14:paraId="2637BCAD" w14:textId="77777777" w:rsidR="00435CCD" w:rsidRDefault="00735570">
            <w:pPr>
              <w:spacing w:after="40"/>
              <w:rPr>
                <w:rFonts w:ascii="Calibri" w:hAnsi="Calibri" w:cs="Calibri"/>
                <w:sz w:val="22"/>
                <w:szCs w:val="22"/>
              </w:rPr>
            </w:pPr>
            <w:r>
              <w:rPr>
                <w:rFonts w:ascii="Calibri" w:hAnsi="Calibri" w:cs="Calibri"/>
                <w:sz w:val="22"/>
                <w:szCs w:val="22"/>
              </w:rPr>
              <w:t>PB-35</w:t>
            </w:r>
          </w:p>
        </w:tc>
        <w:tc>
          <w:tcPr>
            <w:tcW w:w="4838" w:type="dxa"/>
          </w:tcPr>
          <w:p w14:paraId="434DFCF5" w14:textId="77777777" w:rsidR="00435CCD" w:rsidRDefault="00735570">
            <w:pPr>
              <w:spacing w:after="40"/>
              <w:rPr>
                <w:rFonts w:ascii="Calibri" w:hAnsi="Calibri" w:cs="Calibri"/>
                <w:sz w:val="22"/>
                <w:szCs w:val="22"/>
              </w:rPr>
            </w:pPr>
            <w:r>
              <w:rPr>
                <w:rFonts w:ascii="Calibri" w:hAnsi="Calibri" w:cs="Calibri"/>
                <w:sz w:val="22"/>
                <w:szCs w:val="22"/>
              </w:rPr>
              <w:t>Al superar el tiempo configurado se registra la pausa en la sesión en curso.</w:t>
            </w:r>
          </w:p>
        </w:tc>
      </w:tr>
      <w:tr w:rsidR="00435CCD" w14:paraId="6224B713" w14:textId="77777777">
        <w:trPr>
          <w:cantSplit/>
        </w:trPr>
        <w:tc>
          <w:tcPr>
            <w:tcW w:w="2300" w:type="dxa"/>
          </w:tcPr>
          <w:p w14:paraId="477934C5" w14:textId="77777777" w:rsidR="00435CCD" w:rsidRDefault="00735570">
            <w:pPr>
              <w:spacing w:after="40"/>
              <w:rPr>
                <w:rFonts w:ascii="Calibri" w:hAnsi="Calibri" w:cs="Calibri"/>
                <w:sz w:val="22"/>
                <w:szCs w:val="22"/>
              </w:rPr>
            </w:pPr>
            <w:r>
              <w:rPr>
                <w:rFonts w:ascii="Calibri" w:hAnsi="Calibri" w:cs="Calibri"/>
                <w:sz w:val="22"/>
                <w:szCs w:val="22"/>
              </w:rPr>
              <w:t>Término de la pausa</w:t>
            </w:r>
          </w:p>
        </w:tc>
        <w:tc>
          <w:tcPr>
            <w:tcW w:w="1700" w:type="dxa"/>
          </w:tcPr>
          <w:p w14:paraId="0FEA3E3D" w14:textId="77777777" w:rsidR="00435CCD" w:rsidRDefault="00735570">
            <w:pPr>
              <w:spacing w:after="40"/>
              <w:rPr>
                <w:rFonts w:ascii="Calibri" w:hAnsi="Calibri" w:cs="Calibri"/>
                <w:sz w:val="22"/>
                <w:szCs w:val="22"/>
              </w:rPr>
            </w:pPr>
            <w:r>
              <w:rPr>
                <w:rFonts w:ascii="Calibri" w:hAnsi="Calibri" w:cs="Calibri"/>
                <w:sz w:val="22"/>
                <w:szCs w:val="22"/>
              </w:rPr>
              <w:t>PB-35</w:t>
            </w:r>
          </w:p>
        </w:tc>
        <w:tc>
          <w:tcPr>
            <w:tcW w:w="4838" w:type="dxa"/>
          </w:tcPr>
          <w:p w14:paraId="28626761" w14:textId="77777777" w:rsidR="00435CCD" w:rsidRDefault="00735570">
            <w:pPr>
              <w:spacing w:after="40"/>
              <w:rPr>
                <w:rFonts w:ascii="Calibri" w:hAnsi="Calibri" w:cs="Calibri"/>
                <w:sz w:val="22"/>
                <w:szCs w:val="22"/>
              </w:rPr>
            </w:pPr>
            <w:r>
              <w:rPr>
                <w:rFonts w:ascii="Calibri" w:hAnsi="Calibri" w:cs="Calibri"/>
                <w:sz w:val="22"/>
                <w:szCs w:val="22"/>
              </w:rPr>
              <w:t>Al retomar la actividad se registra la hora de término de la pausa.</w:t>
            </w:r>
          </w:p>
        </w:tc>
      </w:tr>
      <w:tr w:rsidR="00435CCD" w14:paraId="48E852D2" w14:textId="77777777">
        <w:trPr>
          <w:cantSplit/>
        </w:trPr>
        <w:tc>
          <w:tcPr>
            <w:tcW w:w="2300" w:type="dxa"/>
          </w:tcPr>
          <w:p w14:paraId="35902EA4" w14:textId="77777777" w:rsidR="00435CCD" w:rsidRDefault="00735570">
            <w:pPr>
              <w:spacing w:after="40"/>
              <w:rPr>
                <w:rFonts w:ascii="Calibri" w:hAnsi="Calibri" w:cs="Calibri"/>
                <w:sz w:val="22"/>
                <w:szCs w:val="22"/>
              </w:rPr>
            </w:pPr>
            <w:r>
              <w:rPr>
                <w:rFonts w:ascii="Calibri" w:hAnsi="Calibri" w:cs="Calibri"/>
                <w:sz w:val="22"/>
                <w:szCs w:val="22"/>
              </w:rPr>
              <w:t>Inactividad breve</w:t>
            </w:r>
          </w:p>
        </w:tc>
        <w:tc>
          <w:tcPr>
            <w:tcW w:w="1700" w:type="dxa"/>
          </w:tcPr>
          <w:p w14:paraId="775A2224" w14:textId="77777777" w:rsidR="00435CCD" w:rsidRDefault="00735570">
            <w:pPr>
              <w:spacing w:after="40"/>
              <w:rPr>
                <w:rFonts w:ascii="Calibri" w:hAnsi="Calibri" w:cs="Calibri"/>
                <w:sz w:val="22"/>
                <w:szCs w:val="22"/>
              </w:rPr>
            </w:pPr>
            <w:r>
              <w:rPr>
                <w:rFonts w:ascii="Calibri" w:hAnsi="Calibri" w:cs="Calibri"/>
                <w:sz w:val="22"/>
                <w:szCs w:val="22"/>
              </w:rPr>
              <w:t>PB-35</w:t>
            </w:r>
          </w:p>
        </w:tc>
        <w:tc>
          <w:tcPr>
            <w:tcW w:w="4838" w:type="dxa"/>
          </w:tcPr>
          <w:p w14:paraId="57DCB3BE" w14:textId="77777777" w:rsidR="00435CCD" w:rsidRDefault="00735570">
            <w:pPr>
              <w:spacing w:after="40"/>
              <w:rPr>
                <w:rFonts w:ascii="Calibri" w:hAnsi="Calibri" w:cs="Calibri"/>
                <w:sz w:val="22"/>
                <w:szCs w:val="22"/>
              </w:rPr>
            </w:pPr>
            <w:r>
              <w:rPr>
                <w:rFonts w:ascii="Calibri" w:hAnsi="Calibri" w:cs="Calibri"/>
                <w:sz w:val="22"/>
                <w:szCs w:val="22"/>
              </w:rPr>
              <w:t>Una inactividad menor al tiempo configurado no genera una pausa ni reinicia el período de aviso, y desplazarse con la rueda o mover el mouse sin hacer clicks se considera actividad.</w:t>
            </w:r>
          </w:p>
        </w:tc>
      </w:tr>
      <w:tr w:rsidR="00435CCD" w14:paraId="153E8297" w14:textId="77777777">
        <w:trPr>
          <w:cantSplit/>
        </w:trPr>
        <w:tc>
          <w:tcPr>
            <w:tcW w:w="2300" w:type="dxa"/>
          </w:tcPr>
          <w:p w14:paraId="13BE111E" w14:textId="77777777" w:rsidR="00435CCD" w:rsidRDefault="00735570">
            <w:pPr>
              <w:spacing w:after="40"/>
              <w:rPr>
                <w:rFonts w:ascii="Calibri" w:hAnsi="Calibri" w:cs="Calibri"/>
                <w:sz w:val="22"/>
                <w:szCs w:val="22"/>
              </w:rPr>
            </w:pPr>
            <w:r>
              <w:rPr>
                <w:rFonts w:ascii="Calibri" w:hAnsi="Calibri" w:cs="Calibri"/>
                <w:sz w:val="22"/>
                <w:szCs w:val="22"/>
              </w:rPr>
              <w:t>Reinicio del período tras pausa</w:t>
            </w:r>
          </w:p>
        </w:tc>
        <w:tc>
          <w:tcPr>
            <w:tcW w:w="1700" w:type="dxa"/>
          </w:tcPr>
          <w:p w14:paraId="7DA362AB" w14:textId="77777777" w:rsidR="00435CCD" w:rsidRDefault="00735570">
            <w:pPr>
              <w:spacing w:after="40"/>
              <w:rPr>
                <w:rFonts w:ascii="Calibri" w:hAnsi="Calibri" w:cs="Calibri"/>
                <w:sz w:val="22"/>
                <w:szCs w:val="22"/>
              </w:rPr>
            </w:pPr>
            <w:r>
              <w:rPr>
                <w:rFonts w:ascii="Calibri" w:hAnsi="Calibri" w:cs="Calibri"/>
                <w:sz w:val="22"/>
                <w:szCs w:val="22"/>
              </w:rPr>
              <w:t>PB-35</w:t>
            </w:r>
          </w:p>
        </w:tc>
        <w:tc>
          <w:tcPr>
            <w:tcW w:w="4838" w:type="dxa"/>
          </w:tcPr>
          <w:p w14:paraId="000D31DC" w14:textId="77777777" w:rsidR="00435CCD" w:rsidRDefault="00735570">
            <w:pPr>
              <w:spacing w:after="40"/>
              <w:rPr>
                <w:rFonts w:ascii="Calibri" w:hAnsi="Calibri" w:cs="Calibri"/>
                <w:sz w:val="22"/>
                <w:szCs w:val="22"/>
              </w:rPr>
            </w:pPr>
            <w:r>
              <w:rPr>
                <w:rFonts w:ascii="Calibri" w:hAnsi="Calibri" w:cs="Calibri"/>
                <w:sz w:val="22"/>
                <w:szCs w:val="22"/>
              </w:rPr>
              <w:t>Al retomar la actividad después de una pausa registrada, el período de aviso de 60 minutos comienza desde cero.</w:t>
            </w:r>
          </w:p>
        </w:tc>
      </w:tr>
      <w:tr w:rsidR="00435CCD" w14:paraId="7198F0BA" w14:textId="77777777">
        <w:trPr>
          <w:cantSplit/>
        </w:trPr>
        <w:tc>
          <w:tcPr>
            <w:tcW w:w="2300" w:type="dxa"/>
          </w:tcPr>
          <w:p w14:paraId="1A24A124" w14:textId="77777777" w:rsidR="00435CCD" w:rsidRDefault="00735570">
            <w:pPr>
              <w:spacing w:after="40"/>
              <w:rPr>
                <w:rFonts w:ascii="Calibri" w:hAnsi="Calibri" w:cs="Calibri"/>
                <w:sz w:val="22"/>
                <w:szCs w:val="22"/>
              </w:rPr>
            </w:pPr>
            <w:r>
              <w:rPr>
                <w:rFonts w:ascii="Calibri" w:hAnsi="Calibri" w:cs="Calibri"/>
                <w:sz w:val="22"/>
                <w:szCs w:val="22"/>
              </w:rPr>
              <w:t>Correo duplicado</w:t>
            </w:r>
          </w:p>
        </w:tc>
        <w:tc>
          <w:tcPr>
            <w:tcW w:w="1700" w:type="dxa"/>
          </w:tcPr>
          <w:p w14:paraId="0A46B1C0" w14:textId="77777777" w:rsidR="00435CCD" w:rsidRDefault="00735570">
            <w:pPr>
              <w:spacing w:after="40"/>
              <w:rPr>
                <w:rFonts w:ascii="Calibri" w:hAnsi="Calibri" w:cs="Calibri"/>
                <w:sz w:val="22"/>
                <w:szCs w:val="22"/>
              </w:rPr>
            </w:pPr>
            <w:r>
              <w:rPr>
                <w:rFonts w:ascii="Calibri" w:hAnsi="Calibri" w:cs="Calibri"/>
                <w:sz w:val="22"/>
                <w:szCs w:val="22"/>
              </w:rPr>
              <w:t>PB-33</w:t>
            </w:r>
          </w:p>
        </w:tc>
        <w:tc>
          <w:tcPr>
            <w:tcW w:w="4838" w:type="dxa"/>
          </w:tcPr>
          <w:p w14:paraId="551DC199" w14:textId="77777777" w:rsidR="00435CCD" w:rsidRDefault="00735570">
            <w:pPr>
              <w:spacing w:after="40"/>
              <w:rPr>
                <w:rFonts w:ascii="Calibri" w:hAnsi="Calibri" w:cs="Calibri"/>
                <w:sz w:val="22"/>
                <w:szCs w:val="22"/>
              </w:rPr>
            </w:pPr>
            <w:r>
              <w:rPr>
                <w:rFonts w:ascii="Calibri" w:hAnsi="Calibri" w:cs="Calibri"/>
                <w:sz w:val="22"/>
                <w:szCs w:val="22"/>
              </w:rPr>
              <w:t>No se permite crear una cuenta con un correo ya utilizado.</w:t>
            </w:r>
          </w:p>
        </w:tc>
      </w:tr>
      <w:tr w:rsidR="00435CCD" w14:paraId="13B3C312" w14:textId="77777777">
        <w:trPr>
          <w:cantSplit/>
        </w:trPr>
        <w:tc>
          <w:tcPr>
            <w:tcW w:w="2300" w:type="dxa"/>
          </w:tcPr>
          <w:p w14:paraId="1357F7A6" w14:textId="77777777" w:rsidR="00435CCD" w:rsidRDefault="00735570">
            <w:pPr>
              <w:spacing w:after="40"/>
              <w:rPr>
                <w:rFonts w:ascii="Calibri" w:hAnsi="Calibri" w:cs="Calibri"/>
                <w:sz w:val="22"/>
                <w:szCs w:val="22"/>
              </w:rPr>
            </w:pPr>
            <w:r>
              <w:rPr>
                <w:rFonts w:ascii="Calibri" w:hAnsi="Calibri" w:cs="Calibri"/>
                <w:sz w:val="22"/>
                <w:szCs w:val="22"/>
              </w:rPr>
              <w:t>Inicio de sesión</w:t>
            </w:r>
          </w:p>
        </w:tc>
        <w:tc>
          <w:tcPr>
            <w:tcW w:w="1700" w:type="dxa"/>
          </w:tcPr>
          <w:p w14:paraId="30C45A52" w14:textId="77777777" w:rsidR="00435CCD" w:rsidRDefault="00735570">
            <w:pPr>
              <w:spacing w:after="40"/>
              <w:rPr>
                <w:rFonts w:ascii="Calibri" w:hAnsi="Calibri" w:cs="Calibri"/>
                <w:sz w:val="22"/>
                <w:szCs w:val="22"/>
              </w:rPr>
            </w:pPr>
            <w:r>
              <w:rPr>
                <w:rFonts w:ascii="Calibri" w:hAnsi="Calibri" w:cs="Calibri"/>
                <w:sz w:val="22"/>
                <w:szCs w:val="22"/>
              </w:rPr>
              <w:t>PB-48</w:t>
            </w:r>
          </w:p>
        </w:tc>
        <w:tc>
          <w:tcPr>
            <w:tcW w:w="4838" w:type="dxa"/>
          </w:tcPr>
          <w:p w14:paraId="77C9CC69" w14:textId="77777777" w:rsidR="00435CCD" w:rsidRDefault="00735570">
            <w:pPr>
              <w:spacing w:after="40"/>
              <w:rPr>
                <w:rFonts w:ascii="Calibri" w:hAnsi="Calibri" w:cs="Calibri"/>
                <w:sz w:val="22"/>
                <w:szCs w:val="22"/>
              </w:rPr>
            </w:pPr>
            <w:r>
              <w:rPr>
                <w:rFonts w:ascii="Calibri" w:hAnsi="Calibri" w:cs="Calibri"/>
                <w:sz w:val="22"/>
                <w:szCs w:val="22"/>
              </w:rPr>
              <w:t>Con credenciales válidas se inicia sesión y se carga la configuración de la cuenta.</w:t>
            </w:r>
          </w:p>
        </w:tc>
      </w:tr>
      <w:tr w:rsidR="00435CCD" w14:paraId="4AB6E182" w14:textId="77777777">
        <w:trPr>
          <w:cantSplit/>
        </w:trPr>
        <w:tc>
          <w:tcPr>
            <w:tcW w:w="2300" w:type="dxa"/>
          </w:tcPr>
          <w:p w14:paraId="724F44CE" w14:textId="77777777" w:rsidR="00435CCD" w:rsidRDefault="00735570">
            <w:pPr>
              <w:spacing w:after="40"/>
              <w:rPr>
                <w:rFonts w:ascii="Calibri" w:hAnsi="Calibri" w:cs="Calibri"/>
                <w:sz w:val="22"/>
                <w:szCs w:val="22"/>
              </w:rPr>
            </w:pPr>
            <w:r>
              <w:rPr>
                <w:rFonts w:ascii="Calibri" w:hAnsi="Calibri" w:cs="Calibri"/>
                <w:sz w:val="22"/>
                <w:szCs w:val="22"/>
              </w:rPr>
              <w:t>Credenciales inválidas</w:t>
            </w:r>
          </w:p>
        </w:tc>
        <w:tc>
          <w:tcPr>
            <w:tcW w:w="1700" w:type="dxa"/>
          </w:tcPr>
          <w:p w14:paraId="660F86AC" w14:textId="77777777" w:rsidR="00435CCD" w:rsidRDefault="00735570">
            <w:pPr>
              <w:spacing w:after="40"/>
              <w:rPr>
                <w:rFonts w:ascii="Calibri" w:hAnsi="Calibri" w:cs="Calibri"/>
                <w:sz w:val="22"/>
                <w:szCs w:val="22"/>
              </w:rPr>
            </w:pPr>
            <w:r>
              <w:rPr>
                <w:rFonts w:ascii="Calibri" w:hAnsi="Calibri" w:cs="Calibri"/>
                <w:sz w:val="22"/>
                <w:szCs w:val="22"/>
              </w:rPr>
              <w:t>PB-48</w:t>
            </w:r>
          </w:p>
        </w:tc>
        <w:tc>
          <w:tcPr>
            <w:tcW w:w="4838" w:type="dxa"/>
          </w:tcPr>
          <w:p w14:paraId="7CAE6DCA" w14:textId="77777777" w:rsidR="00435CCD" w:rsidRDefault="00735570">
            <w:pPr>
              <w:spacing w:after="40"/>
              <w:rPr>
                <w:rFonts w:ascii="Calibri" w:hAnsi="Calibri" w:cs="Calibri"/>
                <w:sz w:val="22"/>
                <w:szCs w:val="22"/>
              </w:rPr>
            </w:pPr>
            <w:r>
              <w:rPr>
                <w:rFonts w:ascii="Calibri" w:hAnsi="Calibri" w:cs="Calibri"/>
                <w:sz w:val="22"/>
                <w:szCs w:val="22"/>
              </w:rPr>
              <w:t>Se informa el error y no se inicia sesión.</w:t>
            </w:r>
          </w:p>
        </w:tc>
      </w:tr>
      <w:tr w:rsidR="00435CCD" w14:paraId="6A07D0F4" w14:textId="77777777">
        <w:trPr>
          <w:cantSplit/>
        </w:trPr>
        <w:tc>
          <w:tcPr>
            <w:tcW w:w="2300" w:type="dxa"/>
          </w:tcPr>
          <w:p w14:paraId="64F60D45" w14:textId="77777777" w:rsidR="00435CCD" w:rsidRDefault="00735570">
            <w:pPr>
              <w:spacing w:after="40"/>
              <w:rPr>
                <w:rFonts w:ascii="Calibri" w:hAnsi="Calibri" w:cs="Calibri"/>
                <w:sz w:val="22"/>
                <w:szCs w:val="22"/>
              </w:rPr>
            </w:pPr>
            <w:r>
              <w:rPr>
                <w:rFonts w:ascii="Calibri" w:hAnsi="Calibri" w:cs="Calibri"/>
                <w:sz w:val="22"/>
                <w:szCs w:val="22"/>
              </w:rPr>
              <w:t>Acceso desde otro computador</w:t>
            </w:r>
          </w:p>
        </w:tc>
        <w:tc>
          <w:tcPr>
            <w:tcW w:w="1700" w:type="dxa"/>
          </w:tcPr>
          <w:p w14:paraId="4E67F020" w14:textId="77777777" w:rsidR="00435CCD" w:rsidRDefault="00735570">
            <w:pPr>
              <w:spacing w:after="40"/>
              <w:rPr>
                <w:rFonts w:ascii="Calibri" w:hAnsi="Calibri" w:cs="Calibri"/>
                <w:sz w:val="22"/>
                <w:szCs w:val="22"/>
              </w:rPr>
            </w:pPr>
            <w:r>
              <w:rPr>
                <w:rFonts w:ascii="Calibri" w:hAnsi="Calibri" w:cs="Calibri"/>
                <w:sz w:val="22"/>
                <w:szCs w:val="22"/>
              </w:rPr>
              <w:t>PB-48</w:t>
            </w:r>
          </w:p>
        </w:tc>
        <w:tc>
          <w:tcPr>
            <w:tcW w:w="4838" w:type="dxa"/>
          </w:tcPr>
          <w:p w14:paraId="0473D039" w14:textId="77777777" w:rsidR="00435CCD" w:rsidRDefault="00735570">
            <w:pPr>
              <w:spacing w:after="40"/>
              <w:rPr>
                <w:rFonts w:ascii="Calibri" w:hAnsi="Calibri" w:cs="Calibri"/>
                <w:sz w:val="22"/>
                <w:szCs w:val="22"/>
              </w:rPr>
            </w:pPr>
            <w:r>
              <w:rPr>
                <w:rFonts w:ascii="Calibri" w:hAnsi="Calibri" w:cs="Calibri"/>
                <w:sz w:val="22"/>
                <w:szCs w:val="22"/>
              </w:rPr>
              <w:t>Al iniciar sesión en otro computador se accede a la misma información de la cuenta.</w:t>
            </w:r>
          </w:p>
        </w:tc>
      </w:tr>
      <w:tr w:rsidR="00435CCD" w14:paraId="0F47ACBA" w14:textId="77777777">
        <w:trPr>
          <w:cantSplit/>
        </w:trPr>
        <w:tc>
          <w:tcPr>
            <w:tcW w:w="2300" w:type="dxa"/>
          </w:tcPr>
          <w:p w14:paraId="48E80DF6" w14:textId="77777777" w:rsidR="00435CCD" w:rsidRDefault="00735570">
            <w:pPr>
              <w:spacing w:after="40"/>
              <w:rPr>
                <w:rFonts w:ascii="Calibri" w:hAnsi="Calibri" w:cs="Calibri"/>
                <w:sz w:val="22"/>
                <w:szCs w:val="22"/>
              </w:rPr>
            </w:pPr>
            <w:r>
              <w:rPr>
                <w:rFonts w:ascii="Calibri" w:hAnsi="Calibri" w:cs="Calibri"/>
                <w:sz w:val="22"/>
                <w:szCs w:val="22"/>
              </w:rPr>
              <w:t>Servidor en Docker</w:t>
            </w:r>
          </w:p>
        </w:tc>
        <w:tc>
          <w:tcPr>
            <w:tcW w:w="1700" w:type="dxa"/>
          </w:tcPr>
          <w:p w14:paraId="096C70BC" w14:textId="77777777" w:rsidR="00435CCD" w:rsidRDefault="00735570">
            <w:pPr>
              <w:spacing w:after="40"/>
              <w:rPr>
                <w:rFonts w:ascii="Calibri" w:hAnsi="Calibri" w:cs="Calibri"/>
                <w:sz w:val="22"/>
                <w:szCs w:val="22"/>
              </w:rPr>
            </w:pPr>
            <w:r>
              <w:rPr>
                <w:rFonts w:ascii="Calibri" w:hAnsi="Calibri" w:cs="Calibri"/>
                <w:sz w:val="22"/>
                <w:szCs w:val="22"/>
              </w:rPr>
              <w:t>PB-49</w:t>
            </w:r>
          </w:p>
        </w:tc>
        <w:tc>
          <w:tcPr>
            <w:tcW w:w="4838" w:type="dxa"/>
          </w:tcPr>
          <w:p w14:paraId="202D9206" w14:textId="77777777" w:rsidR="00435CCD" w:rsidRDefault="00735570">
            <w:pPr>
              <w:spacing w:after="40"/>
              <w:rPr>
                <w:rFonts w:ascii="Calibri" w:hAnsi="Calibri" w:cs="Calibri"/>
                <w:sz w:val="22"/>
                <w:szCs w:val="22"/>
              </w:rPr>
            </w:pPr>
            <w:r>
              <w:rPr>
                <w:rFonts w:ascii="Calibri" w:hAnsi="Calibri" w:cs="Calibri"/>
                <w:sz w:val="22"/>
                <w:szCs w:val="22"/>
              </w:rPr>
              <w:t>La API y la base de datos se levantan con un único comando.</w:t>
            </w:r>
          </w:p>
        </w:tc>
      </w:tr>
      <w:tr w:rsidR="00435CCD" w14:paraId="17AF4E81" w14:textId="77777777">
        <w:trPr>
          <w:cantSplit/>
        </w:trPr>
        <w:tc>
          <w:tcPr>
            <w:tcW w:w="2300" w:type="dxa"/>
          </w:tcPr>
          <w:p w14:paraId="4BBA060E" w14:textId="77777777" w:rsidR="00435CCD" w:rsidRDefault="00735570">
            <w:pPr>
              <w:spacing w:after="40"/>
              <w:rPr>
                <w:rFonts w:ascii="Calibri" w:hAnsi="Calibri" w:cs="Calibri"/>
                <w:sz w:val="22"/>
                <w:szCs w:val="22"/>
              </w:rPr>
            </w:pPr>
            <w:r>
              <w:rPr>
                <w:rFonts w:ascii="Calibri" w:hAnsi="Calibri" w:cs="Calibri"/>
                <w:sz w:val="22"/>
                <w:szCs w:val="22"/>
              </w:rPr>
              <w:t>Acceso sin token</w:t>
            </w:r>
          </w:p>
        </w:tc>
        <w:tc>
          <w:tcPr>
            <w:tcW w:w="1700" w:type="dxa"/>
          </w:tcPr>
          <w:p w14:paraId="3A87208D" w14:textId="77777777" w:rsidR="00435CCD" w:rsidRDefault="00735570">
            <w:pPr>
              <w:spacing w:after="40"/>
              <w:rPr>
                <w:rFonts w:ascii="Calibri" w:hAnsi="Calibri" w:cs="Calibri"/>
                <w:sz w:val="22"/>
                <w:szCs w:val="22"/>
              </w:rPr>
            </w:pPr>
            <w:r>
              <w:rPr>
                <w:rFonts w:ascii="Calibri" w:hAnsi="Calibri" w:cs="Calibri"/>
                <w:sz w:val="22"/>
                <w:szCs w:val="22"/>
              </w:rPr>
              <w:t>PB-49</w:t>
            </w:r>
          </w:p>
        </w:tc>
        <w:tc>
          <w:tcPr>
            <w:tcW w:w="4838" w:type="dxa"/>
          </w:tcPr>
          <w:p w14:paraId="6CF8966A" w14:textId="77777777" w:rsidR="00435CCD" w:rsidRDefault="00735570">
            <w:pPr>
              <w:spacing w:after="40"/>
              <w:rPr>
                <w:rFonts w:ascii="Calibri" w:hAnsi="Calibri" w:cs="Calibri"/>
                <w:sz w:val="22"/>
                <w:szCs w:val="22"/>
              </w:rPr>
            </w:pPr>
            <w:r>
              <w:rPr>
                <w:rFonts w:ascii="Calibri" w:hAnsi="Calibri" w:cs="Calibri"/>
                <w:sz w:val="22"/>
                <w:szCs w:val="22"/>
              </w:rPr>
              <w:t>La API rechaza las solicitudes sin token o con token vencido, y no permite acceder a datos de otra cuenta.</w:t>
            </w:r>
          </w:p>
        </w:tc>
      </w:tr>
      <w:tr w:rsidR="00435CCD" w14:paraId="3D7F0EB1" w14:textId="77777777">
        <w:trPr>
          <w:cantSplit/>
        </w:trPr>
        <w:tc>
          <w:tcPr>
            <w:tcW w:w="2300" w:type="dxa"/>
          </w:tcPr>
          <w:p w14:paraId="3B637737" w14:textId="77777777" w:rsidR="00435CCD" w:rsidRDefault="00735570">
            <w:pPr>
              <w:spacing w:after="40"/>
              <w:rPr>
                <w:rFonts w:ascii="Calibri" w:hAnsi="Calibri" w:cs="Calibri"/>
                <w:sz w:val="22"/>
                <w:szCs w:val="22"/>
              </w:rPr>
            </w:pPr>
            <w:r>
              <w:rPr>
                <w:rFonts w:ascii="Calibri" w:hAnsi="Calibri" w:cs="Calibri"/>
                <w:sz w:val="22"/>
                <w:szCs w:val="22"/>
              </w:rPr>
              <w:t>Flujo completo</w:t>
            </w:r>
          </w:p>
        </w:tc>
        <w:tc>
          <w:tcPr>
            <w:tcW w:w="1700" w:type="dxa"/>
          </w:tcPr>
          <w:p w14:paraId="71E15657" w14:textId="77777777" w:rsidR="00435CCD" w:rsidRDefault="00735570">
            <w:pPr>
              <w:spacing w:after="40"/>
              <w:rPr>
                <w:rFonts w:ascii="Calibri" w:hAnsi="Calibri" w:cs="Calibri"/>
                <w:sz w:val="22"/>
                <w:szCs w:val="22"/>
              </w:rPr>
            </w:pPr>
            <w:r>
              <w:rPr>
                <w:rFonts w:ascii="Calibri" w:hAnsi="Calibri" w:cs="Calibri"/>
                <w:sz w:val="22"/>
                <w:szCs w:val="22"/>
              </w:rPr>
              <w:t>PB-32 a PB-35, PB-48 y PB-49</w:t>
            </w:r>
          </w:p>
        </w:tc>
        <w:tc>
          <w:tcPr>
            <w:tcW w:w="4838" w:type="dxa"/>
          </w:tcPr>
          <w:p w14:paraId="6CBA2DE1" w14:textId="77777777" w:rsidR="00435CCD" w:rsidRDefault="00735570">
            <w:pPr>
              <w:spacing w:after="40"/>
              <w:rPr>
                <w:rFonts w:ascii="Calibri" w:hAnsi="Calibri" w:cs="Calibri"/>
                <w:sz w:val="22"/>
                <w:szCs w:val="22"/>
              </w:rPr>
            </w:pPr>
            <w:r>
              <w:rPr>
                <w:rFonts w:ascii="Calibri" w:hAnsi="Calibri" w:cs="Calibri"/>
                <w:sz w:val="22"/>
                <w:szCs w:val="22"/>
              </w:rPr>
              <w:t>Cuenta → inicio de sesión → sesión de uso → actividad → pausa → cierre → nuevo inicio de sesión con la información conservada.</w:t>
            </w:r>
          </w:p>
        </w:tc>
      </w:tr>
    </w:tbl>
    <w:p w14:paraId="4E63832D" w14:textId="77777777" w:rsidR="00435CCD" w:rsidRDefault="00735570">
      <w:pPr>
        <w:keepNext/>
        <w:jc w:val="both"/>
        <w:rPr>
          <w:rFonts w:ascii="Calibri" w:hAnsi="Calibri" w:cs="Calibri"/>
          <w:sz w:val="22"/>
          <w:szCs w:val="22"/>
        </w:rPr>
      </w:pPr>
      <w:r>
        <w:rPr>
          <w:rFonts w:ascii="Calibri" w:hAnsi="Calibri" w:cs="Calibri"/>
          <w:b/>
          <w:bCs/>
          <w:sz w:val="22"/>
          <w:szCs w:val="22"/>
        </w:rPr>
        <w:lastRenderedPageBreak/>
        <w:t>Consideración para las pruebas</w:t>
      </w:r>
    </w:p>
    <w:p w14:paraId="5AAC3E3F" w14:textId="77777777" w:rsidR="00435CCD" w:rsidRDefault="00735570">
      <w:pPr>
        <w:jc w:val="both"/>
        <w:rPr>
          <w:rFonts w:ascii="Calibri" w:hAnsi="Calibri" w:cs="Calibri"/>
          <w:sz w:val="22"/>
          <w:szCs w:val="22"/>
        </w:rPr>
      </w:pPr>
      <w:r>
        <w:rPr>
          <w:rFonts w:ascii="Calibri" w:hAnsi="Calibri" w:cs="Calibri"/>
          <w:sz w:val="22"/>
          <w:szCs w:val="22"/>
        </w:rPr>
        <w:t>Para comprobar el registro de pausas sin esperar 10 minutos en cada prueba, podrá utilizarse temporalmente un tiempo de inactividad reducido. Esto corresponde solo a una estrategia de prueba y no modifica el valor por defecto definido para el producto.</w:t>
      </w:r>
    </w:p>
    <w:p w14:paraId="1CDCDC1E" w14:textId="77777777" w:rsidR="00435CCD" w:rsidRDefault="00435CCD">
      <w:pPr>
        <w:jc w:val="both"/>
        <w:rPr>
          <w:rFonts w:ascii="Calibri" w:hAnsi="Calibri" w:cs="Calibri"/>
          <w:sz w:val="22"/>
          <w:szCs w:val="22"/>
        </w:rPr>
      </w:pPr>
    </w:p>
    <w:p w14:paraId="5FF52D95" w14:textId="77777777" w:rsidR="00435CCD" w:rsidRPr="00F20BFA" w:rsidRDefault="00735570">
      <w:pPr>
        <w:pStyle w:val="Ttulo1"/>
        <w:jc w:val="both"/>
        <w:rPr>
          <w:rFonts w:ascii="Calibri" w:hAnsi="Calibri" w:cs="Calibri"/>
          <w:lang w:val="en-US"/>
        </w:rPr>
      </w:pPr>
      <w:bookmarkStart w:id="14" w:name="_Toc242959595"/>
      <w:r>
        <w:rPr>
          <w:rFonts w:ascii="Calibri" w:hAnsi="Calibri" w:cs="Calibri"/>
          <w:lang w:val="en-US"/>
        </w:rPr>
        <w:t>9. Eventos Scrum del Sprint</w:t>
      </w:r>
      <w:bookmarkEnd w:id="14"/>
    </w:p>
    <w:p w14:paraId="5BE2A04B" w14:textId="77777777" w:rsidR="00435CCD" w:rsidRPr="00F20BFA" w:rsidRDefault="00735570">
      <w:pPr>
        <w:keepNext/>
        <w:jc w:val="both"/>
        <w:rPr>
          <w:rFonts w:ascii="Calibri" w:hAnsi="Calibri" w:cs="Calibri"/>
          <w:sz w:val="22"/>
          <w:szCs w:val="22"/>
          <w:lang w:val="en-US"/>
        </w:rPr>
      </w:pPr>
      <w:r>
        <w:rPr>
          <w:rFonts w:ascii="Calibri" w:hAnsi="Calibri" w:cs="Calibri"/>
          <w:b/>
          <w:bCs/>
          <w:sz w:val="22"/>
          <w:szCs w:val="22"/>
          <w:lang w:val="en-US"/>
        </w:rPr>
        <w:t>Sprint Planning</w:t>
      </w:r>
    </w:p>
    <w:p w14:paraId="202C3E0E" w14:textId="77777777" w:rsidR="00435CCD" w:rsidRDefault="00735570">
      <w:pPr>
        <w:jc w:val="both"/>
        <w:rPr>
          <w:rFonts w:ascii="Calibri" w:hAnsi="Calibri" w:cs="Calibri"/>
          <w:sz w:val="22"/>
          <w:szCs w:val="22"/>
        </w:rPr>
      </w:pPr>
      <w:r>
        <w:rPr>
          <w:rFonts w:ascii="Calibri" w:hAnsi="Calibri" w:cs="Calibri"/>
          <w:sz w:val="22"/>
          <w:szCs w:val="22"/>
        </w:rPr>
        <w:t>Durante la Sprint Planning se seleccionarán los elementos PB-32 a PB-35, PB-48 y PB-49, y se definirá como Sprint Goal la disponibilidad del servidor, las cuentas de usuario y la persistencia de la información.</w:t>
      </w:r>
    </w:p>
    <w:p w14:paraId="5C556CA3" w14:textId="77777777" w:rsidR="00435CCD" w:rsidRDefault="00735570">
      <w:pPr>
        <w:jc w:val="both"/>
        <w:rPr>
          <w:rFonts w:ascii="Calibri" w:hAnsi="Calibri" w:cs="Calibri"/>
          <w:sz w:val="22"/>
          <w:szCs w:val="22"/>
        </w:rPr>
      </w:pPr>
      <w:r>
        <w:rPr>
          <w:rFonts w:ascii="Calibri" w:hAnsi="Calibri" w:cs="Calibri"/>
          <w:sz w:val="22"/>
          <w:szCs w:val="22"/>
        </w:rPr>
        <w:t>También se revisará en conjunto el modelo de datos del Product Backlog, ya que será utilizado por todos los Sprints siguientes y cualquier ajuste resulta más sencillo en esta etapa.</w:t>
      </w:r>
    </w:p>
    <w:p w14:paraId="543582FA" w14:textId="77777777" w:rsidR="00435CCD" w:rsidRDefault="00735570">
      <w:pPr>
        <w:keepNext/>
        <w:jc w:val="both"/>
        <w:rPr>
          <w:rFonts w:ascii="Calibri" w:hAnsi="Calibri" w:cs="Calibri"/>
          <w:sz w:val="22"/>
          <w:szCs w:val="22"/>
        </w:rPr>
      </w:pPr>
      <w:r>
        <w:rPr>
          <w:rFonts w:ascii="Calibri" w:hAnsi="Calibri" w:cs="Calibri"/>
          <w:b/>
          <w:bCs/>
          <w:sz w:val="22"/>
          <w:szCs w:val="22"/>
        </w:rPr>
        <w:t>Daily Scrum</w:t>
      </w:r>
    </w:p>
    <w:p w14:paraId="23EEA1E4" w14:textId="77777777" w:rsidR="00435CCD" w:rsidRDefault="00735570">
      <w:pPr>
        <w:jc w:val="both"/>
        <w:rPr>
          <w:rFonts w:ascii="Calibri" w:hAnsi="Calibri" w:cs="Calibri"/>
          <w:sz w:val="22"/>
          <w:szCs w:val="22"/>
        </w:rPr>
      </w:pPr>
      <w:r>
        <w:rPr>
          <w:rFonts w:ascii="Calibri" w:hAnsi="Calibri" w:cs="Calibri"/>
          <w:sz w:val="22"/>
          <w:szCs w:val="22"/>
        </w:rPr>
        <w:t>El Daily Scrum permitirá revisar el avance de las tareas, detectar impedimentos, como ajustes necesarios en las relaciones entre tablas, y reorganizar el trabajo para cumplir el Sprint Goal.</w:t>
      </w:r>
    </w:p>
    <w:p w14:paraId="14C55EFA" w14:textId="77777777" w:rsidR="00435CCD" w:rsidRDefault="00735570">
      <w:pPr>
        <w:keepNext/>
        <w:jc w:val="both"/>
        <w:rPr>
          <w:rFonts w:ascii="Calibri" w:hAnsi="Calibri" w:cs="Calibri"/>
          <w:sz w:val="22"/>
          <w:szCs w:val="22"/>
        </w:rPr>
      </w:pPr>
      <w:r>
        <w:rPr>
          <w:rFonts w:ascii="Calibri" w:hAnsi="Calibri" w:cs="Calibri"/>
          <w:b/>
          <w:bCs/>
          <w:sz w:val="22"/>
          <w:szCs w:val="22"/>
        </w:rPr>
        <w:t>Sprint Review</w:t>
      </w:r>
    </w:p>
    <w:p w14:paraId="72D96AAB" w14:textId="77777777" w:rsidR="00435CCD" w:rsidRDefault="00735570">
      <w:pPr>
        <w:jc w:val="both"/>
        <w:rPr>
          <w:rFonts w:ascii="Calibri" w:hAnsi="Calibri" w:cs="Calibri"/>
          <w:sz w:val="22"/>
          <w:szCs w:val="22"/>
        </w:rPr>
      </w:pPr>
      <w:r>
        <w:rPr>
          <w:rFonts w:ascii="Calibri" w:hAnsi="Calibri" w:cs="Calibri"/>
          <w:sz w:val="22"/>
          <w:szCs w:val="22"/>
        </w:rPr>
        <w:t>Durante la Sprint Review se espera demostrar:</w:t>
      </w:r>
    </w:p>
    <w:p w14:paraId="19DE17C3"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El servidor ejecutándose en Docker y la creación de la base de datos.</w:t>
      </w:r>
    </w:p>
    <w:p w14:paraId="78424E35"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creación de una cuenta con su configuración por defecto, y el inicio y cierre de sesión.</w:t>
      </w:r>
    </w:p>
    <w:p w14:paraId="22BF3434"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El registro de sesiones de uso con su inicio y término.</w:t>
      </w:r>
    </w:p>
    <w:p w14:paraId="1C426691"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El registro de pausas por inactividad asociadas a la sesión.</w:t>
      </w:r>
    </w:p>
    <w:p w14:paraId="3A657A94"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conservación de la información al cerrar y volver a abrir la aplicación.</w:t>
      </w:r>
    </w:p>
    <w:p w14:paraId="621C588E" w14:textId="77777777" w:rsidR="00435CCD" w:rsidRDefault="00735570">
      <w:pPr>
        <w:jc w:val="both"/>
        <w:rPr>
          <w:rFonts w:ascii="Calibri" w:hAnsi="Calibri" w:cs="Calibri"/>
          <w:sz w:val="22"/>
          <w:szCs w:val="22"/>
        </w:rPr>
      </w:pPr>
      <w:r>
        <w:rPr>
          <w:rFonts w:ascii="Calibri" w:hAnsi="Calibri" w:cs="Calibri"/>
          <w:sz w:val="22"/>
          <w:szCs w:val="22"/>
        </w:rPr>
        <w:t>La revisión permitirá comprobar el cumplimiento de los criterios de aceptación y confirmar que el modelo de datos es adecuado para los Sprints siguientes.</w:t>
      </w:r>
    </w:p>
    <w:p w14:paraId="747E22CA" w14:textId="77777777" w:rsidR="00435CCD" w:rsidRDefault="00735570">
      <w:pPr>
        <w:keepNext/>
        <w:jc w:val="both"/>
        <w:rPr>
          <w:rFonts w:ascii="Calibri" w:hAnsi="Calibri" w:cs="Calibri"/>
          <w:sz w:val="22"/>
          <w:szCs w:val="22"/>
        </w:rPr>
      </w:pPr>
      <w:r>
        <w:rPr>
          <w:rFonts w:ascii="Calibri" w:hAnsi="Calibri" w:cs="Calibri"/>
          <w:b/>
          <w:bCs/>
          <w:sz w:val="22"/>
          <w:szCs w:val="22"/>
        </w:rPr>
        <w:t>Sprint Retrospective</w:t>
      </w:r>
    </w:p>
    <w:p w14:paraId="26098C1B" w14:textId="77777777" w:rsidR="00435CCD" w:rsidRDefault="00735570">
      <w:pPr>
        <w:jc w:val="both"/>
        <w:rPr>
          <w:rFonts w:ascii="Calibri" w:hAnsi="Calibri" w:cs="Calibri"/>
          <w:sz w:val="22"/>
          <w:szCs w:val="22"/>
        </w:rPr>
      </w:pPr>
      <w:r>
        <w:rPr>
          <w:rFonts w:ascii="Calibri" w:hAnsi="Calibri" w:cs="Calibri"/>
          <w:sz w:val="22"/>
          <w:szCs w:val="22"/>
        </w:rPr>
        <w:t>En la Sprint Retrospective se analizarán la claridad del modelo de datos, la forma de probar comportamientos que dependen del tiempo de inactividad, la coordinación entre el monitoreo y la persistencia, y la puesta en marcha del servidor.</w:t>
      </w:r>
    </w:p>
    <w:p w14:paraId="5750B0DD" w14:textId="77777777" w:rsidR="00435CCD" w:rsidRDefault="00735570">
      <w:pPr>
        <w:jc w:val="both"/>
        <w:rPr>
          <w:rFonts w:ascii="Calibri" w:hAnsi="Calibri" w:cs="Calibri"/>
          <w:sz w:val="22"/>
          <w:szCs w:val="22"/>
        </w:rPr>
      </w:pPr>
      <w:r>
        <w:rPr>
          <w:rFonts w:ascii="Calibri" w:hAnsi="Calibri" w:cs="Calibri"/>
          <w:sz w:val="22"/>
          <w:szCs w:val="22"/>
        </w:rPr>
        <w:t>Las mejoras identificadas se considerarán al planificar el Sprint 03.</w:t>
      </w:r>
    </w:p>
    <w:p w14:paraId="4D9DEBF2" w14:textId="77777777" w:rsidR="00435CCD" w:rsidRDefault="00435CCD">
      <w:pPr>
        <w:jc w:val="both"/>
        <w:rPr>
          <w:rFonts w:ascii="Calibri" w:hAnsi="Calibri" w:cs="Calibri"/>
          <w:sz w:val="22"/>
          <w:szCs w:val="22"/>
        </w:rPr>
      </w:pPr>
    </w:p>
    <w:p w14:paraId="3E717EB4" w14:textId="77777777" w:rsidR="00435CCD" w:rsidRDefault="00735570">
      <w:pPr>
        <w:pStyle w:val="Ttulo1"/>
        <w:jc w:val="both"/>
        <w:rPr>
          <w:rFonts w:ascii="Calibri" w:hAnsi="Calibri" w:cs="Calibri"/>
        </w:rPr>
      </w:pPr>
      <w:bookmarkStart w:id="15" w:name="_Toc242959596"/>
      <w:r>
        <w:rPr>
          <w:rFonts w:ascii="Calibri" w:hAnsi="Calibri" w:cs="Calibri"/>
        </w:rPr>
        <w:lastRenderedPageBreak/>
        <w:t>10. Definition of Done</w:t>
      </w:r>
      <w:bookmarkEnd w:id="15"/>
    </w:p>
    <w:p w14:paraId="2316866D" w14:textId="77777777" w:rsidR="00435CCD" w:rsidRDefault="00735570">
      <w:pPr>
        <w:jc w:val="both"/>
        <w:rPr>
          <w:rFonts w:ascii="Calibri" w:hAnsi="Calibri" w:cs="Calibri"/>
          <w:sz w:val="22"/>
          <w:szCs w:val="22"/>
        </w:rPr>
      </w:pPr>
      <w:r>
        <w:rPr>
          <w:rFonts w:ascii="Calibri" w:hAnsi="Calibri" w:cs="Calibri"/>
          <w:sz w:val="22"/>
          <w:szCs w:val="22"/>
        </w:rPr>
        <w:t>La Definition of Done es común a todos los Sprints de ErgoSense y se detalla, junto con sus evidencias, en el documento Definition of Done del proyecto. Un elemento del Sprint Backlog será considerado terminado cuando:</w:t>
      </w:r>
    </w:p>
    <w:p w14:paraId="322FBE91"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Su implementación haya sido completada.</w:t>
      </w:r>
    </w:p>
    <w:p w14:paraId="6CAE98A4"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Cumpla los criterios de aceptación definidos en el Product Backlog y en este documento.</w:t>
      </w:r>
    </w:p>
    <w:p w14:paraId="0122AEDD"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Haya sido probado funcionalmente.</w:t>
      </w:r>
    </w:p>
    <w:p w14:paraId="2A9AFB53"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Los errores críticos detectados hayan sido corregidos.</w:t>
      </w:r>
    </w:p>
    <w:p w14:paraId="16A86AFC"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Se encuentre integrado con los componentes correspondientes, cuando aplique.</w:t>
      </w:r>
    </w:p>
    <w:p w14:paraId="561CFDA1"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No genere problemas que impidan el funcionamiento del incremento.</w:t>
      </w:r>
    </w:p>
    <w:p w14:paraId="313AF4E6"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Pueda ser demostrado durante la Sprint Review.</w:t>
      </w:r>
    </w:p>
    <w:p w14:paraId="3DD1F0D3"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Se encuentre documentado cuando sea necesario para facilitar su comprensión y continuidad.</w:t>
      </w:r>
    </w:p>
    <w:p w14:paraId="3A109D41" w14:textId="77777777" w:rsidR="00435CCD" w:rsidRDefault="00735570">
      <w:pPr>
        <w:jc w:val="both"/>
        <w:rPr>
          <w:rFonts w:ascii="Calibri" w:hAnsi="Calibri" w:cs="Calibri"/>
          <w:sz w:val="22"/>
          <w:szCs w:val="22"/>
        </w:rPr>
      </w:pPr>
      <w:r>
        <w:rPr>
          <w:rFonts w:ascii="Calibri" w:hAnsi="Calibri" w:cs="Calibri"/>
          <w:sz w:val="22"/>
          <w:szCs w:val="22"/>
        </w:rPr>
        <w:t>Escribir el código de una funcionalidad no basta para considerarla terminada: debe cumplir todas las condiciones anteriores.</w:t>
      </w:r>
    </w:p>
    <w:p w14:paraId="2A6D8ED9" w14:textId="77777777" w:rsidR="00435CCD" w:rsidRDefault="00735570">
      <w:pPr>
        <w:jc w:val="both"/>
        <w:rPr>
          <w:rFonts w:ascii="Calibri" w:hAnsi="Calibri" w:cs="Calibri"/>
          <w:sz w:val="22"/>
          <w:szCs w:val="22"/>
        </w:rPr>
      </w:pPr>
      <w:r>
        <w:rPr>
          <w:rFonts w:ascii="Calibri" w:hAnsi="Calibri" w:cs="Calibri"/>
          <w:sz w:val="22"/>
          <w:szCs w:val="22"/>
        </w:rPr>
        <w:t>El Sprint se considerará cumplido cuando la cuenta, la configuración por defecto, las sesiones de uso y las pausas por inactividad se registren correctamente en el servidor y se conserven al reiniciar la aplicación, y cuando el usuario pueda iniciar sesión desde cualquier computador.</w:t>
      </w:r>
    </w:p>
    <w:p w14:paraId="480DD234" w14:textId="77777777" w:rsidR="00435CCD" w:rsidRDefault="00435CCD">
      <w:pPr>
        <w:jc w:val="both"/>
        <w:rPr>
          <w:rFonts w:ascii="Calibri" w:hAnsi="Calibri" w:cs="Calibri"/>
          <w:sz w:val="22"/>
          <w:szCs w:val="22"/>
        </w:rPr>
      </w:pPr>
    </w:p>
    <w:p w14:paraId="5545F7A5" w14:textId="77777777" w:rsidR="00435CCD" w:rsidRDefault="00735570">
      <w:pPr>
        <w:pStyle w:val="Ttulo1"/>
        <w:jc w:val="both"/>
        <w:rPr>
          <w:rFonts w:ascii="Calibri" w:hAnsi="Calibri" w:cs="Calibri"/>
        </w:rPr>
      </w:pPr>
      <w:bookmarkStart w:id="16" w:name="_Toc242959597"/>
      <w:r>
        <w:rPr>
          <w:rFonts w:ascii="Calibri" w:hAnsi="Calibri" w:cs="Calibri"/>
        </w:rPr>
        <w:t>11. Incremento esperado</w:t>
      </w:r>
      <w:bookmarkEnd w:id="16"/>
    </w:p>
    <w:p w14:paraId="783A5E36" w14:textId="77777777" w:rsidR="00435CCD" w:rsidRDefault="00735570">
      <w:pPr>
        <w:jc w:val="both"/>
        <w:rPr>
          <w:rFonts w:ascii="Calibri" w:hAnsi="Calibri" w:cs="Calibri"/>
          <w:sz w:val="22"/>
          <w:szCs w:val="22"/>
        </w:rPr>
      </w:pPr>
      <w:r>
        <w:rPr>
          <w:rFonts w:ascii="Calibri" w:hAnsi="Calibri" w:cs="Calibri"/>
          <w:sz w:val="22"/>
          <w:szCs w:val="22"/>
        </w:rPr>
        <w:t>El incremento esperado corresponde a una versión de ErgoSense que, además de monitorear la actividad y generar el aviso de 60 minutos, conserva la información de uso en el servidor de ErgoSense, asociada a la cuenta del usuario. Antes de este Sprint, todo lo registrado se perdía al cerrar la aplicación; al finalizarlo, deberá ser posible el siguiente flujo:</w:t>
      </w:r>
    </w:p>
    <w:p w14:paraId="723D45AF" w14:textId="77777777" w:rsidR="00435CCD" w:rsidRDefault="00735570">
      <w:pPr>
        <w:jc w:val="center"/>
        <w:rPr>
          <w:rFonts w:ascii="Calibri" w:hAnsi="Calibri" w:cs="Calibri"/>
          <w:sz w:val="22"/>
          <w:szCs w:val="22"/>
        </w:rPr>
      </w:pPr>
      <w:r>
        <w:rPr>
          <w:rFonts w:ascii="Calibri" w:hAnsi="Calibri" w:cs="Calibri"/>
          <w:b/>
          <w:bCs/>
          <w:sz w:val="22"/>
          <w:szCs w:val="22"/>
        </w:rPr>
        <w:t>Inicio de la aplicación → inicio de sesión con la cuenta → inicio de sesión de uso → monitoreo → detección de inactividad → registro de pausa → cierre de sesión → información conservada en el servidor.</w:t>
      </w:r>
    </w:p>
    <w:p w14:paraId="33A74562" w14:textId="77777777" w:rsidR="00435CCD" w:rsidRDefault="00735570">
      <w:pPr>
        <w:jc w:val="both"/>
        <w:rPr>
          <w:rFonts w:ascii="Calibri" w:hAnsi="Calibri" w:cs="Calibri"/>
          <w:sz w:val="22"/>
          <w:szCs w:val="22"/>
        </w:rPr>
      </w:pPr>
      <w:r>
        <w:rPr>
          <w:rFonts w:ascii="Calibri" w:hAnsi="Calibri" w:cs="Calibri"/>
          <w:sz w:val="22"/>
          <w:szCs w:val="22"/>
        </w:rPr>
        <w:t>La base de datos quedará preparada además para la configuración y las macros que se desarrollarán en los Sprints siguientes.</w:t>
      </w:r>
    </w:p>
    <w:p w14:paraId="331D8F5A" w14:textId="77777777" w:rsidR="00435CCD" w:rsidRDefault="00435CCD">
      <w:pPr>
        <w:jc w:val="both"/>
        <w:rPr>
          <w:rFonts w:ascii="Calibri" w:hAnsi="Calibri" w:cs="Calibri"/>
          <w:sz w:val="22"/>
          <w:szCs w:val="22"/>
        </w:rPr>
      </w:pPr>
    </w:p>
    <w:p w14:paraId="101145DE" w14:textId="77777777" w:rsidR="00435CCD" w:rsidRDefault="00735570">
      <w:pPr>
        <w:pStyle w:val="Ttulo1"/>
        <w:jc w:val="both"/>
        <w:rPr>
          <w:rFonts w:ascii="Calibri" w:hAnsi="Calibri" w:cs="Calibri"/>
        </w:rPr>
      </w:pPr>
      <w:bookmarkStart w:id="17" w:name="_Toc242959598"/>
      <w:r>
        <w:rPr>
          <w:rFonts w:ascii="Calibri" w:hAnsi="Calibri" w:cs="Calibri"/>
        </w:rPr>
        <w:t>12. Elementos fuera del alcance del Sprint</w:t>
      </w:r>
      <w:bookmarkEnd w:id="17"/>
    </w:p>
    <w:p w14:paraId="01B204C8" w14:textId="77777777" w:rsidR="00435CCD" w:rsidRDefault="00735570">
      <w:pPr>
        <w:jc w:val="both"/>
        <w:rPr>
          <w:rFonts w:ascii="Calibri" w:hAnsi="Calibri" w:cs="Calibri"/>
          <w:sz w:val="22"/>
          <w:szCs w:val="22"/>
        </w:rPr>
      </w:pPr>
      <w:r>
        <w:rPr>
          <w:rFonts w:ascii="Calibri" w:hAnsi="Calibri" w:cs="Calibri"/>
          <w:sz w:val="22"/>
          <w:szCs w:val="22"/>
        </w:rPr>
        <w:t>Para mantener controlado el alcance, durante este Sprint no se desarrollarán:</w:t>
      </w:r>
    </w:p>
    <w:p w14:paraId="256E29CD"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lastRenderedPageBreak/>
        <w:t>Gestión de macros, activadores, acciones y aplicaciones registradas. Sus tablas se crean en este Sprint, pero su funcionalidad corresponde al Sprint 05.</w:t>
      </w:r>
    </w:p>
    <w:p w14:paraId="0E465959"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Modificación de la configuración por parte del usuario (Sprint 03).</w:t>
      </w:r>
    </w:p>
    <w:p w14:paraId="3BDE5478"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Control mediante gestos (Sprint 03) y control por voz (Sprint 04).</w:t>
      </w:r>
    </w:p>
    <w:p w14:paraId="5B5B4EB7"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Interfaz completa de la aplicación (Sprint 04).</w:t>
      </w:r>
    </w:p>
    <w:p w14:paraId="58E7BB7D"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Visualización de historial y estadísticas de sesiones y pausas.</w:t>
      </w:r>
    </w:p>
    <w:p w14:paraId="4D1091A9"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Gestión de la pérdida de conexión con el servidor (Sprint 05).</w:t>
      </w:r>
    </w:p>
    <w:p w14:paraId="0FB0E5C7"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Funcionamiento sin conexión a internet, recuperación de contraseña por correo electrónico y uso de servicios en la nube o de autenticación de terceros.</w:t>
      </w:r>
    </w:p>
    <w:p w14:paraId="106BAD8E"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Configuración del período de aviso de 60 minutos.</w:t>
      </w:r>
    </w:p>
    <w:p w14:paraId="0DEDE526"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Detección o medición de fatiga física, diagnóstico médico o evaluación clínica.</w:t>
      </w:r>
    </w:p>
    <w:p w14:paraId="7A7C9DFF" w14:textId="77777777" w:rsidR="00435CCD" w:rsidRDefault="00735570">
      <w:pPr>
        <w:jc w:val="both"/>
        <w:rPr>
          <w:rFonts w:ascii="Calibri" w:hAnsi="Calibri" w:cs="Calibri"/>
          <w:sz w:val="22"/>
          <w:szCs w:val="22"/>
        </w:rPr>
      </w:pPr>
      <w:r>
        <w:rPr>
          <w:rFonts w:ascii="Calibri" w:hAnsi="Calibri" w:cs="Calibri"/>
          <w:sz w:val="22"/>
          <w:szCs w:val="22"/>
        </w:rPr>
        <w:t>Aunque las sesiones y pausas quedarán almacenadas, el MVP no contempla una pantalla de historial ni estadísticas de actividad.</w:t>
      </w:r>
    </w:p>
    <w:p w14:paraId="19C62C83" w14:textId="77777777" w:rsidR="00435CCD" w:rsidRDefault="00435CCD">
      <w:pPr>
        <w:jc w:val="both"/>
        <w:rPr>
          <w:rFonts w:ascii="Calibri" w:hAnsi="Calibri" w:cs="Calibri"/>
          <w:sz w:val="22"/>
          <w:szCs w:val="22"/>
        </w:rPr>
      </w:pPr>
    </w:p>
    <w:p w14:paraId="62A64E37" w14:textId="77777777" w:rsidR="00435CCD" w:rsidRDefault="00735570">
      <w:pPr>
        <w:pStyle w:val="Ttulo1"/>
        <w:jc w:val="both"/>
        <w:rPr>
          <w:rFonts w:ascii="Calibri" w:hAnsi="Calibri" w:cs="Calibri"/>
        </w:rPr>
      </w:pPr>
      <w:bookmarkStart w:id="18" w:name="_Toc242959599"/>
      <w:r>
        <w:rPr>
          <w:rFonts w:ascii="Calibri" w:hAnsi="Calibri" w:cs="Calibri"/>
        </w:rPr>
        <w:t>13. Trazabilidad</w:t>
      </w:r>
      <w:bookmarkEnd w:id="18"/>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00"/>
        <w:gridCol w:w="6838"/>
      </w:tblGrid>
      <w:tr w:rsidR="00435CCD" w14:paraId="5271313A" w14:textId="77777777">
        <w:trPr>
          <w:cantSplit/>
          <w:tblHeader/>
        </w:trPr>
        <w:tc>
          <w:tcPr>
            <w:tcW w:w="2000" w:type="dxa"/>
            <w:shd w:val="clear" w:color="auto" w:fill="D9E2F3"/>
          </w:tcPr>
          <w:p w14:paraId="21138FC4" w14:textId="77777777" w:rsidR="00435CCD" w:rsidRDefault="00735570">
            <w:pPr>
              <w:keepNext/>
              <w:spacing w:after="40"/>
              <w:rPr>
                <w:rFonts w:ascii="Calibri" w:hAnsi="Calibri" w:cs="Calibri"/>
                <w:sz w:val="22"/>
                <w:szCs w:val="22"/>
              </w:rPr>
            </w:pPr>
            <w:r>
              <w:rPr>
                <w:rFonts w:ascii="Calibri" w:hAnsi="Calibri" w:cs="Calibri"/>
                <w:b/>
                <w:bCs/>
                <w:sz w:val="22"/>
                <w:szCs w:val="22"/>
              </w:rPr>
              <w:t>Nivel</w:t>
            </w:r>
          </w:p>
        </w:tc>
        <w:tc>
          <w:tcPr>
            <w:tcW w:w="6838" w:type="dxa"/>
            <w:shd w:val="clear" w:color="auto" w:fill="D9E2F3"/>
          </w:tcPr>
          <w:p w14:paraId="067F0861" w14:textId="77777777" w:rsidR="00435CCD" w:rsidRDefault="00735570">
            <w:pPr>
              <w:keepNext/>
              <w:spacing w:after="40"/>
              <w:rPr>
                <w:rFonts w:ascii="Calibri" w:hAnsi="Calibri" w:cs="Calibri"/>
                <w:sz w:val="22"/>
                <w:szCs w:val="22"/>
              </w:rPr>
            </w:pPr>
            <w:r>
              <w:rPr>
                <w:rFonts w:ascii="Calibri" w:hAnsi="Calibri" w:cs="Calibri"/>
                <w:b/>
                <w:bCs/>
                <w:sz w:val="22"/>
                <w:szCs w:val="22"/>
              </w:rPr>
              <w:t>Elementos</w:t>
            </w:r>
          </w:p>
        </w:tc>
      </w:tr>
      <w:tr w:rsidR="00435CCD" w14:paraId="54AF3D09" w14:textId="77777777">
        <w:trPr>
          <w:cantSplit/>
        </w:trPr>
        <w:tc>
          <w:tcPr>
            <w:tcW w:w="2000" w:type="dxa"/>
          </w:tcPr>
          <w:p w14:paraId="5B7A5C8E" w14:textId="77777777" w:rsidR="00435CCD" w:rsidRDefault="00735570">
            <w:pPr>
              <w:keepNext/>
              <w:spacing w:after="40"/>
              <w:rPr>
                <w:rFonts w:ascii="Calibri" w:hAnsi="Calibri" w:cs="Calibri"/>
                <w:sz w:val="22"/>
                <w:szCs w:val="22"/>
              </w:rPr>
            </w:pPr>
            <w:r>
              <w:rPr>
                <w:rFonts w:ascii="Calibri" w:hAnsi="Calibri" w:cs="Calibri"/>
                <w:sz w:val="22"/>
                <w:szCs w:val="22"/>
              </w:rPr>
              <w:t>Product Vision</w:t>
            </w:r>
          </w:p>
        </w:tc>
        <w:tc>
          <w:tcPr>
            <w:tcW w:w="6838" w:type="dxa"/>
          </w:tcPr>
          <w:p w14:paraId="003D8F4D" w14:textId="77777777" w:rsidR="00435CCD" w:rsidRDefault="00735570">
            <w:pPr>
              <w:keepNext/>
              <w:spacing w:after="40"/>
              <w:rPr>
                <w:rFonts w:ascii="Calibri" w:hAnsi="Calibri" w:cs="Calibri"/>
                <w:sz w:val="22"/>
                <w:szCs w:val="22"/>
              </w:rPr>
            </w:pPr>
            <w:r>
              <w:rPr>
                <w:rFonts w:ascii="Calibri" w:hAnsi="Calibri" w:cs="Calibri"/>
                <w:sz w:val="22"/>
                <w:szCs w:val="22"/>
              </w:rPr>
              <w:t>Almacenar en un servidor propio la configuración y la información de uso del usuario, incluidas sus sesiones y pausas, accesibles mediante su cuenta.</w:t>
            </w:r>
          </w:p>
        </w:tc>
      </w:tr>
      <w:tr w:rsidR="00435CCD" w14:paraId="5A788F14" w14:textId="77777777">
        <w:trPr>
          <w:cantSplit/>
        </w:trPr>
        <w:tc>
          <w:tcPr>
            <w:tcW w:w="2000" w:type="dxa"/>
          </w:tcPr>
          <w:p w14:paraId="61C567B9" w14:textId="77777777" w:rsidR="00435CCD" w:rsidRDefault="00735570">
            <w:pPr>
              <w:keepNext/>
              <w:spacing w:after="40"/>
              <w:rPr>
                <w:rFonts w:ascii="Calibri" w:hAnsi="Calibri" w:cs="Calibri"/>
                <w:sz w:val="22"/>
                <w:szCs w:val="22"/>
              </w:rPr>
            </w:pPr>
            <w:r>
              <w:rPr>
                <w:rFonts w:ascii="Calibri" w:hAnsi="Calibri" w:cs="Calibri"/>
                <w:sz w:val="22"/>
                <w:szCs w:val="22"/>
              </w:rPr>
              <w:t>Product Backlog</w:t>
            </w:r>
          </w:p>
        </w:tc>
        <w:tc>
          <w:tcPr>
            <w:tcW w:w="6838" w:type="dxa"/>
          </w:tcPr>
          <w:p w14:paraId="6D290A2F" w14:textId="77777777" w:rsidR="00435CCD" w:rsidRDefault="00735570">
            <w:pPr>
              <w:keepNext/>
              <w:spacing w:after="40"/>
              <w:rPr>
                <w:rFonts w:ascii="Calibri" w:hAnsi="Calibri" w:cs="Calibri"/>
                <w:sz w:val="22"/>
                <w:szCs w:val="22"/>
              </w:rPr>
            </w:pPr>
            <w:r>
              <w:rPr>
                <w:rFonts w:ascii="Calibri" w:hAnsi="Calibri" w:cs="Calibri"/>
                <w:sz w:val="22"/>
                <w:szCs w:val="22"/>
              </w:rPr>
              <w:t>PB-32, PB-33, PB-34, PB-35, PB-48 y PB-49.</w:t>
            </w:r>
          </w:p>
        </w:tc>
      </w:tr>
      <w:tr w:rsidR="00435CCD" w14:paraId="564AD445" w14:textId="77777777">
        <w:trPr>
          <w:cantSplit/>
        </w:trPr>
        <w:tc>
          <w:tcPr>
            <w:tcW w:w="2000" w:type="dxa"/>
          </w:tcPr>
          <w:p w14:paraId="5E15E295" w14:textId="77777777" w:rsidR="00435CCD" w:rsidRDefault="00735570">
            <w:pPr>
              <w:keepNext/>
              <w:spacing w:after="40"/>
              <w:rPr>
                <w:rFonts w:ascii="Calibri" w:hAnsi="Calibri" w:cs="Calibri"/>
                <w:sz w:val="22"/>
                <w:szCs w:val="22"/>
              </w:rPr>
            </w:pPr>
            <w:r>
              <w:rPr>
                <w:rFonts w:ascii="Calibri" w:hAnsi="Calibri" w:cs="Calibri"/>
                <w:sz w:val="22"/>
                <w:szCs w:val="22"/>
              </w:rPr>
              <w:t>Sprint Goal</w:t>
            </w:r>
          </w:p>
        </w:tc>
        <w:tc>
          <w:tcPr>
            <w:tcW w:w="6838" w:type="dxa"/>
          </w:tcPr>
          <w:p w14:paraId="08A252B0" w14:textId="77777777" w:rsidR="00435CCD" w:rsidRDefault="00735570">
            <w:pPr>
              <w:keepNext/>
              <w:spacing w:after="40"/>
              <w:rPr>
                <w:rFonts w:ascii="Calibri" w:hAnsi="Calibri" w:cs="Calibri"/>
                <w:sz w:val="22"/>
                <w:szCs w:val="22"/>
              </w:rPr>
            </w:pPr>
            <w:r>
              <w:rPr>
                <w:rFonts w:ascii="Calibri" w:hAnsi="Calibri" w:cs="Calibri"/>
                <w:sz w:val="22"/>
                <w:szCs w:val="22"/>
              </w:rPr>
              <w:t>Disponer de un servidor propio con base de datos PostgreSQL, cuentas de usuario, configuración por defecto, sesiones de uso y pausas por inactividad.</w:t>
            </w:r>
          </w:p>
        </w:tc>
      </w:tr>
      <w:tr w:rsidR="00435CCD" w14:paraId="669E25EE" w14:textId="77777777">
        <w:trPr>
          <w:cantSplit/>
        </w:trPr>
        <w:tc>
          <w:tcPr>
            <w:tcW w:w="2000" w:type="dxa"/>
          </w:tcPr>
          <w:p w14:paraId="0FBE4CF6" w14:textId="77777777" w:rsidR="00435CCD" w:rsidRDefault="00735570">
            <w:pPr>
              <w:keepNext/>
              <w:spacing w:after="40"/>
              <w:rPr>
                <w:rFonts w:ascii="Calibri" w:hAnsi="Calibri" w:cs="Calibri"/>
                <w:sz w:val="22"/>
                <w:szCs w:val="22"/>
              </w:rPr>
            </w:pPr>
            <w:r>
              <w:rPr>
                <w:rFonts w:ascii="Calibri" w:hAnsi="Calibri" w:cs="Calibri"/>
                <w:sz w:val="22"/>
                <w:szCs w:val="22"/>
              </w:rPr>
              <w:t>Sprint Backlog</w:t>
            </w:r>
          </w:p>
        </w:tc>
        <w:tc>
          <w:tcPr>
            <w:tcW w:w="6838" w:type="dxa"/>
          </w:tcPr>
          <w:p w14:paraId="129B3071" w14:textId="77777777" w:rsidR="00435CCD" w:rsidRDefault="00735570">
            <w:pPr>
              <w:keepNext/>
              <w:spacing w:after="40"/>
              <w:rPr>
                <w:rFonts w:ascii="Calibri" w:hAnsi="Calibri" w:cs="Calibri"/>
                <w:sz w:val="22"/>
                <w:szCs w:val="22"/>
              </w:rPr>
            </w:pPr>
            <w:r>
              <w:rPr>
                <w:rFonts w:ascii="Calibri" w:hAnsi="Calibri" w:cs="Calibri"/>
                <w:sz w:val="22"/>
                <w:szCs w:val="22"/>
              </w:rPr>
              <w:t>SB02-T01 a SB02-T30.</w:t>
            </w:r>
          </w:p>
        </w:tc>
      </w:tr>
      <w:tr w:rsidR="00435CCD" w14:paraId="453734C1" w14:textId="77777777">
        <w:trPr>
          <w:cantSplit/>
        </w:trPr>
        <w:tc>
          <w:tcPr>
            <w:tcW w:w="2000" w:type="dxa"/>
          </w:tcPr>
          <w:p w14:paraId="5C221538" w14:textId="77777777" w:rsidR="00435CCD" w:rsidRDefault="00735570">
            <w:pPr>
              <w:spacing w:after="40"/>
              <w:rPr>
                <w:rFonts w:ascii="Calibri" w:hAnsi="Calibri" w:cs="Calibri"/>
                <w:sz w:val="22"/>
                <w:szCs w:val="22"/>
              </w:rPr>
            </w:pPr>
            <w:r>
              <w:rPr>
                <w:rFonts w:ascii="Calibri" w:hAnsi="Calibri" w:cs="Calibri"/>
                <w:sz w:val="22"/>
                <w:szCs w:val="22"/>
              </w:rPr>
              <w:t>Incremento</w:t>
            </w:r>
          </w:p>
        </w:tc>
        <w:tc>
          <w:tcPr>
            <w:tcW w:w="6838" w:type="dxa"/>
          </w:tcPr>
          <w:p w14:paraId="2294E58E" w14:textId="77777777" w:rsidR="00435CCD" w:rsidRDefault="00735570">
            <w:pPr>
              <w:spacing w:after="40"/>
              <w:rPr>
                <w:rFonts w:ascii="Calibri" w:hAnsi="Calibri" w:cs="Calibri"/>
                <w:sz w:val="22"/>
                <w:szCs w:val="22"/>
              </w:rPr>
            </w:pPr>
            <w:r>
              <w:rPr>
                <w:rFonts w:ascii="Calibri" w:hAnsi="Calibri" w:cs="Calibri"/>
                <w:sz w:val="22"/>
                <w:szCs w:val="22"/>
              </w:rPr>
              <w:t>Servidor en Docker con cuentas de usuario y persistencia integrada con el monitoreo de actividad.</w:t>
            </w:r>
          </w:p>
        </w:tc>
      </w:tr>
    </w:tbl>
    <w:p w14:paraId="71EFA47B" w14:textId="77777777" w:rsidR="00435CCD" w:rsidRDefault="00735570">
      <w:pPr>
        <w:jc w:val="both"/>
        <w:rPr>
          <w:rFonts w:ascii="Calibri" w:hAnsi="Calibri" w:cs="Calibri"/>
          <w:sz w:val="22"/>
          <w:szCs w:val="22"/>
        </w:rPr>
      </w:pPr>
      <w:r>
        <w:rPr>
          <w:rFonts w:ascii="Calibri" w:hAnsi="Calibri" w:cs="Calibri"/>
          <w:sz w:val="22"/>
          <w:szCs w:val="22"/>
        </w:rPr>
        <w:t>La trazabilidad muestra cómo la persistencia se apoya en el monitoreo del Sprint 01 y cómo prepara el trabajo de los Sprints siguientes.</w:t>
      </w:r>
    </w:p>
    <w:p w14:paraId="1185F0C2" w14:textId="77777777" w:rsidR="00435CCD" w:rsidRDefault="00435CCD">
      <w:pPr>
        <w:jc w:val="both"/>
        <w:rPr>
          <w:rFonts w:ascii="Calibri" w:hAnsi="Calibri" w:cs="Calibri"/>
          <w:sz w:val="22"/>
          <w:szCs w:val="22"/>
        </w:rPr>
      </w:pPr>
    </w:p>
    <w:p w14:paraId="5A71EF82" w14:textId="77777777" w:rsidR="00435CCD" w:rsidRDefault="00735570">
      <w:pPr>
        <w:pStyle w:val="Ttulo1"/>
        <w:jc w:val="both"/>
        <w:rPr>
          <w:rFonts w:ascii="Calibri" w:hAnsi="Calibri" w:cs="Calibri"/>
        </w:rPr>
      </w:pPr>
      <w:bookmarkStart w:id="19" w:name="_Toc242959600"/>
      <w:r>
        <w:rPr>
          <w:rFonts w:ascii="Calibri" w:hAnsi="Calibri" w:cs="Calibri"/>
        </w:rPr>
        <w:t>14. Resultado esperado del Sprint</w:t>
      </w:r>
      <w:bookmarkEnd w:id="19"/>
    </w:p>
    <w:p w14:paraId="5FFE2E6F" w14:textId="77777777" w:rsidR="00435CCD" w:rsidRDefault="00735570">
      <w:pPr>
        <w:jc w:val="both"/>
        <w:rPr>
          <w:rFonts w:ascii="Calibri" w:hAnsi="Calibri" w:cs="Calibri"/>
          <w:sz w:val="22"/>
          <w:szCs w:val="22"/>
        </w:rPr>
      </w:pPr>
      <w:r>
        <w:rPr>
          <w:rFonts w:ascii="Calibri" w:hAnsi="Calibri" w:cs="Calibri"/>
          <w:sz w:val="22"/>
          <w:szCs w:val="22"/>
        </w:rPr>
        <w:t>Al finalizar el Sprint 02 deberá ser posible comprobar que ErgoSense:</w:t>
      </w:r>
    </w:p>
    <w:p w14:paraId="35483ADB"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Cuenta con un servidor en Docker cuya base de datos PostgreSQL contiene todas las tablas y relaciones del modelo.</w:t>
      </w:r>
    </w:p>
    <w:p w14:paraId="2F06B7EE"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lastRenderedPageBreak/>
        <w:t>Permite crear una cuenta, con su configuración por defecto, e iniciar y cerrar sesión desde cualquier computador.</w:t>
      </w:r>
    </w:p>
    <w:p w14:paraId="2FCAED2B"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Almacena cada sesión de uso con su hora de inicio y de término.</w:t>
      </w:r>
    </w:p>
    <w:p w14:paraId="16F95DF2"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Registra como pausa los períodos sin actividad iguales o superiores a 10 minutos, o al tiempo configurado.</w:t>
      </w:r>
    </w:p>
    <w:p w14:paraId="7795BFCA"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Conserva la cuenta, la configuración, las sesiones y las pausas al cerrar y volver a abrir la aplicación.</w:t>
      </w:r>
    </w:p>
    <w:p w14:paraId="46EB8F09" w14:textId="77777777" w:rsidR="00435CCD" w:rsidRDefault="00435CCD">
      <w:pPr>
        <w:jc w:val="both"/>
        <w:rPr>
          <w:rFonts w:ascii="Calibri" w:hAnsi="Calibri" w:cs="Calibri"/>
          <w:sz w:val="22"/>
          <w:szCs w:val="22"/>
        </w:rPr>
      </w:pPr>
    </w:p>
    <w:p w14:paraId="55DB206A" w14:textId="77777777" w:rsidR="00435CCD" w:rsidRDefault="00735570">
      <w:pPr>
        <w:pStyle w:val="Ttulo1"/>
        <w:jc w:val="both"/>
        <w:rPr>
          <w:rFonts w:ascii="Calibri" w:hAnsi="Calibri" w:cs="Calibri"/>
        </w:rPr>
      </w:pPr>
      <w:bookmarkStart w:id="20" w:name="_Toc242959601"/>
      <w:r>
        <w:rPr>
          <w:rFonts w:ascii="Calibri" w:hAnsi="Calibri" w:cs="Calibri"/>
        </w:rPr>
        <w:t>15. Cierre</w:t>
      </w:r>
      <w:bookmarkEnd w:id="20"/>
    </w:p>
    <w:p w14:paraId="52775BAC" w14:textId="77777777" w:rsidR="00435CCD" w:rsidRDefault="00735570">
      <w:pPr>
        <w:jc w:val="both"/>
        <w:rPr>
          <w:rFonts w:ascii="Calibri" w:hAnsi="Calibri" w:cs="Calibri"/>
          <w:sz w:val="22"/>
          <w:szCs w:val="22"/>
        </w:rPr>
      </w:pPr>
      <w:r>
        <w:rPr>
          <w:rFonts w:ascii="Calibri" w:hAnsi="Calibri" w:cs="Calibri"/>
          <w:sz w:val="22"/>
          <w:szCs w:val="22"/>
        </w:rPr>
        <w:t>El Sprint 02 entrega la base de datos sobre la cual se construirán las siguientes funcionalidades. Con este incremento, la información de uso deja de ser temporal, el modelo de datos queda disponible para todo el proyecto y el usuario puede acceder a su información desde cualquier computador.</w:t>
      </w:r>
    </w:p>
    <w:p w14:paraId="4804B52B" w14:textId="77777777" w:rsidR="00435CCD" w:rsidRDefault="00735570">
      <w:pPr>
        <w:jc w:val="both"/>
        <w:rPr>
          <w:rFonts w:ascii="Calibri" w:hAnsi="Calibri" w:cs="Calibri"/>
          <w:sz w:val="22"/>
          <w:szCs w:val="22"/>
        </w:rPr>
      </w:pPr>
      <w:r>
        <w:rPr>
          <w:rFonts w:ascii="Calibri" w:hAnsi="Calibri" w:cs="Calibri"/>
          <w:sz w:val="22"/>
          <w:szCs w:val="22"/>
        </w:rPr>
        <w:t>Al contar con la tabla settings y con una configuración por defecto, el Sprint 03 podrá enfocarse en que el usuario modifique y conserve sus preferencias, al mismo tiempo que incorpora el control mediante gestos.</w:t>
      </w:r>
    </w:p>
    <w:p w14:paraId="355DD7C8" w14:textId="77777777" w:rsidR="003A4599" w:rsidRDefault="00301BE6">
      <w:r>
        <w:br w:type="page"/>
      </w:r>
    </w:p>
    <w:p w14:paraId="6C2BF13D" w14:textId="77777777" w:rsidR="003A4599" w:rsidRDefault="00301BE6">
      <w:pPr>
        <w:pStyle w:val="Ttulo1"/>
        <w:spacing w:after="0"/>
      </w:pPr>
      <w:bookmarkStart w:id="21" w:name="_Toc242959602"/>
      <w:r>
        <w:rPr>
          <w:rFonts w:ascii="Calibri" w:hAnsi="Calibri"/>
          <w:b/>
          <w:sz w:val="22"/>
        </w:rPr>
        <w:lastRenderedPageBreak/>
        <w:t>16. Resultado de ejecución del Sprint</w:t>
      </w:r>
      <w:bookmarkEnd w:id="21"/>
    </w:p>
    <w:p w14:paraId="6CD2AC57" w14:textId="77777777" w:rsidR="003A4599" w:rsidRDefault="00301BE6">
      <w:pPr>
        <w:spacing w:after="0"/>
      </w:pPr>
      <w:r>
        <w:rPr>
          <w:rFonts w:ascii="Calibri" w:hAnsi="Calibri"/>
          <w:sz w:val="22"/>
        </w:rPr>
        <w:t>El Sprint 02 fue ejecutado íntegramente por Alejandro Silva. Las treinta tareas SB02-T01 a SB02-T30 y los seis Product Backlog Items seleccionados quedaron implementados, integrados, probados y documentados. Bastian Pino continuará con el desarrollo correspondiente al Sprint 03.</w:t>
      </w:r>
    </w:p>
    <w:tbl>
      <w:tblPr>
        <w:tblW w:w="0" w:type="auto"/>
        <w:tblLook w:val="04A0" w:firstRow="1" w:lastRow="0" w:firstColumn="1" w:lastColumn="0" w:noHBand="0" w:noVBand="1"/>
      </w:tblPr>
      <w:tblGrid>
        <w:gridCol w:w="2558"/>
        <w:gridCol w:w="2580"/>
        <w:gridCol w:w="3700"/>
      </w:tblGrid>
      <w:tr w:rsidR="003A4599" w14:paraId="020192CC" w14:textId="77777777">
        <w:trPr>
          <w:cantSplit/>
          <w:tblHeader/>
        </w:trPr>
        <w:tc>
          <w:tcPr>
            <w:tcW w:w="1000" w:type="dxa"/>
            <w:shd w:val="clear" w:color="auto" w:fill="D9E2F3"/>
          </w:tcPr>
          <w:p w14:paraId="692A771F" w14:textId="77777777" w:rsidR="003A4599" w:rsidRDefault="00301BE6">
            <w:pPr>
              <w:spacing w:after="0"/>
            </w:pPr>
            <w:r>
              <w:rPr>
                <w:rFonts w:ascii="Calibri" w:hAnsi="Calibri"/>
                <w:b/>
                <w:sz w:val="18"/>
              </w:rPr>
              <w:t>Elemento</w:t>
            </w:r>
          </w:p>
        </w:tc>
        <w:tc>
          <w:tcPr>
            <w:tcW w:w="2300" w:type="dxa"/>
            <w:shd w:val="clear" w:color="auto" w:fill="D9E2F3"/>
          </w:tcPr>
          <w:p w14:paraId="1D28C14C" w14:textId="77777777" w:rsidR="003A4599" w:rsidRDefault="00301BE6">
            <w:pPr>
              <w:spacing w:after="0"/>
            </w:pPr>
            <w:r>
              <w:rPr>
                <w:rFonts w:ascii="Calibri" w:hAnsi="Calibri"/>
                <w:b/>
                <w:sz w:val="18"/>
              </w:rPr>
              <w:t>Estado</w:t>
            </w:r>
          </w:p>
        </w:tc>
        <w:tc>
          <w:tcPr>
            <w:tcW w:w="4238" w:type="dxa"/>
            <w:shd w:val="clear" w:color="auto" w:fill="D9E2F3"/>
          </w:tcPr>
          <w:p w14:paraId="3F8C3CB4" w14:textId="77777777" w:rsidR="003A4599" w:rsidRDefault="00301BE6">
            <w:pPr>
              <w:spacing w:after="0"/>
            </w:pPr>
            <w:r>
              <w:rPr>
                <w:rFonts w:ascii="Calibri" w:hAnsi="Calibri"/>
                <w:b/>
                <w:sz w:val="18"/>
              </w:rPr>
              <w:t>Evidencia de cierre</w:t>
            </w:r>
          </w:p>
        </w:tc>
      </w:tr>
      <w:tr w:rsidR="003A4599" w14:paraId="2EBEDBE9" w14:textId="77777777">
        <w:trPr>
          <w:cantSplit/>
        </w:trPr>
        <w:tc>
          <w:tcPr>
            <w:tcW w:w="2946" w:type="dxa"/>
          </w:tcPr>
          <w:p w14:paraId="11694194" w14:textId="77777777" w:rsidR="003A4599" w:rsidRDefault="00301BE6">
            <w:pPr>
              <w:spacing w:after="0"/>
            </w:pPr>
            <w:r>
              <w:rPr>
                <w:rFonts w:ascii="Calibri" w:hAnsi="Calibri"/>
                <w:sz w:val="18"/>
              </w:rPr>
              <w:t>PB-32 y PB-49</w:t>
            </w:r>
          </w:p>
        </w:tc>
        <w:tc>
          <w:tcPr>
            <w:tcW w:w="2946" w:type="dxa"/>
          </w:tcPr>
          <w:p w14:paraId="0E05775B" w14:textId="77777777" w:rsidR="003A4599" w:rsidRDefault="00301BE6">
            <w:pPr>
              <w:spacing w:after="0"/>
            </w:pPr>
            <w:r>
              <w:rPr>
                <w:rFonts w:ascii="Calibri" w:hAnsi="Calibri"/>
                <w:sz w:val="18"/>
              </w:rPr>
              <w:t>Terminado</w:t>
            </w:r>
          </w:p>
        </w:tc>
        <w:tc>
          <w:tcPr>
            <w:tcW w:w="2946" w:type="dxa"/>
          </w:tcPr>
          <w:p w14:paraId="02C0851A" w14:textId="77777777" w:rsidR="003A4599" w:rsidRDefault="00301BE6">
            <w:pPr>
              <w:spacing w:after="0"/>
            </w:pPr>
            <w:r>
              <w:rPr>
                <w:rFonts w:ascii="Calibri" w:hAnsi="Calibri"/>
                <w:sz w:val="18"/>
              </w:rPr>
              <w:t>PostgreSQL 16 y API FastAPI se levantan con Docker Compose. Alembic crea las ocho tablas y conserva los datos en un volumen.</w:t>
            </w:r>
          </w:p>
        </w:tc>
      </w:tr>
      <w:tr w:rsidR="003A4599" w14:paraId="54C5C6AC" w14:textId="77777777">
        <w:trPr>
          <w:cantSplit/>
        </w:trPr>
        <w:tc>
          <w:tcPr>
            <w:tcW w:w="2946" w:type="dxa"/>
          </w:tcPr>
          <w:p w14:paraId="6B074C97" w14:textId="77777777" w:rsidR="003A4599" w:rsidRDefault="00301BE6">
            <w:pPr>
              <w:spacing w:after="0"/>
            </w:pPr>
            <w:r>
              <w:rPr>
                <w:rFonts w:ascii="Calibri" w:hAnsi="Calibri"/>
                <w:sz w:val="18"/>
              </w:rPr>
              <w:t>PB-33 y PB-48</w:t>
            </w:r>
          </w:p>
        </w:tc>
        <w:tc>
          <w:tcPr>
            <w:tcW w:w="2946" w:type="dxa"/>
          </w:tcPr>
          <w:p w14:paraId="1212309F" w14:textId="77777777" w:rsidR="003A4599" w:rsidRDefault="00301BE6">
            <w:pPr>
              <w:spacing w:after="0"/>
            </w:pPr>
            <w:r>
              <w:rPr>
                <w:rFonts w:ascii="Calibri" w:hAnsi="Calibri"/>
                <w:sz w:val="18"/>
              </w:rPr>
              <w:t>Terminado</w:t>
            </w:r>
          </w:p>
        </w:tc>
        <w:tc>
          <w:tcPr>
            <w:tcW w:w="2946" w:type="dxa"/>
          </w:tcPr>
          <w:p w14:paraId="5EE00FAA" w14:textId="77777777" w:rsidR="003A4599" w:rsidRDefault="00301BE6">
            <w:pPr>
              <w:spacing w:after="0"/>
            </w:pPr>
            <w:r>
              <w:rPr>
                <w:rFonts w:ascii="Calibri" w:hAnsi="Calibri"/>
                <w:sz w:val="18"/>
              </w:rPr>
              <w:t>Registro, configuración inicial, login, refresh, logout, bcrypt, JWT, bloqueo temporal y almacenamiento protegido del refresh token.</w:t>
            </w:r>
          </w:p>
        </w:tc>
      </w:tr>
      <w:tr w:rsidR="003A4599" w14:paraId="66F3D7FA" w14:textId="77777777">
        <w:trPr>
          <w:cantSplit/>
        </w:trPr>
        <w:tc>
          <w:tcPr>
            <w:tcW w:w="2946" w:type="dxa"/>
          </w:tcPr>
          <w:p w14:paraId="42638D20" w14:textId="77777777" w:rsidR="003A4599" w:rsidRDefault="00301BE6">
            <w:pPr>
              <w:spacing w:after="0"/>
            </w:pPr>
            <w:r>
              <w:rPr>
                <w:rFonts w:ascii="Calibri" w:hAnsi="Calibri"/>
                <w:sz w:val="18"/>
              </w:rPr>
              <w:t>PB-34 y PB-35</w:t>
            </w:r>
          </w:p>
        </w:tc>
        <w:tc>
          <w:tcPr>
            <w:tcW w:w="2946" w:type="dxa"/>
          </w:tcPr>
          <w:p w14:paraId="0029D9E6" w14:textId="77777777" w:rsidR="003A4599" w:rsidRDefault="00301BE6">
            <w:pPr>
              <w:spacing w:after="0"/>
            </w:pPr>
            <w:r>
              <w:rPr>
                <w:rFonts w:ascii="Calibri" w:hAnsi="Calibri"/>
                <w:sz w:val="18"/>
              </w:rPr>
              <w:t>Terminado</w:t>
            </w:r>
          </w:p>
        </w:tc>
        <w:tc>
          <w:tcPr>
            <w:tcW w:w="2946" w:type="dxa"/>
          </w:tcPr>
          <w:p w14:paraId="6098F4CA" w14:textId="77777777" w:rsidR="003A4599" w:rsidRDefault="00301BE6">
            <w:pPr>
              <w:spacing w:after="0"/>
            </w:pPr>
            <w:r>
              <w:rPr>
                <w:rFonts w:ascii="Calibri" w:hAnsi="Calibri"/>
                <w:sz w:val="18"/>
              </w:rPr>
              <w:t>Las sesiones de uso y pausas se abren y cierran desde el escritorio, se asocian al usuario autenticado y persisten en PostgreSQL.</w:t>
            </w:r>
          </w:p>
        </w:tc>
      </w:tr>
      <w:tr w:rsidR="003A4599" w14:paraId="41C7CF60" w14:textId="77777777">
        <w:trPr>
          <w:cantSplit/>
        </w:trPr>
        <w:tc>
          <w:tcPr>
            <w:tcW w:w="2946" w:type="dxa"/>
          </w:tcPr>
          <w:p w14:paraId="33B17DF1" w14:textId="77777777" w:rsidR="003A4599" w:rsidRDefault="00301BE6">
            <w:pPr>
              <w:spacing w:after="0"/>
            </w:pPr>
            <w:r>
              <w:rPr>
                <w:rFonts w:ascii="Calibri" w:hAnsi="Calibri"/>
                <w:sz w:val="18"/>
              </w:rPr>
              <w:t>SB02-T01 a SB02-T30</w:t>
            </w:r>
          </w:p>
        </w:tc>
        <w:tc>
          <w:tcPr>
            <w:tcW w:w="2946" w:type="dxa"/>
          </w:tcPr>
          <w:p w14:paraId="3B396483" w14:textId="77777777" w:rsidR="003A4599" w:rsidRDefault="00301BE6">
            <w:pPr>
              <w:spacing w:after="0"/>
            </w:pPr>
            <w:r>
              <w:rPr>
                <w:rFonts w:ascii="Calibri" w:hAnsi="Calibri"/>
                <w:sz w:val="18"/>
              </w:rPr>
              <w:t>30 de 30 terminadas</w:t>
            </w:r>
          </w:p>
        </w:tc>
        <w:tc>
          <w:tcPr>
            <w:tcW w:w="2946" w:type="dxa"/>
          </w:tcPr>
          <w:p w14:paraId="23D1C6E4" w14:textId="77777777" w:rsidR="003A4599" w:rsidRDefault="00301BE6">
            <w:pPr>
              <w:spacing w:after="0"/>
            </w:pPr>
            <w:r>
              <w:rPr>
                <w:rFonts w:ascii="Calibri" w:hAnsi="Calibri"/>
                <w:sz w:val="18"/>
              </w:rPr>
              <w:t>Servidor, escritorio, integración, pruebas, correcciones y documentación completados.</w:t>
            </w:r>
          </w:p>
        </w:tc>
      </w:tr>
      <w:tr w:rsidR="003A4599" w14:paraId="4827FA82" w14:textId="77777777">
        <w:trPr>
          <w:cantSplit/>
        </w:trPr>
        <w:tc>
          <w:tcPr>
            <w:tcW w:w="2946" w:type="dxa"/>
          </w:tcPr>
          <w:p w14:paraId="296B78B5" w14:textId="77777777" w:rsidR="003A4599" w:rsidRDefault="00301BE6">
            <w:pPr>
              <w:spacing w:after="0"/>
            </w:pPr>
            <w:r>
              <w:rPr>
                <w:rFonts w:ascii="Calibri" w:hAnsi="Calibri"/>
                <w:sz w:val="18"/>
              </w:rPr>
              <w:t>Pruebas</w:t>
            </w:r>
          </w:p>
        </w:tc>
        <w:tc>
          <w:tcPr>
            <w:tcW w:w="2946" w:type="dxa"/>
          </w:tcPr>
          <w:p w14:paraId="1B0281A3" w14:textId="77777777" w:rsidR="003A4599" w:rsidRDefault="00301BE6">
            <w:pPr>
              <w:spacing w:after="0"/>
            </w:pPr>
            <w:r>
              <w:rPr>
                <w:rFonts w:ascii="Calibri" w:hAnsi="Calibri"/>
                <w:sz w:val="18"/>
              </w:rPr>
              <w:t>Aprobadas</w:t>
            </w:r>
          </w:p>
        </w:tc>
        <w:tc>
          <w:tcPr>
            <w:tcW w:w="2946" w:type="dxa"/>
          </w:tcPr>
          <w:p w14:paraId="4A340170" w14:textId="77777777" w:rsidR="003A4599" w:rsidRDefault="00301BE6">
            <w:pPr>
              <w:spacing w:after="0"/>
            </w:pPr>
            <w:r>
              <w:rPr>
                <w:rFonts w:ascii="Calibri" w:hAnsi="Calibri"/>
                <w:sz w:val="18"/>
              </w:rPr>
              <w:t>22 casos del Sprint verificados; 25 pruebas de servidor y 45 de escritorio aprobadas. Cobertura: servidor 93 % y escritorio 71 %. Ruff sin errores.</w:t>
            </w:r>
          </w:p>
        </w:tc>
      </w:tr>
    </w:tbl>
    <w:p w14:paraId="40C21861" w14:textId="77777777" w:rsidR="003A4599" w:rsidRDefault="00301BE6">
      <w:pPr>
        <w:spacing w:after="0"/>
      </w:pPr>
      <w:r>
        <w:rPr>
          <w:rFonts w:ascii="Calibri" w:hAnsi="Calibri"/>
          <w:sz w:val="22"/>
        </w:rPr>
        <w:t>El flujo integrado cuenta → inicio de sesión → sesión de uso → pausa por inactividad → término de pausa → término de sesión → cierre de sesión fue validado contra la API y PostgreSQL ejecutados en Docker. La información permaneció disponible en una nueva autenticación y el token de renovación revocado fue rechazado por el servidor.</w:t>
      </w:r>
    </w:p>
    <w:sectPr w:rsidR="003A4599">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D50D8" w14:textId="77777777" w:rsidR="00036B13" w:rsidRDefault="00036B13" w:rsidP="00610EEE">
      <w:pPr>
        <w:spacing w:after="0"/>
      </w:pPr>
      <w:r>
        <w:separator/>
      </w:r>
    </w:p>
  </w:endnote>
  <w:endnote w:type="continuationSeparator" w:id="0">
    <w:p w14:paraId="3FB4CD79" w14:textId="77777777" w:rsidR="00036B13" w:rsidRDefault="00036B13" w:rsidP="00610E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2EC4" w14:textId="77777777" w:rsidR="00D02F05" w:rsidRDefault="00B3108E">
    <w:pPr>
      <w:pStyle w:val="Piedepgina"/>
      <w:jc w:val="right"/>
    </w:pPr>
    <w:r>
      <w:rPr>
        <w:rFonts w:ascii="Calibri" w:hAnsi="Calibri" w:cs="Calibri"/>
        <w:color w:val="595959"/>
        <w:sz w:val="22"/>
        <w:szCs w:val="22"/>
      </w:rPr>
      <w:fldChar w:fldCharType="begin"/>
    </w:r>
    <w:r>
      <w:rPr>
        <w:rFonts w:ascii="Calibri" w:hAnsi="Calibri" w:cs="Calibri"/>
        <w:color w:val="595959"/>
        <w:sz w:val="22"/>
        <w:szCs w:val="22"/>
      </w:rPr>
      <w:instrText xml:space="preserve"> PAGE </w:instrText>
    </w:r>
    <w:r>
      <w:rPr>
        <w:rFonts w:ascii="Calibri" w:hAnsi="Calibri" w:cs="Calibri"/>
        <w:color w:val="595959"/>
        <w:sz w:val="22"/>
        <w:szCs w:val="22"/>
      </w:rPr>
      <w:fldChar w:fldCharType="separate"/>
    </w:r>
    <w:r>
      <w:rPr>
        <w:rFonts w:ascii="Calibri" w:hAnsi="Calibri" w:cs="Calibri"/>
        <w:color w:val="595959"/>
        <w:sz w:val="22"/>
        <w:szCs w:val="22"/>
      </w:rPr>
      <w:t>1</w:t>
    </w:r>
    <w:r>
      <w:rPr>
        <w:rFonts w:ascii="Calibri" w:hAnsi="Calibri" w:cs="Calibri"/>
        <w:color w:val="595959"/>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32175" w14:textId="77777777" w:rsidR="00036B13" w:rsidRDefault="00036B13" w:rsidP="00610EEE">
      <w:pPr>
        <w:spacing w:after="0"/>
      </w:pPr>
      <w:r>
        <w:separator/>
      </w:r>
    </w:p>
  </w:footnote>
  <w:footnote w:type="continuationSeparator" w:id="0">
    <w:p w14:paraId="5AA6A6F8" w14:textId="77777777" w:rsidR="00036B13" w:rsidRDefault="00036B13" w:rsidP="00610E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C849" w14:textId="77777777" w:rsidR="00610EEE" w:rsidRDefault="00CB175B">
    <w:pPr>
      <w:pStyle w:val="Encabezado"/>
    </w:pPr>
    <w:r w:rsidRPr="00CB175B">
      <w:rPr>
        <w:noProof/>
      </w:rPr>
      <w:drawing>
        <wp:anchor distT="0" distB="0" distL="114300" distR="114300" simplePos="0" relativeHeight="251658240" behindDoc="0" locked="0" layoutInCell="1" allowOverlap="1" wp14:anchorId="268CD72F" wp14:editId="6E7EAD4E">
          <wp:simplePos x="0" y="0"/>
          <wp:positionH relativeFrom="margin">
            <wp:posOffset>-1028700</wp:posOffset>
          </wp:positionH>
          <wp:positionV relativeFrom="paragraph">
            <wp:posOffset>-449580</wp:posOffset>
          </wp:positionV>
          <wp:extent cx="3096260" cy="762000"/>
          <wp:effectExtent l="0" t="0" r="8890" b="0"/>
          <wp:wrapSquare wrapText="bothSides"/>
          <wp:docPr id="196215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0057" name=""/>
                  <pic:cNvPicPr/>
                </pic:nvPicPr>
                <pic:blipFill>
                  <a:blip r:embed="rId1">
                    <a:extLst>
                      <a:ext uri="{28A0092B-C50C-407E-A947-70E740481C1C}">
                        <a14:useLocalDpi xmlns:a14="http://schemas.microsoft.com/office/drawing/2010/main" val="0"/>
                      </a:ext>
                    </a:extLst>
                  </a:blip>
                  <a:stretch>
                    <a:fillRect/>
                  </a:stretch>
                </pic:blipFill>
                <pic:spPr>
                  <a:xfrm>
                    <a:off x="0" y="0"/>
                    <a:ext cx="3096260"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4FA"/>
    <w:multiLevelType w:val="multilevel"/>
    <w:tmpl w:val="8DB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6E93"/>
    <w:multiLevelType w:val="multilevel"/>
    <w:tmpl w:val="9F0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55A9"/>
    <w:multiLevelType w:val="multilevel"/>
    <w:tmpl w:val="1B3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118D"/>
    <w:multiLevelType w:val="multilevel"/>
    <w:tmpl w:val="F99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E71BE"/>
    <w:multiLevelType w:val="multilevel"/>
    <w:tmpl w:val="A08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5956"/>
    <w:multiLevelType w:val="multilevel"/>
    <w:tmpl w:val="FBC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F29C1"/>
    <w:multiLevelType w:val="multilevel"/>
    <w:tmpl w:val="193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B5BA4"/>
    <w:multiLevelType w:val="multilevel"/>
    <w:tmpl w:val="BC3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16F67"/>
    <w:multiLevelType w:val="multilevel"/>
    <w:tmpl w:val="19F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20FE3"/>
    <w:multiLevelType w:val="multilevel"/>
    <w:tmpl w:val="572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257672">
    <w:abstractNumId w:val="1"/>
  </w:num>
  <w:num w:numId="2" w16cid:durableId="1557858915">
    <w:abstractNumId w:val="7"/>
  </w:num>
  <w:num w:numId="3" w16cid:durableId="373234757">
    <w:abstractNumId w:val="3"/>
  </w:num>
  <w:num w:numId="4" w16cid:durableId="176045114">
    <w:abstractNumId w:val="8"/>
  </w:num>
  <w:num w:numId="5" w16cid:durableId="1192844454">
    <w:abstractNumId w:val="9"/>
  </w:num>
  <w:num w:numId="6" w16cid:durableId="1808083453">
    <w:abstractNumId w:val="6"/>
  </w:num>
  <w:num w:numId="7" w16cid:durableId="592058483">
    <w:abstractNumId w:val="4"/>
  </w:num>
  <w:num w:numId="8" w16cid:durableId="447504293">
    <w:abstractNumId w:val="0"/>
  </w:num>
  <w:num w:numId="9" w16cid:durableId="203255231">
    <w:abstractNumId w:val="5"/>
  </w:num>
  <w:num w:numId="10" w16cid:durableId="481776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DE"/>
    <w:rsid w:val="00036B13"/>
    <w:rsid w:val="00073560"/>
    <w:rsid w:val="00084DAF"/>
    <w:rsid w:val="001536BC"/>
    <w:rsid w:val="00171D0B"/>
    <w:rsid w:val="00230E09"/>
    <w:rsid w:val="002365F5"/>
    <w:rsid w:val="00301BE6"/>
    <w:rsid w:val="00330654"/>
    <w:rsid w:val="003A4599"/>
    <w:rsid w:val="00435CCD"/>
    <w:rsid w:val="005222D4"/>
    <w:rsid w:val="00547795"/>
    <w:rsid w:val="00575C00"/>
    <w:rsid w:val="00610EEE"/>
    <w:rsid w:val="006631BD"/>
    <w:rsid w:val="00735570"/>
    <w:rsid w:val="009A1A15"/>
    <w:rsid w:val="00A6317C"/>
    <w:rsid w:val="00B04EDA"/>
    <w:rsid w:val="00B0514D"/>
    <w:rsid w:val="00B056D0"/>
    <w:rsid w:val="00B3108E"/>
    <w:rsid w:val="00B73D47"/>
    <w:rsid w:val="00BB4408"/>
    <w:rsid w:val="00C47D04"/>
    <w:rsid w:val="00CB175B"/>
    <w:rsid w:val="00D02F05"/>
    <w:rsid w:val="00DF00C4"/>
    <w:rsid w:val="00E13F7B"/>
    <w:rsid w:val="00E67BAA"/>
    <w:rsid w:val="00F20BFA"/>
    <w:rsid w:val="00F278B3"/>
    <w:rsid w:val="00FE79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82B36"/>
  <w15:chartTrackingRefBased/>
  <w15:docId w15:val="{A0F4DBBA-6F4B-4E36-87D8-8D22C88F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7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E7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79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79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79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79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79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79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79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79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E79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79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79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79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79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79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79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79DE"/>
    <w:rPr>
      <w:rFonts w:eastAsiaTheme="majorEastAsia" w:cstheme="majorBidi"/>
      <w:color w:val="272727" w:themeColor="text1" w:themeTint="D8"/>
    </w:rPr>
  </w:style>
  <w:style w:type="paragraph" w:styleId="Ttulo">
    <w:name w:val="Title"/>
    <w:basedOn w:val="Normal"/>
    <w:next w:val="Normal"/>
    <w:link w:val="TtuloCar"/>
    <w:uiPriority w:val="10"/>
    <w:qFormat/>
    <w:rsid w:val="00FE79D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79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79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79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79DE"/>
    <w:pPr>
      <w:spacing w:before="160"/>
      <w:jc w:val="center"/>
    </w:pPr>
    <w:rPr>
      <w:i/>
      <w:iCs/>
      <w:color w:val="404040" w:themeColor="text1" w:themeTint="BF"/>
    </w:rPr>
  </w:style>
  <w:style w:type="character" w:customStyle="1" w:styleId="CitaCar">
    <w:name w:val="Cita Car"/>
    <w:basedOn w:val="Fuentedeprrafopredeter"/>
    <w:link w:val="Cita"/>
    <w:uiPriority w:val="29"/>
    <w:rsid w:val="00FE79DE"/>
    <w:rPr>
      <w:i/>
      <w:iCs/>
      <w:color w:val="404040" w:themeColor="text1" w:themeTint="BF"/>
    </w:rPr>
  </w:style>
  <w:style w:type="paragraph" w:styleId="Prrafodelista">
    <w:name w:val="List Paragraph"/>
    <w:basedOn w:val="Normal"/>
    <w:uiPriority w:val="34"/>
    <w:qFormat/>
    <w:rsid w:val="00FE79DE"/>
    <w:pPr>
      <w:ind w:left="720"/>
      <w:contextualSpacing/>
    </w:pPr>
  </w:style>
  <w:style w:type="character" w:styleId="nfasisintenso">
    <w:name w:val="Intense Emphasis"/>
    <w:basedOn w:val="Fuentedeprrafopredeter"/>
    <w:uiPriority w:val="21"/>
    <w:qFormat/>
    <w:rsid w:val="00FE79DE"/>
    <w:rPr>
      <w:i/>
      <w:iCs/>
      <w:color w:val="0F4761" w:themeColor="accent1" w:themeShade="BF"/>
    </w:rPr>
  </w:style>
  <w:style w:type="paragraph" w:styleId="Citadestacada">
    <w:name w:val="Intense Quote"/>
    <w:basedOn w:val="Normal"/>
    <w:next w:val="Normal"/>
    <w:link w:val="CitadestacadaCar"/>
    <w:uiPriority w:val="30"/>
    <w:qFormat/>
    <w:rsid w:val="00FE7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79DE"/>
    <w:rPr>
      <w:i/>
      <w:iCs/>
      <w:color w:val="0F4761" w:themeColor="accent1" w:themeShade="BF"/>
    </w:rPr>
  </w:style>
  <w:style w:type="character" w:styleId="Referenciaintensa">
    <w:name w:val="Intense Reference"/>
    <w:basedOn w:val="Fuentedeprrafopredeter"/>
    <w:uiPriority w:val="32"/>
    <w:qFormat/>
    <w:rsid w:val="00FE79DE"/>
    <w:rPr>
      <w:b/>
      <w:bCs/>
      <w:smallCaps/>
      <w:color w:val="0F4761" w:themeColor="accent1" w:themeShade="BF"/>
      <w:spacing w:val="5"/>
    </w:rPr>
  </w:style>
  <w:style w:type="paragraph" w:styleId="TtuloTDC">
    <w:name w:val="TOC Heading"/>
    <w:basedOn w:val="Ttulo1"/>
    <w:next w:val="Normal"/>
    <w:uiPriority w:val="39"/>
    <w:unhideWhenUsed/>
    <w:qFormat/>
    <w:rsid w:val="00610EEE"/>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610EEE"/>
    <w:pPr>
      <w:spacing w:after="100"/>
    </w:pPr>
  </w:style>
  <w:style w:type="paragraph" w:styleId="TDC2">
    <w:name w:val="toc 2"/>
    <w:basedOn w:val="Normal"/>
    <w:next w:val="Normal"/>
    <w:autoRedefine/>
    <w:uiPriority w:val="39"/>
    <w:unhideWhenUsed/>
    <w:rsid w:val="00610EEE"/>
    <w:pPr>
      <w:spacing w:after="100"/>
      <w:ind w:left="240"/>
    </w:pPr>
  </w:style>
  <w:style w:type="character" w:styleId="Hipervnculo">
    <w:name w:val="Hyperlink"/>
    <w:basedOn w:val="Fuentedeprrafopredeter"/>
    <w:uiPriority w:val="99"/>
    <w:unhideWhenUsed/>
    <w:rsid w:val="00610EEE"/>
    <w:rPr>
      <w:color w:val="467886" w:themeColor="hyperlink"/>
      <w:u w:val="single"/>
    </w:rPr>
  </w:style>
  <w:style w:type="paragraph" w:styleId="Encabezado">
    <w:name w:val="header"/>
    <w:basedOn w:val="Normal"/>
    <w:link w:val="EncabezadoCar"/>
    <w:uiPriority w:val="99"/>
    <w:unhideWhenUsed/>
    <w:rsid w:val="00610EEE"/>
    <w:pPr>
      <w:tabs>
        <w:tab w:val="center" w:pos="4419"/>
        <w:tab w:val="right" w:pos="8838"/>
      </w:tabs>
      <w:spacing w:after="0"/>
    </w:pPr>
  </w:style>
  <w:style w:type="character" w:customStyle="1" w:styleId="EncabezadoCar">
    <w:name w:val="Encabezado Car"/>
    <w:basedOn w:val="Fuentedeprrafopredeter"/>
    <w:link w:val="Encabezado"/>
    <w:uiPriority w:val="99"/>
    <w:rsid w:val="00610EEE"/>
  </w:style>
  <w:style w:type="paragraph" w:styleId="Piedepgina">
    <w:name w:val="footer"/>
    <w:basedOn w:val="Normal"/>
    <w:link w:val="PiedepginaCar"/>
    <w:uiPriority w:val="99"/>
    <w:unhideWhenUsed/>
    <w:rsid w:val="00610EEE"/>
    <w:pPr>
      <w:tabs>
        <w:tab w:val="center" w:pos="4419"/>
        <w:tab w:val="right" w:pos="8838"/>
      </w:tabs>
      <w:spacing w:after="0"/>
    </w:pPr>
  </w:style>
  <w:style w:type="character" w:customStyle="1" w:styleId="PiedepginaCar">
    <w:name w:val="Pie de página Car"/>
    <w:basedOn w:val="Fuentedeprrafopredeter"/>
    <w:link w:val="Piedepgina"/>
    <w:uiPriority w:val="99"/>
    <w:rsid w:val="00610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F6802-3787-4849-9533-87EEB4307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4728</Words>
  <Characters>26005</Characters>
  <Application>Microsoft Office Word</Application>
  <DocSecurity>0</DocSecurity>
  <Lines>216</Lines>
  <Paragraphs>61</Paragraphs>
  <ScaleCrop>false</ScaleCrop>
  <Company/>
  <LinksUpToDate>false</LinksUpToDate>
  <CharactersWithSpaces>30672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Bastian Pino Caldera</dc:creator>
  <cp:keywords/>
  <dc:description/>
  <cp:lastModifiedBy>Alejandro Silva</cp:lastModifiedBy>
  <cp:revision>4</cp:revision>
  <dcterms:created xsi:type="dcterms:W3CDTF">2026-10-12T02:48:00Z</dcterms:created>
  <dcterms:modified xsi:type="dcterms:W3CDTF">2026-10-15T15:26:00Z</dcterms:modified>
</cp:coreProperties>
</file>