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Alejandro Silva y Bastian Pino.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21.219.284-8 / 20.301.792-8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DuocUC Valparaíso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i w:val="1"/>
                <w:iCs w:val="1"/>
                <w:color w:val="548dd4"/>
                <w:sz w:val="20"/>
                <w:szCs w:val="20"/>
                <w:rtl w:val="0"/>
              </w:rPr>
              <w:t xml:space="preserve">ErgoSense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i w:val="1"/>
                <w:iCs w:val="1"/>
                <w:color w:val="548dd4"/>
                <w:sz w:val="20"/>
                <w:szCs w:val="20"/>
              </w:rPr>
            </w:pPr>
            <w:r w:rsidDel="00000000" w:rsidR="00000000" w:rsidRPr="00000000">
              <w:rPr>
                <w:i w:val="1"/>
                <w:iCs w:val="1"/>
                <w:color w:val="548dd4"/>
                <w:sz w:val="20"/>
                <w:szCs w:val="20"/>
                <w:rtl w:val="0"/>
              </w:rPr>
              <w:t xml:space="preserve">Desarrollo de Software e Ingeniería de Software.</w:t>
            </w:r>
          </w:p>
          <w:p w:rsidR="00000000" w:rsidDel="00000000" w:rsidP="00000000" w:rsidRDefault="00000000" w:rsidRPr="00000000" w14:paraId="0000001C">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El proyecto se relaciona principalmente con el diseño, desarrollo e implementación de soluciones informáticas, levantamiento y análisis de requerimientos, integración de tecnologías y gestión del ciclo de vida de software.</w:t>
            </w:r>
          </w:p>
          <w:p w:rsidR="00000000" w:rsidDel="00000000" w:rsidP="00000000" w:rsidRDefault="00000000" w:rsidRPr="00000000" w14:paraId="0000001D">
            <w:pPr>
              <w:spacing w:after="240" w:before="240" w:lineRule="auto"/>
              <w:rPr>
                <w:i w:val="1"/>
                <w:iCs w:val="1"/>
                <w:color w:val="548dd4"/>
                <w:sz w:val="20"/>
                <w:szCs w:val="20"/>
                <w:highlight w:val="yellow"/>
              </w:rPr>
            </w:pPr>
            <w:r w:rsidDel="00000000" w:rsidR="00000000" w:rsidRPr="00000000">
              <w:rPr>
                <w:i w:val="1"/>
                <w:iCs w:val="1"/>
                <w:color w:val="548dd4"/>
                <w:sz w:val="20"/>
                <w:szCs w:val="20"/>
                <w:highlight w:val="yellow"/>
                <w:rtl w:val="0"/>
              </w:rPr>
              <w:t xml:space="preserve">Esto es consistente con el campo de Ingeniería Informática definido actualmente por Duoc UC, donde se consideran áreas como ingeniería de requisitos, desarrollo de software y gestión de proyectos informáticos.</w:t>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rPr>
                <w:i w:val="1"/>
                <w:iCs w:val="1"/>
                <w:color w:val="548dd4"/>
                <w:sz w:val="20"/>
                <w:szCs w:val="20"/>
              </w:rPr>
            </w:pPr>
            <w:r w:rsidDel="00000000" w:rsidR="00000000" w:rsidRPr="00000000">
              <w:rPr>
                <w:i w:val="1"/>
                <w:iCs w:val="1"/>
                <w:color w:val="548dd4"/>
                <w:sz w:val="20"/>
                <w:szCs w:val="20"/>
                <w:rtl w:val="0"/>
              </w:rPr>
              <w:t xml:space="preserve">Diseñar y generar soluciones de software innovadoras y de calidad, aplicando el ciclo de vida del software, buenas prácticas y estándares de la industria.</w:t>
            </w:r>
          </w:p>
          <w:p w:rsidR="00000000" w:rsidDel="00000000" w:rsidP="00000000" w:rsidRDefault="00000000" w:rsidRPr="00000000" w14:paraId="00000021">
            <w:pPr>
              <w:rPr>
                <w:i w:val="1"/>
                <w:iCs w:val="1"/>
                <w:color w:val="548dd4"/>
                <w:sz w:val="20"/>
                <w:szCs w:val="20"/>
              </w:rPr>
            </w:pPr>
            <w:r w:rsidDel="00000000" w:rsidR="00000000" w:rsidRPr="00000000">
              <w:rPr>
                <w:i w:val="1"/>
                <w:iCs w:val="1"/>
                <w:color w:val="548dd4"/>
                <w:sz w:val="20"/>
                <w:szCs w:val="20"/>
                <w:rtl w:val="0"/>
              </w:rPr>
              <w:t xml:space="preserve">Diseñar y adaptar procesos de ingeniería de requisitos para desarrollar soluciones TI complejas e innovadoras.</w:t>
            </w:r>
          </w:p>
          <w:p w:rsidR="00000000" w:rsidDel="00000000" w:rsidP="00000000" w:rsidRDefault="00000000" w:rsidRPr="00000000" w14:paraId="00000022">
            <w:pPr>
              <w:rPr>
                <w:i w:val="1"/>
                <w:iCs w:val="1"/>
                <w:color w:val="548dd4"/>
                <w:sz w:val="20"/>
                <w:szCs w:val="20"/>
              </w:rPr>
            </w:pPr>
            <w:r w:rsidDel="00000000" w:rsidR="00000000" w:rsidRPr="00000000">
              <w:rPr>
                <w:i w:val="1"/>
                <w:iCs w:val="1"/>
                <w:color w:val="548dd4"/>
                <w:sz w:val="20"/>
                <w:szCs w:val="20"/>
                <w:rtl w:val="0"/>
              </w:rPr>
              <w:t xml:space="preserve">Evaluar y gestionar proyectos informáticos durante su ciclo de vida, utilizando metodologías y herramientas adecuadas.</w:t>
            </w:r>
          </w:p>
          <w:p w:rsidR="00000000" w:rsidDel="00000000" w:rsidP="00000000" w:rsidRDefault="00000000" w:rsidRPr="00000000" w14:paraId="00000023">
            <w:pPr>
              <w:rPr>
                <w:i w:val="1"/>
                <w:iCs w:val="1"/>
                <w:color w:val="548dd4"/>
                <w:sz w:val="20"/>
                <w:szCs w:val="20"/>
              </w:rPr>
            </w:pPr>
            <w:r w:rsidDel="00000000" w:rsidR="00000000" w:rsidRPr="00000000">
              <w:rPr>
                <w:i w:val="1"/>
                <w:iCs w:val="1"/>
                <w:color w:val="548dd4"/>
                <w:sz w:val="20"/>
                <w:szCs w:val="20"/>
                <w:rtl w:val="0"/>
              </w:rPr>
              <w:t xml:space="preserve">Diseñar soluciones de software considerando calidad, seguridad, sostenibilidad y tecnologías actuales.</w:t>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color w:val="548dd4"/>
                <w:sz w:val="20"/>
                <w:szCs w:val="20"/>
              </w:rPr>
            </w:pPr>
            <w:r w:rsidDel="00000000" w:rsidR="00000000" w:rsidRPr="00000000">
              <w:rPr>
                <w:i w:val="1"/>
                <w:iCs w:val="1"/>
                <w:color w:val="548dd4"/>
                <w:sz w:val="20"/>
                <w:szCs w:val="20"/>
                <w:rtl w:val="0"/>
              </w:rPr>
              <w:t xml:space="preserve">El uso prolongado del computador forma parte de la rutina diaria de estudiantes, desarrolladores, trabajadores administrativos y personas que realizan teletrabajo. Permanecer durante varias horas frente a una pantalla puede producir cansancio y mantener al usuario utilizando de forma repetitiva dispositivos tradicionales como el mouse.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color w:val="548dd4"/>
                <w:sz w:val="20"/>
                <w:szCs w:val="20"/>
              </w:rPr>
            </w:pPr>
            <w:r w:rsidDel="00000000" w:rsidR="00000000" w:rsidRPr="00000000">
              <w:rPr>
                <w:i w:val="1"/>
                <w:iCs w:val="1"/>
                <w:color w:val="548dd4"/>
                <w:sz w:val="20"/>
                <w:szCs w:val="20"/>
                <w:rtl w:val="0"/>
              </w:rPr>
              <w:t xml:space="preserve">ErgoSense nace como una propuesta tecnológica orientada a mejorar la interacción entre el usuario y el computador, utilizando visión computacional para identificar señales asociadas a fatiga y ofreciendo una forma alternativa de controlar determinadas funciones del PC mediante gestos.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color w:val="548dd4"/>
                <w:sz w:val="20"/>
                <w:szCs w:val="20"/>
              </w:rPr>
            </w:pPr>
            <w:r w:rsidDel="00000000" w:rsidR="00000000" w:rsidRPr="00000000">
              <w:rPr>
                <w:i w:val="1"/>
                <w:iCs w:val="1"/>
                <w:color w:val="548dd4"/>
                <w:sz w:val="20"/>
                <w:szCs w:val="20"/>
                <w:rtl w:val="0"/>
              </w:rPr>
              <w:t xml:space="preserve">El proyecto está pensado principalmente para personas que trabajan o estudian durante periodos prolongados utilizando un computador, por lo que puede aplicarse tanto en ambientes laborales como académicos y domésticos.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color w:val="548dd4"/>
                <w:sz w:val="20"/>
                <w:szCs w:val="20"/>
              </w:rPr>
            </w:pPr>
            <w:r w:rsidDel="00000000" w:rsidR="00000000" w:rsidRPr="00000000">
              <w:rPr>
                <w:i w:val="1"/>
                <w:iCs w:val="1"/>
                <w:color w:val="548dd4"/>
                <w:sz w:val="20"/>
                <w:szCs w:val="20"/>
                <w:rtl w:val="0"/>
              </w:rPr>
              <w:t xml:space="preserve">Su aporte consiste en integrar en una misma solución visión computacional, análisis del usuario e interacción gestual, buscando promover pausas o alternativas de interacción cuando se detecten señales de cansancio.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iCs w:val="1"/>
                <w:color w:val="548dd4"/>
                <w:sz w:val="20"/>
                <w:szCs w:val="20"/>
              </w:rPr>
            </w:pPr>
            <w:r w:rsidDel="00000000" w:rsidR="00000000" w:rsidRPr="00000000">
              <w:rPr>
                <w:i w:val="1"/>
                <w:iCs w:val="1"/>
                <w:color w:val="548dd4"/>
                <w:sz w:val="20"/>
                <w:szCs w:val="20"/>
                <w:rtl w:val="0"/>
              </w:rPr>
              <w:t xml:space="preserve">Desde Ingeniería Informática, el proyecto resulta relevante porque requiere resolver un problema real mediante el diseño e implementación de una solución tecnológica, integrando programación, procesamiento de imágenes, interacción humano-computador y desarrollo de software.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0">
            <w:pPr>
              <w:jc w:val="both"/>
              <w:rPr>
                <w:i w:val="1"/>
                <w:iCs w:val="1"/>
                <w:color w:val="548dd4"/>
                <w:sz w:val="20"/>
                <w:szCs w:val="20"/>
              </w:rPr>
            </w:pPr>
            <w:r w:rsidDel="00000000" w:rsidR="00000000" w:rsidRPr="00000000">
              <w:rPr>
                <w:i w:val="1"/>
                <w:iCs w:val="1"/>
                <w:color w:val="548dd4"/>
                <w:sz w:val="20"/>
                <w:szCs w:val="20"/>
                <w:rtl w:val="0"/>
              </w:rPr>
              <w:t xml:space="preserve">El objetivo de ErgoSense es desarrollar una aplicación de escritorio capaz de utilizar la cámara del computador para analizar al usuario durante su jornada frente a la pantalla y detectar indicadores asociados a fatiga.</w:t>
            </w:r>
          </w:p>
          <w:p w:rsidR="00000000" w:rsidDel="00000000" w:rsidP="00000000" w:rsidRDefault="00000000" w:rsidRPr="00000000" w14:paraId="00000031">
            <w:pPr>
              <w:jc w:val="both"/>
              <w:rPr>
                <w:i w:val="1"/>
                <w:iCs w:val="1"/>
                <w:color w:val="548dd4"/>
                <w:sz w:val="20"/>
                <w:szCs w:val="20"/>
              </w:rPr>
            </w:pPr>
            <w:r w:rsidDel="00000000" w:rsidR="00000000" w:rsidRPr="00000000">
              <w:rPr>
                <w:i w:val="1"/>
                <w:iCs w:val="1"/>
                <w:color w:val="548dd4"/>
                <w:sz w:val="20"/>
                <w:szCs w:val="20"/>
                <w:rtl w:val="0"/>
              </w:rPr>
              <w:t xml:space="preserve">El sistema procesa la imagen obtenida desde la cámara mediante técnicas de visión computacional, considerando indicadores que permitan estimar un nivel de fatiga del usuario.</w:t>
            </w:r>
          </w:p>
          <w:p w:rsidR="00000000" w:rsidDel="00000000" w:rsidP="00000000" w:rsidRDefault="00000000" w:rsidRPr="00000000" w14:paraId="00000032">
            <w:pPr>
              <w:jc w:val="both"/>
              <w:rPr>
                <w:i w:val="1"/>
                <w:iCs w:val="1"/>
                <w:color w:val="548dd4"/>
                <w:sz w:val="20"/>
                <w:szCs w:val="20"/>
              </w:rPr>
            </w:pPr>
            <w:r w:rsidDel="00000000" w:rsidR="00000000" w:rsidRPr="00000000">
              <w:rPr>
                <w:i w:val="1"/>
                <w:iCs w:val="1"/>
                <w:color w:val="548dd4"/>
                <w:sz w:val="20"/>
                <w:szCs w:val="20"/>
                <w:rtl w:val="0"/>
              </w:rPr>
              <w:t xml:space="preserve">Cuando se detecte que dicho nivel supera un determinado umbral, ErgoSense notificará al usuario y podrá recomendar la utilización de un modo de control gestual.</w:t>
            </w:r>
          </w:p>
          <w:p w:rsidR="00000000" w:rsidDel="00000000" w:rsidP="00000000" w:rsidRDefault="00000000" w:rsidRPr="00000000" w14:paraId="00000033">
            <w:pPr>
              <w:jc w:val="both"/>
              <w:rPr>
                <w:i w:val="1"/>
                <w:iCs w:val="1"/>
                <w:color w:val="548dd4"/>
                <w:sz w:val="20"/>
                <w:szCs w:val="20"/>
              </w:rPr>
            </w:pPr>
            <w:r w:rsidDel="00000000" w:rsidR="00000000" w:rsidRPr="00000000">
              <w:rPr>
                <w:i w:val="1"/>
                <w:iCs w:val="1"/>
                <w:color w:val="548dd4"/>
                <w:sz w:val="20"/>
                <w:szCs w:val="20"/>
                <w:rtl w:val="0"/>
              </w:rPr>
              <w:t xml:space="preserve">Este modo permitirá utilizar movimientos de la mano captados mediante la cámara para realizar determinadas acciones del computador, como:</w:t>
            </w:r>
          </w:p>
          <w:p w:rsidR="00000000" w:rsidDel="00000000" w:rsidP="00000000" w:rsidRDefault="00000000" w:rsidRPr="00000000" w14:paraId="00000034">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mover el cursor;</w:t>
            </w:r>
          </w:p>
          <w:p w:rsidR="00000000" w:rsidDel="00000000" w:rsidP="00000000" w:rsidRDefault="00000000" w:rsidRPr="00000000" w14:paraId="00000035">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realizar clic;</w:t>
            </w:r>
          </w:p>
          <w:p w:rsidR="00000000" w:rsidDel="00000000" w:rsidP="00000000" w:rsidRDefault="00000000" w:rsidRPr="00000000" w14:paraId="00000036">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mantener y arrastrar;</w:t>
            </w:r>
          </w:p>
          <w:p w:rsidR="00000000" w:rsidDel="00000000" w:rsidP="00000000" w:rsidRDefault="00000000" w:rsidRPr="00000000" w14:paraId="00000037">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realizar desplazamiento o scroll;</w:t>
            </w:r>
          </w:p>
          <w:p w:rsidR="00000000" w:rsidDel="00000000" w:rsidP="00000000" w:rsidRDefault="00000000" w:rsidRPr="00000000" w14:paraId="00000038">
            <w:pPr>
              <w:numPr>
                <w:ilvl w:val="0"/>
                <w:numId w:val="2"/>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ejecutar otras acciones que se definan durante el desarrollo.</w:t>
            </w:r>
          </w:p>
          <w:p w:rsidR="00000000" w:rsidDel="00000000" w:rsidP="00000000" w:rsidRDefault="00000000" w:rsidRPr="00000000" w14:paraId="0000003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A">
            <w:pPr>
              <w:jc w:val="both"/>
              <w:rPr>
                <w:i w:val="1"/>
                <w:iCs w:val="1"/>
                <w:color w:val="548dd4"/>
                <w:sz w:val="20"/>
                <w:szCs w:val="20"/>
              </w:rPr>
            </w:pPr>
            <w:r w:rsidDel="00000000" w:rsidR="00000000" w:rsidRPr="00000000">
              <w:rPr>
                <w:i w:val="1"/>
                <w:iCs w:val="1"/>
                <w:color w:val="548dd4"/>
                <w:sz w:val="20"/>
                <w:szCs w:val="20"/>
                <w:rtl w:val="0"/>
              </w:rPr>
              <w:t xml:space="preserve">El sistema contará además con una interfaz de escritorio donde el usuario podrá visualizar el estado del análisis y configurar las principales características de la aplicación.</w:t>
            </w:r>
          </w:p>
          <w:p w:rsidR="00000000" w:rsidDel="00000000" w:rsidP="00000000" w:rsidRDefault="00000000" w:rsidRPr="00000000" w14:paraId="0000003B">
            <w:pPr>
              <w:jc w:val="both"/>
              <w:rPr>
                <w:i w:val="1"/>
                <w:iCs w:val="1"/>
                <w:color w:val="548dd4"/>
                <w:sz w:val="20"/>
                <w:szCs w:val="20"/>
              </w:rPr>
            </w:pPr>
            <w:r w:rsidDel="00000000" w:rsidR="00000000" w:rsidRPr="00000000">
              <w:rPr>
                <w:i w:val="1"/>
                <w:iCs w:val="1"/>
                <w:color w:val="548dd4"/>
                <w:sz w:val="20"/>
                <w:szCs w:val="20"/>
                <w:rtl w:val="0"/>
              </w:rPr>
              <w:t xml:space="preserve">El desarrollo se realizará mediante una arquitectura organizada por módulos, separando las responsabilidades relacionadas con detección de fatiga, reconocimiento gestual, control del sistema, interfaz y configuración.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D">
            <w:pPr>
              <w:jc w:val="both"/>
              <w:rPr>
                <w:i w:val="1"/>
                <w:iCs w:val="1"/>
                <w:color w:val="548dd4"/>
                <w:sz w:val="20"/>
                <w:szCs w:val="20"/>
              </w:rPr>
            </w:pPr>
            <w:r w:rsidDel="00000000" w:rsidR="00000000" w:rsidRPr="00000000">
              <w:rPr>
                <w:i w:val="1"/>
                <w:iCs w:val="1"/>
                <w:color w:val="548dd4"/>
                <w:sz w:val="20"/>
                <w:szCs w:val="20"/>
                <w:rtl w:val="0"/>
              </w:rPr>
              <w:t xml:space="preserve">ErgoSense se relaciona directamente con el perfil de egreso de Ingeniería Informática, ya que implica diseñar, desarrollar, implementar y evaluar una solución informática que busca resolver una problemática concreta.</w:t>
            </w:r>
          </w:p>
          <w:p w:rsidR="00000000" w:rsidDel="00000000" w:rsidP="00000000" w:rsidRDefault="00000000" w:rsidRPr="00000000" w14:paraId="0000003E">
            <w:pPr>
              <w:jc w:val="both"/>
              <w:rPr>
                <w:i w:val="1"/>
                <w:iCs w:val="1"/>
                <w:color w:val="548dd4"/>
                <w:sz w:val="20"/>
                <w:szCs w:val="20"/>
              </w:rPr>
            </w:pPr>
            <w:r w:rsidDel="00000000" w:rsidR="00000000" w:rsidRPr="00000000">
              <w:rPr>
                <w:i w:val="1"/>
                <w:iCs w:val="1"/>
                <w:color w:val="548dd4"/>
                <w:sz w:val="20"/>
                <w:szCs w:val="20"/>
                <w:rtl w:val="0"/>
              </w:rPr>
              <w:t xml:space="preserve">Durante el proyecto será necesario realizar levantamiento de requerimientos, diseño de arquitectura, programación, integración de tecnologías, pruebas y evaluación del software, actividades que forman parte de las competencias de la carrera.</w:t>
            </w:r>
          </w:p>
          <w:p w:rsidR="00000000" w:rsidDel="00000000" w:rsidP="00000000" w:rsidRDefault="00000000" w:rsidRPr="00000000" w14:paraId="0000003F">
            <w:pPr>
              <w:jc w:val="both"/>
              <w:rPr>
                <w:i w:val="1"/>
                <w:iCs w:val="1"/>
                <w:color w:val="548dd4"/>
                <w:sz w:val="20"/>
                <w:szCs w:val="20"/>
              </w:rPr>
            </w:pPr>
            <w:r w:rsidDel="00000000" w:rsidR="00000000" w:rsidRPr="00000000">
              <w:rPr>
                <w:i w:val="1"/>
                <w:iCs w:val="1"/>
                <w:color w:val="548dd4"/>
                <w:sz w:val="20"/>
                <w:szCs w:val="20"/>
                <w:rtl w:val="0"/>
              </w:rPr>
              <w:t xml:space="preserve">También será necesario utilizar buenas prácticas de desarrollo y organizar el proyecto durante todo su ciclo de vida.</w:t>
            </w:r>
          </w:p>
          <w:p w:rsidR="00000000" w:rsidDel="00000000" w:rsidP="00000000" w:rsidRDefault="00000000" w:rsidRPr="00000000" w14:paraId="00000040">
            <w:pPr>
              <w:jc w:val="both"/>
              <w:rPr>
                <w:i w:val="1"/>
                <w:iCs w:val="1"/>
                <w:color w:val="548dd4"/>
                <w:sz w:val="20"/>
                <w:szCs w:val="20"/>
              </w:rPr>
            </w:pPr>
            <w:r w:rsidDel="00000000" w:rsidR="00000000" w:rsidRPr="00000000">
              <w:rPr>
                <w:i w:val="1"/>
                <w:iCs w:val="1"/>
                <w:color w:val="548dd4"/>
                <w:sz w:val="20"/>
                <w:szCs w:val="20"/>
                <w:rtl w:val="0"/>
              </w:rPr>
              <w:t xml:space="preserve">El perfil de egreso de Duoc UC indica precisamente que el Ingeniero en Informática debe ser capaz de diseñar, desarrollar, implementar y desplegar soluciones informáticas, aplicar tecnologías y metodologías, gestionar proyectos y resolver necesidades mediante capacidad analítica e innovación.</w:t>
            </w:r>
          </w:p>
          <w:p w:rsidR="00000000" w:rsidDel="00000000" w:rsidP="00000000" w:rsidRDefault="00000000" w:rsidRPr="00000000" w14:paraId="00000041">
            <w:pPr>
              <w:jc w:val="both"/>
              <w:rPr>
                <w:i w:val="1"/>
                <w:iCs w:val="1"/>
                <w:color w:val="548dd4"/>
                <w:sz w:val="20"/>
                <w:szCs w:val="20"/>
              </w:rPr>
            </w:pPr>
            <w:r w:rsidDel="00000000" w:rsidR="00000000" w:rsidRPr="00000000">
              <w:rPr>
                <w:i w:val="1"/>
                <w:iCs w:val="1"/>
                <w:color w:val="548dd4"/>
                <w:sz w:val="20"/>
                <w:szCs w:val="20"/>
                <w:rtl w:val="0"/>
              </w:rPr>
              <w:t xml:space="preserve">Por lo tanto, ErgoSense permite aplicar de manera integrada diferentes conocimientos adquiridos durante la carrera.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3">
            <w:pPr>
              <w:jc w:val="both"/>
              <w:rPr>
                <w:i w:val="1"/>
                <w:iCs w:val="1"/>
                <w:color w:val="548dd4"/>
                <w:sz w:val="20"/>
                <w:szCs w:val="20"/>
              </w:rPr>
            </w:pPr>
            <w:r w:rsidDel="00000000" w:rsidR="00000000" w:rsidRPr="00000000">
              <w:rPr>
                <w:i w:val="1"/>
                <w:iCs w:val="1"/>
                <w:color w:val="548dd4"/>
                <w:sz w:val="20"/>
                <w:szCs w:val="20"/>
                <w:rtl w:val="0"/>
              </w:rPr>
              <w:t xml:space="preserve">El proyecto se relaciona con nuestros intereses profesionales principalmente en las áreas de desarrollo de software, inteligencia artificial, visión computacional, automatización y desarrollo de soluciones tecnológicas innovadoras.</w:t>
            </w:r>
          </w:p>
          <w:p w:rsidR="00000000" w:rsidDel="00000000" w:rsidP="00000000" w:rsidRDefault="00000000" w:rsidRPr="00000000" w14:paraId="00000044">
            <w:pPr>
              <w:jc w:val="both"/>
              <w:rPr>
                <w:i w:val="1"/>
                <w:iCs w:val="1"/>
                <w:color w:val="548dd4"/>
                <w:sz w:val="20"/>
                <w:szCs w:val="20"/>
              </w:rPr>
            </w:pPr>
            <w:r w:rsidDel="00000000" w:rsidR="00000000" w:rsidRPr="00000000">
              <w:rPr>
                <w:i w:val="1"/>
                <w:iCs w:val="1"/>
                <w:color w:val="548dd4"/>
                <w:sz w:val="20"/>
                <w:szCs w:val="20"/>
                <w:rtl w:val="0"/>
              </w:rPr>
              <w:t xml:space="preserve">ErgoSense permite experimentar con tecnologías que van más allá del desarrollo tradicional de aplicaciones, incorporando reconocimiento mediante cámara e interacción humano-computador.</w:t>
            </w:r>
          </w:p>
          <w:p w:rsidR="00000000" w:rsidDel="00000000" w:rsidP="00000000" w:rsidRDefault="00000000" w:rsidRPr="00000000" w14:paraId="00000045">
            <w:pPr>
              <w:jc w:val="both"/>
              <w:rPr>
                <w:i w:val="1"/>
                <w:iCs w:val="1"/>
                <w:color w:val="548dd4"/>
                <w:sz w:val="20"/>
                <w:szCs w:val="20"/>
              </w:rPr>
            </w:pPr>
            <w:r w:rsidDel="00000000" w:rsidR="00000000" w:rsidRPr="00000000">
              <w:rPr>
                <w:i w:val="1"/>
                <w:iCs w:val="1"/>
                <w:color w:val="548dd4"/>
                <w:sz w:val="20"/>
                <w:szCs w:val="20"/>
                <w:rtl w:val="0"/>
              </w:rPr>
              <w:t xml:space="preserve">Desarrollar este proyecto contribuirá a nuestra formación profesional al permitirnos enfrentar un problema desde su análisis inicial hasta la construcción de una solución funcional, aplicando programación, arquitectura de software, investigación, pruebas y trabajo colaborativo.</w:t>
            </w:r>
          </w:p>
          <w:p w:rsidR="00000000" w:rsidDel="00000000" w:rsidP="00000000" w:rsidRDefault="00000000" w:rsidRPr="00000000" w14:paraId="00000046">
            <w:pPr>
              <w:jc w:val="both"/>
              <w:rPr>
                <w:i w:val="1"/>
                <w:iCs w:val="1"/>
                <w:color w:val="548dd4"/>
                <w:sz w:val="20"/>
                <w:szCs w:val="20"/>
              </w:rPr>
            </w:pPr>
            <w:r w:rsidDel="00000000" w:rsidR="00000000" w:rsidRPr="00000000">
              <w:rPr>
                <w:i w:val="1"/>
                <w:iCs w:val="1"/>
                <w:color w:val="548dd4"/>
                <w:sz w:val="20"/>
                <w:szCs w:val="20"/>
                <w:rtl w:val="0"/>
              </w:rPr>
              <w:t xml:space="preserve">También permitirá adquirir experiencia práctica utilizando tecnologías emergentes que pueden ser aplicadas posteriormente en otros proyectos profesionales.</w:t>
            </w:r>
          </w:p>
        </w:tc>
      </w:tr>
      <w:tr>
        <w:trPr>
          <w:cantSplit w:val="0"/>
          <w:trHeight w:val="132"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548dd4"/>
                <w:sz w:val="20"/>
                <w:szCs w:val="20"/>
              </w:rPr>
            </w:pPr>
            <w:r w:rsidDel="00000000" w:rsidR="00000000" w:rsidRPr="00000000">
              <w:rPr>
                <w:i w:val="1"/>
                <w:iCs w:val="1"/>
                <w:color w:val="548dd4"/>
                <w:sz w:val="20"/>
                <w:szCs w:val="20"/>
                <w:rtl w:val="0"/>
              </w:rPr>
              <w:t xml:space="preserve">El proyecto es factible de desarrollar durante el semestre debido a que puede dividirse en módulos independientes y construirse de manera incremental.</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548dd4"/>
                <w:sz w:val="20"/>
                <w:szCs w:val="20"/>
              </w:rPr>
            </w:pPr>
            <w:r w:rsidDel="00000000" w:rsidR="00000000" w:rsidRPr="00000000">
              <w:rPr>
                <w:i w:val="1"/>
                <w:iCs w:val="1"/>
                <w:color w:val="548dd4"/>
                <w:sz w:val="20"/>
                <w:szCs w:val="20"/>
                <w:rtl w:val="0"/>
              </w:rPr>
              <w:t xml:space="preserve">En una primera etapa se desarrollará el reconocimiento del usuario mediante cámara. Posteriormente se implementarán los módulos de análisis de fatiga y control gestual, para finalmente integrarlos dentro de una aplicación de escritorio.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548dd4"/>
                <w:sz w:val="20"/>
                <w:szCs w:val="20"/>
              </w:rPr>
            </w:pPr>
            <w:r w:rsidDel="00000000" w:rsidR="00000000" w:rsidRPr="00000000">
              <w:rPr>
                <w:i w:val="1"/>
                <w:iCs w:val="1"/>
                <w:color w:val="548dd4"/>
                <w:sz w:val="20"/>
                <w:szCs w:val="20"/>
                <w:rtl w:val="0"/>
              </w:rPr>
              <w:t xml:space="preserve">Los principales recursos necesarios son:</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iCs w:val="1"/>
                <w:color w:val="548dd4"/>
                <w:sz w:val="20"/>
                <w:szCs w:val="20"/>
                <w:u w:val="none"/>
              </w:rPr>
            </w:pPr>
            <w:r w:rsidDel="00000000" w:rsidR="00000000" w:rsidRPr="00000000">
              <w:rPr>
                <w:i w:val="1"/>
                <w:iCs w:val="1"/>
                <w:color w:val="548dd4"/>
                <w:sz w:val="20"/>
                <w:szCs w:val="20"/>
                <w:rtl w:val="0"/>
              </w:rPr>
              <w:t xml:space="preserve">computadores de desarrollo;</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iCs w:val="1"/>
                <w:color w:val="548dd4"/>
                <w:sz w:val="20"/>
                <w:szCs w:val="20"/>
                <w:u w:val="none"/>
              </w:rPr>
            </w:pPr>
            <w:r w:rsidDel="00000000" w:rsidR="00000000" w:rsidRPr="00000000">
              <w:rPr>
                <w:i w:val="1"/>
                <w:iCs w:val="1"/>
                <w:color w:val="548dd4"/>
                <w:sz w:val="20"/>
                <w:szCs w:val="20"/>
                <w:rtl w:val="0"/>
              </w:rPr>
              <w:t xml:space="preserve">cámaras web;</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iCs w:val="1"/>
                <w:color w:val="548dd4"/>
                <w:sz w:val="20"/>
                <w:szCs w:val="20"/>
                <w:u w:val="none"/>
              </w:rPr>
            </w:pPr>
            <w:r w:rsidDel="00000000" w:rsidR="00000000" w:rsidRPr="00000000">
              <w:rPr>
                <w:i w:val="1"/>
                <w:iCs w:val="1"/>
                <w:color w:val="548dd4"/>
                <w:sz w:val="20"/>
                <w:szCs w:val="20"/>
                <w:rtl w:val="0"/>
              </w:rPr>
              <w:t xml:space="preserve">Python;</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iCs w:val="1"/>
                <w:color w:val="548dd4"/>
                <w:sz w:val="20"/>
                <w:szCs w:val="20"/>
                <w:u w:val="none"/>
              </w:rPr>
            </w:pPr>
            <w:r w:rsidDel="00000000" w:rsidR="00000000" w:rsidRPr="00000000">
              <w:rPr>
                <w:i w:val="1"/>
                <w:iCs w:val="1"/>
                <w:color w:val="548dd4"/>
                <w:sz w:val="20"/>
                <w:szCs w:val="20"/>
                <w:rtl w:val="0"/>
              </w:rPr>
              <w:t xml:space="preserve">OpenCV;</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iCs w:val="1"/>
                <w:color w:val="548dd4"/>
                <w:sz w:val="20"/>
                <w:szCs w:val="20"/>
                <w:u w:val="none"/>
              </w:rPr>
            </w:pPr>
            <w:r w:rsidDel="00000000" w:rsidR="00000000" w:rsidRPr="00000000">
              <w:rPr>
                <w:i w:val="1"/>
                <w:iCs w:val="1"/>
                <w:color w:val="548dd4"/>
                <w:sz w:val="20"/>
                <w:szCs w:val="20"/>
                <w:rtl w:val="0"/>
              </w:rPr>
              <w:t xml:space="preserve">MediaPipe;</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iCs w:val="1"/>
                <w:color w:val="548dd4"/>
                <w:sz w:val="20"/>
                <w:szCs w:val="20"/>
                <w:u w:val="none"/>
              </w:rPr>
            </w:pPr>
            <w:r w:rsidDel="00000000" w:rsidR="00000000" w:rsidRPr="00000000">
              <w:rPr>
                <w:i w:val="1"/>
                <w:iCs w:val="1"/>
                <w:color w:val="548dd4"/>
                <w:sz w:val="20"/>
                <w:szCs w:val="20"/>
                <w:rtl w:val="0"/>
              </w:rPr>
              <w:t xml:space="preserve">librerías de procesamiento de imágenes;</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iCs w:val="1"/>
                <w:color w:val="548dd4"/>
                <w:sz w:val="20"/>
                <w:szCs w:val="20"/>
                <w:u w:val="none"/>
              </w:rPr>
            </w:pPr>
            <w:r w:rsidDel="00000000" w:rsidR="00000000" w:rsidRPr="00000000">
              <w:rPr>
                <w:i w:val="1"/>
                <w:iCs w:val="1"/>
                <w:color w:val="548dd4"/>
                <w:sz w:val="20"/>
                <w:szCs w:val="20"/>
                <w:rtl w:val="0"/>
              </w:rPr>
              <w:t xml:space="preserve">herramientas de desarrollo de interfaces;</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i w:val="1"/>
                <w:iCs w:val="1"/>
                <w:color w:val="548dd4"/>
                <w:sz w:val="20"/>
                <w:szCs w:val="20"/>
                <w:u w:val="none"/>
              </w:rPr>
            </w:pPr>
            <w:r w:rsidDel="00000000" w:rsidR="00000000" w:rsidRPr="00000000">
              <w:rPr>
                <w:i w:val="1"/>
                <w:iCs w:val="1"/>
                <w:color w:val="548dd4"/>
                <w:sz w:val="20"/>
                <w:szCs w:val="20"/>
                <w:rtl w:val="0"/>
              </w:rPr>
              <w:t xml:space="preserve">Git y GitHub para control de versiones;</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1"/>
                <w:iCs w:val="1"/>
                <w:color w:val="548dd4"/>
                <w:sz w:val="20"/>
                <w:szCs w:val="20"/>
                <w:u w:val="none"/>
              </w:rPr>
            </w:pPr>
            <w:r w:rsidDel="00000000" w:rsidR="00000000" w:rsidRPr="00000000">
              <w:rPr>
                <w:i w:val="1"/>
                <w:iCs w:val="1"/>
                <w:color w:val="548dd4"/>
                <w:sz w:val="20"/>
                <w:szCs w:val="20"/>
                <w:rtl w:val="0"/>
              </w:rPr>
              <w:t xml:space="preserve">herramientas de gestión y documentación.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La mayoría de estas tecnologías son gratuitas y pueden ejecutarse utilizando hardware convencional, por lo que no se requiere adquirir equipamiento especializado.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Entre los factores que podrían dificultar el desarrollo se encuentran las diferencias de iluminación, calidad de las cámaras, rendimiento del procesamiento en tiempo real y precisión de la detección de gestos o fatiga.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Estos problemas se abordarán mediante pruebas con diferentes condiciones, calibración de parámetros, optimización del procesamiento y desarrollo incremental de prototipos.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La duración de 18 semanas permite distribuir el desarrollo en etapas de investigación, diseño, implementación, integración, pruebas y documentación.</w:t>
            </w:r>
            <w:r w:rsidDel="00000000" w:rsidR="00000000" w:rsidRPr="00000000">
              <w:rPr>
                <w:rtl w:val="0"/>
              </w:rPr>
            </w:r>
          </w:p>
        </w:tc>
      </w:tr>
    </w:tbl>
    <w:p w:rsidR="00000000" w:rsidDel="00000000" w:rsidP="00000000" w:rsidRDefault="00000000" w:rsidRPr="00000000" w14:paraId="00000058">
      <w:pPr>
        <w:rPr>
          <w:b w:val="1"/>
          <w:bCs w:val="1"/>
          <w:color w:val="4472c4"/>
          <w:sz w:val="32"/>
          <w:szCs w:val="32"/>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E">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una aplicación de escritorio que utilice visión computacional para identificar indicadores de fatiga en usuarios de computador y proporcionar un sistema de control gestual como alternativa de interacción con el PC.</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0">
            <w:pPr>
              <w:jc w:val="both"/>
              <w:rPr>
                <w:i w:val="1"/>
                <w:iCs w:val="1"/>
                <w:color w:val="548dd4"/>
                <w:sz w:val="20"/>
                <w:szCs w:val="20"/>
              </w:rPr>
            </w:pPr>
            <w:r w:rsidDel="00000000" w:rsidR="00000000" w:rsidRPr="00000000">
              <w:rPr>
                <w:i w:val="1"/>
                <w:iCs w:val="1"/>
                <w:color w:val="548dd4"/>
                <w:sz w:val="20"/>
                <w:szCs w:val="20"/>
                <w:rtl w:val="0"/>
              </w:rPr>
              <w:t xml:space="preserve">Identificar los indicadores visuales que permitan estimar el nivel de fatiga del usuario mediante una cámara.</w:t>
            </w:r>
          </w:p>
          <w:p w:rsidR="00000000" w:rsidDel="00000000" w:rsidP="00000000" w:rsidRDefault="00000000" w:rsidRPr="00000000" w14:paraId="00000061">
            <w:pPr>
              <w:jc w:val="both"/>
              <w:rPr>
                <w:i w:val="1"/>
                <w:iCs w:val="1"/>
                <w:color w:val="548dd4"/>
                <w:sz w:val="20"/>
                <w:szCs w:val="20"/>
              </w:rPr>
            </w:pPr>
            <w:r w:rsidDel="00000000" w:rsidR="00000000" w:rsidRPr="00000000">
              <w:rPr>
                <w:i w:val="1"/>
                <w:iCs w:val="1"/>
                <w:color w:val="548dd4"/>
                <w:sz w:val="20"/>
                <w:szCs w:val="20"/>
                <w:rtl w:val="0"/>
              </w:rPr>
              <w:t xml:space="preserve">Desarrollar un módulo de visión computacional capaz de procesar en tiempo real la imagen capturada por la cámara.</w:t>
            </w:r>
          </w:p>
          <w:p w:rsidR="00000000" w:rsidDel="00000000" w:rsidP="00000000" w:rsidRDefault="00000000" w:rsidRPr="00000000" w14:paraId="00000062">
            <w:pPr>
              <w:jc w:val="both"/>
              <w:rPr>
                <w:i w:val="1"/>
                <w:iCs w:val="1"/>
                <w:color w:val="548dd4"/>
                <w:sz w:val="20"/>
                <w:szCs w:val="20"/>
              </w:rPr>
            </w:pPr>
            <w:r w:rsidDel="00000000" w:rsidR="00000000" w:rsidRPr="00000000">
              <w:rPr>
                <w:i w:val="1"/>
                <w:iCs w:val="1"/>
                <w:color w:val="548dd4"/>
                <w:sz w:val="20"/>
                <w:szCs w:val="20"/>
                <w:rtl w:val="0"/>
              </w:rPr>
              <w:t xml:space="preserve">Implementar un sistema de reconocimiento de gestos de la mano para controlar funciones básicas del computador.</w:t>
            </w:r>
          </w:p>
          <w:p w:rsidR="00000000" w:rsidDel="00000000" w:rsidP="00000000" w:rsidRDefault="00000000" w:rsidRPr="00000000" w14:paraId="00000063">
            <w:pPr>
              <w:jc w:val="both"/>
              <w:rPr>
                <w:i w:val="1"/>
                <w:iCs w:val="1"/>
                <w:color w:val="548dd4"/>
                <w:sz w:val="20"/>
                <w:szCs w:val="20"/>
              </w:rPr>
            </w:pPr>
            <w:r w:rsidDel="00000000" w:rsidR="00000000" w:rsidRPr="00000000">
              <w:rPr>
                <w:i w:val="1"/>
                <w:iCs w:val="1"/>
                <w:color w:val="548dd4"/>
                <w:sz w:val="20"/>
                <w:szCs w:val="20"/>
                <w:rtl w:val="0"/>
              </w:rPr>
              <w:t xml:space="preserve">Diseñar e implementar una interfaz gráfica que permita visualizar el estado del sistema y configurar sus principales funciones.</w:t>
            </w:r>
          </w:p>
          <w:p w:rsidR="00000000" w:rsidDel="00000000" w:rsidP="00000000" w:rsidRDefault="00000000" w:rsidRPr="00000000" w14:paraId="00000064">
            <w:pPr>
              <w:jc w:val="both"/>
              <w:rPr>
                <w:i w:val="1"/>
                <w:iCs w:val="1"/>
                <w:color w:val="548dd4"/>
                <w:sz w:val="20"/>
                <w:szCs w:val="20"/>
              </w:rPr>
            </w:pPr>
            <w:r w:rsidDel="00000000" w:rsidR="00000000" w:rsidRPr="00000000">
              <w:rPr>
                <w:i w:val="1"/>
                <w:iCs w:val="1"/>
                <w:color w:val="548dd4"/>
                <w:sz w:val="20"/>
                <w:szCs w:val="20"/>
                <w:rtl w:val="0"/>
              </w:rPr>
              <w:t xml:space="preserve">Integrar los módulos de análisis de fatiga, reconocimiento gestual e interfaz en una aplicación de escritorio funcional.</w:t>
            </w:r>
          </w:p>
          <w:p w:rsidR="00000000" w:rsidDel="00000000" w:rsidP="00000000" w:rsidRDefault="00000000" w:rsidRPr="00000000" w14:paraId="00000065">
            <w:pPr>
              <w:jc w:val="both"/>
              <w:rPr>
                <w:i w:val="1"/>
                <w:iCs w:val="1"/>
                <w:color w:val="548dd4"/>
                <w:sz w:val="20"/>
                <w:szCs w:val="20"/>
              </w:rPr>
            </w:pPr>
            <w:r w:rsidDel="00000000" w:rsidR="00000000" w:rsidRPr="00000000">
              <w:rPr>
                <w:i w:val="1"/>
                <w:iCs w:val="1"/>
                <w:color w:val="548dd4"/>
                <w:sz w:val="20"/>
                <w:szCs w:val="20"/>
                <w:rtl w:val="0"/>
              </w:rPr>
              <w:t xml:space="preserve">Evaluar el funcionamiento, la precisión, la usabilidad y el rendimiento de la solución mediante pruebas funcionales.</w:t>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C">
            <w:pPr>
              <w:jc w:val="both"/>
              <w:rPr>
                <w:i w:val="1"/>
                <w:iCs w:val="1"/>
                <w:color w:val="548dd4"/>
                <w:sz w:val="20"/>
                <w:szCs w:val="20"/>
              </w:rPr>
            </w:pPr>
            <w:r w:rsidDel="00000000" w:rsidR="00000000" w:rsidRPr="00000000">
              <w:rPr>
                <w:i w:val="1"/>
                <w:iCs w:val="1"/>
                <w:color w:val="548dd4"/>
                <w:sz w:val="20"/>
                <w:szCs w:val="20"/>
                <w:rtl w:val="0"/>
              </w:rPr>
              <w:t xml:space="preserve">Para el desarrollo de ErgoSense se utilizará una metodología ágil e incremental, trabajando mediante iteraciones que permitan desarrollar, probar y mejorar progresivamente cada módulo del sistema.</w:t>
            </w:r>
          </w:p>
          <w:p w:rsidR="00000000" w:rsidDel="00000000" w:rsidP="00000000" w:rsidRDefault="00000000" w:rsidRPr="00000000" w14:paraId="0000006D">
            <w:pPr>
              <w:jc w:val="both"/>
              <w:rPr>
                <w:i w:val="1"/>
                <w:iCs w:val="1"/>
                <w:color w:val="548dd4"/>
                <w:sz w:val="20"/>
                <w:szCs w:val="20"/>
              </w:rPr>
            </w:pPr>
            <w:r w:rsidDel="00000000" w:rsidR="00000000" w:rsidRPr="00000000">
              <w:rPr>
                <w:i w:val="1"/>
                <w:iCs w:val="1"/>
                <w:color w:val="548dd4"/>
                <w:sz w:val="20"/>
                <w:szCs w:val="20"/>
                <w:rtl w:val="0"/>
              </w:rPr>
              <w:t xml:space="preserve">El proyecto se dividirá principalmente en las siguientes etapas:</w:t>
            </w:r>
          </w:p>
          <w:p w:rsidR="00000000" w:rsidDel="00000000" w:rsidP="00000000" w:rsidRDefault="00000000" w:rsidRPr="00000000" w14:paraId="0000006E">
            <w:pPr>
              <w:jc w:val="both"/>
              <w:rPr>
                <w:i w:val="1"/>
                <w:iCs w:val="1"/>
                <w:color w:val="548dd4"/>
                <w:sz w:val="20"/>
                <w:szCs w:val="20"/>
              </w:rPr>
            </w:pPr>
            <w:r w:rsidDel="00000000" w:rsidR="00000000" w:rsidRPr="00000000">
              <w:rPr>
                <w:i w:val="1"/>
                <w:iCs w:val="1"/>
                <w:color w:val="548dd4"/>
                <w:sz w:val="20"/>
                <w:szCs w:val="20"/>
                <w:rtl w:val="0"/>
              </w:rPr>
              <w:t xml:space="preserve">1. Investigación y levantamiento de requerimientos</w:t>
            </w:r>
          </w:p>
          <w:p w:rsidR="00000000" w:rsidDel="00000000" w:rsidP="00000000" w:rsidRDefault="00000000" w:rsidRPr="00000000" w14:paraId="0000006F">
            <w:pPr>
              <w:jc w:val="both"/>
              <w:rPr>
                <w:i w:val="1"/>
                <w:iCs w:val="1"/>
                <w:color w:val="548dd4"/>
                <w:sz w:val="20"/>
                <w:szCs w:val="20"/>
              </w:rPr>
            </w:pPr>
            <w:r w:rsidDel="00000000" w:rsidR="00000000" w:rsidRPr="00000000">
              <w:rPr>
                <w:i w:val="1"/>
                <w:iCs w:val="1"/>
                <w:color w:val="548dd4"/>
                <w:sz w:val="20"/>
                <w:szCs w:val="20"/>
                <w:rtl w:val="0"/>
              </w:rPr>
              <w:t xml:space="preserve">Se investigarán técnicas de visión computacional utilizadas para reconocimiento facial, detección de manos e identificación de indicadores asociados a fatiga. Paralelamente se definirán los requerimientos funcionales y no funcionales del sistema.</w:t>
            </w:r>
          </w:p>
          <w:p w:rsidR="00000000" w:rsidDel="00000000" w:rsidP="00000000" w:rsidRDefault="00000000" w:rsidRPr="00000000" w14:paraId="00000070">
            <w:pPr>
              <w:jc w:val="both"/>
              <w:rPr>
                <w:i w:val="1"/>
                <w:iCs w:val="1"/>
                <w:color w:val="548dd4"/>
                <w:sz w:val="20"/>
                <w:szCs w:val="20"/>
              </w:rPr>
            </w:pPr>
            <w:r w:rsidDel="00000000" w:rsidR="00000000" w:rsidRPr="00000000">
              <w:rPr>
                <w:i w:val="1"/>
                <w:iCs w:val="1"/>
                <w:color w:val="548dd4"/>
                <w:sz w:val="20"/>
                <w:szCs w:val="20"/>
                <w:rtl w:val="0"/>
              </w:rPr>
              <w:t xml:space="preserve">2. Diseño de la solución</w:t>
            </w:r>
          </w:p>
          <w:p w:rsidR="00000000" w:rsidDel="00000000" w:rsidP="00000000" w:rsidRDefault="00000000" w:rsidRPr="00000000" w14:paraId="00000071">
            <w:pPr>
              <w:jc w:val="both"/>
              <w:rPr>
                <w:i w:val="1"/>
                <w:iCs w:val="1"/>
                <w:color w:val="548dd4"/>
                <w:sz w:val="20"/>
                <w:szCs w:val="20"/>
              </w:rPr>
            </w:pPr>
            <w:r w:rsidDel="00000000" w:rsidR="00000000" w:rsidRPr="00000000">
              <w:rPr>
                <w:i w:val="1"/>
                <w:iCs w:val="1"/>
                <w:color w:val="548dd4"/>
                <w:sz w:val="20"/>
                <w:szCs w:val="20"/>
                <w:rtl w:val="0"/>
              </w:rPr>
              <w:t xml:space="preserve">Se definirá la arquitectura de ErgoSense, separando el sistema en módulos independientes para facilitar el desarrollo, mantenimiento y pruebas.</w:t>
            </w:r>
          </w:p>
          <w:p w:rsidR="00000000" w:rsidDel="00000000" w:rsidP="00000000" w:rsidRDefault="00000000" w:rsidRPr="00000000" w14:paraId="00000072">
            <w:pPr>
              <w:jc w:val="both"/>
              <w:rPr>
                <w:i w:val="1"/>
                <w:iCs w:val="1"/>
                <w:color w:val="548dd4"/>
                <w:sz w:val="20"/>
                <w:szCs w:val="20"/>
              </w:rPr>
            </w:pPr>
            <w:r w:rsidDel="00000000" w:rsidR="00000000" w:rsidRPr="00000000">
              <w:rPr>
                <w:i w:val="1"/>
                <w:iCs w:val="1"/>
                <w:color w:val="548dd4"/>
                <w:sz w:val="20"/>
                <w:szCs w:val="20"/>
                <w:rtl w:val="0"/>
              </w:rPr>
              <w:t xml:space="preserve">Los principales módulos serán:</w:t>
            </w:r>
          </w:p>
          <w:p w:rsidR="00000000" w:rsidDel="00000000" w:rsidP="00000000" w:rsidRDefault="00000000" w:rsidRPr="00000000" w14:paraId="00000073">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detección mediante cámara;</w:t>
            </w:r>
          </w:p>
          <w:p w:rsidR="00000000" w:rsidDel="00000000" w:rsidP="00000000" w:rsidRDefault="00000000" w:rsidRPr="00000000" w14:paraId="00000074">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análisis de fatiga;</w:t>
            </w:r>
          </w:p>
          <w:p w:rsidR="00000000" w:rsidDel="00000000" w:rsidP="00000000" w:rsidRDefault="00000000" w:rsidRPr="00000000" w14:paraId="00000075">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reconocimiento de gestos;</w:t>
            </w:r>
          </w:p>
          <w:p w:rsidR="00000000" w:rsidDel="00000000" w:rsidP="00000000" w:rsidRDefault="00000000" w:rsidRPr="00000000" w14:paraId="00000076">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control del computador;</w:t>
            </w:r>
          </w:p>
          <w:p w:rsidR="00000000" w:rsidDel="00000000" w:rsidP="00000000" w:rsidRDefault="00000000" w:rsidRPr="00000000" w14:paraId="00000077">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interfaz de usuario;</w:t>
            </w:r>
          </w:p>
          <w:p w:rsidR="00000000" w:rsidDel="00000000" w:rsidP="00000000" w:rsidRDefault="00000000" w:rsidRPr="00000000" w14:paraId="00000078">
            <w:pPr>
              <w:numPr>
                <w:ilvl w:val="0"/>
                <w:numId w:val="3"/>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configuración.</w:t>
            </w:r>
          </w:p>
          <w:p w:rsidR="00000000" w:rsidDel="00000000" w:rsidP="00000000" w:rsidRDefault="00000000" w:rsidRPr="00000000" w14:paraId="00000079">
            <w:pPr>
              <w:jc w:val="both"/>
              <w:rPr>
                <w:i w:val="1"/>
                <w:iCs w:val="1"/>
                <w:color w:val="548dd4"/>
                <w:sz w:val="20"/>
                <w:szCs w:val="20"/>
              </w:rPr>
            </w:pPr>
            <w:r w:rsidDel="00000000" w:rsidR="00000000" w:rsidRPr="00000000">
              <w:rPr>
                <w:i w:val="1"/>
                <w:iCs w:val="1"/>
                <w:color w:val="548dd4"/>
                <w:sz w:val="20"/>
                <w:szCs w:val="20"/>
                <w:rtl w:val="0"/>
              </w:rPr>
              <w:t xml:space="preserve">3. Desarrollo incremental</w:t>
            </w:r>
          </w:p>
          <w:p w:rsidR="00000000" w:rsidDel="00000000" w:rsidP="00000000" w:rsidRDefault="00000000" w:rsidRPr="00000000" w14:paraId="0000007A">
            <w:pPr>
              <w:jc w:val="both"/>
              <w:rPr>
                <w:i w:val="1"/>
                <w:iCs w:val="1"/>
                <w:color w:val="548dd4"/>
                <w:sz w:val="20"/>
                <w:szCs w:val="20"/>
              </w:rPr>
            </w:pPr>
            <w:r w:rsidDel="00000000" w:rsidR="00000000" w:rsidRPr="00000000">
              <w:rPr>
                <w:i w:val="1"/>
                <w:iCs w:val="1"/>
                <w:color w:val="548dd4"/>
                <w:sz w:val="20"/>
                <w:szCs w:val="20"/>
                <w:rtl w:val="0"/>
              </w:rPr>
              <w:t xml:space="preserve">Se desarrollarán inicialmente prototipos independientes para comprobar la viabilidad de las tecnologías seleccionadas.</w:t>
            </w:r>
          </w:p>
          <w:p w:rsidR="00000000" w:rsidDel="00000000" w:rsidP="00000000" w:rsidRDefault="00000000" w:rsidRPr="00000000" w14:paraId="0000007B">
            <w:pPr>
              <w:jc w:val="both"/>
              <w:rPr>
                <w:i w:val="1"/>
                <w:iCs w:val="1"/>
                <w:color w:val="548dd4"/>
                <w:sz w:val="20"/>
                <w:szCs w:val="20"/>
              </w:rPr>
            </w:pPr>
            <w:r w:rsidDel="00000000" w:rsidR="00000000" w:rsidRPr="00000000">
              <w:rPr>
                <w:i w:val="1"/>
                <w:iCs w:val="1"/>
                <w:color w:val="548dd4"/>
                <w:sz w:val="20"/>
                <w:szCs w:val="20"/>
                <w:rtl w:val="0"/>
              </w:rPr>
              <w:t xml:space="preserve">Posteriormente se implementarán progresivamente el reconocimiento de rostro, análisis de indicadores de fatiga, seguimiento de manos y control gestual.</w:t>
            </w:r>
          </w:p>
          <w:p w:rsidR="00000000" w:rsidDel="00000000" w:rsidP="00000000" w:rsidRDefault="00000000" w:rsidRPr="00000000" w14:paraId="0000007C">
            <w:pPr>
              <w:jc w:val="both"/>
              <w:rPr>
                <w:i w:val="1"/>
                <w:iCs w:val="1"/>
                <w:color w:val="548dd4"/>
                <w:sz w:val="20"/>
                <w:szCs w:val="20"/>
              </w:rPr>
            </w:pPr>
            <w:r w:rsidDel="00000000" w:rsidR="00000000" w:rsidRPr="00000000">
              <w:rPr>
                <w:i w:val="1"/>
                <w:iCs w:val="1"/>
                <w:color w:val="548dd4"/>
                <w:sz w:val="20"/>
                <w:szCs w:val="20"/>
                <w:rtl w:val="0"/>
              </w:rPr>
              <w:t xml:space="preserve">4. Integración</w:t>
            </w:r>
          </w:p>
          <w:p w:rsidR="00000000" w:rsidDel="00000000" w:rsidP="00000000" w:rsidRDefault="00000000" w:rsidRPr="00000000" w14:paraId="0000007D">
            <w:pPr>
              <w:jc w:val="both"/>
              <w:rPr>
                <w:i w:val="1"/>
                <w:iCs w:val="1"/>
                <w:color w:val="548dd4"/>
                <w:sz w:val="20"/>
                <w:szCs w:val="20"/>
              </w:rPr>
            </w:pPr>
            <w:r w:rsidDel="00000000" w:rsidR="00000000" w:rsidRPr="00000000">
              <w:rPr>
                <w:i w:val="1"/>
                <w:iCs w:val="1"/>
                <w:color w:val="548dd4"/>
                <w:sz w:val="20"/>
                <w:szCs w:val="20"/>
                <w:rtl w:val="0"/>
              </w:rPr>
              <w:t xml:space="preserve">Una vez validados individualmente, los componentes se integrarán dentro de una única aplicación de escritorio.</w:t>
            </w:r>
          </w:p>
          <w:p w:rsidR="00000000" w:rsidDel="00000000" w:rsidP="00000000" w:rsidRDefault="00000000" w:rsidRPr="00000000" w14:paraId="0000007E">
            <w:pPr>
              <w:jc w:val="both"/>
              <w:rPr>
                <w:i w:val="1"/>
                <w:iCs w:val="1"/>
                <w:color w:val="548dd4"/>
                <w:sz w:val="20"/>
                <w:szCs w:val="20"/>
              </w:rPr>
            </w:pPr>
            <w:r w:rsidDel="00000000" w:rsidR="00000000" w:rsidRPr="00000000">
              <w:rPr>
                <w:i w:val="1"/>
                <w:iCs w:val="1"/>
                <w:color w:val="548dd4"/>
                <w:sz w:val="20"/>
                <w:szCs w:val="20"/>
                <w:rtl w:val="0"/>
              </w:rPr>
              <w:t xml:space="preserve">5. Pruebas y optimización</w:t>
            </w:r>
          </w:p>
          <w:p w:rsidR="00000000" w:rsidDel="00000000" w:rsidP="00000000" w:rsidRDefault="00000000" w:rsidRPr="00000000" w14:paraId="0000007F">
            <w:pPr>
              <w:jc w:val="both"/>
              <w:rPr>
                <w:i w:val="1"/>
                <w:iCs w:val="1"/>
                <w:color w:val="548dd4"/>
                <w:sz w:val="20"/>
                <w:szCs w:val="20"/>
              </w:rPr>
            </w:pPr>
            <w:r w:rsidDel="00000000" w:rsidR="00000000" w:rsidRPr="00000000">
              <w:rPr>
                <w:i w:val="1"/>
                <w:iCs w:val="1"/>
                <w:color w:val="548dd4"/>
                <w:sz w:val="20"/>
                <w:szCs w:val="20"/>
                <w:rtl w:val="0"/>
              </w:rPr>
              <w:t xml:space="preserve">Se realizarán pruebas en diferentes condiciones de iluminación, posición frente a la cámara y equipos, evaluando la estabilidad, respuesta y precisión del sistema.</w:t>
            </w:r>
          </w:p>
          <w:p w:rsidR="00000000" w:rsidDel="00000000" w:rsidP="00000000" w:rsidRDefault="00000000" w:rsidRPr="00000000" w14:paraId="00000080">
            <w:pPr>
              <w:jc w:val="both"/>
              <w:rPr>
                <w:i w:val="1"/>
                <w:iCs w:val="1"/>
                <w:color w:val="548dd4"/>
                <w:sz w:val="20"/>
                <w:szCs w:val="20"/>
              </w:rPr>
            </w:pPr>
            <w:r w:rsidDel="00000000" w:rsidR="00000000" w:rsidRPr="00000000">
              <w:rPr>
                <w:i w:val="1"/>
                <w:iCs w:val="1"/>
                <w:color w:val="548dd4"/>
                <w:sz w:val="20"/>
                <w:szCs w:val="20"/>
                <w:rtl w:val="0"/>
              </w:rPr>
              <w:t xml:space="preserve">6. Documentación y presentación</w:t>
            </w:r>
          </w:p>
          <w:p w:rsidR="00000000" w:rsidDel="00000000" w:rsidP="00000000" w:rsidRDefault="00000000" w:rsidRPr="00000000" w14:paraId="00000081">
            <w:pPr>
              <w:jc w:val="both"/>
              <w:rPr>
                <w:i w:val="1"/>
                <w:iCs w:val="1"/>
                <w:color w:val="548dd4"/>
                <w:sz w:val="20"/>
                <w:szCs w:val="20"/>
              </w:rPr>
            </w:pPr>
            <w:r w:rsidDel="00000000" w:rsidR="00000000" w:rsidRPr="00000000">
              <w:rPr>
                <w:i w:val="1"/>
                <w:iCs w:val="1"/>
                <w:color w:val="548dd4"/>
                <w:sz w:val="20"/>
                <w:szCs w:val="20"/>
                <w:rtl w:val="0"/>
              </w:rPr>
              <w:t xml:space="preserve">Finalmente se documentará la arquitectura, funcionamiento, resultados, dificultades encontradas y conclusiones obtenidas durante el proyecto.</w:t>
            </w:r>
          </w:p>
          <w:p w:rsidR="00000000" w:rsidDel="00000000" w:rsidP="00000000" w:rsidRDefault="00000000" w:rsidRPr="00000000" w14:paraId="00000082">
            <w:pPr>
              <w:jc w:val="both"/>
              <w:rPr>
                <w:i w:val="1"/>
                <w:iCs w:val="1"/>
                <w:color w:val="548dd4"/>
                <w:sz w:val="20"/>
                <w:szCs w:val="20"/>
              </w:rPr>
            </w:pPr>
            <w:r w:rsidDel="00000000" w:rsidR="00000000" w:rsidRPr="00000000">
              <w:rPr>
                <w:rtl w:val="0"/>
              </w:rPr>
            </w:r>
          </w:p>
          <w:p w:rsidR="00000000" w:rsidDel="00000000" w:rsidP="00000000" w:rsidRDefault="00000000" w:rsidRPr="00000000" w14:paraId="00000083">
            <w:pPr>
              <w:jc w:val="both"/>
              <w:rPr>
                <w:i w:val="1"/>
                <w:iCs w:val="1"/>
                <w:color w:val="548dd4"/>
                <w:sz w:val="20"/>
                <w:szCs w:val="20"/>
              </w:rPr>
            </w:pPr>
            <w:r w:rsidDel="00000000" w:rsidR="00000000" w:rsidRPr="00000000">
              <w:rPr>
                <w:i w:val="1"/>
                <w:iCs w:val="1"/>
                <w:color w:val="548dd4"/>
                <w:sz w:val="20"/>
                <w:szCs w:val="20"/>
                <w:rtl w:val="0"/>
              </w:rPr>
              <w:t xml:space="preserve">Distribución del trabajo del equipo</w:t>
            </w:r>
          </w:p>
          <w:p w:rsidR="00000000" w:rsidDel="00000000" w:rsidP="00000000" w:rsidRDefault="00000000" w:rsidRPr="00000000" w14:paraId="00000084">
            <w:pPr>
              <w:jc w:val="both"/>
              <w:rPr>
                <w:i w:val="1"/>
                <w:iCs w:val="1"/>
                <w:color w:val="548dd4"/>
                <w:sz w:val="20"/>
                <w:szCs w:val="20"/>
              </w:rPr>
            </w:pPr>
            <w:r w:rsidDel="00000000" w:rsidR="00000000" w:rsidRPr="00000000">
              <w:rPr>
                <w:i w:val="1"/>
                <w:iCs w:val="1"/>
                <w:color w:val="548dd4"/>
                <w:sz w:val="20"/>
                <w:szCs w:val="20"/>
                <w:rtl w:val="0"/>
              </w:rPr>
              <w:t xml:space="preserve">Alejandro Silva:</w:t>
            </w:r>
          </w:p>
          <w:p w:rsidR="00000000" w:rsidDel="00000000" w:rsidP="00000000" w:rsidRDefault="00000000" w:rsidRPr="00000000" w14:paraId="00000085">
            <w:pPr>
              <w:jc w:val="both"/>
              <w:rPr>
                <w:i w:val="1"/>
                <w:iCs w:val="1"/>
                <w:color w:val="548dd4"/>
                <w:sz w:val="20"/>
                <w:szCs w:val="20"/>
              </w:rPr>
            </w:pPr>
            <w:r w:rsidDel="00000000" w:rsidR="00000000" w:rsidRPr="00000000">
              <w:rPr>
                <w:i w:val="1"/>
                <w:iCs w:val="1"/>
                <w:color w:val="548dd4"/>
                <w:sz w:val="20"/>
                <w:szCs w:val="20"/>
                <w:rtl w:val="0"/>
              </w:rPr>
              <w:t xml:space="preserve">Responsable principalmente del desarrollo del módulo de control gestual, integración con el sistema operativo, arquitectura e integración general de la aplicación.</w:t>
            </w:r>
          </w:p>
          <w:p w:rsidR="00000000" w:rsidDel="00000000" w:rsidP="00000000" w:rsidRDefault="00000000" w:rsidRPr="00000000" w14:paraId="00000086">
            <w:pPr>
              <w:jc w:val="both"/>
              <w:rPr>
                <w:i w:val="1"/>
                <w:iCs w:val="1"/>
                <w:color w:val="548dd4"/>
                <w:sz w:val="20"/>
                <w:szCs w:val="20"/>
              </w:rPr>
            </w:pPr>
            <w:r w:rsidDel="00000000" w:rsidR="00000000" w:rsidRPr="00000000">
              <w:rPr>
                <w:i w:val="1"/>
                <w:iCs w:val="1"/>
                <w:color w:val="548dd4"/>
                <w:sz w:val="20"/>
                <w:szCs w:val="20"/>
                <w:rtl w:val="0"/>
              </w:rPr>
              <w:t xml:space="preserve">Bastian Pino:</w:t>
            </w:r>
          </w:p>
          <w:p w:rsidR="00000000" w:rsidDel="00000000" w:rsidP="00000000" w:rsidRDefault="00000000" w:rsidRPr="00000000" w14:paraId="00000087">
            <w:pPr>
              <w:jc w:val="both"/>
              <w:rPr>
                <w:i w:val="1"/>
                <w:iCs w:val="1"/>
                <w:color w:val="548dd4"/>
                <w:sz w:val="20"/>
                <w:szCs w:val="20"/>
              </w:rPr>
            </w:pPr>
            <w:r w:rsidDel="00000000" w:rsidR="00000000" w:rsidRPr="00000000">
              <w:rPr>
                <w:i w:val="1"/>
                <w:iCs w:val="1"/>
                <w:color w:val="548dd4"/>
                <w:sz w:val="20"/>
                <w:szCs w:val="20"/>
                <w:rtl w:val="0"/>
              </w:rPr>
              <w:t xml:space="preserve">Responsable principalmente del desarrollo e investigación del módulo de análisis de fatiga, procesamiento de indicadores y apoyo en interfaz.</w:t>
            </w:r>
          </w:p>
          <w:p w:rsidR="00000000" w:rsidDel="00000000" w:rsidP="00000000" w:rsidRDefault="00000000" w:rsidRPr="00000000" w14:paraId="00000088">
            <w:pPr>
              <w:jc w:val="both"/>
              <w:rPr>
                <w:i w:val="1"/>
                <w:iCs w:val="1"/>
                <w:color w:val="548dd4"/>
                <w:sz w:val="20"/>
                <w:szCs w:val="20"/>
              </w:rPr>
            </w:pPr>
            <w:r w:rsidDel="00000000" w:rsidR="00000000" w:rsidRPr="00000000">
              <w:rPr>
                <w:i w:val="1"/>
                <w:iCs w:val="1"/>
                <w:color w:val="548dd4"/>
                <w:sz w:val="20"/>
                <w:szCs w:val="20"/>
                <w:rtl w:val="0"/>
              </w:rPr>
              <w:t xml:space="preserve">Ambos integrantes:</w:t>
            </w:r>
          </w:p>
          <w:p w:rsidR="00000000" w:rsidDel="00000000" w:rsidP="00000000" w:rsidRDefault="00000000" w:rsidRPr="00000000" w14:paraId="00000089">
            <w:pPr>
              <w:jc w:val="both"/>
              <w:rPr>
                <w:i w:val="1"/>
                <w:iCs w:val="1"/>
                <w:color w:val="548dd4"/>
                <w:sz w:val="20"/>
                <w:szCs w:val="20"/>
              </w:rPr>
            </w:pPr>
            <w:r w:rsidDel="00000000" w:rsidR="00000000" w:rsidRPr="00000000">
              <w:rPr>
                <w:i w:val="1"/>
                <w:iCs w:val="1"/>
                <w:color w:val="548dd4"/>
                <w:sz w:val="20"/>
                <w:szCs w:val="20"/>
                <w:rtl w:val="0"/>
              </w:rPr>
              <w:t xml:space="preserve">Participarán en levantamiento de requerimientos, diseño, investigación, pruebas, documentación, integración y presentación final.</w:t>
            </w:r>
          </w:p>
          <w:p w:rsidR="00000000" w:rsidDel="00000000" w:rsidP="00000000" w:rsidRDefault="00000000" w:rsidRPr="00000000" w14:paraId="0000008A">
            <w:pPr>
              <w:jc w:val="both"/>
              <w:rPr>
                <w:i w:val="1"/>
                <w:iCs w:val="1"/>
                <w:color w:val="548dd4"/>
                <w:sz w:val="20"/>
                <w:szCs w:val="20"/>
              </w:rPr>
            </w:pPr>
            <w:r w:rsidDel="00000000" w:rsidR="00000000" w:rsidRPr="00000000">
              <w:rPr>
                <w:i w:val="1"/>
                <w:iCs w:val="1"/>
                <w:color w:val="548dd4"/>
                <w:sz w:val="20"/>
                <w:szCs w:val="20"/>
                <w:rtl w:val="0"/>
              </w:rPr>
              <w:t xml:space="preserve">Esta distribución es una propuesta razonable. Pueden invertir Alejandro/Bastian según qué parte quiera desarrollar realmente cada uno.</w:t>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de visión computacional</w:t>
            </w: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i w:val="1"/>
                <w:iCs w:val="1"/>
                <w:color w:val="4472c4"/>
                <w:sz w:val="18"/>
                <w:szCs w:val="18"/>
              </w:rPr>
            </w:pPr>
            <w:r w:rsidDel="00000000" w:rsidR="00000000" w:rsidRPr="00000000">
              <w:rPr>
                <w:b w:val="1"/>
                <w:bCs w:val="1"/>
                <w:color w:val="1f3864"/>
                <w:rtl w:val="0"/>
              </w:rPr>
              <w:t xml:space="preserve">Prototipo capaz de obtener imagen desde la cámara y realizar detección facial y/o de manos en tiempo real.</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demostrar la viabilidad técnica de utilizar visión computacional como base de ErgoSense.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funcional de módulos</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Versión preliminar con detección de indicadores de fatiga y reconocimiento de gestos básicos.</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comprobar individualmente las principales funcionalidades antes de realizar la integración completa.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Aplicación ErgoSense integrada</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Aplicación de escritorio que integra análisis de fatiga, notificaciones, control gestual e interfaz de usuario.</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Representa el producto final del proyecto y permite demostrar el cumplimiento del objetivo general.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Informe de pruebas y documentación técnica</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de pruebas funcionales, arquitectura, tecnologías utilizadas, resultados y conclusiones.</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justificar técnicamente las decisiones tomadas y evaluar los resultados obtenidos durante el desarrollo.</w:t>
            </w:r>
            <w:r w:rsidDel="00000000" w:rsidR="00000000" w:rsidRPr="00000000">
              <w:rPr>
                <w:rtl w:val="0"/>
              </w:rPr>
            </w:r>
          </w:p>
        </w:tc>
      </w:tr>
    </w:tbl>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8">
            <w:pPr>
              <w:jc w:val="both"/>
              <w:rPr>
                <w:i w:val="1"/>
                <w:iCs w:val="1"/>
                <w:color w:val="548dd4"/>
                <w:sz w:val="18"/>
                <w:szCs w:val="18"/>
              </w:rPr>
            </w:pPr>
            <w:r w:rsidDel="00000000" w:rsidR="00000000" w:rsidRPr="00000000">
              <w:rPr>
                <w:i w:val="1"/>
                <w:iCs w:val="1"/>
                <w:color w:val="548dd4"/>
                <w:sz w:val="18"/>
                <w:szCs w:val="18"/>
                <w:rtl w:val="0"/>
              </w:rPr>
              <w:t xml:space="preserve">Ingeniería de requisitos </w:t>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Definición y levantamiento de requerimientos </w:t>
            </w: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Definir alcance, problemática, requerimientos funcionales/no funcionales y tecnologías del proyecto. </w:t>
            </w:r>
            <w:r w:rsidDel="00000000" w:rsidR="00000000" w:rsidRPr="00000000">
              <w:rPr>
                <w:rtl w:val="0"/>
              </w:rPr>
            </w:r>
          </w:p>
        </w:tc>
        <w:tc>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Documentación, Internet, computador </w:t>
            </w:r>
            <w:r w:rsidDel="00000000" w:rsidR="00000000" w:rsidRPr="00000000">
              <w:rPr>
                <w:rtl w:val="0"/>
              </w:rPr>
            </w:r>
          </w:p>
        </w:tc>
        <w:tc>
          <w:tcPr>
            <w:tcBorders>
              <w:right w:color="ffffff" w:space="0" w:sz="4" w:val="single"/>
            </w:tcBorders>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 1–2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Alejandro y Bastian </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Es importante limit ar el alcance para asegurar su desarrollo durante el semestre. </w:t>
            </w:r>
            <w:r w:rsidDel="00000000" w:rsidR="00000000" w:rsidRPr="00000000">
              <w:rPr>
                <w:rtl w:val="0"/>
              </w:rPr>
            </w:r>
          </w:p>
        </w:tc>
      </w:tr>
      <w:tr>
        <w:trPr>
          <w:cantSplit w:val="0"/>
          <w:tblHeader w:val="0"/>
        </w:trPr>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 proyectos </w:t>
            </w:r>
            <w:r w:rsidDel="00000000" w:rsidR="00000000" w:rsidRPr="00000000">
              <w:rPr>
                <w:rtl w:val="0"/>
              </w:rPr>
            </w:r>
          </w:p>
        </w:tc>
        <w:tc>
          <w:tcPr/>
          <w:p w:rsidR="00000000" w:rsidDel="00000000" w:rsidP="00000000" w:rsidRDefault="00000000" w:rsidRPr="00000000" w14:paraId="000000C0">
            <w:pPr>
              <w:jc w:val="both"/>
              <w:rPr>
                <w:b w:val="1"/>
                <w:bCs w:val="1"/>
                <w:sz w:val="18"/>
                <w:szCs w:val="18"/>
              </w:rPr>
            </w:pPr>
            <w:r w:rsidDel="00000000" w:rsidR="00000000" w:rsidRPr="00000000">
              <w:rPr>
                <w:i w:val="1"/>
                <w:iCs w:val="1"/>
                <w:color w:val="548dd4"/>
                <w:sz w:val="18"/>
                <w:szCs w:val="18"/>
                <w:rtl w:val="0"/>
              </w:rPr>
              <w:t xml:space="preserve">Planificación y diseño de arquitectura </w:t>
            </w:r>
            <w:r w:rsidDel="00000000" w:rsidR="00000000" w:rsidRPr="00000000">
              <w:rPr>
                <w:rtl w:val="0"/>
              </w:rPr>
            </w:r>
          </w:p>
        </w:tc>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8"/>
                <w:szCs w:val="18"/>
              </w:rPr>
            </w:pPr>
            <w:r w:rsidDel="00000000" w:rsidR="00000000" w:rsidRPr="00000000">
              <w:rPr>
                <w:i w:val="1"/>
                <w:iCs w:val="1"/>
                <w:color w:val="548dd4"/>
                <w:sz w:val="18"/>
                <w:szCs w:val="18"/>
                <w:rtl w:val="0"/>
              </w:rPr>
              <w:t xml:space="preserve">Definir cronograma, módulos, responsabilidades y arquitectura general de ErgoSense. </w:t>
            </w:r>
          </w:p>
        </w:tc>
        <w:tc>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GitHub, diagramas, herramientas de documentación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 3–4 </w:t>
            </w:r>
            <w:r w:rsidDel="00000000" w:rsidR="00000000" w:rsidRPr="00000000">
              <w:rPr>
                <w:rtl w:val="0"/>
              </w:rPr>
            </w:r>
          </w:p>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5">
            <w:pPr>
              <w:jc w:val="both"/>
              <w:rPr>
                <w:b w:val="1"/>
                <w:bCs w:val="1"/>
                <w:sz w:val="18"/>
                <w:szCs w:val="18"/>
              </w:rPr>
            </w:pPr>
            <w:r w:rsidDel="00000000" w:rsidR="00000000" w:rsidRPr="00000000">
              <w:rPr>
                <w:i w:val="1"/>
                <w:iCs w:val="1"/>
                <w:color w:val="548dd4"/>
                <w:sz w:val="18"/>
                <w:szCs w:val="18"/>
                <w:rtl w:val="0"/>
              </w:rPr>
              <w:t xml:space="preserve">Alejandro y Bastian </w:t>
            </w:r>
            <w:r w:rsidDel="00000000" w:rsidR="00000000" w:rsidRPr="00000000">
              <w:rPr>
                <w:rtl w:val="0"/>
              </w:rPr>
            </w:r>
          </w:p>
        </w:tc>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8"/>
                <w:szCs w:val="18"/>
              </w:rPr>
            </w:pPr>
            <w:r w:rsidDel="00000000" w:rsidR="00000000" w:rsidRPr="00000000">
              <w:rPr>
                <w:i w:val="1"/>
                <w:iCs w:val="1"/>
                <w:color w:val="548dd4"/>
                <w:sz w:val="18"/>
                <w:szCs w:val="18"/>
                <w:rtl w:val="0"/>
              </w:rPr>
              <w:t xml:space="preserve">Corresponde al cierre de la Fase 1. </w:t>
            </w:r>
          </w:p>
        </w:tc>
      </w:tr>
      <w:tr>
        <w:trPr>
          <w:cantSplit w:val="0"/>
          <w:tblHeader w:val="0"/>
        </w:trPr>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software </w:t>
            </w:r>
            <w:r w:rsidDel="00000000" w:rsidR="00000000" w:rsidRPr="00000000">
              <w:rPr>
                <w:rtl w:val="0"/>
              </w:rPr>
            </w:r>
          </w:p>
        </w:tc>
        <w:tc>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Prototipo base de visión computacional </w:t>
            </w:r>
            <w:r w:rsidDel="00000000" w:rsidR="00000000" w:rsidRPr="00000000">
              <w:rPr>
                <w:rtl w:val="0"/>
              </w:rPr>
            </w:r>
          </w:p>
        </w:tc>
        <w:tc>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Implementar captura de cámara y detección inicial de rostro y manos. </w:t>
            </w:r>
            <w:r w:rsidDel="00000000" w:rsidR="00000000" w:rsidRPr="00000000">
              <w:rPr>
                <w:rtl w:val="0"/>
              </w:rPr>
            </w:r>
          </w:p>
        </w:tc>
        <w:tc>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Python, OpenCV, MediaPipe, webcam </w:t>
            </w:r>
            <w:r w:rsidDel="00000000" w:rsidR="00000000" w:rsidRPr="00000000">
              <w:rPr>
                <w:rtl w:val="0"/>
              </w:rPr>
            </w:r>
          </w:p>
        </w:tc>
        <w:tc>
          <w:tcPr>
            <w:tcBorders>
              <w:right w:color="ffffff" w:space="0" w:sz="4" w:val="single"/>
            </w:tcBorders>
          </w:tcPr>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 5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Alejandro y Bastian </w:t>
            </w: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Permite validar las tecnologías antes de desarrollar los módulos completos. </w:t>
            </w:r>
            <w:r w:rsidDel="00000000" w:rsidR="00000000" w:rsidRPr="00000000">
              <w:rPr>
                <w:rtl w:val="0"/>
              </w:rPr>
            </w:r>
          </w:p>
        </w:tc>
      </w:tr>
      <w:tr>
        <w:trPr>
          <w:cantSplit w:val="0"/>
          <w:tblHeader w:val="0"/>
        </w:trPr>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software </w:t>
            </w:r>
            <w:r w:rsidDel="00000000" w:rsidR="00000000" w:rsidRPr="00000000">
              <w:rPr>
                <w:rtl w:val="0"/>
              </w:rPr>
            </w:r>
          </w:p>
        </w:tc>
        <w:tc>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del módulo de análisis de fatiga </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Implementar obtención y procesamiento de indicadores visuales asociados a fatiga. </w:t>
            </w:r>
            <w:r w:rsidDel="00000000" w:rsidR="00000000" w:rsidRPr="00000000">
              <w:rPr>
                <w:rtl w:val="0"/>
              </w:rPr>
            </w:r>
          </w:p>
        </w:tc>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Python, OpenCV, MediaPipe </w:t>
            </w:r>
            <w:r w:rsidDel="00000000" w:rsidR="00000000" w:rsidRPr="00000000">
              <w:rPr>
                <w:rtl w:val="0"/>
              </w:rPr>
            </w:r>
          </w:p>
        </w:tc>
        <w:tc>
          <w:tcPr>
            <w:tcBorders>
              <w:right w:color="ffffff" w:space="0" w:sz="4" w:val="single"/>
            </w:tcBorders>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 6–8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Bastian </w:t>
            </w:r>
            <w:r w:rsidDel="00000000" w:rsidR="00000000" w:rsidRPr="00000000">
              <w:rPr>
                <w:rtl w:val="0"/>
              </w:rPr>
            </w:r>
          </w:p>
        </w:tc>
        <w:tc>
          <w:tcPr/>
          <w:p w:rsidR="00000000" w:rsidDel="00000000" w:rsidP="00000000" w:rsidRDefault="00000000" w:rsidRPr="00000000" w14:paraId="000000D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deberán probar distintas condiciones de iluminación y posición. </w:t>
            </w:r>
            <w:r w:rsidDel="00000000" w:rsidR="00000000" w:rsidRPr="00000000">
              <w:rPr>
                <w:rtl w:val="0"/>
              </w:rPr>
            </w:r>
          </w:p>
        </w:tc>
      </w:tr>
      <w:tr>
        <w:trPr>
          <w:cantSplit w:val="0"/>
          <w:tblHeader w:val="0"/>
        </w:trPr>
        <w:tc>
          <w:tcPr/>
          <w:p w:rsidR="00000000" w:rsidDel="00000000" w:rsidP="00000000" w:rsidRDefault="00000000" w:rsidRPr="00000000" w14:paraId="000000D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software </w:t>
            </w:r>
            <w:r w:rsidDel="00000000" w:rsidR="00000000" w:rsidRPr="00000000">
              <w:rPr>
                <w:rtl w:val="0"/>
              </w:rPr>
            </w:r>
          </w:p>
        </w:tc>
        <w:tc>
          <w:tcPr/>
          <w:p w:rsidR="00000000" w:rsidDel="00000000" w:rsidP="00000000" w:rsidRDefault="00000000" w:rsidRPr="00000000" w14:paraId="000000D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del módulo de control gestual </w:t>
            </w: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Implementar seguimiento de la mano, reconocimiento de gestos y control del cursor. </w:t>
            </w:r>
            <w:r w:rsidDel="00000000" w:rsidR="00000000" w:rsidRPr="00000000">
              <w:rPr>
                <w:rtl w:val="0"/>
              </w:rPr>
            </w:r>
          </w:p>
        </w:tc>
        <w:tc>
          <w:tcPr/>
          <w:p w:rsidR="00000000" w:rsidDel="00000000" w:rsidP="00000000" w:rsidRDefault="00000000" w:rsidRPr="00000000" w14:paraId="000000D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Python, MediaPipe, OpenCV, librerías de control del SO </w:t>
            </w:r>
            <w:r w:rsidDel="00000000" w:rsidR="00000000" w:rsidRPr="00000000">
              <w:rPr>
                <w:rtl w:val="0"/>
              </w:rPr>
            </w:r>
          </w:p>
        </w:tc>
        <w:tc>
          <w:tcPr>
            <w:tcBorders>
              <w:right w:color="ffffff" w:space="0" w:sz="4" w:val="single"/>
            </w:tcBorders>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 6–8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Alejandro </w:t>
            </w: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buscará estabilidad y evitar activaciones accidentales. </w:t>
            </w:r>
            <w:r w:rsidDel="00000000" w:rsidR="00000000" w:rsidRPr="00000000">
              <w:rPr>
                <w:rtl w:val="0"/>
              </w:rPr>
            </w:r>
          </w:p>
        </w:tc>
      </w:tr>
      <w:tr>
        <w:trPr>
          <w:cantSplit w:val="0"/>
          <w:tblHeader w:val="0"/>
        </w:trPr>
        <w:tc>
          <w:tcPr/>
          <w:p w:rsidR="00000000" w:rsidDel="00000000" w:rsidP="00000000" w:rsidRDefault="00000000" w:rsidRPr="00000000" w14:paraId="000000DC">
            <w:pPr>
              <w:jc w:val="both"/>
              <w:rPr>
                <w:i w:val="1"/>
                <w:iCs w:val="1"/>
                <w:color w:val="548dd4"/>
                <w:sz w:val="18"/>
                <w:szCs w:val="18"/>
              </w:rPr>
            </w:pPr>
            <w:r w:rsidDel="00000000" w:rsidR="00000000" w:rsidRPr="00000000">
              <w:rPr>
                <w:i w:val="1"/>
                <w:iCs w:val="1"/>
                <w:color w:val="548dd4"/>
                <w:sz w:val="18"/>
                <w:szCs w:val="18"/>
                <w:rtl w:val="0"/>
              </w:rPr>
              <w:t xml:space="preserve">Diseño y desarrollo de software </w:t>
            </w:r>
          </w:p>
        </w:tc>
        <w:tc>
          <w:tcPr/>
          <w:p w:rsidR="00000000" w:rsidDel="00000000" w:rsidP="00000000" w:rsidRDefault="00000000" w:rsidRPr="00000000" w14:paraId="000000D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interfaz </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Crear interfaz de escritorio para mostrar el estado del sistema, alertas y configuración. </w:t>
            </w:r>
            <w:r w:rsidDel="00000000" w:rsidR="00000000" w:rsidRPr="00000000">
              <w:rPr>
                <w:rtl w:val="0"/>
              </w:rPr>
            </w:r>
          </w:p>
        </w:tc>
        <w:tc>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Framework de interfaz, Python </w:t>
            </w:r>
            <w:r w:rsidDel="00000000" w:rsidR="00000000" w:rsidRPr="00000000">
              <w:rPr>
                <w:rtl w:val="0"/>
              </w:rPr>
            </w:r>
          </w:p>
        </w:tc>
        <w:tc>
          <w:tcPr>
            <w:tcBorders>
              <w:right w:color="ffffff" w:space="0" w:sz="4" w:val="single"/>
            </w:tcBorders>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 9–10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Alejandro y Bastian </w:t>
            </w:r>
            <w:r w:rsidDel="00000000" w:rsidR="00000000" w:rsidRPr="00000000">
              <w:rPr>
                <w:rtl w:val="0"/>
              </w:rPr>
            </w:r>
          </w:p>
        </w:tc>
        <w:tc>
          <w:tcPr/>
          <w:p w:rsidR="00000000" w:rsidDel="00000000" w:rsidP="00000000" w:rsidRDefault="00000000" w:rsidRPr="00000000" w14:paraId="000000E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Debe ser simple y comprensible para el usuario. </w:t>
            </w:r>
            <w:r w:rsidDel="00000000" w:rsidR="00000000" w:rsidRPr="00000000">
              <w:rPr>
                <w:rtl w:val="0"/>
              </w:rPr>
            </w:r>
          </w:p>
        </w:tc>
      </w:tr>
      <w:tr>
        <w:trPr>
          <w:cantSplit w:val="0"/>
          <w:tblHeader w:val="0"/>
        </w:trPr>
        <w:tc>
          <w:tcPr/>
          <w:p w:rsidR="00000000" w:rsidDel="00000000" w:rsidP="00000000" w:rsidRDefault="00000000" w:rsidRPr="00000000" w14:paraId="000000E3">
            <w:pPr>
              <w:jc w:val="both"/>
              <w:rPr>
                <w:i w:val="1"/>
                <w:iCs w:val="1"/>
                <w:color w:val="548dd4"/>
                <w:sz w:val="18"/>
                <w:szCs w:val="18"/>
              </w:rPr>
            </w:pPr>
            <w:r w:rsidDel="00000000" w:rsidR="00000000" w:rsidRPr="00000000">
              <w:rPr>
                <w:i w:val="1"/>
                <w:iCs w:val="1"/>
                <w:color w:val="548dd4"/>
                <w:sz w:val="18"/>
                <w:szCs w:val="18"/>
                <w:rtl w:val="0"/>
              </w:rPr>
              <w:t xml:space="preserve">Integración de software </w:t>
            </w:r>
          </w:p>
        </w:tc>
        <w:tc>
          <w:tcPr/>
          <w:p w:rsidR="00000000" w:rsidDel="00000000" w:rsidP="00000000" w:rsidRDefault="00000000" w:rsidRPr="00000000" w14:paraId="000000E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de ErgoSense </w:t>
            </w: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Integrar análisis de fatiga, control gestual, interfaz y configuración en una aplicación única. </w:t>
            </w:r>
            <w:r w:rsidDel="00000000" w:rsidR="00000000" w:rsidRPr="00000000">
              <w:rPr>
                <w:rtl w:val="0"/>
              </w:rPr>
            </w:r>
          </w:p>
        </w:tc>
        <w:tc>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Docker, IDE, Git, GitHub </w:t>
            </w:r>
            <w:r w:rsidDel="00000000" w:rsidR="00000000" w:rsidRPr="00000000">
              <w:rPr>
                <w:rtl w:val="0"/>
              </w:rPr>
            </w:r>
          </w:p>
        </w:tc>
        <w:tc>
          <w:tcPr>
            <w:tcBorders>
              <w:right w:color="ffffff" w:space="0" w:sz="4" w:val="single"/>
            </w:tcBorders>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 11–12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Alejandro y Bastian </w:t>
            </w: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Pueden aparecer problemas de integración entre módulos. </w:t>
            </w:r>
            <w:r w:rsidDel="00000000" w:rsidR="00000000" w:rsidRPr="00000000">
              <w:rPr>
                <w:rtl w:val="0"/>
              </w:rPr>
            </w:r>
          </w:p>
        </w:tc>
      </w:tr>
      <w:tr>
        <w:trPr>
          <w:cantSplit w:val="0"/>
          <w:tblHeader w:val="0"/>
        </w:trPr>
        <w:tc>
          <w:tcPr/>
          <w:p w:rsidR="00000000" w:rsidDel="00000000" w:rsidP="00000000" w:rsidRDefault="00000000" w:rsidRPr="00000000" w14:paraId="000000EA">
            <w:pPr>
              <w:jc w:val="both"/>
              <w:rPr>
                <w:i w:val="1"/>
                <w:iCs w:val="1"/>
                <w:color w:val="548dd4"/>
                <w:sz w:val="18"/>
                <w:szCs w:val="18"/>
              </w:rPr>
            </w:pPr>
            <w:r w:rsidDel="00000000" w:rsidR="00000000" w:rsidRPr="00000000">
              <w:rPr>
                <w:i w:val="1"/>
                <w:iCs w:val="1"/>
                <w:color w:val="548dd4"/>
                <w:sz w:val="18"/>
                <w:szCs w:val="18"/>
                <w:rtl w:val="0"/>
              </w:rPr>
              <w:t xml:space="preserve">Calidad de software </w:t>
            </w:r>
          </w:p>
        </w:tc>
        <w:tc>
          <w:tcPr/>
          <w:p w:rsidR="00000000" w:rsidDel="00000000" w:rsidP="00000000" w:rsidRDefault="00000000" w:rsidRPr="00000000" w14:paraId="000000E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Pruebas funcionales y optimización </w:t>
            </w: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Evaluar funcionamiento, rendimiento, estabilidad y precisión del sistema. </w:t>
            </w:r>
            <w:r w:rsidDel="00000000" w:rsidR="00000000" w:rsidRPr="00000000">
              <w:rPr>
                <w:rtl w:val="0"/>
              </w:rPr>
            </w:r>
          </w:p>
        </w:tc>
        <w:tc>
          <w:tcPr/>
          <w:p w:rsidR="00000000" w:rsidDel="00000000" w:rsidP="00000000" w:rsidRDefault="00000000" w:rsidRPr="00000000" w14:paraId="000000E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Webcam, computadores, casos de prueba </w:t>
            </w:r>
            <w:r w:rsidDel="00000000" w:rsidR="00000000" w:rsidRPr="00000000">
              <w:rPr>
                <w:rtl w:val="0"/>
              </w:rPr>
            </w:r>
          </w:p>
        </w:tc>
        <w:tc>
          <w:tcPr>
            <w:tcBorders>
              <w:right w:color="ffffff" w:space="0" w:sz="4" w:val="single"/>
            </w:tcBorders>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Sem. 13–14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Alejandro y Bastian </w:t>
            </w: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realizarán pruebas en diferentes escenarios. </w:t>
            </w:r>
            <w:r w:rsidDel="00000000" w:rsidR="00000000" w:rsidRPr="00000000">
              <w:rPr>
                <w:rtl w:val="0"/>
              </w:rPr>
            </w:r>
          </w:p>
        </w:tc>
      </w:tr>
      <w:tr>
        <w:trPr>
          <w:cantSplit w:val="0"/>
          <w:tblHeader w:val="0"/>
        </w:trPr>
        <w:tc>
          <w:tcPr/>
          <w:p w:rsidR="00000000" w:rsidDel="00000000" w:rsidP="00000000" w:rsidRDefault="00000000" w:rsidRPr="00000000" w14:paraId="000000F1">
            <w:pPr>
              <w:jc w:val="both"/>
              <w:rPr>
                <w:i w:val="1"/>
                <w:iCs w:val="1"/>
                <w:color w:val="548dd4"/>
                <w:sz w:val="18"/>
                <w:szCs w:val="18"/>
              </w:rPr>
            </w:pPr>
            <w:r w:rsidDel="00000000" w:rsidR="00000000" w:rsidRPr="00000000">
              <w:rPr>
                <w:i w:val="1"/>
                <w:iCs w:val="1"/>
                <w:color w:val="548dd4"/>
                <w:sz w:val="18"/>
                <w:szCs w:val="18"/>
                <w:rtl w:val="0"/>
              </w:rPr>
              <w:t xml:space="preserve">Gestión del proyecto </w:t>
            </w:r>
          </w:p>
        </w:tc>
        <w:tc>
          <w:tcPr/>
          <w:p w:rsidR="00000000" w:rsidDel="00000000" w:rsidP="00000000" w:rsidRDefault="00000000" w:rsidRPr="00000000" w14:paraId="000000F2">
            <w:pPr>
              <w:jc w:val="both"/>
              <w:rPr>
                <w:i w:val="1"/>
                <w:iCs w:val="1"/>
                <w:color w:val="548dd4"/>
                <w:sz w:val="18"/>
                <w:szCs w:val="18"/>
              </w:rPr>
            </w:pPr>
            <w:r w:rsidDel="00000000" w:rsidR="00000000" w:rsidRPr="00000000">
              <w:rPr>
                <w:i w:val="1"/>
                <w:iCs w:val="1"/>
                <w:color w:val="548dd4"/>
                <w:sz w:val="18"/>
                <w:szCs w:val="18"/>
                <w:rtl w:val="0"/>
              </w:rPr>
              <w:t xml:space="preserve">Informe final y cierre del desarrollo </w:t>
            </w:r>
          </w:p>
        </w:tc>
        <w:tc>
          <w:tcPr/>
          <w:p w:rsidR="00000000" w:rsidDel="00000000" w:rsidP="00000000" w:rsidRDefault="00000000" w:rsidRPr="00000000" w14:paraId="000000F3">
            <w:pPr>
              <w:jc w:val="both"/>
              <w:rPr>
                <w:i w:val="1"/>
                <w:iCs w:val="1"/>
                <w:color w:val="548dd4"/>
                <w:sz w:val="18"/>
                <w:szCs w:val="18"/>
              </w:rPr>
            </w:pPr>
            <w:r w:rsidDel="00000000" w:rsidR="00000000" w:rsidRPr="00000000">
              <w:rPr>
                <w:i w:val="1"/>
                <w:iCs w:val="1"/>
                <w:color w:val="548dd4"/>
                <w:sz w:val="18"/>
                <w:szCs w:val="18"/>
                <w:rtl w:val="0"/>
              </w:rPr>
              <w:t xml:space="preserve">Documentar resultados, arquitectura, pruebas, conclusiones y producto final. </w:t>
            </w:r>
          </w:p>
        </w:tc>
        <w:tc>
          <w:tcPr/>
          <w:p w:rsidR="00000000" w:rsidDel="00000000" w:rsidP="00000000" w:rsidRDefault="00000000" w:rsidRPr="00000000" w14:paraId="000000F4">
            <w:pPr>
              <w:jc w:val="both"/>
              <w:rPr>
                <w:i w:val="1"/>
                <w:iCs w:val="1"/>
                <w:color w:val="548dd4"/>
                <w:sz w:val="18"/>
                <w:szCs w:val="18"/>
              </w:rPr>
            </w:pPr>
            <w:r w:rsidDel="00000000" w:rsidR="00000000" w:rsidRPr="00000000">
              <w:rPr>
                <w:i w:val="1"/>
                <w:iCs w:val="1"/>
                <w:color w:val="548dd4"/>
                <w:sz w:val="18"/>
                <w:szCs w:val="18"/>
                <w:rtl w:val="0"/>
              </w:rPr>
              <w:t xml:space="preserve">Word, GitHub, diagramas </w:t>
            </w:r>
          </w:p>
        </w:tc>
        <w:tc>
          <w:tcPr>
            <w:tcBorders>
              <w:right w:color="ffffff" w:space="0" w:sz="4" w:val="single"/>
            </w:tcBorders>
          </w:tcPr>
          <w:p w:rsidR="00000000" w:rsidDel="00000000" w:rsidP="00000000" w:rsidRDefault="00000000" w:rsidRPr="00000000" w14:paraId="000000F5">
            <w:pPr>
              <w:jc w:val="both"/>
              <w:rPr>
                <w:i w:val="1"/>
                <w:iCs w:val="1"/>
                <w:color w:val="548dd4"/>
                <w:sz w:val="18"/>
                <w:szCs w:val="18"/>
              </w:rPr>
            </w:pPr>
            <w:r w:rsidDel="00000000" w:rsidR="00000000" w:rsidRPr="00000000">
              <w:rPr>
                <w:i w:val="1"/>
                <w:iCs w:val="1"/>
                <w:color w:val="548dd4"/>
                <w:sz w:val="18"/>
                <w:szCs w:val="18"/>
                <w:rtl w:val="0"/>
              </w:rPr>
              <w:t xml:space="preserve">Sem. 15 </w:t>
            </w:r>
          </w:p>
        </w:tc>
        <w:tc>
          <w:tcPr>
            <w:tcBorders>
              <w:left w:color="ffffff" w:space="0" w:sz="4" w:val="single"/>
            </w:tcBorders>
            <w:shd w:fill="d9d9d9" w:val="clear"/>
          </w:tcPr>
          <w:p w:rsidR="00000000" w:rsidDel="00000000" w:rsidP="00000000" w:rsidRDefault="00000000" w:rsidRPr="00000000" w14:paraId="000000F6">
            <w:pPr>
              <w:jc w:val="both"/>
              <w:rPr>
                <w:i w:val="1"/>
                <w:iCs w:val="1"/>
                <w:color w:val="548dd4"/>
                <w:sz w:val="18"/>
                <w:szCs w:val="18"/>
              </w:rPr>
            </w:pPr>
            <w:r w:rsidDel="00000000" w:rsidR="00000000" w:rsidRPr="00000000">
              <w:rPr>
                <w:i w:val="1"/>
                <w:iCs w:val="1"/>
                <w:color w:val="548dd4"/>
                <w:sz w:val="18"/>
                <w:szCs w:val="18"/>
                <w:rtl w:val="0"/>
              </w:rPr>
              <w:t xml:space="preserve">Alejandro y Bastian </w:t>
            </w:r>
          </w:p>
        </w:tc>
        <w:tc>
          <w:tcPr/>
          <w:p w:rsidR="00000000" w:rsidDel="00000000" w:rsidP="00000000" w:rsidRDefault="00000000" w:rsidRPr="00000000" w14:paraId="000000F7">
            <w:pPr>
              <w:jc w:val="both"/>
              <w:rPr>
                <w:i w:val="1"/>
                <w:iCs w:val="1"/>
                <w:color w:val="548dd4"/>
                <w:sz w:val="18"/>
                <w:szCs w:val="18"/>
              </w:rPr>
            </w:pPr>
            <w:r w:rsidDel="00000000" w:rsidR="00000000" w:rsidRPr="00000000">
              <w:rPr>
                <w:i w:val="1"/>
                <w:iCs w:val="1"/>
                <w:color w:val="548dd4"/>
                <w:sz w:val="18"/>
                <w:szCs w:val="18"/>
                <w:rtl w:val="0"/>
              </w:rPr>
              <w:t xml:space="preserve">Cierre de Fase 2. </w:t>
            </w:r>
          </w:p>
        </w:tc>
      </w:tr>
      <w:tr>
        <w:trPr>
          <w:cantSplit w:val="0"/>
          <w:tblHeader w:val="0"/>
        </w:trPr>
        <w:tc>
          <w:tcPr/>
          <w:p w:rsidR="00000000" w:rsidDel="00000000" w:rsidP="00000000" w:rsidRDefault="00000000" w:rsidRPr="00000000" w14:paraId="000000F8">
            <w:pPr>
              <w:jc w:val="both"/>
              <w:rPr>
                <w:i w:val="1"/>
                <w:iCs w:val="1"/>
                <w:color w:val="548dd4"/>
                <w:sz w:val="18"/>
                <w:szCs w:val="18"/>
              </w:rPr>
            </w:pPr>
            <w:r w:rsidDel="00000000" w:rsidR="00000000" w:rsidRPr="00000000">
              <w:rPr>
                <w:i w:val="1"/>
                <w:iCs w:val="1"/>
                <w:color w:val="548dd4"/>
                <w:sz w:val="18"/>
                <w:szCs w:val="18"/>
                <w:rtl w:val="0"/>
              </w:rPr>
              <w:t xml:space="preserve">Comunicación profesional </w:t>
            </w:r>
          </w:p>
        </w:tc>
        <w:tc>
          <w:tcPr/>
          <w:p w:rsidR="00000000" w:rsidDel="00000000" w:rsidP="00000000" w:rsidRDefault="00000000" w:rsidRPr="00000000" w14:paraId="000000F9">
            <w:pPr>
              <w:jc w:val="both"/>
              <w:rPr>
                <w:i w:val="1"/>
                <w:iCs w:val="1"/>
                <w:color w:val="548dd4"/>
                <w:sz w:val="18"/>
                <w:szCs w:val="18"/>
              </w:rPr>
            </w:pPr>
            <w:r w:rsidDel="00000000" w:rsidR="00000000" w:rsidRPr="00000000">
              <w:rPr>
                <w:i w:val="1"/>
                <w:iCs w:val="1"/>
                <w:color w:val="548dd4"/>
                <w:sz w:val="18"/>
                <w:szCs w:val="18"/>
                <w:rtl w:val="0"/>
              </w:rPr>
              <w:t xml:space="preserve">Preparación de presentación </w:t>
            </w:r>
          </w:p>
        </w:tc>
        <w:tc>
          <w:tcPr/>
          <w:p w:rsidR="00000000" w:rsidDel="00000000" w:rsidP="00000000" w:rsidRDefault="00000000" w:rsidRPr="00000000" w14:paraId="000000FA">
            <w:pPr>
              <w:jc w:val="both"/>
              <w:rPr>
                <w:i w:val="1"/>
                <w:iCs w:val="1"/>
                <w:color w:val="548dd4"/>
                <w:sz w:val="18"/>
                <w:szCs w:val="18"/>
              </w:rPr>
            </w:pPr>
            <w:r w:rsidDel="00000000" w:rsidR="00000000" w:rsidRPr="00000000">
              <w:rPr>
                <w:i w:val="1"/>
                <w:iCs w:val="1"/>
                <w:color w:val="548dd4"/>
                <w:sz w:val="18"/>
                <w:szCs w:val="18"/>
                <w:rtl w:val="0"/>
              </w:rPr>
              <w:t xml:space="preserve">Elaborar presentación, demostración y distribución de contenidos entre integrantes. </w:t>
            </w:r>
          </w:p>
        </w:tc>
        <w:tc>
          <w:tcPr/>
          <w:p w:rsidR="00000000" w:rsidDel="00000000" w:rsidP="00000000" w:rsidRDefault="00000000" w:rsidRPr="00000000" w14:paraId="000000FB">
            <w:pPr>
              <w:jc w:val="both"/>
              <w:rPr>
                <w:i w:val="1"/>
                <w:iCs w:val="1"/>
                <w:color w:val="548dd4"/>
                <w:sz w:val="18"/>
                <w:szCs w:val="18"/>
              </w:rPr>
            </w:pPr>
            <w:r w:rsidDel="00000000" w:rsidR="00000000" w:rsidRPr="00000000">
              <w:rPr>
                <w:i w:val="1"/>
                <w:iCs w:val="1"/>
                <w:color w:val="548dd4"/>
                <w:sz w:val="18"/>
                <w:szCs w:val="18"/>
                <w:rtl w:val="0"/>
              </w:rPr>
              <w:t xml:space="preserve">PowerPoint/Canva, aplicación terminada </w:t>
            </w:r>
          </w:p>
        </w:tc>
        <w:tc>
          <w:tcPr>
            <w:tcBorders>
              <w:right w:color="ffffff" w:space="0" w:sz="4" w:val="single"/>
            </w:tcBorders>
          </w:tcPr>
          <w:p w:rsidR="00000000" w:rsidDel="00000000" w:rsidP="00000000" w:rsidRDefault="00000000" w:rsidRPr="00000000" w14:paraId="000000FC">
            <w:pPr>
              <w:jc w:val="both"/>
              <w:rPr>
                <w:i w:val="1"/>
                <w:iCs w:val="1"/>
                <w:color w:val="548dd4"/>
                <w:sz w:val="18"/>
                <w:szCs w:val="18"/>
              </w:rPr>
            </w:pPr>
            <w:r w:rsidDel="00000000" w:rsidR="00000000" w:rsidRPr="00000000">
              <w:rPr>
                <w:i w:val="1"/>
                <w:iCs w:val="1"/>
                <w:color w:val="548dd4"/>
                <w:sz w:val="18"/>
                <w:szCs w:val="18"/>
                <w:rtl w:val="0"/>
              </w:rPr>
              <w:t xml:space="preserve">Sem. 16–17 </w:t>
            </w:r>
          </w:p>
        </w:tc>
        <w:tc>
          <w:tcPr>
            <w:tcBorders>
              <w:left w:color="ffffff" w:space="0" w:sz="4" w:val="single"/>
            </w:tcBorders>
            <w:shd w:fill="d9d9d9" w:val="clear"/>
          </w:tcPr>
          <w:p w:rsidR="00000000" w:rsidDel="00000000" w:rsidP="00000000" w:rsidRDefault="00000000" w:rsidRPr="00000000" w14:paraId="000000FD">
            <w:pPr>
              <w:jc w:val="both"/>
              <w:rPr>
                <w:i w:val="1"/>
                <w:iCs w:val="1"/>
                <w:color w:val="548dd4"/>
                <w:sz w:val="18"/>
                <w:szCs w:val="18"/>
              </w:rPr>
            </w:pPr>
            <w:r w:rsidDel="00000000" w:rsidR="00000000" w:rsidRPr="00000000">
              <w:rPr>
                <w:i w:val="1"/>
                <w:iCs w:val="1"/>
                <w:color w:val="548dd4"/>
                <w:sz w:val="18"/>
                <w:szCs w:val="18"/>
                <w:rtl w:val="0"/>
              </w:rPr>
              <w:t xml:space="preserve">Alejandro y Bastian </w:t>
            </w:r>
          </w:p>
        </w:tc>
        <w:tc>
          <w:tcPr/>
          <w:p w:rsidR="00000000" w:rsidDel="00000000" w:rsidP="00000000" w:rsidRDefault="00000000" w:rsidRPr="00000000" w14:paraId="000000FE">
            <w:pPr>
              <w:jc w:val="both"/>
              <w:rPr>
                <w:i w:val="1"/>
                <w:iCs w:val="1"/>
                <w:color w:val="548dd4"/>
                <w:sz w:val="18"/>
                <w:szCs w:val="18"/>
              </w:rPr>
            </w:pPr>
            <w:r w:rsidDel="00000000" w:rsidR="00000000" w:rsidRPr="00000000">
              <w:rPr>
                <w:i w:val="1"/>
                <w:iCs w:val="1"/>
                <w:color w:val="548dd4"/>
                <w:sz w:val="18"/>
                <w:szCs w:val="18"/>
                <w:rtl w:val="0"/>
              </w:rPr>
              <w:t xml:space="preserve">Preparación para comisión evaluadora. </w:t>
            </w:r>
          </w:p>
        </w:tc>
      </w:tr>
      <w:tr>
        <w:trPr>
          <w:cantSplit w:val="0"/>
          <w:tblHeader w:val="0"/>
        </w:trPr>
        <w:tc>
          <w:tcPr/>
          <w:p w:rsidR="00000000" w:rsidDel="00000000" w:rsidP="00000000" w:rsidRDefault="00000000" w:rsidRPr="00000000" w14:paraId="000000FF">
            <w:pPr>
              <w:jc w:val="both"/>
              <w:rPr>
                <w:i w:val="1"/>
                <w:iCs w:val="1"/>
                <w:color w:val="548dd4"/>
                <w:sz w:val="18"/>
                <w:szCs w:val="18"/>
              </w:rPr>
            </w:pPr>
            <w:r w:rsidDel="00000000" w:rsidR="00000000" w:rsidRPr="00000000">
              <w:rPr>
                <w:i w:val="1"/>
                <w:iCs w:val="1"/>
                <w:color w:val="548dd4"/>
                <w:sz w:val="18"/>
                <w:szCs w:val="18"/>
                <w:rtl w:val="0"/>
              </w:rPr>
              <w:t xml:space="preserve">Comunicación profesional </w:t>
            </w:r>
          </w:p>
        </w:tc>
        <w:tc>
          <w:tcPr/>
          <w:p w:rsidR="00000000" w:rsidDel="00000000" w:rsidP="00000000" w:rsidRDefault="00000000" w:rsidRPr="00000000" w14:paraId="00000100">
            <w:pPr>
              <w:jc w:val="both"/>
              <w:rPr>
                <w:i w:val="1"/>
                <w:iCs w:val="1"/>
                <w:color w:val="548dd4"/>
                <w:sz w:val="18"/>
                <w:szCs w:val="18"/>
              </w:rPr>
            </w:pPr>
            <w:r w:rsidDel="00000000" w:rsidR="00000000" w:rsidRPr="00000000">
              <w:rPr>
                <w:i w:val="1"/>
                <w:iCs w:val="1"/>
                <w:color w:val="548dd4"/>
                <w:sz w:val="18"/>
                <w:szCs w:val="18"/>
                <w:rtl w:val="0"/>
              </w:rPr>
              <w:t xml:space="preserve">Presentación ante comisión </w:t>
            </w:r>
          </w:p>
        </w:tc>
        <w:tc>
          <w:tcPr/>
          <w:p w:rsidR="00000000" w:rsidDel="00000000" w:rsidP="00000000" w:rsidRDefault="00000000" w:rsidRPr="00000000" w14:paraId="00000101">
            <w:pPr>
              <w:jc w:val="both"/>
              <w:rPr>
                <w:i w:val="1"/>
                <w:iCs w:val="1"/>
                <w:color w:val="548dd4"/>
                <w:sz w:val="18"/>
                <w:szCs w:val="18"/>
              </w:rPr>
            </w:pPr>
            <w:r w:rsidDel="00000000" w:rsidR="00000000" w:rsidRPr="00000000">
              <w:rPr>
                <w:i w:val="1"/>
                <w:iCs w:val="1"/>
                <w:color w:val="548dd4"/>
                <w:sz w:val="18"/>
                <w:szCs w:val="18"/>
                <w:rtl w:val="0"/>
              </w:rPr>
              <w:t xml:space="preserve">Presentar y defender ErgoSense frente a la comisión evaluadora. </w:t>
            </w:r>
          </w:p>
        </w:tc>
        <w:tc>
          <w:tcPr/>
          <w:p w:rsidR="00000000" w:rsidDel="00000000" w:rsidP="00000000" w:rsidRDefault="00000000" w:rsidRPr="00000000" w14:paraId="00000102">
            <w:pPr>
              <w:jc w:val="both"/>
              <w:rPr>
                <w:i w:val="1"/>
                <w:iCs w:val="1"/>
                <w:color w:val="548dd4"/>
                <w:sz w:val="18"/>
                <w:szCs w:val="18"/>
              </w:rPr>
            </w:pPr>
            <w:r w:rsidDel="00000000" w:rsidR="00000000" w:rsidRPr="00000000">
              <w:rPr>
                <w:i w:val="1"/>
                <w:iCs w:val="1"/>
                <w:color w:val="548dd4"/>
                <w:sz w:val="18"/>
                <w:szCs w:val="18"/>
                <w:rtl w:val="0"/>
              </w:rPr>
              <w:t xml:space="preserve">Presentación, aplicación y documentación </w:t>
            </w:r>
          </w:p>
        </w:tc>
        <w:tc>
          <w:tcPr>
            <w:tcBorders>
              <w:right w:color="ffffff" w:space="0" w:sz="4" w:val="single"/>
            </w:tcBorders>
          </w:tcPr>
          <w:p w:rsidR="00000000" w:rsidDel="00000000" w:rsidP="00000000" w:rsidRDefault="00000000" w:rsidRPr="00000000" w14:paraId="00000103">
            <w:pPr>
              <w:jc w:val="both"/>
              <w:rPr>
                <w:i w:val="1"/>
                <w:iCs w:val="1"/>
                <w:color w:val="548dd4"/>
                <w:sz w:val="18"/>
                <w:szCs w:val="18"/>
              </w:rPr>
            </w:pPr>
            <w:r w:rsidDel="00000000" w:rsidR="00000000" w:rsidRPr="00000000">
              <w:rPr>
                <w:i w:val="1"/>
                <w:iCs w:val="1"/>
                <w:color w:val="548dd4"/>
                <w:sz w:val="18"/>
                <w:szCs w:val="18"/>
                <w:rtl w:val="0"/>
              </w:rPr>
              <w:t xml:space="preserve">Sem. 18 </w:t>
            </w:r>
          </w:p>
        </w:tc>
        <w:tc>
          <w:tcPr>
            <w:tcBorders>
              <w:left w:color="ffffff" w:space="0" w:sz="4" w:val="single"/>
            </w:tcBorders>
            <w:shd w:fill="d9d9d9" w:val="clear"/>
          </w:tcPr>
          <w:p w:rsidR="00000000" w:rsidDel="00000000" w:rsidP="00000000" w:rsidRDefault="00000000" w:rsidRPr="00000000" w14:paraId="00000104">
            <w:pPr>
              <w:jc w:val="both"/>
              <w:rPr>
                <w:i w:val="1"/>
                <w:iCs w:val="1"/>
                <w:color w:val="548dd4"/>
                <w:sz w:val="18"/>
                <w:szCs w:val="18"/>
              </w:rPr>
            </w:pPr>
            <w:r w:rsidDel="00000000" w:rsidR="00000000" w:rsidRPr="00000000">
              <w:rPr>
                <w:i w:val="1"/>
                <w:iCs w:val="1"/>
                <w:color w:val="548dd4"/>
                <w:sz w:val="18"/>
                <w:szCs w:val="18"/>
                <w:rtl w:val="0"/>
              </w:rPr>
              <w:t xml:space="preserve">Alejandro y Bastian </w:t>
            </w:r>
          </w:p>
        </w:tc>
        <w:tc>
          <w:tcPr/>
          <w:p w:rsidR="00000000" w:rsidDel="00000000" w:rsidP="00000000" w:rsidRDefault="00000000" w:rsidRPr="00000000" w14:paraId="00000105">
            <w:pPr>
              <w:jc w:val="both"/>
              <w:rPr>
                <w:i w:val="1"/>
                <w:iCs w:val="1"/>
                <w:color w:val="548dd4"/>
                <w:sz w:val="18"/>
                <w:szCs w:val="18"/>
              </w:rPr>
            </w:pPr>
            <w:r w:rsidDel="00000000" w:rsidR="00000000" w:rsidRPr="00000000">
              <w:rPr>
                <w:i w:val="1"/>
                <w:iCs w:val="1"/>
                <w:color w:val="548dd4"/>
                <w:sz w:val="18"/>
                <w:szCs w:val="18"/>
                <w:rtl w:val="0"/>
              </w:rPr>
              <w:t xml:space="preserve">Cierre de Fase 3 y del Proyecto APT. </w:t>
            </w:r>
          </w:p>
        </w:tc>
      </w:tr>
    </w:tbl>
    <w:p w:rsidR="00000000" w:rsidDel="00000000" w:rsidP="00000000" w:rsidRDefault="00000000" w:rsidRPr="00000000" w14:paraId="0000010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A">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i w:val="1"/>
                <w:iCs w:val="1"/>
                <w:color w:val="548dd4"/>
                <w:sz w:val="16"/>
                <w:szCs w:val="16"/>
                <w:rtl w:val="0"/>
              </w:rPr>
              <w:t xml:space="preserve">Definición del problema y alcance </w:t>
            </w:r>
            <w:r w:rsidDel="00000000" w:rsidR="00000000" w:rsidRPr="00000000">
              <w:rPr>
                <w:rtl w:val="0"/>
              </w:rPr>
            </w:r>
          </w:p>
        </w:tc>
        <w:tc>
          <w:tcPr>
            <w:shd w:fill="93c47d" w:val="clear"/>
          </w:tcPr>
          <w:p w:rsidR="00000000" w:rsidDel="00000000" w:rsidP="00000000" w:rsidRDefault="00000000" w:rsidRPr="00000000" w14:paraId="00000135">
            <w:pPr>
              <w:spacing w:line="360" w:lineRule="auto"/>
              <w:jc w:val="both"/>
              <w:rPr>
                <w:b w:val="1"/>
                <w:bCs w:val="1"/>
                <w:sz w:val="16"/>
                <w:szCs w:val="16"/>
                <w:shd w:fill="93c47d" w:val="clear"/>
              </w:rPr>
            </w:pPr>
            <w:r w:rsidDel="00000000" w:rsidR="00000000" w:rsidRPr="00000000">
              <w:rPr>
                <w:rtl w:val="0"/>
              </w:rPr>
            </w:r>
          </w:p>
        </w:tc>
        <w:tc>
          <w:tcPr>
            <w:shd w:fill="93c47d" w:val="clear"/>
          </w:tcPr>
          <w:p w:rsidR="00000000" w:rsidDel="00000000" w:rsidP="00000000" w:rsidRDefault="00000000" w:rsidRPr="00000000" w14:paraId="00000136">
            <w:pPr>
              <w:spacing w:line="360" w:lineRule="auto"/>
              <w:jc w:val="both"/>
              <w:rPr>
                <w:b w:val="1"/>
                <w:bCs w:val="1"/>
                <w:sz w:val="16"/>
                <w:szCs w:val="16"/>
                <w:shd w:fill="93c47d" w:val="clear"/>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48">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Levantamiento de requerimientos </w:t>
            </w:r>
          </w:p>
        </w:tc>
        <w:tc>
          <w:tcPr>
            <w:shd w:fill="93c47d" w:val="clear"/>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C">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Selección de tecnologías </w:t>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0">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Arquitectura y planificación </w:t>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4">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Prototipo de visión computacional </w:t>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89">
            <w:pPr>
              <w:spacing w:line="360" w:lineRule="auto"/>
              <w:jc w:val="both"/>
              <w:rPr>
                <w:b w:val="1"/>
                <w:bCs w:val="1"/>
                <w:sz w:val="16"/>
                <w:szCs w:val="16"/>
                <w:shd w:fill="6aa84f" w:val="clear"/>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8">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Módulo de análisis de fatiga </w:t>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C">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Módulo de control gestual </w:t>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0">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Desarrollo de interfaz </w:t>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4">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Integración de módulos </w:t>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E8">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Pruebas funcionales </w:t>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C">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Optimización y correcciones </w:t>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0">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Informe de avance </w:t>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4">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Informe final </w:t>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8">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Preparación presentación </w:t>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gridSpan w:val="2"/>
            <w:shd w:fill="93c47d" w:val="clear"/>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C">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Presentación a comisión </w:t>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60">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6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