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DE69" w14:textId="77777777" w:rsidR="004C34E9" w:rsidRPr="00F17EEA" w:rsidRDefault="004C34E9" w:rsidP="009D2790">
      <w:pPr>
        <w:pStyle w:val="Title"/>
        <w:jc w:val="both"/>
        <w:rPr>
          <w:rFonts w:ascii="Calibri" w:hAnsi="Calibri" w:cs="Calibri"/>
        </w:rPr>
      </w:pPr>
      <w:r w:rsidRPr="00F17EEA">
        <w:rPr>
          <w:rFonts w:ascii="Calibri" w:hAnsi="Calibri" w:cs="Calibri"/>
        </w:rPr>
        <w:t>Sprint Backlog 01 – Sistema de alerta y monitoreo de actividad</w:t>
      </w:r>
    </w:p>
    <w:p w14:paraId="60175DB1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67A68478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59E64D8B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053FE6A5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6970257A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44EBD0A2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618477AD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6218709B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72677314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1DB1CD48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7770938C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6C557114" w14:textId="77777777" w:rsidR="00171E8F" w:rsidRPr="00F17EEA" w:rsidRDefault="00171E8F" w:rsidP="009D2790">
      <w:pPr>
        <w:jc w:val="both"/>
        <w:rPr>
          <w:rFonts w:ascii="Calibri" w:hAnsi="Calibri" w:cs="Calibri"/>
        </w:rPr>
      </w:pPr>
    </w:p>
    <w:p w14:paraId="3EE9F058" w14:textId="77777777" w:rsidR="00171E8F" w:rsidRPr="00F17EEA" w:rsidRDefault="00171E8F" w:rsidP="009D2790">
      <w:pPr>
        <w:jc w:val="both"/>
        <w:rPr>
          <w:rFonts w:ascii="Calibri" w:hAnsi="Calibri" w:cs="Calibri"/>
        </w:rPr>
      </w:pPr>
    </w:p>
    <w:p w14:paraId="7B05C0B0" w14:textId="77777777" w:rsidR="00171E8F" w:rsidRPr="00F17EEA" w:rsidRDefault="00171E8F" w:rsidP="009D2790">
      <w:pPr>
        <w:jc w:val="both"/>
        <w:rPr>
          <w:rFonts w:ascii="Calibri" w:hAnsi="Calibri" w:cs="Calibri"/>
        </w:rPr>
      </w:pPr>
    </w:p>
    <w:p w14:paraId="0FCDD16E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4C176750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7FA0C0E4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6B9F23C4" w14:textId="61B6C9EA" w:rsidR="004C34E9" w:rsidRPr="00F17EEA" w:rsidRDefault="004C34E9" w:rsidP="009D2790">
      <w:pPr>
        <w:jc w:val="both"/>
        <w:rPr>
          <w:rFonts w:ascii="Calibri" w:hAnsi="Calibri" w:cs="Calibri"/>
        </w:rPr>
      </w:pPr>
      <w:r w:rsidRPr="00F17EEA">
        <w:rPr>
          <w:rFonts w:ascii="Calibri" w:hAnsi="Calibri" w:cs="Calibri"/>
        </w:rPr>
        <w:t>Integrante: Alejandro Silva</w:t>
      </w:r>
      <w:r w:rsidRPr="00F17EEA">
        <w:rPr>
          <w:rFonts w:ascii="Calibri" w:hAnsi="Calibri" w:cs="Calibri"/>
        </w:rPr>
        <w:tab/>
      </w:r>
      <w:r w:rsidRPr="00F17EEA">
        <w:rPr>
          <w:rFonts w:ascii="Calibri" w:hAnsi="Calibri" w:cs="Calibri"/>
        </w:rPr>
        <w:tab/>
      </w:r>
      <w:r w:rsidRPr="00F17EEA">
        <w:rPr>
          <w:rFonts w:ascii="Calibri" w:hAnsi="Calibri" w:cs="Calibri"/>
        </w:rPr>
        <w:tab/>
      </w:r>
      <w:r w:rsidRPr="00F17EEA">
        <w:rPr>
          <w:rFonts w:ascii="Calibri" w:hAnsi="Calibri" w:cs="Calibri"/>
        </w:rPr>
        <w:tab/>
      </w:r>
      <w:r w:rsidRPr="00F17EEA">
        <w:rPr>
          <w:rFonts w:ascii="Calibri" w:hAnsi="Calibri" w:cs="Calibri"/>
        </w:rPr>
        <w:tab/>
        <w:t xml:space="preserve">Docente: </w:t>
      </w:r>
      <w:proofErr w:type="spellStart"/>
      <w:r w:rsidRPr="00F17EEA">
        <w:rPr>
          <w:rFonts w:ascii="Calibri" w:hAnsi="Calibri" w:cs="Calibri"/>
        </w:rPr>
        <w:t>Maria</w:t>
      </w:r>
      <w:proofErr w:type="spellEnd"/>
      <w:r w:rsidRPr="00F17EEA">
        <w:rPr>
          <w:rFonts w:ascii="Calibri" w:hAnsi="Calibri" w:cs="Calibri"/>
        </w:rPr>
        <w:t xml:space="preserve"> Cobo</w:t>
      </w:r>
    </w:p>
    <w:p w14:paraId="019E69FC" w14:textId="08957C83" w:rsidR="004C34E9" w:rsidRPr="00F17EEA" w:rsidRDefault="004C34E9" w:rsidP="009D2790">
      <w:pPr>
        <w:jc w:val="both"/>
        <w:rPr>
          <w:rFonts w:ascii="Calibri" w:hAnsi="Calibri" w:cs="Calibri"/>
        </w:rPr>
      </w:pPr>
      <w:r w:rsidRPr="00F17EEA">
        <w:rPr>
          <w:rFonts w:ascii="Calibri" w:hAnsi="Calibri" w:cs="Calibri"/>
        </w:rPr>
        <w:tab/>
        <w:t xml:space="preserve">         Bastian Pino</w:t>
      </w:r>
    </w:p>
    <w:p w14:paraId="2C0B53D9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5DD72C04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4B57E378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721F3DA1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266CEEA3" w14:textId="77777777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33F575F6" w14:textId="2A1BD88F" w:rsidR="004C34E9" w:rsidRPr="00F17EEA" w:rsidRDefault="004C34E9" w:rsidP="009D2790">
      <w:pPr>
        <w:jc w:val="both"/>
        <w:rPr>
          <w:rFonts w:ascii="Calibri" w:hAnsi="Calibri" w:cs="Calibri"/>
        </w:rPr>
      </w:pP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val="es-CL"/>
          <w14:ligatures w14:val="standardContextual"/>
        </w:rPr>
        <w:id w:val="20245068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C3D0D2" w14:textId="62357D22" w:rsidR="00171E8F" w:rsidRPr="00F17EEA" w:rsidRDefault="00171E8F" w:rsidP="009D2790">
          <w:pPr>
            <w:pStyle w:val="TOCHeading"/>
            <w:jc w:val="both"/>
            <w:rPr>
              <w:rFonts w:ascii="Calibri" w:hAnsi="Calibri" w:cs="Calibri"/>
            </w:rPr>
          </w:pPr>
          <w:r w:rsidRPr="00F17EEA">
            <w:rPr>
              <w:rFonts w:ascii="Calibri" w:hAnsi="Calibri" w:cs="Calibri"/>
            </w:rPr>
            <w:t>Contents</w:t>
          </w:r>
        </w:p>
        <w:p w14:paraId="72FC2E57" w14:textId="168E8008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r w:rsidRPr="00F17EEA">
            <w:rPr>
              <w:rFonts w:ascii="Calibri" w:hAnsi="Calibri" w:cs="Calibri"/>
            </w:rPr>
            <w:fldChar w:fldCharType="begin"/>
          </w:r>
          <w:r w:rsidRPr="00F17EEA">
            <w:rPr>
              <w:rFonts w:ascii="Calibri" w:hAnsi="Calibri" w:cs="Calibri"/>
            </w:rPr>
            <w:instrText xml:space="preserve"> TOC \o "1-3" \h \z \u </w:instrText>
          </w:r>
          <w:r w:rsidRPr="00F17EEA">
            <w:rPr>
              <w:rFonts w:ascii="Calibri" w:hAnsi="Calibri" w:cs="Calibri"/>
            </w:rPr>
            <w:fldChar w:fldCharType="separate"/>
          </w:r>
          <w:hyperlink w:anchor="_Toc241871066" w:history="1">
            <w:r w:rsidRPr="00F17EEA">
              <w:rPr>
                <w:rStyle w:val="Hyperlink"/>
                <w:rFonts w:ascii="Calibri" w:hAnsi="Calibri" w:cs="Calibri"/>
                <w:noProof/>
              </w:rPr>
              <w:t>Propósito del Sprint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_Toc241871066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3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F8ABF35" w14:textId="6E0CBCF7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67" w:history="1">
            <w:r w:rsidRPr="00F17EEA">
              <w:rPr>
                <w:rStyle w:val="Hyperlink"/>
                <w:rFonts w:ascii="Calibri" w:hAnsi="Calibri" w:cs="Calibri"/>
                <w:noProof/>
              </w:rPr>
              <w:t>2. Objetivo del Sprint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_Toc241871067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3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8D63AFC" w14:textId="77048A55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68" w:history="1">
            <w:r w:rsidRPr="00F17EEA">
              <w:rPr>
                <w:rStyle w:val="Hyperlink"/>
                <w:rFonts w:ascii="Calibri" w:hAnsi="Calibri" w:cs="Calibri"/>
                <w:noProof/>
              </w:rPr>
              <w:t>3. Alcance del Sprint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_Toc241871068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3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DA18A25" w14:textId="07E9FA61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69" w:history="1">
            <w:r w:rsidRPr="00F17EEA">
              <w:rPr>
                <w:rStyle w:val="Hyperlink"/>
                <w:rFonts w:ascii="Calibri" w:hAnsi="Calibri" w:cs="Calibri"/>
                <w:noProof/>
              </w:rPr>
              <w:t>4. Product Backlog Items seleccionados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_Toc241871069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4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93D9AE9" w14:textId="7A3668E6" w:rsidR="00171E8F" w:rsidRPr="00F17EEA" w:rsidRDefault="00171E8F" w:rsidP="009D2790">
          <w:pPr>
            <w:pStyle w:val="TOC2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0" w:history="1">
            <w:r w:rsidRPr="00F17EEA">
              <w:rPr>
                <w:rStyle w:val="Hyperlink"/>
                <w:rFonts w:ascii="Calibri" w:hAnsi="Calibri" w:cs="Calibri"/>
                <w:noProof/>
              </w:rPr>
              <w:t>PB-01 – Registrar tiempo de actividad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_Toc241871070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4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B6CC504" w14:textId="3C83BED1" w:rsidR="00171E8F" w:rsidRPr="00F17EEA" w:rsidRDefault="00171E8F" w:rsidP="009D2790">
          <w:pPr>
            <w:pStyle w:val="TOC2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1" w:history="1">
            <w:r w:rsidRPr="00F17EEA">
              <w:rPr>
                <w:rStyle w:val="Hyperlink"/>
                <w:rFonts w:ascii="Calibri" w:hAnsi="Calibri" w:cs="Calibri"/>
                <w:noProof/>
              </w:rPr>
              <w:t>PB-02 – Detectar actividad del teclado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_Toc241871071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4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6CF2BA2" w14:textId="0F45B549" w:rsidR="00171E8F" w:rsidRPr="00F17EEA" w:rsidRDefault="00171E8F" w:rsidP="009D2790">
          <w:pPr>
            <w:pStyle w:val="TOC2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2" w:history="1">
            <w:r w:rsidRPr="00F17EEA">
              <w:rPr>
                <w:rStyle w:val="Hyperlink"/>
                <w:rFonts w:ascii="Calibri" w:hAnsi="Calibri" w:cs="Calibri"/>
                <w:noProof/>
              </w:rPr>
              <w:t>PB-03 – Detectar actividad del mouse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_Toc241871072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5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4C99F06" w14:textId="76D29FB9" w:rsidR="00171E8F" w:rsidRPr="00F17EEA" w:rsidRDefault="00171E8F" w:rsidP="009D2790">
          <w:pPr>
            <w:pStyle w:val="TOC2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3" w:history="1">
            <w:r w:rsidRPr="00F17EEA">
              <w:rPr>
                <w:rStyle w:val="Hyperlink"/>
                <w:rFonts w:ascii="Calibri" w:hAnsi="Calibri" w:cs="Calibri"/>
                <w:noProof/>
              </w:rPr>
              <w:t>PB-04 – Gestionar el período de actividad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_Toc241871073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5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5E6735B" w14:textId="718CB7C7" w:rsidR="00171E8F" w:rsidRPr="00F17EEA" w:rsidRDefault="00171E8F" w:rsidP="009D2790">
          <w:pPr>
            <w:pStyle w:val="TOC2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4" w:history="1">
            <w:r w:rsidRPr="00F17EEA">
              <w:rPr>
                <w:rStyle w:val="Hyperlink"/>
                <w:rFonts w:ascii="Calibri" w:hAnsi="Calibri" w:cs="Calibri"/>
                <w:noProof/>
              </w:rPr>
              <w:t>PB-05 – Generar aviso después de 60 minutos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_Toc241871074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6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4E46384" w14:textId="63F5E668" w:rsidR="00171E8F" w:rsidRPr="00F17EEA" w:rsidRDefault="00171E8F" w:rsidP="009D2790">
          <w:pPr>
            <w:pStyle w:val="TOC2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5" w:history="1">
            <w:r w:rsidRPr="00F17EEA">
              <w:rPr>
                <w:rStyle w:val="Hyperlink"/>
                <w:rFonts w:ascii="Calibri" w:hAnsi="Calibri" w:cs="Calibri"/>
                <w:noProof/>
              </w:rPr>
              <w:t>PB-06 – Reiniciar período después del aviso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_Toc241871075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6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8CAA9A6" w14:textId="52B4F62D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6" w:history="1">
            <w:r w:rsidRPr="00F17EEA">
              <w:rPr>
                <w:rStyle w:val="Hyperlink"/>
                <w:rFonts w:ascii="Calibri" w:hAnsi="Calibri" w:cs="Calibri"/>
                <w:noProof/>
              </w:rPr>
              <w:t>5. Sprint Backlog de tareas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_Toc241871076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7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1DB3851" w14:textId="6EF68FC7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7" w:history="1">
            <w:r w:rsidRPr="00F17EEA">
              <w:rPr>
                <w:rStyle w:val="Hyperlink"/>
                <w:rFonts w:ascii="Calibri" w:hAnsi="Calibri" w:cs="Calibri"/>
                <w:noProof/>
              </w:rPr>
              <w:t>6. Secuencia de implementación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_Toc241871077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8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20C74AA" w14:textId="2AAD9CB7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8" w:history="1">
            <w:r w:rsidRPr="00F17EEA">
              <w:rPr>
                <w:rStyle w:val="Hyperlink"/>
                <w:rFonts w:ascii="Calibri" w:hAnsi="Calibri" w:cs="Calibri"/>
                <w:noProof/>
              </w:rPr>
              <w:t>7. Pruebas planificadas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_Toc241871078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9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2E44D57" w14:textId="00672158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79" w:history="1">
            <w:r w:rsidRPr="00F17EEA">
              <w:rPr>
                <w:rStyle w:val="Hyperlink"/>
                <w:rFonts w:ascii="Calibri" w:hAnsi="Calibri" w:cs="Calibri"/>
                <w:noProof/>
              </w:rPr>
              <w:t>8. Eventos Scrum del Sprint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_Toc241871079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10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B77C331" w14:textId="5CF7F952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80" w:history="1">
            <w:r w:rsidRPr="00F17EEA">
              <w:rPr>
                <w:rStyle w:val="Hyperlink"/>
                <w:rFonts w:ascii="Calibri" w:hAnsi="Calibri" w:cs="Calibri"/>
                <w:noProof/>
              </w:rPr>
              <w:t>9. Definition of Done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_Toc241871080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10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C8835AC" w14:textId="09EDB076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81" w:history="1">
            <w:r w:rsidRPr="00F17EEA">
              <w:rPr>
                <w:rStyle w:val="Hyperlink"/>
                <w:rFonts w:ascii="Calibri" w:hAnsi="Calibri" w:cs="Calibri"/>
                <w:noProof/>
              </w:rPr>
              <w:t>10. Incremento esperado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_Toc241871081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11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07FDF86" w14:textId="0E614A18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82" w:history="1">
            <w:r w:rsidRPr="00F17EEA">
              <w:rPr>
                <w:rStyle w:val="Hyperlink"/>
                <w:rFonts w:ascii="Calibri" w:hAnsi="Calibri" w:cs="Calibri"/>
                <w:noProof/>
              </w:rPr>
              <w:t>11. Elementos fuera del alcance del Sprint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_Toc241871082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11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4AF01ED" w14:textId="2D98197F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83" w:history="1">
            <w:r w:rsidRPr="00F17EEA">
              <w:rPr>
                <w:rStyle w:val="Hyperlink"/>
                <w:rFonts w:ascii="Calibri" w:hAnsi="Calibri" w:cs="Calibri"/>
                <w:noProof/>
              </w:rPr>
              <w:t>12. Trazabilidad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_Toc241871083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12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8E9D0AA" w14:textId="6B1F93C1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84" w:history="1">
            <w:r w:rsidRPr="00F17EEA">
              <w:rPr>
                <w:rStyle w:val="Hyperlink"/>
                <w:rFonts w:ascii="Calibri" w:hAnsi="Calibri" w:cs="Calibri"/>
                <w:noProof/>
              </w:rPr>
              <w:t>13. Resultado esperado del Sprint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_Toc241871084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12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CF6F55B" w14:textId="484BB797" w:rsidR="00171E8F" w:rsidRPr="00F17EEA" w:rsidRDefault="00171E8F" w:rsidP="009D2790">
          <w:pPr>
            <w:pStyle w:val="TOC1"/>
            <w:tabs>
              <w:tab w:val="right" w:leader="dot" w:pos="8828"/>
            </w:tabs>
            <w:jc w:val="both"/>
            <w:rPr>
              <w:rFonts w:ascii="Calibri" w:hAnsi="Calibri" w:cs="Calibri"/>
              <w:noProof/>
            </w:rPr>
          </w:pPr>
          <w:hyperlink w:anchor="_Toc241871085" w:history="1">
            <w:r w:rsidRPr="00F17EEA">
              <w:rPr>
                <w:rStyle w:val="Hyperlink"/>
                <w:rFonts w:ascii="Calibri" w:hAnsi="Calibri" w:cs="Calibri"/>
                <w:noProof/>
              </w:rPr>
              <w:t>14. Cierre</w:t>
            </w:r>
            <w:r w:rsidRPr="00F17EEA">
              <w:rPr>
                <w:rFonts w:ascii="Calibri" w:hAnsi="Calibri" w:cs="Calibri"/>
                <w:noProof/>
                <w:webHidden/>
              </w:rPr>
              <w:tab/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F17EEA">
              <w:rPr>
                <w:rFonts w:ascii="Calibri" w:hAnsi="Calibri" w:cs="Calibri"/>
                <w:noProof/>
                <w:webHidden/>
              </w:rPr>
              <w:instrText xml:space="preserve"> PAGEREF _Toc241871085 \h </w:instrText>
            </w:r>
            <w:r w:rsidRPr="00F17EEA">
              <w:rPr>
                <w:rFonts w:ascii="Calibri" w:hAnsi="Calibri" w:cs="Calibri"/>
                <w:noProof/>
                <w:webHidden/>
              </w:rPr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="00301C4F">
              <w:rPr>
                <w:rFonts w:ascii="Calibri" w:hAnsi="Calibri" w:cs="Calibri"/>
                <w:noProof/>
                <w:webHidden/>
              </w:rPr>
              <w:t>13</w:t>
            </w:r>
            <w:r w:rsidRPr="00F17EEA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22EE713" w14:textId="0A044E1E" w:rsidR="00171E8F" w:rsidRPr="00F17EEA" w:rsidRDefault="00171E8F" w:rsidP="009D2790">
          <w:pPr>
            <w:jc w:val="both"/>
            <w:rPr>
              <w:rFonts w:ascii="Calibri" w:hAnsi="Calibri" w:cs="Calibri"/>
            </w:rPr>
          </w:pPr>
          <w:r w:rsidRPr="00F17EEA">
            <w:rPr>
              <w:rFonts w:ascii="Calibri" w:hAnsi="Calibri" w:cs="Calibri"/>
              <w:noProof/>
            </w:rPr>
            <w:fldChar w:fldCharType="end"/>
          </w:r>
        </w:p>
      </w:sdtContent>
    </w:sdt>
    <w:p w14:paraId="27E7509D" w14:textId="77777777" w:rsidR="00171E8F" w:rsidRPr="00F17EEA" w:rsidRDefault="00171E8F" w:rsidP="009D2790">
      <w:pPr>
        <w:jc w:val="both"/>
        <w:rPr>
          <w:rFonts w:ascii="Calibri" w:hAnsi="Calibri" w:cs="Calibri"/>
        </w:rPr>
      </w:pPr>
    </w:p>
    <w:p w14:paraId="239049E2" w14:textId="77777777" w:rsidR="00171E8F" w:rsidRPr="00F17EEA" w:rsidRDefault="00171E8F" w:rsidP="009D2790">
      <w:pPr>
        <w:jc w:val="both"/>
        <w:rPr>
          <w:rFonts w:ascii="Calibri" w:hAnsi="Calibri" w:cs="Calibri"/>
        </w:rPr>
      </w:pPr>
    </w:p>
    <w:p w14:paraId="50DB59BE" w14:textId="77777777" w:rsidR="00171E8F" w:rsidRPr="00F17EEA" w:rsidRDefault="00171E8F" w:rsidP="009D2790">
      <w:pPr>
        <w:jc w:val="both"/>
        <w:rPr>
          <w:rFonts w:ascii="Calibri" w:hAnsi="Calibri" w:cs="Calibri"/>
        </w:rPr>
      </w:pPr>
    </w:p>
    <w:p w14:paraId="71448431" w14:textId="77777777" w:rsidR="00171E8F" w:rsidRPr="00F17EEA" w:rsidRDefault="00171E8F" w:rsidP="009D2790">
      <w:pPr>
        <w:jc w:val="both"/>
        <w:rPr>
          <w:rFonts w:ascii="Calibri" w:hAnsi="Calibri" w:cs="Calibri"/>
        </w:rPr>
      </w:pPr>
    </w:p>
    <w:p w14:paraId="5BF5650B" w14:textId="0A0EB50E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r w:rsidRPr="00F17EEA">
        <w:rPr>
          <w:rFonts w:ascii="Calibri" w:hAnsi="Calibri" w:cs="Calibri"/>
        </w:rPr>
        <w:lastRenderedPageBreak/>
        <w:t>1. Identificación del Sprint</w:t>
      </w:r>
    </w:p>
    <w:p w14:paraId="70323D6C" w14:textId="77777777" w:rsidR="004C34E9" w:rsidRPr="00F17EEA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F17EEA">
        <w:rPr>
          <w:rFonts w:ascii="Calibri" w:hAnsi="Calibri" w:cs="Calibri"/>
          <w:sz w:val="20"/>
          <w:szCs w:val="20"/>
        </w:rPr>
        <w:t xml:space="preserve">Proyecto: </w:t>
      </w:r>
      <w:proofErr w:type="spellStart"/>
      <w:r w:rsidRPr="00F17EEA">
        <w:rPr>
          <w:rFonts w:ascii="Calibri" w:hAnsi="Calibri" w:cs="Calibri"/>
          <w:sz w:val="20"/>
          <w:szCs w:val="20"/>
        </w:rPr>
        <w:t>ErgoSense</w:t>
      </w:r>
      <w:proofErr w:type="spellEnd"/>
      <w:r w:rsidRPr="00F17EEA">
        <w:rPr>
          <w:rFonts w:ascii="Calibri" w:hAnsi="Calibri" w:cs="Calibri"/>
          <w:sz w:val="20"/>
          <w:szCs w:val="20"/>
        </w:rPr>
        <w:br/>
        <w:t>Equipo: Alejandro Silva y Bastián Pino</w:t>
      </w:r>
      <w:r w:rsidRPr="00F17EEA">
        <w:rPr>
          <w:rFonts w:ascii="Calibri" w:hAnsi="Calibri" w:cs="Calibri"/>
          <w:sz w:val="20"/>
          <w:szCs w:val="20"/>
        </w:rPr>
        <w:br/>
        <w:t>Metodología: Scrum</w:t>
      </w:r>
      <w:r w:rsidRPr="00F17EEA">
        <w:rPr>
          <w:rFonts w:ascii="Calibri" w:hAnsi="Calibri" w:cs="Calibri"/>
          <w:sz w:val="20"/>
          <w:szCs w:val="20"/>
        </w:rPr>
        <w:br/>
        <w:t>Sprint: Sprint 01</w:t>
      </w:r>
      <w:r w:rsidRPr="00F17EEA">
        <w:rPr>
          <w:rFonts w:ascii="Calibri" w:hAnsi="Calibri" w:cs="Calibri"/>
          <w:sz w:val="20"/>
          <w:szCs w:val="20"/>
        </w:rPr>
        <w:br/>
        <w:t>Nombre del Sprint: Sistema de alerta y monitoreo de actividad</w:t>
      </w:r>
      <w:r w:rsidRPr="00F17EEA">
        <w:rPr>
          <w:rFonts w:ascii="Calibri" w:hAnsi="Calibri" w:cs="Calibri"/>
          <w:sz w:val="20"/>
          <w:szCs w:val="20"/>
        </w:rPr>
        <w:br/>
      </w:r>
      <w:proofErr w:type="spellStart"/>
      <w:r w:rsidRPr="00F17EEA">
        <w:rPr>
          <w:rFonts w:ascii="Calibri" w:hAnsi="Calibri" w:cs="Calibri"/>
          <w:sz w:val="20"/>
          <w:szCs w:val="20"/>
        </w:rPr>
        <w:t>Product</w:t>
      </w:r>
      <w:proofErr w:type="spellEnd"/>
      <w:r w:rsidRPr="00F17EEA">
        <w:rPr>
          <w:rFonts w:ascii="Calibri" w:hAnsi="Calibri" w:cs="Calibri"/>
          <w:sz w:val="20"/>
          <w:szCs w:val="20"/>
        </w:rPr>
        <w:t xml:space="preserve"> Backlog asociado: PB-01 al PB-06</w:t>
      </w:r>
    </w:p>
    <w:p w14:paraId="526B3DB0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0" w:name="_Toc241871066"/>
      <w:r w:rsidRPr="00F17EEA">
        <w:rPr>
          <w:rFonts w:ascii="Calibri" w:hAnsi="Calibri" w:cs="Calibri"/>
        </w:rPr>
        <w:t>Propósito del Sprint</w:t>
      </w:r>
      <w:bookmarkEnd w:id="0"/>
    </w:p>
    <w:p w14:paraId="772A60AD" w14:textId="77777777" w:rsidR="004C34E9" w:rsidRPr="00F17EEA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F17EEA">
        <w:rPr>
          <w:rFonts w:ascii="Calibri" w:hAnsi="Calibri" w:cs="Calibri"/>
          <w:sz w:val="20"/>
          <w:szCs w:val="20"/>
        </w:rPr>
        <w:t xml:space="preserve">El primer Sprint tiene como propósito desarrollar la base funcional de monitoreo de actividad y generación de avisos por uso prolongado de </w:t>
      </w:r>
      <w:proofErr w:type="spellStart"/>
      <w:r w:rsidRPr="00F17EEA">
        <w:rPr>
          <w:rFonts w:ascii="Calibri" w:hAnsi="Calibri" w:cs="Calibri"/>
          <w:sz w:val="20"/>
          <w:szCs w:val="20"/>
        </w:rPr>
        <w:t>ErgoSense</w:t>
      </w:r>
      <w:proofErr w:type="spellEnd"/>
      <w:r w:rsidRPr="00F17EEA">
        <w:rPr>
          <w:rFonts w:ascii="Calibri" w:hAnsi="Calibri" w:cs="Calibri"/>
          <w:sz w:val="20"/>
          <w:szCs w:val="20"/>
        </w:rPr>
        <w:t xml:space="preserve">. Para ello, se implementará el registro del tiempo de actividad del usuario, la detección de interacciones mediante teclado y </w:t>
      </w:r>
      <w:proofErr w:type="gramStart"/>
      <w:r w:rsidRPr="00F17EEA">
        <w:rPr>
          <w:rFonts w:ascii="Calibri" w:hAnsi="Calibri" w:cs="Calibri"/>
          <w:sz w:val="20"/>
          <w:szCs w:val="20"/>
        </w:rPr>
        <w:t>mouse</w:t>
      </w:r>
      <w:proofErr w:type="gramEnd"/>
      <w:r w:rsidRPr="00F17EEA">
        <w:rPr>
          <w:rFonts w:ascii="Calibri" w:hAnsi="Calibri" w:cs="Calibri"/>
          <w:sz w:val="20"/>
          <w:szCs w:val="20"/>
        </w:rPr>
        <w:t>, la generación automática de un aviso después de 60 minutos y el reinicio del período de actividad una vez emitido dicho aviso.</w:t>
      </w:r>
    </w:p>
    <w:p w14:paraId="36CE7155" w14:textId="33BF8AB4" w:rsidR="004C34E9" w:rsidRPr="00F17EEA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F17EEA">
        <w:rPr>
          <w:rFonts w:ascii="Calibri" w:hAnsi="Calibri" w:cs="Calibri"/>
          <w:sz w:val="20"/>
          <w:szCs w:val="20"/>
        </w:rPr>
        <w:t>Este Sprint constituye la primera base funcional del producto, sobre la cual posteriormente se incorporarán los mecanismos de interacción mediante gestos y comandos de voz.</w:t>
      </w:r>
    </w:p>
    <w:p w14:paraId="28DE9B8D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" w:name="_Toc241871067"/>
      <w:r w:rsidRPr="00F17EEA">
        <w:rPr>
          <w:rFonts w:ascii="Calibri" w:hAnsi="Calibri" w:cs="Calibri"/>
        </w:rPr>
        <w:t>2. Objetivo del Sprint</w:t>
      </w:r>
      <w:bookmarkEnd w:id="1"/>
    </w:p>
    <w:p w14:paraId="15CEDA43" w14:textId="77777777" w:rsidR="004C34E9" w:rsidRPr="00F17EEA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F17EEA">
        <w:rPr>
          <w:rFonts w:ascii="Calibri" w:hAnsi="Calibri" w:cs="Calibri"/>
          <w:sz w:val="20"/>
          <w:szCs w:val="20"/>
        </w:rPr>
        <w:t xml:space="preserve">Desarrollar un sistema funcional capaz de registrar la actividad del usuario mediante el tiempo transcurrido y las interacciones de teclado y </w:t>
      </w:r>
      <w:proofErr w:type="gramStart"/>
      <w:r w:rsidRPr="00F17EEA">
        <w:rPr>
          <w:rFonts w:ascii="Calibri" w:hAnsi="Calibri" w:cs="Calibri"/>
          <w:sz w:val="20"/>
          <w:szCs w:val="20"/>
        </w:rPr>
        <w:t>mouse</w:t>
      </w:r>
      <w:proofErr w:type="gramEnd"/>
      <w:r w:rsidRPr="00F17EEA">
        <w:rPr>
          <w:rFonts w:ascii="Calibri" w:hAnsi="Calibri" w:cs="Calibri"/>
          <w:sz w:val="20"/>
          <w:szCs w:val="20"/>
        </w:rPr>
        <w:t>, generar automáticamente un aviso después de 60 minutos de actividad y comenzar un nuevo período de actividad después de dicho aviso.</w:t>
      </w:r>
    </w:p>
    <w:p w14:paraId="51DFD316" w14:textId="024EFA7B" w:rsidR="004C34E9" w:rsidRPr="00301C4F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F17EEA">
        <w:rPr>
          <w:rFonts w:ascii="Calibri" w:hAnsi="Calibri" w:cs="Calibri"/>
          <w:sz w:val="20"/>
          <w:szCs w:val="20"/>
        </w:rPr>
        <w:t xml:space="preserve">El objetivo es obtener un primer incremento funcional de </w:t>
      </w:r>
      <w:proofErr w:type="spellStart"/>
      <w:r w:rsidRPr="00F17EEA">
        <w:rPr>
          <w:rFonts w:ascii="Calibri" w:hAnsi="Calibri" w:cs="Calibri"/>
          <w:sz w:val="20"/>
          <w:szCs w:val="20"/>
        </w:rPr>
        <w:t>ErgoSense</w:t>
      </w:r>
      <w:proofErr w:type="spellEnd"/>
      <w:r w:rsidRPr="00F17EEA">
        <w:rPr>
          <w:rFonts w:ascii="Calibri" w:hAnsi="Calibri" w:cs="Calibri"/>
          <w:sz w:val="20"/>
          <w:szCs w:val="20"/>
        </w:rPr>
        <w:t xml:space="preserve"> que permita validar el funcionamiento del monitoreo y de la lógica de avisos antes de incorporar las demás funcionalidades del producto.</w:t>
      </w:r>
    </w:p>
    <w:p w14:paraId="5F3A298B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2" w:name="_Toc241871068"/>
      <w:r w:rsidRPr="00F17EEA">
        <w:rPr>
          <w:rFonts w:ascii="Calibri" w:hAnsi="Calibri" w:cs="Calibri"/>
        </w:rPr>
        <w:t>3. Alcance del Sprint</w:t>
      </w:r>
      <w:bookmarkEnd w:id="2"/>
    </w:p>
    <w:p w14:paraId="5558B461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Durante este Sprint se trabajarán los siguientes elementos del </w:t>
      </w:r>
      <w:proofErr w:type="spellStart"/>
      <w:r w:rsidRPr="008A7398">
        <w:rPr>
          <w:rFonts w:ascii="Calibri" w:hAnsi="Calibri" w:cs="Calibri"/>
          <w:sz w:val="20"/>
          <w:szCs w:val="20"/>
        </w:rPr>
        <w:t>Product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Backlog: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3103"/>
        <w:gridCol w:w="821"/>
      </w:tblGrid>
      <w:tr w:rsidR="004C34E9" w:rsidRPr="008A7398" w14:paraId="01BF3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C2E2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9D232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5A5B75B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Prioridad</w:t>
            </w:r>
          </w:p>
        </w:tc>
      </w:tr>
      <w:tr w:rsidR="004C34E9" w:rsidRPr="008A7398" w14:paraId="7570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C55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</w:t>
            </w:r>
          </w:p>
        </w:tc>
        <w:tc>
          <w:tcPr>
            <w:tcW w:w="0" w:type="auto"/>
            <w:vAlign w:val="center"/>
            <w:hideMark/>
          </w:tcPr>
          <w:p w14:paraId="139C4FC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Registrar tiempo de actividad</w:t>
            </w:r>
          </w:p>
        </w:tc>
        <w:tc>
          <w:tcPr>
            <w:tcW w:w="0" w:type="auto"/>
            <w:vAlign w:val="center"/>
            <w:hideMark/>
          </w:tcPr>
          <w:p w14:paraId="6EACC78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4C34E9" w:rsidRPr="008A7398" w14:paraId="4250E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8FD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PB-02</w:t>
            </w:r>
          </w:p>
        </w:tc>
        <w:tc>
          <w:tcPr>
            <w:tcW w:w="0" w:type="auto"/>
            <w:vAlign w:val="center"/>
            <w:hideMark/>
          </w:tcPr>
          <w:p w14:paraId="62DDBD0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Detectar actividad del teclado</w:t>
            </w:r>
          </w:p>
        </w:tc>
        <w:tc>
          <w:tcPr>
            <w:tcW w:w="0" w:type="auto"/>
            <w:vAlign w:val="center"/>
            <w:hideMark/>
          </w:tcPr>
          <w:p w14:paraId="6FA905D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4C34E9" w:rsidRPr="008A7398" w14:paraId="626E7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0BB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PB-03</w:t>
            </w:r>
          </w:p>
        </w:tc>
        <w:tc>
          <w:tcPr>
            <w:tcW w:w="0" w:type="auto"/>
            <w:vAlign w:val="center"/>
            <w:hideMark/>
          </w:tcPr>
          <w:p w14:paraId="1AFE23FB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 xml:space="preserve">Detectar actividad del </w:t>
            </w:r>
            <w:proofErr w:type="gramStart"/>
            <w:r w:rsidRPr="008A7398">
              <w:rPr>
                <w:rFonts w:ascii="Calibri" w:hAnsi="Calibri" w:cs="Calibri"/>
                <w:sz w:val="20"/>
                <w:szCs w:val="20"/>
              </w:rPr>
              <w:t>mouse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B7060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4C34E9" w:rsidRPr="008A7398" w14:paraId="4F82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3BF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PB-04</w:t>
            </w:r>
          </w:p>
        </w:tc>
        <w:tc>
          <w:tcPr>
            <w:tcW w:w="0" w:type="auto"/>
            <w:vAlign w:val="center"/>
            <w:hideMark/>
          </w:tcPr>
          <w:p w14:paraId="7578857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Gestionar el período de actividad</w:t>
            </w:r>
          </w:p>
        </w:tc>
        <w:tc>
          <w:tcPr>
            <w:tcW w:w="0" w:type="auto"/>
            <w:vAlign w:val="center"/>
            <w:hideMark/>
          </w:tcPr>
          <w:p w14:paraId="2BA40C8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4C34E9" w:rsidRPr="008A7398" w14:paraId="73C9A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743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PB-05</w:t>
            </w:r>
          </w:p>
        </w:tc>
        <w:tc>
          <w:tcPr>
            <w:tcW w:w="0" w:type="auto"/>
            <w:vAlign w:val="center"/>
            <w:hideMark/>
          </w:tcPr>
          <w:p w14:paraId="0EBE82DB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Generar aviso después de 60 minutos</w:t>
            </w:r>
          </w:p>
        </w:tc>
        <w:tc>
          <w:tcPr>
            <w:tcW w:w="0" w:type="auto"/>
            <w:vAlign w:val="center"/>
            <w:hideMark/>
          </w:tcPr>
          <w:p w14:paraId="3DAEBE5C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  <w:tr w:rsidR="004C34E9" w:rsidRPr="008A7398" w14:paraId="61F3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76E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PB-06</w:t>
            </w:r>
          </w:p>
        </w:tc>
        <w:tc>
          <w:tcPr>
            <w:tcW w:w="0" w:type="auto"/>
            <w:vAlign w:val="center"/>
            <w:hideMark/>
          </w:tcPr>
          <w:p w14:paraId="52922CF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Reiniciar período después del aviso</w:t>
            </w:r>
          </w:p>
        </w:tc>
        <w:tc>
          <w:tcPr>
            <w:tcW w:w="0" w:type="auto"/>
            <w:vAlign w:val="center"/>
            <w:hideMark/>
          </w:tcPr>
          <w:p w14:paraId="4CD351B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Alta</w:t>
            </w:r>
          </w:p>
        </w:tc>
      </w:tr>
    </w:tbl>
    <w:p w14:paraId="450D3EBC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lastRenderedPageBreak/>
        <w:t xml:space="preserve">Estos elementos forman parte del núcleo inicial de </w:t>
      </w: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>, ya que permiten implementar la lógica relacionada con el uso prolongado del computador.</w:t>
      </w:r>
    </w:p>
    <w:p w14:paraId="4FFD6CE7" w14:textId="0924689D" w:rsidR="004C34E9" w:rsidRPr="00301C4F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período establecido para generar el aviso será de 60 minutos. Este valor corresponde a la definición del producto para la versión inicial y no será configurable por el usuario dentro de este Sprint.</w:t>
      </w:r>
    </w:p>
    <w:p w14:paraId="4847C3CB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3" w:name="_Toc241871069"/>
      <w:r w:rsidRPr="00F17EEA">
        <w:rPr>
          <w:rFonts w:ascii="Calibri" w:hAnsi="Calibri" w:cs="Calibri"/>
        </w:rPr>
        <w:t xml:space="preserve">4. </w:t>
      </w:r>
      <w:proofErr w:type="spellStart"/>
      <w:r w:rsidRPr="00F17EEA">
        <w:rPr>
          <w:rFonts w:ascii="Calibri" w:hAnsi="Calibri" w:cs="Calibri"/>
        </w:rPr>
        <w:t>Product</w:t>
      </w:r>
      <w:proofErr w:type="spellEnd"/>
      <w:r w:rsidRPr="00F17EEA">
        <w:rPr>
          <w:rFonts w:ascii="Calibri" w:hAnsi="Calibri" w:cs="Calibri"/>
        </w:rPr>
        <w:t xml:space="preserve"> Backlog </w:t>
      </w:r>
      <w:proofErr w:type="spellStart"/>
      <w:r w:rsidRPr="00F17EEA">
        <w:rPr>
          <w:rFonts w:ascii="Calibri" w:hAnsi="Calibri" w:cs="Calibri"/>
        </w:rPr>
        <w:t>Items</w:t>
      </w:r>
      <w:proofErr w:type="spellEnd"/>
      <w:r w:rsidRPr="00F17EEA">
        <w:rPr>
          <w:rFonts w:ascii="Calibri" w:hAnsi="Calibri" w:cs="Calibri"/>
        </w:rPr>
        <w:t xml:space="preserve"> seleccionados</w:t>
      </w:r>
      <w:bookmarkEnd w:id="3"/>
    </w:p>
    <w:p w14:paraId="042F0F7A" w14:textId="77777777" w:rsidR="004C34E9" w:rsidRPr="00F17EEA" w:rsidRDefault="004C34E9" w:rsidP="009D2790">
      <w:pPr>
        <w:pStyle w:val="Heading2"/>
        <w:jc w:val="both"/>
        <w:rPr>
          <w:rFonts w:ascii="Calibri" w:hAnsi="Calibri" w:cs="Calibri"/>
        </w:rPr>
      </w:pPr>
      <w:bookmarkStart w:id="4" w:name="_Toc241871070"/>
      <w:r w:rsidRPr="00F17EEA">
        <w:rPr>
          <w:rFonts w:ascii="Calibri" w:hAnsi="Calibri" w:cs="Calibri"/>
        </w:rPr>
        <w:t>PB-01 – Registrar tiempo de actividad</w:t>
      </w:r>
      <w:bookmarkEnd w:id="4"/>
    </w:p>
    <w:p w14:paraId="1C716ECC" w14:textId="77777777" w:rsidR="004C34E9" w:rsidRPr="008A7398" w:rsidRDefault="004C34E9" w:rsidP="009D2790">
      <w:pPr>
        <w:jc w:val="both"/>
        <w:rPr>
          <w:sz w:val="20"/>
          <w:szCs w:val="20"/>
        </w:rPr>
      </w:pPr>
      <w:r w:rsidRPr="008A7398">
        <w:rPr>
          <w:sz w:val="20"/>
          <w:szCs w:val="20"/>
        </w:rPr>
        <w:t>Descripción</w:t>
      </w:r>
    </w:p>
    <w:p w14:paraId="46B459C8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deberá registrar el tiempo correspondiente al período actual de actividad del usuario frente al computador.</w:t>
      </w:r>
    </w:p>
    <w:p w14:paraId="0FE5270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Resultado esperado</w:t>
      </w:r>
    </w:p>
    <w:p w14:paraId="6517C595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contará con un mecanismo capaz de iniciar y mantener un contador asociado al período de actividad.</w:t>
      </w:r>
    </w:p>
    <w:p w14:paraId="5C03D73E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Criterios de aceptación</w:t>
      </w:r>
    </w:p>
    <w:p w14:paraId="1A6557DE" w14:textId="77777777" w:rsidR="004C34E9" w:rsidRPr="008A7398" w:rsidRDefault="004C34E9" w:rsidP="009D2790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contador debe comenzar correctamente al iniciar el período de actividad.</w:t>
      </w:r>
    </w:p>
    <w:p w14:paraId="3CE89A2B" w14:textId="77777777" w:rsidR="004C34E9" w:rsidRPr="008A7398" w:rsidRDefault="004C34E9" w:rsidP="009D2790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tiempo debe incrementarse de manera continua.</w:t>
      </w:r>
    </w:p>
    <w:p w14:paraId="426F3824" w14:textId="77777777" w:rsidR="004C34E9" w:rsidRPr="008A7398" w:rsidRDefault="004C34E9" w:rsidP="009D2790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 mantener el valor correspondiente al período actual.</w:t>
      </w:r>
    </w:p>
    <w:p w14:paraId="3FC992B9" w14:textId="77777777" w:rsidR="004C34E9" w:rsidRPr="008A7398" w:rsidRDefault="004C34E9" w:rsidP="009D2790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contador debe poder reiniciarse cuando corresponda comenzar un nuevo período.</w:t>
      </w:r>
    </w:p>
    <w:p w14:paraId="50756082" w14:textId="6DD7C16D" w:rsidR="004C34E9" w:rsidRPr="00301C4F" w:rsidRDefault="004C34E9" w:rsidP="009D2790">
      <w:pPr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funcionamiento del contador no debe depender exclusivamente de una interacción individual de teclado o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>.</w:t>
      </w:r>
    </w:p>
    <w:p w14:paraId="42043AD6" w14:textId="77777777" w:rsidR="004C34E9" w:rsidRPr="00F17EEA" w:rsidRDefault="004C34E9" w:rsidP="009D2790">
      <w:pPr>
        <w:pStyle w:val="Heading2"/>
        <w:jc w:val="both"/>
        <w:rPr>
          <w:rFonts w:ascii="Calibri" w:hAnsi="Calibri" w:cs="Calibri"/>
        </w:rPr>
      </w:pPr>
      <w:bookmarkStart w:id="5" w:name="_Toc241871071"/>
      <w:r w:rsidRPr="00F17EEA">
        <w:rPr>
          <w:rFonts w:ascii="Calibri" w:hAnsi="Calibri" w:cs="Calibri"/>
        </w:rPr>
        <w:t>PB-02 – Detectar actividad del teclado</w:t>
      </w:r>
      <w:bookmarkEnd w:id="5"/>
    </w:p>
    <w:p w14:paraId="3751F4E4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Descripción</w:t>
      </w:r>
    </w:p>
    <w:p w14:paraId="5E2C9DC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deberá detectar las interacciones realizadas mediante el teclado y considerarlas como actividad del usuario.</w:t>
      </w:r>
    </w:p>
    <w:p w14:paraId="70AEAC8B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Resultado esperado</w:t>
      </w:r>
    </w:p>
    <w:p w14:paraId="781E3FFC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Las acciones realizadas mediante el teclado serán reconocidas por </w:t>
      </w: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como actividad dentro del período actual.</w:t>
      </w:r>
    </w:p>
    <w:p w14:paraId="3B89B18A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Criterios de aceptación</w:t>
      </w:r>
    </w:p>
    <w:p w14:paraId="2C6CD2E0" w14:textId="77777777" w:rsidR="004C34E9" w:rsidRPr="008A7398" w:rsidRDefault="004C34E9" w:rsidP="009D2790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Una interacción válida del teclado debe ser detectada.</w:t>
      </w:r>
    </w:p>
    <w:p w14:paraId="65E2A9BF" w14:textId="77777777" w:rsidR="004C34E9" w:rsidRPr="008A7398" w:rsidRDefault="004C34E9" w:rsidP="009D2790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 interacción debe ser registrada como actividad.</w:t>
      </w:r>
    </w:p>
    <w:p w14:paraId="43970470" w14:textId="77777777" w:rsidR="004C34E9" w:rsidRPr="008A7398" w:rsidRDefault="004C34E9" w:rsidP="009D2790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 detección debe integrarse con el sistema de monitoreo.</w:t>
      </w:r>
    </w:p>
    <w:p w14:paraId="139226CA" w14:textId="77777777" w:rsidR="004C34E9" w:rsidRPr="008A7398" w:rsidRDefault="004C34E9" w:rsidP="009D2790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lastRenderedPageBreak/>
        <w:t>La actividad del teclado no debe generar acciones duplicadas dentro del sistema de monitoreo.</w:t>
      </w:r>
    </w:p>
    <w:p w14:paraId="7992AA24" w14:textId="2BD76BCA" w:rsidR="004C34E9" w:rsidRPr="00301C4F" w:rsidRDefault="004C34E9" w:rsidP="009D2790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 detección debe funcionar mientras el monitoreo se encuentre activo.</w:t>
      </w:r>
    </w:p>
    <w:p w14:paraId="0A96203E" w14:textId="77777777" w:rsidR="004C34E9" w:rsidRPr="00F17EEA" w:rsidRDefault="004C34E9" w:rsidP="009D2790">
      <w:pPr>
        <w:pStyle w:val="Heading2"/>
        <w:jc w:val="both"/>
        <w:rPr>
          <w:rFonts w:ascii="Calibri" w:hAnsi="Calibri" w:cs="Calibri"/>
        </w:rPr>
      </w:pPr>
      <w:bookmarkStart w:id="6" w:name="_Toc241871072"/>
      <w:r w:rsidRPr="00F17EEA">
        <w:rPr>
          <w:rFonts w:ascii="Calibri" w:hAnsi="Calibri" w:cs="Calibri"/>
        </w:rPr>
        <w:t xml:space="preserve">PB-03 – Detectar actividad del </w:t>
      </w:r>
      <w:proofErr w:type="gramStart"/>
      <w:r w:rsidRPr="00F17EEA">
        <w:rPr>
          <w:rFonts w:ascii="Calibri" w:hAnsi="Calibri" w:cs="Calibri"/>
        </w:rPr>
        <w:t>mouse</w:t>
      </w:r>
      <w:bookmarkEnd w:id="6"/>
      <w:proofErr w:type="gramEnd"/>
    </w:p>
    <w:p w14:paraId="3C5F930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Descripción</w:t>
      </w:r>
    </w:p>
    <w:p w14:paraId="39998A8E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sistema deberá detectar interacciones realizadas mediante el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 xml:space="preserve">, considerando principalmente los </w:t>
      </w:r>
      <w:proofErr w:type="spellStart"/>
      <w:r w:rsidRPr="008A7398">
        <w:rPr>
          <w:rFonts w:ascii="Calibri" w:hAnsi="Calibri" w:cs="Calibri"/>
          <w:sz w:val="20"/>
          <w:szCs w:val="20"/>
        </w:rPr>
        <w:t>clicks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como actividad.</w:t>
      </w:r>
    </w:p>
    <w:p w14:paraId="526536D6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Resultado esperado</w:t>
      </w:r>
    </w:p>
    <w:p w14:paraId="0FF59400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Los </w:t>
      </w:r>
      <w:proofErr w:type="spellStart"/>
      <w:r w:rsidRPr="008A7398">
        <w:rPr>
          <w:rFonts w:ascii="Calibri" w:hAnsi="Calibri" w:cs="Calibri"/>
          <w:sz w:val="20"/>
          <w:szCs w:val="20"/>
        </w:rPr>
        <w:t>clicks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realizados por el usuario serán identificados como actividad dentro del período actual.</w:t>
      </w:r>
    </w:p>
    <w:p w14:paraId="5B3B78D3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Criterios de aceptación</w:t>
      </w:r>
    </w:p>
    <w:p w14:paraId="139712AB" w14:textId="77777777" w:rsidR="004C34E9" w:rsidRPr="008A7398" w:rsidRDefault="004C34E9" w:rsidP="009D2790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sistema debe detectar los </w:t>
      </w:r>
      <w:proofErr w:type="spellStart"/>
      <w:r w:rsidRPr="008A7398">
        <w:rPr>
          <w:rFonts w:ascii="Calibri" w:hAnsi="Calibri" w:cs="Calibri"/>
          <w:sz w:val="20"/>
          <w:szCs w:val="20"/>
        </w:rPr>
        <w:t>clicks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realizados mediante el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>.</w:t>
      </w:r>
    </w:p>
    <w:p w14:paraId="25B3DFB2" w14:textId="77777777" w:rsidR="004C34E9" w:rsidRPr="008A7398" w:rsidRDefault="004C34E9" w:rsidP="009D2790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Los </w:t>
      </w:r>
      <w:proofErr w:type="spellStart"/>
      <w:r w:rsidRPr="008A7398">
        <w:rPr>
          <w:rFonts w:ascii="Calibri" w:hAnsi="Calibri" w:cs="Calibri"/>
          <w:sz w:val="20"/>
          <w:szCs w:val="20"/>
        </w:rPr>
        <w:t>clicks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deben ser considerados actividad.</w:t>
      </w:r>
    </w:p>
    <w:p w14:paraId="009984A3" w14:textId="77777777" w:rsidR="004C34E9" w:rsidRPr="008A7398" w:rsidRDefault="004C34E9" w:rsidP="009D2790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 actividad debe integrarse con el contador del período correspondiente.</w:t>
      </w:r>
    </w:p>
    <w:p w14:paraId="1C8213F2" w14:textId="77777777" w:rsidR="004C34E9" w:rsidRPr="008A7398" w:rsidRDefault="004C34E9" w:rsidP="009D2790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 detección debe funcionar mientras el monitoreo esté activo.</w:t>
      </w:r>
    </w:p>
    <w:p w14:paraId="578C6171" w14:textId="7694ACD1" w:rsidR="004C34E9" w:rsidRPr="00301C4F" w:rsidRDefault="004C34E9" w:rsidP="009D2790">
      <w:pPr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Las interacciones no deben provocar registros duplicados innecesarios.</w:t>
      </w:r>
    </w:p>
    <w:p w14:paraId="3F830537" w14:textId="77777777" w:rsidR="004C34E9" w:rsidRPr="00F17EEA" w:rsidRDefault="004C34E9" w:rsidP="009D2790">
      <w:pPr>
        <w:pStyle w:val="Heading2"/>
        <w:jc w:val="both"/>
        <w:rPr>
          <w:rFonts w:ascii="Calibri" w:hAnsi="Calibri" w:cs="Calibri"/>
        </w:rPr>
      </w:pPr>
      <w:bookmarkStart w:id="7" w:name="_Toc241871073"/>
      <w:r w:rsidRPr="00F17EEA">
        <w:rPr>
          <w:rFonts w:ascii="Calibri" w:hAnsi="Calibri" w:cs="Calibri"/>
        </w:rPr>
        <w:t>PB-04 – Gestionar el período de actividad</w:t>
      </w:r>
      <w:bookmarkEnd w:id="7"/>
    </w:p>
    <w:p w14:paraId="206BEEAB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Descripción</w:t>
      </w:r>
    </w:p>
    <w:p w14:paraId="67AFC7D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deberá gestionar el período actual de actividad, manteniendo el registro correspondiente hasta alcanzar el límite establecido para generar el aviso.</w:t>
      </w:r>
    </w:p>
    <w:p w14:paraId="5D93A73A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Una vez finalizado el período debido a la generación del aviso, deberá comenzar un nuevo período.</w:t>
      </w:r>
    </w:p>
    <w:p w14:paraId="04834785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Resultado esperado</w:t>
      </w:r>
    </w:p>
    <w:p w14:paraId="3B5B7EE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deberá mantener correctamente el estado del período actual y permitir la transición hacia un nuevo período después del aviso.</w:t>
      </w:r>
    </w:p>
    <w:p w14:paraId="40211A1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Criterios de aceptación</w:t>
      </w:r>
    </w:p>
    <w:p w14:paraId="50F3F0CD" w14:textId="77777777" w:rsidR="004C34E9" w:rsidRPr="008A7398" w:rsidRDefault="004C34E9" w:rsidP="009D2790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 mantener un período de actividad vigente.</w:t>
      </w:r>
    </w:p>
    <w:p w14:paraId="3969C4A3" w14:textId="77777777" w:rsidR="004C34E9" w:rsidRPr="008A7398" w:rsidRDefault="004C34E9" w:rsidP="009D2790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período debe acumular correctamente el tiempo correspondiente.</w:t>
      </w:r>
    </w:p>
    <w:p w14:paraId="29A964BA" w14:textId="77777777" w:rsidR="004C34E9" w:rsidRPr="008A7398" w:rsidRDefault="004C34E9" w:rsidP="009D2790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Las interacciones de teclado y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 xml:space="preserve"> deben quedar asociadas al período actual.</w:t>
      </w:r>
    </w:p>
    <w:p w14:paraId="628A004C" w14:textId="77777777" w:rsidR="004C34E9" w:rsidRPr="008A7398" w:rsidRDefault="004C34E9" w:rsidP="009D2790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 identificar cuándo se alcanza el límite de 60 minutos.</w:t>
      </w:r>
    </w:p>
    <w:p w14:paraId="633A3D72" w14:textId="77777777" w:rsidR="004C34E9" w:rsidRPr="008A7398" w:rsidRDefault="004C34E9" w:rsidP="009D2790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Una vez generado el aviso, el período anterior debe finalizar.</w:t>
      </w:r>
    </w:p>
    <w:p w14:paraId="55B9B32A" w14:textId="4F77B617" w:rsidR="004C34E9" w:rsidRPr="00301C4F" w:rsidRDefault="004C34E9" w:rsidP="009D2790">
      <w:pPr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Debe comenzar un nuevo período de actividad.</w:t>
      </w:r>
    </w:p>
    <w:p w14:paraId="501B46D8" w14:textId="77777777" w:rsidR="004C34E9" w:rsidRPr="00F17EEA" w:rsidRDefault="004C34E9" w:rsidP="009D2790">
      <w:pPr>
        <w:pStyle w:val="Heading2"/>
        <w:jc w:val="both"/>
        <w:rPr>
          <w:rFonts w:ascii="Calibri" w:hAnsi="Calibri" w:cs="Calibri"/>
        </w:rPr>
      </w:pPr>
      <w:bookmarkStart w:id="8" w:name="_Toc241871074"/>
      <w:r w:rsidRPr="00F17EEA">
        <w:rPr>
          <w:rFonts w:ascii="Calibri" w:hAnsi="Calibri" w:cs="Calibri"/>
        </w:rPr>
        <w:lastRenderedPageBreak/>
        <w:t>PB-05 – Generar aviso después de 60 minutos</w:t>
      </w:r>
      <w:bookmarkEnd w:id="8"/>
    </w:p>
    <w:p w14:paraId="4179BE96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Descripción</w:t>
      </w:r>
    </w:p>
    <w:p w14:paraId="76914C77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deberá generar automáticamente un aviso cuando el período de actividad alcance los 60 minutos establecidos.</w:t>
      </w:r>
    </w:p>
    <w:p w14:paraId="3F2F787A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aviso tendrá como propósito recomendar al usuario realizar una pausa frente al uso prolongado del computador.</w:t>
      </w:r>
    </w:p>
    <w:p w14:paraId="1B2DB4EB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Resultado esperado</w:t>
      </w:r>
    </w:p>
    <w:p w14:paraId="4382519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Al alcanzar los 60 minutos, </w:t>
      </w: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deberá emitir una notificación visible para informar al usuario que se ha alcanzado el período establecido.</w:t>
      </w:r>
    </w:p>
    <w:p w14:paraId="798207B7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Criterios de aceptación</w:t>
      </w:r>
    </w:p>
    <w:p w14:paraId="0C6EF836" w14:textId="77777777" w:rsidR="004C34E9" w:rsidRPr="008A7398" w:rsidRDefault="004C34E9" w:rsidP="009D2790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 detectar correctamente el cumplimiento de los 60 minutos.</w:t>
      </w:r>
    </w:p>
    <w:p w14:paraId="1834E57E" w14:textId="77777777" w:rsidR="004C34E9" w:rsidRPr="008A7398" w:rsidRDefault="004C34E9" w:rsidP="009D2790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aviso debe generarse automáticamente.</w:t>
      </w:r>
    </w:p>
    <w:p w14:paraId="4054DD41" w14:textId="77777777" w:rsidR="004C34E9" w:rsidRPr="008A7398" w:rsidRDefault="004C34E9" w:rsidP="009D2790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 notificación debe ser visible para el usuario.</w:t>
      </w:r>
    </w:p>
    <w:p w14:paraId="12B8CF39" w14:textId="77777777" w:rsidR="004C34E9" w:rsidRPr="008A7398" w:rsidRDefault="004C34E9" w:rsidP="009D2790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mensaje debe comunicar que se recomienda realizar una pausa.</w:t>
      </w:r>
    </w:p>
    <w:p w14:paraId="56F2718E" w14:textId="77777777" w:rsidR="004C34E9" w:rsidRPr="008A7398" w:rsidRDefault="004C34E9" w:rsidP="009D2790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aviso debe corresponder al período actual.</w:t>
      </w:r>
    </w:p>
    <w:p w14:paraId="1C302F3B" w14:textId="520C197C" w:rsidR="004C34E9" w:rsidRPr="00301C4F" w:rsidRDefault="004C34E9" w:rsidP="009D2790">
      <w:pPr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No debe generarse repetidamente para el mismo período.</w:t>
      </w:r>
    </w:p>
    <w:p w14:paraId="7F90BA87" w14:textId="77777777" w:rsidR="004C34E9" w:rsidRPr="00F17EEA" w:rsidRDefault="004C34E9" w:rsidP="009D2790">
      <w:pPr>
        <w:pStyle w:val="Heading2"/>
        <w:jc w:val="both"/>
        <w:rPr>
          <w:rFonts w:ascii="Calibri" w:hAnsi="Calibri" w:cs="Calibri"/>
        </w:rPr>
      </w:pPr>
      <w:bookmarkStart w:id="9" w:name="_Toc241871075"/>
      <w:r w:rsidRPr="00F17EEA">
        <w:rPr>
          <w:rFonts w:ascii="Calibri" w:hAnsi="Calibri" w:cs="Calibri"/>
        </w:rPr>
        <w:t>PB-06 – Reiniciar período después del aviso</w:t>
      </w:r>
      <w:bookmarkEnd w:id="9"/>
    </w:p>
    <w:p w14:paraId="6E50D3E9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Descripción</w:t>
      </w:r>
    </w:p>
    <w:p w14:paraId="2DDE900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Después de generar el aviso correspondiente a los 60 minutos, el sistema deberá finalizar el período anterior y comenzar uno nuevo.</w:t>
      </w:r>
    </w:p>
    <w:p w14:paraId="4E4906A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Resultado esperado</w:t>
      </w:r>
    </w:p>
    <w:p w14:paraId="629237B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contador asociado al período de actividad deberá reiniciarse para comenzar a contabilizar un nuevo período.</w:t>
      </w:r>
    </w:p>
    <w:p w14:paraId="1E7181D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Criterios de aceptación</w:t>
      </w:r>
    </w:p>
    <w:p w14:paraId="038FCF35" w14:textId="77777777" w:rsidR="004C34E9" w:rsidRPr="008A7398" w:rsidRDefault="004C34E9" w:rsidP="009D2790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período anterior debe quedar finalizado después de generar el aviso.</w:t>
      </w:r>
    </w:p>
    <w:p w14:paraId="3F0CE884" w14:textId="77777777" w:rsidR="004C34E9" w:rsidRPr="008A7398" w:rsidRDefault="004C34E9" w:rsidP="009D2790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contador debe volver al inicio del nuevo período.</w:t>
      </w:r>
    </w:p>
    <w:p w14:paraId="6D40D5A2" w14:textId="77777777" w:rsidR="004C34E9" w:rsidRPr="008A7398" w:rsidRDefault="004C34E9" w:rsidP="009D2790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sistema debe comenzar a contabilizar nuevamente el tiempo.</w:t>
      </w:r>
    </w:p>
    <w:p w14:paraId="6B50A534" w14:textId="77777777" w:rsidR="004C34E9" w:rsidRPr="008A7398" w:rsidRDefault="004C34E9" w:rsidP="009D2790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Las nuevas interacciones de teclado y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 xml:space="preserve"> deben asociarse al nuevo período.</w:t>
      </w:r>
    </w:p>
    <w:p w14:paraId="6E3BFDF7" w14:textId="2895EAEC" w:rsidR="004C34E9" w:rsidRPr="008A7398" w:rsidRDefault="004C34E9" w:rsidP="009D2790">
      <w:pPr>
        <w:numPr>
          <w:ilvl w:val="0"/>
          <w:numId w:val="6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nuevo período debe mantener el mismo límite de 60 minutos.</w:t>
      </w:r>
    </w:p>
    <w:p w14:paraId="0E8AD5EF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0" w:name="_Toc241871076"/>
      <w:r w:rsidRPr="00F17EEA">
        <w:rPr>
          <w:rFonts w:ascii="Calibri" w:hAnsi="Calibri" w:cs="Calibri"/>
        </w:rPr>
        <w:lastRenderedPageBreak/>
        <w:t>5. Sprint Backlog de tareas</w:t>
      </w:r>
      <w:bookmarkEnd w:id="10"/>
    </w:p>
    <w:p w14:paraId="7F3DE632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Los </w:t>
      </w:r>
      <w:proofErr w:type="spellStart"/>
      <w:r w:rsidRPr="008A7398">
        <w:rPr>
          <w:rFonts w:ascii="Calibri" w:hAnsi="Calibri" w:cs="Calibri"/>
          <w:sz w:val="20"/>
          <w:szCs w:val="20"/>
        </w:rPr>
        <w:t>Product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Backlog </w:t>
      </w:r>
      <w:proofErr w:type="spellStart"/>
      <w:r w:rsidRPr="008A7398">
        <w:rPr>
          <w:rFonts w:ascii="Calibri" w:hAnsi="Calibri" w:cs="Calibri"/>
          <w:sz w:val="20"/>
          <w:szCs w:val="20"/>
        </w:rPr>
        <w:t>Items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seleccionados se descomponen en tareas técnicas y de desarrollo que permitirán construir el incremento del Sprint.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979"/>
        <w:gridCol w:w="2294"/>
        <w:gridCol w:w="4844"/>
      </w:tblGrid>
      <w:tr w:rsidR="004C34E9" w:rsidRPr="008A7398" w14:paraId="70C78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50B1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77662C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 asociado</w:t>
            </w:r>
          </w:p>
        </w:tc>
        <w:tc>
          <w:tcPr>
            <w:tcW w:w="0" w:type="auto"/>
            <w:vAlign w:val="center"/>
            <w:hideMark/>
          </w:tcPr>
          <w:p w14:paraId="6F97604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1D5569C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Descripción</w:t>
            </w:r>
          </w:p>
        </w:tc>
      </w:tr>
      <w:tr w:rsidR="004C34E9" w:rsidRPr="008A7398" w14:paraId="4DEE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8D3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SB01-T01</w:t>
            </w:r>
          </w:p>
        </w:tc>
        <w:tc>
          <w:tcPr>
            <w:tcW w:w="0" w:type="auto"/>
            <w:vAlign w:val="center"/>
            <w:hideMark/>
          </w:tcPr>
          <w:p w14:paraId="6315CA8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</w:t>
            </w:r>
          </w:p>
        </w:tc>
        <w:tc>
          <w:tcPr>
            <w:tcW w:w="0" w:type="auto"/>
            <w:vAlign w:val="center"/>
            <w:hideMark/>
          </w:tcPr>
          <w:p w14:paraId="560687EF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Definir estructura del monitoreo</w:t>
            </w:r>
          </w:p>
        </w:tc>
        <w:tc>
          <w:tcPr>
            <w:tcW w:w="0" w:type="auto"/>
            <w:vAlign w:val="center"/>
            <w:hideMark/>
          </w:tcPr>
          <w:p w14:paraId="5399CA3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Establecer la lógica general utilizada para controlar el período de actividad.</w:t>
            </w:r>
          </w:p>
        </w:tc>
      </w:tr>
      <w:tr w:rsidR="004C34E9" w:rsidRPr="008A7398" w14:paraId="4EF7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076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SB01-T02</w:t>
            </w:r>
          </w:p>
        </w:tc>
        <w:tc>
          <w:tcPr>
            <w:tcW w:w="0" w:type="auto"/>
            <w:vAlign w:val="center"/>
            <w:hideMark/>
          </w:tcPr>
          <w:p w14:paraId="48E66F7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</w:t>
            </w:r>
          </w:p>
        </w:tc>
        <w:tc>
          <w:tcPr>
            <w:tcW w:w="0" w:type="auto"/>
            <w:vAlign w:val="center"/>
            <w:hideMark/>
          </w:tcPr>
          <w:p w14:paraId="4B4F879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Implementar contador de actividad</w:t>
            </w:r>
          </w:p>
        </w:tc>
        <w:tc>
          <w:tcPr>
            <w:tcW w:w="0" w:type="auto"/>
            <w:vAlign w:val="center"/>
            <w:hideMark/>
          </w:tcPr>
          <w:p w14:paraId="451197C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Crear el mecanismo encargado de contabilizar el tiempo del período actual.</w:t>
            </w:r>
          </w:p>
        </w:tc>
      </w:tr>
      <w:tr w:rsidR="004C34E9" w:rsidRPr="008A7398" w14:paraId="532C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9F4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SB01-T03</w:t>
            </w:r>
          </w:p>
        </w:tc>
        <w:tc>
          <w:tcPr>
            <w:tcW w:w="0" w:type="auto"/>
            <w:vAlign w:val="center"/>
            <w:hideMark/>
          </w:tcPr>
          <w:p w14:paraId="048568F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</w:t>
            </w:r>
          </w:p>
        </w:tc>
        <w:tc>
          <w:tcPr>
            <w:tcW w:w="0" w:type="auto"/>
            <w:vAlign w:val="center"/>
            <w:hideMark/>
          </w:tcPr>
          <w:p w14:paraId="0D17D2F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Controlar inicio del período</w:t>
            </w:r>
          </w:p>
        </w:tc>
        <w:tc>
          <w:tcPr>
            <w:tcW w:w="0" w:type="auto"/>
            <w:vAlign w:val="center"/>
            <w:hideMark/>
          </w:tcPr>
          <w:p w14:paraId="66046F3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Establecer el momento en que comienza el período de actividad.</w:t>
            </w:r>
          </w:p>
        </w:tc>
      </w:tr>
      <w:tr w:rsidR="004C34E9" w:rsidRPr="008A7398" w14:paraId="7DEE0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DD7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SB01-T04</w:t>
            </w:r>
          </w:p>
        </w:tc>
        <w:tc>
          <w:tcPr>
            <w:tcW w:w="0" w:type="auto"/>
            <w:vAlign w:val="center"/>
            <w:hideMark/>
          </w:tcPr>
          <w:p w14:paraId="1F345EA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</w:t>
            </w:r>
          </w:p>
        </w:tc>
        <w:tc>
          <w:tcPr>
            <w:tcW w:w="0" w:type="auto"/>
            <w:vAlign w:val="center"/>
            <w:hideMark/>
          </w:tcPr>
          <w:p w14:paraId="371FCB2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Validar incremento del tiempo</w:t>
            </w:r>
          </w:p>
        </w:tc>
        <w:tc>
          <w:tcPr>
            <w:tcW w:w="0" w:type="auto"/>
            <w:vAlign w:val="center"/>
            <w:hideMark/>
          </w:tcPr>
          <w:p w14:paraId="59C1E15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Comprobar que el contador avance correctamente durante la ejecución.</w:t>
            </w:r>
          </w:p>
        </w:tc>
      </w:tr>
      <w:tr w:rsidR="004C34E9" w:rsidRPr="008A7398" w14:paraId="1C13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CB8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SB01-T05</w:t>
            </w:r>
          </w:p>
        </w:tc>
        <w:tc>
          <w:tcPr>
            <w:tcW w:w="0" w:type="auto"/>
            <w:vAlign w:val="center"/>
            <w:hideMark/>
          </w:tcPr>
          <w:p w14:paraId="43BDA09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PB-02</w:t>
            </w:r>
          </w:p>
        </w:tc>
        <w:tc>
          <w:tcPr>
            <w:tcW w:w="0" w:type="auto"/>
            <w:vAlign w:val="center"/>
            <w:hideMark/>
          </w:tcPr>
          <w:p w14:paraId="5CC6757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Implementar detección de teclado</w:t>
            </w:r>
          </w:p>
        </w:tc>
        <w:tc>
          <w:tcPr>
            <w:tcW w:w="0" w:type="auto"/>
            <w:vAlign w:val="center"/>
            <w:hideMark/>
          </w:tcPr>
          <w:p w14:paraId="4494D09C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Incorporar el mecanismo necesario para reconocer interacciones del teclado.</w:t>
            </w:r>
          </w:p>
        </w:tc>
      </w:tr>
      <w:tr w:rsidR="004C34E9" w:rsidRPr="008A7398" w14:paraId="6189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9C4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SB01-T06</w:t>
            </w:r>
          </w:p>
        </w:tc>
        <w:tc>
          <w:tcPr>
            <w:tcW w:w="0" w:type="auto"/>
            <w:vAlign w:val="center"/>
            <w:hideMark/>
          </w:tcPr>
          <w:p w14:paraId="47B419A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PB-02</w:t>
            </w:r>
          </w:p>
        </w:tc>
        <w:tc>
          <w:tcPr>
            <w:tcW w:w="0" w:type="auto"/>
            <w:vAlign w:val="center"/>
            <w:hideMark/>
          </w:tcPr>
          <w:p w14:paraId="6347FF4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Registrar actividad de teclado</w:t>
            </w:r>
          </w:p>
        </w:tc>
        <w:tc>
          <w:tcPr>
            <w:tcW w:w="0" w:type="auto"/>
            <w:vAlign w:val="center"/>
            <w:hideMark/>
          </w:tcPr>
          <w:p w14:paraId="5C19B6D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Integrar las interacciones detectadas con el sistema de monitoreo.</w:t>
            </w:r>
          </w:p>
        </w:tc>
      </w:tr>
      <w:tr w:rsidR="004C34E9" w:rsidRPr="008A7398" w14:paraId="1A79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1CD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SB01-T07</w:t>
            </w:r>
          </w:p>
        </w:tc>
        <w:tc>
          <w:tcPr>
            <w:tcW w:w="0" w:type="auto"/>
            <w:vAlign w:val="center"/>
            <w:hideMark/>
          </w:tcPr>
          <w:p w14:paraId="165F955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PB-02</w:t>
            </w:r>
          </w:p>
        </w:tc>
        <w:tc>
          <w:tcPr>
            <w:tcW w:w="0" w:type="auto"/>
            <w:vAlign w:val="center"/>
            <w:hideMark/>
          </w:tcPr>
          <w:p w14:paraId="6BEFE7C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Validar detección de teclado</w:t>
            </w:r>
          </w:p>
        </w:tc>
        <w:tc>
          <w:tcPr>
            <w:tcW w:w="0" w:type="auto"/>
            <w:vAlign w:val="center"/>
            <w:hideMark/>
          </w:tcPr>
          <w:p w14:paraId="6D9C266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Comprobar que distintas interacciones sean reconocidas correctamente.</w:t>
            </w:r>
          </w:p>
        </w:tc>
      </w:tr>
      <w:tr w:rsidR="004C34E9" w:rsidRPr="008A7398" w14:paraId="797C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0F7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SB01-T08</w:t>
            </w:r>
          </w:p>
        </w:tc>
        <w:tc>
          <w:tcPr>
            <w:tcW w:w="0" w:type="auto"/>
            <w:vAlign w:val="center"/>
            <w:hideMark/>
          </w:tcPr>
          <w:p w14:paraId="41900CB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PB-03</w:t>
            </w:r>
          </w:p>
        </w:tc>
        <w:tc>
          <w:tcPr>
            <w:tcW w:w="0" w:type="auto"/>
            <w:vAlign w:val="center"/>
            <w:hideMark/>
          </w:tcPr>
          <w:p w14:paraId="4E44A31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Implementar detección de mouse</w:t>
            </w:r>
          </w:p>
        </w:tc>
        <w:tc>
          <w:tcPr>
            <w:tcW w:w="0" w:type="auto"/>
            <w:vAlign w:val="center"/>
            <w:hideMark/>
          </w:tcPr>
          <w:p w14:paraId="3A30B42B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 xml:space="preserve">Incorporar la detección de </w:t>
            </w:r>
            <w:proofErr w:type="spellStart"/>
            <w:r w:rsidRPr="008A7398">
              <w:rPr>
                <w:rFonts w:ascii="Calibri" w:hAnsi="Calibri" w:cs="Calibri"/>
                <w:sz w:val="20"/>
                <w:szCs w:val="20"/>
              </w:rPr>
              <w:t>clicks</w:t>
            </w:r>
            <w:proofErr w:type="spellEnd"/>
            <w:r w:rsidRPr="008A7398">
              <w:rPr>
                <w:rFonts w:ascii="Calibri" w:hAnsi="Calibri" w:cs="Calibri"/>
                <w:sz w:val="20"/>
                <w:szCs w:val="20"/>
              </w:rPr>
              <w:t xml:space="preserve"> realizados mediante el </w:t>
            </w:r>
            <w:proofErr w:type="gramStart"/>
            <w:r w:rsidRPr="008A7398">
              <w:rPr>
                <w:rFonts w:ascii="Calibri" w:hAnsi="Calibri" w:cs="Calibri"/>
                <w:sz w:val="20"/>
                <w:szCs w:val="20"/>
              </w:rPr>
              <w:t>mouse</w:t>
            </w:r>
            <w:proofErr w:type="gramEnd"/>
            <w:r w:rsidRPr="008A7398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4C34E9" w:rsidRPr="008A7398" w14:paraId="33DE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993B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SB01-T09</w:t>
            </w:r>
          </w:p>
        </w:tc>
        <w:tc>
          <w:tcPr>
            <w:tcW w:w="0" w:type="auto"/>
            <w:vAlign w:val="center"/>
            <w:hideMark/>
          </w:tcPr>
          <w:p w14:paraId="09343B7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PB-03</w:t>
            </w:r>
          </w:p>
        </w:tc>
        <w:tc>
          <w:tcPr>
            <w:tcW w:w="0" w:type="auto"/>
            <w:vAlign w:val="center"/>
            <w:hideMark/>
          </w:tcPr>
          <w:p w14:paraId="33DACFB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Registrar actividad de mouse</w:t>
            </w:r>
          </w:p>
        </w:tc>
        <w:tc>
          <w:tcPr>
            <w:tcW w:w="0" w:type="auto"/>
            <w:vAlign w:val="center"/>
            <w:hideMark/>
          </w:tcPr>
          <w:p w14:paraId="6C5FD79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 xml:space="preserve">Integrar los </w:t>
            </w:r>
            <w:proofErr w:type="spellStart"/>
            <w:r w:rsidRPr="008A7398">
              <w:rPr>
                <w:rFonts w:ascii="Calibri" w:hAnsi="Calibri" w:cs="Calibri"/>
                <w:sz w:val="20"/>
                <w:szCs w:val="20"/>
              </w:rPr>
              <w:t>clicks</w:t>
            </w:r>
            <w:proofErr w:type="spellEnd"/>
            <w:r w:rsidRPr="008A7398">
              <w:rPr>
                <w:rFonts w:ascii="Calibri" w:hAnsi="Calibri" w:cs="Calibri"/>
                <w:sz w:val="20"/>
                <w:szCs w:val="20"/>
              </w:rPr>
              <w:t xml:space="preserve"> detectados con el monitoreo de actividad.</w:t>
            </w:r>
          </w:p>
        </w:tc>
      </w:tr>
      <w:tr w:rsidR="004C34E9" w:rsidRPr="008A7398" w14:paraId="63D7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B2B5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SB01-T10</w:t>
            </w:r>
          </w:p>
        </w:tc>
        <w:tc>
          <w:tcPr>
            <w:tcW w:w="0" w:type="auto"/>
            <w:vAlign w:val="center"/>
            <w:hideMark/>
          </w:tcPr>
          <w:p w14:paraId="166AC94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PB-03</w:t>
            </w:r>
          </w:p>
        </w:tc>
        <w:tc>
          <w:tcPr>
            <w:tcW w:w="0" w:type="auto"/>
            <w:vAlign w:val="center"/>
            <w:hideMark/>
          </w:tcPr>
          <w:p w14:paraId="19B8AEF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Validar detección de mouse</w:t>
            </w:r>
          </w:p>
        </w:tc>
        <w:tc>
          <w:tcPr>
            <w:tcW w:w="0" w:type="auto"/>
            <w:vAlign w:val="center"/>
            <w:hideMark/>
          </w:tcPr>
          <w:p w14:paraId="5D1E05F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 xml:space="preserve">Comprobar que los </w:t>
            </w:r>
            <w:proofErr w:type="spellStart"/>
            <w:r w:rsidRPr="008A7398">
              <w:rPr>
                <w:rFonts w:ascii="Calibri" w:hAnsi="Calibri" w:cs="Calibri"/>
                <w:sz w:val="20"/>
                <w:szCs w:val="20"/>
              </w:rPr>
              <w:t>clicks</w:t>
            </w:r>
            <w:proofErr w:type="spellEnd"/>
            <w:r w:rsidRPr="008A7398">
              <w:rPr>
                <w:rFonts w:ascii="Calibri" w:hAnsi="Calibri" w:cs="Calibri"/>
                <w:sz w:val="20"/>
                <w:szCs w:val="20"/>
              </w:rPr>
              <w:t xml:space="preserve"> sean detectados correctamente.</w:t>
            </w:r>
          </w:p>
        </w:tc>
      </w:tr>
      <w:tr w:rsidR="004C34E9" w:rsidRPr="008A7398" w14:paraId="3DA2C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D0C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SB01-T11</w:t>
            </w:r>
          </w:p>
        </w:tc>
        <w:tc>
          <w:tcPr>
            <w:tcW w:w="0" w:type="auto"/>
            <w:vAlign w:val="center"/>
            <w:hideMark/>
          </w:tcPr>
          <w:p w14:paraId="05B82D68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PB-04</w:t>
            </w:r>
          </w:p>
        </w:tc>
        <w:tc>
          <w:tcPr>
            <w:tcW w:w="0" w:type="auto"/>
            <w:vAlign w:val="center"/>
            <w:hideMark/>
          </w:tcPr>
          <w:p w14:paraId="05B2959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Implementar control del período</w:t>
            </w:r>
          </w:p>
        </w:tc>
        <w:tc>
          <w:tcPr>
            <w:tcW w:w="0" w:type="auto"/>
            <w:vAlign w:val="center"/>
            <w:hideMark/>
          </w:tcPr>
          <w:p w14:paraId="2F21C58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Establecer la lógica que mantiene y controla el período actual.</w:t>
            </w:r>
          </w:p>
        </w:tc>
      </w:tr>
      <w:tr w:rsidR="004C34E9" w:rsidRPr="008A7398" w14:paraId="1750B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04A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SB01-T12</w:t>
            </w:r>
          </w:p>
        </w:tc>
        <w:tc>
          <w:tcPr>
            <w:tcW w:w="0" w:type="auto"/>
            <w:vAlign w:val="center"/>
            <w:hideMark/>
          </w:tcPr>
          <w:p w14:paraId="5F852738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PB-04</w:t>
            </w:r>
          </w:p>
        </w:tc>
        <w:tc>
          <w:tcPr>
            <w:tcW w:w="0" w:type="auto"/>
            <w:vAlign w:val="center"/>
            <w:hideMark/>
          </w:tcPr>
          <w:p w14:paraId="123E78EC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Definir límite del período</w:t>
            </w:r>
          </w:p>
        </w:tc>
        <w:tc>
          <w:tcPr>
            <w:tcW w:w="0" w:type="auto"/>
            <w:vAlign w:val="center"/>
            <w:hideMark/>
          </w:tcPr>
          <w:p w14:paraId="01B1A69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Configurar internamente el límite establecido de 60 minutos.</w:t>
            </w:r>
          </w:p>
        </w:tc>
      </w:tr>
      <w:tr w:rsidR="004C34E9" w:rsidRPr="008A7398" w14:paraId="41645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CC1B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SB01-T13</w:t>
            </w:r>
          </w:p>
        </w:tc>
        <w:tc>
          <w:tcPr>
            <w:tcW w:w="0" w:type="auto"/>
            <w:vAlign w:val="center"/>
            <w:hideMark/>
          </w:tcPr>
          <w:p w14:paraId="36EAD99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PB-04</w:t>
            </w:r>
          </w:p>
        </w:tc>
        <w:tc>
          <w:tcPr>
            <w:tcW w:w="0" w:type="auto"/>
            <w:vAlign w:val="center"/>
            <w:hideMark/>
          </w:tcPr>
          <w:p w14:paraId="6AA9342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Implementar detección del límite</w:t>
            </w:r>
          </w:p>
        </w:tc>
        <w:tc>
          <w:tcPr>
            <w:tcW w:w="0" w:type="auto"/>
            <w:vAlign w:val="center"/>
            <w:hideMark/>
          </w:tcPr>
          <w:p w14:paraId="78431AB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Comprobar cuándo el período alcanza los 60 minutos.</w:t>
            </w:r>
          </w:p>
        </w:tc>
      </w:tr>
      <w:tr w:rsidR="004C34E9" w:rsidRPr="008A7398" w14:paraId="0A6D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5AE2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lastRenderedPageBreak/>
              <w:t>SB01-T14</w:t>
            </w:r>
          </w:p>
        </w:tc>
        <w:tc>
          <w:tcPr>
            <w:tcW w:w="0" w:type="auto"/>
            <w:vAlign w:val="center"/>
            <w:hideMark/>
          </w:tcPr>
          <w:p w14:paraId="4143709C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PB-05</w:t>
            </w:r>
          </w:p>
        </w:tc>
        <w:tc>
          <w:tcPr>
            <w:tcW w:w="0" w:type="auto"/>
            <w:vAlign w:val="center"/>
            <w:hideMark/>
          </w:tcPr>
          <w:p w14:paraId="5343E8B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Implementar generación del aviso</w:t>
            </w:r>
          </w:p>
        </w:tc>
        <w:tc>
          <w:tcPr>
            <w:tcW w:w="0" w:type="auto"/>
            <w:vAlign w:val="center"/>
            <w:hideMark/>
          </w:tcPr>
          <w:p w14:paraId="6F43785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Crear la lógica encargada de generar la notificación.</w:t>
            </w:r>
          </w:p>
        </w:tc>
      </w:tr>
      <w:tr w:rsidR="004C34E9" w:rsidRPr="008A7398" w14:paraId="5D89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A35F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SB01-T15</w:t>
            </w:r>
          </w:p>
        </w:tc>
        <w:tc>
          <w:tcPr>
            <w:tcW w:w="0" w:type="auto"/>
            <w:vAlign w:val="center"/>
            <w:hideMark/>
          </w:tcPr>
          <w:p w14:paraId="28F027A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PB-05</w:t>
            </w:r>
          </w:p>
        </w:tc>
        <w:tc>
          <w:tcPr>
            <w:tcW w:w="0" w:type="auto"/>
            <w:vAlign w:val="center"/>
            <w:hideMark/>
          </w:tcPr>
          <w:p w14:paraId="202E686C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Definir mensaje del aviso</w:t>
            </w:r>
          </w:p>
        </w:tc>
        <w:tc>
          <w:tcPr>
            <w:tcW w:w="0" w:type="auto"/>
            <w:vAlign w:val="center"/>
            <w:hideMark/>
          </w:tcPr>
          <w:p w14:paraId="2F68AB89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Establecer el contenido informativo de la notificación de pausa.</w:t>
            </w:r>
          </w:p>
        </w:tc>
      </w:tr>
      <w:tr w:rsidR="004C34E9" w:rsidRPr="008A7398" w14:paraId="48783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809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SB01-T16</w:t>
            </w:r>
          </w:p>
        </w:tc>
        <w:tc>
          <w:tcPr>
            <w:tcW w:w="0" w:type="auto"/>
            <w:vAlign w:val="center"/>
            <w:hideMark/>
          </w:tcPr>
          <w:p w14:paraId="68E03362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PB-06</w:t>
            </w:r>
          </w:p>
        </w:tc>
        <w:tc>
          <w:tcPr>
            <w:tcW w:w="0" w:type="auto"/>
            <w:vAlign w:val="center"/>
            <w:hideMark/>
          </w:tcPr>
          <w:p w14:paraId="7C20286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Implementar reinicio del período</w:t>
            </w:r>
          </w:p>
        </w:tc>
        <w:tc>
          <w:tcPr>
            <w:tcW w:w="0" w:type="auto"/>
            <w:vAlign w:val="center"/>
            <w:hideMark/>
          </w:tcPr>
          <w:p w14:paraId="78BB675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Reiniciar el contador y establecer un nuevo período después del aviso.</w:t>
            </w:r>
          </w:p>
        </w:tc>
      </w:tr>
      <w:tr w:rsidR="004C34E9" w:rsidRPr="008A7398" w14:paraId="2A29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D682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SB01-T17</w:t>
            </w:r>
          </w:p>
        </w:tc>
        <w:tc>
          <w:tcPr>
            <w:tcW w:w="0" w:type="auto"/>
            <w:vAlign w:val="center"/>
            <w:hideMark/>
          </w:tcPr>
          <w:p w14:paraId="615C1BA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PB-06</w:t>
            </w:r>
          </w:p>
        </w:tc>
        <w:tc>
          <w:tcPr>
            <w:tcW w:w="0" w:type="auto"/>
            <w:vAlign w:val="center"/>
            <w:hideMark/>
          </w:tcPr>
          <w:p w14:paraId="259ED5F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Validar nuevo período</w:t>
            </w:r>
          </w:p>
        </w:tc>
        <w:tc>
          <w:tcPr>
            <w:tcW w:w="0" w:type="auto"/>
            <w:vAlign w:val="center"/>
            <w:hideMark/>
          </w:tcPr>
          <w:p w14:paraId="5983A3A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Comprobar que el sistema continúe contabilizando correctamente después del reinicio.</w:t>
            </w:r>
          </w:p>
        </w:tc>
      </w:tr>
      <w:tr w:rsidR="004C34E9" w:rsidRPr="008A7398" w14:paraId="7AAD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760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SB01-T18</w:t>
            </w:r>
          </w:p>
        </w:tc>
        <w:tc>
          <w:tcPr>
            <w:tcW w:w="0" w:type="auto"/>
            <w:vAlign w:val="center"/>
            <w:hideMark/>
          </w:tcPr>
          <w:p w14:paraId="6A1825FB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PB-01–PB-06</w:t>
            </w:r>
          </w:p>
        </w:tc>
        <w:tc>
          <w:tcPr>
            <w:tcW w:w="0" w:type="auto"/>
            <w:vAlign w:val="center"/>
            <w:hideMark/>
          </w:tcPr>
          <w:p w14:paraId="3B7606AB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Integrar funcionalidades</w:t>
            </w:r>
          </w:p>
        </w:tc>
        <w:tc>
          <w:tcPr>
            <w:tcW w:w="0" w:type="auto"/>
            <w:vAlign w:val="center"/>
            <w:hideMark/>
          </w:tcPr>
          <w:p w14:paraId="39EAAAF5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Conectar el contador, detección de actividad, límite, aviso y reinicio.</w:t>
            </w:r>
          </w:p>
        </w:tc>
      </w:tr>
      <w:tr w:rsidR="004C34E9" w:rsidRPr="008A7398" w14:paraId="058DA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96A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SB01-T19</w:t>
            </w:r>
          </w:p>
        </w:tc>
        <w:tc>
          <w:tcPr>
            <w:tcW w:w="0" w:type="auto"/>
            <w:vAlign w:val="center"/>
            <w:hideMark/>
          </w:tcPr>
          <w:p w14:paraId="46A93B9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PB-01–PB-06</w:t>
            </w:r>
          </w:p>
        </w:tc>
        <w:tc>
          <w:tcPr>
            <w:tcW w:w="0" w:type="auto"/>
            <w:vAlign w:val="center"/>
            <w:hideMark/>
          </w:tcPr>
          <w:p w14:paraId="655FEF2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Realizar pruebas integrales</w:t>
            </w:r>
          </w:p>
        </w:tc>
        <w:tc>
          <w:tcPr>
            <w:tcW w:w="0" w:type="auto"/>
            <w:vAlign w:val="center"/>
            <w:hideMark/>
          </w:tcPr>
          <w:p w14:paraId="2C66F9E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Comprobar el funcionamiento conjunto de las funcionalidades desarrolladas.</w:t>
            </w:r>
          </w:p>
        </w:tc>
      </w:tr>
      <w:tr w:rsidR="004C34E9" w:rsidRPr="008A7398" w14:paraId="06649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BAE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SB01-T20</w:t>
            </w:r>
          </w:p>
        </w:tc>
        <w:tc>
          <w:tcPr>
            <w:tcW w:w="0" w:type="auto"/>
            <w:vAlign w:val="center"/>
            <w:hideMark/>
          </w:tcPr>
          <w:p w14:paraId="1DC620F5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PB-01–PB-06</w:t>
            </w:r>
          </w:p>
        </w:tc>
        <w:tc>
          <w:tcPr>
            <w:tcW w:w="0" w:type="auto"/>
            <w:vAlign w:val="center"/>
            <w:hideMark/>
          </w:tcPr>
          <w:p w14:paraId="54EB1AF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Corregir errores detectados</w:t>
            </w:r>
          </w:p>
        </w:tc>
        <w:tc>
          <w:tcPr>
            <w:tcW w:w="0" w:type="auto"/>
            <w:vAlign w:val="center"/>
            <w:hideMark/>
          </w:tcPr>
          <w:p w14:paraId="5A7645E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Resolver problemas encontrados durante las pruebas.</w:t>
            </w:r>
          </w:p>
        </w:tc>
      </w:tr>
    </w:tbl>
    <w:p w14:paraId="5BEA749C" w14:textId="45574E46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4C886F4B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1" w:name="_Toc241871077"/>
      <w:r w:rsidRPr="00F17EEA">
        <w:rPr>
          <w:rFonts w:ascii="Calibri" w:hAnsi="Calibri" w:cs="Calibri"/>
        </w:rPr>
        <w:t>6. Secuencia de implementación</w:t>
      </w:r>
      <w:bookmarkEnd w:id="11"/>
    </w:p>
    <w:p w14:paraId="29227C4B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Las tareas del Sprint deberán desarrollarse manteniendo una dependencia lógica entre sus componentes.</w:t>
      </w:r>
    </w:p>
    <w:p w14:paraId="2B07203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Primera etapa: monitoreo del tiempo</w:t>
      </w:r>
    </w:p>
    <w:p w14:paraId="4B6C9994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Se implementará inicialmente el contador de actividad y la estructura encargada de controlar el período actual.</w:t>
      </w:r>
    </w:p>
    <w:p w14:paraId="204C9F4E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PB asociado: PB-01.</w:t>
      </w:r>
    </w:p>
    <w:p w14:paraId="36883353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Segunda etapa: detección de actividad</w:t>
      </w:r>
    </w:p>
    <w:p w14:paraId="2225D5A4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Una vez disponible el mecanismo de monitoreo, se incorporará la detección de las interacciones mediante teclado y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>.</w:t>
      </w:r>
    </w:p>
    <w:p w14:paraId="2081A9EE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PB asociados: PB-02 y PB-03.</w:t>
      </w:r>
    </w:p>
    <w:p w14:paraId="2960CF87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Tercera etapa: gestión del período</w:t>
      </w:r>
    </w:p>
    <w:p w14:paraId="02062D23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Con la actividad registrada, se implementará la lógica necesaria para determinar cuándo el período alcanza el límite establecido.</w:t>
      </w:r>
    </w:p>
    <w:p w14:paraId="41FE48F1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PB asociado: PB-04.</w:t>
      </w:r>
    </w:p>
    <w:p w14:paraId="53412C5B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Cuarta etapa: aviso de uso prolongado</w:t>
      </w:r>
    </w:p>
    <w:p w14:paraId="064F71A2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lastRenderedPageBreak/>
        <w:t>Se incorporará la notificación automática que deberá aparecer al alcanzar los 60 minutos.</w:t>
      </w:r>
    </w:p>
    <w:p w14:paraId="30C70DC6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PB asociado: PB-05.</w:t>
      </w:r>
    </w:p>
    <w:p w14:paraId="5F682810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Quinta etapa: reinicio</w:t>
      </w:r>
    </w:p>
    <w:p w14:paraId="39D5E46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Finalmente, se implementará el cierre del período actual y el inicio de uno nuevo después de la generación del aviso.</w:t>
      </w:r>
    </w:p>
    <w:p w14:paraId="5DA8F1A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PB asociado: PB-06.</w:t>
      </w:r>
    </w:p>
    <w:p w14:paraId="354C7003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Sexta etapa: integración y validación</w:t>
      </w:r>
    </w:p>
    <w:p w14:paraId="3CD38CBC" w14:textId="7FF4577E" w:rsidR="004C34E9" w:rsidRPr="00301C4F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Se comprobará el funcionamiento conjunto de todas las funcionalidades desarrolladas durante el Sprint.</w:t>
      </w:r>
    </w:p>
    <w:p w14:paraId="1ACACAB0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2" w:name="_Toc241871078"/>
      <w:r w:rsidRPr="00F17EEA">
        <w:rPr>
          <w:rFonts w:ascii="Calibri" w:hAnsi="Calibri" w:cs="Calibri"/>
        </w:rPr>
        <w:t>7. Pruebas planificadas</w:t>
      </w:r>
      <w:bookmarkEnd w:id="12"/>
    </w:p>
    <w:p w14:paraId="70CE72D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Para validar el incremento del Sprint se contemplan las siguientes pruebas: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6686"/>
      </w:tblGrid>
      <w:tr w:rsidR="004C34E9" w:rsidRPr="008A7398" w14:paraId="242BA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9799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5B59EED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Validación esperada</w:t>
            </w:r>
          </w:p>
        </w:tc>
      </w:tr>
      <w:tr w:rsidR="004C34E9" w:rsidRPr="008A7398" w14:paraId="0EB3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35B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Inicio del monitoreo</w:t>
            </w:r>
          </w:p>
        </w:tc>
        <w:tc>
          <w:tcPr>
            <w:tcW w:w="0" w:type="auto"/>
            <w:vAlign w:val="center"/>
            <w:hideMark/>
          </w:tcPr>
          <w:p w14:paraId="052F9D5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El sistema comienza correctamente el período de actividad.</w:t>
            </w:r>
          </w:p>
        </w:tc>
      </w:tr>
      <w:tr w:rsidR="004C34E9" w:rsidRPr="008A7398" w14:paraId="4A81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8DB8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Contador de tiempo</w:t>
            </w:r>
          </w:p>
        </w:tc>
        <w:tc>
          <w:tcPr>
            <w:tcW w:w="0" w:type="auto"/>
            <w:vAlign w:val="center"/>
            <w:hideMark/>
          </w:tcPr>
          <w:p w14:paraId="7E7786F5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El tiempo aumenta correctamente durante la ejecución.</w:t>
            </w:r>
          </w:p>
        </w:tc>
      </w:tr>
      <w:tr w:rsidR="004C34E9" w:rsidRPr="008A7398" w14:paraId="5B73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3F1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Actividad de teclado</w:t>
            </w:r>
          </w:p>
        </w:tc>
        <w:tc>
          <w:tcPr>
            <w:tcW w:w="0" w:type="auto"/>
            <w:vAlign w:val="center"/>
            <w:hideMark/>
          </w:tcPr>
          <w:p w14:paraId="42F8BCE2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Una interacción del teclado es detectada como actividad.</w:t>
            </w:r>
          </w:p>
        </w:tc>
      </w:tr>
      <w:tr w:rsidR="004C34E9" w:rsidRPr="008A7398" w14:paraId="4D46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B46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Actividad de mouse</w:t>
            </w:r>
          </w:p>
        </w:tc>
        <w:tc>
          <w:tcPr>
            <w:tcW w:w="0" w:type="auto"/>
            <w:vAlign w:val="center"/>
            <w:hideMark/>
          </w:tcPr>
          <w:p w14:paraId="24CFA70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 xml:space="preserve">Un </w:t>
            </w:r>
            <w:proofErr w:type="spellStart"/>
            <w:proofErr w:type="gramStart"/>
            <w:r w:rsidRPr="008A7398">
              <w:rPr>
                <w:rFonts w:ascii="Calibri" w:hAnsi="Calibri" w:cs="Calibri"/>
                <w:sz w:val="20"/>
                <w:szCs w:val="20"/>
              </w:rPr>
              <w:t>click</w:t>
            </w:r>
            <w:proofErr w:type="spellEnd"/>
            <w:proofErr w:type="gramEnd"/>
            <w:r w:rsidRPr="008A7398">
              <w:rPr>
                <w:rFonts w:ascii="Calibri" w:hAnsi="Calibri" w:cs="Calibri"/>
                <w:sz w:val="20"/>
                <w:szCs w:val="20"/>
              </w:rPr>
              <w:t xml:space="preserve"> es detectado como actividad.</w:t>
            </w:r>
          </w:p>
        </w:tc>
      </w:tr>
      <w:tr w:rsidR="004C34E9" w:rsidRPr="008A7398" w14:paraId="7EA6D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966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Funcionamiento conjunto</w:t>
            </w:r>
          </w:p>
        </w:tc>
        <w:tc>
          <w:tcPr>
            <w:tcW w:w="0" w:type="auto"/>
            <w:vAlign w:val="center"/>
            <w:hideMark/>
          </w:tcPr>
          <w:p w14:paraId="63A9A83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 xml:space="preserve">Teclado y </w:t>
            </w:r>
            <w:proofErr w:type="gramStart"/>
            <w:r w:rsidRPr="008A7398">
              <w:rPr>
                <w:rFonts w:ascii="Calibri" w:hAnsi="Calibri" w:cs="Calibri"/>
                <w:sz w:val="20"/>
                <w:szCs w:val="20"/>
              </w:rPr>
              <w:t>mouse</w:t>
            </w:r>
            <w:proofErr w:type="gramEnd"/>
            <w:r w:rsidRPr="008A7398">
              <w:rPr>
                <w:rFonts w:ascii="Calibri" w:hAnsi="Calibri" w:cs="Calibri"/>
                <w:sz w:val="20"/>
                <w:szCs w:val="20"/>
              </w:rPr>
              <w:t xml:space="preserve"> pueden ser considerados dentro del mismo período.</w:t>
            </w:r>
          </w:p>
        </w:tc>
      </w:tr>
      <w:tr w:rsidR="004C34E9" w:rsidRPr="008A7398" w14:paraId="3D3B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169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Alcance de 60 minutos</w:t>
            </w:r>
          </w:p>
        </w:tc>
        <w:tc>
          <w:tcPr>
            <w:tcW w:w="0" w:type="auto"/>
            <w:vAlign w:val="center"/>
            <w:hideMark/>
          </w:tcPr>
          <w:p w14:paraId="2C90773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El sistema identifica correctamente el límite establecido.</w:t>
            </w:r>
          </w:p>
        </w:tc>
      </w:tr>
      <w:tr w:rsidR="004C34E9" w:rsidRPr="008A7398" w14:paraId="331C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7A5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Generación del aviso</w:t>
            </w:r>
          </w:p>
        </w:tc>
        <w:tc>
          <w:tcPr>
            <w:tcW w:w="0" w:type="auto"/>
            <w:vAlign w:val="center"/>
            <w:hideMark/>
          </w:tcPr>
          <w:p w14:paraId="69C12E5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Se muestra la notificación correspondiente.</w:t>
            </w:r>
          </w:p>
        </w:tc>
      </w:tr>
      <w:tr w:rsidR="004C34E9" w:rsidRPr="008A7398" w14:paraId="4AB9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6743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Reinicio</w:t>
            </w:r>
          </w:p>
        </w:tc>
        <w:tc>
          <w:tcPr>
            <w:tcW w:w="0" w:type="auto"/>
            <w:vAlign w:val="center"/>
            <w:hideMark/>
          </w:tcPr>
          <w:p w14:paraId="4A0F5EEA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El período anterior finaliza y comienza uno nuevo.</w:t>
            </w:r>
          </w:p>
        </w:tc>
      </w:tr>
      <w:tr w:rsidR="004C34E9" w:rsidRPr="008A7398" w14:paraId="7FAC7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6AE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Nuevo período</w:t>
            </w:r>
          </w:p>
        </w:tc>
        <w:tc>
          <w:tcPr>
            <w:tcW w:w="0" w:type="auto"/>
            <w:vAlign w:val="center"/>
            <w:hideMark/>
          </w:tcPr>
          <w:p w14:paraId="4C1FEBF8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El contador vuelve a contabilizar correctamente.</w:t>
            </w:r>
          </w:p>
        </w:tc>
      </w:tr>
      <w:tr w:rsidR="004C34E9" w:rsidRPr="008A7398" w14:paraId="29945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C45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Flujo completo</w:t>
            </w:r>
          </w:p>
        </w:tc>
        <w:tc>
          <w:tcPr>
            <w:tcW w:w="0" w:type="auto"/>
            <w:vAlign w:val="center"/>
            <w:hideMark/>
          </w:tcPr>
          <w:p w14:paraId="61F90727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Monitoreo → actividad → 60 minutos → aviso → reinicio funciona correctamente.</w:t>
            </w:r>
          </w:p>
        </w:tc>
      </w:tr>
    </w:tbl>
    <w:p w14:paraId="3B02F8B6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Consideración para las pruebas</w:t>
      </w:r>
    </w:p>
    <w:p w14:paraId="7C0C3FF8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Durante el desarrollo podrá utilizarse temporalmente un intervalo reducido para comprobar la lógica del aviso sin tener que esperar 60 minutos en cada prueba.</w:t>
      </w:r>
    </w:p>
    <w:p w14:paraId="60F59F9C" w14:textId="5BCD6F56" w:rsidR="004C34E9" w:rsidRPr="00301C4F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Esto corresponde únicamente a una estrategia de prueba y desarrollo. El comportamiento definido para el producto mantiene los 60 minutos como período establecido y no implica que el usuario pueda configurar dicho intervalo.</w:t>
      </w:r>
    </w:p>
    <w:p w14:paraId="49F92107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3" w:name="_Toc241871079"/>
      <w:r w:rsidRPr="00F17EEA">
        <w:rPr>
          <w:rFonts w:ascii="Calibri" w:hAnsi="Calibri" w:cs="Calibri"/>
        </w:rPr>
        <w:lastRenderedPageBreak/>
        <w:t>8. Eventos Scrum del Sprint</w:t>
      </w:r>
      <w:bookmarkEnd w:id="13"/>
    </w:p>
    <w:p w14:paraId="7574DEF5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Al desarrollarse bajo la metodología Scrum, el Sprint contempla los eventos correspondientes al marco de trabajo.</w:t>
      </w:r>
    </w:p>
    <w:p w14:paraId="1F9A5FE8" w14:textId="77777777" w:rsidR="004C34E9" w:rsidRPr="008A7398" w:rsidRDefault="004C34E9" w:rsidP="009D2790">
      <w:pPr>
        <w:pStyle w:val="Heading2"/>
        <w:jc w:val="both"/>
      </w:pPr>
      <w:r w:rsidRPr="008A7398">
        <w:t xml:space="preserve">Sprint </w:t>
      </w:r>
      <w:proofErr w:type="spellStart"/>
      <w:r w:rsidRPr="008A7398">
        <w:t>Planning</w:t>
      </w:r>
      <w:proofErr w:type="spellEnd"/>
    </w:p>
    <w:p w14:paraId="005E0759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Durante la planificación del Sprint se seleccionarán los elementos PB-01 a PB-06 del </w:t>
      </w:r>
      <w:proofErr w:type="spellStart"/>
      <w:r w:rsidRPr="008A7398">
        <w:rPr>
          <w:rFonts w:ascii="Calibri" w:hAnsi="Calibri" w:cs="Calibri"/>
          <w:sz w:val="20"/>
          <w:szCs w:val="20"/>
        </w:rPr>
        <w:t>Product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Backlog y se establecerá como objetivo construir el primer incremento funcional de monitoreo y avisos.</w:t>
      </w:r>
    </w:p>
    <w:p w14:paraId="324CA06C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Las tareas necesarias para cumplir este objetivo se descomponen dentro del Sprint Backlog.</w:t>
      </w:r>
    </w:p>
    <w:p w14:paraId="40B326D4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Daily Scrum</w:t>
      </w:r>
    </w:p>
    <w:p w14:paraId="33E561D7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Durante el desarrollo se realizará la coordinación periódica del equipo para revisar el progreso de las tareas, identificar impedimentos y determinar el trabajo necesario para avanzar hacia el Sprint </w:t>
      </w:r>
      <w:proofErr w:type="spellStart"/>
      <w:r w:rsidRPr="008A7398">
        <w:rPr>
          <w:rFonts w:ascii="Calibri" w:hAnsi="Calibri" w:cs="Calibri"/>
          <w:sz w:val="20"/>
          <w:szCs w:val="20"/>
        </w:rPr>
        <w:t>Goal</w:t>
      </w:r>
      <w:proofErr w:type="spellEnd"/>
      <w:r w:rsidRPr="008A7398">
        <w:rPr>
          <w:rFonts w:ascii="Calibri" w:hAnsi="Calibri" w:cs="Calibri"/>
          <w:sz w:val="20"/>
          <w:szCs w:val="20"/>
        </w:rPr>
        <w:t>.</w:t>
      </w:r>
    </w:p>
    <w:p w14:paraId="01E7523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No se establece dentro de este documento un horario específico, ya que este dependerá de la organización del equipo.</w:t>
      </w:r>
    </w:p>
    <w:p w14:paraId="224AE5E6" w14:textId="77777777" w:rsidR="004C34E9" w:rsidRPr="008A7398" w:rsidRDefault="004C34E9" w:rsidP="009D2790">
      <w:pPr>
        <w:pStyle w:val="Heading2"/>
        <w:jc w:val="both"/>
      </w:pPr>
      <w:r w:rsidRPr="008A7398">
        <w:t xml:space="preserve">Sprint </w:t>
      </w:r>
      <w:proofErr w:type="spellStart"/>
      <w:r w:rsidRPr="008A7398">
        <w:t>Review</w:t>
      </w:r>
      <w:proofErr w:type="spellEnd"/>
    </w:p>
    <w:p w14:paraId="2E626613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Al finalizar el Sprint se deberá presentar el incremento desarrollado, demostrando principalmente:</w:t>
      </w:r>
    </w:p>
    <w:p w14:paraId="0FF2B641" w14:textId="77777777" w:rsidR="004C34E9" w:rsidRPr="008A7398" w:rsidRDefault="004C34E9" w:rsidP="009D2790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Registro del tiempo de actividad.</w:t>
      </w:r>
    </w:p>
    <w:p w14:paraId="6D469CCC" w14:textId="77777777" w:rsidR="004C34E9" w:rsidRPr="008A7398" w:rsidRDefault="004C34E9" w:rsidP="009D2790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Detección de actividad mediante teclado.</w:t>
      </w:r>
    </w:p>
    <w:p w14:paraId="48FA3F5C" w14:textId="77777777" w:rsidR="004C34E9" w:rsidRPr="008A7398" w:rsidRDefault="004C34E9" w:rsidP="009D2790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Detección de actividad mediante mouse.</w:t>
      </w:r>
    </w:p>
    <w:p w14:paraId="435D9300" w14:textId="77777777" w:rsidR="004C34E9" w:rsidRPr="008A7398" w:rsidRDefault="004C34E9" w:rsidP="009D2790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Cumplimiento del período de 60 minutos.</w:t>
      </w:r>
    </w:p>
    <w:p w14:paraId="77DD3406" w14:textId="77777777" w:rsidR="004C34E9" w:rsidRPr="008A7398" w:rsidRDefault="004C34E9" w:rsidP="009D2790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Generación del aviso.</w:t>
      </w:r>
    </w:p>
    <w:p w14:paraId="7C21BFE4" w14:textId="77777777" w:rsidR="004C34E9" w:rsidRPr="008A7398" w:rsidRDefault="004C34E9" w:rsidP="009D2790">
      <w:pPr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Reinicio del período.</w:t>
      </w:r>
    </w:p>
    <w:p w14:paraId="35CB7574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El objetivo será comprobar que el incremento cumple los criterios de aceptación establecidos.</w:t>
      </w:r>
    </w:p>
    <w:p w14:paraId="5965C512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Sprint Retrospective</w:t>
      </w:r>
    </w:p>
    <w:p w14:paraId="30462CE4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Después de la revisión se analizará el desarrollo del Sprint, identificando aspectos que funcionaron correctamente, dificultades encontradas y posibles mejoras para el siguiente Sprint.</w:t>
      </w:r>
    </w:p>
    <w:p w14:paraId="7BE0DA66" w14:textId="4AB795A2" w:rsidR="004C34E9" w:rsidRPr="00301C4F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Las conclusiones obtenidas podrán utilizarse para mejorar la organización y ejecución del Sprint 02.</w:t>
      </w:r>
    </w:p>
    <w:p w14:paraId="7C277077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4" w:name="_Toc241871080"/>
      <w:r w:rsidRPr="00F17EEA">
        <w:rPr>
          <w:rFonts w:ascii="Calibri" w:hAnsi="Calibri" w:cs="Calibri"/>
        </w:rPr>
        <w:t xml:space="preserve">9. </w:t>
      </w:r>
      <w:proofErr w:type="spellStart"/>
      <w:r w:rsidRPr="00F17EEA">
        <w:rPr>
          <w:rFonts w:ascii="Calibri" w:hAnsi="Calibri" w:cs="Calibri"/>
        </w:rPr>
        <w:t>Definition</w:t>
      </w:r>
      <w:proofErr w:type="spellEnd"/>
      <w:r w:rsidRPr="00F17EEA">
        <w:rPr>
          <w:rFonts w:ascii="Calibri" w:hAnsi="Calibri" w:cs="Calibri"/>
        </w:rPr>
        <w:t xml:space="preserve"> </w:t>
      </w:r>
      <w:proofErr w:type="spellStart"/>
      <w:r w:rsidRPr="00F17EEA">
        <w:rPr>
          <w:rFonts w:ascii="Calibri" w:hAnsi="Calibri" w:cs="Calibri"/>
        </w:rPr>
        <w:t>of</w:t>
      </w:r>
      <w:proofErr w:type="spellEnd"/>
      <w:r w:rsidRPr="00F17EEA">
        <w:rPr>
          <w:rFonts w:ascii="Calibri" w:hAnsi="Calibri" w:cs="Calibri"/>
        </w:rPr>
        <w:t xml:space="preserve"> Done</w:t>
      </w:r>
      <w:bookmarkEnd w:id="14"/>
    </w:p>
    <w:p w14:paraId="10127759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Para considerar terminado un elemento del Sprint Backlog, deberá cumplir las condiciones correspondientes a la </w:t>
      </w:r>
      <w:proofErr w:type="spellStart"/>
      <w:r w:rsidRPr="008A7398">
        <w:rPr>
          <w:rFonts w:ascii="Calibri" w:hAnsi="Calibri" w:cs="Calibri"/>
          <w:sz w:val="20"/>
          <w:szCs w:val="20"/>
        </w:rPr>
        <w:t>Definition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8A7398">
        <w:rPr>
          <w:rFonts w:ascii="Calibri" w:hAnsi="Calibri" w:cs="Calibri"/>
          <w:sz w:val="20"/>
          <w:szCs w:val="20"/>
        </w:rPr>
        <w:t>of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Done del proyecto.</w:t>
      </w:r>
    </w:p>
    <w:p w14:paraId="2F795D63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Un elemento será considerado terminado cuando:</w:t>
      </w:r>
    </w:p>
    <w:p w14:paraId="5E006073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Su implementación haya sido completada.</w:t>
      </w:r>
    </w:p>
    <w:p w14:paraId="4F81128A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lastRenderedPageBreak/>
        <w:t>Cumpla los criterios de aceptación definidos.</w:t>
      </w:r>
    </w:p>
    <w:p w14:paraId="25B10E27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Haya sido probado de manera funcional.</w:t>
      </w:r>
    </w:p>
    <w:p w14:paraId="1478B5BA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Los errores críticos detectados hayan sido solucionados.</w:t>
      </w:r>
    </w:p>
    <w:p w14:paraId="75E065F3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Se encuentre integrado con los componentes correspondientes.</w:t>
      </w:r>
    </w:p>
    <w:p w14:paraId="3CB4231F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No genere problemas que impidan el funcionamiento del incremento.</w:t>
      </w:r>
    </w:p>
    <w:p w14:paraId="65B4423D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La funcionalidad pueda ser demostrada durante la Sprint </w:t>
      </w:r>
      <w:proofErr w:type="spellStart"/>
      <w:r w:rsidRPr="008A7398">
        <w:rPr>
          <w:rFonts w:ascii="Calibri" w:hAnsi="Calibri" w:cs="Calibri"/>
          <w:sz w:val="20"/>
          <w:szCs w:val="20"/>
        </w:rPr>
        <w:t>Review</w:t>
      </w:r>
      <w:proofErr w:type="spellEnd"/>
      <w:r w:rsidRPr="008A7398">
        <w:rPr>
          <w:rFonts w:ascii="Calibri" w:hAnsi="Calibri" w:cs="Calibri"/>
          <w:sz w:val="20"/>
          <w:szCs w:val="20"/>
        </w:rPr>
        <w:t>.</w:t>
      </w:r>
    </w:p>
    <w:p w14:paraId="4F5E002A" w14:textId="77777777" w:rsidR="004C34E9" w:rsidRPr="008A7398" w:rsidRDefault="004C34E9" w:rsidP="009D2790">
      <w:pPr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La implementación se encuentre suficientemente documentada para facilitar su comprensión y continuidad.</w:t>
      </w:r>
    </w:p>
    <w:p w14:paraId="02AF5AF6" w14:textId="52776DAE" w:rsidR="004C34E9" w:rsidRPr="00301C4F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Sprint se considerará cumplido cuando el incremento permita ejecutar correctamente el flujo completo de monitoreo y aviso definido en el Sprint </w:t>
      </w:r>
      <w:proofErr w:type="spellStart"/>
      <w:r w:rsidRPr="008A7398">
        <w:rPr>
          <w:rFonts w:ascii="Calibri" w:hAnsi="Calibri" w:cs="Calibri"/>
          <w:sz w:val="20"/>
          <w:szCs w:val="20"/>
        </w:rPr>
        <w:t>Goal</w:t>
      </w:r>
      <w:proofErr w:type="spellEnd"/>
      <w:r w:rsidRPr="008A7398">
        <w:rPr>
          <w:rFonts w:ascii="Calibri" w:hAnsi="Calibri" w:cs="Calibri"/>
          <w:sz w:val="20"/>
          <w:szCs w:val="20"/>
        </w:rPr>
        <w:t>.</w:t>
      </w:r>
    </w:p>
    <w:p w14:paraId="1C4139B4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5" w:name="_Toc241871081"/>
      <w:r w:rsidRPr="00F17EEA">
        <w:rPr>
          <w:rFonts w:ascii="Calibri" w:hAnsi="Calibri" w:cs="Calibri"/>
        </w:rPr>
        <w:t>10. Incremento esperado</w:t>
      </w:r>
      <w:bookmarkEnd w:id="15"/>
    </w:p>
    <w:p w14:paraId="0D4F79ED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incremento esperado al finalizar el Sprint corresponde a una primera versión funcional del sistema de monitoreo de actividad de </w:t>
      </w: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>.</w:t>
      </w:r>
    </w:p>
    <w:p w14:paraId="3D0520CF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Este incremento deberá permitir:</w:t>
      </w:r>
    </w:p>
    <w:p w14:paraId="08C88962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Iniciar el monitoreo → contabilizar el tiempo → detectar actividad de teclado y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 xml:space="preserve"> → alcanzar los 60 minutos → generar el aviso → iniciar un nuevo período.</w:t>
      </w:r>
    </w:p>
    <w:p w14:paraId="104B2276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Este resultado constituye la base sobre la cual se incorporarán posteriormente las funcionalidades de interacción mediante gestos, control por voz e interfaz completa.</w:t>
      </w:r>
    </w:p>
    <w:p w14:paraId="2D75C2A3" w14:textId="17AA018B" w:rsidR="004C34E9" w:rsidRPr="00F17EEA" w:rsidRDefault="004C34E9" w:rsidP="009D2790">
      <w:pPr>
        <w:jc w:val="both"/>
        <w:rPr>
          <w:rFonts w:ascii="Calibri" w:hAnsi="Calibri" w:cs="Calibri"/>
        </w:rPr>
      </w:pPr>
    </w:p>
    <w:p w14:paraId="19B8C2C8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6" w:name="_Toc241871082"/>
      <w:r w:rsidRPr="00F17EEA">
        <w:rPr>
          <w:rFonts w:ascii="Calibri" w:hAnsi="Calibri" w:cs="Calibri"/>
        </w:rPr>
        <w:t>11. Elementos fuera del alcance del Sprint</w:t>
      </w:r>
      <w:bookmarkEnd w:id="16"/>
    </w:p>
    <w:p w14:paraId="601524C8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Para mantener el alcance controlado, las siguientes funcionalidades no serán desarrolladas durante este Sprint:</w:t>
      </w:r>
    </w:p>
    <w:p w14:paraId="2630FA5A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Control mediante gestos.</w:t>
      </w:r>
    </w:p>
    <w:p w14:paraId="4001258A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Reconocimiento de manos.</w:t>
      </w:r>
    </w:p>
    <w:p w14:paraId="0709E69E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Control del cursor mediante gestos.</w:t>
      </w:r>
    </w:p>
    <w:p w14:paraId="21E0F9D1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proofErr w:type="gramStart"/>
      <w:r w:rsidRPr="008A7398">
        <w:rPr>
          <w:rFonts w:ascii="Calibri" w:hAnsi="Calibri" w:cs="Calibri"/>
          <w:sz w:val="20"/>
          <w:szCs w:val="20"/>
        </w:rPr>
        <w:t>Click</w:t>
      </w:r>
      <w:proofErr w:type="gramEnd"/>
      <w:r w:rsidRPr="008A7398">
        <w:rPr>
          <w:rFonts w:ascii="Calibri" w:hAnsi="Calibri" w:cs="Calibri"/>
          <w:sz w:val="20"/>
          <w:szCs w:val="20"/>
        </w:rPr>
        <w:t xml:space="preserve">, arrastre o </w:t>
      </w:r>
      <w:proofErr w:type="spellStart"/>
      <w:r w:rsidRPr="008A7398">
        <w:rPr>
          <w:rFonts w:ascii="Calibri" w:hAnsi="Calibri" w:cs="Calibri"/>
          <w:sz w:val="20"/>
          <w:szCs w:val="20"/>
        </w:rPr>
        <w:t>scroll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mediante gestos.</w:t>
      </w:r>
    </w:p>
    <w:p w14:paraId="4EDC862A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Reconocimiento de comandos de voz.</w:t>
      </w:r>
    </w:p>
    <w:p w14:paraId="7D13DEC8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Ejecución de acciones mediante voz.</w:t>
      </w:r>
    </w:p>
    <w:p w14:paraId="7E56A393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Interfaz completa de la aplicación.</w:t>
      </w:r>
    </w:p>
    <w:p w14:paraId="5CCE4798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lastRenderedPageBreak/>
        <w:t>Historial de actividad.</w:t>
      </w:r>
    </w:p>
    <w:p w14:paraId="709D8289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Estadísticas de uso.</w:t>
      </w:r>
    </w:p>
    <w:p w14:paraId="65A5A652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Configuración personalizada del período de aviso.</w:t>
      </w:r>
    </w:p>
    <w:p w14:paraId="1EEA8F01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Detección o medición de fatiga física.</w:t>
      </w:r>
    </w:p>
    <w:p w14:paraId="277CCC77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Diagnóstico de condiciones médicas.</w:t>
      </w:r>
    </w:p>
    <w:p w14:paraId="79BCC66C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Evaluación clínica.</w:t>
      </w:r>
    </w:p>
    <w:p w14:paraId="5A150B3A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Reconocimiento avanzado del estado físico del usuario.</w:t>
      </w:r>
    </w:p>
    <w:p w14:paraId="745CA2C8" w14:textId="77777777" w:rsidR="004C34E9" w:rsidRPr="008A7398" w:rsidRDefault="004C34E9" w:rsidP="009D2790">
      <w:pPr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Aprendizaje individual del comportamiento del usuario.</w:t>
      </w:r>
    </w:p>
    <w:p w14:paraId="6CE80B9E" w14:textId="3A866FAF" w:rsidR="00171E8F" w:rsidRPr="00301C4F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Estas funcionalidades corresponden a otros elementos del </w:t>
      </w:r>
      <w:proofErr w:type="spellStart"/>
      <w:r w:rsidRPr="008A7398">
        <w:rPr>
          <w:rFonts w:ascii="Calibri" w:hAnsi="Calibri" w:cs="Calibri"/>
          <w:sz w:val="20"/>
          <w:szCs w:val="20"/>
        </w:rPr>
        <w:t>Product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Backlog o se encuentran fuera del alcance definido para la versión inicial.</w:t>
      </w:r>
    </w:p>
    <w:p w14:paraId="45C2B836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7" w:name="_Toc241871083"/>
      <w:r w:rsidRPr="00F17EEA">
        <w:rPr>
          <w:rFonts w:ascii="Calibri" w:hAnsi="Calibri" w:cs="Calibri"/>
        </w:rPr>
        <w:t>12. Trazabilidad</w:t>
      </w:r>
      <w:bookmarkEnd w:id="17"/>
    </w:p>
    <w:p w14:paraId="5A21C75B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Sprint mantiene una relación directa con los elementos definidos previamente para </w:t>
      </w: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5411"/>
      </w:tblGrid>
      <w:tr w:rsidR="004C34E9" w:rsidRPr="008A7398" w14:paraId="294F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9E2CC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3AE85CD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Elementos</w:t>
            </w:r>
          </w:p>
        </w:tc>
      </w:tr>
      <w:tr w:rsidR="004C34E9" w:rsidRPr="008A7398" w14:paraId="5C52C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4BE2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A7398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8A7398">
              <w:rPr>
                <w:rFonts w:ascii="Calibri" w:hAnsi="Calibri" w:cs="Calibri"/>
                <w:sz w:val="20"/>
                <w:szCs w:val="20"/>
              </w:rPr>
              <w:t xml:space="preserve"> Vision</w:t>
            </w:r>
          </w:p>
        </w:tc>
        <w:tc>
          <w:tcPr>
            <w:tcW w:w="0" w:type="auto"/>
            <w:vAlign w:val="center"/>
            <w:hideMark/>
          </w:tcPr>
          <w:p w14:paraId="55EC10F1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Monitorear actividad y fomentar pausas frente al uso prolongado.</w:t>
            </w:r>
          </w:p>
        </w:tc>
      </w:tr>
      <w:tr w:rsidR="004C34E9" w:rsidRPr="008A7398" w14:paraId="27906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A4E5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A7398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8A7398">
              <w:rPr>
                <w:rFonts w:ascii="Calibri" w:hAnsi="Calibri" w:cs="Calibri"/>
                <w:sz w:val="20"/>
                <w:szCs w:val="20"/>
              </w:rPr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0655E07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PB-01, PB-02, PB-03, PB-04, PB-05 y PB-06.</w:t>
            </w:r>
          </w:p>
        </w:tc>
      </w:tr>
      <w:tr w:rsidR="004C34E9" w:rsidRPr="008A7398" w14:paraId="00B50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CD42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 xml:space="preserve">Sprint </w:t>
            </w:r>
            <w:proofErr w:type="spellStart"/>
            <w:r w:rsidRPr="008A7398">
              <w:rPr>
                <w:rFonts w:ascii="Calibri" w:hAnsi="Calibri" w:cs="Calibri"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A5B14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Desarrollar el sistema de monitoreo y aviso de 60 minutos.</w:t>
            </w:r>
          </w:p>
        </w:tc>
      </w:tr>
      <w:tr w:rsidR="004C34E9" w:rsidRPr="008A7398" w14:paraId="52E3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F700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3967819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SB01-T01 a SB01-T20.</w:t>
            </w:r>
          </w:p>
        </w:tc>
      </w:tr>
      <w:tr w:rsidR="004C34E9" w:rsidRPr="008A7398" w14:paraId="2A4B0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A2FE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Incremento</w:t>
            </w:r>
          </w:p>
        </w:tc>
        <w:tc>
          <w:tcPr>
            <w:tcW w:w="0" w:type="auto"/>
            <w:vAlign w:val="center"/>
            <w:hideMark/>
          </w:tcPr>
          <w:p w14:paraId="3B28E0F6" w14:textId="77777777" w:rsidR="004C34E9" w:rsidRPr="008A7398" w:rsidRDefault="004C34E9" w:rsidP="009D2790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A7398">
              <w:rPr>
                <w:rFonts w:ascii="Calibri" w:hAnsi="Calibri" w:cs="Calibri"/>
                <w:sz w:val="20"/>
                <w:szCs w:val="20"/>
              </w:rPr>
              <w:t>Sistema funcional de monitoreo, aviso y reinicio del período.</w:t>
            </w:r>
          </w:p>
        </w:tc>
      </w:tr>
    </w:tbl>
    <w:p w14:paraId="22366CBD" w14:textId="5213BFA8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Esta trazabilidad permite mantener la relación entre la visión general del producto, las funcionalidades priorizadas y el trabajo realizado durante el Sprint.</w:t>
      </w:r>
    </w:p>
    <w:p w14:paraId="1587FA71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8" w:name="_Toc241871084"/>
      <w:r w:rsidRPr="00F17EEA">
        <w:rPr>
          <w:rFonts w:ascii="Calibri" w:hAnsi="Calibri" w:cs="Calibri"/>
        </w:rPr>
        <w:t>13. Resultado esperado del Sprint</w:t>
      </w:r>
      <w:bookmarkEnd w:id="18"/>
    </w:p>
    <w:p w14:paraId="1C9F6ED6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Al finalizar el Sprint 01, </w:t>
      </w: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deberá contar con una base funcional capaz de monitorear un período de actividad del usuario utilizando el tiempo transcurrido y las interacciones de teclado y </w:t>
      </w:r>
      <w:proofErr w:type="gramStart"/>
      <w:r w:rsidRPr="008A7398">
        <w:rPr>
          <w:rFonts w:ascii="Calibri" w:hAnsi="Calibri" w:cs="Calibri"/>
          <w:sz w:val="20"/>
          <w:szCs w:val="20"/>
        </w:rPr>
        <w:t>mouse</w:t>
      </w:r>
      <w:proofErr w:type="gramEnd"/>
      <w:r w:rsidRPr="008A7398">
        <w:rPr>
          <w:rFonts w:ascii="Calibri" w:hAnsi="Calibri" w:cs="Calibri"/>
          <w:sz w:val="20"/>
          <w:szCs w:val="20"/>
        </w:rPr>
        <w:t>.</w:t>
      </w:r>
    </w:p>
    <w:p w14:paraId="2B6BBA8C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>Cuando el período alcance los 60 minutos, el sistema deberá generar automáticamente un aviso recomendando realizar una pausa. Posteriormente, el período deberá reiniciarse para comenzar una nueva contabilización.</w:t>
      </w:r>
    </w:p>
    <w:p w14:paraId="5CF12AD3" w14:textId="63454782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resultado permitirá validar la lógica principal asociada al uso prolongado antes de incorporar las funcionalidades de control mediante gestos y voz en los siguientes </w:t>
      </w:r>
      <w:proofErr w:type="spellStart"/>
      <w:r w:rsidRPr="008A7398">
        <w:rPr>
          <w:rFonts w:ascii="Calibri" w:hAnsi="Calibri" w:cs="Calibri"/>
          <w:sz w:val="20"/>
          <w:szCs w:val="20"/>
        </w:rPr>
        <w:t>Sprints</w:t>
      </w:r>
      <w:proofErr w:type="spellEnd"/>
      <w:r w:rsidRPr="008A7398">
        <w:rPr>
          <w:rFonts w:ascii="Calibri" w:hAnsi="Calibri" w:cs="Calibri"/>
          <w:sz w:val="20"/>
          <w:szCs w:val="20"/>
        </w:rPr>
        <w:t>.</w:t>
      </w:r>
    </w:p>
    <w:p w14:paraId="2B04D1DF" w14:textId="77777777" w:rsidR="004C34E9" w:rsidRPr="00F17EEA" w:rsidRDefault="004C34E9" w:rsidP="009D2790">
      <w:pPr>
        <w:pStyle w:val="Heading1"/>
        <w:jc w:val="both"/>
        <w:rPr>
          <w:rFonts w:ascii="Calibri" w:hAnsi="Calibri" w:cs="Calibri"/>
        </w:rPr>
      </w:pPr>
      <w:bookmarkStart w:id="19" w:name="_Toc241871085"/>
      <w:r w:rsidRPr="00F17EEA">
        <w:rPr>
          <w:rFonts w:ascii="Calibri" w:hAnsi="Calibri" w:cs="Calibri"/>
        </w:rPr>
        <w:lastRenderedPageBreak/>
        <w:t>14. Cierre</w:t>
      </w:r>
      <w:bookmarkEnd w:id="19"/>
    </w:p>
    <w:p w14:paraId="72F41D18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Sprint 01 representa la primera etapa de desarrollo funcional de </w:t>
      </w:r>
      <w:proofErr w:type="spellStart"/>
      <w:r w:rsidRPr="008A7398">
        <w:rPr>
          <w:rFonts w:ascii="Calibri" w:hAnsi="Calibri" w:cs="Calibri"/>
          <w:sz w:val="20"/>
          <w:szCs w:val="20"/>
        </w:rPr>
        <w:t>ErgoSense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y establece la base para las siguientes iteraciones del producto. Su foco se encuentra exclusivamente en el monitoreo de actividad y la generación de avisos por uso prolongado, manteniendo un alcance acotado y verificable.</w:t>
      </w:r>
    </w:p>
    <w:p w14:paraId="1A0D0DB1" w14:textId="77777777" w:rsidR="004C34E9" w:rsidRPr="008A7398" w:rsidRDefault="004C34E9" w:rsidP="009D2790">
      <w:pPr>
        <w:jc w:val="both"/>
        <w:rPr>
          <w:rFonts w:ascii="Calibri" w:hAnsi="Calibri" w:cs="Calibri"/>
          <w:sz w:val="20"/>
          <w:szCs w:val="20"/>
        </w:rPr>
      </w:pPr>
      <w:r w:rsidRPr="008A7398">
        <w:rPr>
          <w:rFonts w:ascii="Calibri" w:hAnsi="Calibri" w:cs="Calibri"/>
          <w:sz w:val="20"/>
          <w:szCs w:val="20"/>
        </w:rPr>
        <w:t xml:space="preserve">El incremento obtenido permitirá disponer de una funcionalidad concreta y comprobable, sobre la cual se podrá continuar construyendo el resto de las capacidades definidas en el </w:t>
      </w:r>
      <w:proofErr w:type="spellStart"/>
      <w:r w:rsidRPr="008A7398">
        <w:rPr>
          <w:rFonts w:ascii="Calibri" w:hAnsi="Calibri" w:cs="Calibri"/>
          <w:sz w:val="20"/>
          <w:szCs w:val="20"/>
        </w:rPr>
        <w:t>Product</w:t>
      </w:r>
      <w:proofErr w:type="spellEnd"/>
      <w:r w:rsidRPr="008A7398">
        <w:rPr>
          <w:rFonts w:ascii="Calibri" w:hAnsi="Calibri" w:cs="Calibri"/>
          <w:sz w:val="20"/>
          <w:szCs w:val="20"/>
        </w:rPr>
        <w:t xml:space="preserve"> Backlog mediante los siguientes </w:t>
      </w:r>
      <w:proofErr w:type="spellStart"/>
      <w:r w:rsidRPr="008A7398">
        <w:rPr>
          <w:rFonts w:ascii="Calibri" w:hAnsi="Calibri" w:cs="Calibri"/>
          <w:sz w:val="20"/>
          <w:szCs w:val="20"/>
        </w:rPr>
        <w:t>Sprints</w:t>
      </w:r>
      <w:proofErr w:type="spellEnd"/>
      <w:r w:rsidRPr="008A7398">
        <w:rPr>
          <w:rFonts w:ascii="Calibri" w:hAnsi="Calibri" w:cs="Calibri"/>
          <w:sz w:val="20"/>
          <w:szCs w:val="20"/>
        </w:rPr>
        <w:t>.</w:t>
      </w:r>
    </w:p>
    <w:p w14:paraId="55AF2534" w14:textId="77777777" w:rsidR="00101478" w:rsidRPr="008A7398" w:rsidRDefault="00101478" w:rsidP="009D2790">
      <w:pPr>
        <w:jc w:val="both"/>
        <w:rPr>
          <w:rFonts w:ascii="Calibri" w:hAnsi="Calibri" w:cs="Calibri"/>
          <w:sz w:val="20"/>
          <w:szCs w:val="20"/>
        </w:rPr>
      </w:pPr>
    </w:p>
    <w:sectPr w:rsidR="00101478" w:rsidRPr="008A7398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9A9D" w14:textId="77777777" w:rsidR="001F3146" w:rsidRDefault="001F3146" w:rsidP="004C34E9">
      <w:pPr>
        <w:spacing w:after="0" w:line="240" w:lineRule="auto"/>
      </w:pPr>
      <w:r>
        <w:separator/>
      </w:r>
    </w:p>
  </w:endnote>
  <w:endnote w:type="continuationSeparator" w:id="0">
    <w:p w14:paraId="01DD26BB" w14:textId="77777777" w:rsidR="001F3146" w:rsidRDefault="001F3146" w:rsidP="004C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CD371" w14:textId="77777777" w:rsidR="001F3146" w:rsidRDefault="001F3146" w:rsidP="004C34E9">
      <w:pPr>
        <w:spacing w:after="0" w:line="240" w:lineRule="auto"/>
      </w:pPr>
      <w:r>
        <w:separator/>
      </w:r>
    </w:p>
  </w:footnote>
  <w:footnote w:type="continuationSeparator" w:id="0">
    <w:p w14:paraId="6563ECEE" w14:textId="77777777" w:rsidR="001F3146" w:rsidRDefault="001F3146" w:rsidP="004C3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ABA61" w14:textId="32191900" w:rsidR="004C34E9" w:rsidRDefault="004C34E9">
    <w:pPr>
      <w:pStyle w:val="Header"/>
    </w:pPr>
    <w:r w:rsidRPr="004C34E9">
      <w:rPr>
        <w:noProof/>
      </w:rPr>
      <w:drawing>
        <wp:anchor distT="0" distB="0" distL="114300" distR="114300" simplePos="0" relativeHeight="251658240" behindDoc="0" locked="0" layoutInCell="1" allowOverlap="1" wp14:anchorId="07E0E7B9" wp14:editId="65B9F7A2">
          <wp:simplePos x="0" y="0"/>
          <wp:positionH relativeFrom="column">
            <wp:posOffset>-832485</wp:posOffset>
          </wp:positionH>
          <wp:positionV relativeFrom="paragraph">
            <wp:posOffset>-421005</wp:posOffset>
          </wp:positionV>
          <wp:extent cx="3250565" cy="800100"/>
          <wp:effectExtent l="0" t="0" r="6985" b="0"/>
          <wp:wrapSquare wrapText="bothSides"/>
          <wp:docPr id="2650086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00866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0565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2D2"/>
    <w:multiLevelType w:val="multilevel"/>
    <w:tmpl w:val="C1C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217C9"/>
    <w:multiLevelType w:val="multilevel"/>
    <w:tmpl w:val="69E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37A72"/>
    <w:multiLevelType w:val="multilevel"/>
    <w:tmpl w:val="680C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85821"/>
    <w:multiLevelType w:val="multilevel"/>
    <w:tmpl w:val="50E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05ED0"/>
    <w:multiLevelType w:val="multilevel"/>
    <w:tmpl w:val="411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93CC7"/>
    <w:multiLevelType w:val="multilevel"/>
    <w:tmpl w:val="993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A5F52"/>
    <w:multiLevelType w:val="multilevel"/>
    <w:tmpl w:val="3EF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0745D"/>
    <w:multiLevelType w:val="multilevel"/>
    <w:tmpl w:val="D27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01B67"/>
    <w:multiLevelType w:val="multilevel"/>
    <w:tmpl w:val="CE5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7817">
    <w:abstractNumId w:val="6"/>
  </w:num>
  <w:num w:numId="2" w16cid:durableId="740522513">
    <w:abstractNumId w:val="4"/>
  </w:num>
  <w:num w:numId="3" w16cid:durableId="1897741797">
    <w:abstractNumId w:val="1"/>
  </w:num>
  <w:num w:numId="4" w16cid:durableId="1422949150">
    <w:abstractNumId w:val="2"/>
  </w:num>
  <w:num w:numId="5" w16cid:durableId="786630960">
    <w:abstractNumId w:val="7"/>
  </w:num>
  <w:num w:numId="6" w16cid:durableId="488593034">
    <w:abstractNumId w:val="0"/>
  </w:num>
  <w:num w:numId="7" w16cid:durableId="1770346377">
    <w:abstractNumId w:val="3"/>
  </w:num>
  <w:num w:numId="8" w16cid:durableId="1671324997">
    <w:abstractNumId w:val="8"/>
  </w:num>
  <w:num w:numId="9" w16cid:durableId="1016418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78"/>
    <w:rsid w:val="00101478"/>
    <w:rsid w:val="00171E8F"/>
    <w:rsid w:val="001F3146"/>
    <w:rsid w:val="00301C4F"/>
    <w:rsid w:val="004C34E9"/>
    <w:rsid w:val="00681FD3"/>
    <w:rsid w:val="008A7398"/>
    <w:rsid w:val="009D2790"/>
    <w:rsid w:val="00DE7285"/>
    <w:rsid w:val="00F1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5031"/>
  <w15:chartTrackingRefBased/>
  <w15:docId w15:val="{A46E2116-4121-4417-B3D3-72BF9B39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4E9"/>
  </w:style>
  <w:style w:type="paragraph" w:styleId="Footer">
    <w:name w:val="footer"/>
    <w:basedOn w:val="Normal"/>
    <w:link w:val="FooterChar"/>
    <w:uiPriority w:val="99"/>
    <w:unhideWhenUsed/>
    <w:rsid w:val="004C34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4E9"/>
  </w:style>
  <w:style w:type="paragraph" w:styleId="TOCHeading">
    <w:name w:val="TOC Heading"/>
    <w:basedOn w:val="Heading1"/>
    <w:next w:val="Normal"/>
    <w:uiPriority w:val="39"/>
    <w:unhideWhenUsed/>
    <w:qFormat/>
    <w:rsid w:val="00171E8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1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1E8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71E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DB414-1C67-4D43-95D5-68DDB1B8E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2913</Words>
  <Characters>16022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Bastian Pino Caldera</cp:lastModifiedBy>
  <cp:revision>6</cp:revision>
  <dcterms:created xsi:type="dcterms:W3CDTF">2026-10-03T00:52:00Z</dcterms:created>
  <dcterms:modified xsi:type="dcterms:W3CDTF">2026-10-03T01:15:00Z</dcterms:modified>
</cp:coreProperties>
</file>