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72000" cy="3486150"/>
            <wp:effectExtent b="0" l="0" r="0" t="0"/>
            <wp:docPr id="1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º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Realizar un diagrama de los </w:t>
      </w:r>
      <w:r w:rsidDel="00000000" w:rsidR="00000000" w:rsidRPr="00000000">
        <w:rPr>
          <w:b w:val="1"/>
          <w:rtl w:val="0"/>
        </w:rPr>
        <w:t xml:space="preserve">casos de uso</w:t>
      </w:r>
      <w:r w:rsidDel="00000000" w:rsidR="00000000" w:rsidRPr="00000000">
        <w:rPr>
          <w:rtl w:val="0"/>
        </w:rPr>
        <w:t xml:space="preserve"> relevantes para identificar los requerimientos a resolver.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Presentar una solución usando el </w:t>
      </w:r>
      <w:r w:rsidDel="00000000" w:rsidR="00000000" w:rsidRPr="00000000">
        <w:rPr>
          <w:b w:val="1"/>
          <w:rtl w:val="0"/>
        </w:rPr>
        <w:t xml:space="preserve">paradigma de objetos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Explicar lo que considere necesario en </w:t>
      </w:r>
      <w:r w:rsidDel="00000000" w:rsidR="00000000" w:rsidRPr="00000000">
        <w:rPr>
          <w:b w:val="1"/>
          <w:rtl w:val="0"/>
        </w:rPr>
        <w:t xml:space="preserve">comentarios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Realizar el </w:t>
      </w:r>
      <w:r w:rsidDel="00000000" w:rsidR="00000000" w:rsidRPr="00000000">
        <w:rPr>
          <w:b w:val="1"/>
          <w:rtl w:val="0"/>
        </w:rPr>
        <w:t xml:space="preserve">diagrama de clases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La conocida empresa de ropa formal para persones, Macowins, es capaz de darle soporte a la </w:t>
      </w:r>
      <w:r w:rsidDel="00000000" w:rsidR="00000000" w:rsidRPr="00000000">
        <w:rPr>
          <w:b w:val="1"/>
          <w:rtl w:val="0"/>
        </w:rPr>
        <w:t xml:space="preserve">venta de prendas</w:t>
      </w:r>
      <w:r w:rsidDel="00000000" w:rsidR="00000000" w:rsidRPr="00000000">
        <w:rPr>
          <w:rtl w:val="0"/>
        </w:rPr>
        <w:t xml:space="preserve">. Un fragmento de la grabación del analista con el cliente:</w:t>
        <w:br w:type="textWrapping"/>
        <w:br w:type="textWrapping"/>
        <w:t xml:space="preserve">“Queremos saber el </w:t>
      </w:r>
      <w:r w:rsidDel="00000000" w:rsidR="00000000" w:rsidRPr="00000000">
        <w:rPr>
          <w:b w:val="1"/>
          <w:rtl w:val="0"/>
        </w:rPr>
        <w:t xml:space="preserve">precio </w:t>
      </w:r>
      <w:r w:rsidDel="00000000" w:rsidR="00000000" w:rsidRPr="00000000">
        <w:rPr>
          <w:rtl w:val="0"/>
        </w:rPr>
        <w:t xml:space="preserve">de venta de una </w:t>
      </w:r>
      <w:r w:rsidDel="00000000" w:rsidR="00000000" w:rsidRPr="00000000">
        <w:rPr>
          <w:b w:val="1"/>
          <w:rtl w:val="0"/>
        </w:rPr>
        <w:t xml:space="preserve">prenda </w:t>
      </w:r>
      <w:r w:rsidDel="00000000" w:rsidR="00000000" w:rsidRPr="00000000">
        <w:rPr>
          <w:rtl w:val="0"/>
        </w:rPr>
        <w:t xml:space="preserve">y sus </w:t>
      </w:r>
      <w:r w:rsidDel="00000000" w:rsidR="00000000" w:rsidRPr="00000000">
        <w:rPr>
          <w:rtl w:val="0"/>
        </w:rPr>
        <w:t xml:space="preserve">tipos</w:t>
      </w:r>
      <w:r w:rsidDel="00000000" w:rsidR="00000000" w:rsidRPr="00000000">
        <w:rPr>
          <w:rtl w:val="0"/>
        </w:rPr>
        <w:t xml:space="preserve">, los</w:t>
      </w:r>
      <w:r w:rsidDel="00000000" w:rsidR="00000000" w:rsidRPr="00000000">
        <w:rPr>
          <w:b w:val="1"/>
          <w:rtl w:val="0"/>
        </w:rPr>
        <w:t xml:space="preserve"> tipos de prenda</w:t>
      </w:r>
      <w:r w:rsidDel="00000000" w:rsidR="00000000" w:rsidRPr="00000000">
        <w:rPr>
          <w:rtl w:val="0"/>
        </w:rPr>
        <w:t xml:space="preserve"> son: </w:t>
      </w:r>
      <w:r w:rsidDel="00000000" w:rsidR="00000000" w:rsidRPr="00000000">
        <w:rPr>
          <w:b w:val="1"/>
          <w:rtl w:val="0"/>
        </w:rPr>
        <w:t xml:space="preserve">sacos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pantalones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camisas</w:t>
      </w:r>
      <w:r w:rsidDel="00000000" w:rsidR="00000000" w:rsidRPr="00000000">
        <w:rPr>
          <w:rtl w:val="0"/>
        </w:rPr>
        <w:t xml:space="preserve">”</w:t>
        <w:br w:type="textWrapping"/>
        <w:br w:type="textWrapping"/>
        <w:t xml:space="preserve">El cálculo de precio de la prenda es, el precio propio de la prenda modificado según el estado de la prenda, que pueden ser: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Nueva</w:t>
      </w:r>
      <w:r w:rsidDel="00000000" w:rsidR="00000000" w:rsidRPr="00000000">
        <w:rPr>
          <w:rtl w:val="0"/>
        </w:rPr>
        <w:t xml:space="preserve">: En este caso no modifican el precio base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Promoción</w:t>
      </w:r>
      <w:r w:rsidDel="00000000" w:rsidR="00000000" w:rsidRPr="00000000">
        <w:rPr>
          <w:rtl w:val="0"/>
        </w:rPr>
        <w:t xml:space="preserve">: Le resta un valor fijo de acuerdo a la promoción.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Liquidación</w:t>
      </w:r>
      <w:r w:rsidDel="00000000" w:rsidR="00000000" w:rsidRPr="00000000">
        <w:rPr>
          <w:rtl w:val="0"/>
        </w:rPr>
        <w:t xml:space="preserve">: Es un 50% del valor del producto.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Ah, un requerimiento más, Macowins registra las ventas de estas prendas y necesita saber las ganancias de un determinado día.</w:t>
        <w:br w:type="textWrapping"/>
        <w:br w:type="textWrapping"/>
        <w:t xml:space="preserve">“Cada </w:t>
      </w:r>
      <w:r w:rsidDel="00000000" w:rsidR="00000000" w:rsidRPr="00000000">
        <w:rPr>
          <w:b w:val="1"/>
          <w:rtl w:val="0"/>
        </w:rPr>
        <w:t xml:space="preserve">venta </w:t>
      </w:r>
      <w:r w:rsidDel="00000000" w:rsidR="00000000" w:rsidRPr="00000000">
        <w:rPr>
          <w:rtl w:val="0"/>
        </w:rPr>
        <w:t xml:space="preserve">tiene asociadas las </w:t>
      </w:r>
      <w:r w:rsidDel="00000000" w:rsidR="00000000" w:rsidRPr="00000000">
        <w:rPr>
          <w:b w:val="1"/>
          <w:rtl w:val="0"/>
        </w:rPr>
        <w:t xml:space="preserve">prendas </w:t>
      </w:r>
      <w:r w:rsidDel="00000000" w:rsidR="00000000" w:rsidRPr="00000000">
        <w:rPr>
          <w:rtl w:val="0"/>
        </w:rPr>
        <w:t xml:space="preserve">que se vendieron, su </w:t>
      </w:r>
      <w:r w:rsidDel="00000000" w:rsidR="00000000" w:rsidRPr="00000000">
        <w:rPr>
          <w:b w:val="1"/>
          <w:rtl w:val="0"/>
        </w:rPr>
        <w:t xml:space="preserve">cantidad </w:t>
      </w:r>
      <w:r w:rsidDel="00000000" w:rsidR="00000000" w:rsidRPr="00000000">
        <w:rPr>
          <w:rtl w:val="0"/>
        </w:rPr>
        <w:t xml:space="preserve">y la </w:t>
      </w:r>
      <w:r w:rsidDel="00000000" w:rsidR="00000000" w:rsidRPr="00000000">
        <w:rPr>
          <w:b w:val="1"/>
          <w:rtl w:val="0"/>
        </w:rPr>
        <w:t xml:space="preserve">fecha de venta</w:t>
      </w:r>
      <w:r w:rsidDel="00000000" w:rsidR="00000000" w:rsidRPr="00000000">
        <w:rPr>
          <w:rtl w:val="0"/>
        </w:rPr>
        <w:t xml:space="preserve">. Las ventas pueden ser en </w:t>
      </w:r>
      <w:r w:rsidDel="00000000" w:rsidR="00000000" w:rsidRPr="00000000">
        <w:rPr>
          <w:b w:val="1"/>
          <w:rtl w:val="0"/>
        </w:rPr>
        <w:t xml:space="preserve">efectivo </w:t>
      </w:r>
      <w:r w:rsidDel="00000000" w:rsidR="00000000" w:rsidRPr="00000000">
        <w:rPr>
          <w:rtl w:val="0"/>
        </w:rPr>
        <w:t xml:space="preserve">o con </w:t>
      </w:r>
      <w:r w:rsidDel="00000000" w:rsidR="00000000" w:rsidRPr="00000000">
        <w:rPr>
          <w:b w:val="1"/>
          <w:rtl w:val="0"/>
        </w:rPr>
        <w:t xml:space="preserve">tarjeta</w:t>
      </w:r>
      <w:r w:rsidDel="00000000" w:rsidR="00000000" w:rsidRPr="00000000">
        <w:rPr>
          <w:rtl w:val="0"/>
        </w:rPr>
        <w:t xml:space="preserve">, en efectivo no se modifica el precio, con tarjeta se le aplica un </w:t>
      </w:r>
      <w:r w:rsidDel="00000000" w:rsidR="00000000" w:rsidRPr="00000000">
        <w:rPr>
          <w:b w:val="1"/>
          <w:rtl w:val="0"/>
        </w:rPr>
        <w:t xml:space="preserve">recargo </w:t>
      </w:r>
      <w:r w:rsidDel="00000000" w:rsidR="00000000" w:rsidRPr="00000000">
        <w:rPr>
          <w:rtl w:val="0"/>
        </w:rPr>
        <w:t xml:space="preserve">según la cantidad de cuotas seleccionadas (</w:t>
      </w:r>
      <w:r w:rsidDel="00000000" w:rsidR="00000000" w:rsidRPr="00000000">
        <w:rPr>
          <w:b w:val="1"/>
          <w:rtl w:val="0"/>
        </w:rPr>
        <w:t xml:space="preserve">cantidad de cuotas * un coeficiente fijo + 0.001 del valor de cada prenda</w:t>
      </w:r>
      <w:r w:rsidDel="00000000" w:rsidR="00000000" w:rsidRPr="00000000">
        <w:rPr>
          <w:rtl w:val="0"/>
        </w:rPr>
        <w:t xml:space="preserve">).</w:t>
        <w:br w:type="textWrapping"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