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9C8" w:rsidRPr="00226B00" w:rsidRDefault="00CF2D20" w:rsidP="00EA47EB">
      <w:pPr>
        <w:rPr>
          <w:color w:val="2E74B5" w:themeColor="accent1" w:themeShade="BF"/>
          <w:sz w:val="40"/>
          <w:szCs w:val="40"/>
        </w:rPr>
      </w:pPr>
      <w:r w:rsidRPr="00226B00">
        <w:rPr>
          <w:color w:val="2E74B5" w:themeColor="accent1" w:themeShade="BF"/>
          <w:sz w:val="40"/>
          <w:szCs w:val="40"/>
        </w:rPr>
        <w:t>Árammérés</w:t>
      </w:r>
    </w:p>
    <w:p w:rsidR="00A109CF" w:rsidRDefault="003C79C8" w:rsidP="00EA47EB">
      <w:r>
        <w:t xml:space="preserve">Használt vezérlő: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nano</w:t>
      </w:r>
      <w:proofErr w:type="spellEnd"/>
    </w:p>
    <w:p w:rsidR="00B33D98" w:rsidRDefault="00F95B01" w:rsidP="001F435E">
      <w:r>
        <w:t>Microchip</w:t>
      </w:r>
      <w:r w:rsidR="007D5B6A">
        <w:t xml:space="preserve">: </w:t>
      </w:r>
      <w:r w:rsidR="002D5964">
        <w:t>ATmega</w:t>
      </w:r>
      <w:r w:rsidR="00F06EFB">
        <w:t xml:space="preserve">328p </w:t>
      </w:r>
      <w:r w:rsidR="00CA09AB">
        <w:t>(</w:t>
      </w:r>
      <w:r w:rsidR="00F06EFB">
        <w:t xml:space="preserve">old </w:t>
      </w:r>
      <w:proofErr w:type="spellStart"/>
      <w:r w:rsidR="00F06EFB">
        <w:t>bootloader</w:t>
      </w:r>
      <w:proofErr w:type="spellEnd"/>
      <w:r w:rsidR="00CA09AB">
        <w:t>)</w:t>
      </w:r>
    </w:p>
    <w:p w:rsidR="00C16686" w:rsidRDefault="005D012B" w:rsidP="001F435E">
      <w:r>
        <w:t xml:space="preserve">A kód alapja egy </w:t>
      </w:r>
      <w:proofErr w:type="spellStart"/>
      <w:r>
        <w:t>for</w:t>
      </w:r>
      <w:proofErr w:type="spellEnd"/>
      <w:r>
        <w:t xml:space="preserve"> </w:t>
      </w:r>
      <w:proofErr w:type="gramStart"/>
      <w:r>
        <w:t>ciklus</w:t>
      </w:r>
      <w:proofErr w:type="gramEnd"/>
      <w:r>
        <w:t xml:space="preserve"> ami folyamatosan nézi az időt, és azt hogy az adott időpillanatban el kellett</w:t>
      </w:r>
      <w:r w:rsidR="0036229C">
        <w:t xml:space="preserve"> volna-e kezdődnie egy mérésnek.</w:t>
      </w:r>
    </w:p>
    <w:p w:rsidR="00763693" w:rsidRDefault="00763693" w:rsidP="001F435E">
      <w:r>
        <w:rPr>
          <w:noProof/>
          <w:lang w:eastAsia="hu-HU"/>
        </w:rPr>
        <w:drawing>
          <wp:inline distT="0" distB="0" distL="0" distR="0" wp14:anchorId="6002756F" wp14:editId="1DD3AC11">
            <wp:extent cx="5760720" cy="191071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74F" w:rsidRDefault="00B24FC6" w:rsidP="00EA47EB">
      <w:r>
        <w:t>A mérés 4</w:t>
      </w:r>
      <w:r w:rsidR="0057474F">
        <w:t xml:space="preserve"> lépésből áll</w:t>
      </w:r>
    </w:p>
    <w:p w:rsidR="00FB6CB4" w:rsidRDefault="00FB6CB4" w:rsidP="00EA47EB"/>
    <w:p w:rsidR="00F6625D" w:rsidRDefault="00210B39" w:rsidP="0001216F">
      <w:pPr>
        <w:pStyle w:val="Listaszerbekezds"/>
        <w:numPr>
          <w:ilvl w:val="0"/>
          <w:numId w:val="2"/>
        </w:numPr>
      </w:pPr>
      <w:r>
        <w:t>idő kiértékelés megkezdése</w:t>
      </w:r>
    </w:p>
    <w:p w:rsidR="00FB6CB4" w:rsidRDefault="00FB6CB4" w:rsidP="0001216F">
      <w:pPr>
        <w:pStyle w:val="Listaszerbekezds"/>
        <w:numPr>
          <w:ilvl w:val="0"/>
          <w:numId w:val="2"/>
        </w:numPr>
      </w:pPr>
      <w:r>
        <w:t>mintavétel</w:t>
      </w:r>
    </w:p>
    <w:p w:rsidR="00430CFB" w:rsidRDefault="000A11E2" w:rsidP="000A11E2">
      <w:pPr>
        <w:pStyle w:val="Listaszerbekezds"/>
        <w:numPr>
          <w:ilvl w:val="0"/>
          <w:numId w:val="2"/>
        </w:numPr>
      </w:pPr>
      <w:r>
        <w:t>kiértékelés</w:t>
      </w:r>
    </w:p>
    <w:p w:rsidR="003D2C16" w:rsidRDefault="003320D9" w:rsidP="000A11E2">
      <w:pPr>
        <w:pStyle w:val="Listaszerbekezds"/>
        <w:numPr>
          <w:ilvl w:val="0"/>
          <w:numId w:val="2"/>
        </w:numPr>
      </w:pPr>
      <w:r>
        <w:t>teljesítési idő</w:t>
      </w:r>
      <w:r w:rsidR="00430CFB">
        <w:t xml:space="preserve"> kiértékelése</w:t>
      </w:r>
    </w:p>
    <w:p w:rsidR="001B1EDC" w:rsidRDefault="001B1EDC" w:rsidP="001B1EDC"/>
    <w:p w:rsidR="003B16C2" w:rsidRDefault="007E1984" w:rsidP="007E1984">
      <w:r>
        <w:t xml:space="preserve">1: </w:t>
      </w:r>
      <w:r w:rsidR="00395E0F">
        <w:t>Ez annyit takar, hogy az első mérés futása előtt</w:t>
      </w:r>
      <w:r w:rsidR="00E36285">
        <w:t xml:space="preserve"> eltároljuk a </w:t>
      </w:r>
      <w:r w:rsidR="00E7548B">
        <w:t>mérés indulásának idejét ezredmásodpercekben.</w:t>
      </w:r>
    </w:p>
    <w:p w:rsidR="00B07383" w:rsidRDefault="005F222C" w:rsidP="007E1984">
      <w:r>
        <w:t>2:</w:t>
      </w:r>
      <w:r w:rsidR="00AB6D68">
        <w:t xml:space="preserve"> </w:t>
      </w:r>
      <w:proofErr w:type="spellStart"/>
      <w:r w:rsidR="00AB6D68">
        <w:t>Analog</w:t>
      </w:r>
      <w:proofErr w:type="spellEnd"/>
      <w:r w:rsidR="00AB6D68">
        <w:t xml:space="preserve"> </w:t>
      </w:r>
      <w:proofErr w:type="spellStart"/>
      <w:r w:rsidR="00AB6D68">
        <w:t>read</w:t>
      </w:r>
      <w:proofErr w:type="spellEnd"/>
    </w:p>
    <w:p w:rsidR="00AE41A5" w:rsidRDefault="00AE41A5" w:rsidP="007E1984">
      <w:r>
        <w:t xml:space="preserve">3: </w:t>
      </w:r>
      <w:r w:rsidR="003E4B3E">
        <w:t>A valós értékek számítása</w:t>
      </w:r>
      <w:r w:rsidR="00A87BFD">
        <w:t xml:space="preserve"> a jelenlegi maximum</w:t>
      </w:r>
      <w:r w:rsidR="00574005">
        <w:t>-minimum</w:t>
      </w:r>
      <w:r w:rsidR="00A87BFD">
        <w:t xml:space="preserve"> keresése</w:t>
      </w:r>
    </w:p>
    <w:p w:rsidR="00831E62" w:rsidRDefault="00AD03A9" w:rsidP="007E1984">
      <w:r>
        <w:t xml:space="preserve">4: </w:t>
      </w:r>
      <w:r w:rsidR="00DE5A42">
        <w:t>ha lefutott 1000 mérés (10 jelzés küldés)</w:t>
      </w:r>
      <w:r w:rsidR="00FF1A6B">
        <w:t xml:space="preserve"> megnézzük mennyi idő telt el az </w:t>
      </w:r>
      <w:proofErr w:type="spellStart"/>
      <w:r w:rsidR="00FF1A6B">
        <w:t>indtástól</w:t>
      </w:r>
      <w:proofErr w:type="spellEnd"/>
      <w:r w:rsidR="00FF1A6B">
        <w:t xml:space="preserve"> számítva ezredmásodpercekben.</w:t>
      </w:r>
    </w:p>
    <w:p w:rsidR="00EC7670" w:rsidRPr="00226B00" w:rsidRDefault="00B16A51" w:rsidP="007E1984">
      <w:pPr>
        <w:rPr>
          <w:color w:val="2E74B5" w:themeColor="accent1" w:themeShade="BF"/>
          <w:sz w:val="28"/>
          <w:szCs w:val="28"/>
        </w:rPr>
      </w:pPr>
      <w:proofErr w:type="spellStart"/>
      <w:r w:rsidRPr="00226B00">
        <w:rPr>
          <w:color w:val="2E74B5" w:themeColor="accent1" w:themeShade="BF"/>
          <w:sz w:val="28"/>
          <w:szCs w:val="28"/>
        </w:rPr>
        <w:t>Csúszóablakos</w:t>
      </w:r>
      <w:proofErr w:type="spellEnd"/>
      <w:r w:rsidRPr="00226B00">
        <w:rPr>
          <w:color w:val="2E74B5" w:themeColor="accent1" w:themeShade="BF"/>
          <w:sz w:val="28"/>
          <w:szCs w:val="28"/>
        </w:rPr>
        <w:t xml:space="preserve"> megoldás</w:t>
      </w:r>
      <w:r w:rsidR="00BE7AA6" w:rsidRPr="00226B00">
        <w:rPr>
          <w:color w:val="2E74B5" w:themeColor="accent1" w:themeShade="BF"/>
          <w:sz w:val="28"/>
          <w:szCs w:val="28"/>
        </w:rPr>
        <w:t xml:space="preserve"> index tárolása nélkül</w:t>
      </w:r>
    </w:p>
    <w:p w:rsidR="00A946ED" w:rsidRDefault="008D2D92" w:rsidP="007E1984">
      <w:r>
        <w:t xml:space="preserve">Leírás: </w:t>
      </w:r>
      <w:r w:rsidR="005E0AC2">
        <w:t xml:space="preserve">A </w:t>
      </w:r>
      <w:proofErr w:type="spellStart"/>
      <w:r w:rsidR="005E0AC2">
        <w:t>max</w:t>
      </w:r>
      <w:proofErr w:type="spellEnd"/>
      <w:r w:rsidR="005E0AC2">
        <w:t>-min keresés</w:t>
      </w:r>
      <w:r w:rsidR="00451D00">
        <w:t>egy 100 elemű tömbben történik</w:t>
      </w:r>
      <w:r w:rsidR="009D5E6F">
        <w:t xml:space="preserve"> az aktuális értéket egy számláló fogja jelezni</w:t>
      </w:r>
      <w:r w:rsidR="004F7C0E">
        <w:t xml:space="preserve"> és az adott helyen álló értéket felülírjuk az újjal</w:t>
      </w:r>
      <w:r w:rsidR="009D5E6F">
        <w:t>.</w:t>
      </w:r>
      <w:r w:rsidR="004F7C0E">
        <w:t xml:space="preserve"> Ha a számláló </w:t>
      </w:r>
      <w:proofErr w:type="gramStart"/>
      <w:r w:rsidR="004F7C0E">
        <w:t>eléri</w:t>
      </w:r>
      <w:proofErr w:type="gramEnd"/>
      <w:r w:rsidR="004F7C0E">
        <w:t xml:space="preserve"> a százat </w:t>
      </w:r>
      <w:r w:rsidR="00032886">
        <w:t>nul</w:t>
      </w:r>
      <w:r w:rsidR="00182740">
        <w:t>lázzuk és a számlálás újraindul.</w:t>
      </w:r>
      <w:r w:rsidR="00114142">
        <w:t xml:space="preserve"> A </w:t>
      </w:r>
      <w:proofErr w:type="spellStart"/>
      <w:r w:rsidR="00114142">
        <w:t>max</w:t>
      </w:r>
      <w:proofErr w:type="spellEnd"/>
      <w:r w:rsidR="00114142">
        <w:t>-min keresés minden érték beérkezésére megtörténik</w:t>
      </w:r>
      <w:r w:rsidR="0043060E">
        <w:t>.</w:t>
      </w:r>
      <w:r w:rsidR="004F24D7">
        <w:t xml:space="preserve"> 100 mérésenként kiküldjük a minimum és maximum értékeket.</w:t>
      </w:r>
    </w:p>
    <w:p w:rsidR="00010409" w:rsidRDefault="00C64F2B" w:rsidP="007E1984">
      <w:r>
        <w:t>Eredmény</w:t>
      </w:r>
      <w:r w:rsidR="007C38BB">
        <w:t>:</w:t>
      </w:r>
      <w:r w:rsidR="00EF0B86">
        <w:t xml:space="preserve"> </w:t>
      </w:r>
      <w:r w:rsidR="00F67D64">
        <w:t xml:space="preserve">A legnagyobb mérési </w:t>
      </w:r>
      <w:proofErr w:type="gramStart"/>
      <w:r w:rsidR="00F67D64">
        <w:t>frekvencia</w:t>
      </w:r>
      <w:proofErr w:type="gramEnd"/>
      <w:r w:rsidR="00F67D64">
        <w:t xml:space="preserve"> amit el tudtam vele érni az a 950 milliomod másodpercenként történő.</w:t>
      </w:r>
      <w:r w:rsidR="00672713">
        <w:t xml:space="preserve"> (</w:t>
      </w:r>
      <w:proofErr w:type="spellStart"/>
      <w:r w:rsidR="00672713">
        <w:t>kb</w:t>
      </w:r>
      <w:proofErr w:type="spellEnd"/>
      <w:r w:rsidR="00672713">
        <w:t xml:space="preserve"> 1000 mérés/s)</w:t>
      </w:r>
    </w:p>
    <w:p w:rsidR="00010409" w:rsidRDefault="00010409">
      <w:r>
        <w:br w:type="page"/>
      </w:r>
    </w:p>
    <w:p w:rsidR="007C38BB" w:rsidRDefault="007C38BB" w:rsidP="007E1984"/>
    <w:p w:rsidR="0091545C" w:rsidRPr="00226B00" w:rsidRDefault="0091545C" w:rsidP="007E1984">
      <w:pPr>
        <w:rPr>
          <w:color w:val="2E74B5" w:themeColor="accent1" w:themeShade="BF"/>
          <w:sz w:val="28"/>
          <w:szCs w:val="28"/>
        </w:rPr>
      </w:pPr>
      <w:proofErr w:type="spellStart"/>
      <w:r w:rsidRPr="00226B00">
        <w:rPr>
          <w:color w:val="2E74B5" w:themeColor="accent1" w:themeShade="BF"/>
          <w:sz w:val="28"/>
          <w:szCs w:val="28"/>
        </w:rPr>
        <w:t>Csúszóabl</w:t>
      </w:r>
      <w:r w:rsidR="00226B00" w:rsidRPr="00226B00">
        <w:rPr>
          <w:color w:val="2E74B5" w:themeColor="accent1" w:themeShade="BF"/>
          <w:sz w:val="28"/>
          <w:szCs w:val="28"/>
        </w:rPr>
        <w:t>akos</w:t>
      </w:r>
      <w:proofErr w:type="spellEnd"/>
      <w:r w:rsidR="00226B00" w:rsidRPr="00226B00">
        <w:rPr>
          <w:color w:val="2E74B5" w:themeColor="accent1" w:themeShade="BF"/>
          <w:sz w:val="28"/>
          <w:szCs w:val="28"/>
        </w:rPr>
        <w:t xml:space="preserve"> megoldás index tárolásával</w:t>
      </w:r>
    </w:p>
    <w:p w:rsidR="005075E8" w:rsidRDefault="005075E8" w:rsidP="00A37605">
      <w:pPr>
        <w:jc w:val="both"/>
      </w:pPr>
      <w:r>
        <w:t xml:space="preserve">Leírás: </w:t>
      </w:r>
      <w:r w:rsidR="002C2AED">
        <w:t xml:space="preserve"> Itt is egy 100 elemű </w:t>
      </w:r>
      <w:proofErr w:type="spellStart"/>
      <w:r w:rsidR="002C2AED">
        <w:t>tömbbünk</w:t>
      </w:r>
      <w:proofErr w:type="spellEnd"/>
      <w:r w:rsidR="002C2AED">
        <w:t xml:space="preserve"> </w:t>
      </w:r>
      <w:proofErr w:type="gramStart"/>
      <w:r w:rsidR="002C2AED">
        <w:t>van</w:t>
      </w:r>
      <w:proofErr w:type="gramEnd"/>
      <w:r w:rsidR="002C2AED">
        <w:t xml:space="preserve"> de eltároltuk a min és </w:t>
      </w:r>
      <w:proofErr w:type="spellStart"/>
      <w:r w:rsidR="002C2AED">
        <w:t>maxérték</w:t>
      </w:r>
      <w:proofErr w:type="spellEnd"/>
      <w:r w:rsidR="002C2AED">
        <w:t xml:space="preserve"> indexét. </w:t>
      </w:r>
      <w:r w:rsidR="00CE39FA">
        <w:t xml:space="preserve"> Ha a min vagy a </w:t>
      </w:r>
      <w:proofErr w:type="spellStart"/>
      <w:r w:rsidR="00CE39FA">
        <w:t>max</w:t>
      </w:r>
      <w:proofErr w:type="spellEnd"/>
      <w:r w:rsidR="00CE39FA">
        <w:t xml:space="preserve"> értéket kitoljuk a tömbből, </w:t>
      </w:r>
      <w:r w:rsidR="00CF72F2">
        <w:t xml:space="preserve">akkor </w:t>
      </w:r>
      <w:proofErr w:type="spellStart"/>
      <w:r w:rsidR="00CF72F2">
        <w:t>újraellenőrizzük</w:t>
      </w:r>
      <w:proofErr w:type="spellEnd"/>
      <w:r w:rsidR="00CF72F2">
        <w:t xml:space="preserve"> </w:t>
      </w:r>
      <w:r w:rsidR="00904A23">
        <w:t>a mérések eredményei</w:t>
      </w:r>
      <w:r w:rsidR="0031552C">
        <w:t>t</w:t>
      </w:r>
      <w:r w:rsidR="007B2C04">
        <w:t xml:space="preserve">, egyébként </w:t>
      </w:r>
      <w:r w:rsidR="00F75366">
        <w:t xml:space="preserve">elég csak az újonnan beérkezett értéket összehasonlítani </w:t>
      </w:r>
      <w:r w:rsidR="000E7650">
        <w:t xml:space="preserve">az előző </w:t>
      </w:r>
      <w:proofErr w:type="spellStart"/>
      <w:r w:rsidR="000E7650">
        <w:t>max</w:t>
      </w:r>
      <w:proofErr w:type="spellEnd"/>
      <w:r w:rsidR="000E7650">
        <w:t xml:space="preserve"> és minimum értékkel.</w:t>
      </w:r>
      <w:r w:rsidR="00A67B6E">
        <w:t xml:space="preserve"> 100 mérésenként kiküldjük a minimum és maximum értékeket.</w:t>
      </w:r>
    </w:p>
    <w:p w:rsidR="00AE6166" w:rsidRDefault="00AE6166" w:rsidP="007E1984">
      <w:r>
        <w:t>Eredmény:</w:t>
      </w:r>
      <w:r w:rsidR="00983FC6">
        <w:t xml:space="preserve"> Gond nélkül tartja a 400 milliomod </w:t>
      </w:r>
      <w:proofErr w:type="spellStart"/>
      <w:r w:rsidR="00983FC6">
        <w:t>másodpercenkénti</w:t>
      </w:r>
      <w:proofErr w:type="spellEnd"/>
      <w:r w:rsidR="0038653C">
        <w:t xml:space="preserve"> mérést</w:t>
      </w:r>
      <w:r w:rsidR="00595633">
        <w:t xml:space="preserve"> (</w:t>
      </w:r>
      <w:proofErr w:type="spellStart"/>
      <w:r w:rsidR="00595633">
        <w:t>kb</w:t>
      </w:r>
      <w:proofErr w:type="spellEnd"/>
      <w:r w:rsidR="00595633">
        <w:t xml:space="preserve"> 2500 mérés/sec)</w:t>
      </w:r>
    </w:p>
    <w:p w:rsidR="00483B26" w:rsidRDefault="00483B26" w:rsidP="007E1984"/>
    <w:p w:rsidR="00483B26" w:rsidRPr="00226B00" w:rsidRDefault="00226B00" w:rsidP="007E1984">
      <w:p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Blokkos megoldás</w:t>
      </w:r>
    </w:p>
    <w:p w:rsidR="00120E46" w:rsidRDefault="00F73411" w:rsidP="00A37605">
      <w:pPr>
        <w:jc w:val="both"/>
      </w:pPr>
      <w:r>
        <w:t>Leírás:</w:t>
      </w:r>
      <w:r w:rsidR="005A0941">
        <w:t xml:space="preserve"> </w:t>
      </w:r>
      <w:r w:rsidR="00DD238B">
        <w:t>A méréseket blo</w:t>
      </w:r>
      <w:r w:rsidR="00216043">
        <w:t xml:space="preserve">kkokba osztjuk. Csak a min és </w:t>
      </w:r>
      <w:proofErr w:type="spellStart"/>
      <w:r w:rsidR="00216043">
        <w:t>maxértéket</w:t>
      </w:r>
      <w:proofErr w:type="spellEnd"/>
      <w:r w:rsidR="00216043">
        <w:t xml:space="preserve"> tároljuk el.</w:t>
      </w:r>
      <w:r w:rsidR="00F0790B">
        <w:t xml:space="preserve"> A blokk elején </w:t>
      </w:r>
      <w:proofErr w:type="spellStart"/>
      <w:r w:rsidR="00F0790B">
        <w:t>újraírjuk</w:t>
      </w:r>
      <w:proofErr w:type="spellEnd"/>
      <w:r w:rsidR="00F0790B">
        <w:t xml:space="preserve"> őket az első méréssel.</w:t>
      </w:r>
      <w:r w:rsidR="00DD4AF2">
        <w:t xml:space="preserve"> 100 mérésenként </w:t>
      </w:r>
      <w:r w:rsidR="00C879F4">
        <w:t>kiküldjük a minimum és maximum értékeket.</w:t>
      </w:r>
    </w:p>
    <w:p w:rsidR="00567621" w:rsidRDefault="00C35A4D" w:rsidP="00A37605">
      <w:pPr>
        <w:jc w:val="both"/>
      </w:pPr>
      <w:r>
        <w:t xml:space="preserve">Eredmény: Gond nélkül tartja a 400 milliomod </w:t>
      </w:r>
      <w:proofErr w:type="spellStart"/>
      <w:r>
        <w:t>másodpercenkénti</w:t>
      </w:r>
      <w:proofErr w:type="spellEnd"/>
      <w:r>
        <w:t xml:space="preserve"> mérést (</w:t>
      </w:r>
      <w:proofErr w:type="spellStart"/>
      <w:r>
        <w:t>kb</w:t>
      </w:r>
      <w:proofErr w:type="spellEnd"/>
      <w:r>
        <w:t xml:space="preserve"> 2500 mérés/sec)</w:t>
      </w:r>
    </w:p>
    <w:p w:rsidR="00F31A78" w:rsidRPr="00226B00" w:rsidRDefault="00F31A78" w:rsidP="00E055AF">
      <w:pPr>
        <w:rPr>
          <w:color w:val="2E74B5" w:themeColor="accent1" w:themeShade="BF"/>
          <w:sz w:val="28"/>
          <w:szCs w:val="28"/>
        </w:rPr>
      </w:pPr>
      <w:r w:rsidRPr="00226B00">
        <w:rPr>
          <w:color w:val="2E74B5" w:themeColor="accent1" w:themeShade="BF"/>
          <w:sz w:val="28"/>
          <w:szCs w:val="28"/>
        </w:rPr>
        <w:t>Valódi ered</w:t>
      </w:r>
      <w:r w:rsidR="00EC7EEB" w:rsidRPr="00226B00">
        <w:rPr>
          <w:color w:val="2E74B5" w:themeColor="accent1" w:themeShade="BF"/>
          <w:sz w:val="28"/>
          <w:szCs w:val="28"/>
        </w:rPr>
        <w:t>ménytől való eltérés a méréskor</w:t>
      </w:r>
    </w:p>
    <w:p w:rsidR="008628A5" w:rsidRDefault="00645FA2" w:rsidP="00A37605">
      <w:pPr>
        <w:jc w:val="both"/>
      </w:pPr>
      <w:r>
        <w:t>1000 mérés per másodperc esetén, 50hz-es hálózati frekvenc</w:t>
      </w:r>
      <w:r w:rsidR="00E705B3">
        <w:t xml:space="preserve">iával számolva hullámonként 20 mérés jut. </w:t>
      </w:r>
      <w:r w:rsidR="001066F3">
        <w:t xml:space="preserve">A </w:t>
      </w:r>
      <w:proofErr w:type="spellStart"/>
      <w:r w:rsidR="001066F3">
        <w:t>max</w:t>
      </w:r>
      <w:proofErr w:type="spellEnd"/>
      <w:r w:rsidR="001066F3">
        <w:t xml:space="preserve"> eltérés </w:t>
      </w:r>
      <w:r w:rsidR="00DA2263">
        <w:t xml:space="preserve">a valódi maximum és minimum értékektől </w:t>
      </w:r>
      <w:r w:rsidR="001066F3">
        <w:t>ez esetben fél mérés távolság.</w:t>
      </w:r>
      <w:r w:rsidR="00476288">
        <w:t xml:space="preserve"> A tévedés számításához </w:t>
      </w:r>
      <w:r w:rsidR="00211280">
        <w:t>Csak a szinusz függvényre van szükség.</w:t>
      </w:r>
      <w:r w:rsidR="000A6A09">
        <w:t xml:space="preserve"> 360/20=18</w:t>
      </w:r>
    </w:p>
    <w:p w:rsidR="00EA3D89" w:rsidRDefault="000A6A09" w:rsidP="00A37605">
      <w:pPr>
        <w:jc w:val="both"/>
      </w:pPr>
      <w:r>
        <w:t>18</w:t>
      </w:r>
      <w:r w:rsidR="00EA3D89">
        <w:t xml:space="preserve"> egységenként</w:t>
      </w:r>
      <w:r w:rsidR="0041052D">
        <w:t xml:space="preserve"> (fokonként)</w:t>
      </w:r>
      <w:r w:rsidR="00EA3D89">
        <w:t xml:space="preserve"> van egy mérés</w:t>
      </w:r>
      <w:r w:rsidR="00E0728A">
        <w:t>.</w:t>
      </w:r>
    </w:p>
    <w:p w:rsidR="00364028" w:rsidRDefault="0075137F" w:rsidP="00E055AF">
      <w:r>
        <w:t>E</w:t>
      </w:r>
      <w:r w:rsidR="00364028">
        <w:t>nnek a fele</w:t>
      </w:r>
      <w:r w:rsidR="00AA391D">
        <w:t xml:space="preserve"> 9</w:t>
      </w:r>
      <w:r w:rsidR="00E23862">
        <w:t>.</w:t>
      </w:r>
    </w:p>
    <w:p w:rsidR="00E23862" w:rsidRDefault="00EE37DA" w:rsidP="00E055AF">
      <w:proofErr w:type="gramStart"/>
      <w:r>
        <w:t>sin</w:t>
      </w:r>
      <w:proofErr w:type="gramEnd"/>
      <w:r>
        <w:t>(99)</w:t>
      </w:r>
      <w:r w:rsidR="00CA2347">
        <w:t>=0.9876883</w:t>
      </w:r>
    </w:p>
    <w:p w:rsidR="00053635" w:rsidRDefault="00053635" w:rsidP="00E055AF">
      <w:r>
        <w:t xml:space="preserve">Szóval a legnagyobb tévedés a valódi maximumhoz képest </w:t>
      </w:r>
      <w:proofErr w:type="spellStart"/>
      <w:r>
        <w:t>kb</w:t>
      </w:r>
      <w:proofErr w:type="spellEnd"/>
      <w:r>
        <w:t xml:space="preserve"> 1.3%</w:t>
      </w:r>
    </w:p>
    <w:p w:rsidR="00F37FF8" w:rsidRDefault="00637AC3" w:rsidP="00E055AF">
      <w:r>
        <w:t>Ö</w:t>
      </w:r>
      <w:r w:rsidR="00B06710">
        <w:t>sszegezve:</w:t>
      </w:r>
    </w:p>
    <w:p w:rsidR="00B06710" w:rsidRDefault="00BF1BE9" w:rsidP="00E055AF">
      <w:proofErr w:type="gramStart"/>
      <w:r>
        <w:t>1-</w:t>
      </w:r>
      <w:r w:rsidR="000445F1">
        <w:t>sin(</w:t>
      </w:r>
      <w:proofErr w:type="gramEnd"/>
      <w:r w:rsidR="00001BD6">
        <w:t>90+</w:t>
      </w:r>
      <w:r w:rsidR="000A2FD8">
        <w:t>(</w:t>
      </w:r>
      <w:r w:rsidR="00347483">
        <w:t>360/</w:t>
      </w:r>
      <w:r w:rsidR="0058632D">
        <w:t>f*</w:t>
      </w:r>
      <w:r w:rsidR="00C31C08">
        <w:t>50</w:t>
      </w:r>
      <w:r w:rsidR="00354BE4">
        <w:t>/2</w:t>
      </w:r>
      <w:r w:rsidR="000A2FD8">
        <w:t>)</w:t>
      </w:r>
      <w:r w:rsidR="000445F1">
        <w:t>)</w:t>
      </w:r>
      <w:r w:rsidR="007F21F3">
        <w:t>=h</w:t>
      </w:r>
    </w:p>
    <w:p w:rsidR="00DC2DB9" w:rsidRDefault="00DC2DB9" w:rsidP="00E055AF">
      <w:proofErr w:type="gramStart"/>
      <w:r>
        <w:t>ahol</w:t>
      </w:r>
      <w:proofErr w:type="gramEnd"/>
      <w:r>
        <w:t xml:space="preserve"> f a frekvencia</w:t>
      </w:r>
      <w:r w:rsidR="00ED7759">
        <w:t>, h a maximum hiba</w:t>
      </w:r>
      <w:r w:rsidR="0068328A">
        <w:t>.</w:t>
      </w:r>
    </w:p>
    <w:p w:rsidR="00E322E7" w:rsidRDefault="00E322E7" w:rsidP="00E055AF"/>
    <w:tbl>
      <w:tblPr>
        <w:tblStyle w:val="Rcsostblzat"/>
        <w:tblW w:w="7372" w:type="dxa"/>
        <w:tblInd w:w="137" w:type="dxa"/>
        <w:tblLook w:val="04A0" w:firstRow="1" w:lastRow="0" w:firstColumn="1" w:lastColumn="0" w:noHBand="0" w:noVBand="1"/>
      </w:tblPr>
      <w:tblGrid>
        <w:gridCol w:w="1843"/>
        <w:gridCol w:w="5529"/>
      </w:tblGrid>
      <w:tr w:rsidR="009E5046" w:rsidTr="00057DCF">
        <w:tc>
          <w:tcPr>
            <w:tcW w:w="1843" w:type="dxa"/>
          </w:tcPr>
          <w:p w:rsidR="009E5046" w:rsidRDefault="008C0D74" w:rsidP="007B6442">
            <w:pPr>
              <w:ind w:firstLine="29"/>
              <w:jc w:val="center"/>
            </w:pPr>
            <w:r>
              <w:t>Mérési frekvencia</w:t>
            </w:r>
          </w:p>
        </w:tc>
        <w:tc>
          <w:tcPr>
            <w:tcW w:w="5529" w:type="dxa"/>
          </w:tcPr>
          <w:p w:rsidR="009E5046" w:rsidRDefault="00C87CBE" w:rsidP="00E534E1">
            <w:r>
              <w:t>Max t</w:t>
            </w:r>
            <w:r w:rsidR="002C6550">
              <w:t>évedés</w:t>
            </w:r>
            <w:r w:rsidR="00E45CCA">
              <w:t xml:space="preserve"> a valós maximumhoz és minimumhoz képest</w:t>
            </w:r>
          </w:p>
        </w:tc>
      </w:tr>
      <w:tr w:rsidR="009E5046" w:rsidTr="00057DCF">
        <w:tc>
          <w:tcPr>
            <w:tcW w:w="1843" w:type="dxa"/>
          </w:tcPr>
          <w:p w:rsidR="009E5046" w:rsidRDefault="008C0D74" w:rsidP="007B6442">
            <w:pPr>
              <w:jc w:val="center"/>
            </w:pPr>
            <w:r>
              <w:t>1000</w:t>
            </w:r>
            <w:r w:rsidR="00F13E90">
              <w:t xml:space="preserve"> </w:t>
            </w:r>
            <w:r w:rsidR="00291507">
              <w:t>H</w:t>
            </w:r>
            <w:r>
              <w:t>z</w:t>
            </w:r>
          </w:p>
        </w:tc>
        <w:tc>
          <w:tcPr>
            <w:tcW w:w="5529" w:type="dxa"/>
          </w:tcPr>
          <w:p w:rsidR="009E5046" w:rsidRDefault="00DC5209" w:rsidP="00E534E1">
            <w:r>
              <w:t>1.231</w:t>
            </w:r>
            <w:r w:rsidR="00D05F7D">
              <w:t>%</w:t>
            </w:r>
          </w:p>
        </w:tc>
      </w:tr>
      <w:tr w:rsidR="00B571ED" w:rsidTr="00057DCF">
        <w:tc>
          <w:tcPr>
            <w:tcW w:w="1843" w:type="dxa"/>
          </w:tcPr>
          <w:p w:rsidR="00B571ED" w:rsidRDefault="00291507" w:rsidP="007B6442">
            <w:pPr>
              <w:jc w:val="center"/>
            </w:pPr>
            <w:r>
              <w:t>1500 H</w:t>
            </w:r>
            <w:r w:rsidR="00B571ED">
              <w:t>z</w:t>
            </w:r>
          </w:p>
        </w:tc>
        <w:tc>
          <w:tcPr>
            <w:tcW w:w="5529" w:type="dxa"/>
          </w:tcPr>
          <w:p w:rsidR="00B571ED" w:rsidRDefault="00E038FF" w:rsidP="00E534E1">
            <w:r>
              <w:t>0.548</w:t>
            </w:r>
            <w:r w:rsidR="0064614E">
              <w:t>%</w:t>
            </w:r>
          </w:p>
        </w:tc>
      </w:tr>
      <w:tr w:rsidR="009E5046" w:rsidTr="00057DCF">
        <w:tc>
          <w:tcPr>
            <w:tcW w:w="1843" w:type="dxa"/>
          </w:tcPr>
          <w:p w:rsidR="009E5046" w:rsidRDefault="00D33295" w:rsidP="007B6442">
            <w:pPr>
              <w:jc w:val="center"/>
            </w:pPr>
            <w:r>
              <w:t>2000</w:t>
            </w:r>
            <w:r w:rsidR="00F13E90">
              <w:t xml:space="preserve"> </w:t>
            </w:r>
            <w:r w:rsidR="00291507">
              <w:t>H</w:t>
            </w:r>
            <w:r>
              <w:t>z</w:t>
            </w:r>
          </w:p>
        </w:tc>
        <w:tc>
          <w:tcPr>
            <w:tcW w:w="5529" w:type="dxa"/>
          </w:tcPr>
          <w:p w:rsidR="009E5046" w:rsidRDefault="0004749D" w:rsidP="00E534E1">
            <w:r>
              <w:t>0.308</w:t>
            </w:r>
            <w:r w:rsidR="00DC1954">
              <w:t>%</w:t>
            </w:r>
          </w:p>
        </w:tc>
      </w:tr>
      <w:tr w:rsidR="005008E0" w:rsidTr="00057DCF">
        <w:tc>
          <w:tcPr>
            <w:tcW w:w="1843" w:type="dxa"/>
          </w:tcPr>
          <w:p w:rsidR="005008E0" w:rsidRDefault="005008E0" w:rsidP="007B6442">
            <w:pPr>
              <w:jc w:val="center"/>
            </w:pPr>
            <w:r>
              <w:t>2500</w:t>
            </w:r>
            <w:r w:rsidR="00F13E90">
              <w:t xml:space="preserve"> </w:t>
            </w:r>
            <w:r w:rsidR="00291507">
              <w:t>H</w:t>
            </w:r>
            <w:r>
              <w:t>z</w:t>
            </w:r>
          </w:p>
        </w:tc>
        <w:tc>
          <w:tcPr>
            <w:tcW w:w="5529" w:type="dxa"/>
          </w:tcPr>
          <w:p w:rsidR="005008E0" w:rsidRDefault="008C0D9F" w:rsidP="00E534E1">
            <w:r>
              <w:t>0.197</w:t>
            </w:r>
            <w:r w:rsidR="00115F78">
              <w:t>%</w:t>
            </w:r>
          </w:p>
        </w:tc>
      </w:tr>
    </w:tbl>
    <w:p w:rsidR="001A19B8" w:rsidRDefault="001A19B8" w:rsidP="00E055AF"/>
    <w:p w:rsidR="00092082" w:rsidRDefault="00805ED6" w:rsidP="009F5310">
      <w:r>
        <w:t xml:space="preserve">Max tévedéshez </w:t>
      </w:r>
      <w:r w:rsidR="00AE578F">
        <w:t>mérési frekvencia</w:t>
      </w:r>
      <w:r w:rsidR="00B00BAA">
        <w:t xml:space="preserve"> számítása:</w:t>
      </w:r>
    </w:p>
    <w:p w:rsidR="001E0572" w:rsidRDefault="006D6065" w:rsidP="009F5310">
      <w:proofErr w:type="gramStart"/>
      <w:r>
        <w:t>f</w:t>
      </w:r>
      <w:proofErr w:type="gramEnd"/>
      <w:r>
        <w:t>=</w:t>
      </w:r>
      <w:proofErr w:type="spellStart"/>
      <w:r w:rsidR="00C9378A">
        <w:t>abs</w:t>
      </w:r>
      <w:proofErr w:type="spellEnd"/>
      <w:r w:rsidR="00C9378A">
        <w:t>(</w:t>
      </w:r>
      <w:r w:rsidR="002E429F">
        <w:t>1/(</w:t>
      </w:r>
      <w:r w:rsidR="006A5225">
        <w:t>2</w:t>
      </w:r>
      <w:r w:rsidR="00AE4203">
        <w:t>*</w:t>
      </w:r>
      <w:r w:rsidR="00EE3533">
        <w:t>(</w:t>
      </w:r>
      <w:r w:rsidR="00984A9F">
        <w:t>arcsin(</w:t>
      </w:r>
      <w:r w:rsidR="00847C6C">
        <w:t>-</w:t>
      </w:r>
      <w:r w:rsidR="007B47A2">
        <w:t>h</w:t>
      </w:r>
      <w:r w:rsidR="00847C6C">
        <w:t>+</w:t>
      </w:r>
      <w:r w:rsidR="002A5C6F">
        <w:t>1</w:t>
      </w:r>
      <w:r w:rsidR="00984A9F">
        <w:t>)</w:t>
      </w:r>
      <w:r w:rsidR="00C418EF">
        <w:t>-</w:t>
      </w:r>
      <w:r w:rsidR="00EE3533">
        <w:t>90)</w:t>
      </w:r>
      <w:r w:rsidR="00C31E89">
        <w:t>/50/360</w:t>
      </w:r>
      <w:r w:rsidR="002E429F">
        <w:t>)</w:t>
      </w:r>
      <w:r w:rsidR="00C9378A">
        <w:t>)</w:t>
      </w:r>
    </w:p>
    <w:p w:rsidR="001E0572" w:rsidRDefault="001E0572">
      <w:r>
        <w:br w:type="page"/>
      </w:r>
    </w:p>
    <w:p w:rsidR="009F5310" w:rsidRDefault="009F5310" w:rsidP="009F5310"/>
    <w:p w:rsidR="00195D96" w:rsidRDefault="00195D96" w:rsidP="00E055AF"/>
    <w:p w:rsidR="00F45CFB" w:rsidRPr="00226B00" w:rsidRDefault="00705889" w:rsidP="00E055AF">
      <w:pPr>
        <w:rPr>
          <w:color w:val="2E74B5" w:themeColor="accent1" w:themeShade="BF"/>
          <w:sz w:val="28"/>
          <w:szCs w:val="28"/>
        </w:rPr>
      </w:pPr>
      <w:r w:rsidRPr="00226B00">
        <w:rPr>
          <w:color w:val="2E74B5" w:themeColor="accent1" w:themeShade="BF"/>
          <w:sz w:val="28"/>
          <w:szCs w:val="28"/>
        </w:rPr>
        <w:t>Nullérték vizsgálat:</w:t>
      </w:r>
    </w:p>
    <w:p w:rsidR="007741E1" w:rsidRDefault="007741E1" w:rsidP="00A37605">
      <w:pPr>
        <w:jc w:val="both"/>
      </w:pPr>
      <w:r>
        <w:t xml:space="preserve">Leírás: </w:t>
      </w:r>
      <w:r w:rsidR="00BC47B0">
        <w:t>ha megtaláltuk a nullértékeket, és megvizsgáljuk az aktuális előjeleket</w:t>
      </w:r>
      <w:r w:rsidR="008919A2">
        <w:t>,</w:t>
      </w:r>
      <w:r w:rsidR="0050519F">
        <w:t xml:space="preserve"> akkor </w:t>
      </w:r>
      <w:r w:rsidR="00D2251E">
        <w:t xml:space="preserve">kitalálható, hogy lokális minimumot vagy maximumot kell keresni a függvényben. </w:t>
      </w:r>
      <w:r w:rsidR="00643BD8">
        <w:t xml:space="preserve">Ezzel minden </w:t>
      </w:r>
      <w:r w:rsidR="000C6853">
        <w:t>hullám maximuma és minimuma kiszámítható</w:t>
      </w:r>
      <w:r w:rsidR="00452E86">
        <w:t>.</w:t>
      </w:r>
    </w:p>
    <w:p w:rsidR="00F93120" w:rsidRDefault="00F93120" w:rsidP="00E055AF">
      <w:r>
        <w:t>Eredmény:</w:t>
      </w:r>
    </w:p>
    <w:p w:rsidR="009E55DB" w:rsidRDefault="009E55DB" w:rsidP="00E055AF"/>
    <w:p w:rsidR="009E55DB" w:rsidRDefault="009E55DB" w:rsidP="00E055AF"/>
    <w:p w:rsidR="009E55DB" w:rsidRDefault="009E55DB" w:rsidP="00E055AF"/>
    <w:p w:rsidR="009E55DB" w:rsidRPr="003D222A" w:rsidRDefault="00F55E16" w:rsidP="00E055AF">
      <w:p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Áramköri felépítés</w:t>
      </w:r>
    </w:p>
    <w:p w:rsidR="0047236F" w:rsidRDefault="00947341" w:rsidP="00E055AF">
      <w:r>
        <w:rPr>
          <w:noProof/>
          <w:lang w:eastAsia="hu-HU"/>
        </w:rPr>
        <w:drawing>
          <wp:inline distT="0" distB="0" distL="0" distR="0" wp14:anchorId="1D52987C" wp14:editId="7FAAB4C2">
            <wp:extent cx="5760720" cy="3765550"/>
            <wp:effectExtent l="0" t="0" r="0" b="635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3166">
        <w:t xml:space="preserve"> </w:t>
      </w:r>
    </w:p>
    <w:p w:rsidR="00287588" w:rsidRDefault="00287588" w:rsidP="00E055AF"/>
    <w:p w:rsidR="00287588" w:rsidRPr="003D222A" w:rsidRDefault="002D6EC0" w:rsidP="00E055AF">
      <w:p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Az áramkör működése</w:t>
      </w:r>
    </w:p>
    <w:p w:rsidR="00D858DE" w:rsidRDefault="00737D3B" w:rsidP="00E055AF">
      <w:r>
        <w:t>Az áramerősség mérő 1000:1 arányban generál áramot. Ez R4 ellenálláson pontosan I*R feszültséget eredményez.</w:t>
      </w:r>
      <w:r w:rsidR="003D0B85">
        <w:t xml:space="preserve"> R2 és R1 feszültségosztóként működik.</w:t>
      </w:r>
      <w:r w:rsidR="00350200">
        <w:t xml:space="preserve"> Mivel az </w:t>
      </w:r>
      <w:proofErr w:type="spellStart"/>
      <w:r w:rsidR="00350200">
        <w:t>arduino</w:t>
      </w:r>
      <w:proofErr w:type="spellEnd"/>
      <w:r w:rsidR="00350200">
        <w:t xml:space="preserve"> nem képes negatív áramot mérni,</w:t>
      </w:r>
      <w:r w:rsidR="00795749">
        <w:t xml:space="preserve"> így eltoltuk a mérési tartományt. A 0 érték 2,5V az R4 ellenálláson eső feszültség ehhez képest fog változni.</w:t>
      </w:r>
      <w:r w:rsidR="003D61AB">
        <w:t xml:space="preserve"> C3 kondenzátor biztosítja, hogy esetleges negatív áram hullám ne </w:t>
      </w:r>
      <w:r w:rsidR="00E330AD">
        <w:t>keltsen negatív feszültséget az áramkörben</w:t>
      </w:r>
      <w:r w:rsidR="003D61AB">
        <w:t xml:space="preserve">, </w:t>
      </w:r>
      <w:r w:rsidR="00231524">
        <w:t>C2 kondenzátor pedig segít a hurkok által ö</w:t>
      </w:r>
      <w:r w:rsidR="00907E54">
        <w:t>sszeszedett zaj csökkentésében.</w:t>
      </w:r>
      <w:r w:rsidR="003D1804">
        <w:t xml:space="preserve"> 100khz illetve 200khz-nél </w:t>
      </w:r>
      <w:r w:rsidR="00526635">
        <w:t xml:space="preserve">csúcsosodnak ki a zajok ilyen értékeknél ez a kondenzátor </w:t>
      </w:r>
      <w:proofErr w:type="spellStart"/>
      <w:r w:rsidR="001347B6">
        <w:t>kb</w:t>
      </w:r>
      <w:proofErr w:type="spellEnd"/>
      <w:r w:rsidR="001347B6">
        <w:t xml:space="preserve"> ½-</w:t>
      </w:r>
      <w:r w:rsidR="009004AC">
        <w:t>es feszültségosztást végez</w:t>
      </w:r>
      <w:r w:rsidR="00C61D3D">
        <w:t>,</w:t>
      </w:r>
      <w:r w:rsidR="001F0F45">
        <w:t xml:space="preserve"> míg az általunk mért 50hz-re </w:t>
      </w:r>
      <w:r w:rsidR="009F4F14">
        <w:rPr>
          <w:rFonts w:ascii="Calibri" w:hAnsi="Calibri" w:cs="Calibri"/>
          <w:sz w:val="24"/>
          <w:szCs w:val="24"/>
        </w:rPr>
        <w:t>≈</w:t>
      </w:r>
      <w:r w:rsidR="001F0F45">
        <w:t xml:space="preserve">34200 ohmos ellenállásként </w:t>
      </w:r>
      <w:r w:rsidR="001F0F45">
        <w:lastRenderedPageBreak/>
        <w:t>viselkedik.</w:t>
      </w:r>
      <w:r w:rsidR="00592EE4">
        <w:t xml:space="preserve"> Ez</w:t>
      </w:r>
      <w:r w:rsidR="004A6883">
        <w:t xml:space="preserve"> (mivel áramosztóként viselkedik)</w:t>
      </w:r>
      <w:r w:rsidR="00592EE4">
        <w:t xml:space="preserve"> azt jelenti, hogy</w:t>
      </w:r>
      <w:r w:rsidR="00D456CE">
        <w:t xml:space="preserve"> az </w:t>
      </w:r>
      <w:r w:rsidR="00BB6B9B">
        <w:t>R4</w:t>
      </w:r>
      <w:r w:rsidR="00C35E72">
        <w:t xml:space="preserve"> </w:t>
      </w:r>
      <w:r w:rsidR="00D456CE">
        <w:t>ellenálláson folyó árammérőből származó áramot</w:t>
      </w:r>
      <w:r w:rsidR="004E4222">
        <w:t xml:space="preserve"> </w:t>
      </w:r>
      <w:r w:rsidR="00592EE4">
        <w:t>1/342-ed részt csök</w:t>
      </w:r>
      <w:r w:rsidR="008E0B66">
        <w:t>k</w:t>
      </w:r>
      <w:r w:rsidR="00592EE4">
        <w:t>enti</w:t>
      </w:r>
      <w:r w:rsidR="0074177D">
        <w:t xml:space="preserve">. </w:t>
      </w:r>
      <w:r w:rsidR="00E276B0">
        <w:t>Ez belekalkulálható a programba.</w:t>
      </w:r>
      <w:r w:rsidR="00854965">
        <w:t xml:space="preserve"> </w:t>
      </w:r>
    </w:p>
    <w:p w:rsidR="00854965" w:rsidRDefault="00AF32D6" w:rsidP="00E055AF">
      <w:r>
        <w:t xml:space="preserve">A kondenzátor impedanciája: </w:t>
      </w:r>
      <w:r w:rsidR="005919DC">
        <w:t>X=</w:t>
      </w:r>
      <w:r w:rsidR="00757734">
        <w:t>1/</w:t>
      </w:r>
      <w:r w:rsidR="00300C99">
        <w:t>(2</w:t>
      </w:r>
      <w:r w:rsidR="00C60785">
        <w:t>*pi*f*C)</w:t>
      </w:r>
    </w:p>
    <w:p w:rsidR="00580892" w:rsidRDefault="00580892" w:rsidP="00E055AF"/>
    <w:p w:rsidR="00214DA3" w:rsidRPr="003D222A" w:rsidRDefault="00214DA3" w:rsidP="00E055AF">
      <w:pPr>
        <w:rPr>
          <w:color w:val="2E74B5" w:themeColor="accent1" w:themeShade="BF"/>
          <w:sz w:val="28"/>
          <w:szCs w:val="28"/>
        </w:rPr>
      </w:pPr>
      <w:r w:rsidRPr="003D222A">
        <w:rPr>
          <w:color w:val="2E74B5" w:themeColor="accent1" w:themeShade="BF"/>
          <w:sz w:val="28"/>
          <w:szCs w:val="28"/>
        </w:rPr>
        <w:t>Galvanikus leválasztás</w:t>
      </w:r>
    </w:p>
    <w:p w:rsidR="009E55DB" w:rsidRDefault="009E55DB" w:rsidP="00E055AF">
      <w:r>
        <w:t>Leválasztott földdel</w:t>
      </w:r>
      <w:r w:rsidR="003D222A">
        <w:t>:</w:t>
      </w:r>
    </w:p>
    <w:p w:rsidR="009E55DB" w:rsidRDefault="009E55DB" w:rsidP="00E055AF">
      <w:r>
        <w:rPr>
          <w:noProof/>
          <w:lang w:eastAsia="hu-HU"/>
        </w:rPr>
        <w:drawing>
          <wp:inline distT="0" distB="0" distL="0" distR="0">
            <wp:extent cx="5753100" cy="219075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5DB" w:rsidRDefault="007555C3" w:rsidP="00E055AF">
      <w:r>
        <w:t>L</w:t>
      </w:r>
      <w:r w:rsidR="009E55DB">
        <w:t>eválasztott föld nélkül:</w:t>
      </w:r>
    </w:p>
    <w:p w:rsidR="009E55DB" w:rsidRDefault="009E55DB" w:rsidP="00E055AF">
      <w:r>
        <w:rPr>
          <w:noProof/>
          <w:lang w:eastAsia="hu-HU"/>
        </w:rPr>
        <w:drawing>
          <wp:inline distT="0" distB="0" distL="0" distR="0">
            <wp:extent cx="5762625" cy="1828800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9FC" w:rsidRDefault="004D19FC" w:rsidP="00E055AF">
      <w:r>
        <w:t xml:space="preserve">A különbség a két grafikon között az, hogy míg az elsőnél </w:t>
      </w:r>
      <w:proofErr w:type="spellStart"/>
      <w:r>
        <w:t>reset</w:t>
      </w:r>
      <w:proofErr w:type="spellEnd"/>
      <w:r>
        <w:t xml:space="preserve"> után stabilan beállt nullába, addig a második esetben</w:t>
      </w:r>
      <w:r w:rsidR="00FD34C2">
        <w:t xml:space="preserve"> </w:t>
      </w:r>
      <w:proofErr w:type="gramStart"/>
      <w:r w:rsidR="00FD34C2">
        <w:t>a</w:t>
      </w:r>
      <w:proofErr w:type="gramEnd"/>
      <w:r w:rsidR="00FD34C2">
        <w:t xml:space="preserve"> </w:t>
      </w:r>
      <w:proofErr w:type="spellStart"/>
      <w:r w:rsidR="007076E0">
        <w:t>offset</w:t>
      </w:r>
      <w:proofErr w:type="spellEnd"/>
      <w:r w:rsidR="007076E0">
        <w:t xml:space="preserve"> </w:t>
      </w:r>
      <w:proofErr w:type="spellStart"/>
      <w:r w:rsidR="005629DA">
        <w:t>reset</w:t>
      </w:r>
      <w:proofErr w:type="spellEnd"/>
      <w:r w:rsidR="00C3501F">
        <w:t xml:space="preserve"> (beállítja az aktuális </w:t>
      </w:r>
      <w:proofErr w:type="spellStart"/>
      <w:r w:rsidR="00C3501F">
        <w:t>offsetet</w:t>
      </w:r>
      <w:proofErr w:type="spellEnd"/>
      <w:r w:rsidR="00C3501F">
        <w:t xml:space="preserve"> a mért értékre)</w:t>
      </w:r>
      <w:r w:rsidR="00FD34C2">
        <w:t xml:space="preserve"> gomb felengedése után elkezdett emelkedni a mért áramerősség annak ellenére, hogy nem tettünk terh</w:t>
      </w:r>
      <w:r w:rsidR="009F5D5E">
        <w:t xml:space="preserve">elést a hálózatra, </w:t>
      </w:r>
      <w:r w:rsidR="00375E4F">
        <w:t>a mérés befejezése után pedig még inkább elmászott az érték.</w:t>
      </w:r>
      <w:r w:rsidR="00926501">
        <w:t xml:space="preserve"> Valószínűleg a laptop (amivel használtam az </w:t>
      </w:r>
      <w:proofErr w:type="spellStart"/>
      <w:r w:rsidR="00926501">
        <w:t>arduino</w:t>
      </w:r>
      <w:proofErr w:type="spellEnd"/>
      <w:r w:rsidR="00926501">
        <w:t xml:space="preserve">-t) tápja valamilyen módon beleszennyezett a mérésbe. </w:t>
      </w:r>
    </w:p>
    <w:p w:rsidR="00FF0E55" w:rsidRDefault="00150AFE" w:rsidP="00E055AF">
      <w:r>
        <w:t xml:space="preserve">Ezen kívül, </w:t>
      </w:r>
      <w:proofErr w:type="spellStart"/>
      <w:r>
        <w:t>breadboarddal</w:t>
      </w:r>
      <w:proofErr w:type="spellEnd"/>
      <w:r>
        <w:t xml:space="preserve"> egy pontos mérésre relatívan alkalmatlan eszközt kaptunk. </w:t>
      </w:r>
      <w:r w:rsidR="00AD7C24">
        <w:t xml:space="preserve"> A beforrasztással jelentősen javítható a pontosság.</w:t>
      </w:r>
    </w:p>
    <w:p w:rsidR="008B7DD9" w:rsidRPr="00C210F8" w:rsidRDefault="00C210F8" w:rsidP="008B7DD9">
      <w:pPr>
        <w:rPr>
          <w:color w:val="2E74B5" w:themeColor="accent1" w:themeShade="BF"/>
          <w:sz w:val="28"/>
          <w:szCs w:val="28"/>
        </w:rPr>
      </w:pPr>
      <w:r w:rsidRPr="00C210F8">
        <w:rPr>
          <w:color w:val="2E74B5" w:themeColor="accent1" w:themeShade="BF"/>
          <w:sz w:val="28"/>
          <w:szCs w:val="28"/>
        </w:rPr>
        <w:t>ESP 32</w:t>
      </w:r>
    </w:p>
    <w:p w:rsidR="008B7DD9" w:rsidRDefault="008B7DD9" w:rsidP="00022710">
      <w:r>
        <w:t xml:space="preserve">Használt vezérlő: </w:t>
      </w:r>
      <w:proofErr w:type="spellStart"/>
      <w:r w:rsidR="00022710">
        <w:t>FireBeetle</w:t>
      </w:r>
      <w:proofErr w:type="spellEnd"/>
      <w:r w:rsidR="00022710">
        <w:t xml:space="preserve"> ESP32</w:t>
      </w:r>
    </w:p>
    <w:p w:rsidR="001326C5" w:rsidRDefault="001326C5" w:rsidP="00022710">
      <w:r>
        <w:t xml:space="preserve">A kód nagyjából maradt változatlan, csak figyelni kellett, hogy melyik </w:t>
      </w:r>
      <w:proofErr w:type="spellStart"/>
      <w:r>
        <w:t>pinen</w:t>
      </w:r>
      <w:proofErr w:type="spellEnd"/>
      <w:r>
        <w:t xml:space="preserve"> lehet analóg jeleket olvasni, mivel ESP-</w:t>
      </w:r>
      <w:proofErr w:type="spellStart"/>
      <w:r>
        <w:t>ből</w:t>
      </w:r>
      <w:proofErr w:type="spellEnd"/>
      <w:r>
        <w:t xml:space="preserve"> rengeteg féle létezik. Amit itt használtam, annak a </w:t>
      </w:r>
      <w:proofErr w:type="spellStart"/>
      <w:r>
        <w:t>gpio</w:t>
      </w:r>
      <w:proofErr w:type="spellEnd"/>
      <w:r>
        <w:t xml:space="preserve"> lábai nagy több</w:t>
      </w:r>
      <w:r w:rsidR="00A053D8">
        <w:t>ségén lehetett analóg bemenetet olvasni.</w:t>
      </w:r>
      <w:r w:rsidR="00C23BEE">
        <w:t xml:space="preserve"> Azonban az eredmény sokkal </w:t>
      </w:r>
      <w:proofErr w:type="gramStart"/>
      <w:r w:rsidR="00C23BEE">
        <w:t>csúnyább</w:t>
      </w:r>
      <w:proofErr w:type="gramEnd"/>
      <w:r w:rsidR="00C23BEE">
        <w:t xml:space="preserve"> mint </w:t>
      </w:r>
      <w:proofErr w:type="spellStart"/>
      <w:r w:rsidR="00C23BEE">
        <w:t>arduino</w:t>
      </w:r>
      <w:proofErr w:type="spellEnd"/>
      <w:r w:rsidR="00C23BEE">
        <w:t xml:space="preserve"> esetében.</w:t>
      </w:r>
      <w:r w:rsidR="00CE6A31">
        <w:t xml:space="preserve"> </w:t>
      </w:r>
      <w:r w:rsidR="00CE6A31">
        <w:lastRenderedPageBreak/>
        <w:t>Illetve fi</w:t>
      </w:r>
      <w:r w:rsidR="002F034B">
        <w:t xml:space="preserve">gyelni kellett, hogy az </w:t>
      </w:r>
      <w:proofErr w:type="spellStart"/>
      <w:r w:rsidR="002F034B">
        <w:t>esp</w:t>
      </w:r>
      <w:proofErr w:type="spellEnd"/>
      <w:r w:rsidR="002F034B">
        <w:t xml:space="preserve"> 3,3V</w:t>
      </w:r>
      <w:r w:rsidR="00CE6A31">
        <w:t xml:space="preserve"> –</w:t>
      </w:r>
      <w:proofErr w:type="spellStart"/>
      <w:r w:rsidR="00CE6A31">
        <w:t>os</w:t>
      </w:r>
      <w:proofErr w:type="spellEnd"/>
      <w:r w:rsidR="00CE6A31">
        <w:t xml:space="preserve"> lábbal rendelkezik kizár</w:t>
      </w:r>
      <w:r w:rsidR="00055190">
        <w:t>ólag, 5V-ossal nem i</w:t>
      </w:r>
      <w:r w:rsidR="00C92188">
        <w:t>lletve</w:t>
      </w:r>
      <w:r w:rsidR="00055190">
        <w:t xml:space="preserve"> az analóg mérési tartománya 0</w:t>
      </w:r>
      <w:r w:rsidR="00A40991">
        <w:t>V-3,3V</w:t>
      </w:r>
      <w:r w:rsidR="00055190">
        <w:t>-ig terjed, és nem 10 bites, hanem 12 bites az A/D konvertere.</w:t>
      </w:r>
    </w:p>
    <w:p w:rsidR="008C1DC7" w:rsidRPr="005C441C" w:rsidRDefault="00965163" w:rsidP="00022710">
      <w:p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Szoftveres szűrés</w:t>
      </w:r>
    </w:p>
    <w:p w:rsidR="00C23BEE" w:rsidRPr="00C23BEE" w:rsidRDefault="00C23BEE" w:rsidP="00C23BE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23BEE">
        <w:rPr>
          <w:rFonts w:ascii="Segoe UI" w:eastAsia="Times New Roman" w:hAnsi="Segoe UI" w:cs="Segoe UI"/>
          <w:sz w:val="21"/>
          <w:szCs w:val="21"/>
          <w:lang w:eastAsia="hu-HU"/>
        </w:rPr>
        <w:t xml:space="preserve">20 mintavételből kidobom </w:t>
      </w:r>
      <w:proofErr w:type="gramStart"/>
      <w:r w:rsidRPr="00C23BEE">
        <w:rPr>
          <w:rFonts w:ascii="Segoe UI" w:eastAsia="Times New Roman" w:hAnsi="Segoe UI" w:cs="Segoe UI"/>
          <w:sz w:val="21"/>
          <w:szCs w:val="21"/>
          <w:lang w:eastAsia="hu-HU"/>
        </w:rPr>
        <w:t>azokat</w:t>
      </w:r>
      <w:proofErr w:type="gramEnd"/>
      <w:r w:rsidRPr="00C23BEE">
        <w:rPr>
          <w:rFonts w:ascii="Segoe UI" w:eastAsia="Times New Roman" w:hAnsi="Segoe UI" w:cs="Segoe UI"/>
          <w:sz w:val="21"/>
          <w:szCs w:val="21"/>
          <w:lang w:eastAsia="hu-HU"/>
        </w:rPr>
        <w:t xml:space="preserve"> amik az átlagtól 2%-</w:t>
      </w:r>
      <w:proofErr w:type="spellStart"/>
      <w:r w:rsidRPr="00C23BEE">
        <w:rPr>
          <w:rFonts w:ascii="Segoe UI" w:eastAsia="Times New Roman" w:hAnsi="Segoe UI" w:cs="Segoe UI"/>
          <w:sz w:val="21"/>
          <w:szCs w:val="21"/>
          <w:lang w:eastAsia="hu-HU"/>
        </w:rPr>
        <w:t>nál</w:t>
      </w:r>
      <w:proofErr w:type="spellEnd"/>
      <w:r w:rsidRPr="00C23BEE">
        <w:rPr>
          <w:rFonts w:ascii="Segoe UI" w:eastAsia="Times New Roman" w:hAnsi="Segoe UI" w:cs="Segoe UI"/>
          <w:sz w:val="21"/>
          <w:szCs w:val="21"/>
          <w:lang w:eastAsia="hu-HU"/>
        </w:rPr>
        <w:t xml:space="preserve"> jobban eltérnek és azokat az értékeket átlagolom</w:t>
      </w:r>
      <w:r w:rsidR="00FA1328">
        <w:rPr>
          <w:rFonts w:ascii="Segoe UI" w:eastAsia="Times New Roman" w:hAnsi="Segoe UI" w:cs="Segoe UI"/>
          <w:sz w:val="21"/>
          <w:szCs w:val="21"/>
          <w:lang w:eastAsia="hu-HU"/>
        </w:rPr>
        <w:t>. Ezzel</w:t>
      </w:r>
      <w:r w:rsidR="008F28C4">
        <w:rPr>
          <w:rFonts w:ascii="Segoe UI" w:eastAsia="Times New Roman" w:hAnsi="Segoe UI" w:cs="Segoe UI"/>
          <w:sz w:val="21"/>
          <w:szCs w:val="21"/>
          <w:lang w:eastAsia="hu-HU"/>
        </w:rPr>
        <w:t xml:space="preserve"> már elérhető a kellő pontosság </w:t>
      </w:r>
      <w:proofErr w:type="spellStart"/>
      <w:r w:rsidR="008F28C4">
        <w:rPr>
          <w:rFonts w:ascii="Segoe UI" w:eastAsia="Times New Roman" w:hAnsi="Segoe UI" w:cs="Segoe UI"/>
          <w:sz w:val="21"/>
          <w:szCs w:val="21"/>
          <w:lang w:eastAsia="hu-HU"/>
        </w:rPr>
        <w:t>esp</w:t>
      </w:r>
      <w:proofErr w:type="spellEnd"/>
      <w:r w:rsidR="008F28C4">
        <w:rPr>
          <w:rFonts w:ascii="Segoe UI" w:eastAsia="Times New Roman" w:hAnsi="Segoe UI" w:cs="Segoe UI"/>
          <w:sz w:val="21"/>
          <w:szCs w:val="21"/>
          <w:lang w:eastAsia="hu-HU"/>
        </w:rPr>
        <w:t xml:space="preserve"> esetében is.</w:t>
      </w:r>
    </w:p>
    <w:p w:rsidR="00C23BEE" w:rsidRDefault="00C23BEE" w:rsidP="00022710"/>
    <w:p w:rsidR="00CB4772" w:rsidRDefault="00BC279A" w:rsidP="00E055AF">
      <w:r>
        <w:rPr>
          <w:noProof/>
          <w:lang w:eastAsia="hu-HU"/>
        </w:rPr>
        <w:drawing>
          <wp:inline distT="0" distB="0" distL="0" distR="0">
            <wp:extent cx="5600700" cy="2790825"/>
            <wp:effectExtent l="0" t="0" r="0" b="9525"/>
            <wp:docPr id="2" name="Kép 2" descr="C:\Users\Mark\AppData\Local\Microsoft\Windows\INetCache\Content.MSO\91B644D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k\AppData\Local\Microsoft\Windows\INetCache\Content.MSO\91B644D2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8F3" w:rsidRPr="00D318F3" w:rsidRDefault="008A3909" w:rsidP="00E055AF">
      <w:p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MQTT szerverre való adatküldés</w:t>
      </w:r>
    </w:p>
    <w:p w:rsidR="00D318F3" w:rsidRDefault="00D318F3" w:rsidP="00E055AF">
      <w:r>
        <w:t xml:space="preserve">Az </w:t>
      </w:r>
      <w:proofErr w:type="spellStart"/>
      <w:r>
        <w:t>mqtt</w:t>
      </w:r>
      <w:proofErr w:type="spellEnd"/>
      <w:r>
        <w:t xml:space="preserve"> szerverre való adatküldést kizárólag </w:t>
      </w:r>
      <w:proofErr w:type="spellStart"/>
      <w:r>
        <w:t>esp</w:t>
      </w:r>
      <w:proofErr w:type="spellEnd"/>
      <w:r>
        <w:t xml:space="preserve">-n tudtam már megoldani, mivel ennek van beépített </w:t>
      </w:r>
      <w:proofErr w:type="spellStart"/>
      <w:r>
        <w:t>wifi</w:t>
      </w:r>
      <w:proofErr w:type="spellEnd"/>
      <w:r>
        <w:t xml:space="preserve"> modulja, ami lehetővé teszi az internetre való csatlakozást.</w:t>
      </w:r>
    </w:p>
    <w:p w:rsidR="005075FF" w:rsidRDefault="005075FF" w:rsidP="00E055AF">
      <w:r>
        <w:t>Felhasznált könyvtár:</w:t>
      </w:r>
    </w:p>
    <w:p w:rsidR="00D318F3" w:rsidRDefault="00D318F3" w:rsidP="00E055AF">
      <w:r w:rsidRPr="00D318F3">
        <w:t>https://github.com/knolleary/pubsubclient/blob/master/examples/mqtt_esp8266/mqtt_esp8266.ino</w:t>
      </w:r>
    </w:p>
    <w:p w:rsidR="008F28C4" w:rsidRDefault="005D453F" w:rsidP="00E055AF">
      <w:r>
        <w:t>Előjött problémák:</w:t>
      </w:r>
    </w:p>
    <w:p w:rsidR="00BB4EF7" w:rsidRDefault="00E82BA4" w:rsidP="00E055AF">
      <w:proofErr w:type="spellStart"/>
      <w:r>
        <w:t>Mqtt</w:t>
      </w:r>
      <w:proofErr w:type="spellEnd"/>
      <w:r>
        <w:t xml:space="preserve">-re feliratkozott </w:t>
      </w:r>
      <w:r w:rsidR="00DB5891">
        <w:t xml:space="preserve">kliensek néha igen </w:t>
      </w:r>
      <w:r w:rsidR="00B56EAB">
        <w:t>alacsony</w:t>
      </w:r>
      <w:r w:rsidR="00DB5891">
        <w:t xml:space="preserve"> frissítési frekvenciával rendelkeznek</w:t>
      </w:r>
      <w:r w:rsidR="00280FCD">
        <w:t xml:space="preserve">, így nem feltétlenül a valós adatokat láthatjuk. </w:t>
      </w:r>
      <w:r w:rsidR="005676AB">
        <w:t>Azonban a megfelelő klienssel ez a probléma kezelhető.</w:t>
      </w:r>
    </w:p>
    <w:p w:rsidR="00153352" w:rsidRDefault="00CB3205" w:rsidP="00CB3205">
      <w:p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Pontosság növelése</w:t>
      </w:r>
    </w:p>
    <w:p w:rsidR="00C877F0" w:rsidRDefault="00C877F0" w:rsidP="00CB3205">
      <w:r>
        <w:t>A projekt végeztével összeszedtem, hogy milyen pontoss</w:t>
      </w:r>
      <w:r w:rsidR="0080783C">
        <w:t>ág növelési lehetőségek elérhetőek.</w:t>
      </w:r>
      <w:r w:rsidR="00655550">
        <w:t xml:space="preserve"> Első az áramkör optimalizálása, a második a szoftveres szűrés.</w:t>
      </w:r>
      <w:r w:rsidR="00290A66">
        <w:t xml:space="preserve"> Mivel nem vagyok villamosmérnök így az első lehetőséget már kimerítettnek éreztem a frekvenciaszűrő beépítésével, így a második opció mellett döntöttem.</w:t>
      </w:r>
      <w:r w:rsidR="00AD3EAF">
        <w:t xml:space="preserve"> Ezzel viszont óhatatlanul jött az igény a gyors</w:t>
      </w:r>
      <w:r w:rsidR="00DF5978">
        <w:t>abb mérési metódusok ke</w:t>
      </w:r>
      <w:r w:rsidR="007E01EF">
        <w:t xml:space="preserve">resésére, mivel ezek a </w:t>
      </w:r>
      <w:proofErr w:type="spellStart"/>
      <w:r w:rsidR="007E01EF">
        <w:t>boardok</w:t>
      </w:r>
      <w:proofErr w:type="spellEnd"/>
      <w:r w:rsidR="007E01EF">
        <w:t xml:space="preserve"> </w:t>
      </w:r>
      <w:r w:rsidR="00DF5978">
        <w:t>idejük egy igen nagy részét az analóg mérés elvégzésével töltik, mely idő kihasználatlan marad</w:t>
      </w:r>
      <w:r w:rsidR="007E01EF">
        <w:t xml:space="preserve"> a processzo</w:t>
      </w:r>
      <w:r w:rsidR="00CE7C5E">
        <w:t>r ezt nem találtam optimálisnak, főleg azt tekintve, hogy minél nagyobb mintavételi frekvenciát is szeretn</w:t>
      </w:r>
      <w:r w:rsidR="000E7BDD">
        <w:t xml:space="preserve">énk, hogy nagyobb </w:t>
      </w:r>
      <w:proofErr w:type="spellStart"/>
      <w:r w:rsidR="000E7BDD">
        <w:t>multisample</w:t>
      </w:r>
      <w:proofErr w:type="spellEnd"/>
      <w:r w:rsidR="000E7BDD">
        <w:t xml:space="preserve"> szintet</w:t>
      </w:r>
      <w:r w:rsidR="00CE7C5E">
        <w:t xml:space="preserve"> el tudjunk érni</w:t>
      </w:r>
      <w:r w:rsidR="0027786B">
        <w:t>.</w:t>
      </w:r>
    </w:p>
    <w:p w:rsidR="000169E9" w:rsidRDefault="000169E9" w:rsidP="00CB3205"/>
    <w:p w:rsidR="006B71D2" w:rsidRDefault="006B71D2" w:rsidP="00CB3205">
      <w:p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lastRenderedPageBreak/>
        <w:t>Regiszterprogramozás</w:t>
      </w:r>
    </w:p>
    <w:p w:rsidR="007B1678" w:rsidRDefault="00DF6339" w:rsidP="00CB3205">
      <w:r>
        <w:t>A probléma megoldását az jelenti, hogy egy kicsit mélyebben bele kell néznünk a vezérlő</w:t>
      </w:r>
      <w:r w:rsidR="00C86F80">
        <w:t xml:space="preserve"> felépítésébe.</w:t>
      </w:r>
    </w:p>
    <w:p w:rsidR="000169E9" w:rsidRDefault="000169E9" w:rsidP="00CB3205">
      <w:r>
        <w:t xml:space="preserve">Az </w:t>
      </w:r>
      <w:proofErr w:type="spellStart"/>
      <w:r>
        <w:t>adc</w:t>
      </w:r>
      <w:proofErr w:type="spellEnd"/>
      <w:r>
        <w:t xml:space="preserve"> konverziót vezérlő regisztereket ADCSRA illetve ADCSRB-</w:t>
      </w:r>
      <w:proofErr w:type="spellStart"/>
      <w:r>
        <w:t>nek</w:t>
      </w:r>
      <w:proofErr w:type="spellEnd"/>
      <w:r>
        <w:t xml:space="preserve"> nevezik</w:t>
      </w:r>
      <w:r w:rsidR="00F87EF9">
        <w:t>.</w:t>
      </w:r>
      <w:bookmarkStart w:id="0" w:name="_GoBack"/>
      <w:bookmarkEnd w:id="0"/>
    </w:p>
    <w:p w:rsidR="000B1C5B" w:rsidRPr="008D4666" w:rsidRDefault="000B1C5B" w:rsidP="00CB3205">
      <w:pPr>
        <w:rPr>
          <w:color w:val="FF0000"/>
        </w:rPr>
      </w:pPr>
      <w:r w:rsidRPr="008D4666">
        <w:rPr>
          <w:color w:val="FF0000"/>
        </w:rPr>
        <w:t>ADCSRA</w:t>
      </w:r>
    </w:p>
    <w:p w:rsidR="0072044B" w:rsidRDefault="0056667A" w:rsidP="00CB3205">
      <w:r>
        <w:t xml:space="preserve">Bit7: ADC </w:t>
      </w:r>
      <w:r w:rsidR="0072044B">
        <w:t>bekapcsolása</w:t>
      </w:r>
      <w:r w:rsidR="004F390C">
        <w:t xml:space="preserve"> (1)</w:t>
      </w:r>
    </w:p>
    <w:p w:rsidR="00A06A95" w:rsidRDefault="00A06A95" w:rsidP="00CB3205">
      <w:r>
        <w:t>Bit 6: ADC mérés kezdése.</w:t>
      </w:r>
      <w:r w:rsidR="00081497">
        <w:t xml:space="preserve"> Ezt a bitet abban az esetben használjuk, ha egyesével kezdünk mérésekbe. </w:t>
      </w:r>
      <w:r w:rsidR="00F63BCA">
        <w:t>1-re kell állítani a mérés kezdéséhez és automatikusan visszaáll nullába a mérés végeztével.</w:t>
      </w:r>
    </w:p>
    <w:p w:rsidR="005B61FF" w:rsidRDefault="005B61FF" w:rsidP="00CB3205">
      <w:r>
        <w:t xml:space="preserve">Bit 5: </w:t>
      </w:r>
      <w:r w:rsidR="0016468E">
        <w:t>ADC konverzió automatikus aktiválása pozitív élnél</w:t>
      </w:r>
      <w:r w:rsidR="000E23D9">
        <w:t xml:space="preserve"> 1-es értéknél</w:t>
      </w:r>
      <w:r w:rsidR="00C529F4">
        <w:t>.</w:t>
      </w:r>
    </w:p>
    <w:p w:rsidR="00606B9D" w:rsidRDefault="00606B9D" w:rsidP="00CB3205">
      <w:r>
        <w:t>Bit 4:</w:t>
      </w:r>
      <w:r w:rsidR="00350188">
        <w:t xml:space="preserve"> </w:t>
      </w:r>
      <w:proofErr w:type="spellStart"/>
      <w:r w:rsidR="00F578F3">
        <w:t>Interrupt</w:t>
      </w:r>
      <w:proofErr w:type="spellEnd"/>
      <w:r w:rsidR="00F578F3">
        <w:t xml:space="preserve"> </w:t>
      </w:r>
      <w:proofErr w:type="spellStart"/>
      <w:r w:rsidR="00CB5A25">
        <w:t>flag</w:t>
      </w:r>
      <w:proofErr w:type="spellEnd"/>
      <w:r w:rsidR="00F578F3">
        <w:t>:</w:t>
      </w:r>
      <w:r w:rsidR="006D13E4">
        <w:t xml:space="preserve"> </w:t>
      </w:r>
      <w:r w:rsidR="00CE7A48">
        <w:t>1</w:t>
      </w:r>
      <w:r w:rsidR="00D21C33">
        <w:t>-re változik az értéke, ha kész a konverzió.</w:t>
      </w:r>
    </w:p>
    <w:p w:rsidR="00764024" w:rsidRDefault="00764024" w:rsidP="00CB3205">
      <w:r>
        <w:t xml:space="preserve">Bit 3: </w:t>
      </w:r>
      <w:proofErr w:type="spellStart"/>
      <w:r w:rsidR="004200A5">
        <w:t>Interrupt</w:t>
      </w:r>
      <w:proofErr w:type="spellEnd"/>
      <w:r w:rsidR="004200A5">
        <w:t xml:space="preserve"> </w:t>
      </w:r>
      <w:proofErr w:type="spellStart"/>
      <w:r w:rsidR="004200A5">
        <w:t>enable</w:t>
      </w:r>
      <w:proofErr w:type="spellEnd"/>
      <w:r w:rsidR="004200A5">
        <w:t>:</w:t>
      </w:r>
      <w:r w:rsidR="00DF6B47">
        <w:t xml:space="preserve"> </w:t>
      </w:r>
      <w:r w:rsidR="007B62AB">
        <w:t xml:space="preserve">Engedélyezzük az </w:t>
      </w:r>
      <w:proofErr w:type="spellStart"/>
      <w:r w:rsidR="007B62AB">
        <w:t>interruptok</w:t>
      </w:r>
      <w:proofErr w:type="spellEnd"/>
      <w:r w:rsidR="007B62AB">
        <w:t xml:space="preserve"> küldését, ha kész a konve</w:t>
      </w:r>
      <w:r w:rsidR="00645DEA">
        <w:t>rzió, amennyiben a bit értéke 1.</w:t>
      </w:r>
    </w:p>
    <w:p w:rsidR="002951AF" w:rsidRDefault="002951AF" w:rsidP="00CB3205">
      <w:r>
        <w:t xml:space="preserve">Bit 2-0: </w:t>
      </w:r>
      <w:r w:rsidR="008950E8">
        <w:t>Órajel szerinti előskálázás.</w:t>
      </w:r>
      <w:r w:rsidR="0032577E">
        <w:t xml:space="preserve"> Be lehet állítani a mintavételi frekvenciát.</w:t>
      </w:r>
    </w:p>
    <w:p w:rsidR="008C70A2" w:rsidRPr="002C52B9" w:rsidRDefault="008C70A2" w:rsidP="00CB3205">
      <w:pPr>
        <w:rPr>
          <w:rFonts w:cstheme="minorHAnsi"/>
        </w:rPr>
      </w:pPr>
      <w:r>
        <w:t>Az ADCSRA regiszter kívánt tartalma „10101100”</w:t>
      </w:r>
      <w:r w:rsidR="00E502A9">
        <w:t xml:space="preserve"> vagyis 0xAC</w:t>
      </w:r>
      <w:r w:rsidR="009A7CD9">
        <w:t>.</w:t>
      </w:r>
    </w:p>
    <w:p w:rsidR="000B1C5B" w:rsidRPr="008D4666" w:rsidRDefault="000169E9" w:rsidP="00A056A3">
      <w:pPr>
        <w:rPr>
          <w:color w:val="FF0000"/>
        </w:rPr>
      </w:pPr>
      <w:r w:rsidRPr="008D4666">
        <w:rPr>
          <w:color w:val="FF0000"/>
        </w:rPr>
        <w:t>ADCSRB</w:t>
      </w:r>
    </w:p>
    <w:p w:rsidR="0016045F" w:rsidRDefault="0016045F" w:rsidP="00A056A3">
      <w:r>
        <w:t>Bit 7, 5:3</w:t>
      </w:r>
      <w:r>
        <w:t xml:space="preserve"> semmi</w:t>
      </w:r>
    </w:p>
    <w:p w:rsidR="00CD0250" w:rsidRDefault="00CD0250" w:rsidP="00A056A3">
      <w:r>
        <w:t xml:space="preserve">Bit 6: </w:t>
      </w:r>
      <w:r w:rsidR="006604A0">
        <w:t>negatív bemeneti feszültség</w:t>
      </w:r>
    </w:p>
    <w:p w:rsidR="003A593A" w:rsidRDefault="003A593A" w:rsidP="00CB3205">
      <w:r>
        <w:t>Bit 2-0</w:t>
      </w:r>
      <w:r w:rsidR="00A71769">
        <w:t xml:space="preserve"> Free </w:t>
      </w:r>
      <w:proofErr w:type="spellStart"/>
      <w:r w:rsidR="00A71769">
        <w:t>running</w:t>
      </w:r>
      <w:proofErr w:type="spellEnd"/>
      <w:r w:rsidR="00A71769">
        <w:t xml:space="preserve"> </w:t>
      </w:r>
      <w:proofErr w:type="spellStart"/>
      <w:r w:rsidR="00A71769">
        <w:t>mode</w:t>
      </w:r>
      <w:proofErr w:type="spellEnd"/>
      <w:r w:rsidR="00A71769">
        <w:t xml:space="preserve"> </w:t>
      </w:r>
      <w:proofErr w:type="spellStart"/>
      <w:r w:rsidR="00A71769">
        <w:t>enable</w:t>
      </w:r>
      <w:proofErr w:type="spellEnd"/>
      <w:r w:rsidR="005C3CE7">
        <w:t>. Önmagától nem kezdi el a mérést, ezt külön kell elindítani Az ADCSRA megfelelő bitjének beállításával.</w:t>
      </w:r>
    </w:p>
    <w:p w:rsidR="007C46D6" w:rsidRDefault="007C46D6" w:rsidP="00CB3205">
      <w:r>
        <w:t xml:space="preserve">Ennek a regiszternek a kívánt állapota </w:t>
      </w:r>
      <w:r w:rsidRPr="007C46D6">
        <w:t>0x40</w:t>
      </w:r>
    </w:p>
    <w:p w:rsidR="0018532E" w:rsidRPr="008D4666" w:rsidRDefault="0018532E" w:rsidP="00CB3205">
      <w:pPr>
        <w:rPr>
          <w:color w:val="FF0000"/>
        </w:rPr>
      </w:pPr>
      <w:r w:rsidRPr="008D4666">
        <w:rPr>
          <w:color w:val="FF0000"/>
        </w:rPr>
        <w:t>ADMUX</w:t>
      </w:r>
    </w:p>
    <w:p w:rsidR="009700B5" w:rsidRDefault="0018532E" w:rsidP="00CB3205">
      <w:r>
        <w:t xml:space="preserve">Bit 6-7: </w:t>
      </w:r>
      <w:r w:rsidR="00E677AE">
        <w:t>referencia feszültség kiválasztása</w:t>
      </w:r>
    </w:p>
    <w:p w:rsidR="009F6C32" w:rsidRDefault="009F6C32" w:rsidP="00CB3205">
      <w:pPr>
        <w:rPr>
          <w:color w:val="2E74B5" w:themeColor="accent1" w:themeShade="BF"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26172E5E" wp14:editId="489F039A">
            <wp:extent cx="5533333" cy="1190476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416" w:rsidRDefault="00597416" w:rsidP="00CB3205">
      <w:r>
        <w:t>Bit 5</w:t>
      </w:r>
    </w:p>
    <w:p w:rsidR="00C31E54" w:rsidRDefault="00C31E54" w:rsidP="00CB3205">
      <w:r>
        <w:rPr>
          <w:noProof/>
          <w:lang w:eastAsia="hu-HU"/>
        </w:rPr>
        <w:lastRenderedPageBreak/>
        <w:drawing>
          <wp:inline distT="0" distB="0" distL="0" distR="0" wp14:anchorId="05D9E094" wp14:editId="74865DFE">
            <wp:extent cx="5760720" cy="297942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014" w:rsidRDefault="0071264F" w:rsidP="00CB3205">
      <w:r>
        <w:t>A</w:t>
      </w:r>
      <w:r w:rsidR="00CF2014">
        <w:t>z eredmény regiszterbe íródásának módját határozza meg.</w:t>
      </w:r>
    </w:p>
    <w:p w:rsidR="00597416" w:rsidRDefault="00597416" w:rsidP="00CB3205">
      <w:r>
        <w:t>Bit 4</w:t>
      </w:r>
      <w:r w:rsidR="005103DE">
        <w:t>: semmi</w:t>
      </w:r>
    </w:p>
    <w:p w:rsidR="00C3135B" w:rsidRDefault="00597416" w:rsidP="00C3135B">
      <w:r>
        <w:t>Bit 3</w:t>
      </w:r>
      <w:r w:rsidR="00C3135B">
        <w:t xml:space="preserve">:0 </w:t>
      </w:r>
      <w:r w:rsidR="0010161B">
        <w:t>Mérés</w:t>
      </w:r>
      <w:r w:rsidR="007652F7">
        <w:t xml:space="preserve"> forrása</w:t>
      </w:r>
    </w:p>
    <w:p w:rsidR="00C3135B" w:rsidRDefault="00C3135B" w:rsidP="00C3135B">
      <w:pPr>
        <w:rPr>
          <w:color w:val="2E74B5" w:themeColor="accent1" w:themeShade="BF"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40228EF7" wp14:editId="1730E968">
            <wp:extent cx="5523809" cy="3800000"/>
            <wp:effectExtent l="0" t="0" r="127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BBC" w:rsidRPr="00CB3205" w:rsidRDefault="00004BBC" w:rsidP="00C3135B">
      <w:pPr>
        <w:rPr>
          <w:color w:val="2E74B5" w:themeColor="accent1" w:themeShade="BF"/>
          <w:sz w:val="28"/>
          <w:szCs w:val="28"/>
        </w:rPr>
      </w:pPr>
    </w:p>
    <w:p w:rsidR="00597416" w:rsidRDefault="00004BBC" w:rsidP="00CB3205">
      <w:r>
        <w:t xml:space="preserve">Az </w:t>
      </w:r>
      <w:proofErr w:type="spellStart"/>
      <w:r>
        <w:t>admux</w:t>
      </w:r>
      <w:proofErr w:type="spellEnd"/>
      <w:r>
        <w:t xml:space="preserve"> kívánt értéke 0xC3</w:t>
      </w:r>
      <w:r w:rsidR="001E27DC">
        <w:t>.</w:t>
      </w:r>
    </w:p>
    <w:p w:rsidR="00E30982" w:rsidRDefault="00E30982" w:rsidP="00CB3205"/>
    <w:p w:rsidR="008D4666" w:rsidRDefault="008D4666" w:rsidP="00CB3205">
      <w:pPr>
        <w:rPr>
          <w:color w:val="FF0000"/>
        </w:rPr>
      </w:pPr>
      <w:r>
        <w:rPr>
          <w:color w:val="FF0000"/>
        </w:rPr>
        <w:lastRenderedPageBreak/>
        <w:t>DIDR0</w:t>
      </w:r>
    </w:p>
    <w:p w:rsidR="00E30982" w:rsidRDefault="00E30982" w:rsidP="00CB3205">
      <w:pPr>
        <w:rPr>
          <w:color w:val="FF0000"/>
        </w:rPr>
      </w:pPr>
      <w:r>
        <w:rPr>
          <w:noProof/>
          <w:lang w:eastAsia="hu-HU"/>
        </w:rPr>
        <w:drawing>
          <wp:inline distT="0" distB="0" distL="0" distR="0" wp14:anchorId="49B5D4A3" wp14:editId="62B1E958">
            <wp:extent cx="5409524" cy="733333"/>
            <wp:effectExtent l="0" t="0" r="127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3C" w:rsidRDefault="00B1383C" w:rsidP="00CB3205">
      <w:r>
        <w:t>A digitális inputokat lehet</w:t>
      </w:r>
      <w:r w:rsidR="0072557C">
        <w:t xml:space="preserve"> kikapcsolni az analóg lábakon, 1-es érték beírásával. Ajánlott így </w:t>
      </w:r>
      <w:proofErr w:type="gramStart"/>
      <w:r w:rsidR="0072557C">
        <w:t>tenni</w:t>
      </w:r>
      <w:proofErr w:type="gramEnd"/>
      <w:r w:rsidR="0072557C">
        <w:t xml:space="preserve"> ha nem használjuk, mivel fogyasztása van.</w:t>
      </w:r>
      <w:r w:rsidR="006F6A65">
        <w:t xml:space="preserve"> A DIDR0 kívánt értéke </w:t>
      </w:r>
      <w:r w:rsidR="00E30982">
        <w:t>0x3F</w:t>
      </w:r>
    </w:p>
    <w:p w:rsidR="00CF42E9" w:rsidRDefault="00CF42E9" w:rsidP="00CB3205">
      <w:r>
        <w:t>A kód az inicializáláshoz:</w:t>
      </w:r>
    </w:p>
    <w:p w:rsidR="00CF42E9" w:rsidRDefault="00CF42E9" w:rsidP="00CB3205">
      <w:r>
        <w:rPr>
          <w:noProof/>
          <w:lang w:eastAsia="hu-HU"/>
        </w:rPr>
        <w:drawing>
          <wp:inline distT="0" distB="0" distL="0" distR="0" wp14:anchorId="1FCEC257" wp14:editId="2D44A368">
            <wp:extent cx="5733333" cy="1152381"/>
            <wp:effectExtent l="0" t="0" r="127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8E9" w:rsidRDefault="009558E9" w:rsidP="00CB3205">
      <w:proofErr w:type="spellStart"/>
      <w:r>
        <w:t>Interrupt</w:t>
      </w:r>
      <w:proofErr w:type="spellEnd"/>
      <w:r>
        <w:t xml:space="preserve"> függvény:</w:t>
      </w:r>
    </w:p>
    <w:p w:rsidR="001143F0" w:rsidRDefault="001143F0" w:rsidP="00CB3205">
      <w:r>
        <w:rPr>
          <w:noProof/>
          <w:lang w:eastAsia="hu-HU"/>
        </w:rPr>
        <w:drawing>
          <wp:inline distT="0" distB="0" distL="0" distR="0" wp14:anchorId="3A0114AA" wp14:editId="2ADD286D">
            <wp:extent cx="3219048" cy="1980952"/>
            <wp:effectExtent l="0" t="0" r="635" b="63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7A3" w:rsidRDefault="00640D65" w:rsidP="00CB3205">
      <w:r>
        <w:t>Ezzel a kóddal folyamatosan mehet az adatfeldolgozás, az egyetlen hibája, hogy nem lesz determinisztikus, mikor kapunk új adatot.</w:t>
      </w:r>
    </w:p>
    <w:p w:rsidR="004A47A3" w:rsidRDefault="004A47A3">
      <w:r>
        <w:br w:type="page"/>
      </w:r>
    </w:p>
    <w:p w:rsidR="00640D65" w:rsidRDefault="00640D65" w:rsidP="00CB3205"/>
    <w:p w:rsidR="0046040D" w:rsidRDefault="0046040D" w:rsidP="0046040D">
      <w:r>
        <w:t>Normál megvalósítással:</w:t>
      </w:r>
    </w:p>
    <w:p w:rsidR="00DB54F4" w:rsidRDefault="0046040D" w:rsidP="0046040D">
      <w:r>
        <w:rPr>
          <w:noProof/>
          <w:lang w:eastAsia="hu-HU"/>
        </w:rPr>
        <w:drawing>
          <wp:inline distT="0" distB="0" distL="0" distR="0" wp14:anchorId="74967610" wp14:editId="4B3C42D1">
            <wp:extent cx="4048125" cy="1609725"/>
            <wp:effectExtent l="0" t="0" r="9525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40D" w:rsidRDefault="0046040D" w:rsidP="00CB3205"/>
    <w:p w:rsidR="0063282F" w:rsidRDefault="0063282F" w:rsidP="00CB3205">
      <w:proofErr w:type="spellStart"/>
      <w:r>
        <w:t>Interrupttal</w:t>
      </w:r>
      <w:proofErr w:type="spellEnd"/>
      <w:r>
        <w:t>:</w:t>
      </w:r>
    </w:p>
    <w:p w:rsidR="0063282F" w:rsidRDefault="0063282F" w:rsidP="00CB3205">
      <w:r w:rsidRPr="0063282F">
        <w:rPr>
          <w:noProof/>
          <w:lang w:eastAsia="hu-HU"/>
        </w:rPr>
        <w:drawing>
          <wp:inline distT="0" distB="0" distL="0" distR="0">
            <wp:extent cx="5760720" cy="1536192"/>
            <wp:effectExtent l="0" t="0" r="0" b="6985"/>
            <wp:docPr id="13" name="Kép 13" descr="C:\Users\Mark\Desktop\interr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k\Desktop\interrup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3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E44" w:rsidRPr="00004BBC" w:rsidRDefault="00963E44" w:rsidP="00CB3205">
      <w:r>
        <w:t>Igazából különbség csak a mintavételi frekvenciában volt, d</w:t>
      </w:r>
      <w:r w:rsidR="004C35E2">
        <w:t>e ettől több adatot tudtunk fel</w:t>
      </w:r>
      <w:r>
        <w:t>h</w:t>
      </w:r>
      <w:r w:rsidR="004C35E2">
        <w:t>a</w:t>
      </w:r>
      <w:r>
        <w:t xml:space="preserve">sználni </w:t>
      </w:r>
      <w:proofErr w:type="spellStart"/>
      <w:r>
        <w:t>multisample</w:t>
      </w:r>
      <w:proofErr w:type="spellEnd"/>
      <w:r>
        <w:t xml:space="preserve">-re, így pontosabbak is lettek az adataink. </w:t>
      </w:r>
    </w:p>
    <w:sectPr w:rsidR="00963E44" w:rsidRPr="00004B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C331E"/>
    <w:multiLevelType w:val="hybridMultilevel"/>
    <w:tmpl w:val="804A29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1567B"/>
    <w:multiLevelType w:val="hybridMultilevel"/>
    <w:tmpl w:val="0540B7F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91170"/>
    <w:multiLevelType w:val="hybridMultilevel"/>
    <w:tmpl w:val="D242D1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70D"/>
    <w:rsid w:val="00001BD6"/>
    <w:rsid w:val="00004BBC"/>
    <w:rsid w:val="00010409"/>
    <w:rsid w:val="0001216F"/>
    <w:rsid w:val="000169E9"/>
    <w:rsid w:val="00022710"/>
    <w:rsid w:val="00032886"/>
    <w:rsid w:val="00037879"/>
    <w:rsid w:val="000445F1"/>
    <w:rsid w:val="0004749D"/>
    <w:rsid w:val="00053635"/>
    <w:rsid w:val="00055190"/>
    <w:rsid w:val="00057DCF"/>
    <w:rsid w:val="00081497"/>
    <w:rsid w:val="00092082"/>
    <w:rsid w:val="000A11E2"/>
    <w:rsid w:val="000A2FD8"/>
    <w:rsid w:val="000A6A09"/>
    <w:rsid w:val="000B1C5B"/>
    <w:rsid w:val="000B6605"/>
    <w:rsid w:val="000C285A"/>
    <w:rsid w:val="000C6853"/>
    <w:rsid w:val="000D2127"/>
    <w:rsid w:val="000E1926"/>
    <w:rsid w:val="000E23D9"/>
    <w:rsid w:val="000E7650"/>
    <w:rsid w:val="000E7BDD"/>
    <w:rsid w:val="000F0E80"/>
    <w:rsid w:val="0010161B"/>
    <w:rsid w:val="001066F3"/>
    <w:rsid w:val="00114142"/>
    <w:rsid w:val="001143F0"/>
    <w:rsid w:val="00115F78"/>
    <w:rsid w:val="00117903"/>
    <w:rsid w:val="00120E46"/>
    <w:rsid w:val="001326C5"/>
    <w:rsid w:val="001347B6"/>
    <w:rsid w:val="00144E3F"/>
    <w:rsid w:val="00150AFE"/>
    <w:rsid w:val="00153352"/>
    <w:rsid w:val="00157C10"/>
    <w:rsid w:val="0016045F"/>
    <w:rsid w:val="0016468E"/>
    <w:rsid w:val="001713EA"/>
    <w:rsid w:val="00182740"/>
    <w:rsid w:val="0018532E"/>
    <w:rsid w:val="00187D17"/>
    <w:rsid w:val="00193C8F"/>
    <w:rsid w:val="00195D96"/>
    <w:rsid w:val="001A19B8"/>
    <w:rsid w:val="001B1EDC"/>
    <w:rsid w:val="001C4175"/>
    <w:rsid w:val="001E0572"/>
    <w:rsid w:val="001E27DC"/>
    <w:rsid w:val="001E49C5"/>
    <w:rsid w:val="001F0F45"/>
    <w:rsid w:val="001F435E"/>
    <w:rsid w:val="00207A4F"/>
    <w:rsid w:val="00210B39"/>
    <w:rsid w:val="00211280"/>
    <w:rsid w:val="00214DA3"/>
    <w:rsid w:val="00216043"/>
    <w:rsid w:val="00226B00"/>
    <w:rsid w:val="00231524"/>
    <w:rsid w:val="00251036"/>
    <w:rsid w:val="002608B1"/>
    <w:rsid w:val="0027786B"/>
    <w:rsid w:val="00280FCD"/>
    <w:rsid w:val="00287588"/>
    <w:rsid w:val="00290A66"/>
    <w:rsid w:val="00291507"/>
    <w:rsid w:val="002933B4"/>
    <w:rsid w:val="002951AF"/>
    <w:rsid w:val="002A5C6F"/>
    <w:rsid w:val="002B08EC"/>
    <w:rsid w:val="002B0B96"/>
    <w:rsid w:val="002C2AED"/>
    <w:rsid w:val="002C52B9"/>
    <w:rsid w:val="002C6550"/>
    <w:rsid w:val="002D27EC"/>
    <w:rsid w:val="002D5964"/>
    <w:rsid w:val="002D6EC0"/>
    <w:rsid w:val="002E429F"/>
    <w:rsid w:val="002F034B"/>
    <w:rsid w:val="00300C99"/>
    <w:rsid w:val="0031552C"/>
    <w:rsid w:val="0032577E"/>
    <w:rsid w:val="003320D9"/>
    <w:rsid w:val="003361E6"/>
    <w:rsid w:val="00347483"/>
    <w:rsid w:val="00350188"/>
    <w:rsid w:val="00350200"/>
    <w:rsid w:val="00354BE4"/>
    <w:rsid w:val="0036229C"/>
    <w:rsid w:val="00364028"/>
    <w:rsid w:val="00375E4F"/>
    <w:rsid w:val="0038653C"/>
    <w:rsid w:val="00395E0F"/>
    <w:rsid w:val="003A593A"/>
    <w:rsid w:val="003B16C2"/>
    <w:rsid w:val="003C79C8"/>
    <w:rsid w:val="003D0B85"/>
    <w:rsid w:val="003D1804"/>
    <w:rsid w:val="003D222A"/>
    <w:rsid w:val="003D2C16"/>
    <w:rsid w:val="003D33FB"/>
    <w:rsid w:val="003D61AB"/>
    <w:rsid w:val="003D7D92"/>
    <w:rsid w:val="003E4B3E"/>
    <w:rsid w:val="003F337E"/>
    <w:rsid w:val="0041052D"/>
    <w:rsid w:val="004200A5"/>
    <w:rsid w:val="0043060E"/>
    <w:rsid w:val="00430CFB"/>
    <w:rsid w:val="00434EF2"/>
    <w:rsid w:val="004423B8"/>
    <w:rsid w:val="00443AF4"/>
    <w:rsid w:val="00451D00"/>
    <w:rsid w:val="00452E86"/>
    <w:rsid w:val="00454B16"/>
    <w:rsid w:val="0046040D"/>
    <w:rsid w:val="00466596"/>
    <w:rsid w:val="0047236F"/>
    <w:rsid w:val="00476288"/>
    <w:rsid w:val="00483B26"/>
    <w:rsid w:val="00484D9E"/>
    <w:rsid w:val="004A47A3"/>
    <w:rsid w:val="004A6883"/>
    <w:rsid w:val="004A695E"/>
    <w:rsid w:val="004B1095"/>
    <w:rsid w:val="004C0D71"/>
    <w:rsid w:val="004C35E2"/>
    <w:rsid w:val="004C38A4"/>
    <w:rsid w:val="004D19FC"/>
    <w:rsid w:val="004E4222"/>
    <w:rsid w:val="004F24D7"/>
    <w:rsid w:val="004F390C"/>
    <w:rsid w:val="004F7C0E"/>
    <w:rsid w:val="005008E0"/>
    <w:rsid w:val="0050519F"/>
    <w:rsid w:val="005075E8"/>
    <w:rsid w:val="005075FF"/>
    <w:rsid w:val="00507EF0"/>
    <w:rsid w:val="005103DE"/>
    <w:rsid w:val="00510BAE"/>
    <w:rsid w:val="00512638"/>
    <w:rsid w:val="00526635"/>
    <w:rsid w:val="00534B45"/>
    <w:rsid w:val="00562529"/>
    <w:rsid w:val="005629DA"/>
    <w:rsid w:val="0056667A"/>
    <w:rsid w:val="00567621"/>
    <w:rsid w:val="005676AB"/>
    <w:rsid w:val="00574005"/>
    <w:rsid w:val="0057474F"/>
    <w:rsid w:val="00580892"/>
    <w:rsid w:val="0058632D"/>
    <w:rsid w:val="005919DC"/>
    <w:rsid w:val="00592EE4"/>
    <w:rsid w:val="00595633"/>
    <w:rsid w:val="00596D99"/>
    <w:rsid w:val="00597416"/>
    <w:rsid w:val="005A0941"/>
    <w:rsid w:val="005B61FF"/>
    <w:rsid w:val="005C3CE7"/>
    <w:rsid w:val="005C441C"/>
    <w:rsid w:val="005D012B"/>
    <w:rsid w:val="005D453F"/>
    <w:rsid w:val="005E0AC2"/>
    <w:rsid w:val="005E3727"/>
    <w:rsid w:val="005F222C"/>
    <w:rsid w:val="00602D89"/>
    <w:rsid w:val="006059F3"/>
    <w:rsid w:val="00606B9D"/>
    <w:rsid w:val="0063282F"/>
    <w:rsid w:val="00637AC3"/>
    <w:rsid w:val="00640D65"/>
    <w:rsid w:val="00641684"/>
    <w:rsid w:val="00643BD8"/>
    <w:rsid w:val="00645DEA"/>
    <w:rsid w:val="00645FA2"/>
    <w:rsid w:val="0064614E"/>
    <w:rsid w:val="00655550"/>
    <w:rsid w:val="006604A0"/>
    <w:rsid w:val="00660F61"/>
    <w:rsid w:val="00661F3D"/>
    <w:rsid w:val="00672713"/>
    <w:rsid w:val="0068328A"/>
    <w:rsid w:val="00690923"/>
    <w:rsid w:val="006A5225"/>
    <w:rsid w:val="006B71D2"/>
    <w:rsid w:val="006C15C5"/>
    <w:rsid w:val="006D13E4"/>
    <w:rsid w:val="006D6065"/>
    <w:rsid w:val="006E6D0B"/>
    <w:rsid w:val="006F0888"/>
    <w:rsid w:val="006F6A65"/>
    <w:rsid w:val="00705889"/>
    <w:rsid w:val="007076E0"/>
    <w:rsid w:val="0071264F"/>
    <w:rsid w:val="007167CF"/>
    <w:rsid w:val="0072044B"/>
    <w:rsid w:val="0072557C"/>
    <w:rsid w:val="00725A8B"/>
    <w:rsid w:val="00733010"/>
    <w:rsid w:val="00737D3B"/>
    <w:rsid w:val="0074177D"/>
    <w:rsid w:val="0075137F"/>
    <w:rsid w:val="007555C3"/>
    <w:rsid w:val="00757734"/>
    <w:rsid w:val="00763693"/>
    <w:rsid w:val="00764024"/>
    <w:rsid w:val="007652F7"/>
    <w:rsid w:val="007741E1"/>
    <w:rsid w:val="00787D6B"/>
    <w:rsid w:val="00795749"/>
    <w:rsid w:val="007B1678"/>
    <w:rsid w:val="007B2C04"/>
    <w:rsid w:val="007B47A2"/>
    <w:rsid w:val="007B62AB"/>
    <w:rsid w:val="007B6442"/>
    <w:rsid w:val="007C38BB"/>
    <w:rsid w:val="007C46D6"/>
    <w:rsid w:val="007C4FFE"/>
    <w:rsid w:val="007D5B6A"/>
    <w:rsid w:val="007E01EF"/>
    <w:rsid w:val="007E1984"/>
    <w:rsid w:val="007F21F3"/>
    <w:rsid w:val="00805ED6"/>
    <w:rsid w:val="0080783C"/>
    <w:rsid w:val="00811435"/>
    <w:rsid w:val="00816563"/>
    <w:rsid w:val="0083161D"/>
    <w:rsid w:val="00831E62"/>
    <w:rsid w:val="00841663"/>
    <w:rsid w:val="00847C6C"/>
    <w:rsid w:val="00854965"/>
    <w:rsid w:val="00855F39"/>
    <w:rsid w:val="008619A7"/>
    <w:rsid w:val="008628A5"/>
    <w:rsid w:val="008635F2"/>
    <w:rsid w:val="00863FA9"/>
    <w:rsid w:val="008660F9"/>
    <w:rsid w:val="008831B6"/>
    <w:rsid w:val="00885A80"/>
    <w:rsid w:val="008919A2"/>
    <w:rsid w:val="008950E8"/>
    <w:rsid w:val="008A3909"/>
    <w:rsid w:val="008B7DD9"/>
    <w:rsid w:val="008B7E1B"/>
    <w:rsid w:val="008C0D74"/>
    <w:rsid w:val="008C0D9F"/>
    <w:rsid w:val="008C1DC7"/>
    <w:rsid w:val="008C692B"/>
    <w:rsid w:val="008C70A2"/>
    <w:rsid w:val="008D2D92"/>
    <w:rsid w:val="008D4666"/>
    <w:rsid w:val="008E0B66"/>
    <w:rsid w:val="008F28C4"/>
    <w:rsid w:val="009004AC"/>
    <w:rsid w:val="00901CFD"/>
    <w:rsid w:val="00904A23"/>
    <w:rsid w:val="00907E54"/>
    <w:rsid w:val="00910B3E"/>
    <w:rsid w:val="0091545C"/>
    <w:rsid w:val="00926501"/>
    <w:rsid w:val="00947341"/>
    <w:rsid w:val="009525F0"/>
    <w:rsid w:val="009558E9"/>
    <w:rsid w:val="00955A55"/>
    <w:rsid w:val="00963E44"/>
    <w:rsid w:val="00965163"/>
    <w:rsid w:val="009700B5"/>
    <w:rsid w:val="0097031B"/>
    <w:rsid w:val="00970E09"/>
    <w:rsid w:val="00983FC6"/>
    <w:rsid w:val="00984A9F"/>
    <w:rsid w:val="00991E56"/>
    <w:rsid w:val="009A6F6C"/>
    <w:rsid w:val="009A7CD9"/>
    <w:rsid w:val="009C64BB"/>
    <w:rsid w:val="009D45D2"/>
    <w:rsid w:val="009D5E6F"/>
    <w:rsid w:val="009E41AA"/>
    <w:rsid w:val="009E5046"/>
    <w:rsid w:val="009E55DB"/>
    <w:rsid w:val="009E7B32"/>
    <w:rsid w:val="009F4F14"/>
    <w:rsid w:val="009F5310"/>
    <w:rsid w:val="009F5D5E"/>
    <w:rsid w:val="009F6C32"/>
    <w:rsid w:val="00A053D8"/>
    <w:rsid w:val="00A056A3"/>
    <w:rsid w:val="00A06A95"/>
    <w:rsid w:val="00A109CF"/>
    <w:rsid w:val="00A31089"/>
    <w:rsid w:val="00A322E9"/>
    <w:rsid w:val="00A33166"/>
    <w:rsid w:val="00A37605"/>
    <w:rsid w:val="00A40991"/>
    <w:rsid w:val="00A4387C"/>
    <w:rsid w:val="00A515DC"/>
    <w:rsid w:val="00A67B6E"/>
    <w:rsid w:val="00A71769"/>
    <w:rsid w:val="00A87BFD"/>
    <w:rsid w:val="00A946ED"/>
    <w:rsid w:val="00AA391D"/>
    <w:rsid w:val="00AA4EEC"/>
    <w:rsid w:val="00AB6D68"/>
    <w:rsid w:val="00AC29E7"/>
    <w:rsid w:val="00AC4551"/>
    <w:rsid w:val="00AD03A9"/>
    <w:rsid w:val="00AD3EAF"/>
    <w:rsid w:val="00AD65D3"/>
    <w:rsid w:val="00AD7C24"/>
    <w:rsid w:val="00AE19DC"/>
    <w:rsid w:val="00AE41A5"/>
    <w:rsid w:val="00AE4203"/>
    <w:rsid w:val="00AE578F"/>
    <w:rsid w:val="00AE6166"/>
    <w:rsid w:val="00AF32D6"/>
    <w:rsid w:val="00AF57B3"/>
    <w:rsid w:val="00B00BAA"/>
    <w:rsid w:val="00B027B9"/>
    <w:rsid w:val="00B06710"/>
    <w:rsid w:val="00B07383"/>
    <w:rsid w:val="00B112C9"/>
    <w:rsid w:val="00B1383C"/>
    <w:rsid w:val="00B16A51"/>
    <w:rsid w:val="00B17AAE"/>
    <w:rsid w:val="00B24FC6"/>
    <w:rsid w:val="00B33D98"/>
    <w:rsid w:val="00B56EAB"/>
    <w:rsid w:val="00B571ED"/>
    <w:rsid w:val="00B60181"/>
    <w:rsid w:val="00BB4EF7"/>
    <w:rsid w:val="00BB6B9B"/>
    <w:rsid w:val="00BC10F7"/>
    <w:rsid w:val="00BC279A"/>
    <w:rsid w:val="00BC47B0"/>
    <w:rsid w:val="00BE609C"/>
    <w:rsid w:val="00BE7AA6"/>
    <w:rsid w:val="00BF1BE9"/>
    <w:rsid w:val="00C020E4"/>
    <w:rsid w:val="00C0272F"/>
    <w:rsid w:val="00C16686"/>
    <w:rsid w:val="00C210F8"/>
    <w:rsid w:val="00C214B2"/>
    <w:rsid w:val="00C23BEE"/>
    <w:rsid w:val="00C3135B"/>
    <w:rsid w:val="00C31C08"/>
    <w:rsid w:val="00C31E54"/>
    <w:rsid w:val="00C31E89"/>
    <w:rsid w:val="00C3501F"/>
    <w:rsid w:val="00C35A4D"/>
    <w:rsid w:val="00C35E72"/>
    <w:rsid w:val="00C36C98"/>
    <w:rsid w:val="00C418EF"/>
    <w:rsid w:val="00C529F4"/>
    <w:rsid w:val="00C56170"/>
    <w:rsid w:val="00C60785"/>
    <w:rsid w:val="00C61D3D"/>
    <w:rsid w:val="00C64F2B"/>
    <w:rsid w:val="00C8143B"/>
    <w:rsid w:val="00C86F80"/>
    <w:rsid w:val="00C877F0"/>
    <w:rsid w:val="00C879F4"/>
    <w:rsid w:val="00C87CBE"/>
    <w:rsid w:val="00C92188"/>
    <w:rsid w:val="00C92F29"/>
    <w:rsid w:val="00C93622"/>
    <w:rsid w:val="00C9378A"/>
    <w:rsid w:val="00C96D8E"/>
    <w:rsid w:val="00CA09AB"/>
    <w:rsid w:val="00CA2347"/>
    <w:rsid w:val="00CB3205"/>
    <w:rsid w:val="00CB4772"/>
    <w:rsid w:val="00CB5A25"/>
    <w:rsid w:val="00CC7814"/>
    <w:rsid w:val="00CD0250"/>
    <w:rsid w:val="00CE39FA"/>
    <w:rsid w:val="00CE419F"/>
    <w:rsid w:val="00CE6A31"/>
    <w:rsid w:val="00CE7A48"/>
    <w:rsid w:val="00CE7C5E"/>
    <w:rsid w:val="00CF2014"/>
    <w:rsid w:val="00CF2D20"/>
    <w:rsid w:val="00CF42E9"/>
    <w:rsid w:val="00CF72F2"/>
    <w:rsid w:val="00D028ED"/>
    <w:rsid w:val="00D05F7D"/>
    <w:rsid w:val="00D07D13"/>
    <w:rsid w:val="00D130AA"/>
    <w:rsid w:val="00D21C33"/>
    <w:rsid w:val="00D2251E"/>
    <w:rsid w:val="00D318F3"/>
    <w:rsid w:val="00D33295"/>
    <w:rsid w:val="00D3476F"/>
    <w:rsid w:val="00D34AED"/>
    <w:rsid w:val="00D456CE"/>
    <w:rsid w:val="00D727A4"/>
    <w:rsid w:val="00D858DE"/>
    <w:rsid w:val="00DA2263"/>
    <w:rsid w:val="00DB54F4"/>
    <w:rsid w:val="00DB5891"/>
    <w:rsid w:val="00DC1954"/>
    <w:rsid w:val="00DC2DB9"/>
    <w:rsid w:val="00DC5209"/>
    <w:rsid w:val="00DD238B"/>
    <w:rsid w:val="00DD4AF2"/>
    <w:rsid w:val="00DD759D"/>
    <w:rsid w:val="00DE2C63"/>
    <w:rsid w:val="00DE5A42"/>
    <w:rsid w:val="00DE7802"/>
    <w:rsid w:val="00DF5978"/>
    <w:rsid w:val="00DF6339"/>
    <w:rsid w:val="00DF6A75"/>
    <w:rsid w:val="00DF6B47"/>
    <w:rsid w:val="00E038FF"/>
    <w:rsid w:val="00E055AF"/>
    <w:rsid w:val="00E0728A"/>
    <w:rsid w:val="00E215D1"/>
    <w:rsid w:val="00E23862"/>
    <w:rsid w:val="00E276B0"/>
    <w:rsid w:val="00E30982"/>
    <w:rsid w:val="00E322E7"/>
    <w:rsid w:val="00E330AD"/>
    <w:rsid w:val="00E36285"/>
    <w:rsid w:val="00E447AD"/>
    <w:rsid w:val="00E45CCA"/>
    <w:rsid w:val="00E502A9"/>
    <w:rsid w:val="00E534E1"/>
    <w:rsid w:val="00E677AE"/>
    <w:rsid w:val="00E705B3"/>
    <w:rsid w:val="00E72823"/>
    <w:rsid w:val="00E74C8C"/>
    <w:rsid w:val="00E7548B"/>
    <w:rsid w:val="00E82BA4"/>
    <w:rsid w:val="00E85B53"/>
    <w:rsid w:val="00EA3D89"/>
    <w:rsid w:val="00EA47EB"/>
    <w:rsid w:val="00EC7670"/>
    <w:rsid w:val="00EC7EEB"/>
    <w:rsid w:val="00ED2800"/>
    <w:rsid w:val="00ED7759"/>
    <w:rsid w:val="00EE3533"/>
    <w:rsid w:val="00EE37DA"/>
    <w:rsid w:val="00EE409B"/>
    <w:rsid w:val="00EF0B86"/>
    <w:rsid w:val="00EF14CC"/>
    <w:rsid w:val="00EF2155"/>
    <w:rsid w:val="00EF4724"/>
    <w:rsid w:val="00F01D2F"/>
    <w:rsid w:val="00F06EFB"/>
    <w:rsid w:val="00F0790B"/>
    <w:rsid w:val="00F13E90"/>
    <w:rsid w:val="00F15B23"/>
    <w:rsid w:val="00F2770D"/>
    <w:rsid w:val="00F31A78"/>
    <w:rsid w:val="00F37FF8"/>
    <w:rsid w:val="00F4295C"/>
    <w:rsid w:val="00F45CFB"/>
    <w:rsid w:val="00F55E16"/>
    <w:rsid w:val="00F578F3"/>
    <w:rsid w:val="00F63BCA"/>
    <w:rsid w:val="00F6625D"/>
    <w:rsid w:val="00F67D64"/>
    <w:rsid w:val="00F72C05"/>
    <w:rsid w:val="00F73411"/>
    <w:rsid w:val="00F75366"/>
    <w:rsid w:val="00F87EF9"/>
    <w:rsid w:val="00F93120"/>
    <w:rsid w:val="00F95B01"/>
    <w:rsid w:val="00FA1328"/>
    <w:rsid w:val="00FB2660"/>
    <w:rsid w:val="00FB471C"/>
    <w:rsid w:val="00FB6CB4"/>
    <w:rsid w:val="00FC5CFD"/>
    <w:rsid w:val="00FD34C2"/>
    <w:rsid w:val="00FF0E55"/>
    <w:rsid w:val="00FF1A6B"/>
    <w:rsid w:val="00FF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7817"/>
  <w15:chartTrackingRefBased/>
  <w15:docId w15:val="{5C48D4AE-0F7A-4843-812B-1C277A461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6625D"/>
    <w:pPr>
      <w:ind w:left="720"/>
      <w:contextualSpacing/>
    </w:pPr>
  </w:style>
  <w:style w:type="table" w:styleId="Rcsostblzat">
    <w:name w:val="Table Grid"/>
    <w:basedOn w:val="Normltblzat"/>
    <w:uiPriority w:val="39"/>
    <w:rsid w:val="009E5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jx-char">
    <w:name w:val="mjx-char"/>
    <w:basedOn w:val="Bekezdsalapbettpusa"/>
    <w:rsid w:val="00AF32D6"/>
  </w:style>
  <w:style w:type="character" w:styleId="Hiperhivatkozs">
    <w:name w:val="Hyperlink"/>
    <w:basedOn w:val="Bekezdsalapbettpusa"/>
    <w:uiPriority w:val="99"/>
    <w:unhideWhenUsed/>
    <w:rsid w:val="00D318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3191</TotalTime>
  <Pages>9</Pages>
  <Words>1042</Words>
  <Characters>7196</Characters>
  <Application>Microsoft Office Word</Application>
  <DocSecurity>0</DocSecurity>
  <Lines>59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 Mark</dc:creator>
  <cp:keywords/>
  <dc:description/>
  <cp:lastModifiedBy>Vig Mark</cp:lastModifiedBy>
  <cp:revision>498</cp:revision>
  <dcterms:created xsi:type="dcterms:W3CDTF">2020-10-12T13:23:00Z</dcterms:created>
  <dcterms:modified xsi:type="dcterms:W3CDTF">2020-11-28T21:12:00Z</dcterms:modified>
</cp:coreProperties>
</file>