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CONFIDENTIAL: Employee Performance Review Guidelines (Admin)</w:t>
      </w:r>
    </w:p>
    <w:p>
      <w:r>
        <w:t>This document provides highly confidential guidelines for conducting employee performance reviews. It outlines criteria for evaluating performance, methods for providing constructive feedback, and procedures for addressing underperformance. Special attention is given to sensitive topics such as promotions, disciplinary actions, and termination protocols. All managers conducting reviews must adhere strictly to these guidelines and ensure compliance with all labor laws and company policies. Performance data is to be handled with the utmost confidentiality. Access to this document is restricted to HR executives and senior management only.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