
<file path=[Content_Types].xml><?xml version="1.0" encoding="utf-8"?>
<Types xmlns="http://schemas.openxmlformats.org/package/2006/content-types">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3E72EF2" w14:textId="59E72AE5" w:rsidR="003B7E69" w:rsidRPr="00780EB4" w:rsidRDefault="00780EB4" w:rsidP="003B7E69">
      <w:pPr>
        <w:widowControl w:val="0"/>
        <w:autoSpaceDE w:val="0"/>
        <w:autoSpaceDN w:val="0"/>
        <w:adjustRightInd w:val="0"/>
        <w:spacing w:after="0" w:line="239" w:lineRule="auto"/>
        <w:jc w:val="center"/>
        <w:rPr>
          <w:rFonts w:ascii="Book Antiqua" w:hAnsi="Book Antiqua"/>
          <w:b/>
          <w:bCs/>
          <w:sz w:val="21"/>
          <w:szCs w:val="21"/>
        </w:rPr>
      </w:pPr>
      <w:r w:rsidRPr="00780EB4">
        <w:rPr>
          <w:rFonts w:ascii="Book Antiqua" w:hAnsi="Book Antiqua"/>
          <w:b/>
          <w:bCs/>
          <w:sz w:val="21"/>
          <w:szCs w:val="21"/>
        </w:rPr>
        <w:t xml:space="preserve">PROPOSAL </w:t>
      </w:r>
      <w:r w:rsidR="00C11F1C" w:rsidRPr="00780EB4">
        <w:rPr>
          <w:rFonts w:ascii="Book Antiqua" w:hAnsi="Book Antiqua"/>
          <w:b/>
          <w:bCs/>
          <w:sz w:val="21"/>
          <w:szCs w:val="21"/>
        </w:rPr>
        <w:t>TUGAS AKHIR</w:t>
      </w:r>
    </w:p>
    <w:p w14:paraId="1700C1D9" w14:textId="77777777" w:rsidR="003B7E69" w:rsidRPr="003F0983" w:rsidRDefault="003B7E69" w:rsidP="003B7E69">
      <w:pPr>
        <w:widowControl w:val="0"/>
        <w:autoSpaceDE w:val="0"/>
        <w:autoSpaceDN w:val="0"/>
        <w:adjustRightInd w:val="0"/>
        <w:spacing w:after="0" w:line="351" w:lineRule="exact"/>
        <w:rPr>
          <w:rFonts w:ascii="Book Antiqua" w:hAnsi="Book Antiqua"/>
          <w:sz w:val="21"/>
          <w:szCs w:val="21"/>
        </w:rPr>
      </w:pPr>
    </w:p>
    <w:p w14:paraId="5012708A" w14:textId="3AC66ECF" w:rsidR="003B7E69" w:rsidRPr="003F0983" w:rsidRDefault="003B7E69" w:rsidP="00B43BEF">
      <w:pPr>
        <w:widowControl w:val="0"/>
        <w:autoSpaceDE w:val="0"/>
        <w:autoSpaceDN w:val="0"/>
        <w:adjustRightInd w:val="0"/>
        <w:spacing w:after="0" w:line="200" w:lineRule="exact"/>
        <w:jc w:val="center"/>
        <w:rPr>
          <w:rFonts w:ascii="Book Antiqua" w:hAnsi="Book Antiqua"/>
          <w:sz w:val="21"/>
          <w:szCs w:val="21"/>
        </w:rPr>
      </w:pPr>
      <w:r>
        <w:rPr>
          <w:noProof/>
          <w:lang w:val="id-ID" w:eastAsia="id-ID"/>
        </w:rPr>
        <w:drawing>
          <wp:anchor distT="0" distB="0" distL="114300" distR="114300" simplePos="0" relativeHeight="251661312" behindDoc="1" locked="0" layoutInCell="0" allowOverlap="1" wp14:anchorId="49A0ECD1" wp14:editId="3DA9E8BD">
            <wp:simplePos x="0" y="0"/>
            <wp:positionH relativeFrom="column">
              <wp:posOffset>1438275</wp:posOffset>
            </wp:positionH>
            <wp:positionV relativeFrom="paragraph">
              <wp:posOffset>880110</wp:posOffset>
            </wp:positionV>
            <wp:extent cx="1861185" cy="1882140"/>
            <wp:effectExtent l="0" t="0" r="5715" b="381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61185" cy="1882140"/>
                    </a:xfrm>
                    <a:prstGeom prst="rect">
                      <a:avLst/>
                    </a:prstGeom>
                    <a:noFill/>
                  </pic:spPr>
                </pic:pic>
              </a:graphicData>
            </a:graphic>
            <wp14:sizeRelH relativeFrom="page">
              <wp14:pctWidth>0</wp14:pctWidth>
            </wp14:sizeRelH>
            <wp14:sizeRelV relativeFrom="page">
              <wp14:pctHeight>0</wp14:pctHeight>
            </wp14:sizeRelV>
          </wp:anchor>
        </w:drawing>
      </w:r>
      <w:r w:rsidR="00B43BEF">
        <w:rPr>
          <w:rFonts w:ascii="Book Antiqua" w:hAnsi="Book Antiqua"/>
          <w:b/>
          <w:bCs/>
          <w:sz w:val="21"/>
          <w:szCs w:val="21"/>
          <w:lang w:val="id-ID"/>
        </w:rPr>
        <w:t>Analisis Giometri Landmark Wajah Menggunakan MediaPipe untuk Deteksi Masking Emotion (Senyum Palsu) sebagai Indikator Awal Stres Kerja</w:t>
      </w:r>
    </w:p>
    <w:p w14:paraId="6E7445E8" w14:textId="77777777" w:rsidR="003B7E69" w:rsidRPr="003F0983" w:rsidRDefault="003B7E69" w:rsidP="003B7E69">
      <w:pPr>
        <w:widowControl w:val="0"/>
        <w:autoSpaceDE w:val="0"/>
        <w:autoSpaceDN w:val="0"/>
        <w:adjustRightInd w:val="0"/>
        <w:spacing w:after="0" w:line="200" w:lineRule="exact"/>
        <w:rPr>
          <w:rFonts w:ascii="Book Antiqua" w:hAnsi="Book Antiqua"/>
          <w:sz w:val="21"/>
          <w:szCs w:val="21"/>
        </w:rPr>
      </w:pPr>
    </w:p>
    <w:p w14:paraId="7DAAC512" w14:textId="77777777" w:rsidR="003B7E69" w:rsidRPr="003F0983" w:rsidRDefault="003B7E69" w:rsidP="003B7E69">
      <w:pPr>
        <w:widowControl w:val="0"/>
        <w:autoSpaceDE w:val="0"/>
        <w:autoSpaceDN w:val="0"/>
        <w:adjustRightInd w:val="0"/>
        <w:spacing w:after="0" w:line="200" w:lineRule="exact"/>
        <w:rPr>
          <w:rFonts w:ascii="Book Antiqua" w:hAnsi="Book Antiqua"/>
          <w:sz w:val="21"/>
          <w:szCs w:val="21"/>
        </w:rPr>
      </w:pPr>
    </w:p>
    <w:p w14:paraId="1B57440B" w14:textId="77777777" w:rsidR="003B7E69" w:rsidRPr="003F0983" w:rsidRDefault="003B7E69" w:rsidP="003B7E69">
      <w:pPr>
        <w:widowControl w:val="0"/>
        <w:autoSpaceDE w:val="0"/>
        <w:autoSpaceDN w:val="0"/>
        <w:adjustRightInd w:val="0"/>
        <w:spacing w:after="0" w:line="200" w:lineRule="exact"/>
        <w:rPr>
          <w:rFonts w:ascii="Book Antiqua" w:hAnsi="Book Antiqua"/>
          <w:sz w:val="21"/>
          <w:szCs w:val="21"/>
        </w:rPr>
      </w:pPr>
    </w:p>
    <w:p w14:paraId="7DDA2140" w14:textId="77777777" w:rsidR="003B7E69" w:rsidRDefault="003B7E69" w:rsidP="003B7E69">
      <w:pPr>
        <w:widowControl w:val="0"/>
        <w:autoSpaceDE w:val="0"/>
        <w:autoSpaceDN w:val="0"/>
        <w:adjustRightInd w:val="0"/>
        <w:spacing w:after="0" w:line="200" w:lineRule="exact"/>
        <w:rPr>
          <w:rFonts w:ascii="Book Antiqua" w:hAnsi="Book Antiqua"/>
          <w:sz w:val="21"/>
          <w:szCs w:val="21"/>
        </w:rPr>
      </w:pPr>
    </w:p>
    <w:p w14:paraId="02BCD6BD" w14:textId="77777777" w:rsidR="00780EB4" w:rsidRPr="003F0983" w:rsidRDefault="00780EB4" w:rsidP="003B7E69">
      <w:pPr>
        <w:widowControl w:val="0"/>
        <w:autoSpaceDE w:val="0"/>
        <w:autoSpaceDN w:val="0"/>
        <w:adjustRightInd w:val="0"/>
        <w:spacing w:after="0" w:line="200" w:lineRule="exact"/>
        <w:rPr>
          <w:rFonts w:ascii="Book Antiqua" w:hAnsi="Book Antiqua"/>
          <w:sz w:val="21"/>
          <w:szCs w:val="21"/>
        </w:rPr>
      </w:pPr>
    </w:p>
    <w:p w14:paraId="343A8A7D" w14:textId="77777777" w:rsidR="003B7E69" w:rsidRPr="003F0983" w:rsidRDefault="003B7E69" w:rsidP="003B7E69">
      <w:pPr>
        <w:widowControl w:val="0"/>
        <w:autoSpaceDE w:val="0"/>
        <w:autoSpaceDN w:val="0"/>
        <w:adjustRightInd w:val="0"/>
        <w:spacing w:after="0" w:line="200" w:lineRule="exact"/>
        <w:rPr>
          <w:rFonts w:ascii="Book Antiqua" w:hAnsi="Book Antiqua"/>
          <w:sz w:val="21"/>
          <w:szCs w:val="21"/>
        </w:rPr>
      </w:pPr>
    </w:p>
    <w:p w14:paraId="44DFA92A" w14:textId="77777777" w:rsidR="003B7E69" w:rsidRPr="003F0983" w:rsidRDefault="003B7E69" w:rsidP="003B7E69">
      <w:pPr>
        <w:widowControl w:val="0"/>
        <w:autoSpaceDE w:val="0"/>
        <w:autoSpaceDN w:val="0"/>
        <w:adjustRightInd w:val="0"/>
        <w:spacing w:after="0" w:line="200" w:lineRule="exact"/>
        <w:rPr>
          <w:rFonts w:ascii="Book Antiqua" w:hAnsi="Book Antiqua"/>
          <w:sz w:val="21"/>
          <w:szCs w:val="21"/>
        </w:rPr>
      </w:pPr>
    </w:p>
    <w:p w14:paraId="53697C3C" w14:textId="77777777" w:rsidR="003B7E69" w:rsidRPr="003F0983" w:rsidRDefault="003B7E69" w:rsidP="003B7E69">
      <w:pPr>
        <w:widowControl w:val="0"/>
        <w:autoSpaceDE w:val="0"/>
        <w:autoSpaceDN w:val="0"/>
        <w:adjustRightInd w:val="0"/>
        <w:spacing w:after="0" w:line="200" w:lineRule="exact"/>
        <w:rPr>
          <w:rFonts w:ascii="Book Antiqua" w:hAnsi="Book Antiqua"/>
          <w:sz w:val="21"/>
          <w:szCs w:val="21"/>
        </w:rPr>
      </w:pPr>
    </w:p>
    <w:p w14:paraId="10CFEAAF" w14:textId="77777777" w:rsidR="003B7E69" w:rsidRPr="003F0983" w:rsidRDefault="003B7E69" w:rsidP="003B7E69">
      <w:pPr>
        <w:widowControl w:val="0"/>
        <w:autoSpaceDE w:val="0"/>
        <w:autoSpaceDN w:val="0"/>
        <w:adjustRightInd w:val="0"/>
        <w:spacing w:after="0" w:line="200" w:lineRule="exact"/>
        <w:rPr>
          <w:rFonts w:ascii="Book Antiqua" w:hAnsi="Book Antiqua"/>
          <w:sz w:val="21"/>
          <w:szCs w:val="21"/>
        </w:rPr>
      </w:pPr>
    </w:p>
    <w:p w14:paraId="136AE9BC" w14:textId="77777777" w:rsidR="003B7E69" w:rsidRPr="003F0983" w:rsidRDefault="003B7E69" w:rsidP="003B7E69">
      <w:pPr>
        <w:widowControl w:val="0"/>
        <w:autoSpaceDE w:val="0"/>
        <w:autoSpaceDN w:val="0"/>
        <w:adjustRightInd w:val="0"/>
        <w:spacing w:after="0" w:line="200" w:lineRule="exact"/>
        <w:rPr>
          <w:rFonts w:ascii="Book Antiqua" w:hAnsi="Book Antiqua"/>
          <w:sz w:val="21"/>
          <w:szCs w:val="21"/>
        </w:rPr>
      </w:pPr>
    </w:p>
    <w:p w14:paraId="07958095" w14:textId="77777777" w:rsidR="003B7E69" w:rsidRPr="003F0983" w:rsidRDefault="003B7E69" w:rsidP="003B7E69">
      <w:pPr>
        <w:widowControl w:val="0"/>
        <w:autoSpaceDE w:val="0"/>
        <w:autoSpaceDN w:val="0"/>
        <w:adjustRightInd w:val="0"/>
        <w:spacing w:after="0" w:line="200" w:lineRule="exact"/>
        <w:rPr>
          <w:rFonts w:ascii="Book Antiqua" w:hAnsi="Book Antiqua"/>
          <w:sz w:val="21"/>
          <w:szCs w:val="21"/>
        </w:rPr>
      </w:pPr>
    </w:p>
    <w:p w14:paraId="0D7278D9" w14:textId="77777777" w:rsidR="003B7E69" w:rsidRPr="003F0983" w:rsidRDefault="003B7E69" w:rsidP="003B7E69">
      <w:pPr>
        <w:widowControl w:val="0"/>
        <w:autoSpaceDE w:val="0"/>
        <w:autoSpaceDN w:val="0"/>
        <w:adjustRightInd w:val="0"/>
        <w:spacing w:after="0" w:line="200" w:lineRule="exact"/>
        <w:rPr>
          <w:rFonts w:ascii="Book Antiqua" w:hAnsi="Book Antiqua"/>
          <w:sz w:val="21"/>
          <w:szCs w:val="21"/>
        </w:rPr>
      </w:pPr>
    </w:p>
    <w:p w14:paraId="7B92D074" w14:textId="77777777" w:rsidR="003B7E69" w:rsidRPr="003F0983" w:rsidRDefault="003B7E69" w:rsidP="003B7E69">
      <w:pPr>
        <w:widowControl w:val="0"/>
        <w:autoSpaceDE w:val="0"/>
        <w:autoSpaceDN w:val="0"/>
        <w:adjustRightInd w:val="0"/>
        <w:spacing w:after="0" w:line="200" w:lineRule="exact"/>
        <w:rPr>
          <w:rFonts w:ascii="Book Antiqua" w:hAnsi="Book Antiqua"/>
          <w:sz w:val="21"/>
          <w:szCs w:val="21"/>
        </w:rPr>
      </w:pPr>
    </w:p>
    <w:p w14:paraId="4A53F81D" w14:textId="77777777" w:rsidR="003B7E69" w:rsidRPr="003F0983" w:rsidRDefault="003B7E69" w:rsidP="003B7E69">
      <w:pPr>
        <w:widowControl w:val="0"/>
        <w:autoSpaceDE w:val="0"/>
        <w:autoSpaceDN w:val="0"/>
        <w:adjustRightInd w:val="0"/>
        <w:spacing w:after="0" w:line="200" w:lineRule="exact"/>
        <w:rPr>
          <w:rFonts w:ascii="Book Antiqua" w:hAnsi="Book Antiqua"/>
          <w:sz w:val="21"/>
          <w:szCs w:val="21"/>
        </w:rPr>
      </w:pPr>
    </w:p>
    <w:p w14:paraId="126241B0" w14:textId="77777777" w:rsidR="003B7E69" w:rsidRPr="003F0983" w:rsidRDefault="003B7E69" w:rsidP="003B7E69">
      <w:pPr>
        <w:widowControl w:val="0"/>
        <w:autoSpaceDE w:val="0"/>
        <w:autoSpaceDN w:val="0"/>
        <w:adjustRightInd w:val="0"/>
        <w:spacing w:after="0" w:line="200" w:lineRule="exact"/>
        <w:rPr>
          <w:rFonts w:ascii="Book Antiqua" w:hAnsi="Book Antiqua"/>
          <w:sz w:val="21"/>
          <w:szCs w:val="21"/>
        </w:rPr>
      </w:pPr>
    </w:p>
    <w:p w14:paraId="5E7EA58C" w14:textId="77777777" w:rsidR="003B7E69" w:rsidRPr="003F0983" w:rsidRDefault="003B7E69" w:rsidP="003B7E69">
      <w:pPr>
        <w:widowControl w:val="0"/>
        <w:autoSpaceDE w:val="0"/>
        <w:autoSpaceDN w:val="0"/>
        <w:adjustRightInd w:val="0"/>
        <w:spacing w:after="0" w:line="200" w:lineRule="exact"/>
        <w:rPr>
          <w:rFonts w:ascii="Book Antiqua" w:hAnsi="Book Antiqua"/>
          <w:sz w:val="21"/>
          <w:szCs w:val="21"/>
        </w:rPr>
      </w:pPr>
    </w:p>
    <w:p w14:paraId="3BA1D6EF" w14:textId="77777777" w:rsidR="003B7E69" w:rsidRPr="003F0983" w:rsidRDefault="003B7E69" w:rsidP="003B7E69">
      <w:pPr>
        <w:widowControl w:val="0"/>
        <w:autoSpaceDE w:val="0"/>
        <w:autoSpaceDN w:val="0"/>
        <w:adjustRightInd w:val="0"/>
        <w:spacing w:after="0" w:line="200" w:lineRule="exact"/>
        <w:rPr>
          <w:rFonts w:ascii="Book Antiqua" w:hAnsi="Book Antiqua"/>
          <w:sz w:val="21"/>
          <w:szCs w:val="21"/>
        </w:rPr>
      </w:pPr>
    </w:p>
    <w:p w14:paraId="4ABF57F4" w14:textId="77777777" w:rsidR="003B7E69" w:rsidRPr="003F0983" w:rsidRDefault="003B7E69" w:rsidP="003B7E69">
      <w:pPr>
        <w:widowControl w:val="0"/>
        <w:autoSpaceDE w:val="0"/>
        <w:autoSpaceDN w:val="0"/>
        <w:adjustRightInd w:val="0"/>
        <w:spacing w:after="0" w:line="200" w:lineRule="exact"/>
        <w:rPr>
          <w:rFonts w:ascii="Book Antiqua" w:hAnsi="Book Antiqua"/>
          <w:sz w:val="21"/>
          <w:szCs w:val="21"/>
        </w:rPr>
      </w:pPr>
    </w:p>
    <w:p w14:paraId="299E1045" w14:textId="77777777" w:rsidR="003B7E69" w:rsidRPr="003F0983" w:rsidRDefault="003B7E69" w:rsidP="003B7E69">
      <w:pPr>
        <w:widowControl w:val="0"/>
        <w:autoSpaceDE w:val="0"/>
        <w:autoSpaceDN w:val="0"/>
        <w:adjustRightInd w:val="0"/>
        <w:spacing w:after="0" w:line="200" w:lineRule="exact"/>
        <w:rPr>
          <w:rFonts w:ascii="Book Antiqua" w:hAnsi="Book Antiqua"/>
          <w:sz w:val="21"/>
          <w:szCs w:val="21"/>
        </w:rPr>
      </w:pPr>
    </w:p>
    <w:p w14:paraId="2FE2FEBC" w14:textId="77777777" w:rsidR="003B7E69" w:rsidRPr="003F0983" w:rsidRDefault="003B7E69" w:rsidP="003B7E69">
      <w:pPr>
        <w:widowControl w:val="0"/>
        <w:autoSpaceDE w:val="0"/>
        <w:autoSpaceDN w:val="0"/>
        <w:adjustRightInd w:val="0"/>
        <w:spacing w:after="0" w:line="200" w:lineRule="exact"/>
        <w:rPr>
          <w:rFonts w:ascii="Book Antiqua" w:hAnsi="Book Antiqua"/>
          <w:sz w:val="21"/>
          <w:szCs w:val="21"/>
        </w:rPr>
      </w:pPr>
    </w:p>
    <w:p w14:paraId="325339B4" w14:textId="77777777" w:rsidR="003B7E69" w:rsidRPr="003F0983" w:rsidRDefault="003B7E69" w:rsidP="003B7E69">
      <w:pPr>
        <w:widowControl w:val="0"/>
        <w:autoSpaceDE w:val="0"/>
        <w:autoSpaceDN w:val="0"/>
        <w:adjustRightInd w:val="0"/>
        <w:spacing w:after="0" w:line="200" w:lineRule="exact"/>
        <w:rPr>
          <w:rFonts w:ascii="Book Antiqua" w:hAnsi="Book Antiqua"/>
          <w:sz w:val="21"/>
          <w:szCs w:val="21"/>
        </w:rPr>
      </w:pPr>
    </w:p>
    <w:p w14:paraId="3DD98C34" w14:textId="77777777" w:rsidR="003B7E69" w:rsidRPr="003F0983" w:rsidRDefault="003B7E69" w:rsidP="003B7E69">
      <w:pPr>
        <w:widowControl w:val="0"/>
        <w:autoSpaceDE w:val="0"/>
        <w:autoSpaceDN w:val="0"/>
        <w:adjustRightInd w:val="0"/>
        <w:spacing w:after="0" w:line="200" w:lineRule="exact"/>
        <w:rPr>
          <w:rFonts w:ascii="Book Antiqua" w:hAnsi="Book Antiqua"/>
          <w:sz w:val="21"/>
          <w:szCs w:val="21"/>
        </w:rPr>
      </w:pPr>
    </w:p>
    <w:p w14:paraId="5DE46A40" w14:textId="77777777" w:rsidR="003B7E69" w:rsidRPr="003F0983" w:rsidRDefault="003B7E69" w:rsidP="003B7E69">
      <w:pPr>
        <w:widowControl w:val="0"/>
        <w:autoSpaceDE w:val="0"/>
        <w:autoSpaceDN w:val="0"/>
        <w:adjustRightInd w:val="0"/>
        <w:spacing w:after="0" w:line="346" w:lineRule="exact"/>
        <w:rPr>
          <w:rFonts w:ascii="Book Antiqua" w:hAnsi="Book Antiqua"/>
          <w:sz w:val="21"/>
          <w:szCs w:val="21"/>
        </w:rPr>
      </w:pPr>
    </w:p>
    <w:p w14:paraId="1ECCFE68" w14:textId="77777777" w:rsidR="003B7E69" w:rsidRPr="003F0983" w:rsidRDefault="003B7E69" w:rsidP="003B7E69">
      <w:pPr>
        <w:widowControl w:val="0"/>
        <w:autoSpaceDE w:val="0"/>
        <w:autoSpaceDN w:val="0"/>
        <w:adjustRightInd w:val="0"/>
        <w:spacing w:after="0" w:line="240" w:lineRule="auto"/>
        <w:ind w:left="3107"/>
        <w:rPr>
          <w:rFonts w:ascii="Book Antiqua" w:hAnsi="Book Antiqua"/>
          <w:sz w:val="21"/>
          <w:szCs w:val="21"/>
        </w:rPr>
      </w:pPr>
      <w:r w:rsidRPr="003F0983">
        <w:rPr>
          <w:rFonts w:ascii="Book Antiqua" w:hAnsi="Book Antiqua"/>
          <w:sz w:val="21"/>
          <w:szCs w:val="21"/>
        </w:rPr>
        <w:t>Disusun Oleh</w:t>
      </w:r>
    </w:p>
    <w:p w14:paraId="39489780" w14:textId="77777777" w:rsidR="003B7E69" w:rsidRPr="003F0983" w:rsidRDefault="003B7E69" w:rsidP="003B7E69">
      <w:pPr>
        <w:widowControl w:val="0"/>
        <w:autoSpaceDE w:val="0"/>
        <w:autoSpaceDN w:val="0"/>
        <w:adjustRightInd w:val="0"/>
        <w:spacing w:after="0" w:line="148" w:lineRule="exact"/>
        <w:rPr>
          <w:rFonts w:ascii="Book Antiqua" w:hAnsi="Book Antiqua"/>
          <w:sz w:val="21"/>
          <w:szCs w:val="21"/>
        </w:rPr>
      </w:pPr>
    </w:p>
    <w:p w14:paraId="30E8DA6C" w14:textId="171592B6" w:rsidR="003B7E69" w:rsidRPr="00C56F24" w:rsidRDefault="00C56F24" w:rsidP="003B7E69">
      <w:pPr>
        <w:widowControl w:val="0"/>
        <w:tabs>
          <w:tab w:val="num" w:pos="3367"/>
        </w:tabs>
        <w:autoSpaceDE w:val="0"/>
        <w:autoSpaceDN w:val="0"/>
        <w:adjustRightInd w:val="0"/>
        <w:spacing w:after="0" w:line="240" w:lineRule="auto"/>
        <w:ind w:left="1527"/>
        <w:rPr>
          <w:rFonts w:ascii="Book Antiqua" w:hAnsi="Book Antiqua"/>
          <w:sz w:val="21"/>
          <w:szCs w:val="21"/>
          <w:lang w:val="id-ID"/>
        </w:rPr>
      </w:pPr>
      <w:r>
        <w:rPr>
          <w:rFonts w:ascii="Book Antiqua" w:hAnsi="Book Antiqua"/>
          <w:sz w:val="21"/>
          <w:szCs w:val="21"/>
        </w:rPr>
        <w:t>Nama</w:t>
      </w:r>
      <w:r>
        <w:rPr>
          <w:rFonts w:ascii="Book Antiqua" w:hAnsi="Book Antiqua"/>
          <w:sz w:val="21"/>
          <w:szCs w:val="21"/>
        </w:rPr>
        <w:tab/>
        <w:t xml:space="preserve">: </w:t>
      </w:r>
      <w:r>
        <w:rPr>
          <w:rFonts w:ascii="Book Antiqua" w:hAnsi="Book Antiqua"/>
          <w:sz w:val="21"/>
          <w:szCs w:val="21"/>
          <w:lang w:val="id-ID"/>
        </w:rPr>
        <w:t>Muhammad Fauzan Abdillah</w:t>
      </w:r>
    </w:p>
    <w:p w14:paraId="701041AA" w14:textId="6F847E67" w:rsidR="003B7E69" w:rsidRPr="00C56F24" w:rsidRDefault="00C56F24" w:rsidP="003B7E69">
      <w:pPr>
        <w:widowControl w:val="0"/>
        <w:autoSpaceDE w:val="0"/>
        <w:autoSpaceDN w:val="0"/>
        <w:adjustRightInd w:val="0"/>
        <w:spacing w:after="0" w:line="235" w:lineRule="auto"/>
        <w:ind w:left="1527"/>
        <w:rPr>
          <w:rFonts w:ascii="Book Antiqua" w:hAnsi="Book Antiqua"/>
          <w:sz w:val="21"/>
          <w:szCs w:val="21"/>
          <w:lang w:val="id-ID"/>
        </w:rPr>
      </w:pPr>
      <w:r>
        <w:rPr>
          <w:rFonts w:ascii="Book Antiqua" w:hAnsi="Book Antiqua"/>
          <w:sz w:val="21"/>
          <w:szCs w:val="21"/>
        </w:rPr>
        <w:t xml:space="preserve">Nomor Mahasiswa : </w:t>
      </w:r>
      <w:r>
        <w:rPr>
          <w:rFonts w:ascii="Book Antiqua" w:hAnsi="Book Antiqua"/>
          <w:sz w:val="21"/>
          <w:szCs w:val="21"/>
          <w:lang w:val="id-ID"/>
        </w:rPr>
        <w:t>12231949</w:t>
      </w:r>
    </w:p>
    <w:p w14:paraId="3AB40E32" w14:textId="0C5E6A76" w:rsidR="003B7E69" w:rsidRPr="00C56F24" w:rsidRDefault="003B7E69" w:rsidP="003B7E69">
      <w:pPr>
        <w:widowControl w:val="0"/>
        <w:autoSpaceDE w:val="0"/>
        <w:autoSpaceDN w:val="0"/>
        <w:adjustRightInd w:val="0"/>
        <w:spacing w:after="0" w:line="235" w:lineRule="auto"/>
        <w:ind w:left="1527"/>
        <w:rPr>
          <w:rFonts w:ascii="Book Antiqua" w:hAnsi="Book Antiqua"/>
          <w:sz w:val="21"/>
          <w:szCs w:val="21"/>
          <w:lang w:val="id-ID"/>
        </w:rPr>
      </w:pPr>
      <w:r w:rsidRPr="003F0983">
        <w:rPr>
          <w:rFonts w:ascii="Book Antiqua" w:hAnsi="Book Antiqua"/>
          <w:sz w:val="21"/>
          <w:szCs w:val="21"/>
        </w:rPr>
        <w:t xml:space="preserve">Program Studi       </w:t>
      </w:r>
      <w:r>
        <w:rPr>
          <w:rFonts w:ascii="Book Antiqua" w:hAnsi="Book Antiqua"/>
          <w:sz w:val="21"/>
          <w:szCs w:val="21"/>
        </w:rPr>
        <w:t xml:space="preserve"> </w:t>
      </w:r>
      <w:r w:rsidR="00C56F24">
        <w:rPr>
          <w:rFonts w:ascii="Book Antiqua" w:hAnsi="Book Antiqua"/>
          <w:sz w:val="21"/>
          <w:szCs w:val="21"/>
        </w:rPr>
        <w:t xml:space="preserve"> :</w:t>
      </w:r>
      <w:r w:rsidR="00C56F24">
        <w:rPr>
          <w:rFonts w:ascii="Book Antiqua" w:hAnsi="Book Antiqua"/>
          <w:sz w:val="21"/>
          <w:szCs w:val="21"/>
          <w:lang w:val="id-ID"/>
        </w:rPr>
        <w:t xml:space="preserve"> Informatika</w:t>
      </w:r>
    </w:p>
    <w:p w14:paraId="28915C52" w14:textId="77777777" w:rsidR="003B7E69" w:rsidRPr="003F0983" w:rsidRDefault="003B7E69" w:rsidP="003B7E69">
      <w:pPr>
        <w:widowControl w:val="0"/>
        <w:tabs>
          <w:tab w:val="left" w:pos="3367"/>
        </w:tabs>
        <w:autoSpaceDE w:val="0"/>
        <w:autoSpaceDN w:val="0"/>
        <w:adjustRightInd w:val="0"/>
        <w:spacing w:after="0" w:line="235" w:lineRule="auto"/>
        <w:ind w:left="1527"/>
        <w:rPr>
          <w:rFonts w:ascii="Book Antiqua" w:hAnsi="Book Antiqua"/>
          <w:sz w:val="21"/>
          <w:szCs w:val="21"/>
        </w:rPr>
      </w:pPr>
      <w:r w:rsidRPr="003F0983">
        <w:rPr>
          <w:rFonts w:ascii="Book Antiqua" w:hAnsi="Book Antiqua"/>
          <w:sz w:val="21"/>
          <w:szCs w:val="21"/>
        </w:rPr>
        <w:t>Jenjang</w:t>
      </w:r>
      <w:r w:rsidRPr="003F0983">
        <w:rPr>
          <w:rFonts w:ascii="Book Antiqua" w:hAnsi="Book Antiqua"/>
          <w:sz w:val="21"/>
          <w:szCs w:val="21"/>
        </w:rPr>
        <w:tab/>
        <w:t xml:space="preserve">: </w:t>
      </w:r>
      <w:r w:rsidR="00D56103">
        <w:rPr>
          <w:rFonts w:ascii="Book Antiqua" w:hAnsi="Book Antiqua"/>
          <w:sz w:val="21"/>
          <w:szCs w:val="21"/>
        </w:rPr>
        <w:t>Sarjana</w:t>
      </w:r>
    </w:p>
    <w:p w14:paraId="6B8F8C8E" w14:textId="77777777" w:rsidR="003B7E69" w:rsidRPr="003F0983" w:rsidRDefault="003B7E69" w:rsidP="003B7E69">
      <w:pPr>
        <w:widowControl w:val="0"/>
        <w:autoSpaceDE w:val="0"/>
        <w:autoSpaceDN w:val="0"/>
        <w:adjustRightInd w:val="0"/>
        <w:spacing w:after="0" w:line="200" w:lineRule="exact"/>
        <w:rPr>
          <w:rFonts w:ascii="Book Antiqua" w:hAnsi="Book Antiqua"/>
          <w:sz w:val="21"/>
          <w:szCs w:val="21"/>
        </w:rPr>
      </w:pPr>
    </w:p>
    <w:p w14:paraId="7D100A76" w14:textId="77777777" w:rsidR="003B7E69" w:rsidRPr="003F0983" w:rsidRDefault="003B7E69" w:rsidP="003B7E69">
      <w:pPr>
        <w:widowControl w:val="0"/>
        <w:autoSpaceDE w:val="0"/>
        <w:autoSpaceDN w:val="0"/>
        <w:adjustRightInd w:val="0"/>
        <w:spacing w:after="0" w:line="200" w:lineRule="exact"/>
        <w:rPr>
          <w:rFonts w:ascii="Book Antiqua" w:hAnsi="Book Antiqua"/>
          <w:sz w:val="21"/>
          <w:szCs w:val="21"/>
        </w:rPr>
      </w:pPr>
    </w:p>
    <w:p w14:paraId="6B6E39D7" w14:textId="77777777" w:rsidR="003B7E69" w:rsidRPr="003F0983" w:rsidRDefault="003B7E69" w:rsidP="003B7E69">
      <w:pPr>
        <w:widowControl w:val="0"/>
        <w:autoSpaceDE w:val="0"/>
        <w:autoSpaceDN w:val="0"/>
        <w:adjustRightInd w:val="0"/>
        <w:spacing w:after="0" w:line="200" w:lineRule="exact"/>
        <w:rPr>
          <w:rFonts w:ascii="Book Antiqua" w:hAnsi="Book Antiqua"/>
          <w:sz w:val="21"/>
          <w:szCs w:val="21"/>
        </w:rPr>
      </w:pPr>
    </w:p>
    <w:p w14:paraId="7EADD960" w14:textId="77777777" w:rsidR="003B7E69" w:rsidRPr="003F0983" w:rsidRDefault="003B7E69" w:rsidP="003B7E69">
      <w:pPr>
        <w:widowControl w:val="0"/>
        <w:autoSpaceDE w:val="0"/>
        <w:autoSpaceDN w:val="0"/>
        <w:adjustRightInd w:val="0"/>
        <w:spacing w:after="0" w:line="200" w:lineRule="exact"/>
        <w:rPr>
          <w:rFonts w:ascii="Book Antiqua" w:hAnsi="Book Antiqua"/>
          <w:sz w:val="21"/>
          <w:szCs w:val="21"/>
        </w:rPr>
      </w:pPr>
    </w:p>
    <w:p w14:paraId="6E7923D8" w14:textId="77777777" w:rsidR="003B7E69" w:rsidRPr="003F0983" w:rsidRDefault="003B7E69" w:rsidP="003B7E69">
      <w:pPr>
        <w:widowControl w:val="0"/>
        <w:autoSpaceDE w:val="0"/>
        <w:autoSpaceDN w:val="0"/>
        <w:adjustRightInd w:val="0"/>
        <w:spacing w:after="0" w:line="200" w:lineRule="exact"/>
        <w:rPr>
          <w:rFonts w:ascii="Book Antiqua" w:hAnsi="Book Antiqua"/>
          <w:sz w:val="21"/>
          <w:szCs w:val="21"/>
        </w:rPr>
      </w:pPr>
    </w:p>
    <w:p w14:paraId="38610BEE" w14:textId="77777777" w:rsidR="003B7E69" w:rsidRDefault="003B7E69" w:rsidP="003B7E69">
      <w:pPr>
        <w:widowControl w:val="0"/>
        <w:autoSpaceDE w:val="0"/>
        <w:autoSpaceDN w:val="0"/>
        <w:adjustRightInd w:val="0"/>
        <w:spacing w:after="0" w:line="373" w:lineRule="exact"/>
        <w:rPr>
          <w:rFonts w:ascii="Book Antiqua" w:hAnsi="Book Antiqua"/>
          <w:sz w:val="21"/>
          <w:szCs w:val="21"/>
        </w:rPr>
      </w:pPr>
    </w:p>
    <w:p w14:paraId="146570C8" w14:textId="77777777" w:rsidR="00780EB4" w:rsidRDefault="00780EB4" w:rsidP="003B7E69">
      <w:pPr>
        <w:widowControl w:val="0"/>
        <w:autoSpaceDE w:val="0"/>
        <w:autoSpaceDN w:val="0"/>
        <w:adjustRightInd w:val="0"/>
        <w:spacing w:after="0" w:line="373" w:lineRule="exact"/>
        <w:rPr>
          <w:rFonts w:ascii="Book Antiqua" w:hAnsi="Book Antiqua"/>
          <w:sz w:val="21"/>
          <w:szCs w:val="21"/>
        </w:rPr>
      </w:pPr>
    </w:p>
    <w:p w14:paraId="12A4571D" w14:textId="77777777" w:rsidR="00780EB4" w:rsidRDefault="00780EB4" w:rsidP="003B7E69">
      <w:pPr>
        <w:widowControl w:val="0"/>
        <w:autoSpaceDE w:val="0"/>
        <w:autoSpaceDN w:val="0"/>
        <w:adjustRightInd w:val="0"/>
        <w:spacing w:after="0" w:line="373" w:lineRule="exact"/>
        <w:rPr>
          <w:rFonts w:ascii="Book Antiqua" w:hAnsi="Book Antiqua"/>
          <w:sz w:val="21"/>
          <w:szCs w:val="21"/>
        </w:rPr>
      </w:pPr>
    </w:p>
    <w:p w14:paraId="45AEBEB0" w14:textId="77777777" w:rsidR="00780EB4" w:rsidRDefault="00780EB4" w:rsidP="003B7E69">
      <w:pPr>
        <w:widowControl w:val="0"/>
        <w:autoSpaceDE w:val="0"/>
        <w:autoSpaceDN w:val="0"/>
        <w:adjustRightInd w:val="0"/>
        <w:spacing w:after="0" w:line="373" w:lineRule="exact"/>
        <w:rPr>
          <w:rFonts w:ascii="Book Antiqua" w:hAnsi="Book Antiqua"/>
          <w:sz w:val="21"/>
          <w:szCs w:val="21"/>
        </w:rPr>
      </w:pPr>
    </w:p>
    <w:p w14:paraId="5BD646E5" w14:textId="77777777" w:rsidR="00780EB4" w:rsidRDefault="00780EB4" w:rsidP="003B7E69">
      <w:pPr>
        <w:widowControl w:val="0"/>
        <w:autoSpaceDE w:val="0"/>
        <w:autoSpaceDN w:val="0"/>
        <w:adjustRightInd w:val="0"/>
        <w:spacing w:after="0" w:line="373" w:lineRule="exact"/>
        <w:rPr>
          <w:rFonts w:ascii="Book Antiqua" w:hAnsi="Book Antiqua"/>
          <w:sz w:val="21"/>
          <w:szCs w:val="21"/>
        </w:rPr>
      </w:pPr>
    </w:p>
    <w:p w14:paraId="466A9AAE" w14:textId="77777777" w:rsidR="00780EB4" w:rsidRPr="003F0983" w:rsidRDefault="00780EB4" w:rsidP="003B7E69">
      <w:pPr>
        <w:widowControl w:val="0"/>
        <w:autoSpaceDE w:val="0"/>
        <w:autoSpaceDN w:val="0"/>
        <w:adjustRightInd w:val="0"/>
        <w:spacing w:after="0" w:line="373" w:lineRule="exact"/>
        <w:rPr>
          <w:rFonts w:ascii="Book Antiqua" w:hAnsi="Book Antiqua"/>
          <w:sz w:val="21"/>
          <w:szCs w:val="21"/>
        </w:rPr>
      </w:pPr>
    </w:p>
    <w:p w14:paraId="7E138A0A" w14:textId="77777777" w:rsidR="003B7E69" w:rsidRPr="00174524" w:rsidRDefault="003B7E69" w:rsidP="003B7E69">
      <w:pPr>
        <w:widowControl w:val="0"/>
        <w:autoSpaceDE w:val="0"/>
        <w:autoSpaceDN w:val="0"/>
        <w:adjustRightInd w:val="0"/>
        <w:spacing w:after="0" w:line="239" w:lineRule="auto"/>
        <w:rPr>
          <w:rFonts w:ascii="Book Antiqua" w:hAnsi="Book Antiqua"/>
          <w:b/>
          <w:bCs/>
          <w:sz w:val="21"/>
          <w:szCs w:val="21"/>
        </w:rPr>
      </w:pPr>
      <w:r w:rsidRPr="00174524">
        <w:rPr>
          <w:rFonts w:ascii="Book Antiqua" w:hAnsi="Book Antiqua"/>
          <w:b/>
          <w:bCs/>
          <w:sz w:val="21"/>
          <w:szCs w:val="21"/>
        </w:rPr>
        <w:t xml:space="preserve">SEKOLAH TINGGI MANAJEMEN INFORMATIKA DAN ILMU KOMPUTER </w:t>
      </w:r>
    </w:p>
    <w:p w14:paraId="4EA3A701" w14:textId="5616A5D5" w:rsidR="003B7E69" w:rsidRPr="00174524" w:rsidRDefault="003B7E69" w:rsidP="003B7E69">
      <w:pPr>
        <w:widowControl w:val="0"/>
        <w:autoSpaceDE w:val="0"/>
        <w:autoSpaceDN w:val="0"/>
        <w:adjustRightInd w:val="0"/>
        <w:spacing w:after="0" w:line="239" w:lineRule="auto"/>
        <w:jc w:val="center"/>
        <w:rPr>
          <w:rFonts w:ascii="Book Antiqua" w:hAnsi="Book Antiqua"/>
          <w:b/>
          <w:bCs/>
          <w:sz w:val="21"/>
          <w:szCs w:val="21"/>
        </w:rPr>
      </w:pPr>
      <w:r w:rsidRPr="00174524">
        <w:rPr>
          <w:rFonts w:ascii="Book Antiqua" w:hAnsi="Book Antiqua"/>
          <w:b/>
          <w:bCs/>
          <w:sz w:val="21"/>
          <w:szCs w:val="21"/>
        </w:rPr>
        <w:t>EL RAHMA</w:t>
      </w:r>
      <w:r w:rsidR="00C11F1C" w:rsidRPr="00174524">
        <w:rPr>
          <w:rFonts w:ascii="Book Antiqua" w:hAnsi="Book Antiqua"/>
          <w:b/>
          <w:bCs/>
          <w:sz w:val="21"/>
          <w:szCs w:val="21"/>
        </w:rPr>
        <w:t xml:space="preserve"> YOGYAKARTA</w:t>
      </w:r>
    </w:p>
    <w:p w14:paraId="774AB77D" w14:textId="77777777" w:rsidR="003B7E69" w:rsidRPr="00174524" w:rsidRDefault="003B7E69" w:rsidP="003B7E69">
      <w:pPr>
        <w:widowControl w:val="0"/>
        <w:autoSpaceDE w:val="0"/>
        <w:autoSpaceDN w:val="0"/>
        <w:adjustRightInd w:val="0"/>
        <w:spacing w:after="0" w:line="71" w:lineRule="exact"/>
        <w:rPr>
          <w:rFonts w:ascii="Book Antiqua" w:hAnsi="Book Antiqua"/>
          <w:b/>
          <w:bCs/>
          <w:sz w:val="21"/>
          <w:szCs w:val="21"/>
        </w:rPr>
      </w:pPr>
    </w:p>
    <w:p w14:paraId="086E265B" w14:textId="77777777" w:rsidR="003B7E69" w:rsidRPr="00174524" w:rsidRDefault="003B7E69" w:rsidP="003B7E69">
      <w:pPr>
        <w:widowControl w:val="0"/>
        <w:overflowPunct w:val="0"/>
        <w:autoSpaceDE w:val="0"/>
        <w:autoSpaceDN w:val="0"/>
        <w:adjustRightInd w:val="0"/>
        <w:spacing w:after="0" w:line="215" w:lineRule="auto"/>
        <w:ind w:right="96"/>
        <w:jc w:val="center"/>
        <w:rPr>
          <w:rFonts w:ascii="Book Antiqua" w:hAnsi="Book Antiqua"/>
          <w:b/>
          <w:bCs/>
          <w:sz w:val="21"/>
          <w:szCs w:val="21"/>
        </w:rPr>
      </w:pPr>
      <w:r w:rsidRPr="00174524">
        <w:rPr>
          <w:rFonts w:ascii="Book Antiqua" w:hAnsi="Book Antiqua"/>
          <w:b/>
          <w:bCs/>
          <w:sz w:val="21"/>
          <w:szCs w:val="21"/>
        </w:rPr>
        <w:t xml:space="preserve">YOGYAKARTA </w:t>
      </w:r>
    </w:p>
    <w:p w14:paraId="2928549D" w14:textId="43C41B88" w:rsidR="003B7E69" w:rsidRPr="00174524" w:rsidRDefault="00C56F24" w:rsidP="00C56F24">
      <w:pPr>
        <w:widowControl w:val="0"/>
        <w:autoSpaceDE w:val="0"/>
        <w:autoSpaceDN w:val="0"/>
        <w:adjustRightInd w:val="0"/>
        <w:spacing w:after="0" w:line="200" w:lineRule="exact"/>
        <w:jc w:val="center"/>
        <w:rPr>
          <w:rFonts w:ascii="Book Antiqua" w:hAnsi="Book Antiqua"/>
          <w:b/>
          <w:bCs/>
          <w:sz w:val="21"/>
          <w:szCs w:val="21"/>
          <w:lang w:val="id-ID"/>
        </w:rPr>
      </w:pPr>
      <w:r w:rsidRPr="00174524">
        <w:rPr>
          <w:rFonts w:ascii="Book Antiqua" w:hAnsi="Book Antiqua"/>
          <w:b/>
          <w:bCs/>
          <w:sz w:val="21"/>
          <w:szCs w:val="21"/>
          <w:lang w:val="id-ID"/>
        </w:rPr>
        <w:t>2026</w:t>
      </w:r>
    </w:p>
    <w:p w14:paraId="0B42CC73" w14:textId="77777777" w:rsidR="003B7E69" w:rsidRPr="003F0983" w:rsidRDefault="003B7E69" w:rsidP="003B7E69">
      <w:pPr>
        <w:widowControl w:val="0"/>
        <w:autoSpaceDE w:val="0"/>
        <w:autoSpaceDN w:val="0"/>
        <w:adjustRightInd w:val="0"/>
        <w:spacing w:after="0" w:line="200" w:lineRule="exact"/>
        <w:rPr>
          <w:rFonts w:ascii="Book Antiqua" w:hAnsi="Book Antiqua"/>
          <w:sz w:val="21"/>
          <w:szCs w:val="21"/>
        </w:rPr>
      </w:pPr>
    </w:p>
    <w:p w14:paraId="1CAA2136" w14:textId="77777777" w:rsidR="003B7E69" w:rsidRDefault="003B7E69" w:rsidP="003B7E69">
      <w:pPr>
        <w:widowControl w:val="0"/>
        <w:autoSpaceDE w:val="0"/>
        <w:autoSpaceDN w:val="0"/>
        <w:adjustRightInd w:val="0"/>
        <w:spacing w:after="0" w:line="200" w:lineRule="exact"/>
        <w:rPr>
          <w:rFonts w:ascii="Book Antiqua" w:hAnsi="Book Antiqua"/>
          <w:sz w:val="21"/>
          <w:szCs w:val="21"/>
        </w:rPr>
      </w:pPr>
    </w:p>
    <w:p w14:paraId="45C8C865" w14:textId="77777777" w:rsidR="003B7E69" w:rsidRPr="003F0983" w:rsidRDefault="003B7E69" w:rsidP="003B7E69">
      <w:pPr>
        <w:widowControl w:val="0"/>
        <w:autoSpaceDE w:val="0"/>
        <w:autoSpaceDN w:val="0"/>
        <w:adjustRightInd w:val="0"/>
        <w:spacing w:after="0" w:line="200" w:lineRule="exact"/>
        <w:rPr>
          <w:rFonts w:ascii="Book Antiqua" w:hAnsi="Book Antiqua"/>
          <w:sz w:val="21"/>
          <w:szCs w:val="21"/>
        </w:rPr>
      </w:pPr>
    </w:p>
    <w:p w14:paraId="42BC91E0" w14:textId="77777777" w:rsidR="003B7E69" w:rsidRPr="003F0983" w:rsidRDefault="003B7E69" w:rsidP="003B7E69">
      <w:pPr>
        <w:widowControl w:val="0"/>
        <w:autoSpaceDE w:val="0"/>
        <w:autoSpaceDN w:val="0"/>
        <w:adjustRightInd w:val="0"/>
        <w:spacing w:after="0" w:line="200" w:lineRule="exact"/>
        <w:rPr>
          <w:rFonts w:ascii="Book Antiqua" w:hAnsi="Book Antiqua"/>
          <w:sz w:val="21"/>
          <w:szCs w:val="21"/>
        </w:rPr>
      </w:pPr>
    </w:p>
    <w:p w14:paraId="57350747" w14:textId="77777777" w:rsidR="003B7E69" w:rsidRDefault="003B7E69" w:rsidP="00426976">
      <w:pPr>
        <w:spacing w:line="360" w:lineRule="auto"/>
        <w:jc w:val="both"/>
        <w:rPr>
          <w:rFonts w:ascii="Times New Roman" w:hAnsi="Times New Roman" w:cs="Times New Roman"/>
          <w:b/>
          <w:lang w:val="sv-SE"/>
        </w:rPr>
      </w:pPr>
      <w:r>
        <w:rPr>
          <w:rFonts w:ascii="Times New Roman" w:hAnsi="Times New Roman" w:cs="Times New Roman"/>
          <w:b/>
          <w:lang w:val="sv-SE"/>
        </w:rPr>
        <w:br w:type="page"/>
      </w:r>
    </w:p>
    <w:p w14:paraId="48662C6B" w14:textId="77777777" w:rsidR="003B7E69" w:rsidRDefault="003B7E69" w:rsidP="003B7E69">
      <w:pPr>
        <w:pStyle w:val="ListParagraph"/>
        <w:spacing w:line="360" w:lineRule="auto"/>
        <w:ind w:left="284"/>
        <w:jc w:val="both"/>
        <w:rPr>
          <w:rFonts w:ascii="Times New Roman" w:hAnsi="Times New Roman" w:cs="Times New Roman"/>
          <w:b/>
          <w:lang w:val="sv-SE"/>
        </w:rPr>
        <w:sectPr w:rsidR="003B7E69" w:rsidSect="003B7E69">
          <w:footerReference w:type="default" r:id="rId9"/>
          <w:pgSz w:w="11907" w:h="16840" w:code="9"/>
          <w:pgMar w:top="2268" w:right="1701" w:bottom="1701" w:left="2268" w:header="720" w:footer="720" w:gutter="0"/>
          <w:pgNumType w:fmt="lowerRoman" w:start="1"/>
          <w:cols w:space="720"/>
          <w:docGrid w:linePitch="360"/>
        </w:sectPr>
      </w:pPr>
    </w:p>
    <w:p w14:paraId="12C2E4C8" w14:textId="754018C3" w:rsidR="00A4592D" w:rsidRPr="00C370BA" w:rsidRDefault="00C370BA" w:rsidP="00DD3317">
      <w:pPr>
        <w:pStyle w:val="ListParagraph"/>
        <w:numPr>
          <w:ilvl w:val="0"/>
          <w:numId w:val="8"/>
        </w:numPr>
        <w:spacing w:line="360" w:lineRule="auto"/>
        <w:ind w:left="284"/>
        <w:jc w:val="both"/>
        <w:rPr>
          <w:rFonts w:ascii="Times New Roman" w:hAnsi="Times New Roman" w:cs="Times New Roman"/>
          <w:lang w:val="sv-SE"/>
        </w:rPr>
      </w:pPr>
      <w:r w:rsidRPr="00C370BA">
        <w:rPr>
          <w:rFonts w:ascii="Times New Roman" w:hAnsi="Times New Roman" w:cs="Times New Roman"/>
          <w:b/>
          <w:lang w:val="sv-SE"/>
        </w:rPr>
        <w:lastRenderedPageBreak/>
        <w:t>Judul:</w:t>
      </w:r>
      <w:r w:rsidR="00DD3317">
        <w:rPr>
          <w:lang w:val="id-ID"/>
        </w:rPr>
        <w:t xml:space="preserve"> ANALISIS GIO</w:t>
      </w:r>
      <w:bookmarkStart w:id="0" w:name="_GoBack"/>
      <w:bookmarkEnd w:id="0"/>
      <w:r w:rsidR="00DD3317">
        <w:rPr>
          <w:lang w:val="id-ID"/>
        </w:rPr>
        <w:t>METRI LANDMARK WAJAH MENGGUNAKAN MEDIAPIPE UNTUK DETEKSI MASKING EMOTION (SENYUM PALSU) SEBAGAI INDIKATOR AWAL STRES</w:t>
      </w:r>
      <w:r w:rsidR="0079122D" w:rsidRPr="00C370BA">
        <w:rPr>
          <w:rFonts w:ascii="Times New Roman" w:hAnsi="Times New Roman" w:cs="Times New Roman"/>
          <w:lang w:val="sv-SE"/>
        </w:rPr>
        <w:t>.</w:t>
      </w:r>
    </w:p>
    <w:p w14:paraId="59CF9350" w14:textId="77777777" w:rsidR="00892450" w:rsidRPr="0079122D" w:rsidRDefault="00892450" w:rsidP="00C370BA">
      <w:pPr>
        <w:pStyle w:val="ListParagraph"/>
        <w:numPr>
          <w:ilvl w:val="0"/>
          <w:numId w:val="8"/>
        </w:numPr>
        <w:spacing w:line="360" w:lineRule="auto"/>
        <w:ind w:left="284"/>
        <w:jc w:val="both"/>
        <w:rPr>
          <w:rFonts w:ascii="Times New Roman" w:hAnsi="Times New Roman" w:cs="Times New Roman"/>
          <w:b/>
        </w:rPr>
      </w:pPr>
      <w:r w:rsidRPr="0079122D">
        <w:rPr>
          <w:rFonts w:ascii="Times New Roman" w:hAnsi="Times New Roman" w:cs="Times New Roman"/>
          <w:b/>
        </w:rPr>
        <w:t>Latar Belakang.</w:t>
      </w:r>
    </w:p>
    <w:p w14:paraId="0B5348EB" w14:textId="28FC7380" w:rsidR="00892450" w:rsidRPr="002D4F14" w:rsidRDefault="00C242CD" w:rsidP="00C370BA">
      <w:pPr>
        <w:spacing w:after="0" w:line="360" w:lineRule="auto"/>
        <w:ind w:firstLine="567"/>
        <w:jc w:val="both"/>
        <w:rPr>
          <w:rFonts w:asciiTheme="majorBidi" w:hAnsiTheme="majorBidi" w:cstheme="majorBidi"/>
          <w:iCs/>
          <w:sz w:val="24"/>
          <w:szCs w:val="24"/>
        </w:rPr>
      </w:pPr>
      <w:r w:rsidRPr="002D4F14">
        <w:rPr>
          <w:rFonts w:asciiTheme="majorBidi" w:hAnsiTheme="majorBidi" w:cstheme="majorBidi"/>
          <w:sz w:val="24"/>
          <w:szCs w:val="24"/>
        </w:rPr>
        <w:t>Memasuki era globalisai masa kini, pemanfaatan sistem informasi semakin berkembang. Salah satunya yaitu sistem pendukung keputusan atau Decission Support System (DSS) yang merupakan bagian sistem informasi untuk memudahkan pengambilan keputusan baik untuk jangka pendek, menengah maupun jangka panjang. Sejumlah keputusan yang diambil tidak hanya berhubungan dengan bisnis, namun juga dapat berhubungan dengan bidang-bidang lain, seperti bidang agama</w:t>
      </w:r>
      <w:r w:rsidRPr="002D4F14">
        <w:rPr>
          <w:rFonts w:asciiTheme="majorBidi" w:hAnsiTheme="majorBidi" w:cstheme="majorBidi"/>
          <w:sz w:val="24"/>
          <w:szCs w:val="24"/>
          <w:lang w:val="id-ID"/>
        </w:rPr>
        <w:t>.</w:t>
      </w:r>
    </w:p>
    <w:p w14:paraId="15212595" w14:textId="0996C76B" w:rsidR="00892450" w:rsidRPr="002D4F14" w:rsidRDefault="0081760F" w:rsidP="0081760F">
      <w:pPr>
        <w:pStyle w:val="BodyText"/>
        <w:spacing w:line="360" w:lineRule="auto"/>
        <w:ind w:firstLine="567"/>
        <w:jc w:val="both"/>
        <w:rPr>
          <w:rFonts w:asciiTheme="majorBidi" w:hAnsiTheme="majorBidi" w:cstheme="majorBidi"/>
        </w:rPr>
      </w:pPr>
      <w:r w:rsidRPr="002D4F14">
        <w:rPr>
          <w:rFonts w:asciiTheme="majorBidi" w:hAnsiTheme="majorBidi" w:cstheme="majorBidi"/>
        </w:rPr>
        <w:t xml:space="preserve">Dalam agama Islam zakat merupakan pembersih dari harta kekayaan yaitu dengan menyisihkan sebagian harta kekayaan bila telah mencapai waktu dan besaran jumlahnya. Selain membersihkan dari harta kekayaan, zakat juga meringankan beban mustahik (orang yang berhak menerima zakat). Di Indonesia yang mayoritas pemeluk agama Islam, masalah zakat menjadi hal yang penting untuk dimaksimalkan pengelolaannya yang nantinya berguna untuk mengatasi masalah kemiskinan. </w:t>
      </w:r>
    </w:p>
    <w:p w14:paraId="19C7D1B2" w14:textId="23175964" w:rsidR="00E4357C" w:rsidRPr="002D4F14" w:rsidRDefault="00E4357C" w:rsidP="00C370BA">
      <w:pPr>
        <w:spacing w:after="0" w:line="360" w:lineRule="auto"/>
        <w:ind w:firstLine="720"/>
        <w:jc w:val="both"/>
        <w:rPr>
          <w:rFonts w:asciiTheme="majorBidi" w:hAnsiTheme="majorBidi" w:cstheme="majorBidi"/>
          <w:sz w:val="24"/>
          <w:szCs w:val="24"/>
        </w:rPr>
      </w:pPr>
      <w:r w:rsidRPr="002D4F14">
        <w:rPr>
          <w:rFonts w:asciiTheme="majorBidi" w:hAnsiTheme="majorBidi" w:cstheme="majorBidi"/>
          <w:sz w:val="24"/>
          <w:szCs w:val="24"/>
        </w:rPr>
        <w:t>Menurut undang-undang nomor 23 tahun 2011 tentang pengelolaan zakat, menyatakan bahwa pengelolaan zakat dilakukan oleh badan amil zakat nasional dan lembaga amil zakat. Lembaga Amil Zakat Infaq dan Shadaqah Muhammadiyah (LAZISMU) adalah lembaga zakat tingkat nasional yang berkhidmat dalam pemberdayaan masyarakat melalui pendayagunaan secara produktif dana zakat, infaq, wakaf dan dana kedermawanan lainnya baik dari perseorangan, lembaga, perusahaan dan instansi lainnya. LAZISMU berkedudukan di tiap Provinsi, Kabupaten/Kota, Kecamatan bahkan di Kelurahan. Salah satu LAZISMU yang berdiri diting</w:t>
      </w:r>
      <w:r w:rsidR="00227C71" w:rsidRPr="002D4F14">
        <w:rPr>
          <w:rFonts w:asciiTheme="majorBidi" w:hAnsiTheme="majorBidi" w:cstheme="majorBidi"/>
          <w:sz w:val="24"/>
          <w:szCs w:val="24"/>
        </w:rPr>
        <w:t xml:space="preserve">kat kecamatan adalah LAZISMU </w:t>
      </w:r>
      <w:r w:rsidRPr="002D4F14">
        <w:rPr>
          <w:rFonts w:asciiTheme="majorBidi" w:hAnsiTheme="majorBidi" w:cstheme="majorBidi"/>
          <w:sz w:val="24"/>
          <w:szCs w:val="24"/>
        </w:rPr>
        <w:t xml:space="preserve"> Kota Yogyakarta. Penyal</w:t>
      </w:r>
      <w:r w:rsidR="00227C71" w:rsidRPr="002D4F14">
        <w:rPr>
          <w:rFonts w:asciiTheme="majorBidi" w:hAnsiTheme="majorBidi" w:cstheme="majorBidi"/>
          <w:sz w:val="24"/>
          <w:szCs w:val="24"/>
        </w:rPr>
        <w:t xml:space="preserve">uran zakat pada LAZISMU </w:t>
      </w:r>
      <w:r w:rsidRPr="002D4F14">
        <w:rPr>
          <w:rFonts w:asciiTheme="majorBidi" w:hAnsiTheme="majorBidi" w:cstheme="majorBidi"/>
          <w:sz w:val="24"/>
          <w:szCs w:val="24"/>
        </w:rPr>
        <w:t xml:space="preserve"> didistribusikan pada setiap program pendayagunaan diantaranya penyerahan secara langsung kepada fakir miskin, program bantuan pendidikan, bantuan bencana alam, dsb</w:t>
      </w:r>
    </w:p>
    <w:p w14:paraId="5560F6EB" w14:textId="2814AADE" w:rsidR="00892450" w:rsidRPr="002D4F14" w:rsidRDefault="00665C5E" w:rsidP="00C370BA">
      <w:pPr>
        <w:spacing w:after="0" w:line="360" w:lineRule="auto"/>
        <w:ind w:firstLine="720"/>
        <w:jc w:val="both"/>
        <w:rPr>
          <w:rFonts w:asciiTheme="majorBidi" w:hAnsiTheme="majorBidi" w:cstheme="majorBidi"/>
          <w:sz w:val="24"/>
          <w:szCs w:val="24"/>
        </w:rPr>
      </w:pPr>
      <w:r w:rsidRPr="002D4F14">
        <w:rPr>
          <w:rFonts w:asciiTheme="majorBidi" w:hAnsiTheme="majorBidi" w:cstheme="majorBidi"/>
          <w:sz w:val="24"/>
          <w:szCs w:val="24"/>
        </w:rPr>
        <w:t xml:space="preserve">Masalah yang sering dijumpai adalah permohonan zakat bantuan yang masuk sangat banyak akan tetapi berbanding terbalik dengan pemasukan yang ada </w:t>
      </w:r>
      <w:r w:rsidR="00227C71" w:rsidRPr="002D4F14">
        <w:rPr>
          <w:rFonts w:asciiTheme="majorBidi" w:hAnsiTheme="majorBidi" w:cstheme="majorBidi"/>
          <w:sz w:val="24"/>
          <w:szCs w:val="24"/>
        </w:rPr>
        <w:t>di LAZISMU</w:t>
      </w:r>
      <w:r w:rsidRPr="002D4F14">
        <w:rPr>
          <w:rFonts w:asciiTheme="majorBidi" w:hAnsiTheme="majorBidi" w:cstheme="majorBidi"/>
          <w:sz w:val="24"/>
          <w:szCs w:val="24"/>
        </w:rPr>
        <w:t>. Selain itu juga proses seleksi penerima zakat /bantuan masih menggunakan cara manual sehingga, sering menimbulkan masalah lain seperti lamanya proses pemilihan dan terjadinya salah hitung sehingga menimbulkan kurang akuratnya hasil seleksi mustahik</w:t>
      </w:r>
    </w:p>
    <w:p w14:paraId="045ED60E" w14:textId="22F70C99" w:rsidR="00892450" w:rsidRPr="002D4F14" w:rsidRDefault="0042099D" w:rsidP="0042099D">
      <w:pPr>
        <w:spacing w:after="0" w:line="360" w:lineRule="auto"/>
        <w:ind w:firstLine="720"/>
        <w:jc w:val="both"/>
        <w:rPr>
          <w:rFonts w:asciiTheme="majorBidi" w:hAnsiTheme="majorBidi" w:cstheme="majorBidi"/>
          <w:iCs/>
          <w:sz w:val="24"/>
          <w:szCs w:val="24"/>
        </w:rPr>
      </w:pPr>
      <w:r w:rsidRPr="002D4F14">
        <w:rPr>
          <w:rFonts w:asciiTheme="majorBidi" w:hAnsiTheme="majorBidi" w:cstheme="majorBidi"/>
          <w:sz w:val="24"/>
          <w:szCs w:val="24"/>
        </w:rPr>
        <w:t>Berdasarkan hal-hal diatas, dibuatlah suatu sistem pendukung keputusan menggunakan metode Weighted Product (WP) sebagai model penyelesaian untuk memberikan keputusan dalam aplikasi pemilihan pene</w:t>
      </w:r>
      <w:r w:rsidR="00227C71" w:rsidRPr="002D4F14">
        <w:rPr>
          <w:rFonts w:asciiTheme="majorBidi" w:hAnsiTheme="majorBidi" w:cstheme="majorBidi"/>
          <w:sz w:val="24"/>
          <w:szCs w:val="24"/>
        </w:rPr>
        <w:t>rima zakat di LAZISMU</w:t>
      </w:r>
      <w:r w:rsidR="00227C71" w:rsidRPr="002D4F14">
        <w:rPr>
          <w:rFonts w:asciiTheme="majorBidi" w:hAnsiTheme="majorBidi" w:cstheme="majorBidi"/>
          <w:sz w:val="24"/>
          <w:szCs w:val="24"/>
          <w:lang w:val="id-ID"/>
        </w:rPr>
        <w:t xml:space="preserve"> </w:t>
      </w:r>
      <w:r w:rsidR="00D64B20" w:rsidRPr="002D4F14">
        <w:rPr>
          <w:rFonts w:asciiTheme="majorBidi" w:hAnsiTheme="majorBidi" w:cstheme="majorBidi"/>
          <w:sz w:val="24"/>
          <w:szCs w:val="24"/>
          <w:lang w:val="id-ID"/>
        </w:rPr>
        <w:t xml:space="preserve">Kota </w:t>
      </w:r>
      <w:r w:rsidR="00227C71" w:rsidRPr="002D4F14">
        <w:rPr>
          <w:rFonts w:asciiTheme="majorBidi" w:hAnsiTheme="majorBidi" w:cstheme="majorBidi"/>
          <w:sz w:val="24"/>
          <w:szCs w:val="24"/>
          <w:lang w:val="id-ID"/>
        </w:rPr>
        <w:t>Yogyakarta</w:t>
      </w:r>
      <w:r w:rsidRPr="002D4F14">
        <w:rPr>
          <w:rFonts w:asciiTheme="majorBidi" w:hAnsiTheme="majorBidi" w:cstheme="majorBidi"/>
          <w:sz w:val="24"/>
          <w:szCs w:val="24"/>
        </w:rPr>
        <w:t>. Diharapkan dengan sistem ini dapa</w:t>
      </w:r>
      <w:r w:rsidR="00227C71" w:rsidRPr="002D4F14">
        <w:rPr>
          <w:rFonts w:asciiTheme="majorBidi" w:hAnsiTheme="majorBidi" w:cstheme="majorBidi"/>
          <w:sz w:val="24"/>
          <w:szCs w:val="24"/>
        </w:rPr>
        <w:t xml:space="preserve">t mempermudah LAZISMU </w:t>
      </w:r>
      <w:r w:rsidR="00227C71" w:rsidRPr="002D4F14">
        <w:rPr>
          <w:rFonts w:asciiTheme="majorBidi" w:hAnsiTheme="majorBidi" w:cstheme="majorBidi"/>
          <w:sz w:val="24"/>
          <w:szCs w:val="24"/>
          <w:lang w:val="id-ID"/>
        </w:rPr>
        <w:t>Kota Yogyakarta</w:t>
      </w:r>
      <w:r w:rsidRPr="002D4F14">
        <w:rPr>
          <w:rFonts w:asciiTheme="majorBidi" w:hAnsiTheme="majorBidi" w:cstheme="majorBidi"/>
          <w:sz w:val="24"/>
          <w:szCs w:val="24"/>
        </w:rPr>
        <w:t xml:space="preserve"> dalam proses pemilihan penerima zakat, sehingga proses dapat dilakukan secara cepat, akurat dan efisien</w:t>
      </w:r>
      <w:r w:rsidR="00892450" w:rsidRPr="002D4F14">
        <w:rPr>
          <w:rFonts w:asciiTheme="majorBidi" w:eastAsia="Times New Roman" w:hAnsiTheme="majorBidi" w:cstheme="majorBidi"/>
          <w:color w:val="000000"/>
          <w:sz w:val="24"/>
          <w:szCs w:val="24"/>
        </w:rPr>
        <w:t>.</w:t>
      </w:r>
      <w:r w:rsidR="00892450" w:rsidRPr="002D4F14">
        <w:rPr>
          <w:rFonts w:asciiTheme="majorBidi" w:eastAsia="Times New Roman" w:hAnsiTheme="majorBidi" w:cstheme="majorBidi"/>
          <w:i/>
          <w:color w:val="000000" w:themeColor="text1"/>
          <w:sz w:val="24"/>
          <w:szCs w:val="24"/>
        </w:rPr>
        <w:t xml:space="preserve"> </w:t>
      </w:r>
    </w:p>
    <w:p w14:paraId="3EE8205B" w14:textId="77777777" w:rsidR="00892450" w:rsidRPr="002D4F14" w:rsidRDefault="00892450" w:rsidP="00C370BA">
      <w:pPr>
        <w:pStyle w:val="ListParagraph"/>
        <w:numPr>
          <w:ilvl w:val="0"/>
          <w:numId w:val="8"/>
        </w:numPr>
        <w:spacing w:line="360" w:lineRule="auto"/>
        <w:ind w:left="284"/>
        <w:jc w:val="both"/>
        <w:rPr>
          <w:rFonts w:asciiTheme="majorBidi" w:hAnsiTheme="majorBidi" w:cstheme="majorBidi"/>
          <w:b/>
        </w:rPr>
      </w:pPr>
      <w:r w:rsidRPr="002D4F14">
        <w:rPr>
          <w:rFonts w:asciiTheme="majorBidi" w:hAnsiTheme="majorBidi" w:cstheme="majorBidi"/>
          <w:b/>
        </w:rPr>
        <w:t>Rumusan Masalah.</w:t>
      </w:r>
    </w:p>
    <w:p w14:paraId="6A2E0F7C" w14:textId="77777777" w:rsidR="00892450" w:rsidRPr="002D4F14" w:rsidRDefault="00892450" w:rsidP="00C370BA">
      <w:pPr>
        <w:spacing w:after="0" w:line="360" w:lineRule="auto"/>
        <w:ind w:firstLine="567"/>
        <w:jc w:val="both"/>
        <w:rPr>
          <w:rFonts w:asciiTheme="majorBidi" w:hAnsiTheme="majorBidi" w:cstheme="majorBidi"/>
          <w:sz w:val="24"/>
          <w:szCs w:val="24"/>
          <w:lang w:val="id-ID"/>
        </w:rPr>
      </w:pPr>
      <w:r w:rsidRPr="002D4F14">
        <w:rPr>
          <w:rFonts w:asciiTheme="majorBidi" w:hAnsiTheme="majorBidi" w:cstheme="majorBidi"/>
          <w:sz w:val="24"/>
          <w:szCs w:val="24"/>
        </w:rPr>
        <w:t xml:space="preserve">Berdasarkan </w:t>
      </w:r>
      <w:r w:rsidRPr="002D4F14">
        <w:rPr>
          <w:rFonts w:asciiTheme="majorBidi" w:hAnsiTheme="majorBidi" w:cstheme="majorBidi"/>
          <w:sz w:val="24"/>
          <w:szCs w:val="24"/>
          <w:lang w:val="id-ID"/>
        </w:rPr>
        <w:t xml:space="preserve">permasalahan yang diungkap dalam latar belakang diatas, </w:t>
      </w:r>
      <w:r w:rsidRPr="002D4F14">
        <w:rPr>
          <w:rFonts w:asciiTheme="majorBidi" w:hAnsiTheme="majorBidi" w:cstheme="majorBidi"/>
          <w:sz w:val="24"/>
          <w:szCs w:val="24"/>
        </w:rPr>
        <w:t>maka dapat dirumuskan sebagai berikut.</w:t>
      </w:r>
    </w:p>
    <w:p w14:paraId="0414EC61" w14:textId="35D68E5C" w:rsidR="00892450" w:rsidRPr="002D4F14" w:rsidRDefault="009F247B" w:rsidP="00C370BA">
      <w:pPr>
        <w:pStyle w:val="ListParagraph"/>
        <w:spacing w:line="360" w:lineRule="auto"/>
        <w:ind w:left="0" w:firstLine="567"/>
        <w:jc w:val="both"/>
        <w:rPr>
          <w:rFonts w:asciiTheme="majorBidi" w:eastAsia="Times New Roman" w:hAnsiTheme="majorBidi" w:cstheme="majorBidi"/>
          <w:i/>
        </w:rPr>
      </w:pPr>
      <w:r w:rsidRPr="002D4F14">
        <w:rPr>
          <w:rFonts w:asciiTheme="majorBidi" w:hAnsiTheme="majorBidi" w:cstheme="majorBidi"/>
          <w:lang w:val="id-ID"/>
        </w:rPr>
        <w:t xml:space="preserve">Saat ini LAZISMU membutuhkan sebuah sistem pendukung keputusan untuk mengambil keputusan dalam seleksi penerimaan zakat di LAZISMU </w:t>
      </w:r>
      <w:r w:rsidR="008032FB" w:rsidRPr="002D4F14">
        <w:rPr>
          <w:rFonts w:asciiTheme="majorBidi" w:hAnsiTheme="majorBidi" w:cstheme="majorBidi"/>
          <w:lang w:val="id-ID"/>
        </w:rPr>
        <w:t xml:space="preserve">Kota </w:t>
      </w:r>
      <w:r w:rsidRPr="002D4F14">
        <w:rPr>
          <w:rFonts w:asciiTheme="majorBidi" w:hAnsiTheme="majorBidi" w:cstheme="majorBidi"/>
          <w:lang w:val="id-ID"/>
        </w:rPr>
        <w:t>Yogyakarta</w:t>
      </w:r>
      <w:r w:rsidR="00892450" w:rsidRPr="002D4F14">
        <w:rPr>
          <w:rFonts w:asciiTheme="majorBidi" w:eastAsia="Times New Roman" w:hAnsiTheme="majorBidi" w:cstheme="majorBidi"/>
          <w:i/>
        </w:rPr>
        <w:t>.</w:t>
      </w:r>
    </w:p>
    <w:p w14:paraId="7A741300" w14:textId="77777777" w:rsidR="00892450" w:rsidRPr="002D4F14" w:rsidRDefault="00892450" w:rsidP="00C370BA">
      <w:pPr>
        <w:pStyle w:val="ListParagraph"/>
        <w:numPr>
          <w:ilvl w:val="0"/>
          <w:numId w:val="8"/>
        </w:numPr>
        <w:spacing w:line="360" w:lineRule="auto"/>
        <w:ind w:left="284"/>
        <w:jc w:val="both"/>
        <w:rPr>
          <w:rFonts w:asciiTheme="majorBidi" w:hAnsiTheme="majorBidi" w:cstheme="majorBidi"/>
          <w:b/>
        </w:rPr>
      </w:pPr>
      <w:r w:rsidRPr="002D4F14">
        <w:rPr>
          <w:rFonts w:asciiTheme="majorBidi" w:hAnsiTheme="majorBidi" w:cstheme="majorBidi"/>
          <w:b/>
          <w:bCs/>
        </w:rPr>
        <w:t>Tujuan Penelitian.</w:t>
      </w:r>
    </w:p>
    <w:p w14:paraId="055AF935" w14:textId="2DB25897" w:rsidR="002B5100" w:rsidRPr="002D4F14" w:rsidRDefault="002B5100" w:rsidP="006A2EC5">
      <w:pPr>
        <w:spacing w:after="0" w:line="360" w:lineRule="auto"/>
        <w:ind w:firstLine="720"/>
        <w:jc w:val="both"/>
        <w:rPr>
          <w:rFonts w:asciiTheme="majorBidi" w:hAnsiTheme="majorBidi" w:cstheme="majorBidi"/>
          <w:sz w:val="24"/>
          <w:szCs w:val="24"/>
        </w:rPr>
      </w:pPr>
      <w:r w:rsidRPr="002D4F14">
        <w:rPr>
          <w:rFonts w:asciiTheme="majorBidi" w:hAnsiTheme="majorBidi" w:cstheme="majorBidi"/>
          <w:sz w:val="24"/>
          <w:szCs w:val="24"/>
        </w:rPr>
        <w:t>Adapun  tujuan dari penelitian ini adalah menerapkan metode weighted product sebagai sistem pendukung keputusan untuk seleksi penerima zakat di LAZISMU Kota Yogyakarta.</w:t>
      </w:r>
    </w:p>
    <w:p w14:paraId="5F3CDB8D" w14:textId="77777777" w:rsidR="00892450" w:rsidRPr="002D4F14" w:rsidRDefault="00892450" w:rsidP="00C370BA">
      <w:pPr>
        <w:pStyle w:val="ListParagraph"/>
        <w:numPr>
          <w:ilvl w:val="0"/>
          <w:numId w:val="8"/>
        </w:numPr>
        <w:spacing w:line="360" w:lineRule="auto"/>
        <w:ind w:left="284"/>
        <w:jc w:val="both"/>
        <w:rPr>
          <w:rFonts w:asciiTheme="majorBidi" w:hAnsiTheme="majorBidi" w:cstheme="majorBidi"/>
          <w:b/>
        </w:rPr>
      </w:pPr>
      <w:r w:rsidRPr="002D4F14">
        <w:rPr>
          <w:rFonts w:asciiTheme="majorBidi" w:hAnsiTheme="majorBidi" w:cstheme="majorBidi"/>
          <w:b/>
        </w:rPr>
        <w:t>Manfaat Penelitian.</w:t>
      </w:r>
    </w:p>
    <w:p w14:paraId="31C2A2C1" w14:textId="1DBF03BD" w:rsidR="006D7420" w:rsidRPr="002D4F14" w:rsidRDefault="00892450" w:rsidP="002D4F14">
      <w:pPr>
        <w:spacing w:after="0" w:line="360" w:lineRule="auto"/>
        <w:jc w:val="both"/>
        <w:rPr>
          <w:rFonts w:asciiTheme="majorBidi" w:hAnsiTheme="majorBidi" w:cstheme="majorBidi"/>
          <w:sz w:val="24"/>
          <w:szCs w:val="24"/>
          <w:lang w:val="id-ID"/>
        </w:rPr>
      </w:pPr>
      <w:r w:rsidRPr="002D4F14">
        <w:rPr>
          <w:rFonts w:asciiTheme="majorBidi" w:hAnsiTheme="majorBidi" w:cstheme="majorBidi"/>
          <w:sz w:val="24"/>
          <w:szCs w:val="24"/>
        </w:rPr>
        <w:t xml:space="preserve">          </w:t>
      </w:r>
      <w:r w:rsidR="002B5100" w:rsidRPr="002D4F14">
        <w:rPr>
          <w:rFonts w:asciiTheme="majorBidi" w:hAnsiTheme="majorBidi" w:cstheme="majorBidi"/>
          <w:sz w:val="24"/>
          <w:szCs w:val="24"/>
        </w:rPr>
        <w:t>Dengan dibangunnya Sistem Pendukung Keputusan ini, dapat membantu LAZISMU untuk membuat keputusan dan memperoleh data atau informasi mengenai orang yang berhak menjadi mustahik sehingga penyaluran dana zakat/bantuan lebih tepat sasaran. Serta dengan adanya sistem pendukung keputusan ini LAZISMU memiliki waktu yang lebih efektif dan efisien dalam menentukan mustahik sehingga dapat meningkatkan kinerja pada LAZISMU</w:t>
      </w:r>
      <w:r w:rsidR="002B5100" w:rsidRPr="002D4F14">
        <w:rPr>
          <w:rFonts w:asciiTheme="majorBidi" w:hAnsiTheme="majorBidi" w:cstheme="majorBidi"/>
          <w:sz w:val="24"/>
          <w:szCs w:val="24"/>
          <w:lang w:val="id-ID"/>
        </w:rPr>
        <w:t>.</w:t>
      </w:r>
    </w:p>
    <w:p w14:paraId="3D0B6EBA" w14:textId="2679B24C" w:rsidR="00777D0E" w:rsidRPr="002D4F14" w:rsidRDefault="00777D0E" w:rsidP="00777D0E">
      <w:pPr>
        <w:pStyle w:val="ListParagraph"/>
        <w:numPr>
          <w:ilvl w:val="0"/>
          <w:numId w:val="8"/>
        </w:numPr>
        <w:ind w:left="284"/>
        <w:jc w:val="both"/>
        <w:rPr>
          <w:rFonts w:asciiTheme="majorBidi" w:hAnsiTheme="majorBidi" w:cstheme="majorBidi"/>
          <w:lang w:val="id-ID"/>
        </w:rPr>
      </w:pPr>
      <w:r w:rsidRPr="002D4F14">
        <w:rPr>
          <w:rFonts w:asciiTheme="majorBidi" w:hAnsiTheme="majorBidi" w:cstheme="majorBidi"/>
          <w:b/>
          <w:bCs/>
          <w:lang w:val="id-ID"/>
        </w:rPr>
        <w:t>Tinjauan Pustaka</w:t>
      </w:r>
    </w:p>
    <w:p w14:paraId="627632C2" w14:textId="77777777" w:rsidR="0055703C" w:rsidRPr="002D4F14" w:rsidRDefault="0055703C" w:rsidP="002D4F14">
      <w:pPr>
        <w:spacing w:after="0" w:line="360" w:lineRule="auto"/>
        <w:ind w:firstLine="720"/>
        <w:jc w:val="both"/>
        <w:rPr>
          <w:rFonts w:asciiTheme="majorBidi" w:hAnsiTheme="majorBidi" w:cstheme="majorBidi"/>
          <w:sz w:val="24"/>
          <w:szCs w:val="24"/>
          <w:lang w:val="id-ID"/>
        </w:rPr>
      </w:pPr>
      <w:r w:rsidRPr="002D4F14">
        <w:rPr>
          <w:rFonts w:asciiTheme="majorBidi" w:hAnsiTheme="majorBidi" w:cstheme="majorBidi"/>
          <w:sz w:val="24"/>
          <w:szCs w:val="24"/>
          <w:lang w:val="id-ID"/>
        </w:rPr>
        <w:t>Sistem pendukung keputusan merupakan suatu sistem berbasis komputer yang digunakan untuk membantu proses pengambilan keputusan dalam menyelesaikan suatu permasalahan. Sistem pendukung keputusan banyak diterapkan dalam berbagai bidang, salah satunya dalam proses seleksi penerima bantuan atau zakat. Dengan adanya sistem pendukung keputusan, proses penentuan penerima bantuan dapat dilakukan secara lebih cepat, tepat, dan objektif berdasarkan kriteria tertentu. Dalam penelitian ini metode yang digunakan adalah metode Weighted Product (WP) untuk membantu proses seleksi penerima zakat pada LAZISMU Kota Yogyakarta. Beberapa penelitian terdahulu yang berkaitan dengan sistem pendukung keputusan dan metode Weighted Product dapat dijadikan sebagai acuan dalam penelitian ini.</w:t>
      </w:r>
    </w:p>
    <w:p w14:paraId="4A10D383" w14:textId="6B861AA9" w:rsidR="0055703C" w:rsidRPr="002D4F14" w:rsidRDefault="0055703C" w:rsidP="002D4F14">
      <w:pPr>
        <w:spacing w:after="0" w:line="360" w:lineRule="auto"/>
        <w:ind w:firstLine="720"/>
        <w:jc w:val="both"/>
        <w:rPr>
          <w:rFonts w:asciiTheme="majorBidi" w:hAnsiTheme="majorBidi" w:cstheme="majorBidi"/>
          <w:sz w:val="24"/>
          <w:szCs w:val="24"/>
          <w:lang w:val="id-ID"/>
        </w:rPr>
      </w:pPr>
      <w:r w:rsidRPr="002D4F14">
        <w:rPr>
          <w:rFonts w:asciiTheme="majorBidi" w:hAnsiTheme="majorBidi" w:cstheme="majorBidi"/>
          <w:sz w:val="24"/>
          <w:szCs w:val="24"/>
          <w:lang w:val="id-ID"/>
        </w:rPr>
        <w:t>Basri (2017), meneliti mengenai penerapan metode Weighted Product dalam sistem pendukung keputusan penerimaan beasiswa prestasi. Penelitian tersebut dilakukan untuk membantu proses seleksi penerima beasiswa agar lebih objektif dan tepat sasaran. Metode Weighted Product digunakan karena mampu melakukan perhitungan berdasarkan bobot dari setiap kriteria yang telah ditentukan. Hasil penelitian menunjukkan bahwa metode Weighted Product mampu membantu proses pengambilan keputusan secara cepat dan menghasilkan perangkingan alternatif terbaik sesuai dengan nilai preferensi yang diperoleh.</w:t>
      </w:r>
    </w:p>
    <w:p w14:paraId="45CFE2A9" w14:textId="77777777" w:rsidR="0055703C" w:rsidRPr="002D4F14" w:rsidRDefault="0055703C" w:rsidP="002D4F14">
      <w:pPr>
        <w:spacing w:after="0" w:line="360" w:lineRule="auto"/>
        <w:ind w:firstLine="720"/>
        <w:jc w:val="both"/>
        <w:rPr>
          <w:rFonts w:asciiTheme="majorBidi" w:hAnsiTheme="majorBidi" w:cstheme="majorBidi"/>
          <w:sz w:val="24"/>
          <w:szCs w:val="24"/>
          <w:lang w:val="id-ID"/>
        </w:rPr>
      </w:pPr>
      <w:r w:rsidRPr="002D4F14">
        <w:rPr>
          <w:rFonts w:asciiTheme="majorBidi" w:hAnsiTheme="majorBidi" w:cstheme="majorBidi"/>
          <w:sz w:val="24"/>
          <w:szCs w:val="24"/>
          <w:lang w:val="id-ID"/>
        </w:rPr>
        <w:t>Y. Kristiawan, S. Siswanti, dan W. L. Y. Saptomo (2014), melakukan penelitian mengenai sistem pendukung keputusan investasi perusahaan menggunakan metode Weighted Product berbasis sistem informasi geografis. Penelitian tersebut bertujuan untuk membantu pihak perusahaan dalam menentukan lokasi investasi terbaik berdasarkan beberapa kriteria yang digunakan. Hasil penelitian menunjukkan bahwa metode Weighted Product mampu memberikan hasil perhitungan yang efektif dalam menentukan alternatif terbaik sehingga dapat membantu proses pengambilan keputusan secara lebih akurat dan efisien.</w:t>
      </w:r>
    </w:p>
    <w:p w14:paraId="0D3B7460" w14:textId="77777777" w:rsidR="0055703C" w:rsidRPr="002D4F14" w:rsidRDefault="0055703C" w:rsidP="002D4F14">
      <w:pPr>
        <w:spacing w:after="0" w:line="360" w:lineRule="auto"/>
        <w:ind w:firstLine="720"/>
        <w:jc w:val="both"/>
        <w:rPr>
          <w:rFonts w:asciiTheme="majorBidi" w:hAnsiTheme="majorBidi" w:cstheme="majorBidi"/>
          <w:sz w:val="24"/>
          <w:szCs w:val="24"/>
          <w:lang w:val="id-ID"/>
        </w:rPr>
      </w:pPr>
      <w:r w:rsidRPr="002D4F14">
        <w:rPr>
          <w:rFonts w:asciiTheme="majorBidi" w:hAnsiTheme="majorBidi" w:cstheme="majorBidi"/>
          <w:sz w:val="24"/>
          <w:szCs w:val="24"/>
          <w:lang w:val="id-ID"/>
        </w:rPr>
        <w:t>N. Irawati, H. D. E. Sinaga, dan A. Lubis (2018), melakukan penelitian mengenai sistem pendukung keputusan penerimaan dana BOS untuk sekolah dasar menggunakan metode Analytical Hierarchy Process (AHP). Penelitian dilakukan untuk membantu pihak dinas pendidikan dalam menentukan sekolah yang layak menerima bantuan dana BOS berdasarkan beberapa kriteria tertentu. Hasil penelitian menunjukkan bahwa penerapan sistem pendukung keputusan dapat membantu proses seleksi menjadi lebih cepat, objektif, dan mengurangi kesalahan dalam proses penilaian secara manual.</w:t>
      </w:r>
    </w:p>
    <w:p w14:paraId="50DFF9D4" w14:textId="77777777" w:rsidR="0055703C" w:rsidRPr="002D4F14" w:rsidRDefault="0055703C" w:rsidP="002D4F14">
      <w:pPr>
        <w:spacing w:after="0" w:line="360" w:lineRule="auto"/>
        <w:ind w:firstLine="720"/>
        <w:jc w:val="both"/>
        <w:rPr>
          <w:rFonts w:asciiTheme="majorBidi" w:hAnsiTheme="majorBidi" w:cstheme="majorBidi"/>
          <w:sz w:val="24"/>
          <w:szCs w:val="24"/>
          <w:lang w:val="id-ID"/>
        </w:rPr>
      </w:pPr>
      <w:r w:rsidRPr="002D4F14">
        <w:rPr>
          <w:rFonts w:asciiTheme="majorBidi" w:hAnsiTheme="majorBidi" w:cstheme="majorBidi"/>
          <w:sz w:val="24"/>
          <w:szCs w:val="24"/>
          <w:lang w:val="id-ID"/>
        </w:rPr>
        <w:t>U. R. F. Averweg (2012), menjelaskan bahwa sistem pendukung keputusan merupakan sistem yang dirancang untuk membantu proses pengambilan keputusan melalui pemanfaatan data, model, dan teknologi informasi. Sistem pendukung keputusan dapat membantu menyelesaikan masalah semi terstruktur maupun tidak terstruktur sehingga keputusan yang dihasilkan menjadi lebih efektif dan efisien. Konsep sistem pendukung keputusan banyak diterapkan dalam berbagai bidang, termasuk bidang sosial dan keagamaan seperti pengelolaan zakat dan bantuan sosial.</w:t>
      </w:r>
    </w:p>
    <w:p w14:paraId="6C16DA56" w14:textId="33B523E3" w:rsidR="0055703C" w:rsidRPr="002D4F14" w:rsidRDefault="0055703C" w:rsidP="002D4F14">
      <w:pPr>
        <w:spacing w:after="0" w:line="360" w:lineRule="auto"/>
        <w:ind w:firstLine="720"/>
        <w:jc w:val="both"/>
        <w:rPr>
          <w:rFonts w:asciiTheme="majorBidi" w:hAnsiTheme="majorBidi" w:cstheme="majorBidi"/>
          <w:sz w:val="24"/>
          <w:szCs w:val="24"/>
          <w:lang w:val="id-ID"/>
        </w:rPr>
      </w:pPr>
      <w:r w:rsidRPr="002D4F14">
        <w:rPr>
          <w:rFonts w:asciiTheme="majorBidi" w:hAnsiTheme="majorBidi" w:cstheme="majorBidi"/>
          <w:sz w:val="24"/>
          <w:szCs w:val="24"/>
          <w:lang w:val="id-ID"/>
        </w:rPr>
        <w:t>Dalam penelitian ini metode Weighted Product dipilih karena memiliki konsep perhitungan yang sederhana namun mampu menghasilkan keputusan yang objektif berdasarkan bobot kriteria yang digunakan. Metode ini menggunakan proses perkalian untuk menghubungkan rating atribut, di mana setiap atribut dipangkatkan terlebih dahulu dengan bobot yang sesuai. Kriteria keuntungan (benefit) menggunakan bobot bernilai positif sedangkan kriteria biaya (cost) menggunakan bobot bernilai negatif. Dengan metode ini diharapkan proses seleksi penerima zakat di LAZISMU Kota Yogyakarta dapat dilakukan secara lebih cepat, tepat, efektif, dan efisien sehingga bantuan zakat dapat tersalurkan kepada mustahik yang benar-benar layak menerima.</w:t>
      </w:r>
    </w:p>
    <w:p w14:paraId="3D503055" w14:textId="4221CEB3" w:rsidR="004809F2" w:rsidRPr="002D4F14" w:rsidRDefault="004809F2" w:rsidP="0055703C">
      <w:pPr>
        <w:ind w:firstLine="720"/>
        <w:jc w:val="both"/>
        <w:rPr>
          <w:rFonts w:asciiTheme="majorBidi" w:hAnsiTheme="majorBidi" w:cstheme="majorBidi"/>
          <w:sz w:val="24"/>
          <w:szCs w:val="24"/>
          <w:lang w:val="id-ID"/>
        </w:rPr>
      </w:pPr>
    </w:p>
    <w:p w14:paraId="25B9E5BA" w14:textId="1FB0C569" w:rsidR="00777D0E" w:rsidRPr="00306ADB" w:rsidRDefault="00777D0E" w:rsidP="00777D0E">
      <w:pPr>
        <w:pStyle w:val="ListParagraph"/>
        <w:numPr>
          <w:ilvl w:val="0"/>
          <w:numId w:val="8"/>
        </w:numPr>
        <w:ind w:left="284"/>
        <w:jc w:val="both"/>
        <w:rPr>
          <w:rFonts w:asciiTheme="majorBidi" w:hAnsiTheme="majorBidi" w:cstheme="majorBidi"/>
          <w:lang w:val="id-ID"/>
        </w:rPr>
      </w:pPr>
      <w:r w:rsidRPr="002D4F14">
        <w:rPr>
          <w:rFonts w:asciiTheme="majorBidi" w:hAnsiTheme="majorBidi" w:cstheme="majorBidi"/>
          <w:b/>
          <w:bCs/>
          <w:lang w:val="id-ID"/>
        </w:rPr>
        <w:t>Metode Penelitian</w:t>
      </w:r>
    </w:p>
    <w:p w14:paraId="586BAB29" w14:textId="53248851" w:rsidR="00306ADB" w:rsidRPr="002D4F14" w:rsidRDefault="00306ADB" w:rsidP="00306ADB">
      <w:pPr>
        <w:pStyle w:val="ListParagraph"/>
        <w:ind w:left="284"/>
        <w:jc w:val="both"/>
        <w:rPr>
          <w:rFonts w:asciiTheme="majorBidi" w:hAnsiTheme="majorBidi" w:cstheme="majorBidi"/>
          <w:lang w:val="id-ID"/>
        </w:rPr>
      </w:pPr>
    </w:p>
    <w:p w14:paraId="17646AF1" w14:textId="70DB4387" w:rsidR="00777D0E" w:rsidRPr="002D4F14" w:rsidRDefault="00777D0E" w:rsidP="00777D0E">
      <w:pPr>
        <w:pStyle w:val="ListParagraph"/>
        <w:numPr>
          <w:ilvl w:val="0"/>
          <w:numId w:val="18"/>
        </w:numPr>
        <w:spacing w:line="360" w:lineRule="auto"/>
        <w:ind w:left="709"/>
        <w:jc w:val="both"/>
        <w:rPr>
          <w:rFonts w:asciiTheme="majorBidi" w:hAnsiTheme="majorBidi" w:cstheme="majorBidi"/>
          <w:lang w:val="id-ID"/>
        </w:rPr>
      </w:pPr>
      <w:r w:rsidRPr="002D4F14">
        <w:rPr>
          <w:rFonts w:asciiTheme="majorBidi" w:hAnsiTheme="majorBidi" w:cstheme="majorBidi"/>
        </w:rPr>
        <w:t xml:space="preserve">Bahan-bahan Penelitian </w:t>
      </w:r>
      <w:r w:rsidRPr="002D4F14">
        <w:rPr>
          <w:rFonts w:asciiTheme="majorBidi" w:hAnsiTheme="majorBidi" w:cstheme="majorBidi"/>
        </w:rPr>
        <w:sym w:font="Wingdings" w:char="F0E0"/>
      </w:r>
      <w:r w:rsidRPr="002D4F14">
        <w:rPr>
          <w:rFonts w:asciiTheme="majorBidi" w:hAnsiTheme="majorBidi" w:cstheme="majorBidi"/>
        </w:rPr>
        <w:t xml:space="preserve"> </w:t>
      </w:r>
      <w:r w:rsidRPr="002D4F14">
        <w:rPr>
          <w:rFonts w:asciiTheme="majorBidi" w:hAnsiTheme="majorBidi" w:cstheme="majorBidi"/>
          <w:i/>
          <w:iCs/>
        </w:rPr>
        <w:t xml:space="preserve">software, hardware </w:t>
      </w:r>
      <w:r w:rsidRPr="002D4F14">
        <w:rPr>
          <w:rFonts w:asciiTheme="majorBidi" w:hAnsiTheme="majorBidi" w:cstheme="majorBidi"/>
          <w:iCs/>
        </w:rPr>
        <w:t>yang digunakan.</w:t>
      </w:r>
    </w:p>
    <w:p w14:paraId="02676ADC" w14:textId="004122E1" w:rsidR="00777D0E" w:rsidRPr="002D4F14" w:rsidRDefault="00777D0E" w:rsidP="00777D0E">
      <w:pPr>
        <w:pStyle w:val="ListParagraph"/>
        <w:numPr>
          <w:ilvl w:val="0"/>
          <w:numId w:val="18"/>
        </w:numPr>
        <w:spacing w:line="360" w:lineRule="auto"/>
        <w:ind w:left="709"/>
        <w:jc w:val="both"/>
        <w:rPr>
          <w:rFonts w:asciiTheme="majorBidi" w:hAnsiTheme="majorBidi" w:cstheme="majorBidi"/>
          <w:lang w:val="id-ID"/>
        </w:rPr>
      </w:pPr>
      <w:r w:rsidRPr="002D4F14">
        <w:rPr>
          <w:rFonts w:asciiTheme="majorBidi" w:hAnsiTheme="majorBidi" w:cstheme="majorBidi"/>
        </w:rPr>
        <w:t>Metode pengumpulan Data</w:t>
      </w:r>
      <w:r w:rsidRPr="002D4F14">
        <w:rPr>
          <w:rFonts w:asciiTheme="majorBidi" w:hAnsiTheme="majorBidi" w:cstheme="majorBidi"/>
        </w:rPr>
        <w:sym w:font="Wingdings" w:char="F0E0"/>
      </w:r>
      <w:r w:rsidRPr="002D4F14">
        <w:rPr>
          <w:rFonts w:asciiTheme="majorBidi" w:hAnsiTheme="majorBidi" w:cstheme="majorBidi"/>
        </w:rPr>
        <w:t>wawancara</w:t>
      </w:r>
      <w:r w:rsidRPr="002D4F14">
        <w:rPr>
          <w:rFonts w:asciiTheme="majorBidi" w:hAnsiTheme="majorBidi" w:cstheme="majorBidi"/>
          <w:lang w:val="id-ID"/>
        </w:rPr>
        <w:t xml:space="preserve"> dan</w:t>
      </w:r>
      <w:r w:rsidRPr="002D4F14">
        <w:rPr>
          <w:rFonts w:asciiTheme="majorBidi" w:hAnsiTheme="majorBidi" w:cstheme="majorBidi"/>
        </w:rPr>
        <w:t xml:space="preserve"> observasi</w:t>
      </w:r>
      <w:r w:rsidRPr="002D4F14">
        <w:rPr>
          <w:rFonts w:asciiTheme="majorBidi" w:hAnsiTheme="majorBidi" w:cstheme="majorBidi"/>
          <w:lang w:val="id-ID"/>
        </w:rPr>
        <w:t>.</w:t>
      </w:r>
    </w:p>
    <w:p w14:paraId="547B1C17" w14:textId="6F7CED5F" w:rsidR="00777D0E" w:rsidRPr="002D4F14" w:rsidRDefault="00777D0E" w:rsidP="00777D0E">
      <w:pPr>
        <w:pStyle w:val="ListParagraph"/>
        <w:numPr>
          <w:ilvl w:val="0"/>
          <w:numId w:val="18"/>
        </w:numPr>
        <w:spacing w:line="360" w:lineRule="auto"/>
        <w:ind w:left="709"/>
        <w:jc w:val="both"/>
        <w:rPr>
          <w:rFonts w:asciiTheme="majorBidi" w:hAnsiTheme="majorBidi" w:cstheme="majorBidi"/>
          <w:lang w:val="id-ID"/>
        </w:rPr>
      </w:pPr>
      <w:r w:rsidRPr="002D4F14">
        <w:rPr>
          <w:rFonts w:asciiTheme="majorBidi" w:hAnsiTheme="majorBidi" w:cstheme="majorBidi"/>
        </w:rPr>
        <w:t xml:space="preserve">Jalannya/ Langkah-langkah Penelitian </w:t>
      </w:r>
      <w:r w:rsidRPr="002D4F14">
        <w:rPr>
          <w:rFonts w:asciiTheme="majorBidi" w:hAnsiTheme="majorBidi" w:cstheme="majorBidi"/>
        </w:rPr>
        <w:sym w:font="Wingdings" w:char="F0E0"/>
      </w:r>
      <w:r w:rsidRPr="002D4F14">
        <w:rPr>
          <w:rFonts w:asciiTheme="majorBidi" w:hAnsiTheme="majorBidi" w:cstheme="majorBidi"/>
        </w:rPr>
        <w:t>Menggunakan bagan alir dan diuraikan dengan kalimat</w:t>
      </w:r>
      <w:r w:rsidRPr="002D4F14">
        <w:rPr>
          <w:rFonts w:asciiTheme="majorBidi" w:hAnsiTheme="majorBidi" w:cstheme="majorBidi"/>
          <w:lang w:val="id-ID"/>
        </w:rPr>
        <w:t>.</w:t>
      </w:r>
    </w:p>
    <w:p w14:paraId="11F1719B" w14:textId="05BEF76B" w:rsidR="00777D0E" w:rsidRPr="002D4F14" w:rsidRDefault="00777D0E" w:rsidP="00777D0E">
      <w:pPr>
        <w:spacing w:line="360" w:lineRule="auto"/>
        <w:rPr>
          <w:rFonts w:asciiTheme="majorBidi" w:hAnsiTheme="majorBidi" w:cstheme="majorBidi"/>
          <w:sz w:val="24"/>
          <w:szCs w:val="24"/>
        </w:rPr>
      </w:pPr>
      <w:r w:rsidRPr="002D4F14">
        <w:rPr>
          <w:rFonts w:asciiTheme="majorBidi" w:hAnsiTheme="majorBidi" w:cstheme="majorBidi"/>
          <w:sz w:val="24"/>
          <w:szCs w:val="24"/>
        </w:rPr>
        <w:t>Adapun langkah-langkah penlitian yang dilakukan seperti Gambar 1.</w:t>
      </w:r>
    </w:p>
    <w:p w14:paraId="76A00A37" w14:textId="012C212C" w:rsidR="00777D0E" w:rsidRPr="002D4F14" w:rsidRDefault="00777D0E" w:rsidP="00777D0E">
      <w:pPr>
        <w:tabs>
          <w:tab w:val="left" w:pos="4717"/>
        </w:tabs>
        <w:spacing w:after="0" w:line="360" w:lineRule="auto"/>
        <w:rPr>
          <w:rFonts w:asciiTheme="majorBidi" w:hAnsiTheme="majorBidi" w:cstheme="majorBidi"/>
          <w:sz w:val="24"/>
          <w:szCs w:val="24"/>
        </w:rPr>
      </w:pPr>
      <w:r w:rsidRPr="002D4F14">
        <w:rPr>
          <w:rFonts w:asciiTheme="majorBidi" w:hAnsiTheme="majorBidi" w:cstheme="majorBidi"/>
          <w:sz w:val="24"/>
          <w:szCs w:val="24"/>
        </w:rPr>
        <w:tab/>
      </w:r>
    </w:p>
    <w:p w14:paraId="74B4E80C" w14:textId="77777777" w:rsidR="00777D0E" w:rsidRPr="002D4F14" w:rsidRDefault="00777D0E" w:rsidP="00777D0E">
      <w:pPr>
        <w:spacing w:after="0" w:line="360" w:lineRule="auto"/>
        <w:rPr>
          <w:rFonts w:asciiTheme="majorBidi" w:hAnsiTheme="majorBidi" w:cstheme="majorBidi"/>
          <w:sz w:val="24"/>
          <w:szCs w:val="24"/>
        </w:rPr>
      </w:pPr>
    </w:p>
    <w:p w14:paraId="5B370F2A" w14:textId="77777777" w:rsidR="00777D0E" w:rsidRPr="002D4F14" w:rsidRDefault="00777D0E" w:rsidP="00777D0E">
      <w:pPr>
        <w:spacing w:after="0" w:line="360" w:lineRule="auto"/>
        <w:rPr>
          <w:rFonts w:asciiTheme="majorBidi" w:hAnsiTheme="majorBidi" w:cstheme="majorBidi"/>
          <w:sz w:val="24"/>
          <w:szCs w:val="24"/>
        </w:rPr>
      </w:pPr>
    </w:p>
    <w:p w14:paraId="6A4DB35E" w14:textId="135C8296" w:rsidR="00777D0E" w:rsidRPr="008D67E4" w:rsidRDefault="008D67E4" w:rsidP="00777D0E">
      <w:pPr>
        <w:spacing w:after="0" w:line="360" w:lineRule="auto"/>
        <w:rPr>
          <w:rFonts w:asciiTheme="majorBidi" w:hAnsiTheme="majorBidi" w:cstheme="majorBidi"/>
          <w:sz w:val="24"/>
          <w:szCs w:val="24"/>
          <w:lang w:val="id-ID"/>
        </w:rPr>
      </w:pPr>
      <w:r w:rsidRPr="002D4F14">
        <w:rPr>
          <w:rFonts w:asciiTheme="majorBidi" w:hAnsiTheme="majorBidi" w:cstheme="majorBidi"/>
          <w:noProof/>
          <w:sz w:val="24"/>
          <w:szCs w:val="24"/>
          <w:lang w:val="id-ID" w:eastAsia="id-ID"/>
        </w:rPr>
        <mc:AlternateContent>
          <mc:Choice Requires="wpg">
            <w:drawing>
              <wp:anchor distT="0" distB="0" distL="114300" distR="114300" simplePos="0" relativeHeight="251665408" behindDoc="0" locked="0" layoutInCell="1" allowOverlap="1" wp14:anchorId="5F0A73F4" wp14:editId="50EFD721">
                <wp:simplePos x="0" y="0"/>
                <wp:positionH relativeFrom="column">
                  <wp:posOffset>1482032</wp:posOffset>
                </wp:positionH>
                <wp:positionV relativeFrom="paragraph">
                  <wp:posOffset>110721</wp:posOffset>
                </wp:positionV>
                <wp:extent cx="2027208" cy="3925019"/>
                <wp:effectExtent l="0" t="0" r="11430" b="18415"/>
                <wp:wrapNone/>
                <wp:docPr id="26" name="Group 3"/>
                <wp:cNvGraphicFramePr/>
                <a:graphic xmlns:a="http://schemas.openxmlformats.org/drawingml/2006/main">
                  <a:graphicData uri="http://schemas.microsoft.com/office/word/2010/wordprocessingGroup">
                    <wpg:wgp>
                      <wpg:cNvGrpSpPr/>
                      <wpg:grpSpPr bwMode="auto">
                        <a:xfrm>
                          <a:off x="0" y="0"/>
                          <a:ext cx="2027208" cy="3925019"/>
                          <a:chOff x="0" y="0"/>
                          <a:chExt cx="3359" cy="5883"/>
                        </a:xfrm>
                      </wpg:grpSpPr>
                      <wps:wsp>
                        <wps:cNvPr id="27" name="Rectangle 27"/>
                        <wps:cNvSpPr>
                          <a:spLocks noChangeArrowheads="1"/>
                        </wps:cNvSpPr>
                        <wps:spPr bwMode="auto">
                          <a:xfrm>
                            <a:off x="0" y="5347"/>
                            <a:ext cx="3359" cy="536"/>
                          </a:xfrm>
                          <a:prstGeom prst="rect">
                            <a:avLst/>
                          </a:prstGeom>
                          <a:solidFill>
                            <a:srgbClr val="FFFFFF"/>
                          </a:solidFill>
                          <a:ln w="9525">
                            <a:solidFill>
                              <a:srgbClr val="000000"/>
                            </a:solidFill>
                            <a:miter lim="800000"/>
                            <a:headEnd/>
                            <a:tailEnd/>
                          </a:ln>
                        </wps:spPr>
                        <wps:txbx>
                          <w:txbxContent>
                            <w:p w14:paraId="73F9197B" w14:textId="77777777" w:rsidR="008D67E4" w:rsidRDefault="008D67E4" w:rsidP="008D67E4">
                              <w:pPr>
                                <w:pStyle w:val="NormalWeb"/>
                                <w:spacing w:before="0" w:beforeAutospacing="0" w:after="200" w:afterAutospacing="0" w:line="276" w:lineRule="auto"/>
                                <w:jc w:val="center"/>
                              </w:pPr>
                              <w:r>
                                <w:rPr>
                                  <w:rFonts w:eastAsia="Calibri"/>
                                  <w:b/>
                                  <w:bCs/>
                                  <w:color w:val="000000" w:themeColor="text1"/>
                                  <w:kern w:val="24"/>
                                  <w:sz w:val="22"/>
                                  <w:szCs w:val="22"/>
                                </w:rPr>
                                <w:t>Pembuatan Laporan</w:t>
                              </w:r>
                            </w:p>
                          </w:txbxContent>
                        </wps:txbx>
                        <wps:bodyPr rot="0" vert="horz" wrap="square" lIns="91440" tIns="45720" rIns="91440" bIns="45720" anchor="t" anchorCtr="0" upright="1">
                          <a:noAutofit/>
                        </wps:bodyPr>
                      </wps:wsp>
                      <wps:wsp>
                        <wps:cNvPr id="28" name="Rectangle 28"/>
                        <wps:cNvSpPr>
                          <a:spLocks noChangeArrowheads="1"/>
                        </wps:cNvSpPr>
                        <wps:spPr bwMode="auto">
                          <a:xfrm>
                            <a:off x="0" y="4231"/>
                            <a:ext cx="3359" cy="536"/>
                          </a:xfrm>
                          <a:prstGeom prst="rect">
                            <a:avLst/>
                          </a:prstGeom>
                          <a:solidFill>
                            <a:srgbClr val="FFFFFF"/>
                          </a:solidFill>
                          <a:ln w="9525">
                            <a:solidFill>
                              <a:srgbClr val="000000"/>
                            </a:solidFill>
                            <a:miter lim="800000"/>
                            <a:headEnd/>
                            <a:tailEnd/>
                          </a:ln>
                        </wps:spPr>
                        <wps:txbx>
                          <w:txbxContent>
                            <w:p w14:paraId="3653799F" w14:textId="77777777" w:rsidR="008D67E4" w:rsidRDefault="008D67E4" w:rsidP="008D67E4">
                              <w:pPr>
                                <w:pStyle w:val="NormalWeb"/>
                                <w:spacing w:before="0" w:beforeAutospacing="0" w:after="200" w:afterAutospacing="0" w:line="276" w:lineRule="auto"/>
                                <w:jc w:val="center"/>
                              </w:pPr>
                              <w:r>
                                <w:rPr>
                                  <w:rFonts w:eastAsia="Calibri"/>
                                  <w:b/>
                                  <w:bCs/>
                                  <w:color w:val="000000" w:themeColor="text1"/>
                                  <w:kern w:val="24"/>
                                  <w:sz w:val="22"/>
                                  <w:szCs w:val="22"/>
                                </w:rPr>
                                <w:t>Pengolahan  dan Analisis Data</w:t>
                              </w:r>
                            </w:p>
                          </w:txbxContent>
                        </wps:txbx>
                        <wps:bodyPr rot="0" vert="horz" wrap="square" lIns="91440" tIns="45720" rIns="91440" bIns="45720" anchor="t" anchorCtr="0" upright="1">
                          <a:noAutofit/>
                        </wps:bodyPr>
                      </wps:wsp>
                      <wps:wsp>
                        <wps:cNvPr id="29" name="Rectangle 29"/>
                        <wps:cNvSpPr>
                          <a:spLocks noChangeArrowheads="1"/>
                        </wps:cNvSpPr>
                        <wps:spPr bwMode="auto">
                          <a:xfrm>
                            <a:off x="0" y="3174"/>
                            <a:ext cx="3359" cy="536"/>
                          </a:xfrm>
                          <a:prstGeom prst="rect">
                            <a:avLst/>
                          </a:prstGeom>
                          <a:solidFill>
                            <a:srgbClr val="FFFFFF"/>
                          </a:solidFill>
                          <a:ln w="9525">
                            <a:solidFill>
                              <a:srgbClr val="000000"/>
                            </a:solidFill>
                            <a:miter lim="800000"/>
                            <a:headEnd/>
                            <a:tailEnd/>
                          </a:ln>
                        </wps:spPr>
                        <wps:txbx>
                          <w:txbxContent>
                            <w:p w14:paraId="3B6D9F01" w14:textId="77777777" w:rsidR="008D67E4" w:rsidRDefault="008D67E4" w:rsidP="008D67E4">
                              <w:pPr>
                                <w:pStyle w:val="NormalWeb"/>
                                <w:spacing w:before="0" w:beforeAutospacing="0" w:after="200" w:afterAutospacing="0" w:line="276" w:lineRule="auto"/>
                                <w:jc w:val="center"/>
                              </w:pPr>
                              <w:r>
                                <w:rPr>
                                  <w:rFonts w:eastAsia="Calibri"/>
                                  <w:b/>
                                  <w:bCs/>
                                  <w:color w:val="000000" w:themeColor="text1"/>
                                  <w:kern w:val="24"/>
                                  <w:sz w:val="22"/>
                                  <w:szCs w:val="22"/>
                                </w:rPr>
                                <w:t>Pengumpulan Data</w:t>
                              </w:r>
                            </w:p>
                          </w:txbxContent>
                        </wps:txbx>
                        <wps:bodyPr rot="0" vert="horz" wrap="square" lIns="91440" tIns="45720" rIns="91440" bIns="45720" anchor="t" anchorCtr="0" upright="1">
                          <a:noAutofit/>
                        </wps:bodyPr>
                      </wps:wsp>
                      <wps:wsp>
                        <wps:cNvPr id="30" name="Rectangle 30"/>
                        <wps:cNvSpPr>
                          <a:spLocks noChangeArrowheads="1"/>
                        </wps:cNvSpPr>
                        <wps:spPr bwMode="auto">
                          <a:xfrm>
                            <a:off x="0" y="2127"/>
                            <a:ext cx="3359" cy="657"/>
                          </a:xfrm>
                          <a:prstGeom prst="rect">
                            <a:avLst/>
                          </a:prstGeom>
                          <a:solidFill>
                            <a:srgbClr val="FFFFFF"/>
                          </a:solidFill>
                          <a:ln w="9525">
                            <a:solidFill>
                              <a:srgbClr val="000000"/>
                            </a:solidFill>
                            <a:miter lim="800000"/>
                            <a:headEnd/>
                            <a:tailEnd/>
                          </a:ln>
                        </wps:spPr>
                        <wps:txbx>
                          <w:txbxContent>
                            <w:p w14:paraId="7779C5D2" w14:textId="77777777" w:rsidR="008D67E4" w:rsidRPr="00CB18C7" w:rsidRDefault="008D67E4" w:rsidP="008D67E4">
                              <w:pPr>
                                <w:pStyle w:val="NormalWeb"/>
                                <w:spacing w:before="0" w:beforeAutospacing="0" w:after="200" w:afterAutospacing="0" w:line="276" w:lineRule="auto"/>
                                <w:jc w:val="center"/>
                                <w:rPr>
                                  <w:lang w:val="id-ID"/>
                                </w:rPr>
                              </w:pPr>
                              <w:r>
                                <w:rPr>
                                  <w:rFonts w:eastAsia="Calibri"/>
                                  <w:b/>
                                  <w:bCs/>
                                  <w:color w:val="000000" w:themeColor="text1"/>
                                  <w:kern w:val="24"/>
                                  <w:sz w:val="22"/>
                                  <w:szCs w:val="22"/>
                                  <w:lang w:val="id-ID"/>
                                </w:rPr>
                                <w:t>Melakukan Observasi, Wawancara</w:t>
                              </w:r>
                            </w:p>
                          </w:txbxContent>
                        </wps:txbx>
                        <wps:bodyPr rot="0" vert="horz" wrap="square" lIns="91440" tIns="45720" rIns="91440" bIns="45720" anchor="t" anchorCtr="0" upright="1">
                          <a:noAutofit/>
                        </wps:bodyPr>
                      </wps:wsp>
                      <wps:wsp>
                        <wps:cNvPr id="31" name="Rectangle 31"/>
                        <wps:cNvSpPr>
                          <a:spLocks noChangeArrowheads="1"/>
                        </wps:cNvSpPr>
                        <wps:spPr bwMode="auto">
                          <a:xfrm>
                            <a:off x="0" y="1072"/>
                            <a:ext cx="3359" cy="536"/>
                          </a:xfrm>
                          <a:prstGeom prst="rect">
                            <a:avLst/>
                          </a:prstGeom>
                          <a:solidFill>
                            <a:srgbClr val="FFFFFF"/>
                          </a:solidFill>
                          <a:ln w="9525">
                            <a:solidFill>
                              <a:srgbClr val="000000"/>
                            </a:solidFill>
                            <a:miter lim="800000"/>
                            <a:headEnd/>
                            <a:tailEnd/>
                          </a:ln>
                        </wps:spPr>
                        <wps:txbx>
                          <w:txbxContent>
                            <w:p w14:paraId="15A70F0A" w14:textId="77777777" w:rsidR="008D67E4" w:rsidRDefault="008D67E4" w:rsidP="008D67E4">
                              <w:pPr>
                                <w:pStyle w:val="NormalWeb"/>
                                <w:spacing w:before="0" w:beforeAutospacing="0" w:after="200" w:afterAutospacing="0" w:line="276" w:lineRule="auto"/>
                                <w:jc w:val="center"/>
                              </w:pPr>
                              <w:r>
                                <w:rPr>
                                  <w:rFonts w:eastAsia="Calibri"/>
                                  <w:b/>
                                  <w:bCs/>
                                  <w:color w:val="000000" w:themeColor="text1"/>
                                  <w:kern w:val="24"/>
                                  <w:sz w:val="22"/>
                                  <w:szCs w:val="22"/>
                                </w:rPr>
                                <w:t>Kajian Pustaka</w:t>
                              </w:r>
                            </w:p>
                          </w:txbxContent>
                        </wps:txbx>
                        <wps:bodyPr rot="0" vert="horz" wrap="square" lIns="91440" tIns="45720" rIns="91440" bIns="45720" anchor="t" anchorCtr="0" upright="1">
                          <a:noAutofit/>
                        </wps:bodyPr>
                      </wps:wsp>
                      <wps:wsp>
                        <wps:cNvPr id="32" name="Rectangle 32"/>
                        <wps:cNvSpPr>
                          <a:spLocks noChangeArrowheads="1"/>
                        </wps:cNvSpPr>
                        <wps:spPr bwMode="auto">
                          <a:xfrm>
                            <a:off x="0" y="0"/>
                            <a:ext cx="3359" cy="536"/>
                          </a:xfrm>
                          <a:prstGeom prst="rect">
                            <a:avLst/>
                          </a:prstGeom>
                          <a:solidFill>
                            <a:srgbClr val="FFFFFF"/>
                          </a:solidFill>
                          <a:ln w="9525">
                            <a:solidFill>
                              <a:srgbClr val="000000"/>
                            </a:solidFill>
                            <a:miter lim="800000"/>
                            <a:headEnd/>
                            <a:tailEnd/>
                          </a:ln>
                        </wps:spPr>
                        <wps:txbx>
                          <w:txbxContent>
                            <w:p w14:paraId="44F8AEF3" w14:textId="77777777" w:rsidR="008D67E4" w:rsidRDefault="008D67E4" w:rsidP="008D67E4">
                              <w:pPr>
                                <w:pStyle w:val="NormalWeb"/>
                                <w:spacing w:before="0" w:beforeAutospacing="0" w:after="200" w:afterAutospacing="0" w:line="276" w:lineRule="auto"/>
                                <w:jc w:val="center"/>
                              </w:pPr>
                              <w:r>
                                <w:rPr>
                                  <w:rFonts w:eastAsia="Calibri"/>
                                  <w:b/>
                                  <w:bCs/>
                                  <w:color w:val="000000" w:themeColor="text1"/>
                                  <w:kern w:val="24"/>
                                  <w:sz w:val="22"/>
                                  <w:szCs w:val="22"/>
                                </w:rPr>
                                <w:t>Menentukan Topik Penelitian</w:t>
                              </w:r>
                            </w:p>
                          </w:txbxContent>
                        </wps:txbx>
                        <wps:bodyPr rot="0" vert="horz" wrap="square" lIns="91440" tIns="45720" rIns="91440" bIns="45720" anchor="t" anchorCtr="0" upright="1">
                          <a:noAutofit/>
                        </wps:bodyPr>
                      </wps:wsp>
                      <wps:wsp>
                        <wps:cNvPr id="33" name="AutoShape 169"/>
                        <wps:cNvCnPr>
                          <a:cxnSpLocks noChangeShapeType="1"/>
                          <a:stCxn id="32" idx="2"/>
                          <a:endCxn id="31" idx="0"/>
                        </wps:cNvCnPr>
                        <wps:spPr bwMode="auto">
                          <a:xfrm>
                            <a:off x="1679" y="536"/>
                            <a:ext cx="0" cy="536"/>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4" name="AutoShape 170"/>
                        <wps:cNvCnPr>
                          <a:cxnSpLocks noChangeShapeType="1"/>
                          <a:stCxn id="29" idx="2"/>
                          <a:endCxn id="28" idx="0"/>
                        </wps:cNvCnPr>
                        <wps:spPr bwMode="auto">
                          <a:xfrm>
                            <a:off x="1679" y="3710"/>
                            <a:ext cx="0" cy="521"/>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5" name="AutoShape 171"/>
                        <wps:cNvCnPr>
                          <a:cxnSpLocks noChangeShapeType="1"/>
                          <a:stCxn id="30" idx="2"/>
                          <a:endCxn id="29" idx="0"/>
                        </wps:cNvCnPr>
                        <wps:spPr bwMode="auto">
                          <a:xfrm>
                            <a:off x="1679" y="2784"/>
                            <a:ext cx="0" cy="39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6" name="AutoShape 172"/>
                        <wps:cNvCnPr>
                          <a:cxnSpLocks noChangeShapeType="1"/>
                          <a:stCxn id="31" idx="2"/>
                          <a:endCxn id="30" idx="0"/>
                        </wps:cNvCnPr>
                        <wps:spPr bwMode="auto">
                          <a:xfrm>
                            <a:off x="1679" y="1608"/>
                            <a:ext cx="0" cy="519"/>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7" name="AutoShape 173"/>
                        <wps:cNvCnPr>
                          <a:cxnSpLocks noChangeShapeType="1"/>
                          <a:stCxn id="28" idx="2"/>
                          <a:endCxn id="27" idx="0"/>
                        </wps:cNvCnPr>
                        <wps:spPr bwMode="auto">
                          <a:xfrm>
                            <a:off x="1679" y="4767"/>
                            <a:ext cx="0" cy="5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margin">
                  <wp14:pctWidth>0</wp14:pctWidth>
                </wp14:sizeRelH>
                <wp14:sizeRelV relativeFrom="margin">
                  <wp14:pctHeight>0</wp14:pctHeight>
                </wp14:sizeRelV>
              </wp:anchor>
            </w:drawing>
          </mc:Choice>
          <mc:Fallback>
            <w:pict>
              <v:group w14:anchorId="5F0A73F4" id="Group 3" o:spid="_x0000_s1026" style="position:absolute;margin-left:116.7pt;margin-top:8.7pt;width:159.6pt;height:309.05pt;z-index:251665408;mso-width-relative:margin;mso-height-relative:margin" coordsize="3359,58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">
                <v:rect id="Rectangle 27" o:spid="_x0000_s1027" style="position:absolute;top:5347;width:3359;height:5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yofV8QA&#10;AADbAAAADwAAAGRycy9kb3ducmV2LnhtbESPQWvCQBSE7wX/w/IKvTWbpmBrdBVRLPZokktvz+wz&#10;SZt9G7KrSf31bqHgcZiZb5jFajStuFDvGssKXqIYBHFpdcOVgiLfPb+DcB5ZY2uZFPySg9Vy8rDA&#10;VNuBD3TJfCUChF2KCmrvu1RKV9Zk0EW2Iw7eyfYGfZB9JXWPQ4CbViZxPJUGGw4LNXa0qan8yc5G&#10;wbFJCrwe8o/YzHav/nPMv89fW6WeHsf1HISn0d/D/+29VpC8wd+X8APk8gY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sqH1fEAAAA2wAAAA8AAAAAAAAAAAAAAAAAmAIAAGRycy9k&#10;b3ducmV2LnhtbFBLBQYAAAAABAAEAPUAAACJAwAAAAA=&#10;">
                  <v:textbox>
                    <w:txbxContent>
                      <w:p w14:paraId="73F9197B" w14:textId="77777777" w:rsidR="008D67E4" w:rsidRDefault="008D67E4" w:rsidP="008D67E4">
                        <w:pPr>
                          <w:pStyle w:val="NormalWeb"/>
                          <w:spacing w:before="0" w:beforeAutospacing="0" w:after="200" w:afterAutospacing="0" w:line="276" w:lineRule="auto"/>
                          <w:jc w:val="center"/>
                        </w:pPr>
                        <w:r>
                          <w:rPr>
                            <w:rFonts w:eastAsia="Calibri"/>
                            <w:b/>
                            <w:bCs/>
                            <w:color w:val="000000" w:themeColor="text1"/>
                            <w:kern w:val="24"/>
                            <w:sz w:val="22"/>
                            <w:szCs w:val="22"/>
                          </w:rPr>
                          <w:t>Pembuatan Laporan</w:t>
                        </w:r>
                      </w:p>
                    </w:txbxContent>
                  </v:textbox>
                </v:rect>
                <v:rect id="Rectangle 28" o:spid="_x0000_s1028" style="position:absolute;top:4231;width:3359;height:5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rWLJb8A&#10;AADbAAAADwAAAGRycy9kb3ducmV2LnhtbERPTa/BQBTdv8R/mFyJ3TNViTxliBDCktrYXZ2rLZ07&#10;TWdQfr1ZSN7y5HxP562pxIMaV1pWMOhHIIgzq0vOFRzT9e8fCOeRNVaWScGLHMxnnZ8pJto+eU+P&#10;g89FCGGXoILC+zqR0mUFGXR9WxMH7mIbgz7AJpe6wWcIN5WMo2gkDZYcGgqsaVlQdjvcjYJzGR/x&#10;vU83kRmvh37Xptf7aaVUr9suJiA8tf5f/HVvtYI4jA1fwg+Qsw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qtYslvwAAANsAAAAPAAAAAAAAAAAAAAAAAJgCAABkcnMvZG93bnJl&#10;di54bWxQSwUGAAAAAAQABAD1AAAAhAMAAAAA&#10;">
                  <v:textbox>
                    <w:txbxContent>
                      <w:p w14:paraId="3653799F" w14:textId="77777777" w:rsidR="008D67E4" w:rsidRDefault="008D67E4" w:rsidP="008D67E4">
                        <w:pPr>
                          <w:pStyle w:val="NormalWeb"/>
                          <w:spacing w:before="0" w:beforeAutospacing="0" w:after="200" w:afterAutospacing="0" w:line="276" w:lineRule="auto"/>
                          <w:jc w:val="center"/>
                        </w:pPr>
                        <w:r>
                          <w:rPr>
                            <w:rFonts w:eastAsia="Calibri"/>
                            <w:b/>
                            <w:bCs/>
                            <w:color w:val="000000" w:themeColor="text1"/>
                            <w:kern w:val="24"/>
                            <w:sz w:val="22"/>
                            <w:szCs w:val="22"/>
                          </w:rPr>
                          <w:t>Pengolahan  dan Analisis Data</w:t>
                        </w:r>
                      </w:p>
                    </w:txbxContent>
                  </v:textbox>
                </v:rect>
                <v:rect id="Rectangle 29" o:spid="_x0000_s1029" style="position:absolute;top:3174;width:3359;height:5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fkuvsQA&#10;AADbAAAADwAAAGRycy9kb3ducmV2LnhtbESPQWvCQBSE70L/w/IKvZldU5AmdRVpsdSjJhdvz+xr&#10;kjb7NmRXTfvrXaHgcZiZb5jFarSdONPgW8caZokCQVw503KtoSw20xcQPiAb7ByThl/ysFo+TBaY&#10;G3fhHZ33oRYRwj5HDU0IfS6lrxqy6BPXE0fvyw0WQ5RDLc2Alwi3nUyVmkuLLceFBnt6a6j62Z+s&#10;hmOblvi3Kz6UzTbPYTsW36fDu9ZPj+P6FUSgMdzD/+1PoyHN4PYl/gC5vA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X5Lr7EAAAA2wAAAA8AAAAAAAAAAAAAAAAAmAIAAGRycy9k&#10;b3ducmV2LnhtbFBLBQYAAAAABAAEAPUAAACJAwAAAAA=&#10;">
                  <v:textbox>
                    <w:txbxContent>
                      <w:p w14:paraId="3B6D9F01" w14:textId="77777777" w:rsidR="008D67E4" w:rsidRDefault="008D67E4" w:rsidP="008D67E4">
                        <w:pPr>
                          <w:pStyle w:val="NormalWeb"/>
                          <w:spacing w:before="0" w:beforeAutospacing="0" w:after="200" w:afterAutospacing="0" w:line="276" w:lineRule="auto"/>
                          <w:jc w:val="center"/>
                        </w:pPr>
                        <w:r>
                          <w:rPr>
                            <w:rFonts w:eastAsia="Calibri"/>
                            <w:b/>
                            <w:bCs/>
                            <w:color w:val="000000" w:themeColor="text1"/>
                            <w:kern w:val="24"/>
                            <w:sz w:val="22"/>
                            <w:szCs w:val="22"/>
                          </w:rPr>
                          <w:t>Pengumpulan Data</w:t>
                        </w:r>
                      </w:p>
                    </w:txbxContent>
                  </v:textbox>
                </v:rect>
                <v:rect id="Rectangle 30" o:spid="_x0000_s1030" style="position:absolute;top:2127;width:3359;height:65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RoR/r8A&#10;AADbAAAADwAAAGRycy9kb3ducmV2LnhtbERPTa/BQBTdS/yHyZXYMUUi75UhQghL2s3bXZ2rLZ07&#10;TWdQfr1ZSN7y5HzPl62pxIMaV1pWMBpGIIgzq0vOFaTJdvADwnlkjZVlUvAiB8tFtzPHWNsnH+lx&#10;8rkIIexiVFB4X8dSuqwgg25oa+LAXWxj0AfY5FI3+AzhppLjKJpKgyWHhgJrWheU3U53o+BcjlN8&#10;H5NdZH63E39ok+v9b6NUv9euZiA8tf5f/HXvtYJJWB++hB8gFx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RGhH+vwAAANsAAAAPAAAAAAAAAAAAAAAAAJgCAABkcnMvZG93bnJl&#10;di54bWxQSwUGAAAAAAQABAD1AAAAhAMAAAAA&#10;">
                  <v:textbox>
                    <w:txbxContent>
                      <w:p w14:paraId="7779C5D2" w14:textId="77777777" w:rsidR="008D67E4" w:rsidRPr="00CB18C7" w:rsidRDefault="008D67E4" w:rsidP="008D67E4">
                        <w:pPr>
                          <w:pStyle w:val="NormalWeb"/>
                          <w:spacing w:before="0" w:beforeAutospacing="0" w:after="200" w:afterAutospacing="0" w:line="276" w:lineRule="auto"/>
                          <w:jc w:val="center"/>
                          <w:rPr>
                            <w:lang w:val="id-ID"/>
                          </w:rPr>
                        </w:pPr>
                        <w:r>
                          <w:rPr>
                            <w:rFonts w:eastAsia="Calibri"/>
                            <w:b/>
                            <w:bCs/>
                            <w:color w:val="000000" w:themeColor="text1"/>
                            <w:kern w:val="24"/>
                            <w:sz w:val="22"/>
                            <w:szCs w:val="22"/>
                            <w:lang w:val="id-ID"/>
                          </w:rPr>
                          <w:t>Melakukan Observasi, Wawancara</w:t>
                        </w:r>
                      </w:p>
                    </w:txbxContent>
                  </v:textbox>
                </v:rect>
                <v:rect id="Rectangle 31" o:spid="_x0000_s1031" style="position:absolute;top:1072;width:3359;height:5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la0ZcQA&#10;AADbAAAADwAAAGRycy9kb3ducmV2LnhtbESPQWvCQBSE7wX/w/IEb3UTBWljNkEsFj1qvPT2mn0m&#10;abNvQ3YT0/76bqHQ4zAz3zBpPplWjNS7xrKCeBmBIC6tbrhScC0Oj08gnEfW2FomBV/kIM9mDykm&#10;2t75TOPFVyJA2CWooPa+S6R0ZU0G3dJ2xMG72d6gD7KvpO7xHuCmlaso2kiDDYeFGjva11R+Xgaj&#10;4L1ZXfH7XLxG5vmw9qep+BjeXpRazKfdFoSnyf+H/9pHrWAdw++X8ANk9g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5WtGXEAAAA2wAAAA8AAAAAAAAAAAAAAAAAmAIAAGRycy9k&#10;b3ducmV2LnhtbFBLBQYAAAAABAAEAPUAAACJAwAAAAA=&#10;">
                  <v:textbox>
                    <w:txbxContent>
                      <w:p w14:paraId="15A70F0A" w14:textId="77777777" w:rsidR="008D67E4" w:rsidRDefault="008D67E4" w:rsidP="008D67E4">
                        <w:pPr>
                          <w:pStyle w:val="NormalWeb"/>
                          <w:spacing w:before="0" w:beforeAutospacing="0" w:after="200" w:afterAutospacing="0" w:line="276" w:lineRule="auto"/>
                          <w:jc w:val="center"/>
                        </w:pPr>
                        <w:r>
                          <w:rPr>
                            <w:rFonts w:eastAsia="Calibri"/>
                            <w:b/>
                            <w:bCs/>
                            <w:color w:val="000000" w:themeColor="text1"/>
                            <w:kern w:val="24"/>
                            <w:sz w:val="22"/>
                            <w:szCs w:val="22"/>
                          </w:rPr>
                          <w:t>Kajian Pustaka</w:t>
                        </w:r>
                      </w:p>
                    </w:txbxContent>
                  </v:textbox>
                </v:rect>
                <v:rect id="Rectangle 32" o:spid="_x0000_s1032" style="position:absolute;width:3359;height:5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oQqEsQA&#10;AADbAAAADwAAAGRycy9kb3ducmV2LnhtbESPQWvCQBSE70L/w/IKvemmEUqNrlJaUtqjxou3Z/aZ&#10;xGbfhuxGV3+9KxQ8DjPzDbNYBdOKE/WusazgdZKAIC6tbrhSsC3y8TsI55E1tpZJwYUcrJZPowVm&#10;2p55TaeNr0SEsMtQQe19l0npypoMuontiKN3sL1BH2VfSd3jOcJNK9MkeZMGG44LNXb0WVP5txmM&#10;gn2TbvG6Lr4TM8un/jcUx2H3pdTLc/iYg/AU/CP83/7RCqYp3L/EHyCXN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6EKhLEAAAA2wAAAA8AAAAAAAAAAAAAAAAAmAIAAGRycy9k&#10;b3ducmV2LnhtbFBLBQYAAAAABAAEAPUAAACJAwAAAAA=&#10;">
                  <v:textbox>
                    <w:txbxContent>
                      <w:p w14:paraId="44F8AEF3" w14:textId="77777777" w:rsidR="008D67E4" w:rsidRDefault="008D67E4" w:rsidP="008D67E4">
                        <w:pPr>
                          <w:pStyle w:val="NormalWeb"/>
                          <w:spacing w:before="0" w:beforeAutospacing="0" w:after="200" w:afterAutospacing="0" w:line="276" w:lineRule="auto"/>
                          <w:jc w:val="center"/>
                        </w:pPr>
                        <w:r>
                          <w:rPr>
                            <w:rFonts w:eastAsia="Calibri"/>
                            <w:b/>
                            <w:bCs/>
                            <w:color w:val="000000" w:themeColor="text1"/>
                            <w:kern w:val="24"/>
                            <w:sz w:val="22"/>
                            <w:szCs w:val="22"/>
                          </w:rPr>
                          <w:t>Menentukan Topik Penelitian</w:t>
                        </w:r>
                      </w:p>
                    </w:txbxContent>
                  </v:textbox>
                </v:rect>
                <v:shapetype id="_x0000_t32" coordsize="21600,21600" o:spt="32" o:oned="t" path="m,l21600,21600e" filled="f">
                  <v:path arrowok="t" fillok="f" o:connecttype="none"/>
                  <o:lock v:ext="edit" shapetype="t"/>
                </v:shapetype>
                <v:shape id="AutoShape 169" o:spid="_x0000_s1033" type="#_x0000_t32" style="position:absolute;left:1679;top:536;width:0;height:53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GYqbsQAAADbAAAADwAAAGRycy9kb3ducmV2LnhtbESPQWvCQBSE74X+h+UVvNWNCqVGVymF&#10;ilg81EjQ2yP7TEKzb8PuqtFf7wqCx2FmvmGm88404kTO15YVDPoJCOLC6ppLBdvs5/0ThA/IGhvL&#10;pOBCHuaz15cpptqe+Y9Om1CKCGGfooIqhDaV0hcVGfR92xJH72CdwRClK6V2eI5w08hhknxIgzXH&#10;hQpb+q6o+N8cjYLd7/iYX/I1rfLBeLVHZ/w1WyjVe+u+JiACdeEZfrSXWsFoBPcv8QfI2Q0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kZipuxAAAANsAAAAPAAAAAAAAAAAA&#10;AAAAAKECAABkcnMvZG93bnJldi54bWxQSwUGAAAAAAQABAD5AAAAkgMAAAAA&#10;">
                  <v:stroke endarrow="block"/>
                </v:shape>
                <v:shape id="AutoShape 170" o:spid="_x0000_s1034" type="#_x0000_t32" style="position:absolute;left:1679;top:3710;width:0;height:52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4+yGsYAAADbAAAADwAAAGRycy9kb3ducmV2LnhtbESPT2vCQBTE7wW/w/KE3urGthSNriJC&#10;S7H04B+C3h7ZZxLMvg27axL76buFgsdhZn7DzJe9qUVLzleWFYxHCQji3OqKCwWH/fvTBIQPyBpr&#10;y6TgRh6Wi8HDHFNtO95SuwuFiBD2KSooQ2hSKX1ekkE/sg1x9M7WGQxRukJqh12Em1o+J8mbNFhx&#10;XCixoXVJ+WV3NQqOX9Nrdsu+aZONp5sTOuN/9h9KPQ771QxEoD7cw//tT63g5RX+vsQfIBe/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OuPshrGAAAA2wAAAA8AAAAAAAAA&#10;AAAAAAAAoQIAAGRycy9kb3ducmV2LnhtbFBLBQYAAAAABAAEAPkAAACUAwAAAAA=&#10;">
                  <v:stroke endarrow="block"/>
                </v:shape>
                <v:shape id="AutoShape 171" o:spid="_x0000_s1035" type="#_x0000_t32" style="position:absolute;left:1679;top:2784;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MMXgcYAAADbAAAADwAAAGRycy9kb3ducmV2LnhtbESPT2vCQBTE7wW/w/KE3urGlhaNriJC&#10;S7H04B+C3h7ZZxLMvg27axL76buFgsdhZn7DzJe9qUVLzleWFYxHCQji3OqKCwWH/fvTBIQPyBpr&#10;y6TgRh6Wi8HDHFNtO95SuwuFiBD2KSooQ2hSKX1ekkE/sg1x9M7WGQxRukJqh12Em1o+J8mbNFhx&#10;XCixoXVJ+WV3NQqOX9Nrdsu+aZONp5sTOuN/9h9KPQ771QxEoD7cw//tT63g5RX+vsQfIBe/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ITDF4HGAAAA2wAAAA8AAAAAAAAA&#10;AAAAAAAAoQIAAGRycy9kb3ducmV2LnhtbFBLBQYAAAAABAAEAPkAAACUAwAAAAA=&#10;">
                  <v:stroke endarrow="block"/>
                </v:shape>
                <v:shape id="AutoShape 172" o:spid="_x0000_s1036" type="#_x0000_t32" style="position:absolute;left:1679;top:1608;width:0;height:51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BGJ9sUAAADbAAAADwAAAGRycy9kb3ducmV2LnhtbESPQWvCQBSE7wX/w/KE3uomLUiNriKC&#10;pVh6qJagt0f2mQSzb8PuaqK/3i0IPQ4z8w0zW/SmERdyvrasIB0lIIgLq2suFfzu1i/vIHxA1thY&#10;JgVX8rCYD55mmGnb8Q9dtqEUEcI+QwVVCG0mpS8qMuhHtiWO3tE6gyFKV0rtsItw08jXJBlLgzXH&#10;hQpbWlVUnLZno2D/NTnn1/ybNnk62RzQGX/bfSj1POyXUxCB+vAffrQ/tYK3Mfx9iT9Azu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dBGJ9sUAAADbAAAADwAAAAAAAAAA&#10;AAAAAAChAgAAZHJzL2Rvd25yZXYueG1sUEsFBgAAAAAEAAQA+QAAAJMDAAAAAA==&#10;">
                  <v:stroke endarrow="block"/>
                </v:shape>
                <v:shape id="AutoShape 173" o:spid="_x0000_s1037" type="#_x0000_t32" style="position:absolute;left:1679;top:4767;width:0;height:58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10sbcYAAADbAAAADwAAAGRycy9kb3ducmV2LnhtbESPT2vCQBTE7wW/w/KE3urGFlqNriJC&#10;S7H04B+C3h7ZZxLMvg27axL76buFgsdhZn7DzJe9qUVLzleWFYxHCQji3OqKCwWH/fvTBIQPyBpr&#10;y6TgRh6Wi8HDHFNtO95SuwuFiBD2KSooQ2hSKX1ekkE/sg1x9M7WGQxRukJqh12Em1o+J8mrNFhx&#10;XCixoXVJ+WV3NQqOX9Nrdsu+aZONp5sTOuN/9h9KPQ771QxEoD7cw//tT63g5Q3+vsQfIBe/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BtdLG3GAAAA2wAAAA8AAAAAAAAA&#10;AAAAAAAAoQIAAGRycy9kb3ducmV2LnhtbFBLBQYAAAAABAAEAPkAAACUAwAAAAA=&#10;">
                  <v:stroke endarrow="block"/>
                </v:shape>
              </v:group>
            </w:pict>
          </mc:Fallback>
        </mc:AlternateContent>
      </w:r>
    </w:p>
    <w:p w14:paraId="41E719AE" w14:textId="77777777" w:rsidR="00777D0E" w:rsidRPr="002D4F14" w:rsidRDefault="00777D0E" w:rsidP="00777D0E">
      <w:pPr>
        <w:spacing w:after="0" w:line="360" w:lineRule="auto"/>
        <w:rPr>
          <w:rFonts w:asciiTheme="majorBidi" w:hAnsiTheme="majorBidi" w:cstheme="majorBidi"/>
          <w:sz w:val="24"/>
          <w:szCs w:val="24"/>
        </w:rPr>
      </w:pPr>
    </w:p>
    <w:p w14:paraId="59D0FDB4" w14:textId="77777777" w:rsidR="00777D0E" w:rsidRPr="002D4F14" w:rsidRDefault="00777D0E" w:rsidP="00777D0E">
      <w:pPr>
        <w:spacing w:after="0" w:line="360" w:lineRule="auto"/>
        <w:rPr>
          <w:rFonts w:asciiTheme="majorBidi" w:hAnsiTheme="majorBidi" w:cstheme="majorBidi"/>
          <w:sz w:val="24"/>
          <w:szCs w:val="24"/>
        </w:rPr>
      </w:pPr>
    </w:p>
    <w:p w14:paraId="41A1C5E5" w14:textId="77777777" w:rsidR="00777D0E" w:rsidRPr="002D4F14" w:rsidRDefault="00777D0E" w:rsidP="00777D0E">
      <w:pPr>
        <w:spacing w:after="0" w:line="360" w:lineRule="auto"/>
        <w:rPr>
          <w:rFonts w:asciiTheme="majorBidi" w:hAnsiTheme="majorBidi" w:cstheme="majorBidi"/>
          <w:sz w:val="24"/>
          <w:szCs w:val="24"/>
        </w:rPr>
      </w:pPr>
    </w:p>
    <w:p w14:paraId="7631C46B" w14:textId="77777777" w:rsidR="00777D0E" w:rsidRPr="002D4F14" w:rsidRDefault="00777D0E" w:rsidP="00777D0E">
      <w:pPr>
        <w:spacing w:after="0" w:line="360" w:lineRule="auto"/>
        <w:rPr>
          <w:rFonts w:asciiTheme="majorBidi" w:hAnsiTheme="majorBidi" w:cstheme="majorBidi"/>
          <w:sz w:val="24"/>
          <w:szCs w:val="24"/>
        </w:rPr>
      </w:pPr>
    </w:p>
    <w:p w14:paraId="6E494217" w14:textId="77777777" w:rsidR="00777D0E" w:rsidRPr="002D4F14" w:rsidRDefault="00777D0E" w:rsidP="00777D0E">
      <w:pPr>
        <w:spacing w:after="0" w:line="360" w:lineRule="auto"/>
        <w:rPr>
          <w:rFonts w:asciiTheme="majorBidi" w:hAnsiTheme="majorBidi" w:cstheme="majorBidi"/>
          <w:sz w:val="24"/>
          <w:szCs w:val="24"/>
        </w:rPr>
      </w:pPr>
    </w:p>
    <w:p w14:paraId="0B796B10" w14:textId="77777777" w:rsidR="00777D0E" w:rsidRPr="002D4F14" w:rsidRDefault="00777D0E" w:rsidP="00777D0E">
      <w:pPr>
        <w:spacing w:after="0" w:line="360" w:lineRule="auto"/>
        <w:rPr>
          <w:rFonts w:asciiTheme="majorBidi" w:hAnsiTheme="majorBidi" w:cstheme="majorBidi"/>
          <w:sz w:val="24"/>
          <w:szCs w:val="24"/>
        </w:rPr>
      </w:pPr>
    </w:p>
    <w:p w14:paraId="4C0CFE48" w14:textId="77777777" w:rsidR="00777D0E" w:rsidRPr="002D4F14" w:rsidRDefault="00777D0E" w:rsidP="00777D0E">
      <w:pPr>
        <w:spacing w:after="0" w:line="360" w:lineRule="auto"/>
        <w:rPr>
          <w:rFonts w:asciiTheme="majorBidi" w:hAnsiTheme="majorBidi" w:cstheme="majorBidi"/>
          <w:sz w:val="24"/>
          <w:szCs w:val="24"/>
        </w:rPr>
      </w:pPr>
    </w:p>
    <w:p w14:paraId="2983F636" w14:textId="77777777" w:rsidR="00777D0E" w:rsidRPr="002D4F14" w:rsidRDefault="00777D0E" w:rsidP="00777D0E">
      <w:pPr>
        <w:spacing w:after="0" w:line="360" w:lineRule="auto"/>
        <w:rPr>
          <w:rFonts w:asciiTheme="majorBidi" w:hAnsiTheme="majorBidi" w:cstheme="majorBidi"/>
          <w:sz w:val="24"/>
          <w:szCs w:val="24"/>
        </w:rPr>
      </w:pPr>
    </w:p>
    <w:p w14:paraId="4689383A" w14:textId="77777777" w:rsidR="00777D0E" w:rsidRPr="002D4F14" w:rsidRDefault="00777D0E" w:rsidP="00777D0E">
      <w:pPr>
        <w:spacing w:after="0" w:line="360" w:lineRule="auto"/>
        <w:jc w:val="center"/>
        <w:rPr>
          <w:rFonts w:asciiTheme="majorBidi" w:hAnsiTheme="majorBidi" w:cstheme="majorBidi"/>
          <w:b/>
          <w:sz w:val="24"/>
          <w:szCs w:val="24"/>
        </w:rPr>
      </w:pPr>
    </w:p>
    <w:p w14:paraId="193EF545" w14:textId="77777777" w:rsidR="00777D0E" w:rsidRPr="002D4F14" w:rsidRDefault="00777D0E" w:rsidP="00777D0E">
      <w:pPr>
        <w:spacing w:after="0" w:line="360" w:lineRule="auto"/>
        <w:jc w:val="center"/>
        <w:rPr>
          <w:rFonts w:asciiTheme="majorBidi" w:hAnsiTheme="majorBidi" w:cstheme="majorBidi"/>
          <w:b/>
          <w:sz w:val="24"/>
          <w:szCs w:val="24"/>
        </w:rPr>
      </w:pPr>
    </w:p>
    <w:p w14:paraId="1F5416A2" w14:textId="77777777" w:rsidR="00777D0E" w:rsidRPr="002D4F14" w:rsidRDefault="00777D0E" w:rsidP="00777D0E">
      <w:pPr>
        <w:spacing w:after="0" w:line="360" w:lineRule="auto"/>
        <w:jc w:val="center"/>
        <w:rPr>
          <w:rFonts w:asciiTheme="majorBidi" w:hAnsiTheme="majorBidi" w:cstheme="majorBidi"/>
          <w:b/>
          <w:sz w:val="24"/>
          <w:szCs w:val="24"/>
        </w:rPr>
      </w:pPr>
    </w:p>
    <w:p w14:paraId="77F51206" w14:textId="77777777" w:rsidR="00777D0E" w:rsidRDefault="00777D0E" w:rsidP="00777D0E">
      <w:pPr>
        <w:spacing w:after="0" w:line="360" w:lineRule="auto"/>
        <w:jc w:val="center"/>
        <w:rPr>
          <w:rFonts w:asciiTheme="majorBidi" w:hAnsiTheme="majorBidi" w:cstheme="majorBidi"/>
          <w:b/>
          <w:sz w:val="24"/>
          <w:szCs w:val="24"/>
        </w:rPr>
      </w:pPr>
    </w:p>
    <w:p w14:paraId="7F94014B" w14:textId="77777777" w:rsidR="008D67E4" w:rsidRDefault="008D67E4" w:rsidP="00777D0E">
      <w:pPr>
        <w:spacing w:after="0" w:line="360" w:lineRule="auto"/>
        <w:jc w:val="center"/>
        <w:rPr>
          <w:rFonts w:asciiTheme="majorBidi" w:hAnsiTheme="majorBidi" w:cstheme="majorBidi"/>
          <w:b/>
          <w:sz w:val="24"/>
          <w:szCs w:val="24"/>
        </w:rPr>
      </w:pPr>
    </w:p>
    <w:p w14:paraId="72EAFE7D" w14:textId="77777777" w:rsidR="008D67E4" w:rsidRDefault="008D67E4" w:rsidP="00777D0E">
      <w:pPr>
        <w:spacing w:after="0" w:line="360" w:lineRule="auto"/>
        <w:jc w:val="center"/>
        <w:rPr>
          <w:rFonts w:asciiTheme="majorBidi" w:hAnsiTheme="majorBidi" w:cstheme="majorBidi"/>
          <w:b/>
          <w:sz w:val="24"/>
          <w:szCs w:val="24"/>
        </w:rPr>
      </w:pPr>
    </w:p>
    <w:p w14:paraId="63556E4C" w14:textId="77777777" w:rsidR="008D67E4" w:rsidRPr="002D4F14" w:rsidRDefault="008D67E4" w:rsidP="00777D0E">
      <w:pPr>
        <w:spacing w:after="0" w:line="360" w:lineRule="auto"/>
        <w:jc w:val="center"/>
        <w:rPr>
          <w:rFonts w:asciiTheme="majorBidi" w:hAnsiTheme="majorBidi" w:cstheme="majorBidi"/>
          <w:b/>
          <w:sz w:val="24"/>
          <w:szCs w:val="24"/>
        </w:rPr>
      </w:pPr>
    </w:p>
    <w:p w14:paraId="12DB69A9" w14:textId="179E8393" w:rsidR="00777D0E" w:rsidRPr="002D4F14" w:rsidRDefault="00777D0E" w:rsidP="00777D0E">
      <w:pPr>
        <w:spacing w:after="0" w:line="360" w:lineRule="auto"/>
        <w:jc w:val="center"/>
        <w:rPr>
          <w:rFonts w:asciiTheme="majorBidi" w:hAnsiTheme="majorBidi" w:cstheme="majorBidi"/>
          <w:b/>
          <w:sz w:val="24"/>
          <w:szCs w:val="24"/>
        </w:rPr>
      </w:pPr>
      <w:r w:rsidRPr="002D4F14">
        <w:rPr>
          <w:rFonts w:asciiTheme="majorBidi" w:hAnsiTheme="majorBidi" w:cstheme="majorBidi"/>
          <w:b/>
          <w:sz w:val="24"/>
          <w:szCs w:val="24"/>
        </w:rPr>
        <w:t>Gambar1. Langkah-langkah Penelitian</w:t>
      </w:r>
    </w:p>
    <w:p w14:paraId="30C68926" w14:textId="54E50E2C" w:rsidR="00777D0E" w:rsidRPr="002D4F14" w:rsidRDefault="00777D0E" w:rsidP="00777D0E">
      <w:pPr>
        <w:pStyle w:val="ListParagraph"/>
        <w:numPr>
          <w:ilvl w:val="0"/>
          <w:numId w:val="8"/>
        </w:numPr>
        <w:spacing w:line="360" w:lineRule="auto"/>
        <w:ind w:left="284"/>
        <w:jc w:val="both"/>
        <w:rPr>
          <w:rFonts w:asciiTheme="majorBidi" w:hAnsiTheme="majorBidi" w:cstheme="majorBidi"/>
          <w:b/>
        </w:rPr>
      </w:pPr>
      <w:r w:rsidRPr="002D4F14">
        <w:rPr>
          <w:rFonts w:asciiTheme="majorBidi" w:hAnsiTheme="majorBidi" w:cstheme="majorBidi"/>
          <w:b/>
          <w:lang w:val="id-ID"/>
        </w:rPr>
        <w:t>Jadwal</w:t>
      </w:r>
      <w:r w:rsidR="00A4592D" w:rsidRPr="002D4F14">
        <w:rPr>
          <w:rFonts w:asciiTheme="majorBidi" w:hAnsiTheme="majorBidi" w:cstheme="majorBidi"/>
          <w:b/>
        </w:rPr>
        <w:t xml:space="preserve"> Penelitian</w:t>
      </w:r>
    </w:p>
    <w:tbl>
      <w:tblPr>
        <w:tblStyle w:val="TableGrid"/>
        <w:tblW w:w="0" w:type="auto"/>
        <w:tblInd w:w="284" w:type="dxa"/>
        <w:tblLook w:val="04A0" w:firstRow="1" w:lastRow="0" w:firstColumn="1" w:lastColumn="0" w:noHBand="0" w:noVBand="1"/>
      </w:tblPr>
      <w:tblGrid>
        <w:gridCol w:w="704"/>
        <w:gridCol w:w="1842"/>
        <w:gridCol w:w="851"/>
        <w:gridCol w:w="850"/>
        <w:gridCol w:w="851"/>
        <w:gridCol w:w="850"/>
        <w:gridCol w:w="851"/>
        <w:gridCol w:w="845"/>
      </w:tblGrid>
      <w:tr w:rsidR="008754ED" w:rsidRPr="002D4F14" w14:paraId="51A1F1EE" w14:textId="77777777" w:rsidTr="000E7A02">
        <w:trPr>
          <w:trHeight w:val="793"/>
        </w:trPr>
        <w:tc>
          <w:tcPr>
            <w:tcW w:w="704" w:type="dxa"/>
          </w:tcPr>
          <w:p w14:paraId="650D094C" w14:textId="77777777" w:rsidR="008754ED" w:rsidRPr="002D4F14" w:rsidRDefault="008754ED" w:rsidP="008754ED">
            <w:pPr>
              <w:pStyle w:val="ListParagraph"/>
              <w:spacing w:before="240" w:after="240" w:line="360" w:lineRule="auto"/>
              <w:ind w:left="0"/>
              <w:jc w:val="center"/>
              <w:rPr>
                <w:rFonts w:asciiTheme="majorBidi" w:hAnsiTheme="majorBidi" w:cstheme="majorBidi"/>
                <w:b/>
                <w:lang w:val="id-ID"/>
              </w:rPr>
            </w:pPr>
          </w:p>
          <w:p w14:paraId="5F2F2525" w14:textId="11F01620" w:rsidR="008754ED" w:rsidRPr="002D4F14" w:rsidRDefault="008754ED" w:rsidP="008754ED">
            <w:pPr>
              <w:pStyle w:val="ListParagraph"/>
              <w:spacing w:after="240" w:line="600" w:lineRule="auto"/>
              <w:ind w:left="0"/>
              <w:jc w:val="center"/>
              <w:rPr>
                <w:rFonts w:asciiTheme="majorBidi" w:hAnsiTheme="majorBidi" w:cstheme="majorBidi"/>
                <w:b/>
                <w:lang w:val="id-ID"/>
              </w:rPr>
            </w:pPr>
            <w:r w:rsidRPr="002D4F14">
              <w:rPr>
                <w:rFonts w:asciiTheme="majorBidi" w:hAnsiTheme="majorBidi" w:cstheme="majorBidi"/>
                <w:b/>
                <w:lang w:val="id-ID"/>
              </w:rPr>
              <w:t>No</w:t>
            </w:r>
          </w:p>
        </w:tc>
        <w:tc>
          <w:tcPr>
            <w:tcW w:w="1842" w:type="dxa"/>
          </w:tcPr>
          <w:p w14:paraId="51EA1CE6" w14:textId="77777777" w:rsidR="000E7A02" w:rsidRPr="002D4F14" w:rsidRDefault="000E7A02" w:rsidP="008754ED">
            <w:pPr>
              <w:pStyle w:val="ListParagraph"/>
              <w:spacing w:line="360" w:lineRule="auto"/>
              <w:ind w:left="0"/>
              <w:jc w:val="center"/>
              <w:rPr>
                <w:rFonts w:asciiTheme="majorBidi" w:hAnsiTheme="majorBidi" w:cstheme="majorBidi"/>
                <w:b/>
                <w:lang w:val="id-ID"/>
              </w:rPr>
            </w:pPr>
          </w:p>
          <w:p w14:paraId="2EB0E15F" w14:textId="34E0E7DC" w:rsidR="008754ED" w:rsidRPr="002D4F14" w:rsidRDefault="008754ED" w:rsidP="008754ED">
            <w:pPr>
              <w:pStyle w:val="ListParagraph"/>
              <w:spacing w:line="360" w:lineRule="auto"/>
              <w:ind w:left="0"/>
              <w:jc w:val="center"/>
              <w:rPr>
                <w:rFonts w:asciiTheme="majorBidi" w:hAnsiTheme="majorBidi" w:cstheme="majorBidi"/>
                <w:b/>
                <w:lang w:val="id-ID"/>
              </w:rPr>
            </w:pPr>
            <w:r w:rsidRPr="002D4F14">
              <w:rPr>
                <w:rFonts w:asciiTheme="majorBidi" w:hAnsiTheme="majorBidi" w:cstheme="majorBidi"/>
                <w:b/>
                <w:lang w:val="id-ID"/>
              </w:rPr>
              <w:t>Nama Kegiatan</w:t>
            </w:r>
          </w:p>
        </w:tc>
        <w:tc>
          <w:tcPr>
            <w:tcW w:w="851" w:type="dxa"/>
          </w:tcPr>
          <w:p w14:paraId="52C2C6B0" w14:textId="593E3052" w:rsidR="008754ED" w:rsidRPr="002D4F14" w:rsidRDefault="008754ED" w:rsidP="008754ED">
            <w:pPr>
              <w:pStyle w:val="ListParagraph"/>
              <w:spacing w:line="360" w:lineRule="auto"/>
              <w:ind w:left="0"/>
              <w:jc w:val="center"/>
              <w:rPr>
                <w:rFonts w:asciiTheme="majorBidi" w:hAnsiTheme="majorBidi" w:cstheme="majorBidi"/>
                <w:b/>
                <w:lang w:val="id-ID"/>
              </w:rPr>
            </w:pPr>
            <w:r w:rsidRPr="002D4F14">
              <w:rPr>
                <w:rFonts w:asciiTheme="majorBidi" w:hAnsiTheme="majorBidi" w:cstheme="majorBidi"/>
                <w:b/>
                <w:lang w:val="id-ID"/>
              </w:rPr>
              <w:t>Bulan 1</w:t>
            </w:r>
          </w:p>
        </w:tc>
        <w:tc>
          <w:tcPr>
            <w:tcW w:w="850" w:type="dxa"/>
          </w:tcPr>
          <w:p w14:paraId="154D2B3A" w14:textId="30B49643" w:rsidR="008754ED" w:rsidRPr="002D4F14" w:rsidRDefault="008754ED" w:rsidP="008754ED">
            <w:pPr>
              <w:pStyle w:val="ListParagraph"/>
              <w:spacing w:line="360" w:lineRule="auto"/>
              <w:ind w:left="0"/>
              <w:jc w:val="center"/>
              <w:rPr>
                <w:rFonts w:asciiTheme="majorBidi" w:hAnsiTheme="majorBidi" w:cstheme="majorBidi"/>
                <w:b/>
                <w:lang w:val="id-ID"/>
              </w:rPr>
            </w:pPr>
            <w:r w:rsidRPr="002D4F14">
              <w:rPr>
                <w:rFonts w:asciiTheme="majorBidi" w:hAnsiTheme="majorBidi" w:cstheme="majorBidi"/>
                <w:b/>
                <w:lang w:val="id-ID"/>
              </w:rPr>
              <w:t>Bulan 2</w:t>
            </w:r>
          </w:p>
        </w:tc>
        <w:tc>
          <w:tcPr>
            <w:tcW w:w="851" w:type="dxa"/>
          </w:tcPr>
          <w:p w14:paraId="4C800904" w14:textId="60723E2C" w:rsidR="008754ED" w:rsidRPr="002D4F14" w:rsidRDefault="008754ED" w:rsidP="008754ED">
            <w:pPr>
              <w:pStyle w:val="ListParagraph"/>
              <w:spacing w:line="360" w:lineRule="auto"/>
              <w:ind w:left="0"/>
              <w:jc w:val="center"/>
              <w:rPr>
                <w:rFonts w:asciiTheme="majorBidi" w:hAnsiTheme="majorBidi" w:cstheme="majorBidi"/>
                <w:b/>
                <w:lang w:val="id-ID"/>
              </w:rPr>
            </w:pPr>
            <w:r w:rsidRPr="002D4F14">
              <w:rPr>
                <w:rFonts w:asciiTheme="majorBidi" w:hAnsiTheme="majorBidi" w:cstheme="majorBidi"/>
                <w:b/>
                <w:lang w:val="id-ID"/>
              </w:rPr>
              <w:t>Bulan 3</w:t>
            </w:r>
          </w:p>
        </w:tc>
        <w:tc>
          <w:tcPr>
            <w:tcW w:w="850" w:type="dxa"/>
          </w:tcPr>
          <w:p w14:paraId="66E6BA17" w14:textId="6D66296F" w:rsidR="008754ED" w:rsidRPr="002D4F14" w:rsidRDefault="008754ED" w:rsidP="008754ED">
            <w:pPr>
              <w:pStyle w:val="ListParagraph"/>
              <w:spacing w:line="360" w:lineRule="auto"/>
              <w:ind w:left="0"/>
              <w:jc w:val="center"/>
              <w:rPr>
                <w:rFonts w:asciiTheme="majorBidi" w:hAnsiTheme="majorBidi" w:cstheme="majorBidi"/>
                <w:b/>
                <w:lang w:val="id-ID"/>
              </w:rPr>
            </w:pPr>
            <w:r w:rsidRPr="002D4F14">
              <w:rPr>
                <w:rFonts w:asciiTheme="majorBidi" w:hAnsiTheme="majorBidi" w:cstheme="majorBidi"/>
                <w:b/>
                <w:lang w:val="id-ID"/>
              </w:rPr>
              <w:t>Bulan 4</w:t>
            </w:r>
          </w:p>
        </w:tc>
        <w:tc>
          <w:tcPr>
            <w:tcW w:w="851" w:type="dxa"/>
          </w:tcPr>
          <w:p w14:paraId="3C7DE3D1" w14:textId="3AA250A2" w:rsidR="008754ED" w:rsidRPr="002D4F14" w:rsidRDefault="008754ED" w:rsidP="008754ED">
            <w:pPr>
              <w:pStyle w:val="ListParagraph"/>
              <w:spacing w:line="360" w:lineRule="auto"/>
              <w:ind w:left="0"/>
              <w:jc w:val="center"/>
              <w:rPr>
                <w:rFonts w:asciiTheme="majorBidi" w:hAnsiTheme="majorBidi" w:cstheme="majorBidi"/>
                <w:b/>
                <w:lang w:val="id-ID"/>
              </w:rPr>
            </w:pPr>
            <w:r w:rsidRPr="002D4F14">
              <w:rPr>
                <w:rFonts w:asciiTheme="majorBidi" w:hAnsiTheme="majorBidi" w:cstheme="majorBidi"/>
                <w:b/>
                <w:lang w:val="id-ID"/>
              </w:rPr>
              <w:t>Bulan 5</w:t>
            </w:r>
          </w:p>
        </w:tc>
        <w:tc>
          <w:tcPr>
            <w:tcW w:w="845" w:type="dxa"/>
          </w:tcPr>
          <w:p w14:paraId="44998C23" w14:textId="4493962E" w:rsidR="008754ED" w:rsidRPr="002D4F14" w:rsidRDefault="008754ED" w:rsidP="008754ED">
            <w:pPr>
              <w:pStyle w:val="ListParagraph"/>
              <w:spacing w:line="360" w:lineRule="auto"/>
              <w:ind w:left="0"/>
              <w:jc w:val="center"/>
              <w:rPr>
                <w:rFonts w:asciiTheme="majorBidi" w:hAnsiTheme="majorBidi" w:cstheme="majorBidi"/>
                <w:b/>
                <w:lang w:val="id-ID"/>
              </w:rPr>
            </w:pPr>
            <w:r w:rsidRPr="002D4F14">
              <w:rPr>
                <w:rFonts w:asciiTheme="majorBidi" w:hAnsiTheme="majorBidi" w:cstheme="majorBidi"/>
                <w:b/>
                <w:lang w:val="id-ID"/>
              </w:rPr>
              <w:t>Bulan 6</w:t>
            </w:r>
          </w:p>
        </w:tc>
      </w:tr>
      <w:tr w:rsidR="008754ED" w:rsidRPr="002D4F14" w14:paraId="6C036FDD" w14:textId="77777777" w:rsidTr="00AB0A2A">
        <w:tc>
          <w:tcPr>
            <w:tcW w:w="704" w:type="dxa"/>
          </w:tcPr>
          <w:p w14:paraId="7333FB46" w14:textId="1D81A269" w:rsidR="008754ED" w:rsidRPr="002D4F14" w:rsidRDefault="008754ED" w:rsidP="008754ED">
            <w:pPr>
              <w:pStyle w:val="ListParagraph"/>
              <w:spacing w:line="360" w:lineRule="auto"/>
              <w:ind w:left="0"/>
              <w:jc w:val="both"/>
              <w:rPr>
                <w:rFonts w:asciiTheme="majorBidi" w:hAnsiTheme="majorBidi" w:cstheme="majorBidi"/>
                <w:bCs/>
                <w:lang w:val="id-ID"/>
              </w:rPr>
            </w:pPr>
            <w:r w:rsidRPr="002D4F14">
              <w:rPr>
                <w:rFonts w:asciiTheme="majorBidi" w:hAnsiTheme="majorBidi" w:cstheme="majorBidi"/>
                <w:bCs/>
                <w:lang w:val="id-ID"/>
              </w:rPr>
              <w:t>1</w:t>
            </w:r>
          </w:p>
        </w:tc>
        <w:tc>
          <w:tcPr>
            <w:tcW w:w="1842" w:type="dxa"/>
          </w:tcPr>
          <w:p w14:paraId="2C3B9A0D" w14:textId="5A999532" w:rsidR="008754ED" w:rsidRPr="002D4F14" w:rsidRDefault="008754ED" w:rsidP="008754ED">
            <w:pPr>
              <w:pStyle w:val="ListParagraph"/>
              <w:spacing w:line="360" w:lineRule="auto"/>
              <w:ind w:left="0"/>
              <w:jc w:val="both"/>
              <w:rPr>
                <w:rFonts w:asciiTheme="majorBidi" w:hAnsiTheme="majorBidi" w:cstheme="majorBidi"/>
                <w:bCs/>
                <w:lang w:val="id-ID"/>
              </w:rPr>
            </w:pPr>
            <w:r w:rsidRPr="002D4F14">
              <w:rPr>
                <w:rFonts w:asciiTheme="majorBidi" w:hAnsiTheme="majorBidi" w:cstheme="majorBidi"/>
                <w:bCs/>
                <w:lang w:val="id-ID"/>
              </w:rPr>
              <w:t>Penentuan Topik Penelitian</w:t>
            </w:r>
          </w:p>
        </w:tc>
        <w:tc>
          <w:tcPr>
            <w:tcW w:w="851" w:type="dxa"/>
            <w:shd w:val="clear" w:color="auto" w:fill="00B050"/>
          </w:tcPr>
          <w:p w14:paraId="0591B4AD" w14:textId="71AC3F78" w:rsidR="008754ED" w:rsidRPr="002D4F14" w:rsidRDefault="008754ED" w:rsidP="008754ED">
            <w:pPr>
              <w:pStyle w:val="ListParagraph"/>
              <w:spacing w:line="360" w:lineRule="auto"/>
              <w:ind w:left="0"/>
              <w:jc w:val="both"/>
              <w:rPr>
                <w:rFonts w:asciiTheme="majorBidi" w:hAnsiTheme="majorBidi" w:cstheme="majorBidi"/>
                <w:bCs/>
                <w:lang w:val="id-ID"/>
              </w:rPr>
            </w:pPr>
          </w:p>
        </w:tc>
        <w:tc>
          <w:tcPr>
            <w:tcW w:w="850" w:type="dxa"/>
          </w:tcPr>
          <w:p w14:paraId="41CCFD0E" w14:textId="77777777" w:rsidR="008754ED" w:rsidRPr="002D4F14" w:rsidRDefault="008754ED" w:rsidP="008754ED">
            <w:pPr>
              <w:pStyle w:val="ListParagraph"/>
              <w:spacing w:line="360" w:lineRule="auto"/>
              <w:ind w:left="0"/>
              <w:jc w:val="both"/>
              <w:rPr>
                <w:rFonts w:asciiTheme="majorBidi" w:hAnsiTheme="majorBidi" w:cstheme="majorBidi"/>
                <w:bCs/>
              </w:rPr>
            </w:pPr>
          </w:p>
        </w:tc>
        <w:tc>
          <w:tcPr>
            <w:tcW w:w="851" w:type="dxa"/>
          </w:tcPr>
          <w:p w14:paraId="7014E25E" w14:textId="77777777" w:rsidR="008754ED" w:rsidRPr="002D4F14" w:rsidRDefault="008754ED" w:rsidP="008754ED">
            <w:pPr>
              <w:pStyle w:val="ListParagraph"/>
              <w:spacing w:line="360" w:lineRule="auto"/>
              <w:ind w:left="0"/>
              <w:jc w:val="both"/>
              <w:rPr>
                <w:rFonts w:asciiTheme="majorBidi" w:hAnsiTheme="majorBidi" w:cstheme="majorBidi"/>
                <w:bCs/>
              </w:rPr>
            </w:pPr>
          </w:p>
        </w:tc>
        <w:tc>
          <w:tcPr>
            <w:tcW w:w="850" w:type="dxa"/>
          </w:tcPr>
          <w:p w14:paraId="6C3D19A5" w14:textId="77777777" w:rsidR="008754ED" w:rsidRPr="002D4F14" w:rsidRDefault="008754ED" w:rsidP="008754ED">
            <w:pPr>
              <w:pStyle w:val="ListParagraph"/>
              <w:spacing w:line="360" w:lineRule="auto"/>
              <w:ind w:left="0"/>
              <w:jc w:val="both"/>
              <w:rPr>
                <w:rFonts w:asciiTheme="majorBidi" w:hAnsiTheme="majorBidi" w:cstheme="majorBidi"/>
                <w:bCs/>
              </w:rPr>
            </w:pPr>
          </w:p>
        </w:tc>
        <w:tc>
          <w:tcPr>
            <w:tcW w:w="851" w:type="dxa"/>
          </w:tcPr>
          <w:p w14:paraId="7F0DC58D" w14:textId="77777777" w:rsidR="008754ED" w:rsidRPr="002D4F14" w:rsidRDefault="008754ED" w:rsidP="008754ED">
            <w:pPr>
              <w:pStyle w:val="ListParagraph"/>
              <w:spacing w:line="360" w:lineRule="auto"/>
              <w:ind w:left="0"/>
              <w:jc w:val="both"/>
              <w:rPr>
                <w:rFonts w:asciiTheme="majorBidi" w:hAnsiTheme="majorBidi" w:cstheme="majorBidi"/>
                <w:bCs/>
              </w:rPr>
            </w:pPr>
          </w:p>
        </w:tc>
        <w:tc>
          <w:tcPr>
            <w:tcW w:w="845" w:type="dxa"/>
          </w:tcPr>
          <w:p w14:paraId="4E60A0BE" w14:textId="77777777" w:rsidR="008754ED" w:rsidRPr="002D4F14" w:rsidRDefault="008754ED" w:rsidP="008754ED">
            <w:pPr>
              <w:pStyle w:val="ListParagraph"/>
              <w:spacing w:line="360" w:lineRule="auto"/>
              <w:ind w:left="0"/>
              <w:jc w:val="both"/>
              <w:rPr>
                <w:rFonts w:asciiTheme="majorBidi" w:hAnsiTheme="majorBidi" w:cstheme="majorBidi"/>
                <w:bCs/>
              </w:rPr>
            </w:pPr>
          </w:p>
        </w:tc>
      </w:tr>
      <w:tr w:rsidR="008754ED" w:rsidRPr="002D4F14" w14:paraId="68398356" w14:textId="77777777" w:rsidTr="00AB0A2A">
        <w:tc>
          <w:tcPr>
            <w:tcW w:w="704" w:type="dxa"/>
          </w:tcPr>
          <w:p w14:paraId="4ED38F4E" w14:textId="11404940" w:rsidR="008754ED" w:rsidRPr="002D4F14" w:rsidRDefault="008754ED" w:rsidP="008754ED">
            <w:pPr>
              <w:pStyle w:val="ListParagraph"/>
              <w:spacing w:line="360" w:lineRule="auto"/>
              <w:ind w:left="0"/>
              <w:jc w:val="both"/>
              <w:rPr>
                <w:rFonts w:asciiTheme="majorBidi" w:hAnsiTheme="majorBidi" w:cstheme="majorBidi"/>
                <w:bCs/>
                <w:lang w:val="id-ID"/>
              </w:rPr>
            </w:pPr>
            <w:r w:rsidRPr="002D4F14">
              <w:rPr>
                <w:rFonts w:asciiTheme="majorBidi" w:hAnsiTheme="majorBidi" w:cstheme="majorBidi"/>
                <w:bCs/>
                <w:lang w:val="id-ID"/>
              </w:rPr>
              <w:t>2</w:t>
            </w:r>
          </w:p>
        </w:tc>
        <w:tc>
          <w:tcPr>
            <w:tcW w:w="1842" w:type="dxa"/>
          </w:tcPr>
          <w:p w14:paraId="252D7203" w14:textId="6DF86978" w:rsidR="008754ED" w:rsidRPr="002D4F14" w:rsidRDefault="008754ED" w:rsidP="008754ED">
            <w:pPr>
              <w:pStyle w:val="ListParagraph"/>
              <w:spacing w:line="360" w:lineRule="auto"/>
              <w:ind w:left="0"/>
              <w:jc w:val="both"/>
              <w:rPr>
                <w:rFonts w:asciiTheme="majorBidi" w:hAnsiTheme="majorBidi" w:cstheme="majorBidi"/>
                <w:bCs/>
                <w:lang w:val="id-ID"/>
              </w:rPr>
            </w:pPr>
            <w:r w:rsidRPr="002D4F14">
              <w:rPr>
                <w:rFonts w:asciiTheme="majorBidi" w:hAnsiTheme="majorBidi" w:cstheme="majorBidi"/>
                <w:bCs/>
                <w:lang w:val="id-ID"/>
              </w:rPr>
              <w:t>Kajian Pustaka</w:t>
            </w:r>
          </w:p>
        </w:tc>
        <w:tc>
          <w:tcPr>
            <w:tcW w:w="851" w:type="dxa"/>
            <w:shd w:val="clear" w:color="auto" w:fill="00B050"/>
          </w:tcPr>
          <w:p w14:paraId="5B7BAC4A" w14:textId="77777777" w:rsidR="008754ED" w:rsidRPr="002D4F14" w:rsidRDefault="008754ED" w:rsidP="008754ED">
            <w:pPr>
              <w:pStyle w:val="ListParagraph"/>
              <w:spacing w:line="360" w:lineRule="auto"/>
              <w:ind w:left="0"/>
              <w:jc w:val="both"/>
              <w:rPr>
                <w:rFonts w:asciiTheme="majorBidi" w:hAnsiTheme="majorBidi" w:cstheme="majorBidi"/>
                <w:bCs/>
              </w:rPr>
            </w:pPr>
          </w:p>
        </w:tc>
        <w:tc>
          <w:tcPr>
            <w:tcW w:w="850" w:type="dxa"/>
            <w:shd w:val="clear" w:color="auto" w:fill="00B050"/>
          </w:tcPr>
          <w:p w14:paraId="328D6C80" w14:textId="77777777" w:rsidR="008754ED" w:rsidRPr="002D4F14" w:rsidRDefault="008754ED" w:rsidP="008754ED">
            <w:pPr>
              <w:pStyle w:val="ListParagraph"/>
              <w:spacing w:line="360" w:lineRule="auto"/>
              <w:ind w:left="0"/>
              <w:jc w:val="both"/>
              <w:rPr>
                <w:rFonts w:asciiTheme="majorBidi" w:hAnsiTheme="majorBidi" w:cstheme="majorBidi"/>
                <w:bCs/>
              </w:rPr>
            </w:pPr>
          </w:p>
        </w:tc>
        <w:tc>
          <w:tcPr>
            <w:tcW w:w="851" w:type="dxa"/>
          </w:tcPr>
          <w:p w14:paraId="76882744" w14:textId="77777777" w:rsidR="008754ED" w:rsidRPr="002D4F14" w:rsidRDefault="008754ED" w:rsidP="008754ED">
            <w:pPr>
              <w:pStyle w:val="ListParagraph"/>
              <w:spacing w:line="360" w:lineRule="auto"/>
              <w:ind w:left="0"/>
              <w:jc w:val="both"/>
              <w:rPr>
                <w:rFonts w:asciiTheme="majorBidi" w:hAnsiTheme="majorBidi" w:cstheme="majorBidi"/>
                <w:bCs/>
              </w:rPr>
            </w:pPr>
          </w:p>
        </w:tc>
        <w:tc>
          <w:tcPr>
            <w:tcW w:w="850" w:type="dxa"/>
          </w:tcPr>
          <w:p w14:paraId="60574174" w14:textId="77777777" w:rsidR="008754ED" w:rsidRPr="002D4F14" w:rsidRDefault="008754ED" w:rsidP="008754ED">
            <w:pPr>
              <w:pStyle w:val="ListParagraph"/>
              <w:spacing w:line="360" w:lineRule="auto"/>
              <w:ind w:left="0"/>
              <w:jc w:val="both"/>
              <w:rPr>
                <w:rFonts w:asciiTheme="majorBidi" w:hAnsiTheme="majorBidi" w:cstheme="majorBidi"/>
                <w:bCs/>
              </w:rPr>
            </w:pPr>
          </w:p>
        </w:tc>
        <w:tc>
          <w:tcPr>
            <w:tcW w:w="851" w:type="dxa"/>
          </w:tcPr>
          <w:p w14:paraId="0E76F2C2" w14:textId="77777777" w:rsidR="008754ED" w:rsidRPr="002D4F14" w:rsidRDefault="008754ED" w:rsidP="008754ED">
            <w:pPr>
              <w:pStyle w:val="ListParagraph"/>
              <w:spacing w:line="360" w:lineRule="auto"/>
              <w:ind w:left="0"/>
              <w:jc w:val="both"/>
              <w:rPr>
                <w:rFonts w:asciiTheme="majorBidi" w:hAnsiTheme="majorBidi" w:cstheme="majorBidi"/>
                <w:bCs/>
              </w:rPr>
            </w:pPr>
          </w:p>
        </w:tc>
        <w:tc>
          <w:tcPr>
            <w:tcW w:w="845" w:type="dxa"/>
          </w:tcPr>
          <w:p w14:paraId="044BBA5F" w14:textId="77777777" w:rsidR="008754ED" w:rsidRPr="002D4F14" w:rsidRDefault="008754ED" w:rsidP="008754ED">
            <w:pPr>
              <w:pStyle w:val="ListParagraph"/>
              <w:spacing w:line="360" w:lineRule="auto"/>
              <w:ind w:left="0"/>
              <w:jc w:val="both"/>
              <w:rPr>
                <w:rFonts w:asciiTheme="majorBidi" w:hAnsiTheme="majorBidi" w:cstheme="majorBidi"/>
                <w:bCs/>
              </w:rPr>
            </w:pPr>
          </w:p>
        </w:tc>
      </w:tr>
      <w:tr w:rsidR="008754ED" w:rsidRPr="002D4F14" w14:paraId="56F4195F" w14:textId="77777777" w:rsidTr="00AB0A2A">
        <w:tc>
          <w:tcPr>
            <w:tcW w:w="704" w:type="dxa"/>
          </w:tcPr>
          <w:p w14:paraId="4CCB21C9" w14:textId="6A46CB14" w:rsidR="008754ED" w:rsidRPr="002D4F14" w:rsidRDefault="008754ED" w:rsidP="008754ED">
            <w:pPr>
              <w:pStyle w:val="ListParagraph"/>
              <w:spacing w:line="360" w:lineRule="auto"/>
              <w:ind w:left="0"/>
              <w:jc w:val="both"/>
              <w:rPr>
                <w:rFonts w:asciiTheme="majorBidi" w:hAnsiTheme="majorBidi" w:cstheme="majorBidi"/>
                <w:bCs/>
                <w:lang w:val="id-ID"/>
              </w:rPr>
            </w:pPr>
            <w:r w:rsidRPr="002D4F14">
              <w:rPr>
                <w:rFonts w:asciiTheme="majorBidi" w:hAnsiTheme="majorBidi" w:cstheme="majorBidi"/>
                <w:bCs/>
                <w:lang w:val="id-ID"/>
              </w:rPr>
              <w:t>3</w:t>
            </w:r>
          </w:p>
        </w:tc>
        <w:tc>
          <w:tcPr>
            <w:tcW w:w="1842" w:type="dxa"/>
          </w:tcPr>
          <w:p w14:paraId="27DBEC32" w14:textId="466FADBE" w:rsidR="008754ED" w:rsidRPr="002D4F14" w:rsidRDefault="008754ED" w:rsidP="008754ED">
            <w:pPr>
              <w:pStyle w:val="ListParagraph"/>
              <w:spacing w:line="360" w:lineRule="auto"/>
              <w:ind w:left="0"/>
              <w:jc w:val="both"/>
              <w:rPr>
                <w:rFonts w:asciiTheme="majorBidi" w:hAnsiTheme="majorBidi" w:cstheme="majorBidi"/>
                <w:bCs/>
                <w:lang w:val="id-ID"/>
              </w:rPr>
            </w:pPr>
            <w:r w:rsidRPr="002D4F14">
              <w:rPr>
                <w:rFonts w:asciiTheme="majorBidi" w:hAnsiTheme="majorBidi" w:cstheme="majorBidi"/>
                <w:bCs/>
                <w:lang w:val="id-ID"/>
              </w:rPr>
              <w:t>Observasi dan Wawancara</w:t>
            </w:r>
          </w:p>
        </w:tc>
        <w:tc>
          <w:tcPr>
            <w:tcW w:w="851" w:type="dxa"/>
          </w:tcPr>
          <w:p w14:paraId="3B00FB47" w14:textId="77777777" w:rsidR="008754ED" w:rsidRPr="002D4F14" w:rsidRDefault="008754ED" w:rsidP="008754ED">
            <w:pPr>
              <w:pStyle w:val="ListParagraph"/>
              <w:spacing w:line="360" w:lineRule="auto"/>
              <w:ind w:left="0"/>
              <w:jc w:val="both"/>
              <w:rPr>
                <w:rFonts w:asciiTheme="majorBidi" w:hAnsiTheme="majorBidi" w:cstheme="majorBidi"/>
                <w:bCs/>
              </w:rPr>
            </w:pPr>
          </w:p>
        </w:tc>
        <w:tc>
          <w:tcPr>
            <w:tcW w:w="850" w:type="dxa"/>
            <w:shd w:val="clear" w:color="auto" w:fill="00B050"/>
          </w:tcPr>
          <w:p w14:paraId="2FB4A6B7" w14:textId="77777777" w:rsidR="008754ED" w:rsidRPr="002D4F14" w:rsidRDefault="008754ED" w:rsidP="008754ED">
            <w:pPr>
              <w:pStyle w:val="ListParagraph"/>
              <w:spacing w:line="360" w:lineRule="auto"/>
              <w:ind w:left="0"/>
              <w:jc w:val="both"/>
              <w:rPr>
                <w:rFonts w:asciiTheme="majorBidi" w:hAnsiTheme="majorBidi" w:cstheme="majorBidi"/>
                <w:bCs/>
              </w:rPr>
            </w:pPr>
          </w:p>
        </w:tc>
        <w:tc>
          <w:tcPr>
            <w:tcW w:w="851" w:type="dxa"/>
            <w:shd w:val="clear" w:color="auto" w:fill="00B050"/>
          </w:tcPr>
          <w:p w14:paraId="406C7EBE" w14:textId="77777777" w:rsidR="008754ED" w:rsidRPr="002D4F14" w:rsidRDefault="008754ED" w:rsidP="008754ED">
            <w:pPr>
              <w:pStyle w:val="ListParagraph"/>
              <w:spacing w:line="360" w:lineRule="auto"/>
              <w:ind w:left="0"/>
              <w:jc w:val="both"/>
              <w:rPr>
                <w:rFonts w:asciiTheme="majorBidi" w:hAnsiTheme="majorBidi" w:cstheme="majorBidi"/>
                <w:bCs/>
              </w:rPr>
            </w:pPr>
          </w:p>
        </w:tc>
        <w:tc>
          <w:tcPr>
            <w:tcW w:w="850" w:type="dxa"/>
          </w:tcPr>
          <w:p w14:paraId="1D4704B6" w14:textId="77777777" w:rsidR="008754ED" w:rsidRPr="002D4F14" w:rsidRDefault="008754ED" w:rsidP="008754ED">
            <w:pPr>
              <w:pStyle w:val="ListParagraph"/>
              <w:spacing w:line="360" w:lineRule="auto"/>
              <w:ind w:left="0"/>
              <w:jc w:val="both"/>
              <w:rPr>
                <w:rFonts w:asciiTheme="majorBidi" w:hAnsiTheme="majorBidi" w:cstheme="majorBidi"/>
                <w:bCs/>
              </w:rPr>
            </w:pPr>
          </w:p>
        </w:tc>
        <w:tc>
          <w:tcPr>
            <w:tcW w:w="851" w:type="dxa"/>
          </w:tcPr>
          <w:p w14:paraId="488C6ABF" w14:textId="77777777" w:rsidR="008754ED" w:rsidRPr="002D4F14" w:rsidRDefault="008754ED" w:rsidP="008754ED">
            <w:pPr>
              <w:pStyle w:val="ListParagraph"/>
              <w:spacing w:line="360" w:lineRule="auto"/>
              <w:ind w:left="0"/>
              <w:jc w:val="both"/>
              <w:rPr>
                <w:rFonts w:asciiTheme="majorBidi" w:hAnsiTheme="majorBidi" w:cstheme="majorBidi"/>
                <w:bCs/>
              </w:rPr>
            </w:pPr>
          </w:p>
        </w:tc>
        <w:tc>
          <w:tcPr>
            <w:tcW w:w="845" w:type="dxa"/>
          </w:tcPr>
          <w:p w14:paraId="4DE7F6CE" w14:textId="77777777" w:rsidR="008754ED" w:rsidRPr="002D4F14" w:rsidRDefault="008754ED" w:rsidP="008754ED">
            <w:pPr>
              <w:pStyle w:val="ListParagraph"/>
              <w:spacing w:line="360" w:lineRule="auto"/>
              <w:ind w:left="0"/>
              <w:jc w:val="both"/>
              <w:rPr>
                <w:rFonts w:asciiTheme="majorBidi" w:hAnsiTheme="majorBidi" w:cstheme="majorBidi"/>
                <w:bCs/>
              </w:rPr>
            </w:pPr>
          </w:p>
        </w:tc>
      </w:tr>
      <w:tr w:rsidR="008754ED" w:rsidRPr="002D4F14" w14:paraId="16F3805E" w14:textId="77777777" w:rsidTr="00AB0A2A">
        <w:tc>
          <w:tcPr>
            <w:tcW w:w="704" w:type="dxa"/>
          </w:tcPr>
          <w:p w14:paraId="6D7E37DC" w14:textId="38E9AC43" w:rsidR="008754ED" w:rsidRPr="002D4F14" w:rsidRDefault="008754ED" w:rsidP="008754ED">
            <w:pPr>
              <w:pStyle w:val="ListParagraph"/>
              <w:spacing w:line="360" w:lineRule="auto"/>
              <w:ind w:left="0"/>
              <w:jc w:val="both"/>
              <w:rPr>
                <w:rFonts w:asciiTheme="majorBidi" w:hAnsiTheme="majorBidi" w:cstheme="majorBidi"/>
                <w:bCs/>
                <w:lang w:val="id-ID"/>
              </w:rPr>
            </w:pPr>
            <w:r w:rsidRPr="002D4F14">
              <w:rPr>
                <w:rFonts w:asciiTheme="majorBidi" w:hAnsiTheme="majorBidi" w:cstheme="majorBidi"/>
                <w:bCs/>
                <w:lang w:val="id-ID"/>
              </w:rPr>
              <w:t>4</w:t>
            </w:r>
          </w:p>
        </w:tc>
        <w:tc>
          <w:tcPr>
            <w:tcW w:w="1842" w:type="dxa"/>
          </w:tcPr>
          <w:p w14:paraId="1E31F7C6" w14:textId="69E59CB5" w:rsidR="008754ED" w:rsidRPr="002D4F14" w:rsidRDefault="008754ED" w:rsidP="008754ED">
            <w:pPr>
              <w:pStyle w:val="ListParagraph"/>
              <w:spacing w:line="360" w:lineRule="auto"/>
              <w:ind w:left="0"/>
              <w:jc w:val="both"/>
              <w:rPr>
                <w:rFonts w:asciiTheme="majorBidi" w:hAnsiTheme="majorBidi" w:cstheme="majorBidi"/>
                <w:bCs/>
                <w:lang w:val="id-ID"/>
              </w:rPr>
            </w:pPr>
            <w:r w:rsidRPr="002D4F14">
              <w:rPr>
                <w:rFonts w:asciiTheme="majorBidi" w:hAnsiTheme="majorBidi" w:cstheme="majorBidi"/>
                <w:bCs/>
                <w:lang w:val="id-ID"/>
              </w:rPr>
              <w:t>Pengumpulan  Data</w:t>
            </w:r>
          </w:p>
        </w:tc>
        <w:tc>
          <w:tcPr>
            <w:tcW w:w="851" w:type="dxa"/>
          </w:tcPr>
          <w:p w14:paraId="7DFB1C5A" w14:textId="77777777" w:rsidR="008754ED" w:rsidRPr="002D4F14" w:rsidRDefault="008754ED" w:rsidP="008754ED">
            <w:pPr>
              <w:pStyle w:val="ListParagraph"/>
              <w:spacing w:line="360" w:lineRule="auto"/>
              <w:ind w:left="0"/>
              <w:jc w:val="both"/>
              <w:rPr>
                <w:rFonts w:asciiTheme="majorBidi" w:hAnsiTheme="majorBidi" w:cstheme="majorBidi"/>
                <w:bCs/>
              </w:rPr>
            </w:pPr>
          </w:p>
        </w:tc>
        <w:tc>
          <w:tcPr>
            <w:tcW w:w="850" w:type="dxa"/>
            <w:shd w:val="clear" w:color="auto" w:fill="00B050"/>
          </w:tcPr>
          <w:p w14:paraId="257B9618" w14:textId="77777777" w:rsidR="008754ED" w:rsidRPr="002D4F14" w:rsidRDefault="008754ED" w:rsidP="008754ED">
            <w:pPr>
              <w:pStyle w:val="ListParagraph"/>
              <w:spacing w:line="360" w:lineRule="auto"/>
              <w:ind w:left="0"/>
              <w:jc w:val="both"/>
              <w:rPr>
                <w:rFonts w:asciiTheme="majorBidi" w:hAnsiTheme="majorBidi" w:cstheme="majorBidi"/>
                <w:bCs/>
              </w:rPr>
            </w:pPr>
          </w:p>
        </w:tc>
        <w:tc>
          <w:tcPr>
            <w:tcW w:w="851" w:type="dxa"/>
            <w:shd w:val="clear" w:color="auto" w:fill="00B050"/>
          </w:tcPr>
          <w:p w14:paraId="1139D1B1" w14:textId="77777777" w:rsidR="008754ED" w:rsidRPr="002D4F14" w:rsidRDefault="008754ED" w:rsidP="008754ED">
            <w:pPr>
              <w:pStyle w:val="ListParagraph"/>
              <w:spacing w:line="360" w:lineRule="auto"/>
              <w:ind w:left="0"/>
              <w:jc w:val="both"/>
              <w:rPr>
                <w:rFonts w:asciiTheme="majorBidi" w:hAnsiTheme="majorBidi" w:cstheme="majorBidi"/>
                <w:bCs/>
              </w:rPr>
            </w:pPr>
          </w:p>
        </w:tc>
        <w:tc>
          <w:tcPr>
            <w:tcW w:w="850" w:type="dxa"/>
          </w:tcPr>
          <w:p w14:paraId="722E24E7" w14:textId="77777777" w:rsidR="008754ED" w:rsidRPr="002D4F14" w:rsidRDefault="008754ED" w:rsidP="008754ED">
            <w:pPr>
              <w:pStyle w:val="ListParagraph"/>
              <w:spacing w:line="360" w:lineRule="auto"/>
              <w:ind w:left="0"/>
              <w:jc w:val="both"/>
              <w:rPr>
                <w:rFonts w:asciiTheme="majorBidi" w:hAnsiTheme="majorBidi" w:cstheme="majorBidi"/>
                <w:bCs/>
              </w:rPr>
            </w:pPr>
          </w:p>
        </w:tc>
        <w:tc>
          <w:tcPr>
            <w:tcW w:w="851" w:type="dxa"/>
          </w:tcPr>
          <w:p w14:paraId="6F4A9532" w14:textId="77777777" w:rsidR="008754ED" w:rsidRPr="002D4F14" w:rsidRDefault="008754ED" w:rsidP="008754ED">
            <w:pPr>
              <w:pStyle w:val="ListParagraph"/>
              <w:spacing w:line="360" w:lineRule="auto"/>
              <w:ind w:left="0"/>
              <w:jc w:val="both"/>
              <w:rPr>
                <w:rFonts w:asciiTheme="majorBidi" w:hAnsiTheme="majorBidi" w:cstheme="majorBidi"/>
                <w:bCs/>
              </w:rPr>
            </w:pPr>
          </w:p>
        </w:tc>
        <w:tc>
          <w:tcPr>
            <w:tcW w:w="845" w:type="dxa"/>
          </w:tcPr>
          <w:p w14:paraId="1B4A92EE" w14:textId="77777777" w:rsidR="008754ED" w:rsidRPr="002D4F14" w:rsidRDefault="008754ED" w:rsidP="008754ED">
            <w:pPr>
              <w:pStyle w:val="ListParagraph"/>
              <w:spacing w:line="360" w:lineRule="auto"/>
              <w:ind w:left="0"/>
              <w:jc w:val="both"/>
              <w:rPr>
                <w:rFonts w:asciiTheme="majorBidi" w:hAnsiTheme="majorBidi" w:cstheme="majorBidi"/>
                <w:bCs/>
              </w:rPr>
            </w:pPr>
          </w:p>
        </w:tc>
      </w:tr>
      <w:tr w:rsidR="008754ED" w:rsidRPr="002D4F14" w14:paraId="6DE4F7D8" w14:textId="77777777" w:rsidTr="00AB0A2A">
        <w:tc>
          <w:tcPr>
            <w:tcW w:w="704" w:type="dxa"/>
          </w:tcPr>
          <w:p w14:paraId="169049B4" w14:textId="778252B0" w:rsidR="008754ED" w:rsidRPr="002D4F14" w:rsidRDefault="008754ED" w:rsidP="008754ED">
            <w:pPr>
              <w:pStyle w:val="ListParagraph"/>
              <w:spacing w:line="360" w:lineRule="auto"/>
              <w:ind w:left="0"/>
              <w:jc w:val="both"/>
              <w:rPr>
                <w:rFonts w:asciiTheme="majorBidi" w:hAnsiTheme="majorBidi" w:cstheme="majorBidi"/>
                <w:bCs/>
                <w:lang w:val="id-ID"/>
              </w:rPr>
            </w:pPr>
            <w:r w:rsidRPr="002D4F14">
              <w:rPr>
                <w:rFonts w:asciiTheme="majorBidi" w:hAnsiTheme="majorBidi" w:cstheme="majorBidi"/>
                <w:bCs/>
                <w:lang w:val="id-ID"/>
              </w:rPr>
              <w:t>5</w:t>
            </w:r>
          </w:p>
        </w:tc>
        <w:tc>
          <w:tcPr>
            <w:tcW w:w="1842" w:type="dxa"/>
          </w:tcPr>
          <w:p w14:paraId="386830AB" w14:textId="312F000F" w:rsidR="008754ED" w:rsidRPr="002D4F14" w:rsidRDefault="008754ED" w:rsidP="008754ED">
            <w:pPr>
              <w:pStyle w:val="ListParagraph"/>
              <w:spacing w:line="360" w:lineRule="auto"/>
              <w:ind w:left="0"/>
              <w:jc w:val="both"/>
              <w:rPr>
                <w:rFonts w:asciiTheme="majorBidi" w:hAnsiTheme="majorBidi" w:cstheme="majorBidi"/>
                <w:bCs/>
                <w:lang w:val="id-ID"/>
              </w:rPr>
            </w:pPr>
            <w:r w:rsidRPr="002D4F14">
              <w:rPr>
                <w:rFonts w:asciiTheme="majorBidi" w:hAnsiTheme="majorBidi" w:cstheme="majorBidi"/>
                <w:bCs/>
                <w:lang w:val="id-ID"/>
              </w:rPr>
              <w:t>Analisis Kebutuhan Sistem</w:t>
            </w:r>
          </w:p>
        </w:tc>
        <w:tc>
          <w:tcPr>
            <w:tcW w:w="851" w:type="dxa"/>
          </w:tcPr>
          <w:p w14:paraId="101FE565" w14:textId="77777777" w:rsidR="008754ED" w:rsidRPr="002D4F14" w:rsidRDefault="008754ED" w:rsidP="008754ED">
            <w:pPr>
              <w:pStyle w:val="ListParagraph"/>
              <w:spacing w:line="360" w:lineRule="auto"/>
              <w:ind w:left="0"/>
              <w:jc w:val="both"/>
              <w:rPr>
                <w:rFonts w:asciiTheme="majorBidi" w:hAnsiTheme="majorBidi" w:cstheme="majorBidi"/>
                <w:bCs/>
              </w:rPr>
            </w:pPr>
          </w:p>
        </w:tc>
        <w:tc>
          <w:tcPr>
            <w:tcW w:w="850" w:type="dxa"/>
          </w:tcPr>
          <w:p w14:paraId="32AFFBEE" w14:textId="77777777" w:rsidR="008754ED" w:rsidRPr="002D4F14" w:rsidRDefault="008754ED" w:rsidP="008754ED">
            <w:pPr>
              <w:pStyle w:val="ListParagraph"/>
              <w:spacing w:line="360" w:lineRule="auto"/>
              <w:ind w:left="0"/>
              <w:jc w:val="both"/>
              <w:rPr>
                <w:rFonts w:asciiTheme="majorBidi" w:hAnsiTheme="majorBidi" w:cstheme="majorBidi"/>
                <w:bCs/>
              </w:rPr>
            </w:pPr>
          </w:p>
        </w:tc>
        <w:tc>
          <w:tcPr>
            <w:tcW w:w="851" w:type="dxa"/>
            <w:shd w:val="clear" w:color="auto" w:fill="00B050"/>
          </w:tcPr>
          <w:p w14:paraId="2460A1B2" w14:textId="77777777" w:rsidR="008754ED" w:rsidRPr="002D4F14" w:rsidRDefault="008754ED" w:rsidP="008754ED">
            <w:pPr>
              <w:pStyle w:val="ListParagraph"/>
              <w:spacing w:line="360" w:lineRule="auto"/>
              <w:ind w:left="0"/>
              <w:jc w:val="both"/>
              <w:rPr>
                <w:rFonts w:asciiTheme="majorBidi" w:hAnsiTheme="majorBidi" w:cstheme="majorBidi"/>
                <w:bCs/>
              </w:rPr>
            </w:pPr>
          </w:p>
        </w:tc>
        <w:tc>
          <w:tcPr>
            <w:tcW w:w="850" w:type="dxa"/>
            <w:shd w:val="clear" w:color="auto" w:fill="00B050"/>
          </w:tcPr>
          <w:p w14:paraId="2A27E10A" w14:textId="77777777" w:rsidR="008754ED" w:rsidRPr="002D4F14" w:rsidRDefault="008754ED" w:rsidP="008754ED">
            <w:pPr>
              <w:pStyle w:val="ListParagraph"/>
              <w:spacing w:line="360" w:lineRule="auto"/>
              <w:ind w:left="0"/>
              <w:jc w:val="both"/>
              <w:rPr>
                <w:rFonts w:asciiTheme="majorBidi" w:hAnsiTheme="majorBidi" w:cstheme="majorBidi"/>
                <w:bCs/>
              </w:rPr>
            </w:pPr>
          </w:p>
        </w:tc>
        <w:tc>
          <w:tcPr>
            <w:tcW w:w="851" w:type="dxa"/>
          </w:tcPr>
          <w:p w14:paraId="56F0F906" w14:textId="77777777" w:rsidR="008754ED" w:rsidRPr="002D4F14" w:rsidRDefault="008754ED" w:rsidP="008754ED">
            <w:pPr>
              <w:pStyle w:val="ListParagraph"/>
              <w:spacing w:line="360" w:lineRule="auto"/>
              <w:ind w:left="0"/>
              <w:jc w:val="both"/>
              <w:rPr>
                <w:rFonts w:asciiTheme="majorBidi" w:hAnsiTheme="majorBidi" w:cstheme="majorBidi"/>
                <w:bCs/>
              </w:rPr>
            </w:pPr>
          </w:p>
        </w:tc>
        <w:tc>
          <w:tcPr>
            <w:tcW w:w="845" w:type="dxa"/>
          </w:tcPr>
          <w:p w14:paraId="758E4473" w14:textId="77777777" w:rsidR="008754ED" w:rsidRPr="002D4F14" w:rsidRDefault="008754ED" w:rsidP="008754ED">
            <w:pPr>
              <w:pStyle w:val="ListParagraph"/>
              <w:spacing w:line="360" w:lineRule="auto"/>
              <w:ind w:left="0"/>
              <w:jc w:val="both"/>
              <w:rPr>
                <w:rFonts w:asciiTheme="majorBidi" w:hAnsiTheme="majorBidi" w:cstheme="majorBidi"/>
                <w:bCs/>
              </w:rPr>
            </w:pPr>
          </w:p>
        </w:tc>
      </w:tr>
      <w:tr w:rsidR="008754ED" w:rsidRPr="002D4F14" w14:paraId="74A41513" w14:textId="77777777" w:rsidTr="00AB0A2A">
        <w:tc>
          <w:tcPr>
            <w:tcW w:w="704" w:type="dxa"/>
          </w:tcPr>
          <w:p w14:paraId="04051448" w14:textId="5DAB2DA9" w:rsidR="008754ED" w:rsidRPr="002D4F14" w:rsidRDefault="008754ED" w:rsidP="008754ED">
            <w:pPr>
              <w:pStyle w:val="ListParagraph"/>
              <w:spacing w:line="360" w:lineRule="auto"/>
              <w:ind w:left="0"/>
              <w:jc w:val="both"/>
              <w:rPr>
                <w:rFonts w:asciiTheme="majorBidi" w:hAnsiTheme="majorBidi" w:cstheme="majorBidi"/>
                <w:bCs/>
                <w:lang w:val="id-ID"/>
              </w:rPr>
            </w:pPr>
            <w:r w:rsidRPr="002D4F14">
              <w:rPr>
                <w:rFonts w:asciiTheme="majorBidi" w:hAnsiTheme="majorBidi" w:cstheme="majorBidi"/>
                <w:bCs/>
                <w:lang w:val="id-ID"/>
              </w:rPr>
              <w:t>6</w:t>
            </w:r>
          </w:p>
        </w:tc>
        <w:tc>
          <w:tcPr>
            <w:tcW w:w="1842" w:type="dxa"/>
          </w:tcPr>
          <w:p w14:paraId="51E7B68B" w14:textId="171ADB39" w:rsidR="008754ED" w:rsidRPr="002D4F14" w:rsidRDefault="008754ED" w:rsidP="008754ED">
            <w:pPr>
              <w:pStyle w:val="ListParagraph"/>
              <w:spacing w:line="360" w:lineRule="auto"/>
              <w:ind w:left="0"/>
              <w:jc w:val="both"/>
              <w:rPr>
                <w:rFonts w:asciiTheme="majorBidi" w:hAnsiTheme="majorBidi" w:cstheme="majorBidi"/>
                <w:bCs/>
                <w:lang w:val="id-ID"/>
              </w:rPr>
            </w:pPr>
            <w:r w:rsidRPr="002D4F14">
              <w:rPr>
                <w:rFonts w:asciiTheme="majorBidi" w:hAnsiTheme="majorBidi" w:cstheme="majorBidi"/>
                <w:bCs/>
                <w:lang w:val="id-ID"/>
              </w:rPr>
              <w:t>Perancangan Sistem</w:t>
            </w:r>
          </w:p>
        </w:tc>
        <w:tc>
          <w:tcPr>
            <w:tcW w:w="851" w:type="dxa"/>
          </w:tcPr>
          <w:p w14:paraId="4152C8AA" w14:textId="77777777" w:rsidR="008754ED" w:rsidRPr="002D4F14" w:rsidRDefault="008754ED" w:rsidP="008754ED">
            <w:pPr>
              <w:pStyle w:val="ListParagraph"/>
              <w:spacing w:line="360" w:lineRule="auto"/>
              <w:ind w:left="0"/>
              <w:jc w:val="both"/>
              <w:rPr>
                <w:rFonts w:asciiTheme="majorBidi" w:hAnsiTheme="majorBidi" w:cstheme="majorBidi"/>
                <w:bCs/>
              </w:rPr>
            </w:pPr>
          </w:p>
        </w:tc>
        <w:tc>
          <w:tcPr>
            <w:tcW w:w="850" w:type="dxa"/>
          </w:tcPr>
          <w:p w14:paraId="1FE8F741" w14:textId="77777777" w:rsidR="008754ED" w:rsidRPr="002D4F14" w:rsidRDefault="008754ED" w:rsidP="008754ED">
            <w:pPr>
              <w:pStyle w:val="ListParagraph"/>
              <w:spacing w:line="360" w:lineRule="auto"/>
              <w:ind w:left="0"/>
              <w:jc w:val="both"/>
              <w:rPr>
                <w:rFonts w:asciiTheme="majorBidi" w:hAnsiTheme="majorBidi" w:cstheme="majorBidi"/>
                <w:bCs/>
              </w:rPr>
            </w:pPr>
          </w:p>
        </w:tc>
        <w:tc>
          <w:tcPr>
            <w:tcW w:w="851" w:type="dxa"/>
            <w:shd w:val="clear" w:color="auto" w:fill="00B050"/>
          </w:tcPr>
          <w:p w14:paraId="476235C1" w14:textId="77777777" w:rsidR="008754ED" w:rsidRPr="002D4F14" w:rsidRDefault="008754ED" w:rsidP="008754ED">
            <w:pPr>
              <w:pStyle w:val="ListParagraph"/>
              <w:spacing w:line="360" w:lineRule="auto"/>
              <w:ind w:left="0"/>
              <w:jc w:val="both"/>
              <w:rPr>
                <w:rFonts w:asciiTheme="majorBidi" w:hAnsiTheme="majorBidi" w:cstheme="majorBidi"/>
                <w:bCs/>
              </w:rPr>
            </w:pPr>
          </w:p>
        </w:tc>
        <w:tc>
          <w:tcPr>
            <w:tcW w:w="850" w:type="dxa"/>
            <w:shd w:val="clear" w:color="auto" w:fill="00B050"/>
          </w:tcPr>
          <w:p w14:paraId="1DB50F59" w14:textId="77777777" w:rsidR="008754ED" w:rsidRPr="002D4F14" w:rsidRDefault="008754ED" w:rsidP="008754ED">
            <w:pPr>
              <w:pStyle w:val="ListParagraph"/>
              <w:spacing w:line="360" w:lineRule="auto"/>
              <w:ind w:left="0"/>
              <w:jc w:val="both"/>
              <w:rPr>
                <w:rFonts w:asciiTheme="majorBidi" w:hAnsiTheme="majorBidi" w:cstheme="majorBidi"/>
                <w:bCs/>
              </w:rPr>
            </w:pPr>
          </w:p>
        </w:tc>
        <w:tc>
          <w:tcPr>
            <w:tcW w:w="851" w:type="dxa"/>
          </w:tcPr>
          <w:p w14:paraId="461A81D4" w14:textId="77777777" w:rsidR="008754ED" w:rsidRPr="002D4F14" w:rsidRDefault="008754ED" w:rsidP="008754ED">
            <w:pPr>
              <w:pStyle w:val="ListParagraph"/>
              <w:spacing w:line="360" w:lineRule="auto"/>
              <w:ind w:left="0"/>
              <w:jc w:val="both"/>
              <w:rPr>
                <w:rFonts w:asciiTheme="majorBidi" w:hAnsiTheme="majorBidi" w:cstheme="majorBidi"/>
                <w:bCs/>
              </w:rPr>
            </w:pPr>
          </w:p>
        </w:tc>
        <w:tc>
          <w:tcPr>
            <w:tcW w:w="845" w:type="dxa"/>
          </w:tcPr>
          <w:p w14:paraId="01F37A36" w14:textId="77777777" w:rsidR="008754ED" w:rsidRPr="002D4F14" w:rsidRDefault="008754ED" w:rsidP="008754ED">
            <w:pPr>
              <w:pStyle w:val="ListParagraph"/>
              <w:spacing w:line="360" w:lineRule="auto"/>
              <w:ind w:left="0"/>
              <w:jc w:val="both"/>
              <w:rPr>
                <w:rFonts w:asciiTheme="majorBidi" w:hAnsiTheme="majorBidi" w:cstheme="majorBidi"/>
                <w:bCs/>
              </w:rPr>
            </w:pPr>
          </w:p>
        </w:tc>
      </w:tr>
      <w:tr w:rsidR="008754ED" w:rsidRPr="002D4F14" w14:paraId="72C31BCE" w14:textId="77777777" w:rsidTr="00AB0A2A">
        <w:tc>
          <w:tcPr>
            <w:tcW w:w="704" w:type="dxa"/>
          </w:tcPr>
          <w:p w14:paraId="55C9613B" w14:textId="0B0392D3" w:rsidR="008754ED" w:rsidRPr="002D4F14" w:rsidRDefault="008754ED" w:rsidP="008754ED">
            <w:pPr>
              <w:pStyle w:val="ListParagraph"/>
              <w:spacing w:line="360" w:lineRule="auto"/>
              <w:ind w:left="0"/>
              <w:jc w:val="both"/>
              <w:rPr>
                <w:rFonts w:asciiTheme="majorBidi" w:hAnsiTheme="majorBidi" w:cstheme="majorBidi"/>
                <w:bCs/>
                <w:lang w:val="id-ID"/>
              </w:rPr>
            </w:pPr>
            <w:r w:rsidRPr="002D4F14">
              <w:rPr>
                <w:rFonts w:asciiTheme="majorBidi" w:hAnsiTheme="majorBidi" w:cstheme="majorBidi"/>
                <w:bCs/>
                <w:lang w:val="id-ID"/>
              </w:rPr>
              <w:t>7</w:t>
            </w:r>
          </w:p>
        </w:tc>
        <w:tc>
          <w:tcPr>
            <w:tcW w:w="1842" w:type="dxa"/>
          </w:tcPr>
          <w:p w14:paraId="29A3F16C" w14:textId="7D28DD4A" w:rsidR="008754ED" w:rsidRPr="002D4F14" w:rsidRDefault="008754ED" w:rsidP="008754ED">
            <w:pPr>
              <w:pStyle w:val="ListParagraph"/>
              <w:spacing w:line="360" w:lineRule="auto"/>
              <w:ind w:left="0"/>
              <w:jc w:val="both"/>
              <w:rPr>
                <w:rFonts w:asciiTheme="majorBidi" w:hAnsiTheme="majorBidi" w:cstheme="majorBidi"/>
                <w:bCs/>
                <w:lang w:val="id-ID"/>
              </w:rPr>
            </w:pPr>
            <w:r w:rsidRPr="002D4F14">
              <w:rPr>
                <w:rFonts w:asciiTheme="majorBidi" w:hAnsiTheme="majorBidi" w:cstheme="majorBidi"/>
                <w:bCs/>
                <w:lang w:val="id-ID"/>
              </w:rPr>
              <w:t>Implementasi Program</w:t>
            </w:r>
          </w:p>
        </w:tc>
        <w:tc>
          <w:tcPr>
            <w:tcW w:w="851" w:type="dxa"/>
          </w:tcPr>
          <w:p w14:paraId="11717FAC" w14:textId="77777777" w:rsidR="008754ED" w:rsidRPr="002D4F14" w:rsidRDefault="008754ED" w:rsidP="008754ED">
            <w:pPr>
              <w:pStyle w:val="ListParagraph"/>
              <w:spacing w:line="360" w:lineRule="auto"/>
              <w:ind w:left="0"/>
              <w:jc w:val="both"/>
              <w:rPr>
                <w:rFonts w:asciiTheme="majorBidi" w:hAnsiTheme="majorBidi" w:cstheme="majorBidi"/>
                <w:bCs/>
              </w:rPr>
            </w:pPr>
          </w:p>
        </w:tc>
        <w:tc>
          <w:tcPr>
            <w:tcW w:w="850" w:type="dxa"/>
          </w:tcPr>
          <w:p w14:paraId="4A3BAF3E" w14:textId="77777777" w:rsidR="008754ED" w:rsidRPr="002D4F14" w:rsidRDefault="008754ED" w:rsidP="008754ED">
            <w:pPr>
              <w:pStyle w:val="ListParagraph"/>
              <w:spacing w:line="360" w:lineRule="auto"/>
              <w:ind w:left="0"/>
              <w:jc w:val="both"/>
              <w:rPr>
                <w:rFonts w:asciiTheme="majorBidi" w:hAnsiTheme="majorBidi" w:cstheme="majorBidi"/>
                <w:bCs/>
              </w:rPr>
            </w:pPr>
          </w:p>
        </w:tc>
        <w:tc>
          <w:tcPr>
            <w:tcW w:w="851" w:type="dxa"/>
          </w:tcPr>
          <w:p w14:paraId="6EBEBB7B" w14:textId="77777777" w:rsidR="008754ED" w:rsidRPr="002D4F14" w:rsidRDefault="008754ED" w:rsidP="008754ED">
            <w:pPr>
              <w:pStyle w:val="ListParagraph"/>
              <w:spacing w:line="360" w:lineRule="auto"/>
              <w:ind w:left="0"/>
              <w:jc w:val="both"/>
              <w:rPr>
                <w:rFonts w:asciiTheme="majorBidi" w:hAnsiTheme="majorBidi" w:cstheme="majorBidi"/>
                <w:bCs/>
              </w:rPr>
            </w:pPr>
          </w:p>
        </w:tc>
        <w:tc>
          <w:tcPr>
            <w:tcW w:w="850" w:type="dxa"/>
            <w:shd w:val="clear" w:color="auto" w:fill="00B050"/>
          </w:tcPr>
          <w:p w14:paraId="262B5559" w14:textId="77777777" w:rsidR="008754ED" w:rsidRPr="002D4F14" w:rsidRDefault="008754ED" w:rsidP="008754ED">
            <w:pPr>
              <w:pStyle w:val="ListParagraph"/>
              <w:spacing w:line="360" w:lineRule="auto"/>
              <w:ind w:left="0"/>
              <w:jc w:val="both"/>
              <w:rPr>
                <w:rFonts w:asciiTheme="majorBidi" w:hAnsiTheme="majorBidi" w:cstheme="majorBidi"/>
                <w:bCs/>
              </w:rPr>
            </w:pPr>
          </w:p>
        </w:tc>
        <w:tc>
          <w:tcPr>
            <w:tcW w:w="851" w:type="dxa"/>
            <w:shd w:val="clear" w:color="auto" w:fill="00B050"/>
          </w:tcPr>
          <w:p w14:paraId="6775EDF4" w14:textId="77777777" w:rsidR="008754ED" w:rsidRPr="002D4F14" w:rsidRDefault="008754ED" w:rsidP="008754ED">
            <w:pPr>
              <w:pStyle w:val="ListParagraph"/>
              <w:spacing w:line="360" w:lineRule="auto"/>
              <w:ind w:left="0"/>
              <w:jc w:val="both"/>
              <w:rPr>
                <w:rFonts w:asciiTheme="majorBidi" w:hAnsiTheme="majorBidi" w:cstheme="majorBidi"/>
                <w:bCs/>
              </w:rPr>
            </w:pPr>
          </w:p>
        </w:tc>
        <w:tc>
          <w:tcPr>
            <w:tcW w:w="845" w:type="dxa"/>
          </w:tcPr>
          <w:p w14:paraId="32369371" w14:textId="77777777" w:rsidR="008754ED" w:rsidRPr="002D4F14" w:rsidRDefault="008754ED" w:rsidP="008754ED">
            <w:pPr>
              <w:pStyle w:val="ListParagraph"/>
              <w:spacing w:line="360" w:lineRule="auto"/>
              <w:ind w:left="0"/>
              <w:jc w:val="both"/>
              <w:rPr>
                <w:rFonts w:asciiTheme="majorBidi" w:hAnsiTheme="majorBidi" w:cstheme="majorBidi"/>
                <w:bCs/>
              </w:rPr>
            </w:pPr>
          </w:p>
        </w:tc>
      </w:tr>
      <w:tr w:rsidR="008754ED" w:rsidRPr="002D4F14" w14:paraId="65AD6183" w14:textId="77777777" w:rsidTr="00AB0A2A">
        <w:tc>
          <w:tcPr>
            <w:tcW w:w="704" w:type="dxa"/>
          </w:tcPr>
          <w:p w14:paraId="420EB229" w14:textId="232467BE" w:rsidR="008754ED" w:rsidRPr="002D4F14" w:rsidRDefault="008754ED" w:rsidP="008754ED">
            <w:pPr>
              <w:pStyle w:val="ListParagraph"/>
              <w:spacing w:line="360" w:lineRule="auto"/>
              <w:ind w:left="0"/>
              <w:jc w:val="both"/>
              <w:rPr>
                <w:rFonts w:asciiTheme="majorBidi" w:hAnsiTheme="majorBidi" w:cstheme="majorBidi"/>
                <w:bCs/>
                <w:lang w:val="id-ID"/>
              </w:rPr>
            </w:pPr>
            <w:r w:rsidRPr="002D4F14">
              <w:rPr>
                <w:rFonts w:asciiTheme="majorBidi" w:hAnsiTheme="majorBidi" w:cstheme="majorBidi"/>
                <w:bCs/>
                <w:lang w:val="id-ID"/>
              </w:rPr>
              <w:t>8</w:t>
            </w:r>
          </w:p>
        </w:tc>
        <w:tc>
          <w:tcPr>
            <w:tcW w:w="1842" w:type="dxa"/>
          </w:tcPr>
          <w:p w14:paraId="48D5A057" w14:textId="55EDE3A8" w:rsidR="008754ED" w:rsidRPr="002D4F14" w:rsidRDefault="008754ED" w:rsidP="008754ED">
            <w:pPr>
              <w:pStyle w:val="ListParagraph"/>
              <w:spacing w:line="360" w:lineRule="auto"/>
              <w:ind w:left="0"/>
              <w:jc w:val="both"/>
              <w:rPr>
                <w:rFonts w:asciiTheme="majorBidi" w:hAnsiTheme="majorBidi" w:cstheme="majorBidi"/>
                <w:bCs/>
                <w:lang w:val="id-ID"/>
              </w:rPr>
            </w:pPr>
            <w:r w:rsidRPr="002D4F14">
              <w:rPr>
                <w:rFonts w:asciiTheme="majorBidi" w:hAnsiTheme="majorBidi" w:cstheme="majorBidi"/>
                <w:bCs/>
                <w:lang w:val="id-ID"/>
              </w:rPr>
              <w:t>Pengujian Sistem</w:t>
            </w:r>
          </w:p>
        </w:tc>
        <w:tc>
          <w:tcPr>
            <w:tcW w:w="851" w:type="dxa"/>
          </w:tcPr>
          <w:p w14:paraId="46751474" w14:textId="77777777" w:rsidR="008754ED" w:rsidRPr="002D4F14" w:rsidRDefault="008754ED" w:rsidP="008754ED">
            <w:pPr>
              <w:pStyle w:val="ListParagraph"/>
              <w:spacing w:line="360" w:lineRule="auto"/>
              <w:ind w:left="0"/>
              <w:jc w:val="both"/>
              <w:rPr>
                <w:rFonts w:asciiTheme="majorBidi" w:hAnsiTheme="majorBidi" w:cstheme="majorBidi"/>
                <w:bCs/>
              </w:rPr>
            </w:pPr>
          </w:p>
        </w:tc>
        <w:tc>
          <w:tcPr>
            <w:tcW w:w="850" w:type="dxa"/>
          </w:tcPr>
          <w:p w14:paraId="149E80BB" w14:textId="77777777" w:rsidR="008754ED" w:rsidRPr="002D4F14" w:rsidRDefault="008754ED" w:rsidP="008754ED">
            <w:pPr>
              <w:pStyle w:val="ListParagraph"/>
              <w:spacing w:line="360" w:lineRule="auto"/>
              <w:ind w:left="0"/>
              <w:jc w:val="both"/>
              <w:rPr>
                <w:rFonts w:asciiTheme="majorBidi" w:hAnsiTheme="majorBidi" w:cstheme="majorBidi"/>
                <w:bCs/>
              </w:rPr>
            </w:pPr>
          </w:p>
        </w:tc>
        <w:tc>
          <w:tcPr>
            <w:tcW w:w="851" w:type="dxa"/>
          </w:tcPr>
          <w:p w14:paraId="1FBD5091" w14:textId="77777777" w:rsidR="008754ED" w:rsidRPr="002D4F14" w:rsidRDefault="008754ED" w:rsidP="008754ED">
            <w:pPr>
              <w:pStyle w:val="ListParagraph"/>
              <w:spacing w:line="360" w:lineRule="auto"/>
              <w:ind w:left="0"/>
              <w:jc w:val="both"/>
              <w:rPr>
                <w:rFonts w:asciiTheme="majorBidi" w:hAnsiTheme="majorBidi" w:cstheme="majorBidi"/>
                <w:bCs/>
              </w:rPr>
            </w:pPr>
          </w:p>
        </w:tc>
        <w:tc>
          <w:tcPr>
            <w:tcW w:w="850" w:type="dxa"/>
          </w:tcPr>
          <w:p w14:paraId="3CC87ADB" w14:textId="77777777" w:rsidR="008754ED" w:rsidRPr="002D4F14" w:rsidRDefault="008754ED" w:rsidP="008754ED">
            <w:pPr>
              <w:pStyle w:val="ListParagraph"/>
              <w:spacing w:line="360" w:lineRule="auto"/>
              <w:ind w:left="0"/>
              <w:jc w:val="both"/>
              <w:rPr>
                <w:rFonts w:asciiTheme="majorBidi" w:hAnsiTheme="majorBidi" w:cstheme="majorBidi"/>
                <w:bCs/>
              </w:rPr>
            </w:pPr>
          </w:p>
        </w:tc>
        <w:tc>
          <w:tcPr>
            <w:tcW w:w="851" w:type="dxa"/>
            <w:shd w:val="clear" w:color="auto" w:fill="00B050"/>
          </w:tcPr>
          <w:p w14:paraId="721DF587" w14:textId="77777777" w:rsidR="008754ED" w:rsidRPr="002D4F14" w:rsidRDefault="008754ED" w:rsidP="008754ED">
            <w:pPr>
              <w:pStyle w:val="ListParagraph"/>
              <w:spacing w:line="360" w:lineRule="auto"/>
              <w:ind w:left="0"/>
              <w:jc w:val="both"/>
              <w:rPr>
                <w:rFonts w:asciiTheme="majorBidi" w:hAnsiTheme="majorBidi" w:cstheme="majorBidi"/>
                <w:bCs/>
              </w:rPr>
            </w:pPr>
          </w:p>
        </w:tc>
        <w:tc>
          <w:tcPr>
            <w:tcW w:w="845" w:type="dxa"/>
          </w:tcPr>
          <w:p w14:paraId="0261314F" w14:textId="77777777" w:rsidR="008754ED" w:rsidRPr="002D4F14" w:rsidRDefault="008754ED" w:rsidP="008754ED">
            <w:pPr>
              <w:pStyle w:val="ListParagraph"/>
              <w:spacing w:line="360" w:lineRule="auto"/>
              <w:ind w:left="0"/>
              <w:jc w:val="both"/>
              <w:rPr>
                <w:rFonts w:asciiTheme="majorBidi" w:hAnsiTheme="majorBidi" w:cstheme="majorBidi"/>
                <w:bCs/>
              </w:rPr>
            </w:pPr>
          </w:p>
        </w:tc>
      </w:tr>
      <w:tr w:rsidR="008754ED" w:rsidRPr="002D4F14" w14:paraId="138C283C" w14:textId="77777777" w:rsidTr="00AB0A2A">
        <w:tc>
          <w:tcPr>
            <w:tcW w:w="704" w:type="dxa"/>
          </w:tcPr>
          <w:p w14:paraId="4782D92D" w14:textId="4236994D" w:rsidR="008754ED" w:rsidRPr="002D4F14" w:rsidRDefault="008754ED" w:rsidP="008754ED">
            <w:pPr>
              <w:pStyle w:val="ListParagraph"/>
              <w:spacing w:line="360" w:lineRule="auto"/>
              <w:ind w:left="0"/>
              <w:jc w:val="both"/>
              <w:rPr>
                <w:rFonts w:asciiTheme="majorBidi" w:hAnsiTheme="majorBidi" w:cstheme="majorBidi"/>
                <w:bCs/>
                <w:lang w:val="id-ID"/>
              </w:rPr>
            </w:pPr>
            <w:r w:rsidRPr="002D4F14">
              <w:rPr>
                <w:rFonts w:asciiTheme="majorBidi" w:hAnsiTheme="majorBidi" w:cstheme="majorBidi"/>
                <w:bCs/>
                <w:lang w:val="id-ID"/>
              </w:rPr>
              <w:t>9</w:t>
            </w:r>
          </w:p>
        </w:tc>
        <w:tc>
          <w:tcPr>
            <w:tcW w:w="1842" w:type="dxa"/>
          </w:tcPr>
          <w:p w14:paraId="01D26420" w14:textId="44277401" w:rsidR="008754ED" w:rsidRPr="002D4F14" w:rsidRDefault="008754ED" w:rsidP="008754ED">
            <w:pPr>
              <w:pStyle w:val="ListParagraph"/>
              <w:spacing w:line="360" w:lineRule="auto"/>
              <w:ind w:left="0"/>
              <w:jc w:val="both"/>
              <w:rPr>
                <w:rFonts w:asciiTheme="majorBidi" w:hAnsiTheme="majorBidi" w:cstheme="majorBidi"/>
                <w:bCs/>
                <w:lang w:val="id-ID"/>
              </w:rPr>
            </w:pPr>
            <w:r w:rsidRPr="002D4F14">
              <w:rPr>
                <w:rFonts w:asciiTheme="majorBidi" w:hAnsiTheme="majorBidi" w:cstheme="majorBidi"/>
                <w:bCs/>
                <w:lang w:val="id-ID"/>
              </w:rPr>
              <w:t xml:space="preserve">Evaluasi </w:t>
            </w:r>
          </w:p>
        </w:tc>
        <w:tc>
          <w:tcPr>
            <w:tcW w:w="851" w:type="dxa"/>
          </w:tcPr>
          <w:p w14:paraId="7F57CBC1" w14:textId="77777777" w:rsidR="008754ED" w:rsidRPr="002D4F14" w:rsidRDefault="008754ED" w:rsidP="008754ED">
            <w:pPr>
              <w:pStyle w:val="ListParagraph"/>
              <w:spacing w:line="360" w:lineRule="auto"/>
              <w:ind w:left="0"/>
              <w:jc w:val="both"/>
              <w:rPr>
                <w:rFonts w:asciiTheme="majorBidi" w:hAnsiTheme="majorBidi" w:cstheme="majorBidi"/>
                <w:bCs/>
              </w:rPr>
            </w:pPr>
          </w:p>
        </w:tc>
        <w:tc>
          <w:tcPr>
            <w:tcW w:w="850" w:type="dxa"/>
          </w:tcPr>
          <w:p w14:paraId="6630AACB" w14:textId="77777777" w:rsidR="008754ED" w:rsidRPr="002D4F14" w:rsidRDefault="008754ED" w:rsidP="008754ED">
            <w:pPr>
              <w:pStyle w:val="ListParagraph"/>
              <w:spacing w:line="360" w:lineRule="auto"/>
              <w:ind w:left="0"/>
              <w:jc w:val="both"/>
              <w:rPr>
                <w:rFonts w:asciiTheme="majorBidi" w:hAnsiTheme="majorBidi" w:cstheme="majorBidi"/>
                <w:bCs/>
              </w:rPr>
            </w:pPr>
          </w:p>
        </w:tc>
        <w:tc>
          <w:tcPr>
            <w:tcW w:w="851" w:type="dxa"/>
          </w:tcPr>
          <w:p w14:paraId="74150C14" w14:textId="77777777" w:rsidR="008754ED" w:rsidRPr="002D4F14" w:rsidRDefault="008754ED" w:rsidP="008754ED">
            <w:pPr>
              <w:pStyle w:val="ListParagraph"/>
              <w:spacing w:line="360" w:lineRule="auto"/>
              <w:ind w:left="0"/>
              <w:jc w:val="both"/>
              <w:rPr>
                <w:rFonts w:asciiTheme="majorBidi" w:hAnsiTheme="majorBidi" w:cstheme="majorBidi"/>
                <w:bCs/>
              </w:rPr>
            </w:pPr>
          </w:p>
        </w:tc>
        <w:tc>
          <w:tcPr>
            <w:tcW w:w="850" w:type="dxa"/>
          </w:tcPr>
          <w:p w14:paraId="667D4F67" w14:textId="77777777" w:rsidR="008754ED" w:rsidRPr="002D4F14" w:rsidRDefault="008754ED" w:rsidP="008754ED">
            <w:pPr>
              <w:pStyle w:val="ListParagraph"/>
              <w:spacing w:line="360" w:lineRule="auto"/>
              <w:ind w:left="0"/>
              <w:jc w:val="both"/>
              <w:rPr>
                <w:rFonts w:asciiTheme="majorBidi" w:hAnsiTheme="majorBidi" w:cstheme="majorBidi"/>
                <w:bCs/>
              </w:rPr>
            </w:pPr>
          </w:p>
        </w:tc>
        <w:tc>
          <w:tcPr>
            <w:tcW w:w="851" w:type="dxa"/>
            <w:shd w:val="clear" w:color="auto" w:fill="00B050"/>
          </w:tcPr>
          <w:p w14:paraId="705C113C" w14:textId="77777777" w:rsidR="008754ED" w:rsidRPr="002D4F14" w:rsidRDefault="008754ED" w:rsidP="008754ED">
            <w:pPr>
              <w:pStyle w:val="ListParagraph"/>
              <w:spacing w:line="360" w:lineRule="auto"/>
              <w:ind w:left="0"/>
              <w:jc w:val="both"/>
              <w:rPr>
                <w:rFonts w:asciiTheme="majorBidi" w:hAnsiTheme="majorBidi" w:cstheme="majorBidi"/>
                <w:bCs/>
              </w:rPr>
            </w:pPr>
          </w:p>
        </w:tc>
        <w:tc>
          <w:tcPr>
            <w:tcW w:w="845" w:type="dxa"/>
          </w:tcPr>
          <w:p w14:paraId="170E1D71" w14:textId="77777777" w:rsidR="008754ED" w:rsidRPr="002D4F14" w:rsidRDefault="008754ED" w:rsidP="008754ED">
            <w:pPr>
              <w:pStyle w:val="ListParagraph"/>
              <w:spacing w:line="360" w:lineRule="auto"/>
              <w:ind w:left="0"/>
              <w:jc w:val="both"/>
              <w:rPr>
                <w:rFonts w:asciiTheme="majorBidi" w:hAnsiTheme="majorBidi" w:cstheme="majorBidi"/>
                <w:bCs/>
              </w:rPr>
            </w:pPr>
          </w:p>
        </w:tc>
      </w:tr>
      <w:tr w:rsidR="000E7A02" w:rsidRPr="002D4F14" w14:paraId="1F003B9D" w14:textId="77777777" w:rsidTr="00AB0A2A">
        <w:tc>
          <w:tcPr>
            <w:tcW w:w="704" w:type="dxa"/>
          </w:tcPr>
          <w:p w14:paraId="35ECFDA2" w14:textId="62EA327F" w:rsidR="000E7A02" w:rsidRPr="002D4F14" w:rsidRDefault="000E7A02" w:rsidP="008754ED">
            <w:pPr>
              <w:pStyle w:val="ListParagraph"/>
              <w:spacing w:line="360" w:lineRule="auto"/>
              <w:ind w:left="0"/>
              <w:jc w:val="both"/>
              <w:rPr>
                <w:rFonts w:asciiTheme="majorBidi" w:hAnsiTheme="majorBidi" w:cstheme="majorBidi"/>
                <w:bCs/>
                <w:lang w:val="id-ID"/>
              </w:rPr>
            </w:pPr>
            <w:r w:rsidRPr="002D4F14">
              <w:rPr>
                <w:rFonts w:asciiTheme="majorBidi" w:hAnsiTheme="majorBidi" w:cstheme="majorBidi"/>
                <w:bCs/>
                <w:lang w:val="id-ID"/>
              </w:rPr>
              <w:t>10</w:t>
            </w:r>
          </w:p>
        </w:tc>
        <w:tc>
          <w:tcPr>
            <w:tcW w:w="1842" w:type="dxa"/>
          </w:tcPr>
          <w:p w14:paraId="5FCAF875" w14:textId="2AFEC484" w:rsidR="000E7A02" w:rsidRPr="002D4F14" w:rsidRDefault="000E7A02" w:rsidP="008754ED">
            <w:pPr>
              <w:pStyle w:val="ListParagraph"/>
              <w:spacing w:line="360" w:lineRule="auto"/>
              <w:ind w:left="0"/>
              <w:jc w:val="both"/>
              <w:rPr>
                <w:rFonts w:asciiTheme="majorBidi" w:hAnsiTheme="majorBidi" w:cstheme="majorBidi"/>
                <w:bCs/>
                <w:lang w:val="id-ID"/>
              </w:rPr>
            </w:pPr>
            <w:r w:rsidRPr="002D4F14">
              <w:rPr>
                <w:rFonts w:asciiTheme="majorBidi" w:hAnsiTheme="majorBidi" w:cstheme="majorBidi"/>
                <w:bCs/>
                <w:lang w:val="id-ID"/>
              </w:rPr>
              <w:t>Penyusunan Laporan</w:t>
            </w:r>
          </w:p>
        </w:tc>
        <w:tc>
          <w:tcPr>
            <w:tcW w:w="851" w:type="dxa"/>
          </w:tcPr>
          <w:p w14:paraId="08AA7AB9" w14:textId="77777777" w:rsidR="000E7A02" w:rsidRPr="002D4F14" w:rsidRDefault="000E7A02" w:rsidP="008754ED">
            <w:pPr>
              <w:pStyle w:val="ListParagraph"/>
              <w:spacing w:line="360" w:lineRule="auto"/>
              <w:ind w:left="0"/>
              <w:jc w:val="both"/>
              <w:rPr>
                <w:rFonts w:asciiTheme="majorBidi" w:hAnsiTheme="majorBidi" w:cstheme="majorBidi"/>
                <w:bCs/>
              </w:rPr>
            </w:pPr>
          </w:p>
        </w:tc>
        <w:tc>
          <w:tcPr>
            <w:tcW w:w="850" w:type="dxa"/>
          </w:tcPr>
          <w:p w14:paraId="0F32B2FF" w14:textId="77777777" w:rsidR="000E7A02" w:rsidRPr="002D4F14" w:rsidRDefault="000E7A02" w:rsidP="008754ED">
            <w:pPr>
              <w:pStyle w:val="ListParagraph"/>
              <w:spacing w:line="360" w:lineRule="auto"/>
              <w:ind w:left="0"/>
              <w:jc w:val="both"/>
              <w:rPr>
                <w:rFonts w:asciiTheme="majorBidi" w:hAnsiTheme="majorBidi" w:cstheme="majorBidi"/>
                <w:bCs/>
              </w:rPr>
            </w:pPr>
          </w:p>
        </w:tc>
        <w:tc>
          <w:tcPr>
            <w:tcW w:w="851" w:type="dxa"/>
          </w:tcPr>
          <w:p w14:paraId="2709A56C" w14:textId="77777777" w:rsidR="000E7A02" w:rsidRPr="002D4F14" w:rsidRDefault="000E7A02" w:rsidP="008754ED">
            <w:pPr>
              <w:pStyle w:val="ListParagraph"/>
              <w:spacing w:line="360" w:lineRule="auto"/>
              <w:ind w:left="0"/>
              <w:jc w:val="both"/>
              <w:rPr>
                <w:rFonts w:asciiTheme="majorBidi" w:hAnsiTheme="majorBidi" w:cstheme="majorBidi"/>
                <w:bCs/>
              </w:rPr>
            </w:pPr>
          </w:p>
        </w:tc>
        <w:tc>
          <w:tcPr>
            <w:tcW w:w="850" w:type="dxa"/>
          </w:tcPr>
          <w:p w14:paraId="381BF055" w14:textId="77777777" w:rsidR="000E7A02" w:rsidRPr="002D4F14" w:rsidRDefault="000E7A02" w:rsidP="008754ED">
            <w:pPr>
              <w:pStyle w:val="ListParagraph"/>
              <w:spacing w:line="360" w:lineRule="auto"/>
              <w:ind w:left="0"/>
              <w:jc w:val="both"/>
              <w:rPr>
                <w:rFonts w:asciiTheme="majorBidi" w:hAnsiTheme="majorBidi" w:cstheme="majorBidi"/>
                <w:bCs/>
              </w:rPr>
            </w:pPr>
          </w:p>
        </w:tc>
        <w:tc>
          <w:tcPr>
            <w:tcW w:w="851" w:type="dxa"/>
            <w:shd w:val="clear" w:color="auto" w:fill="00B050"/>
          </w:tcPr>
          <w:p w14:paraId="22DFCD63" w14:textId="77777777" w:rsidR="000E7A02" w:rsidRPr="002D4F14" w:rsidRDefault="000E7A02" w:rsidP="008754ED">
            <w:pPr>
              <w:pStyle w:val="ListParagraph"/>
              <w:spacing w:line="360" w:lineRule="auto"/>
              <w:ind w:left="0"/>
              <w:jc w:val="both"/>
              <w:rPr>
                <w:rFonts w:asciiTheme="majorBidi" w:hAnsiTheme="majorBidi" w:cstheme="majorBidi"/>
                <w:bCs/>
              </w:rPr>
            </w:pPr>
          </w:p>
        </w:tc>
        <w:tc>
          <w:tcPr>
            <w:tcW w:w="845" w:type="dxa"/>
            <w:shd w:val="clear" w:color="auto" w:fill="00B050"/>
          </w:tcPr>
          <w:p w14:paraId="7ED72701" w14:textId="77777777" w:rsidR="000E7A02" w:rsidRPr="002D4F14" w:rsidRDefault="000E7A02" w:rsidP="008754ED">
            <w:pPr>
              <w:pStyle w:val="ListParagraph"/>
              <w:spacing w:line="360" w:lineRule="auto"/>
              <w:ind w:left="0"/>
              <w:jc w:val="both"/>
              <w:rPr>
                <w:rFonts w:asciiTheme="majorBidi" w:hAnsiTheme="majorBidi" w:cstheme="majorBidi"/>
                <w:bCs/>
              </w:rPr>
            </w:pPr>
          </w:p>
        </w:tc>
      </w:tr>
      <w:tr w:rsidR="000E7A02" w:rsidRPr="002D4F14" w14:paraId="16A83AF9" w14:textId="77777777" w:rsidTr="00AB0A2A">
        <w:tc>
          <w:tcPr>
            <w:tcW w:w="704" w:type="dxa"/>
          </w:tcPr>
          <w:p w14:paraId="449DAC68" w14:textId="138A5E5F" w:rsidR="000E7A02" w:rsidRPr="002D4F14" w:rsidRDefault="000E7A02" w:rsidP="008754ED">
            <w:pPr>
              <w:pStyle w:val="ListParagraph"/>
              <w:spacing w:line="360" w:lineRule="auto"/>
              <w:ind w:left="0"/>
              <w:jc w:val="both"/>
              <w:rPr>
                <w:rFonts w:asciiTheme="majorBidi" w:hAnsiTheme="majorBidi" w:cstheme="majorBidi"/>
                <w:bCs/>
                <w:lang w:val="id-ID"/>
              </w:rPr>
            </w:pPr>
            <w:r w:rsidRPr="002D4F14">
              <w:rPr>
                <w:rFonts w:asciiTheme="majorBidi" w:hAnsiTheme="majorBidi" w:cstheme="majorBidi"/>
                <w:bCs/>
                <w:lang w:val="id-ID"/>
              </w:rPr>
              <w:t>11</w:t>
            </w:r>
          </w:p>
        </w:tc>
        <w:tc>
          <w:tcPr>
            <w:tcW w:w="1842" w:type="dxa"/>
          </w:tcPr>
          <w:p w14:paraId="6FEBEEFD" w14:textId="20240F1A" w:rsidR="000E7A02" w:rsidRPr="002D4F14" w:rsidRDefault="000E7A02" w:rsidP="008754ED">
            <w:pPr>
              <w:pStyle w:val="ListParagraph"/>
              <w:spacing w:line="360" w:lineRule="auto"/>
              <w:ind w:left="0"/>
              <w:jc w:val="both"/>
              <w:rPr>
                <w:rFonts w:asciiTheme="majorBidi" w:hAnsiTheme="majorBidi" w:cstheme="majorBidi"/>
                <w:bCs/>
                <w:lang w:val="id-ID"/>
              </w:rPr>
            </w:pPr>
            <w:r w:rsidRPr="002D4F14">
              <w:rPr>
                <w:rFonts w:asciiTheme="majorBidi" w:hAnsiTheme="majorBidi" w:cstheme="majorBidi"/>
                <w:bCs/>
                <w:lang w:val="id-ID"/>
              </w:rPr>
              <w:t xml:space="preserve">Seminar </w:t>
            </w:r>
          </w:p>
        </w:tc>
        <w:tc>
          <w:tcPr>
            <w:tcW w:w="851" w:type="dxa"/>
          </w:tcPr>
          <w:p w14:paraId="493C5E9D" w14:textId="77777777" w:rsidR="000E7A02" w:rsidRPr="002D4F14" w:rsidRDefault="000E7A02" w:rsidP="008754ED">
            <w:pPr>
              <w:pStyle w:val="ListParagraph"/>
              <w:spacing w:line="360" w:lineRule="auto"/>
              <w:ind w:left="0"/>
              <w:jc w:val="both"/>
              <w:rPr>
                <w:rFonts w:asciiTheme="majorBidi" w:hAnsiTheme="majorBidi" w:cstheme="majorBidi"/>
                <w:bCs/>
              </w:rPr>
            </w:pPr>
          </w:p>
        </w:tc>
        <w:tc>
          <w:tcPr>
            <w:tcW w:w="850" w:type="dxa"/>
          </w:tcPr>
          <w:p w14:paraId="2C068CDF" w14:textId="77777777" w:rsidR="000E7A02" w:rsidRPr="002D4F14" w:rsidRDefault="000E7A02" w:rsidP="008754ED">
            <w:pPr>
              <w:pStyle w:val="ListParagraph"/>
              <w:spacing w:line="360" w:lineRule="auto"/>
              <w:ind w:left="0"/>
              <w:jc w:val="both"/>
              <w:rPr>
                <w:rFonts w:asciiTheme="majorBidi" w:hAnsiTheme="majorBidi" w:cstheme="majorBidi"/>
                <w:bCs/>
              </w:rPr>
            </w:pPr>
          </w:p>
        </w:tc>
        <w:tc>
          <w:tcPr>
            <w:tcW w:w="851" w:type="dxa"/>
          </w:tcPr>
          <w:p w14:paraId="125706B4" w14:textId="77777777" w:rsidR="000E7A02" w:rsidRPr="002D4F14" w:rsidRDefault="000E7A02" w:rsidP="008754ED">
            <w:pPr>
              <w:pStyle w:val="ListParagraph"/>
              <w:spacing w:line="360" w:lineRule="auto"/>
              <w:ind w:left="0"/>
              <w:jc w:val="both"/>
              <w:rPr>
                <w:rFonts w:asciiTheme="majorBidi" w:hAnsiTheme="majorBidi" w:cstheme="majorBidi"/>
                <w:bCs/>
              </w:rPr>
            </w:pPr>
          </w:p>
        </w:tc>
        <w:tc>
          <w:tcPr>
            <w:tcW w:w="850" w:type="dxa"/>
          </w:tcPr>
          <w:p w14:paraId="2FA8EA01" w14:textId="77777777" w:rsidR="000E7A02" w:rsidRPr="002D4F14" w:rsidRDefault="000E7A02" w:rsidP="008754ED">
            <w:pPr>
              <w:pStyle w:val="ListParagraph"/>
              <w:spacing w:line="360" w:lineRule="auto"/>
              <w:ind w:left="0"/>
              <w:jc w:val="both"/>
              <w:rPr>
                <w:rFonts w:asciiTheme="majorBidi" w:hAnsiTheme="majorBidi" w:cstheme="majorBidi"/>
                <w:bCs/>
              </w:rPr>
            </w:pPr>
          </w:p>
        </w:tc>
        <w:tc>
          <w:tcPr>
            <w:tcW w:w="851" w:type="dxa"/>
          </w:tcPr>
          <w:p w14:paraId="7E25EE31" w14:textId="77777777" w:rsidR="000E7A02" w:rsidRPr="002D4F14" w:rsidRDefault="000E7A02" w:rsidP="008754ED">
            <w:pPr>
              <w:pStyle w:val="ListParagraph"/>
              <w:spacing w:line="360" w:lineRule="auto"/>
              <w:ind w:left="0"/>
              <w:jc w:val="both"/>
              <w:rPr>
                <w:rFonts w:asciiTheme="majorBidi" w:hAnsiTheme="majorBidi" w:cstheme="majorBidi"/>
                <w:bCs/>
              </w:rPr>
            </w:pPr>
          </w:p>
        </w:tc>
        <w:tc>
          <w:tcPr>
            <w:tcW w:w="845" w:type="dxa"/>
            <w:shd w:val="clear" w:color="auto" w:fill="00B050"/>
          </w:tcPr>
          <w:p w14:paraId="102FD919" w14:textId="77777777" w:rsidR="000E7A02" w:rsidRPr="002D4F14" w:rsidRDefault="000E7A02" w:rsidP="008754ED">
            <w:pPr>
              <w:pStyle w:val="ListParagraph"/>
              <w:spacing w:line="360" w:lineRule="auto"/>
              <w:ind w:left="0"/>
              <w:jc w:val="both"/>
              <w:rPr>
                <w:rFonts w:asciiTheme="majorBidi" w:hAnsiTheme="majorBidi" w:cstheme="majorBidi"/>
                <w:bCs/>
              </w:rPr>
            </w:pPr>
          </w:p>
        </w:tc>
      </w:tr>
    </w:tbl>
    <w:p w14:paraId="4F032438" w14:textId="77777777" w:rsidR="008754ED" w:rsidRPr="002D4F14" w:rsidRDefault="008754ED" w:rsidP="008754ED">
      <w:pPr>
        <w:pStyle w:val="ListParagraph"/>
        <w:spacing w:line="360" w:lineRule="auto"/>
        <w:ind w:left="284"/>
        <w:jc w:val="both"/>
        <w:rPr>
          <w:rFonts w:asciiTheme="majorBidi" w:hAnsiTheme="majorBidi" w:cstheme="majorBidi"/>
          <w:b/>
        </w:rPr>
      </w:pPr>
    </w:p>
    <w:p w14:paraId="7AA9EE26" w14:textId="2A8381A3" w:rsidR="00A4592D" w:rsidRPr="002D4F14" w:rsidRDefault="00777D0E" w:rsidP="00777D0E">
      <w:pPr>
        <w:pStyle w:val="ListParagraph"/>
        <w:numPr>
          <w:ilvl w:val="0"/>
          <w:numId w:val="8"/>
        </w:numPr>
        <w:spacing w:line="360" w:lineRule="auto"/>
        <w:ind w:left="283" w:hanging="357"/>
        <w:jc w:val="both"/>
        <w:rPr>
          <w:rFonts w:asciiTheme="majorBidi" w:hAnsiTheme="majorBidi" w:cstheme="majorBidi"/>
          <w:b/>
        </w:rPr>
      </w:pPr>
      <w:r w:rsidRPr="002D4F14">
        <w:rPr>
          <w:rFonts w:asciiTheme="majorBidi" w:hAnsiTheme="majorBidi" w:cstheme="majorBidi"/>
          <w:b/>
          <w:lang w:val="id-ID"/>
        </w:rPr>
        <w:t>Sistematika Penulisan</w:t>
      </w:r>
      <w:r w:rsidRPr="002D4F14">
        <w:rPr>
          <w:rFonts w:asciiTheme="majorBidi" w:hAnsiTheme="majorBidi" w:cstheme="majorBidi"/>
        </w:rPr>
        <w:tab/>
      </w:r>
    </w:p>
    <w:p w14:paraId="1E72857C" w14:textId="77777777" w:rsidR="00F42DE6" w:rsidRPr="002D4F14" w:rsidRDefault="00F42DE6" w:rsidP="00F42DE6">
      <w:pPr>
        <w:spacing w:after="0" w:line="360" w:lineRule="auto"/>
        <w:ind w:left="283"/>
        <w:jc w:val="both"/>
        <w:rPr>
          <w:rFonts w:asciiTheme="majorBidi" w:hAnsiTheme="majorBidi" w:cstheme="majorBidi"/>
          <w:iCs/>
          <w:sz w:val="24"/>
          <w:szCs w:val="24"/>
          <w:lang w:val="id-ID"/>
        </w:rPr>
      </w:pPr>
      <w:r w:rsidRPr="002D4F14">
        <w:rPr>
          <w:rFonts w:asciiTheme="majorBidi" w:hAnsiTheme="majorBidi" w:cstheme="majorBidi"/>
          <w:iCs/>
          <w:sz w:val="24"/>
          <w:szCs w:val="24"/>
          <w:lang w:val="id-ID"/>
        </w:rPr>
        <w:t>Penelitian ini didokumentasikan dalam sebuah laporan, yang mempunyai sitematika sebagai berikut.</w:t>
      </w:r>
    </w:p>
    <w:p w14:paraId="21EB5FDF" w14:textId="2A77B014" w:rsidR="00F42DE6" w:rsidRPr="002D4F14" w:rsidRDefault="00F42DE6" w:rsidP="00F42DE6">
      <w:pPr>
        <w:spacing w:after="0" w:line="360" w:lineRule="auto"/>
        <w:ind w:left="283"/>
        <w:jc w:val="both"/>
        <w:rPr>
          <w:rFonts w:asciiTheme="majorBidi" w:hAnsiTheme="majorBidi" w:cstheme="majorBidi"/>
          <w:iCs/>
          <w:sz w:val="24"/>
          <w:szCs w:val="24"/>
          <w:lang w:val="id-ID"/>
        </w:rPr>
      </w:pPr>
      <w:r w:rsidRPr="002D4F14">
        <w:rPr>
          <w:rFonts w:asciiTheme="majorBidi" w:hAnsiTheme="majorBidi" w:cstheme="majorBidi"/>
          <w:iCs/>
          <w:sz w:val="24"/>
          <w:szCs w:val="24"/>
          <w:lang w:val="id-ID"/>
        </w:rPr>
        <w:t>Bab I:</w:t>
      </w:r>
      <w:r w:rsidRPr="002D4F14">
        <w:rPr>
          <w:rFonts w:asciiTheme="majorBidi" w:hAnsiTheme="majorBidi" w:cstheme="majorBidi"/>
          <w:iCs/>
          <w:sz w:val="24"/>
          <w:szCs w:val="24"/>
          <w:lang w:val="id-ID"/>
        </w:rPr>
        <w:tab/>
        <w:t xml:space="preserve">Pendahuluan meliputi </w:t>
      </w:r>
      <w:r w:rsidRPr="002D4F14">
        <w:rPr>
          <w:rFonts w:asciiTheme="majorBidi" w:hAnsiTheme="majorBidi" w:cstheme="majorBidi"/>
          <w:sz w:val="24"/>
          <w:szCs w:val="24"/>
        </w:rPr>
        <w:t>latar belakang masalah, rumusan masalah, tujuan penelitian, manfaat penelitian, metode penelitian, serta gambaran umum mengenai Sistem Pendukung Keputusan Seleksi Penerimaan Zakat dengan Metode Weighted Product pada LAZISMU Kota Yogyakarta.</w:t>
      </w:r>
    </w:p>
    <w:p w14:paraId="668CA4B0" w14:textId="324504B7" w:rsidR="00F42DE6" w:rsidRPr="002D4F14" w:rsidRDefault="00F42DE6" w:rsidP="00F42DE6">
      <w:pPr>
        <w:spacing w:after="0" w:line="360" w:lineRule="auto"/>
        <w:ind w:left="283"/>
        <w:jc w:val="both"/>
        <w:rPr>
          <w:rFonts w:asciiTheme="majorBidi" w:hAnsiTheme="majorBidi" w:cstheme="majorBidi"/>
          <w:sz w:val="24"/>
          <w:szCs w:val="24"/>
        </w:rPr>
      </w:pPr>
      <w:r w:rsidRPr="002D4F14">
        <w:rPr>
          <w:rFonts w:asciiTheme="majorBidi" w:hAnsiTheme="majorBidi" w:cstheme="majorBidi"/>
          <w:iCs/>
          <w:sz w:val="24"/>
          <w:szCs w:val="24"/>
          <w:lang w:val="id-ID"/>
        </w:rPr>
        <w:t>Bab II:</w:t>
      </w:r>
      <w:r w:rsidRPr="002D4F14">
        <w:rPr>
          <w:rFonts w:asciiTheme="majorBidi" w:hAnsiTheme="majorBidi" w:cstheme="majorBidi"/>
          <w:iCs/>
          <w:sz w:val="24"/>
          <w:szCs w:val="24"/>
          <w:lang w:val="id-ID"/>
        </w:rPr>
        <w:tab/>
        <w:t xml:space="preserve">Tinjauan Pustaka, </w:t>
      </w:r>
      <w:r w:rsidRPr="002D4F14">
        <w:rPr>
          <w:rFonts w:asciiTheme="majorBidi" w:hAnsiTheme="majorBidi" w:cstheme="majorBidi"/>
          <w:sz w:val="24"/>
          <w:szCs w:val="24"/>
        </w:rPr>
        <w:t>berisi penelitian-penelitian terdahulu yang berkaitan dengan sistem pendukung keputusan, metode Weighted Product, dan penelitian mengenai seleksi penerima bantuan atau zakat yang diperoleh dari jurnal, seminar, maupun sumber ilmiah lainnya.</w:t>
      </w:r>
    </w:p>
    <w:p w14:paraId="363911CA" w14:textId="77777777" w:rsidR="00F42DE6" w:rsidRPr="002D4F14" w:rsidRDefault="00F42DE6" w:rsidP="00F42DE6">
      <w:pPr>
        <w:spacing w:after="0" w:line="360" w:lineRule="auto"/>
        <w:ind w:left="283"/>
        <w:jc w:val="both"/>
        <w:rPr>
          <w:rFonts w:asciiTheme="majorBidi" w:hAnsiTheme="majorBidi" w:cstheme="majorBidi"/>
          <w:sz w:val="24"/>
          <w:szCs w:val="24"/>
        </w:rPr>
      </w:pPr>
      <w:r w:rsidRPr="002D4F14">
        <w:rPr>
          <w:rFonts w:asciiTheme="majorBidi" w:hAnsiTheme="majorBidi" w:cstheme="majorBidi"/>
          <w:sz w:val="24"/>
          <w:szCs w:val="24"/>
          <w:lang w:val="id-ID"/>
        </w:rPr>
        <w:t>Bab III:</w:t>
      </w:r>
      <w:r w:rsidRPr="002D4F14">
        <w:rPr>
          <w:rFonts w:asciiTheme="majorBidi" w:hAnsiTheme="majorBidi" w:cstheme="majorBidi"/>
          <w:sz w:val="24"/>
          <w:szCs w:val="24"/>
          <w:lang w:val="id-ID"/>
        </w:rPr>
        <w:tab/>
        <w:t xml:space="preserve">Landasan Teori, </w:t>
      </w:r>
      <w:r w:rsidRPr="002D4F14">
        <w:rPr>
          <w:rFonts w:asciiTheme="majorBidi" w:hAnsiTheme="majorBidi" w:cstheme="majorBidi"/>
          <w:sz w:val="24"/>
          <w:szCs w:val="24"/>
        </w:rPr>
        <w:t>berisi teori-teori yang mendukung penelitian, meliputi konsep sistem pendukung keputusan, zakat dan mustahik, metode Weighted Product (WP), database, pemrograman sistem, serta teori lain yang berkaitan dengan penelitian.</w:t>
      </w:r>
    </w:p>
    <w:p w14:paraId="1CD2BA9F" w14:textId="009F2DDB" w:rsidR="00F42DE6" w:rsidRPr="002D4F14" w:rsidRDefault="00F42DE6" w:rsidP="00F42DE6">
      <w:pPr>
        <w:spacing w:after="0" w:line="360" w:lineRule="auto"/>
        <w:ind w:left="283"/>
        <w:jc w:val="both"/>
        <w:rPr>
          <w:rFonts w:asciiTheme="majorBidi" w:hAnsiTheme="majorBidi" w:cstheme="majorBidi"/>
          <w:sz w:val="24"/>
          <w:szCs w:val="24"/>
        </w:rPr>
      </w:pPr>
      <w:r w:rsidRPr="002D4F14">
        <w:rPr>
          <w:rFonts w:asciiTheme="majorBidi" w:hAnsiTheme="majorBidi" w:cstheme="majorBidi"/>
          <w:sz w:val="24"/>
          <w:szCs w:val="24"/>
          <w:lang w:val="id-ID"/>
        </w:rPr>
        <w:t>Bab IV:</w:t>
      </w:r>
      <w:r w:rsidRPr="002D4F14">
        <w:rPr>
          <w:rFonts w:asciiTheme="majorBidi" w:hAnsiTheme="majorBidi" w:cstheme="majorBidi"/>
          <w:sz w:val="24"/>
          <w:szCs w:val="24"/>
          <w:lang w:val="id-ID"/>
        </w:rPr>
        <w:tab/>
        <w:t xml:space="preserve">Rancangan Penelitian, </w:t>
      </w:r>
      <w:r w:rsidRPr="002D4F14">
        <w:rPr>
          <w:rFonts w:asciiTheme="majorBidi" w:hAnsiTheme="majorBidi" w:cstheme="majorBidi"/>
          <w:sz w:val="24"/>
          <w:szCs w:val="24"/>
        </w:rPr>
        <w:t>berisi analisis kebutuhan sistem, perancangan sistem, perancangan database, flowchart, diagram sistem, desain antarmuka, serta implementasi metode Weighted Product dalam sistem pendukung keputusan seleksi penerima zakat.</w:t>
      </w:r>
    </w:p>
    <w:p w14:paraId="75AED1BE" w14:textId="281A85B5" w:rsidR="00F42DE6" w:rsidRPr="002D4F14" w:rsidRDefault="00F42DE6" w:rsidP="00F42DE6">
      <w:pPr>
        <w:spacing w:after="0" w:line="360" w:lineRule="auto"/>
        <w:ind w:left="283"/>
        <w:jc w:val="both"/>
        <w:rPr>
          <w:rFonts w:asciiTheme="majorBidi" w:hAnsiTheme="majorBidi" w:cstheme="majorBidi"/>
          <w:sz w:val="24"/>
          <w:szCs w:val="24"/>
        </w:rPr>
      </w:pPr>
      <w:r w:rsidRPr="002D4F14">
        <w:rPr>
          <w:rFonts w:asciiTheme="majorBidi" w:hAnsiTheme="majorBidi" w:cstheme="majorBidi"/>
          <w:sz w:val="24"/>
          <w:szCs w:val="24"/>
          <w:lang w:val="id-ID"/>
        </w:rPr>
        <w:t>Bab V:</w:t>
      </w:r>
      <w:r w:rsidRPr="002D4F14">
        <w:rPr>
          <w:rFonts w:asciiTheme="majorBidi" w:hAnsiTheme="majorBidi" w:cstheme="majorBidi"/>
          <w:sz w:val="24"/>
          <w:szCs w:val="24"/>
          <w:lang w:val="id-ID"/>
        </w:rPr>
        <w:tab/>
        <w:t xml:space="preserve">Hasil Penelitian dan Pembahasan, </w:t>
      </w:r>
      <w:r w:rsidRPr="002D4F14">
        <w:rPr>
          <w:rFonts w:asciiTheme="majorBidi" w:hAnsiTheme="majorBidi" w:cstheme="majorBidi"/>
          <w:sz w:val="24"/>
          <w:szCs w:val="24"/>
        </w:rPr>
        <w:t>berisi hasil implementasi sistem yang telah dibuat, hasil pengujian sistem, proses perhitungan metode Weighted Product, serta pembahasan mengenai hasil penelitian yang diperoleh</w:t>
      </w:r>
    </w:p>
    <w:p w14:paraId="1C88407B" w14:textId="4F815B53" w:rsidR="00F42DE6" w:rsidRPr="002D4F14" w:rsidRDefault="00F42DE6" w:rsidP="00F42DE6">
      <w:pPr>
        <w:spacing w:after="0" w:line="360" w:lineRule="auto"/>
        <w:ind w:left="283"/>
        <w:jc w:val="both"/>
        <w:rPr>
          <w:rFonts w:asciiTheme="majorBidi" w:hAnsiTheme="majorBidi" w:cstheme="majorBidi"/>
          <w:sz w:val="24"/>
          <w:szCs w:val="24"/>
          <w:lang w:val="id-ID"/>
        </w:rPr>
      </w:pPr>
      <w:r w:rsidRPr="002D4F14">
        <w:rPr>
          <w:rFonts w:asciiTheme="majorBidi" w:hAnsiTheme="majorBidi" w:cstheme="majorBidi"/>
          <w:sz w:val="24"/>
          <w:szCs w:val="24"/>
          <w:lang w:val="id-ID"/>
        </w:rPr>
        <w:t>Bab VI:</w:t>
      </w:r>
      <w:r w:rsidRPr="002D4F14">
        <w:rPr>
          <w:rFonts w:asciiTheme="majorBidi" w:hAnsiTheme="majorBidi" w:cstheme="majorBidi"/>
          <w:sz w:val="24"/>
          <w:szCs w:val="24"/>
          <w:lang w:val="id-ID"/>
        </w:rPr>
        <w:tab/>
        <w:t xml:space="preserve">Kesimpulan dan Saran, </w:t>
      </w:r>
      <w:r w:rsidRPr="002D4F14">
        <w:rPr>
          <w:rFonts w:asciiTheme="majorBidi" w:hAnsiTheme="majorBidi" w:cstheme="majorBidi"/>
          <w:sz w:val="24"/>
          <w:szCs w:val="24"/>
        </w:rPr>
        <w:t>berisi kesimpulan dari hasil penelitian yang telah dilakukan serta saran-saran yang dapat digunakan untuk pengembangan sistem di masa yang akan datang.</w:t>
      </w:r>
    </w:p>
    <w:p w14:paraId="04000C37" w14:textId="2A0E1298" w:rsidR="00F42DE6" w:rsidRPr="002D4F14" w:rsidRDefault="00F42DE6" w:rsidP="00EB2099">
      <w:pPr>
        <w:spacing w:after="0" w:line="360" w:lineRule="auto"/>
        <w:ind w:left="283"/>
        <w:jc w:val="both"/>
        <w:rPr>
          <w:rFonts w:asciiTheme="majorBidi" w:hAnsiTheme="majorBidi" w:cstheme="majorBidi"/>
          <w:iCs/>
          <w:sz w:val="24"/>
          <w:szCs w:val="24"/>
          <w:lang w:val="id-ID"/>
        </w:rPr>
      </w:pPr>
    </w:p>
    <w:p w14:paraId="39373C93" w14:textId="40A4B429" w:rsidR="009E54BA" w:rsidRPr="002D4F14" w:rsidRDefault="00892450" w:rsidP="00F467E0">
      <w:pPr>
        <w:autoSpaceDE w:val="0"/>
        <w:autoSpaceDN w:val="0"/>
        <w:adjustRightInd w:val="0"/>
        <w:jc w:val="both"/>
        <w:rPr>
          <w:rFonts w:asciiTheme="majorBidi" w:hAnsiTheme="majorBidi" w:cstheme="majorBidi"/>
          <w:b/>
          <w:sz w:val="24"/>
          <w:szCs w:val="24"/>
        </w:rPr>
      </w:pPr>
      <w:r w:rsidRPr="002D4F14">
        <w:rPr>
          <w:rFonts w:asciiTheme="majorBidi" w:hAnsiTheme="majorBidi" w:cstheme="majorBidi"/>
          <w:b/>
          <w:sz w:val="24"/>
          <w:szCs w:val="24"/>
        </w:rPr>
        <w:t>DAFTAR PUSTAKA</w:t>
      </w:r>
    </w:p>
    <w:p w14:paraId="54EB86F3" w14:textId="5DF81206" w:rsidR="001604BD" w:rsidRPr="002D4F14" w:rsidRDefault="001604BD" w:rsidP="00F467E0">
      <w:pPr>
        <w:pStyle w:val="Default"/>
        <w:spacing w:line="360" w:lineRule="auto"/>
        <w:ind w:left="709" w:hanging="709"/>
        <w:jc w:val="both"/>
        <w:rPr>
          <w:rFonts w:asciiTheme="majorBidi" w:hAnsiTheme="majorBidi" w:cstheme="majorBidi"/>
          <w:lang w:val="id-ID"/>
        </w:rPr>
      </w:pPr>
      <w:r w:rsidRPr="002D4F14">
        <w:rPr>
          <w:rFonts w:asciiTheme="majorBidi" w:hAnsiTheme="majorBidi" w:cstheme="majorBidi"/>
          <w:color w:val="auto"/>
          <w:lang w:val="id-ID"/>
        </w:rPr>
        <w:t>Yayasan</w:t>
      </w:r>
      <w:r w:rsidRPr="002D4F14">
        <w:rPr>
          <w:rFonts w:asciiTheme="majorBidi" w:hAnsiTheme="majorBidi" w:cstheme="majorBidi"/>
          <w:color w:val="5B9BD5" w:themeColor="accent1"/>
          <w:lang w:val="id-ID"/>
        </w:rPr>
        <w:t xml:space="preserve"> </w:t>
      </w:r>
      <w:r w:rsidRPr="002D4F14">
        <w:rPr>
          <w:rFonts w:asciiTheme="majorBidi" w:hAnsiTheme="majorBidi" w:cstheme="majorBidi"/>
          <w:lang w:val="id-ID"/>
        </w:rPr>
        <w:t>Penyelenggara Penterjemah/Pentafsir Al Qur’an “Al Muzzammil, 72: 20,” dan terjemahnnya,. Asy Syarif Medinah Munawwarah, 1990.</w:t>
      </w:r>
    </w:p>
    <w:p w14:paraId="10D86239" w14:textId="27BEF44A" w:rsidR="001604BD" w:rsidRPr="002D4F14" w:rsidRDefault="001604BD" w:rsidP="00F467E0">
      <w:pPr>
        <w:pStyle w:val="Default"/>
        <w:spacing w:line="360" w:lineRule="auto"/>
        <w:ind w:left="709" w:hanging="709"/>
        <w:jc w:val="both"/>
        <w:rPr>
          <w:rFonts w:asciiTheme="majorBidi" w:hAnsiTheme="majorBidi" w:cstheme="majorBidi"/>
          <w:color w:val="auto"/>
          <w:lang w:val="id-ID"/>
        </w:rPr>
      </w:pPr>
      <w:r w:rsidRPr="002D4F14">
        <w:rPr>
          <w:rFonts w:asciiTheme="majorBidi" w:hAnsiTheme="majorBidi" w:cstheme="majorBidi"/>
          <w:color w:val="auto"/>
          <w:lang w:val="id-ID"/>
        </w:rPr>
        <w:t>N. Irawati, H. D. E. Sinaga, dan A. Lubis (2018, juli) Sistem Pnedukung Keputusan Penerimaan Dana BOS untuk Sekolah Dasar dengan metode AHP (Dinas Pendidikan Kec. Sei Kepayang). Riau Journal of Computer Science.</w:t>
      </w:r>
    </w:p>
    <w:p w14:paraId="63AE8E20" w14:textId="3001403F" w:rsidR="001604BD" w:rsidRPr="002D4F14" w:rsidRDefault="001604BD" w:rsidP="00F467E0">
      <w:pPr>
        <w:pStyle w:val="Default"/>
        <w:spacing w:line="360" w:lineRule="auto"/>
        <w:ind w:left="709" w:hanging="709"/>
        <w:jc w:val="both"/>
        <w:rPr>
          <w:rFonts w:asciiTheme="majorBidi" w:hAnsiTheme="majorBidi" w:cstheme="majorBidi"/>
          <w:color w:val="auto"/>
          <w:lang w:val="id-ID"/>
        </w:rPr>
      </w:pPr>
      <w:r w:rsidRPr="002D4F14">
        <w:rPr>
          <w:rFonts w:asciiTheme="majorBidi" w:hAnsiTheme="majorBidi" w:cstheme="majorBidi"/>
          <w:color w:val="auto"/>
          <w:lang w:val="id-ID"/>
        </w:rPr>
        <w:t>U. R. F. Averweg, Decision Making Support Systems Theory &amp; Practice, 2012.</w:t>
      </w:r>
    </w:p>
    <w:p w14:paraId="3B0A74D9" w14:textId="57A63E39" w:rsidR="001604BD" w:rsidRPr="002D4F14" w:rsidRDefault="001604BD" w:rsidP="00F467E0">
      <w:pPr>
        <w:pStyle w:val="Default"/>
        <w:spacing w:line="360" w:lineRule="auto"/>
        <w:ind w:left="709" w:hanging="709"/>
        <w:jc w:val="both"/>
        <w:rPr>
          <w:rFonts w:asciiTheme="majorBidi" w:hAnsiTheme="majorBidi" w:cstheme="majorBidi"/>
          <w:color w:val="auto"/>
          <w:lang w:val="id-ID"/>
        </w:rPr>
      </w:pPr>
      <w:r w:rsidRPr="002D4F14">
        <w:rPr>
          <w:rFonts w:asciiTheme="majorBidi" w:hAnsiTheme="majorBidi" w:cstheme="majorBidi"/>
          <w:color w:val="auto"/>
          <w:lang w:val="id-ID"/>
        </w:rPr>
        <w:t>Basri. (2017). Metode Weighted Product (WP) dalam Sistem Pendukung Penerimaan Beasiswa Prestasi.</w:t>
      </w:r>
    </w:p>
    <w:p w14:paraId="1FADFB08" w14:textId="0AC91D06" w:rsidR="001604BD" w:rsidRDefault="001604BD" w:rsidP="00F467E0">
      <w:pPr>
        <w:pStyle w:val="Default"/>
        <w:spacing w:line="360" w:lineRule="auto"/>
        <w:ind w:left="709" w:hanging="709"/>
        <w:jc w:val="both"/>
        <w:rPr>
          <w:rFonts w:asciiTheme="majorBidi" w:hAnsiTheme="majorBidi" w:cstheme="majorBidi"/>
          <w:color w:val="auto"/>
          <w:lang w:val="id-ID"/>
        </w:rPr>
      </w:pPr>
      <w:r w:rsidRPr="002D4F14">
        <w:rPr>
          <w:rFonts w:asciiTheme="majorBidi" w:hAnsiTheme="majorBidi" w:cstheme="majorBidi"/>
          <w:color w:val="auto"/>
          <w:lang w:val="id-ID"/>
        </w:rPr>
        <w:t>Y. Kristiawan, S. Siswanti dan W. L. Y. Saptomo. (2014). Sistem Pendukung Keputusan Investasi Perubaham dengan Metode Weighted Product Berbasis Sistem Informasi Geografi. Jurnal TiKomSiN.</w:t>
      </w:r>
    </w:p>
    <w:p w14:paraId="09A06BF4" w14:textId="77777777" w:rsidR="00F467E0" w:rsidRPr="002D4F14" w:rsidRDefault="00F467E0" w:rsidP="000A34C5">
      <w:pPr>
        <w:pStyle w:val="Default"/>
        <w:ind w:left="709" w:hanging="709"/>
        <w:jc w:val="both"/>
        <w:rPr>
          <w:rFonts w:asciiTheme="majorBidi" w:hAnsiTheme="majorBidi" w:cstheme="majorBidi"/>
          <w:color w:val="auto"/>
          <w:lang w:val="id-ID"/>
        </w:rPr>
      </w:pPr>
    </w:p>
    <w:p w14:paraId="1B5C1A80" w14:textId="77777777" w:rsidR="00B61C20" w:rsidRPr="002D4F14" w:rsidRDefault="00B61C20" w:rsidP="00B61C20">
      <w:pPr>
        <w:pStyle w:val="Default"/>
        <w:jc w:val="both"/>
        <w:rPr>
          <w:rFonts w:asciiTheme="majorBidi" w:hAnsiTheme="majorBidi" w:cstheme="majorBidi"/>
        </w:rPr>
      </w:pPr>
    </w:p>
    <w:p w14:paraId="4DF7DB61" w14:textId="77777777" w:rsidR="00892450" w:rsidRPr="002D4F14" w:rsidRDefault="00892450" w:rsidP="00386303">
      <w:pPr>
        <w:pStyle w:val="ListParagraph"/>
        <w:ind w:left="0" w:hanging="709"/>
        <w:rPr>
          <w:rFonts w:asciiTheme="majorBidi" w:hAnsiTheme="majorBidi" w:cstheme="majorBidi"/>
        </w:rPr>
      </w:pPr>
    </w:p>
    <w:p w14:paraId="38A7F261" w14:textId="77777777" w:rsidR="00892450" w:rsidRPr="002D4F14" w:rsidRDefault="00892450" w:rsidP="00386303">
      <w:pPr>
        <w:pStyle w:val="ListParagraph"/>
        <w:ind w:left="0" w:hanging="709"/>
        <w:rPr>
          <w:rFonts w:asciiTheme="majorBidi" w:hAnsiTheme="majorBidi" w:cstheme="majorBidi"/>
          <w:bCs/>
        </w:rPr>
      </w:pPr>
    </w:p>
    <w:p w14:paraId="1E0A3A6C" w14:textId="77777777" w:rsidR="00892450" w:rsidRPr="002D4F14" w:rsidRDefault="00892450" w:rsidP="00386303">
      <w:pPr>
        <w:pStyle w:val="ListParagraph"/>
        <w:ind w:left="0" w:hanging="709"/>
        <w:rPr>
          <w:rFonts w:asciiTheme="majorBidi" w:hAnsiTheme="majorBidi" w:cstheme="majorBidi"/>
        </w:rPr>
      </w:pPr>
    </w:p>
    <w:p w14:paraId="09700A25" w14:textId="77777777" w:rsidR="00892450" w:rsidRPr="002D4F14" w:rsidRDefault="00892450" w:rsidP="00386303">
      <w:pPr>
        <w:pStyle w:val="ListParagraph"/>
        <w:ind w:left="0"/>
        <w:rPr>
          <w:rFonts w:asciiTheme="majorBidi" w:hAnsiTheme="majorBidi" w:cstheme="majorBidi"/>
          <w:noProof/>
        </w:rPr>
      </w:pPr>
    </w:p>
    <w:p w14:paraId="2A41D6CE" w14:textId="77777777" w:rsidR="00892450" w:rsidRPr="002D4F14" w:rsidRDefault="00892450" w:rsidP="00386303">
      <w:pPr>
        <w:autoSpaceDE w:val="0"/>
        <w:autoSpaceDN w:val="0"/>
        <w:adjustRightInd w:val="0"/>
        <w:spacing w:after="0" w:line="240" w:lineRule="auto"/>
        <w:ind w:hanging="709"/>
        <w:jc w:val="both"/>
        <w:rPr>
          <w:rFonts w:asciiTheme="majorBidi" w:hAnsiTheme="majorBidi" w:cstheme="majorBidi"/>
          <w:sz w:val="24"/>
          <w:szCs w:val="24"/>
        </w:rPr>
      </w:pPr>
    </w:p>
    <w:p w14:paraId="3ADA5A81" w14:textId="77777777" w:rsidR="00892450" w:rsidRPr="002D4F14" w:rsidRDefault="00892450" w:rsidP="00386303">
      <w:pPr>
        <w:pStyle w:val="Default"/>
        <w:ind w:hanging="709"/>
        <w:jc w:val="both"/>
        <w:rPr>
          <w:rFonts w:asciiTheme="majorBidi" w:hAnsiTheme="majorBidi" w:cstheme="majorBidi"/>
        </w:rPr>
      </w:pPr>
    </w:p>
    <w:p w14:paraId="65CECD25" w14:textId="77777777" w:rsidR="00892450" w:rsidRPr="002D4F14" w:rsidRDefault="00892450" w:rsidP="00386303">
      <w:pPr>
        <w:pStyle w:val="Default"/>
        <w:ind w:hanging="709"/>
        <w:jc w:val="both"/>
        <w:rPr>
          <w:rFonts w:asciiTheme="majorBidi" w:hAnsiTheme="majorBidi" w:cstheme="majorBidi"/>
        </w:rPr>
      </w:pPr>
    </w:p>
    <w:sectPr w:rsidR="00892450" w:rsidRPr="002D4F14" w:rsidSect="003B7E69">
      <w:pgSz w:w="11907" w:h="16840" w:code="9"/>
      <w:pgMar w:top="2268" w:right="1701" w:bottom="1701" w:left="2268"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22FDEB7" w14:textId="77777777" w:rsidR="00470B26" w:rsidRDefault="00470B26">
      <w:pPr>
        <w:spacing w:after="0" w:line="240" w:lineRule="auto"/>
      </w:pPr>
      <w:r>
        <w:separator/>
      </w:r>
    </w:p>
  </w:endnote>
  <w:endnote w:type="continuationSeparator" w:id="0">
    <w:p w14:paraId="53FE72EF" w14:textId="77777777" w:rsidR="00470B26" w:rsidRDefault="00470B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alatino">
    <w:altName w:val="Book Antiqua"/>
    <w:charset w:val="00"/>
    <w:family w:val="auto"/>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043979563"/>
      <w:docPartObj>
        <w:docPartGallery w:val="Page Numbers (Bottom of Page)"/>
        <w:docPartUnique/>
      </w:docPartObj>
    </w:sdtPr>
    <w:sdtEndPr>
      <w:rPr>
        <w:noProof/>
      </w:rPr>
    </w:sdtEndPr>
    <w:sdtContent>
      <w:p w14:paraId="5C48FFCD" w14:textId="77777777" w:rsidR="003B7E69" w:rsidRDefault="003B7E69">
        <w:pPr>
          <w:pStyle w:val="Footer"/>
          <w:jc w:val="center"/>
        </w:pPr>
        <w:r>
          <w:fldChar w:fldCharType="begin"/>
        </w:r>
        <w:r>
          <w:instrText xml:space="preserve"> PAGE   \* MERGEFORMAT </w:instrText>
        </w:r>
        <w:r>
          <w:fldChar w:fldCharType="separate"/>
        </w:r>
        <w:r w:rsidR="00470B26">
          <w:rPr>
            <w:noProof/>
          </w:rPr>
          <w:t>i</w:t>
        </w:r>
        <w:r>
          <w:rPr>
            <w:noProof/>
          </w:rPr>
          <w:fldChar w:fldCharType="end"/>
        </w:r>
      </w:p>
    </w:sdtContent>
  </w:sdt>
  <w:p w14:paraId="778A4DF6" w14:textId="77777777" w:rsidR="000A77C1" w:rsidRDefault="00470B2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61341A7" w14:textId="77777777" w:rsidR="00470B26" w:rsidRDefault="00470B26">
      <w:pPr>
        <w:spacing w:after="0" w:line="240" w:lineRule="auto"/>
      </w:pPr>
      <w:r>
        <w:separator/>
      </w:r>
    </w:p>
  </w:footnote>
  <w:footnote w:type="continuationSeparator" w:id="0">
    <w:p w14:paraId="6154E05F" w14:textId="77777777" w:rsidR="00470B26" w:rsidRDefault="00470B26">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5AF1"/>
    <w:multiLevelType w:val="hybridMultilevel"/>
    <w:tmpl w:val="000041BB"/>
    <w:lvl w:ilvl="0" w:tplc="000026E9">
      <w:start w:val="1"/>
      <w:numFmt w:val="decimal"/>
      <w:lvlText w:val="%1."/>
      <w:lvlJc w:val="left"/>
      <w:pPr>
        <w:tabs>
          <w:tab w:val="num" w:pos="720"/>
        </w:tabs>
        <w:ind w:left="720" w:hanging="360"/>
      </w:pPr>
      <w:rPr>
        <w:rFonts w:cs="Times New Roman"/>
      </w:r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1" w15:restartNumberingAfterBreak="0">
    <w:nsid w:val="0722521B"/>
    <w:multiLevelType w:val="hybridMultilevel"/>
    <w:tmpl w:val="3DFA18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7663D2"/>
    <w:multiLevelType w:val="hybridMultilevel"/>
    <w:tmpl w:val="44DE5B4E"/>
    <w:lvl w:ilvl="0" w:tplc="04210015">
      <w:start w:val="1"/>
      <w:numFmt w:val="upperLetter"/>
      <w:lvlText w:val="%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15DD61CA"/>
    <w:multiLevelType w:val="hybridMultilevel"/>
    <w:tmpl w:val="77AA497E"/>
    <w:lvl w:ilvl="0" w:tplc="DE2A76FA">
      <w:start w:val="1"/>
      <w:numFmt w:val="decimal"/>
      <w:lvlText w:val="%1."/>
      <w:lvlJc w:val="left"/>
      <w:pPr>
        <w:tabs>
          <w:tab w:val="num" w:pos="720"/>
        </w:tabs>
        <w:ind w:left="720" w:hanging="360"/>
      </w:pPr>
    </w:lvl>
    <w:lvl w:ilvl="1" w:tplc="BF00083C" w:tentative="1">
      <w:start w:val="1"/>
      <w:numFmt w:val="decimal"/>
      <w:lvlText w:val="%2."/>
      <w:lvlJc w:val="left"/>
      <w:pPr>
        <w:tabs>
          <w:tab w:val="num" w:pos="1440"/>
        </w:tabs>
        <w:ind w:left="1440" w:hanging="360"/>
      </w:pPr>
    </w:lvl>
    <w:lvl w:ilvl="2" w:tplc="25BA9892">
      <w:start w:val="1"/>
      <w:numFmt w:val="decimal"/>
      <w:lvlText w:val="%3."/>
      <w:lvlJc w:val="left"/>
      <w:pPr>
        <w:tabs>
          <w:tab w:val="num" w:pos="2160"/>
        </w:tabs>
        <w:ind w:left="2160" w:hanging="360"/>
      </w:pPr>
    </w:lvl>
    <w:lvl w:ilvl="3" w:tplc="A7FAB698" w:tentative="1">
      <w:start w:val="1"/>
      <w:numFmt w:val="decimal"/>
      <w:lvlText w:val="%4."/>
      <w:lvlJc w:val="left"/>
      <w:pPr>
        <w:tabs>
          <w:tab w:val="num" w:pos="2880"/>
        </w:tabs>
        <w:ind w:left="2880" w:hanging="360"/>
      </w:pPr>
    </w:lvl>
    <w:lvl w:ilvl="4" w:tplc="76A4D394" w:tentative="1">
      <w:start w:val="1"/>
      <w:numFmt w:val="decimal"/>
      <w:lvlText w:val="%5."/>
      <w:lvlJc w:val="left"/>
      <w:pPr>
        <w:tabs>
          <w:tab w:val="num" w:pos="3600"/>
        </w:tabs>
        <w:ind w:left="3600" w:hanging="360"/>
      </w:pPr>
    </w:lvl>
    <w:lvl w:ilvl="5" w:tplc="682824A4" w:tentative="1">
      <w:start w:val="1"/>
      <w:numFmt w:val="decimal"/>
      <w:lvlText w:val="%6."/>
      <w:lvlJc w:val="left"/>
      <w:pPr>
        <w:tabs>
          <w:tab w:val="num" w:pos="4320"/>
        </w:tabs>
        <w:ind w:left="4320" w:hanging="360"/>
      </w:pPr>
    </w:lvl>
    <w:lvl w:ilvl="6" w:tplc="32462B3A" w:tentative="1">
      <w:start w:val="1"/>
      <w:numFmt w:val="decimal"/>
      <w:lvlText w:val="%7."/>
      <w:lvlJc w:val="left"/>
      <w:pPr>
        <w:tabs>
          <w:tab w:val="num" w:pos="5040"/>
        </w:tabs>
        <w:ind w:left="5040" w:hanging="360"/>
      </w:pPr>
    </w:lvl>
    <w:lvl w:ilvl="7" w:tplc="D5C6C36C" w:tentative="1">
      <w:start w:val="1"/>
      <w:numFmt w:val="decimal"/>
      <w:lvlText w:val="%8."/>
      <w:lvlJc w:val="left"/>
      <w:pPr>
        <w:tabs>
          <w:tab w:val="num" w:pos="5760"/>
        </w:tabs>
        <w:ind w:left="5760" w:hanging="360"/>
      </w:pPr>
    </w:lvl>
    <w:lvl w:ilvl="8" w:tplc="B3E044CA" w:tentative="1">
      <w:start w:val="1"/>
      <w:numFmt w:val="decimal"/>
      <w:lvlText w:val="%9."/>
      <w:lvlJc w:val="left"/>
      <w:pPr>
        <w:tabs>
          <w:tab w:val="num" w:pos="6480"/>
        </w:tabs>
        <w:ind w:left="6480" w:hanging="360"/>
      </w:pPr>
    </w:lvl>
  </w:abstractNum>
  <w:abstractNum w:abstractNumId="4" w15:restartNumberingAfterBreak="0">
    <w:nsid w:val="1B6D6B80"/>
    <w:multiLevelType w:val="hybridMultilevel"/>
    <w:tmpl w:val="DCD6AC08"/>
    <w:lvl w:ilvl="0" w:tplc="DE2A76FA">
      <w:start w:val="1"/>
      <w:numFmt w:val="decimal"/>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5" w15:restartNumberingAfterBreak="0">
    <w:nsid w:val="1EAF5AF8"/>
    <w:multiLevelType w:val="hybridMultilevel"/>
    <w:tmpl w:val="40346990"/>
    <w:lvl w:ilvl="0" w:tplc="DE2A76FA">
      <w:start w:val="1"/>
      <w:numFmt w:val="decimal"/>
      <w:lvlText w:val="%1."/>
      <w:lvlJc w:val="left"/>
      <w:pPr>
        <w:ind w:left="1004" w:hanging="360"/>
      </w:pPr>
    </w:lvl>
    <w:lvl w:ilvl="1" w:tplc="04210019" w:tentative="1">
      <w:start w:val="1"/>
      <w:numFmt w:val="lowerLetter"/>
      <w:lvlText w:val="%2."/>
      <w:lvlJc w:val="left"/>
      <w:pPr>
        <w:ind w:left="1724" w:hanging="360"/>
      </w:pPr>
    </w:lvl>
    <w:lvl w:ilvl="2" w:tplc="0421001B" w:tentative="1">
      <w:start w:val="1"/>
      <w:numFmt w:val="lowerRoman"/>
      <w:lvlText w:val="%3."/>
      <w:lvlJc w:val="right"/>
      <w:pPr>
        <w:ind w:left="2444" w:hanging="180"/>
      </w:pPr>
    </w:lvl>
    <w:lvl w:ilvl="3" w:tplc="0421000F" w:tentative="1">
      <w:start w:val="1"/>
      <w:numFmt w:val="decimal"/>
      <w:lvlText w:val="%4."/>
      <w:lvlJc w:val="left"/>
      <w:pPr>
        <w:ind w:left="3164" w:hanging="360"/>
      </w:pPr>
    </w:lvl>
    <w:lvl w:ilvl="4" w:tplc="04210019" w:tentative="1">
      <w:start w:val="1"/>
      <w:numFmt w:val="lowerLetter"/>
      <w:lvlText w:val="%5."/>
      <w:lvlJc w:val="left"/>
      <w:pPr>
        <w:ind w:left="3884" w:hanging="360"/>
      </w:pPr>
    </w:lvl>
    <w:lvl w:ilvl="5" w:tplc="0421001B" w:tentative="1">
      <w:start w:val="1"/>
      <w:numFmt w:val="lowerRoman"/>
      <w:lvlText w:val="%6."/>
      <w:lvlJc w:val="right"/>
      <w:pPr>
        <w:ind w:left="4604" w:hanging="180"/>
      </w:pPr>
    </w:lvl>
    <w:lvl w:ilvl="6" w:tplc="0421000F" w:tentative="1">
      <w:start w:val="1"/>
      <w:numFmt w:val="decimal"/>
      <w:lvlText w:val="%7."/>
      <w:lvlJc w:val="left"/>
      <w:pPr>
        <w:ind w:left="5324" w:hanging="360"/>
      </w:pPr>
    </w:lvl>
    <w:lvl w:ilvl="7" w:tplc="04210019" w:tentative="1">
      <w:start w:val="1"/>
      <w:numFmt w:val="lowerLetter"/>
      <w:lvlText w:val="%8."/>
      <w:lvlJc w:val="left"/>
      <w:pPr>
        <w:ind w:left="6044" w:hanging="360"/>
      </w:pPr>
    </w:lvl>
    <w:lvl w:ilvl="8" w:tplc="0421001B" w:tentative="1">
      <w:start w:val="1"/>
      <w:numFmt w:val="lowerRoman"/>
      <w:lvlText w:val="%9."/>
      <w:lvlJc w:val="right"/>
      <w:pPr>
        <w:ind w:left="6764" w:hanging="180"/>
      </w:pPr>
    </w:lvl>
  </w:abstractNum>
  <w:abstractNum w:abstractNumId="6" w15:restartNumberingAfterBreak="0">
    <w:nsid w:val="1FB239FC"/>
    <w:multiLevelType w:val="hybridMultilevel"/>
    <w:tmpl w:val="022CB8F6"/>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230F3B94"/>
    <w:multiLevelType w:val="hybridMultilevel"/>
    <w:tmpl w:val="1B20E974"/>
    <w:lvl w:ilvl="0" w:tplc="A0021ECA">
      <w:start w:val="1"/>
      <w:numFmt w:val="decimal"/>
      <w:lvlText w:val="[%1]"/>
      <w:lvlJc w:val="left"/>
      <w:pPr>
        <w:ind w:left="720" w:hanging="360"/>
      </w:pPr>
      <w:rPr>
        <w:rFonts w:hint="default"/>
        <w:i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9317D99"/>
    <w:multiLevelType w:val="hybridMultilevel"/>
    <w:tmpl w:val="F544E854"/>
    <w:lvl w:ilvl="0" w:tplc="072690CA">
      <w:start w:val="1"/>
      <w:numFmt w:val="upperLetter"/>
      <w:lvlText w:val="%1."/>
      <w:lvlJc w:val="left"/>
      <w:pPr>
        <w:ind w:left="720" w:hanging="360"/>
      </w:pPr>
      <w:rPr>
        <w:rFonts w:hint="default"/>
        <w:b/>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9" w15:restartNumberingAfterBreak="0">
    <w:nsid w:val="308F136F"/>
    <w:multiLevelType w:val="hybridMultilevel"/>
    <w:tmpl w:val="91ECAC3A"/>
    <w:lvl w:ilvl="0" w:tplc="6CBE5252">
      <w:start w:val="1"/>
      <w:numFmt w:val="decimal"/>
      <w:lvlText w:val="1.%1"/>
      <w:lvlJc w:val="left"/>
      <w:pPr>
        <w:ind w:left="720" w:hanging="360"/>
      </w:pPr>
      <w:rPr>
        <w:rFonts w:ascii="Times New Roman" w:hAnsi="Times New Roman" w:hint="default"/>
        <w:b/>
        <w:i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14200BA"/>
    <w:multiLevelType w:val="hybridMultilevel"/>
    <w:tmpl w:val="2BEA12CA"/>
    <w:lvl w:ilvl="0" w:tplc="21E0CEF6">
      <w:start w:val="1"/>
      <w:numFmt w:val="decimal"/>
      <w:lvlText w:val="%1."/>
      <w:lvlJc w:val="left"/>
      <w:pPr>
        <w:ind w:left="644" w:hanging="360"/>
      </w:pPr>
      <w:rPr>
        <w:rFonts w:eastAsia="Times New Roman" w:cs="Times New Roman" w:hint="default"/>
      </w:rPr>
    </w:lvl>
    <w:lvl w:ilvl="1" w:tplc="04210019" w:tentative="1">
      <w:start w:val="1"/>
      <w:numFmt w:val="lowerLetter"/>
      <w:lvlText w:val="%2."/>
      <w:lvlJc w:val="left"/>
      <w:pPr>
        <w:ind w:left="1364" w:hanging="360"/>
      </w:pPr>
    </w:lvl>
    <w:lvl w:ilvl="2" w:tplc="0421001B" w:tentative="1">
      <w:start w:val="1"/>
      <w:numFmt w:val="lowerRoman"/>
      <w:lvlText w:val="%3."/>
      <w:lvlJc w:val="right"/>
      <w:pPr>
        <w:ind w:left="2084" w:hanging="180"/>
      </w:pPr>
    </w:lvl>
    <w:lvl w:ilvl="3" w:tplc="0421000F" w:tentative="1">
      <w:start w:val="1"/>
      <w:numFmt w:val="decimal"/>
      <w:lvlText w:val="%4."/>
      <w:lvlJc w:val="left"/>
      <w:pPr>
        <w:ind w:left="2804" w:hanging="360"/>
      </w:pPr>
    </w:lvl>
    <w:lvl w:ilvl="4" w:tplc="04210019" w:tentative="1">
      <w:start w:val="1"/>
      <w:numFmt w:val="lowerLetter"/>
      <w:lvlText w:val="%5."/>
      <w:lvlJc w:val="left"/>
      <w:pPr>
        <w:ind w:left="3524" w:hanging="360"/>
      </w:pPr>
    </w:lvl>
    <w:lvl w:ilvl="5" w:tplc="0421001B" w:tentative="1">
      <w:start w:val="1"/>
      <w:numFmt w:val="lowerRoman"/>
      <w:lvlText w:val="%6."/>
      <w:lvlJc w:val="right"/>
      <w:pPr>
        <w:ind w:left="4244" w:hanging="180"/>
      </w:pPr>
    </w:lvl>
    <w:lvl w:ilvl="6" w:tplc="0421000F" w:tentative="1">
      <w:start w:val="1"/>
      <w:numFmt w:val="decimal"/>
      <w:lvlText w:val="%7."/>
      <w:lvlJc w:val="left"/>
      <w:pPr>
        <w:ind w:left="4964" w:hanging="360"/>
      </w:pPr>
    </w:lvl>
    <w:lvl w:ilvl="7" w:tplc="04210019" w:tentative="1">
      <w:start w:val="1"/>
      <w:numFmt w:val="lowerLetter"/>
      <w:lvlText w:val="%8."/>
      <w:lvlJc w:val="left"/>
      <w:pPr>
        <w:ind w:left="5684" w:hanging="360"/>
      </w:pPr>
    </w:lvl>
    <w:lvl w:ilvl="8" w:tplc="0421001B" w:tentative="1">
      <w:start w:val="1"/>
      <w:numFmt w:val="lowerRoman"/>
      <w:lvlText w:val="%9."/>
      <w:lvlJc w:val="right"/>
      <w:pPr>
        <w:ind w:left="6404" w:hanging="180"/>
      </w:pPr>
    </w:lvl>
  </w:abstractNum>
  <w:abstractNum w:abstractNumId="11" w15:restartNumberingAfterBreak="0">
    <w:nsid w:val="3EDC34CD"/>
    <w:multiLevelType w:val="hybridMultilevel"/>
    <w:tmpl w:val="1B806DC8"/>
    <w:lvl w:ilvl="0" w:tplc="04090019">
      <w:start w:val="1"/>
      <w:numFmt w:val="lowerLetter"/>
      <w:lvlText w:val="%1."/>
      <w:lvlJc w:val="left"/>
      <w:pPr>
        <w:tabs>
          <w:tab w:val="num" w:pos="1080"/>
        </w:tabs>
        <w:ind w:left="1080" w:hanging="360"/>
      </w:pPr>
    </w:lvl>
    <w:lvl w:ilvl="1" w:tplc="C6C04848">
      <w:start w:val="1"/>
      <w:numFmt w:val="decimal"/>
      <w:lvlText w:val="%2."/>
      <w:lvlJc w:val="left"/>
      <w:pPr>
        <w:tabs>
          <w:tab w:val="num" w:pos="1800"/>
        </w:tabs>
        <w:ind w:left="1800" w:hanging="360"/>
      </w:pPr>
      <w:rPr>
        <w:rFonts w:hint="default"/>
        <w:b/>
      </w:rPr>
    </w:lvl>
    <w:lvl w:ilvl="2" w:tplc="DA965064">
      <w:start w:val="1"/>
      <w:numFmt w:val="upperLetter"/>
      <w:lvlText w:val="%3."/>
      <w:lvlJc w:val="left"/>
      <w:pPr>
        <w:tabs>
          <w:tab w:val="num" w:pos="2700"/>
        </w:tabs>
        <w:ind w:left="2700" w:hanging="360"/>
      </w:pPr>
      <w:rPr>
        <w:rFonts w:hint="default"/>
      </w:rPr>
    </w:lvl>
    <w:lvl w:ilvl="3" w:tplc="0409001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2" w15:restartNumberingAfterBreak="0">
    <w:nsid w:val="53F64AC3"/>
    <w:multiLevelType w:val="hybridMultilevel"/>
    <w:tmpl w:val="AE44FEC4"/>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3" w15:restartNumberingAfterBreak="0">
    <w:nsid w:val="597D6663"/>
    <w:multiLevelType w:val="multilevel"/>
    <w:tmpl w:val="6CB4A3CA"/>
    <w:lvl w:ilvl="0">
      <w:start w:val="1"/>
      <w:numFmt w:val="lowerLetter"/>
      <w:lvlText w:val="%1."/>
      <w:lvlJc w:val="left"/>
      <w:pPr>
        <w:ind w:left="720" w:hanging="360"/>
      </w:pPr>
      <w:rPr>
        <w:rFonts w:ascii="Times New Roman" w:hAnsi="Times New Roman" w:cs="Times New Roman" w:hint="default"/>
      </w:rPr>
    </w:lvl>
    <w:lvl w:ilvl="1">
      <w:start w:val="1"/>
      <w:numFmt w:val="lowerLetter"/>
      <w:lvlText w:val="%2."/>
      <w:lvlJc w:val="left"/>
      <w:pPr>
        <w:ind w:left="1440" w:hanging="360"/>
      </w:pPr>
      <w:rPr>
        <w:rFonts w:ascii="Times New Roman" w:hAnsi="Times New Roman" w:cs="Times New Roman" w:hint="default"/>
      </w:rPr>
    </w:lvl>
    <w:lvl w:ilvl="2">
      <w:start w:val="1"/>
      <w:numFmt w:val="lowerRoman"/>
      <w:lvlText w:val="%3."/>
      <w:lvlJc w:val="right"/>
      <w:pPr>
        <w:ind w:left="2160" w:hanging="360"/>
      </w:pPr>
      <w:rPr>
        <w:rFonts w:ascii="Times New Roman" w:hAnsi="Times New Roman" w:cs="Times New Roman" w:hint="default"/>
      </w:rPr>
    </w:lvl>
    <w:lvl w:ilvl="3">
      <w:start w:val="1"/>
      <w:numFmt w:val="decimal"/>
      <w:lvlText w:val="%4."/>
      <w:lvlJc w:val="left"/>
      <w:pPr>
        <w:ind w:left="2880" w:hanging="360"/>
      </w:pPr>
      <w:rPr>
        <w:rFonts w:ascii="Times New Roman" w:hAnsi="Times New Roman" w:cs="Times New Roman" w:hint="default"/>
      </w:rPr>
    </w:lvl>
    <w:lvl w:ilvl="4">
      <w:start w:val="1"/>
      <w:numFmt w:val="lowerLetter"/>
      <w:lvlText w:val="%5."/>
      <w:lvlJc w:val="left"/>
      <w:pPr>
        <w:ind w:left="3600" w:hanging="360"/>
      </w:pPr>
      <w:rPr>
        <w:rFonts w:ascii="Times New Roman" w:hAnsi="Times New Roman" w:cs="Times New Roman" w:hint="default"/>
      </w:rPr>
    </w:lvl>
    <w:lvl w:ilvl="5">
      <w:start w:val="1"/>
      <w:numFmt w:val="lowerRoman"/>
      <w:lvlText w:val="%6."/>
      <w:lvlJc w:val="right"/>
      <w:pPr>
        <w:ind w:left="4320" w:hanging="360"/>
      </w:pPr>
      <w:rPr>
        <w:rFonts w:ascii="Times New Roman" w:hAnsi="Times New Roman" w:cs="Times New Roman" w:hint="default"/>
      </w:rPr>
    </w:lvl>
    <w:lvl w:ilvl="6">
      <w:start w:val="1"/>
      <w:numFmt w:val="decimal"/>
      <w:lvlText w:val="%7."/>
      <w:lvlJc w:val="left"/>
      <w:pPr>
        <w:ind w:left="5040" w:hanging="360"/>
      </w:pPr>
      <w:rPr>
        <w:rFonts w:ascii="Times New Roman" w:hAnsi="Times New Roman" w:cs="Times New Roman" w:hint="default"/>
      </w:rPr>
    </w:lvl>
    <w:lvl w:ilvl="7">
      <w:start w:val="1"/>
      <w:numFmt w:val="lowerLetter"/>
      <w:lvlText w:val="%8."/>
      <w:lvlJc w:val="left"/>
      <w:pPr>
        <w:ind w:left="5760" w:hanging="360"/>
      </w:pPr>
      <w:rPr>
        <w:rFonts w:ascii="Times New Roman" w:hAnsi="Times New Roman" w:cs="Times New Roman" w:hint="default"/>
      </w:rPr>
    </w:lvl>
    <w:lvl w:ilvl="8">
      <w:start w:val="1"/>
      <w:numFmt w:val="lowerRoman"/>
      <w:lvlText w:val="%9."/>
      <w:lvlJc w:val="right"/>
      <w:pPr>
        <w:ind w:left="6480" w:hanging="360"/>
      </w:pPr>
      <w:rPr>
        <w:rFonts w:ascii="Times New Roman" w:hAnsi="Times New Roman" w:cs="Times New Roman" w:hint="default"/>
      </w:rPr>
    </w:lvl>
  </w:abstractNum>
  <w:abstractNum w:abstractNumId="14" w15:restartNumberingAfterBreak="0">
    <w:nsid w:val="5CA74BB2"/>
    <w:multiLevelType w:val="hybridMultilevel"/>
    <w:tmpl w:val="3E8C0C98"/>
    <w:lvl w:ilvl="0" w:tplc="0409000F">
      <w:start w:val="1"/>
      <w:numFmt w:val="decimal"/>
      <w:lvlText w:val="%1."/>
      <w:lvlJc w:val="left"/>
      <w:pPr>
        <w:ind w:left="1915" w:hanging="360"/>
      </w:pPr>
    </w:lvl>
    <w:lvl w:ilvl="1" w:tplc="04090019" w:tentative="1">
      <w:start w:val="1"/>
      <w:numFmt w:val="lowerLetter"/>
      <w:lvlText w:val="%2."/>
      <w:lvlJc w:val="left"/>
      <w:pPr>
        <w:ind w:left="2635" w:hanging="360"/>
      </w:pPr>
    </w:lvl>
    <w:lvl w:ilvl="2" w:tplc="0409001B" w:tentative="1">
      <w:start w:val="1"/>
      <w:numFmt w:val="lowerRoman"/>
      <w:lvlText w:val="%3."/>
      <w:lvlJc w:val="right"/>
      <w:pPr>
        <w:ind w:left="3355" w:hanging="180"/>
      </w:pPr>
    </w:lvl>
    <w:lvl w:ilvl="3" w:tplc="0409000F" w:tentative="1">
      <w:start w:val="1"/>
      <w:numFmt w:val="decimal"/>
      <w:lvlText w:val="%4."/>
      <w:lvlJc w:val="left"/>
      <w:pPr>
        <w:ind w:left="4075" w:hanging="360"/>
      </w:pPr>
    </w:lvl>
    <w:lvl w:ilvl="4" w:tplc="04090019" w:tentative="1">
      <w:start w:val="1"/>
      <w:numFmt w:val="lowerLetter"/>
      <w:lvlText w:val="%5."/>
      <w:lvlJc w:val="left"/>
      <w:pPr>
        <w:ind w:left="4795" w:hanging="360"/>
      </w:pPr>
    </w:lvl>
    <w:lvl w:ilvl="5" w:tplc="0409001B" w:tentative="1">
      <w:start w:val="1"/>
      <w:numFmt w:val="lowerRoman"/>
      <w:lvlText w:val="%6."/>
      <w:lvlJc w:val="right"/>
      <w:pPr>
        <w:ind w:left="5515" w:hanging="180"/>
      </w:pPr>
    </w:lvl>
    <w:lvl w:ilvl="6" w:tplc="0409000F" w:tentative="1">
      <w:start w:val="1"/>
      <w:numFmt w:val="decimal"/>
      <w:lvlText w:val="%7."/>
      <w:lvlJc w:val="left"/>
      <w:pPr>
        <w:ind w:left="6235" w:hanging="360"/>
      </w:pPr>
    </w:lvl>
    <w:lvl w:ilvl="7" w:tplc="04090019" w:tentative="1">
      <w:start w:val="1"/>
      <w:numFmt w:val="lowerLetter"/>
      <w:lvlText w:val="%8."/>
      <w:lvlJc w:val="left"/>
      <w:pPr>
        <w:ind w:left="6955" w:hanging="360"/>
      </w:pPr>
    </w:lvl>
    <w:lvl w:ilvl="8" w:tplc="0409001B" w:tentative="1">
      <w:start w:val="1"/>
      <w:numFmt w:val="lowerRoman"/>
      <w:lvlText w:val="%9."/>
      <w:lvlJc w:val="right"/>
      <w:pPr>
        <w:ind w:left="7675" w:hanging="180"/>
      </w:pPr>
    </w:lvl>
  </w:abstractNum>
  <w:abstractNum w:abstractNumId="15" w15:restartNumberingAfterBreak="0">
    <w:nsid w:val="6682631E"/>
    <w:multiLevelType w:val="hybridMultilevel"/>
    <w:tmpl w:val="A4D03F04"/>
    <w:lvl w:ilvl="0" w:tplc="04090015">
      <w:start w:val="1"/>
      <w:numFmt w:val="upperLetter"/>
      <w:lvlText w:val="%1."/>
      <w:lvlJc w:val="left"/>
      <w:pPr>
        <w:tabs>
          <w:tab w:val="num" w:pos="720"/>
        </w:tabs>
        <w:ind w:left="72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16" w15:restartNumberingAfterBreak="0">
    <w:nsid w:val="750473FB"/>
    <w:multiLevelType w:val="multilevel"/>
    <w:tmpl w:val="8BDE4048"/>
    <w:lvl w:ilvl="0">
      <w:start w:val="1"/>
      <w:numFmt w:val="decimal"/>
      <w:lvlText w:val="%1"/>
      <w:lvlJc w:val="left"/>
      <w:pPr>
        <w:ind w:left="360" w:hanging="360"/>
      </w:pPr>
      <w:rPr>
        <w:rFonts w:hint="default"/>
      </w:rPr>
    </w:lvl>
    <w:lvl w:ilvl="1">
      <w:start w:val="4"/>
      <w:numFmt w:val="decimal"/>
      <w:lvlText w:val="%1.%2"/>
      <w:lvlJc w:val="left"/>
      <w:pPr>
        <w:ind w:left="786" w:hanging="36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1998" w:hanging="72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210" w:hanging="108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422" w:hanging="1440"/>
      </w:pPr>
      <w:rPr>
        <w:rFonts w:hint="default"/>
      </w:rPr>
    </w:lvl>
    <w:lvl w:ilvl="8">
      <w:start w:val="1"/>
      <w:numFmt w:val="decimal"/>
      <w:lvlText w:val="%1.%2.%3.%4.%5.%6.%7.%8.%9"/>
      <w:lvlJc w:val="left"/>
      <w:pPr>
        <w:ind w:left="4848" w:hanging="1440"/>
      </w:pPr>
      <w:rPr>
        <w:rFonts w:hint="default"/>
      </w:rPr>
    </w:lvl>
  </w:abstractNum>
  <w:abstractNum w:abstractNumId="17" w15:restartNumberingAfterBreak="0">
    <w:nsid w:val="7ACE7404"/>
    <w:multiLevelType w:val="hybridMultilevel"/>
    <w:tmpl w:val="50B6C3DC"/>
    <w:lvl w:ilvl="0" w:tplc="AE3CA8F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9"/>
  </w:num>
  <w:num w:numId="2">
    <w:abstractNumId w:val="16"/>
  </w:num>
  <w:num w:numId="3">
    <w:abstractNumId w:val="14"/>
  </w:num>
  <w:num w:numId="4">
    <w:abstractNumId w:val="17"/>
  </w:num>
  <w:num w:numId="5">
    <w:abstractNumId w:val="7"/>
  </w:num>
  <w:num w:numId="6">
    <w:abstractNumId w:val="3"/>
  </w:num>
  <w:num w:numId="7">
    <w:abstractNumId w:val="2"/>
  </w:num>
  <w:num w:numId="8">
    <w:abstractNumId w:val="8"/>
  </w:num>
  <w:num w:numId="9">
    <w:abstractNumId w:val="10"/>
  </w:num>
  <w:num w:numId="10">
    <w:abstractNumId w:val="1"/>
  </w:num>
  <w:num w:numId="11">
    <w:abstractNumId w:val="6"/>
  </w:num>
  <w:num w:numId="12">
    <w:abstractNumId w:val="0"/>
  </w:num>
  <w:num w:numId="13">
    <w:abstractNumId w:val="15"/>
  </w:num>
  <w:num w:numId="14">
    <w:abstractNumId w:val="11"/>
  </w:num>
  <w:num w:numId="15">
    <w:abstractNumId w:val="12"/>
  </w:num>
  <w:num w:numId="1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5"/>
  </w:num>
  <w:num w:numId="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92450"/>
    <w:rsid w:val="00005A2D"/>
    <w:rsid w:val="000A34C5"/>
    <w:rsid w:val="000E7A02"/>
    <w:rsid w:val="00103CEB"/>
    <w:rsid w:val="00143482"/>
    <w:rsid w:val="001604BD"/>
    <w:rsid w:val="00174524"/>
    <w:rsid w:val="00180057"/>
    <w:rsid w:val="001B1477"/>
    <w:rsid w:val="00227C71"/>
    <w:rsid w:val="0028668B"/>
    <w:rsid w:val="002B13F9"/>
    <w:rsid w:val="002B5100"/>
    <w:rsid w:val="002D4F14"/>
    <w:rsid w:val="0030605F"/>
    <w:rsid w:val="00306ADB"/>
    <w:rsid w:val="00384F65"/>
    <w:rsid w:val="00386303"/>
    <w:rsid w:val="003B7E69"/>
    <w:rsid w:val="00417EEC"/>
    <w:rsid w:val="0042099D"/>
    <w:rsid w:val="00470B26"/>
    <w:rsid w:val="004809F2"/>
    <w:rsid w:val="0048714F"/>
    <w:rsid w:val="0055703C"/>
    <w:rsid w:val="005847AC"/>
    <w:rsid w:val="00665C5E"/>
    <w:rsid w:val="00677654"/>
    <w:rsid w:val="006A2EC5"/>
    <w:rsid w:val="006B47D1"/>
    <w:rsid w:val="006D7420"/>
    <w:rsid w:val="006E7674"/>
    <w:rsid w:val="00777D0E"/>
    <w:rsid w:val="00780EB4"/>
    <w:rsid w:val="0079122D"/>
    <w:rsid w:val="00791ACA"/>
    <w:rsid w:val="007F5DD0"/>
    <w:rsid w:val="008032FB"/>
    <w:rsid w:val="0081760F"/>
    <w:rsid w:val="00821FD5"/>
    <w:rsid w:val="008754ED"/>
    <w:rsid w:val="00892450"/>
    <w:rsid w:val="008A549D"/>
    <w:rsid w:val="008D67E4"/>
    <w:rsid w:val="008E4C54"/>
    <w:rsid w:val="00920973"/>
    <w:rsid w:val="009243C5"/>
    <w:rsid w:val="009538FF"/>
    <w:rsid w:val="00962B0F"/>
    <w:rsid w:val="00966537"/>
    <w:rsid w:val="009A7900"/>
    <w:rsid w:val="009D0EB0"/>
    <w:rsid w:val="009E54BA"/>
    <w:rsid w:val="009F247B"/>
    <w:rsid w:val="00A4592D"/>
    <w:rsid w:val="00A54638"/>
    <w:rsid w:val="00AB0A2A"/>
    <w:rsid w:val="00AE20EE"/>
    <w:rsid w:val="00B313A7"/>
    <w:rsid w:val="00B4207B"/>
    <w:rsid w:val="00B43BEF"/>
    <w:rsid w:val="00B61C20"/>
    <w:rsid w:val="00B76B45"/>
    <w:rsid w:val="00BC666F"/>
    <w:rsid w:val="00C11F1C"/>
    <w:rsid w:val="00C242CD"/>
    <w:rsid w:val="00C370BA"/>
    <w:rsid w:val="00C54B28"/>
    <w:rsid w:val="00C56F24"/>
    <w:rsid w:val="00C61480"/>
    <w:rsid w:val="00CB18C7"/>
    <w:rsid w:val="00CD6DA8"/>
    <w:rsid w:val="00CF796D"/>
    <w:rsid w:val="00D02691"/>
    <w:rsid w:val="00D469F1"/>
    <w:rsid w:val="00D56103"/>
    <w:rsid w:val="00D64B20"/>
    <w:rsid w:val="00DD3317"/>
    <w:rsid w:val="00DE137B"/>
    <w:rsid w:val="00E312A0"/>
    <w:rsid w:val="00E4357C"/>
    <w:rsid w:val="00E605F1"/>
    <w:rsid w:val="00EB2099"/>
    <w:rsid w:val="00F42DE6"/>
    <w:rsid w:val="00F467E0"/>
    <w:rsid w:val="00F7276C"/>
    <w:rsid w:val="00FF7AB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D94E0"/>
  <w15:chartTrackingRefBased/>
  <w15:docId w15:val="{F44C7AD5-3FCA-4F3C-857F-32818CE444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92450"/>
    <w:pPr>
      <w:keepNext/>
      <w:keepLines/>
      <w:spacing w:before="480" w:after="0" w:line="276" w:lineRule="auto"/>
      <w:outlineLvl w:val="0"/>
    </w:pPr>
    <w:rPr>
      <w:rFonts w:asciiTheme="majorHAnsi" w:eastAsiaTheme="majorEastAsia" w:hAnsiTheme="majorHAnsi" w:cstheme="majorBidi"/>
      <w:b/>
      <w:bCs/>
      <w:color w:val="2E74B5"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892450"/>
    <w:pPr>
      <w:spacing w:after="0" w:line="240" w:lineRule="auto"/>
      <w:ind w:left="720"/>
      <w:contextualSpacing/>
    </w:pPr>
    <w:rPr>
      <w:rFonts w:ascii="Palatino" w:eastAsiaTheme="minorEastAsia" w:hAnsi="Palatino"/>
      <w:sz w:val="24"/>
      <w:szCs w:val="24"/>
    </w:rPr>
  </w:style>
  <w:style w:type="paragraph" w:styleId="Footer">
    <w:name w:val="footer"/>
    <w:basedOn w:val="Normal"/>
    <w:link w:val="FooterChar"/>
    <w:uiPriority w:val="99"/>
    <w:unhideWhenUsed/>
    <w:rsid w:val="00892450"/>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2450"/>
  </w:style>
  <w:style w:type="table" w:styleId="TableGrid">
    <w:name w:val="Table Grid"/>
    <w:basedOn w:val="TableNormal"/>
    <w:uiPriority w:val="59"/>
    <w:rsid w:val="0089245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1Char">
    <w:name w:val="Heading 1 Char"/>
    <w:basedOn w:val="DefaultParagraphFont"/>
    <w:link w:val="Heading1"/>
    <w:uiPriority w:val="9"/>
    <w:rsid w:val="00892450"/>
    <w:rPr>
      <w:rFonts w:asciiTheme="majorHAnsi" w:eastAsiaTheme="majorEastAsia" w:hAnsiTheme="majorHAnsi" w:cstheme="majorBidi"/>
      <w:b/>
      <w:bCs/>
      <w:color w:val="2E74B5" w:themeColor="accent1" w:themeShade="BF"/>
      <w:sz w:val="28"/>
      <w:szCs w:val="28"/>
    </w:rPr>
  </w:style>
  <w:style w:type="character" w:styleId="Hyperlink">
    <w:name w:val="Hyperlink"/>
    <w:basedOn w:val="DefaultParagraphFont"/>
    <w:uiPriority w:val="99"/>
    <w:unhideWhenUsed/>
    <w:rsid w:val="00892450"/>
    <w:rPr>
      <w:color w:val="0563C1" w:themeColor="hyperlink"/>
      <w:u w:val="single"/>
    </w:rPr>
  </w:style>
  <w:style w:type="paragraph" w:styleId="NormalWeb">
    <w:name w:val="Normal (Web)"/>
    <w:basedOn w:val="Normal"/>
    <w:uiPriority w:val="99"/>
    <w:unhideWhenUsed/>
    <w:rsid w:val="00892450"/>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Default">
    <w:name w:val="Default"/>
    <w:rsid w:val="00892450"/>
    <w:pPr>
      <w:autoSpaceDE w:val="0"/>
      <w:autoSpaceDN w:val="0"/>
      <w:adjustRightInd w:val="0"/>
      <w:spacing w:after="0" w:line="240" w:lineRule="auto"/>
    </w:pPr>
    <w:rPr>
      <w:rFonts w:ascii="Times New Roman" w:eastAsiaTheme="minorEastAsia" w:hAnsi="Times New Roman" w:cs="Times New Roman"/>
      <w:color w:val="000000"/>
      <w:sz w:val="24"/>
      <w:szCs w:val="24"/>
    </w:rPr>
  </w:style>
  <w:style w:type="paragraph" w:styleId="Header">
    <w:name w:val="header"/>
    <w:basedOn w:val="Normal"/>
    <w:link w:val="HeaderChar"/>
    <w:uiPriority w:val="99"/>
    <w:unhideWhenUsed/>
    <w:rsid w:val="00E312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12A0"/>
  </w:style>
  <w:style w:type="paragraph" w:styleId="BodyText">
    <w:name w:val="Body Text"/>
    <w:basedOn w:val="Normal"/>
    <w:link w:val="BodyTextChar"/>
    <w:uiPriority w:val="99"/>
    <w:unhideWhenUsed/>
    <w:rsid w:val="0081760F"/>
    <w:pPr>
      <w:widowControl w:val="0"/>
      <w:autoSpaceDE w:val="0"/>
      <w:autoSpaceDN w:val="0"/>
      <w:spacing w:after="0" w:line="240" w:lineRule="auto"/>
    </w:pPr>
    <w:rPr>
      <w:rFonts w:ascii="Times New Roman" w:eastAsia="Times New Roman" w:hAnsi="Times New Roman" w:cs="Times New Roman"/>
      <w:sz w:val="24"/>
      <w:szCs w:val="24"/>
      <w:lang w:val="id-ID" w:eastAsia="id-ID"/>
    </w:rPr>
  </w:style>
  <w:style w:type="character" w:customStyle="1" w:styleId="BodyTextChar">
    <w:name w:val="Body Text Char"/>
    <w:basedOn w:val="DefaultParagraphFont"/>
    <w:link w:val="BodyText"/>
    <w:uiPriority w:val="99"/>
    <w:rsid w:val="0081760F"/>
    <w:rPr>
      <w:rFonts w:ascii="Times New Roman" w:eastAsia="Times New Roman" w:hAnsi="Times New Roman" w:cs="Times New Roman"/>
      <w:sz w:val="24"/>
      <w:szCs w:val="24"/>
      <w:lang w:val="id-ID" w:eastAsia="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87672778">
      <w:bodyDiv w:val="1"/>
      <w:marLeft w:val="0"/>
      <w:marRight w:val="0"/>
      <w:marTop w:val="0"/>
      <w:marBottom w:val="0"/>
      <w:divBdr>
        <w:top w:val="none" w:sz="0" w:space="0" w:color="auto"/>
        <w:left w:val="none" w:sz="0" w:space="0" w:color="auto"/>
        <w:bottom w:val="none" w:sz="0" w:space="0" w:color="auto"/>
        <w:right w:val="none" w:sz="0" w:space="0" w:color="auto"/>
      </w:divBdr>
    </w:div>
    <w:div w:id="505439494">
      <w:bodyDiv w:val="1"/>
      <w:marLeft w:val="0"/>
      <w:marRight w:val="0"/>
      <w:marTop w:val="0"/>
      <w:marBottom w:val="0"/>
      <w:divBdr>
        <w:top w:val="none" w:sz="0" w:space="0" w:color="auto"/>
        <w:left w:val="none" w:sz="0" w:space="0" w:color="auto"/>
        <w:bottom w:val="none" w:sz="0" w:space="0" w:color="auto"/>
        <w:right w:val="none" w:sz="0" w:space="0" w:color="auto"/>
      </w:divBdr>
    </w:div>
    <w:div w:id="706224928">
      <w:bodyDiv w:val="1"/>
      <w:marLeft w:val="0"/>
      <w:marRight w:val="0"/>
      <w:marTop w:val="0"/>
      <w:marBottom w:val="0"/>
      <w:divBdr>
        <w:top w:val="none" w:sz="0" w:space="0" w:color="auto"/>
        <w:left w:val="none" w:sz="0" w:space="0" w:color="auto"/>
        <w:bottom w:val="none" w:sz="0" w:space="0" w:color="auto"/>
        <w:right w:val="none" w:sz="0" w:space="0" w:color="auto"/>
      </w:divBdr>
    </w:div>
    <w:div w:id="1192377649">
      <w:bodyDiv w:val="1"/>
      <w:marLeft w:val="0"/>
      <w:marRight w:val="0"/>
      <w:marTop w:val="0"/>
      <w:marBottom w:val="0"/>
      <w:divBdr>
        <w:top w:val="none" w:sz="0" w:space="0" w:color="auto"/>
        <w:left w:val="none" w:sz="0" w:space="0" w:color="auto"/>
        <w:bottom w:val="none" w:sz="0" w:space="0" w:color="auto"/>
        <w:right w:val="none" w:sz="0" w:space="0" w:color="auto"/>
      </w:divBdr>
    </w:div>
    <w:div w:id="1405489514">
      <w:bodyDiv w:val="1"/>
      <w:marLeft w:val="0"/>
      <w:marRight w:val="0"/>
      <w:marTop w:val="0"/>
      <w:marBottom w:val="0"/>
      <w:divBdr>
        <w:top w:val="none" w:sz="0" w:space="0" w:color="auto"/>
        <w:left w:val="none" w:sz="0" w:space="0" w:color="auto"/>
        <w:bottom w:val="none" w:sz="0" w:space="0" w:color="auto"/>
        <w:right w:val="none" w:sz="0" w:space="0" w:color="auto"/>
      </w:divBdr>
    </w:div>
    <w:div w:id="1670793820">
      <w:bodyDiv w:val="1"/>
      <w:marLeft w:val="0"/>
      <w:marRight w:val="0"/>
      <w:marTop w:val="0"/>
      <w:marBottom w:val="0"/>
      <w:divBdr>
        <w:top w:val="none" w:sz="0" w:space="0" w:color="auto"/>
        <w:left w:val="none" w:sz="0" w:space="0" w:color="auto"/>
        <w:bottom w:val="none" w:sz="0" w:space="0" w:color="auto"/>
        <w:right w:val="none" w:sz="0" w:space="0" w:color="auto"/>
      </w:divBdr>
      <w:divsChild>
        <w:div w:id="640185278">
          <w:marLeft w:val="806"/>
          <w:marRight w:val="0"/>
          <w:marTop w:val="173"/>
          <w:marBottom w:val="0"/>
          <w:divBdr>
            <w:top w:val="none" w:sz="0" w:space="0" w:color="auto"/>
            <w:left w:val="none" w:sz="0" w:space="0" w:color="auto"/>
            <w:bottom w:val="none" w:sz="0" w:space="0" w:color="auto"/>
            <w:right w:val="none" w:sz="0" w:space="0" w:color="auto"/>
          </w:divBdr>
        </w:div>
        <w:div w:id="475803909">
          <w:marLeft w:val="806"/>
          <w:marRight w:val="0"/>
          <w:marTop w:val="173"/>
          <w:marBottom w:val="0"/>
          <w:divBdr>
            <w:top w:val="none" w:sz="0" w:space="0" w:color="auto"/>
            <w:left w:val="none" w:sz="0" w:space="0" w:color="auto"/>
            <w:bottom w:val="none" w:sz="0" w:space="0" w:color="auto"/>
            <w:right w:val="none" w:sz="0" w:space="0" w:color="auto"/>
          </w:divBdr>
        </w:div>
        <w:div w:id="928584044">
          <w:marLeft w:val="806"/>
          <w:marRight w:val="0"/>
          <w:marTop w:val="173"/>
          <w:marBottom w:val="0"/>
          <w:divBdr>
            <w:top w:val="none" w:sz="0" w:space="0" w:color="auto"/>
            <w:left w:val="none" w:sz="0" w:space="0" w:color="auto"/>
            <w:bottom w:val="none" w:sz="0" w:space="0" w:color="auto"/>
            <w:right w:val="none" w:sz="0" w:space="0" w:color="auto"/>
          </w:divBdr>
        </w:div>
      </w:divsChild>
    </w:div>
    <w:div w:id="1722287511">
      <w:bodyDiv w:val="1"/>
      <w:marLeft w:val="0"/>
      <w:marRight w:val="0"/>
      <w:marTop w:val="0"/>
      <w:marBottom w:val="0"/>
      <w:divBdr>
        <w:top w:val="none" w:sz="0" w:space="0" w:color="auto"/>
        <w:left w:val="none" w:sz="0" w:space="0" w:color="auto"/>
        <w:bottom w:val="none" w:sz="0" w:space="0" w:color="auto"/>
        <w:right w:val="none" w:sz="0" w:space="0" w:color="auto"/>
      </w:divBdr>
    </w:div>
    <w:div w:id="1870340414">
      <w:bodyDiv w:val="1"/>
      <w:marLeft w:val="0"/>
      <w:marRight w:val="0"/>
      <w:marTop w:val="0"/>
      <w:marBottom w:val="0"/>
      <w:divBdr>
        <w:top w:val="none" w:sz="0" w:space="0" w:color="auto"/>
        <w:left w:val="none" w:sz="0" w:space="0" w:color="auto"/>
        <w:bottom w:val="none" w:sz="0" w:space="0" w:color="auto"/>
        <w:right w:val="none" w:sz="0" w:space="0" w:color="auto"/>
      </w:divBdr>
    </w:div>
    <w:div w:id="1993831584">
      <w:bodyDiv w:val="1"/>
      <w:marLeft w:val="0"/>
      <w:marRight w:val="0"/>
      <w:marTop w:val="0"/>
      <w:marBottom w:val="0"/>
      <w:divBdr>
        <w:top w:val="none" w:sz="0" w:space="0" w:color="auto"/>
        <w:left w:val="none" w:sz="0" w:space="0" w:color="auto"/>
        <w:bottom w:val="none" w:sz="0" w:space="0" w:color="auto"/>
        <w:right w:val="none" w:sz="0" w:space="0" w:color="auto"/>
      </w:divBdr>
    </w:div>
    <w:div w:id="1999456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99015E-5839-45C7-985B-2248123535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595</TotalTime>
  <Pages>8</Pages>
  <Words>1620</Words>
  <Characters>9235</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10834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Windows User</cp:lastModifiedBy>
  <cp:revision>53</cp:revision>
  <cp:lastPrinted>2021-12-18T08:23:00Z</cp:lastPrinted>
  <dcterms:created xsi:type="dcterms:W3CDTF">2021-12-01T12:25:00Z</dcterms:created>
  <dcterms:modified xsi:type="dcterms:W3CDTF">2026-06-01T14:01:00Z</dcterms:modified>
</cp:coreProperties>
</file>