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26" w:rsidRDefault="00707D26" w:rsidP="00707D26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</w:t>
      </w:r>
    </w:p>
    <w:p w:rsidR="00707D26" w:rsidRDefault="00707D26" w:rsidP="00707D26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2</w:t>
      </w:r>
    </w:p>
    <w:p w:rsidR="00707D26" w:rsidRDefault="00707D26" w:rsidP="00707D26">
      <w:pPr>
        <w:shd w:val="clear" w:color="auto" w:fill="FFFFFF"/>
        <w:spacing w:after="30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DATA WAREHOUSE DAN BISNIS INTELLIGENCE</w:t>
      </w:r>
    </w:p>
    <w:p w:rsidR="00707D26" w:rsidRDefault="00707D26" w:rsidP="00707D26">
      <w:pPr>
        <w:jc w:val="center"/>
        <w:rPr>
          <w:rFonts w:ascii="Times New Roman" w:eastAsiaTheme="minorHAnsi" w:hAnsi="Times New Roman" w:cs="Times New Roman"/>
          <w:b/>
          <w:color w:val="000000" w:themeColor="text1"/>
          <w:sz w:val="24"/>
          <w:szCs w:val="28"/>
          <w:lang w:eastAsia="id-ID"/>
        </w:rPr>
      </w:pPr>
    </w:p>
    <w:p w:rsidR="00707D26" w:rsidRDefault="00707D26" w:rsidP="00707D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0032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26" w:rsidRDefault="00707D26" w:rsidP="00707D26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07D26" w:rsidRDefault="00707D26" w:rsidP="00707D26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Oleh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</w:p>
    <w:p w:rsidR="00707D26" w:rsidRDefault="00707D26" w:rsidP="00707D26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Janrian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Nahom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Simbolon</w:t>
      </w:r>
      <w:proofErr w:type="spellEnd"/>
    </w:p>
    <w:p w:rsidR="00707D26" w:rsidRDefault="00707D26" w:rsidP="00707D2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(181402072)</w:t>
      </w:r>
    </w:p>
    <w:p w:rsidR="00707D26" w:rsidRDefault="00707D26" w:rsidP="00707D26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Kom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</w:t>
      </w:r>
    </w:p>
    <w:p w:rsidR="00707D26" w:rsidRDefault="00707D26" w:rsidP="00707D26">
      <w:pPr>
        <w:rPr>
          <w:rFonts w:ascii="Times New Roman" w:hAnsi="Times New Roman" w:cs="Times New Roman"/>
          <w:b/>
          <w:sz w:val="24"/>
          <w:szCs w:val="24"/>
        </w:rPr>
      </w:pPr>
    </w:p>
    <w:p w:rsidR="00707D26" w:rsidRDefault="00707D26" w:rsidP="00707D26">
      <w:pPr>
        <w:rPr>
          <w:rFonts w:ascii="Times New Roman" w:hAnsi="Times New Roman" w:cs="Times New Roman"/>
          <w:b/>
          <w:sz w:val="24"/>
          <w:szCs w:val="24"/>
        </w:rPr>
      </w:pPr>
    </w:p>
    <w:p w:rsidR="00707D26" w:rsidRDefault="00707D26" w:rsidP="00707D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INFORMASI</w:t>
      </w:r>
    </w:p>
    <w:p w:rsidR="00707D26" w:rsidRDefault="00707D26" w:rsidP="00707D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ILMU KOMPUTER - TEKNOLOGI INFORMASI</w:t>
      </w:r>
    </w:p>
    <w:p w:rsidR="00707D26" w:rsidRDefault="00707D26" w:rsidP="00707D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SUMATERA UTARA</w:t>
      </w:r>
    </w:p>
    <w:p w:rsidR="00707D26" w:rsidRDefault="00707D26" w:rsidP="00707D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MEDAN</w:t>
      </w:r>
    </w:p>
    <w:p w:rsidR="00707D26" w:rsidRPr="00707D26" w:rsidRDefault="00707D26" w:rsidP="00707D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 w:rsidR="00C10EC0" w:rsidRPr="00C10EC0" w:rsidRDefault="00C10EC0" w:rsidP="00C10EC0">
      <w:pPr>
        <w:pStyle w:val="Heading1"/>
        <w:jc w:val="center"/>
        <w:rPr>
          <w:rFonts w:ascii="Times New Roman" w:hAnsi="Times New Roman"/>
          <w:lang w:val="en-US"/>
        </w:rPr>
      </w:pPr>
      <w:r w:rsidRPr="00C10EC0">
        <w:rPr>
          <w:rFonts w:ascii="Times New Roman" w:hAnsi="Times New Roman"/>
          <w:lang w:val="en-US"/>
        </w:rPr>
        <w:lastRenderedPageBreak/>
        <w:t xml:space="preserve">Module 2 </w:t>
      </w:r>
      <w:r w:rsidRPr="00C10EC0">
        <w:rPr>
          <w:rFonts w:ascii="Times New Roman" w:hAnsi="Times New Roman"/>
        </w:rPr>
        <w:t>Assignment</w:t>
      </w:r>
      <w:r w:rsidRPr="00C10EC0">
        <w:rPr>
          <w:rFonts w:ascii="Times New Roman" w:hAnsi="Times New Roman"/>
          <w:lang w:val="en-US"/>
        </w:rPr>
        <w:t xml:space="preserve"> using Web PivotTable</w:t>
      </w:r>
    </w:p>
    <w:p w:rsidR="00C10EC0" w:rsidRPr="00C10EC0" w:rsidRDefault="00C10EC0" w:rsidP="00C10EC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0EC0">
        <w:rPr>
          <w:rFonts w:ascii="Times New Roman" w:hAnsi="Times New Roman" w:cs="Times New Roman"/>
          <w:sz w:val="24"/>
          <w:szCs w:val="24"/>
        </w:rPr>
        <w:t xml:space="preserve">Assignment 1 provides experience with </w:t>
      </w:r>
      <w:proofErr w:type="spellStart"/>
      <w:r w:rsidRPr="00C10EC0">
        <w:rPr>
          <w:rFonts w:ascii="Times New Roman" w:hAnsi="Times New Roman" w:cs="Times New Roman"/>
          <w:sz w:val="24"/>
          <w:szCs w:val="24"/>
        </w:rPr>
        <w:t>WebPivotTable</w:t>
      </w:r>
      <w:proofErr w:type="spellEnd"/>
      <w:r w:rsidRPr="00C10EC0">
        <w:rPr>
          <w:rFonts w:ascii="Times New Roman" w:hAnsi="Times New Roman" w:cs="Times New Roman"/>
          <w:sz w:val="24"/>
          <w:szCs w:val="24"/>
        </w:rPr>
        <w:t xml:space="preserve">, an open source application for business intelligence. Using </w:t>
      </w:r>
      <w:proofErr w:type="spellStart"/>
      <w:r w:rsidRPr="00C10EC0">
        <w:rPr>
          <w:rFonts w:ascii="Times New Roman" w:hAnsi="Times New Roman" w:cs="Times New Roman"/>
          <w:sz w:val="24"/>
          <w:szCs w:val="24"/>
        </w:rPr>
        <w:t>WebPivotTable</w:t>
      </w:r>
      <w:proofErr w:type="spellEnd"/>
      <w:r w:rsidRPr="00C10EC0">
        <w:rPr>
          <w:rFonts w:ascii="Times New Roman" w:hAnsi="Times New Roman" w:cs="Times New Roman"/>
          <w:sz w:val="24"/>
          <w:szCs w:val="24"/>
        </w:rPr>
        <w:t xml:space="preserve">, you will customize a pivot table and extend it to show more aggregated fields. </w:t>
      </w:r>
      <w:proofErr w:type="spellStart"/>
      <w:r w:rsidRPr="00C10EC0">
        <w:rPr>
          <w:rFonts w:ascii="Times New Roman" w:hAnsi="Times New Roman" w:cs="Times New Roman"/>
          <w:sz w:val="24"/>
          <w:szCs w:val="24"/>
        </w:rPr>
        <w:t>WebPivotTable</w:t>
      </w:r>
      <w:proofErr w:type="spellEnd"/>
      <w:r w:rsidRPr="00C10EC0">
        <w:rPr>
          <w:rFonts w:ascii="Times New Roman" w:hAnsi="Times New Roman" w:cs="Times New Roman"/>
          <w:sz w:val="24"/>
          <w:szCs w:val="24"/>
        </w:rPr>
        <w:t xml:space="preserve"> is a pure </w:t>
      </w:r>
      <w:proofErr w:type="spellStart"/>
      <w:r w:rsidRPr="00C10EC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10EC0">
        <w:rPr>
          <w:rFonts w:ascii="Times New Roman" w:hAnsi="Times New Roman" w:cs="Times New Roman"/>
          <w:sz w:val="24"/>
          <w:szCs w:val="24"/>
        </w:rPr>
        <w:t xml:space="preserve"> application that can be used in any browser without plugins.</w:t>
      </w:r>
    </w:p>
    <w:p w:rsidR="00C10EC0" w:rsidRPr="00C10EC0" w:rsidRDefault="00C10EC0" w:rsidP="00C10EC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0EC0">
        <w:rPr>
          <w:rFonts w:ascii="Times New Roman" w:hAnsi="Times New Roman" w:cs="Times New Roman"/>
          <w:sz w:val="24"/>
          <w:szCs w:val="24"/>
        </w:rPr>
        <w:t xml:space="preserve">Before starting this assignment, you should read the Web pivot table tutorial. The tutorial demonstrates the usage of </w:t>
      </w:r>
      <w:proofErr w:type="spellStart"/>
      <w:r w:rsidRPr="00C10EC0">
        <w:rPr>
          <w:rFonts w:ascii="Times New Roman" w:hAnsi="Times New Roman" w:cs="Times New Roman"/>
          <w:sz w:val="24"/>
          <w:szCs w:val="24"/>
        </w:rPr>
        <w:t>WebPivotTable</w:t>
      </w:r>
      <w:proofErr w:type="spellEnd"/>
      <w:r w:rsidRPr="00C10EC0">
        <w:rPr>
          <w:rFonts w:ascii="Times New Roman" w:hAnsi="Times New Roman" w:cs="Times New Roman"/>
          <w:sz w:val="24"/>
          <w:szCs w:val="24"/>
        </w:rPr>
        <w:t xml:space="preserve"> and the OLAP cube source used for this assignment. It also demonstrates MDX to specify a pivot table. If you have not read the tutorial yet, please refer to it prior to starting this assignment.</w:t>
      </w:r>
    </w:p>
    <w:p w:rsidR="00C10EC0" w:rsidRPr="00C10EC0" w:rsidRDefault="00C10EC0" w:rsidP="00C10EC0">
      <w:pPr>
        <w:pStyle w:val="Heading2"/>
        <w:rPr>
          <w:rFonts w:ascii="Times New Roman" w:hAnsi="Times New Roman"/>
        </w:rPr>
      </w:pPr>
      <w:r w:rsidRPr="00C10EC0">
        <w:rPr>
          <w:rFonts w:ascii="Times New Roman" w:hAnsi="Times New Roman"/>
          <w:lang w:val="en-US"/>
        </w:rPr>
        <w:t>Load</w:t>
      </w:r>
      <w:r w:rsidRPr="00C10EC0">
        <w:rPr>
          <w:rFonts w:ascii="Times New Roman" w:hAnsi="Times New Roman"/>
        </w:rPr>
        <w:t xml:space="preserve"> the </w:t>
      </w:r>
      <w:r w:rsidRPr="00C10EC0">
        <w:rPr>
          <w:rFonts w:ascii="Times New Roman" w:hAnsi="Times New Roman"/>
          <w:lang w:val="en-US"/>
        </w:rPr>
        <w:t>Data Cube</w:t>
      </w:r>
    </w:p>
    <w:p w:rsidR="00C10EC0" w:rsidRPr="00C10EC0" w:rsidRDefault="00C10EC0" w:rsidP="00C10EC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EC0">
        <w:rPr>
          <w:rFonts w:ascii="Times New Roman" w:hAnsi="Times New Roman" w:cs="Times New Roman"/>
          <w:sz w:val="24"/>
          <w:szCs w:val="24"/>
        </w:rPr>
        <w:t>Select the preloaded OLAP cube Microsoft Adventure Works (same cube used in tutorial) from the Demo list to create the pivot table.</w:t>
      </w:r>
    </w:p>
    <w:p w:rsidR="00C10EC0" w:rsidRPr="00C10EC0" w:rsidRDefault="00C10EC0" w:rsidP="00C10EC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EC0">
        <w:rPr>
          <w:rFonts w:ascii="Times New Roman" w:hAnsi="Times New Roman" w:cs="Times New Roman"/>
          <w:sz w:val="24"/>
          <w:szCs w:val="24"/>
        </w:rPr>
        <w:t>Take some time exploring the data cube before beginning on the details of the assignment.</w:t>
      </w:r>
    </w:p>
    <w:p w:rsidR="00C10EC0" w:rsidRPr="00C10EC0" w:rsidRDefault="00C10EC0" w:rsidP="00C10EC0">
      <w:pPr>
        <w:pStyle w:val="Heading2"/>
        <w:rPr>
          <w:rFonts w:ascii="Times New Roman" w:hAnsi="Times New Roman"/>
        </w:rPr>
      </w:pPr>
      <w:r w:rsidRPr="00C10EC0">
        <w:rPr>
          <w:rFonts w:ascii="Times New Roman" w:hAnsi="Times New Roman"/>
          <w:lang w:val="en-US"/>
        </w:rPr>
        <w:t>Create</w:t>
      </w:r>
      <w:r w:rsidRPr="00C10EC0">
        <w:rPr>
          <w:rFonts w:ascii="Times New Roman" w:hAnsi="Times New Roman"/>
        </w:rPr>
        <w:t xml:space="preserve"> the Pivot Table</w:t>
      </w:r>
    </w:p>
    <w:p w:rsidR="00C10EC0" w:rsidRPr="00C10EC0" w:rsidRDefault="00C10EC0" w:rsidP="00C10EC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10EC0">
        <w:rPr>
          <w:rFonts w:ascii="Times New Roman" w:hAnsi="Times New Roman" w:cs="Times New Roman"/>
          <w:sz w:val="24"/>
          <w:szCs w:val="24"/>
        </w:rPr>
        <w:t>Create a customized pivot table that shows the following:</w:t>
      </w:r>
    </w:p>
    <w:p w:rsidR="00C10EC0" w:rsidRPr="00C10EC0" w:rsidRDefault="00C10EC0" w:rsidP="00C10EC0">
      <w:pPr>
        <w:numPr>
          <w:ilvl w:val="2"/>
          <w:numId w:val="3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C10EC0">
        <w:rPr>
          <w:rFonts w:ascii="Times New Roman" w:hAnsi="Times New Roman" w:cs="Times New Roman"/>
          <w:sz w:val="24"/>
          <w:szCs w:val="24"/>
        </w:rPr>
        <w:t>Expand the “Promotions” dimension in the Fields List.</w:t>
      </w:r>
    </w:p>
    <w:p w:rsidR="00C10EC0" w:rsidRPr="00C10EC0" w:rsidRDefault="00C10EC0" w:rsidP="00C10EC0">
      <w:pPr>
        <w:numPr>
          <w:ilvl w:val="2"/>
          <w:numId w:val="3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C10EC0">
        <w:rPr>
          <w:rFonts w:ascii="Times New Roman" w:hAnsi="Times New Roman" w:cs="Times New Roman"/>
          <w:sz w:val="24"/>
          <w:szCs w:val="24"/>
        </w:rPr>
        <w:t>Select “Promotions” field inside the “Promotions” dimensions in the Rows area.</w:t>
      </w:r>
    </w:p>
    <w:p w:rsidR="00C10EC0" w:rsidRPr="00C10EC0" w:rsidRDefault="00C10EC0" w:rsidP="00C10EC0">
      <w:pPr>
        <w:numPr>
          <w:ilvl w:val="2"/>
          <w:numId w:val="3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C10EC0">
        <w:rPr>
          <w:rFonts w:ascii="Times New Roman" w:hAnsi="Times New Roman" w:cs="Times New Roman"/>
          <w:sz w:val="24"/>
          <w:szCs w:val="24"/>
        </w:rPr>
        <w:t xml:space="preserve">Expand the “Delivery Date” dimension in the Fields List. </w:t>
      </w:r>
    </w:p>
    <w:p w:rsidR="00C10EC0" w:rsidRPr="00C10EC0" w:rsidRDefault="00C10EC0" w:rsidP="00C10EC0">
      <w:pPr>
        <w:numPr>
          <w:ilvl w:val="2"/>
          <w:numId w:val="3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C10EC0">
        <w:rPr>
          <w:rFonts w:ascii="Times New Roman" w:hAnsi="Times New Roman" w:cs="Times New Roman"/>
          <w:sz w:val="24"/>
          <w:szCs w:val="24"/>
        </w:rPr>
        <w:t xml:space="preserve">Select “Delivery </w:t>
      </w:r>
      <w:proofErr w:type="spellStart"/>
      <w:r w:rsidRPr="00C10EC0">
        <w:rPr>
          <w:rFonts w:ascii="Times New Roman" w:hAnsi="Times New Roman" w:cs="Times New Roman"/>
          <w:sz w:val="24"/>
          <w:szCs w:val="24"/>
        </w:rPr>
        <w:t>Date.Month</w:t>
      </w:r>
      <w:proofErr w:type="spellEnd"/>
      <w:r w:rsidRPr="00C10EC0">
        <w:rPr>
          <w:rFonts w:ascii="Times New Roman" w:hAnsi="Times New Roman" w:cs="Times New Roman"/>
          <w:sz w:val="24"/>
          <w:szCs w:val="24"/>
        </w:rPr>
        <w:t xml:space="preserve"> of Year” in the Columns area. If it appears in the Rows area, move it from the Rows to the Columns area.</w:t>
      </w:r>
    </w:p>
    <w:p w:rsidR="00C10EC0" w:rsidRPr="00C10EC0" w:rsidRDefault="00C10EC0" w:rsidP="00C10EC0">
      <w:pPr>
        <w:numPr>
          <w:ilvl w:val="2"/>
          <w:numId w:val="3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C10EC0">
        <w:rPr>
          <w:rFonts w:ascii="Times New Roman" w:hAnsi="Times New Roman" w:cs="Times New Roman"/>
          <w:sz w:val="24"/>
          <w:szCs w:val="24"/>
        </w:rPr>
        <w:t>Expand the Measures in the Fields List.</w:t>
      </w:r>
    </w:p>
    <w:p w:rsidR="00C10EC0" w:rsidRPr="00C10EC0" w:rsidRDefault="00C10EC0" w:rsidP="00C10EC0">
      <w:pPr>
        <w:numPr>
          <w:ilvl w:val="2"/>
          <w:numId w:val="3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C10EC0">
        <w:rPr>
          <w:rFonts w:ascii="Times New Roman" w:hAnsi="Times New Roman" w:cs="Times New Roman"/>
          <w:sz w:val="24"/>
          <w:szCs w:val="24"/>
        </w:rPr>
        <w:t>Select “Average Sales Amount” in the values area</w:t>
      </w:r>
    </w:p>
    <w:p w:rsidR="00C10EC0" w:rsidRPr="00707D26" w:rsidRDefault="00C10EC0" w:rsidP="00C10EC0">
      <w:pPr>
        <w:numPr>
          <w:ilvl w:val="2"/>
          <w:numId w:val="3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C10EC0">
        <w:rPr>
          <w:rFonts w:ascii="Times New Roman" w:hAnsi="Times New Roman" w:cs="Times New Roman"/>
          <w:sz w:val="24"/>
          <w:szCs w:val="24"/>
        </w:rPr>
        <w:t xml:space="preserve">Take a screen snapshot and paste it into a document as the snapshot for part 2 of the </w:t>
      </w:r>
      <w:proofErr w:type="spellStart"/>
      <w:r w:rsidRPr="00C10EC0">
        <w:rPr>
          <w:rFonts w:ascii="Times New Roman" w:hAnsi="Times New Roman" w:cs="Times New Roman"/>
          <w:sz w:val="24"/>
          <w:szCs w:val="24"/>
        </w:rPr>
        <w:t>WebPivotTable</w:t>
      </w:r>
      <w:proofErr w:type="spellEnd"/>
      <w:r w:rsidRPr="00C10EC0">
        <w:rPr>
          <w:rFonts w:ascii="Times New Roman" w:hAnsi="Times New Roman" w:cs="Times New Roman"/>
          <w:sz w:val="24"/>
          <w:szCs w:val="24"/>
        </w:rPr>
        <w:t xml:space="preserve"> assignment. The snapshot should show All Promotions and All Periods with complete expansion on the rows and columns with Average Sales Amount in the cells.</w:t>
      </w:r>
    </w:p>
    <w:p w:rsidR="00C10EC0" w:rsidRDefault="00C10EC0" w:rsidP="00C10EC0">
      <w:pPr>
        <w:numPr>
          <w:ilvl w:val="2"/>
          <w:numId w:val="3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C10EC0">
        <w:rPr>
          <w:rFonts w:ascii="Times New Roman" w:hAnsi="Times New Roman" w:cs="Times New Roman"/>
          <w:sz w:val="24"/>
          <w:szCs w:val="24"/>
        </w:rPr>
        <w:t>Keep the sheet open for the next part.</w:t>
      </w:r>
    </w:p>
    <w:p w:rsidR="00707D26" w:rsidRDefault="00707D26" w:rsidP="00EE21BC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07D26">
        <w:rPr>
          <w:rFonts w:ascii="Times New Roman" w:hAnsi="Times New Roman" w:cs="Times New Roman"/>
          <w:b/>
          <w:sz w:val="24"/>
          <w:szCs w:val="24"/>
        </w:rPr>
        <w:t>Answer :</w:t>
      </w:r>
      <w:proofErr w:type="gramEnd"/>
      <w:r w:rsidRPr="00707D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7D26" w:rsidRPr="00707D26" w:rsidRDefault="00707D26" w:rsidP="00EE21BC">
      <w:pPr>
        <w:ind w:hanging="12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AA7D2D" wp14:editId="0791162C">
            <wp:extent cx="7534275" cy="423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4296" cy="42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C0" w:rsidRPr="00C10EC0" w:rsidRDefault="00C10EC0" w:rsidP="00C10EC0">
      <w:pPr>
        <w:pStyle w:val="Heading2"/>
        <w:rPr>
          <w:rFonts w:ascii="Times New Roman" w:hAnsi="Times New Roman"/>
        </w:rPr>
      </w:pPr>
      <w:r w:rsidRPr="00C10EC0">
        <w:rPr>
          <w:rFonts w:ascii="Times New Roman" w:hAnsi="Times New Roman"/>
        </w:rPr>
        <w:t>Extend the Pivot Table</w:t>
      </w:r>
    </w:p>
    <w:p w:rsidR="00C10EC0" w:rsidRPr="00C10EC0" w:rsidRDefault="00C10EC0" w:rsidP="00C10EC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10EC0">
        <w:rPr>
          <w:rFonts w:ascii="Times New Roman" w:hAnsi="Times New Roman" w:cs="Times New Roman"/>
        </w:rPr>
        <w:t xml:space="preserve">Add “Source Currency” level (Do NOT include “ALL” level) from the Source Currency dimension to the Filters area. </w:t>
      </w:r>
    </w:p>
    <w:p w:rsidR="00C10EC0" w:rsidRPr="00C10EC0" w:rsidRDefault="00C10EC0" w:rsidP="00C10EC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0EC0">
        <w:rPr>
          <w:rFonts w:ascii="Times New Roman" w:hAnsi="Times New Roman" w:cs="Times New Roman"/>
          <w:sz w:val="24"/>
          <w:szCs w:val="24"/>
        </w:rPr>
        <w:t>Create a filter such that the pivot table displays value only for “Canadian Dollar” and “US Dollar”.</w:t>
      </w:r>
    </w:p>
    <w:p w:rsidR="00752DF2" w:rsidRPr="00707D26" w:rsidRDefault="00C10EC0" w:rsidP="00752DF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0EC0">
        <w:rPr>
          <w:rFonts w:ascii="Times New Roman" w:hAnsi="Times New Roman" w:cs="Times New Roman"/>
          <w:sz w:val="24"/>
          <w:szCs w:val="24"/>
        </w:rPr>
        <w:t xml:space="preserve">Take a screen snapshot and paste it into a document as the snapshot for part 3 of </w:t>
      </w:r>
      <w:proofErr w:type="spellStart"/>
      <w:r w:rsidRPr="00C10EC0">
        <w:rPr>
          <w:rFonts w:ascii="Times New Roman" w:hAnsi="Times New Roman" w:cs="Times New Roman"/>
          <w:sz w:val="24"/>
          <w:szCs w:val="24"/>
        </w:rPr>
        <w:t>WebPivotTable</w:t>
      </w:r>
      <w:proofErr w:type="spellEnd"/>
      <w:r w:rsidRPr="00C10EC0">
        <w:rPr>
          <w:rFonts w:ascii="Times New Roman" w:hAnsi="Times New Roman" w:cs="Times New Roman"/>
          <w:sz w:val="24"/>
          <w:szCs w:val="24"/>
        </w:rPr>
        <w:t xml:space="preserve"> assignment. The snapshot should show a complete expansion of All Periods and All Promotions with January Average Sales Amount in the cells.</w:t>
      </w:r>
    </w:p>
    <w:p w:rsidR="00C10EC0" w:rsidRDefault="00C10EC0" w:rsidP="00C10EC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10EC0">
        <w:rPr>
          <w:rFonts w:ascii="Times New Roman" w:hAnsi="Times New Roman" w:cs="Times New Roman"/>
        </w:rPr>
        <w:t>Keep the sheet open for the next part.</w:t>
      </w:r>
    </w:p>
    <w:p w:rsidR="00707D26" w:rsidRDefault="00707D26" w:rsidP="00707D26">
      <w:pPr>
        <w:ind w:firstLine="360"/>
        <w:rPr>
          <w:rFonts w:ascii="Times New Roman" w:hAnsi="Times New Roman" w:cs="Times New Roman"/>
          <w:b/>
        </w:rPr>
      </w:pPr>
      <w:proofErr w:type="gramStart"/>
      <w:r w:rsidRPr="00707D26">
        <w:rPr>
          <w:rFonts w:ascii="Times New Roman" w:hAnsi="Times New Roman" w:cs="Times New Roman"/>
          <w:b/>
        </w:rPr>
        <w:t>Answer :</w:t>
      </w:r>
      <w:proofErr w:type="gramEnd"/>
      <w:r w:rsidRPr="00707D26">
        <w:rPr>
          <w:rFonts w:ascii="Times New Roman" w:hAnsi="Times New Roman" w:cs="Times New Roman"/>
          <w:b/>
        </w:rPr>
        <w:t xml:space="preserve"> </w:t>
      </w:r>
    </w:p>
    <w:p w:rsidR="00707D26" w:rsidRDefault="00707D26" w:rsidP="00707D26">
      <w:pPr>
        <w:ind w:firstLine="360"/>
        <w:rPr>
          <w:rFonts w:ascii="Times New Roman" w:hAnsi="Times New Roman" w:cs="Times New Roman"/>
          <w:b/>
        </w:rPr>
      </w:pPr>
    </w:p>
    <w:p w:rsidR="00FC378D" w:rsidRPr="00707D26" w:rsidRDefault="00FC378D" w:rsidP="00EE21BC">
      <w:pPr>
        <w:ind w:hanging="1260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24500812" wp14:editId="4A5C778E">
            <wp:extent cx="7534275" cy="4235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23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C0" w:rsidRPr="00C10EC0" w:rsidRDefault="00C10EC0" w:rsidP="00C10EC0">
      <w:pPr>
        <w:pStyle w:val="Heading2"/>
        <w:rPr>
          <w:rFonts w:ascii="Times New Roman" w:hAnsi="Times New Roman"/>
        </w:rPr>
      </w:pPr>
      <w:r w:rsidRPr="00C10EC0">
        <w:rPr>
          <w:rFonts w:ascii="Times New Roman" w:hAnsi="Times New Roman"/>
        </w:rPr>
        <w:t>Extend the Pivot Table</w:t>
      </w:r>
      <w:r w:rsidRPr="00C10EC0">
        <w:rPr>
          <w:rFonts w:ascii="Times New Roman" w:hAnsi="Times New Roman"/>
          <w:lang w:val="en-US"/>
        </w:rPr>
        <w:t xml:space="preserve"> with Filter Changes and Rollups</w:t>
      </w:r>
    </w:p>
    <w:p w:rsidR="00C10EC0" w:rsidRPr="00C10EC0" w:rsidRDefault="00C10EC0" w:rsidP="00C10EC0">
      <w:pPr>
        <w:numPr>
          <w:ilvl w:val="0"/>
          <w:numId w:val="5"/>
        </w:numPr>
        <w:ind w:left="1440"/>
        <w:rPr>
          <w:rFonts w:ascii="Times New Roman" w:hAnsi="Times New Roman" w:cs="Times New Roman"/>
        </w:rPr>
      </w:pPr>
      <w:r w:rsidRPr="00C10EC0">
        <w:rPr>
          <w:rFonts w:ascii="Times New Roman" w:hAnsi="Times New Roman" w:cs="Times New Roman"/>
        </w:rPr>
        <w:t>Modify the filter to show results only for the source Currency “EURO”.</w:t>
      </w:r>
    </w:p>
    <w:p w:rsidR="00C10EC0" w:rsidRPr="00C10EC0" w:rsidRDefault="00C10EC0" w:rsidP="00C10EC0">
      <w:pPr>
        <w:numPr>
          <w:ilvl w:val="0"/>
          <w:numId w:val="5"/>
        </w:numPr>
        <w:ind w:left="1440"/>
        <w:rPr>
          <w:rFonts w:ascii="Times New Roman" w:hAnsi="Times New Roman" w:cs="Times New Roman"/>
        </w:rPr>
      </w:pPr>
      <w:r w:rsidRPr="00C10EC0">
        <w:rPr>
          <w:rFonts w:ascii="Times New Roman" w:hAnsi="Times New Roman" w:cs="Times New Roman"/>
        </w:rPr>
        <w:t>Collapse all reseller promotions except for Excess Inventory. Show only the subcategories within the Excess Inventory item.</w:t>
      </w:r>
    </w:p>
    <w:p w:rsidR="00C10EC0" w:rsidRPr="00C10EC0" w:rsidRDefault="00C10EC0" w:rsidP="00C10EC0">
      <w:pPr>
        <w:numPr>
          <w:ilvl w:val="0"/>
          <w:numId w:val="5"/>
        </w:numPr>
        <w:ind w:left="1440"/>
        <w:rPr>
          <w:rFonts w:ascii="Times New Roman" w:hAnsi="Times New Roman" w:cs="Times New Roman"/>
        </w:rPr>
      </w:pPr>
      <w:r w:rsidRPr="00C10EC0">
        <w:rPr>
          <w:rFonts w:ascii="Times New Roman" w:hAnsi="Times New Roman" w:cs="Times New Roman"/>
        </w:rPr>
        <w:t>Remove the pivot chart so that the sheet only displays the pivot table.</w:t>
      </w:r>
    </w:p>
    <w:p w:rsidR="00C10EC0" w:rsidRPr="00C10EC0" w:rsidRDefault="00C10EC0" w:rsidP="00C10EC0">
      <w:pPr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C10EC0">
        <w:rPr>
          <w:rFonts w:ascii="Times New Roman" w:hAnsi="Times New Roman" w:cs="Times New Roman"/>
          <w:sz w:val="24"/>
          <w:szCs w:val="24"/>
        </w:rPr>
        <w:t xml:space="preserve">Take a screen snapshot and paste it into a document as the snapshot for part 4 of the </w:t>
      </w:r>
      <w:proofErr w:type="spellStart"/>
      <w:r w:rsidRPr="00C10EC0">
        <w:rPr>
          <w:rFonts w:ascii="Times New Roman" w:hAnsi="Times New Roman" w:cs="Times New Roman"/>
          <w:sz w:val="24"/>
          <w:szCs w:val="24"/>
        </w:rPr>
        <w:t>WebPivotTable</w:t>
      </w:r>
      <w:proofErr w:type="spellEnd"/>
      <w:r w:rsidRPr="00C10EC0">
        <w:rPr>
          <w:rFonts w:ascii="Times New Roman" w:hAnsi="Times New Roman" w:cs="Times New Roman"/>
          <w:sz w:val="24"/>
          <w:szCs w:val="24"/>
        </w:rPr>
        <w:t xml:space="preserve"> assignment. The snapshot should show the Average Sales Amount for All Periods along with a subset of the expansion of All Promotions for Excess Inventory promotions.</w:t>
      </w:r>
    </w:p>
    <w:p w:rsidR="00C10EC0" w:rsidRPr="00FC378D" w:rsidRDefault="00FC378D" w:rsidP="00FC378D">
      <w:pPr>
        <w:ind w:firstLine="360"/>
        <w:rPr>
          <w:rFonts w:ascii="Times New Roman" w:hAnsi="Times New Roman" w:cs="Times New Roman"/>
          <w:b/>
        </w:rPr>
      </w:pPr>
      <w:proofErr w:type="gramStart"/>
      <w:r w:rsidRPr="00FC378D">
        <w:rPr>
          <w:rFonts w:ascii="Times New Roman" w:hAnsi="Times New Roman" w:cs="Times New Roman"/>
          <w:b/>
        </w:rPr>
        <w:t>Answer :</w:t>
      </w:r>
      <w:proofErr w:type="gramEnd"/>
    </w:p>
    <w:p w:rsidR="00FC378D" w:rsidRPr="00C10EC0" w:rsidRDefault="00FC378D" w:rsidP="00EE21BC">
      <w:pPr>
        <w:ind w:hanging="12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EBC9118" wp14:editId="4E86449E">
            <wp:extent cx="7522686" cy="4229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2686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772B" w:rsidRDefault="0065772B"/>
    <w:sectPr w:rsidR="00657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79E5"/>
    <w:multiLevelType w:val="hybridMultilevel"/>
    <w:tmpl w:val="46F6D3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D87DBC"/>
    <w:multiLevelType w:val="hybridMultilevel"/>
    <w:tmpl w:val="DFF695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7392B"/>
    <w:multiLevelType w:val="hybridMultilevel"/>
    <w:tmpl w:val="CAF6C2FC"/>
    <w:lvl w:ilvl="0" w:tplc="A73E864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D0443"/>
    <w:multiLevelType w:val="hybridMultilevel"/>
    <w:tmpl w:val="075A6A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44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3C065C"/>
    <w:multiLevelType w:val="hybridMultilevel"/>
    <w:tmpl w:val="BA8656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C0"/>
    <w:rsid w:val="004265C9"/>
    <w:rsid w:val="005212D8"/>
    <w:rsid w:val="0065772B"/>
    <w:rsid w:val="00707D26"/>
    <w:rsid w:val="00752DF2"/>
    <w:rsid w:val="008B75DD"/>
    <w:rsid w:val="009365A6"/>
    <w:rsid w:val="00C10EC0"/>
    <w:rsid w:val="00EE21BC"/>
    <w:rsid w:val="00FC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EC0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C0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C0"/>
    <w:pPr>
      <w:keepNext/>
      <w:numPr>
        <w:numId w:val="1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E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0EC0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C0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EC0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C0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C0"/>
    <w:pPr>
      <w:keepNext/>
      <w:numPr>
        <w:numId w:val="1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E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0EC0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C0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4</cp:revision>
  <cp:lastPrinted>2021-09-21T15:14:00Z</cp:lastPrinted>
  <dcterms:created xsi:type="dcterms:W3CDTF">2021-09-16T10:52:00Z</dcterms:created>
  <dcterms:modified xsi:type="dcterms:W3CDTF">2021-09-21T15:21:00Z</dcterms:modified>
</cp:coreProperties>
</file>