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0CF11" w14:textId="151C8AAD" w:rsidR="00721711" w:rsidRDefault="00135F8A" w:rsidP="00135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RL</w:t>
      </w:r>
    </w:p>
    <w:p w14:paraId="0300C0D4" w14:textId="28AD6313" w:rsidR="00135F8A" w:rsidRDefault="00135F8A" w:rsidP="00135F8A">
      <w:pPr>
        <w:pStyle w:val="a3"/>
        <w:ind w:left="432" w:firstLineChars="0" w:firstLine="0"/>
      </w:pPr>
      <w:r>
        <w:rPr>
          <w:rFonts w:hint="eastAsia"/>
        </w:rPr>
        <w:t>原因：</w:t>
      </w:r>
    </w:p>
    <w:p w14:paraId="1EBE9AC2" w14:textId="65EA5C7B" w:rsidR="00135F8A" w:rsidRDefault="00135F8A" w:rsidP="00135F8A">
      <w:pPr>
        <w:pStyle w:val="a3"/>
        <w:ind w:left="432" w:firstLineChars="0" w:firstLine="0"/>
      </w:pPr>
      <w:r>
        <w:rPr>
          <w:rFonts w:hint="eastAsia"/>
        </w:rPr>
        <w:t>在普通的维度不高，且离散的时候，Q-</w:t>
      </w: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算法使用Q</w:t>
      </w:r>
      <w:r>
        <w:t>-T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矩阵存储状态</w:t>
      </w:r>
    </w:p>
    <w:p w14:paraId="6AEABBA3" w14:textId="6804D1F1" w:rsidR="00135F8A" w:rsidRDefault="00135F8A" w:rsidP="00135F8A">
      <w:pPr>
        <w:pStyle w:val="a3"/>
        <w:ind w:left="432" w:firstLineChars="0" w:firstLine="0"/>
      </w:pPr>
      <w:r>
        <w:rPr>
          <w:rFonts w:hint="eastAsia"/>
        </w:rPr>
        <w:t>当维度变高，状态和动作空间高维连续的时候使用，Q</w:t>
      </w:r>
      <w:r>
        <w:t>-T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存储不了</w:t>
      </w:r>
    </w:p>
    <w:p w14:paraId="1BF6EFDB" w14:textId="49C96D58" w:rsidR="00135F8A" w:rsidRDefault="00135F8A" w:rsidP="00135F8A">
      <w:pPr>
        <w:pStyle w:val="a3"/>
        <w:ind w:left="432" w:firstLineChars="0" w:firstLine="0"/>
      </w:pPr>
      <w:r>
        <w:rPr>
          <w:rFonts w:hint="eastAsia"/>
        </w:rPr>
        <w:t>解决办法：函数拟合。</w:t>
      </w:r>
    </w:p>
    <w:p w14:paraId="6C70A1C4" w14:textId="77777777" w:rsidR="00135F8A" w:rsidRDefault="00135F8A" w:rsidP="00135F8A">
      <w:pPr>
        <w:pStyle w:val="a3"/>
        <w:ind w:left="432"/>
      </w:pPr>
      <w:r>
        <w:t>Q(</w:t>
      </w:r>
      <w:proofErr w:type="spellStart"/>
      <w:proofErr w:type="gramStart"/>
      <w:r>
        <w:t>s,a</w:t>
      </w:r>
      <w:proofErr w:type="gramEnd"/>
      <w:r>
        <w:t>;θ</w:t>
      </w:r>
      <w:proofErr w:type="spellEnd"/>
      <w:r>
        <w:t>)≈Q′(</w:t>
      </w:r>
      <w:proofErr w:type="spellStart"/>
      <w:r>
        <w:t>s,a</w:t>
      </w:r>
      <w:proofErr w:type="spellEnd"/>
      <w:r>
        <w:t>)</w:t>
      </w:r>
    </w:p>
    <w:p w14:paraId="37FACF38" w14:textId="77777777" w:rsidR="00135F8A" w:rsidRDefault="00135F8A" w:rsidP="00135F8A">
      <w:pPr>
        <w:pStyle w:val="a3"/>
        <w:ind w:left="432"/>
      </w:pPr>
      <w:r>
        <w:rPr>
          <w:rFonts w:hint="eastAsia"/>
        </w:rPr>
        <w:t>而深度神经网络可以自动提取复杂特征，因此，面对高维且连续的状态使用深度神经网络最合适不过了。</w:t>
      </w:r>
    </w:p>
    <w:p w14:paraId="4F7496BE" w14:textId="2BEC6A4A" w:rsidR="00135F8A" w:rsidRPr="00135F8A" w:rsidRDefault="00135F8A" w:rsidP="00135F8A">
      <w:pPr>
        <w:pStyle w:val="a3"/>
        <w:ind w:left="432" w:firstLineChars="0" w:firstLine="0"/>
        <w:rPr>
          <w:rFonts w:hint="eastAsia"/>
        </w:rPr>
      </w:pPr>
      <w:r>
        <w:t>DRL是将深度学习（DL）与强化学习（RL）结合，直接从高维原始数据学习控制策略。而DQN是DRL的其中一种算法，它要做的就是将卷积神经网络（CNN）和Q-Learning结合起来，CNN的输入是原始图像数据（作为状态State），输出则是每个动作Action对应的价值评估Value Function（Q值）。</w:t>
      </w:r>
    </w:p>
    <w:p w14:paraId="73FD0A92" w14:textId="27B675A5" w:rsidR="00135F8A" w:rsidRDefault="00135F8A" w:rsidP="00135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L</w:t>
      </w:r>
      <w:r>
        <w:rPr>
          <w:rFonts w:hint="eastAsia"/>
        </w:rPr>
        <w:t xml:space="preserve">与 </w:t>
      </w:r>
      <w:r>
        <w:t>RL</w:t>
      </w:r>
      <w:r>
        <w:rPr>
          <w:rFonts w:hint="eastAsia"/>
        </w:rPr>
        <w:t>的结合</w:t>
      </w:r>
    </w:p>
    <w:p w14:paraId="27284848" w14:textId="77777777" w:rsidR="009117D6" w:rsidRDefault="009117D6" w:rsidP="00135F8A">
      <w:pPr>
        <w:pStyle w:val="a3"/>
        <w:ind w:left="432" w:firstLineChars="0" w:firstLine="0"/>
      </w:pPr>
      <w:r>
        <w:rPr>
          <w:rFonts w:hint="eastAsia"/>
        </w:rPr>
        <w:t>Q</w:t>
      </w:r>
      <w:r>
        <w:t>-L</w:t>
      </w:r>
      <w:r>
        <w:rPr>
          <w:rFonts w:hint="eastAsia"/>
        </w:rPr>
        <w:t>earning：</w:t>
      </w:r>
    </w:p>
    <w:p w14:paraId="1DCC0FD6" w14:textId="4F69B571" w:rsidR="00135F8A" w:rsidRDefault="009117D6" w:rsidP="00135F8A">
      <w:pPr>
        <w:pStyle w:val="a3"/>
        <w:ind w:left="432" w:firstLineChars="0" w:firstLine="0"/>
      </w:pPr>
      <w:r w:rsidRPr="009117D6">
        <w:t>Q</w:t>
      </w:r>
      <w:r w:rsidRPr="009117D6">
        <w:rPr>
          <w:rFonts w:ascii="MS Gothic" w:eastAsia="MS Gothic" w:hAnsi="MS Gothic" w:cs="MS Gothic" w:hint="eastAsia"/>
        </w:rPr>
        <w:t>∗</w:t>
      </w:r>
      <w:r w:rsidRPr="009117D6">
        <w:t>(</w:t>
      </w:r>
      <w:proofErr w:type="spellStart"/>
      <w:r w:rsidRPr="009117D6">
        <w:t>s,a</w:t>
      </w:r>
      <w:proofErr w:type="spellEnd"/>
      <w:r w:rsidRPr="009117D6">
        <w:t>)=Q(</w:t>
      </w:r>
      <w:proofErr w:type="spellStart"/>
      <w:r w:rsidRPr="009117D6">
        <w:t>s,a</w:t>
      </w:r>
      <w:proofErr w:type="spellEnd"/>
      <w:r w:rsidRPr="009117D6">
        <w:t>)+</w:t>
      </w:r>
      <w:r w:rsidRPr="009117D6">
        <w:rPr>
          <w:rFonts w:ascii="等线" w:eastAsia="等线" w:hAnsi="等线" w:cs="等线" w:hint="eastAsia"/>
        </w:rPr>
        <w:t>α</w:t>
      </w:r>
      <w:r w:rsidRPr="009117D6">
        <w:t>(r+</w:t>
      </w:r>
      <w:r w:rsidRPr="009117D6">
        <w:rPr>
          <w:rFonts w:ascii="等线" w:eastAsia="等线" w:hAnsi="等线" w:cs="等线" w:hint="eastAsia"/>
        </w:rPr>
        <w:t>γ</w:t>
      </w:r>
      <w:proofErr w:type="spellStart"/>
      <w:r w:rsidRPr="009117D6">
        <w:t>maxa</w:t>
      </w:r>
      <w:proofErr w:type="spellEnd"/>
      <w:r w:rsidRPr="009117D6">
        <w:rPr>
          <w:rFonts w:ascii="等线" w:eastAsia="等线" w:hAnsi="等线" w:cs="等线" w:hint="eastAsia"/>
        </w:rPr>
        <w:t>′</w:t>
      </w:r>
      <w:r w:rsidRPr="009117D6">
        <w:t>Q(s</w:t>
      </w:r>
      <w:r w:rsidRPr="009117D6">
        <w:rPr>
          <w:rFonts w:ascii="等线" w:eastAsia="等线" w:hAnsi="等线" w:cs="等线" w:hint="eastAsia"/>
        </w:rPr>
        <w:t>′</w:t>
      </w:r>
      <w:r w:rsidRPr="009117D6">
        <w:t>,a</w:t>
      </w:r>
      <w:r w:rsidRPr="009117D6">
        <w:rPr>
          <w:rFonts w:ascii="等线" w:eastAsia="等线" w:hAnsi="等线" w:cs="等线" w:hint="eastAsia"/>
        </w:rPr>
        <w:t>′</w:t>
      </w:r>
      <w:r w:rsidRPr="009117D6">
        <w:t>)</w:t>
      </w:r>
      <w:r w:rsidRPr="009117D6">
        <w:rPr>
          <w:rFonts w:ascii="微软雅黑" w:eastAsia="微软雅黑" w:hAnsi="微软雅黑" w:cs="微软雅黑" w:hint="eastAsia"/>
        </w:rPr>
        <w:t>−</w:t>
      </w:r>
      <w:r w:rsidRPr="009117D6">
        <w:t>Q(</w:t>
      </w:r>
      <w:proofErr w:type="spellStart"/>
      <w:r w:rsidRPr="009117D6">
        <w:t>s,a</w:t>
      </w:r>
      <w:proofErr w:type="spellEnd"/>
      <w:r w:rsidRPr="009117D6">
        <w:t>))</w:t>
      </w:r>
    </w:p>
    <w:p w14:paraId="25628E3D" w14:textId="50F77A00" w:rsidR="009117D6" w:rsidRDefault="009117D6" w:rsidP="00135F8A">
      <w:pPr>
        <w:pStyle w:val="a3"/>
        <w:ind w:left="432" w:firstLineChars="0" w:firstLine="0"/>
      </w:pPr>
    </w:p>
    <w:p w14:paraId="1A3FE0D0" w14:textId="65CF6410" w:rsidR="009117D6" w:rsidRDefault="009117D6" w:rsidP="009117D6">
      <w:pPr>
        <w:ind w:firstLine="420"/>
      </w:pPr>
      <w:r>
        <w:t>DQN的Loss Function为</w:t>
      </w:r>
      <w:r>
        <w:rPr>
          <w:rFonts w:hint="eastAsia"/>
        </w:rPr>
        <w:t>：</w:t>
      </w:r>
    </w:p>
    <w:p w14:paraId="4110228C" w14:textId="603EB6F1" w:rsidR="009117D6" w:rsidRDefault="009117D6" w:rsidP="009117D6">
      <w:pPr>
        <w:ind w:left="1260" w:firstLine="420"/>
      </w:pPr>
      <w:r>
        <w:t>L(θ)=E[(</w:t>
      </w:r>
      <w:proofErr w:type="spellStart"/>
      <w:r>
        <w:t>TargetQ</w:t>
      </w:r>
      <w:proofErr w:type="spellEnd"/>
      <w:r w:rsidRPr="009117D6">
        <w:rPr>
          <w:rFonts w:ascii="微软雅黑" w:eastAsia="微软雅黑" w:hAnsi="微软雅黑" w:cs="微软雅黑" w:hint="eastAsia"/>
        </w:rPr>
        <w:t>−</w:t>
      </w:r>
      <w:r>
        <w:t>Q(</w:t>
      </w:r>
      <w:proofErr w:type="spellStart"/>
      <w:r>
        <w:t>s,a</w:t>
      </w:r>
      <w:proofErr w:type="spellEnd"/>
      <w:r>
        <w:t>;</w:t>
      </w:r>
      <w:r w:rsidRPr="009117D6">
        <w:rPr>
          <w:rFonts w:ascii="等线" w:eastAsia="等线" w:hAnsi="等线" w:cs="等线" w:hint="eastAsia"/>
        </w:rPr>
        <w:t>θ</w:t>
      </w:r>
      <w:r>
        <w:t>))2]</w:t>
      </w:r>
    </w:p>
    <w:p w14:paraId="12B5E3FB" w14:textId="77777777" w:rsidR="005F26D7" w:rsidRDefault="009117D6" w:rsidP="005F26D7">
      <w:r>
        <w:tab/>
      </w:r>
      <w:r w:rsidR="005F26D7">
        <w:rPr>
          <w:rFonts w:hint="eastAsia"/>
        </w:rPr>
        <w:t>其中</w:t>
      </w:r>
      <w:r w:rsidR="005F26D7">
        <w:t xml:space="preserve"> θ 是网络参数，目标为</w:t>
      </w:r>
    </w:p>
    <w:p w14:paraId="60FD226D" w14:textId="4C5FBCCC" w:rsidR="009117D6" w:rsidRDefault="005F26D7" w:rsidP="005F26D7">
      <w:pPr>
        <w:ind w:left="1260" w:firstLine="420"/>
      </w:pPr>
      <w:proofErr w:type="spellStart"/>
      <w:r>
        <w:t>TargetQ</w:t>
      </w:r>
      <w:proofErr w:type="spellEnd"/>
      <w:r>
        <w:t>=</w:t>
      </w:r>
      <w:proofErr w:type="spellStart"/>
      <w:r>
        <w:t>r+γmaxa′Q</w:t>
      </w:r>
      <w:proofErr w:type="spellEnd"/>
      <w:r>
        <w:t>(</w:t>
      </w:r>
      <w:proofErr w:type="spellStart"/>
      <w:r>
        <w:t>s</w:t>
      </w:r>
      <w:proofErr w:type="gramStart"/>
      <w:r>
        <w:t>′,a</w:t>
      </w:r>
      <w:proofErr w:type="gramEnd"/>
      <w:r>
        <w:t>′;θ</w:t>
      </w:r>
      <w:proofErr w:type="spellEnd"/>
      <w:r>
        <w:t>)</w:t>
      </w:r>
    </w:p>
    <w:p w14:paraId="5F30A8A6" w14:textId="1C37EB99" w:rsidR="005F26D7" w:rsidRDefault="005F26D7" w:rsidP="005F2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解决的问题</w:t>
      </w:r>
    </w:p>
    <w:p w14:paraId="664911AC" w14:textId="4E1CFBD8" w:rsidR="005F26D7" w:rsidRDefault="005F26D7" w:rsidP="005F26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经验池：</w:t>
      </w:r>
      <w:r w:rsidRPr="005F26D7">
        <w:rPr>
          <w:rFonts w:hint="eastAsia"/>
        </w:rPr>
        <w:t>经验池的功能主要是解决相关性及非静态分布问题。具体做法是把每个时间步</w:t>
      </w:r>
      <w:r w:rsidRPr="005F26D7">
        <w:t>agent与环境交互得到的转移样本 (st,at,rt,st+1) 储存到回放记忆单元，要训练时就随机拿出一些（minibatch）来训练。（其实就是将游戏的过程打成碎片存储，训练时随机抽取就避免了相关性问题）</w:t>
      </w:r>
    </w:p>
    <w:p w14:paraId="5E5DE7EC" w14:textId="2369D9DE" w:rsidR="005F26D7" w:rsidRDefault="005F26D7" w:rsidP="005F26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目标网络：</w:t>
      </w:r>
      <w:r>
        <w:rPr>
          <w:rFonts w:hint="eastAsia"/>
        </w:rPr>
        <w:t>在</w:t>
      </w:r>
      <w:r>
        <w:t>Nature 2015版本的DQN中提出了这个改进，使用另一个网络（这里称为</w:t>
      </w:r>
      <w:proofErr w:type="spellStart"/>
      <w:r>
        <w:t>TargetNet</w:t>
      </w:r>
      <w:proofErr w:type="spellEnd"/>
      <w:r>
        <w:t>）产生Target Q值。具体地，Q(</w:t>
      </w:r>
      <w:proofErr w:type="spellStart"/>
      <w:r>
        <w:t>s,a;θi</w:t>
      </w:r>
      <w:proofErr w:type="spellEnd"/>
      <w:r>
        <w:t>) 表示当前网络</w:t>
      </w:r>
      <w:proofErr w:type="spellStart"/>
      <w:r>
        <w:t>MainNet</w:t>
      </w:r>
      <w:proofErr w:type="spellEnd"/>
      <w:r>
        <w:t>的输出，用来评估当前状态动作对的值函数；Q(</w:t>
      </w:r>
      <w:proofErr w:type="spellStart"/>
      <w:r>
        <w:t>s,a;θ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i</w:t>
      </w:r>
      <w:proofErr w:type="spellEnd"/>
      <w:r>
        <w:t>) 表示</w:t>
      </w:r>
      <w:proofErr w:type="spellStart"/>
      <w:r>
        <w:t>TargetNet</w:t>
      </w:r>
      <w:proofErr w:type="spellEnd"/>
      <w:r>
        <w:t xml:space="preserve">的输出，代入上面求 </w:t>
      </w:r>
      <w:proofErr w:type="spellStart"/>
      <w:r>
        <w:t>TargetQ</w:t>
      </w:r>
      <w:proofErr w:type="spellEnd"/>
      <w:r>
        <w:t xml:space="preserve"> 值的公式中得到目标Q值。根据上面的Loss Function更新</w:t>
      </w:r>
      <w:proofErr w:type="spellStart"/>
      <w:r>
        <w:t>MainNet</w:t>
      </w:r>
      <w:proofErr w:type="spellEnd"/>
      <w:r>
        <w:t>的参数，每经过N轮迭代，将</w:t>
      </w:r>
      <w:proofErr w:type="spellStart"/>
      <w:r>
        <w:t>MainNet</w:t>
      </w:r>
      <w:proofErr w:type="spellEnd"/>
      <w:r>
        <w:t>的参数复制给</w:t>
      </w:r>
      <w:proofErr w:type="spellStart"/>
      <w:r>
        <w:t>TargetNet</w:t>
      </w:r>
      <w:proofErr w:type="spellEnd"/>
      <w:r>
        <w:t>。</w:t>
      </w:r>
    </w:p>
    <w:p w14:paraId="1AE49461" w14:textId="2ED7D525" w:rsidR="005F26D7" w:rsidRDefault="005F26D7" w:rsidP="005F26D7">
      <w:pPr>
        <w:pStyle w:val="a3"/>
        <w:ind w:left="1152" w:firstLineChars="0" w:firstLine="0"/>
      </w:pPr>
      <w:r>
        <w:rPr>
          <w:rFonts w:hint="eastAsia"/>
        </w:rPr>
        <w:t>引入</w:t>
      </w:r>
      <w:proofErr w:type="spellStart"/>
      <w:r>
        <w:t>TargetNet</w:t>
      </w:r>
      <w:proofErr w:type="spellEnd"/>
      <w:r>
        <w:t>后，再一段时间</w:t>
      </w:r>
      <w:proofErr w:type="gramStart"/>
      <w:r>
        <w:t>里目标Q值使</w:t>
      </w:r>
      <w:proofErr w:type="gramEnd"/>
      <w:r>
        <w:t>保持不变的，一定程度降低了当前Q值和目标Q值的相关性，提高了算法稳定性。</w:t>
      </w:r>
    </w:p>
    <w:p w14:paraId="2918A876" w14:textId="5FC6B62C" w:rsidR="005F26D7" w:rsidRDefault="005F26D7" w:rsidP="005F2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流程图</w:t>
      </w:r>
    </w:p>
    <w:p w14:paraId="50AEDFA6" w14:textId="68EE808B" w:rsidR="005F26D7" w:rsidRDefault="005F26D7" w:rsidP="005F26D7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4613B068" wp14:editId="383BCB2E">
            <wp:extent cx="5274310" cy="2992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56B9" w14:textId="0AA31E17" w:rsidR="005F26D7" w:rsidRPr="005F26D7" w:rsidRDefault="005F26D7" w:rsidP="005F26D7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C5FE0C" wp14:editId="184EBE92">
            <wp:extent cx="5274310" cy="3907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6D7" w:rsidRPr="005F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90789"/>
    <w:multiLevelType w:val="hybridMultilevel"/>
    <w:tmpl w:val="DB54E87A"/>
    <w:lvl w:ilvl="0" w:tplc="B2C024B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52FC8"/>
    <w:multiLevelType w:val="hybridMultilevel"/>
    <w:tmpl w:val="A2225C62"/>
    <w:lvl w:ilvl="0" w:tplc="184CA014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84"/>
    <w:rsid w:val="00135F8A"/>
    <w:rsid w:val="002C05DB"/>
    <w:rsid w:val="005F26D7"/>
    <w:rsid w:val="00721711"/>
    <w:rsid w:val="00742584"/>
    <w:rsid w:val="009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09E8"/>
  <w15:chartTrackingRefBased/>
  <w15:docId w15:val="{76C3DC76-5A9E-4E48-A29D-902C84E5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40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5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99571</dc:creator>
  <cp:keywords/>
  <dc:description/>
  <cp:lastModifiedBy>99571</cp:lastModifiedBy>
  <cp:revision>2</cp:revision>
  <dcterms:created xsi:type="dcterms:W3CDTF">2018-07-26T16:34:00Z</dcterms:created>
  <dcterms:modified xsi:type="dcterms:W3CDTF">2018-07-26T17:12:00Z</dcterms:modified>
</cp:coreProperties>
</file>