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561859" w:rsidRDefault="00E40253" w:rsidP="00561859">
      <w:pPr>
        <w:spacing w:after="0"/>
      </w:pPr>
      <w:r>
        <w:t>Lab 3</w:t>
      </w:r>
      <w:r w:rsidR="00A87AE2">
        <w:t>B (2.9</w:t>
      </w:r>
      <w:r w:rsidR="00561859">
        <w:t>)</w:t>
      </w:r>
    </w:p>
    <w:p w:rsidR="00561859" w:rsidRDefault="00561859"/>
    <w:p w:rsidR="0035717C" w:rsidRDefault="003534B5">
      <w:r>
        <w:rPr>
          <w:noProof/>
        </w:rPr>
        <w:drawing>
          <wp:inline distT="0" distB="0" distL="0" distR="0" wp14:anchorId="0EF3DD1B" wp14:editId="15B8BABF">
            <wp:extent cx="29241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5" w:rsidRDefault="003534B5">
      <w:r>
        <w:rPr>
          <w:noProof/>
        </w:rPr>
        <w:drawing>
          <wp:inline distT="0" distB="0" distL="0" distR="0" wp14:anchorId="15348C16" wp14:editId="36E1CB32">
            <wp:extent cx="292417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5" w:rsidRDefault="003534B5">
      <w:r>
        <w:rPr>
          <w:noProof/>
        </w:rPr>
        <w:drawing>
          <wp:inline distT="0" distB="0" distL="0" distR="0" wp14:anchorId="4568369F" wp14:editId="219E8714">
            <wp:extent cx="366712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B5" w:rsidRDefault="003534B5">
      <w:r>
        <w:rPr>
          <w:noProof/>
        </w:rPr>
        <w:drawing>
          <wp:inline distT="0" distB="0" distL="0" distR="0" wp14:anchorId="6D0E8834" wp14:editId="59A832F1">
            <wp:extent cx="283845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3534B5"/>
    <w:rsid w:val="0035717C"/>
    <w:rsid w:val="00542CEF"/>
    <w:rsid w:val="00561859"/>
    <w:rsid w:val="00955DEB"/>
    <w:rsid w:val="00A7636B"/>
    <w:rsid w:val="00A87AE2"/>
    <w:rsid w:val="00E4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3</cp:revision>
  <cp:lastPrinted>2013-02-12T20:30:00Z</cp:lastPrinted>
  <dcterms:created xsi:type="dcterms:W3CDTF">2013-02-14T02:49:00Z</dcterms:created>
  <dcterms:modified xsi:type="dcterms:W3CDTF">2013-02-14T02:56:00Z</dcterms:modified>
</cp:coreProperties>
</file>