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5166" w14:textId="2DBEDD54" w:rsidR="003D48FA" w:rsidRPr="009D3F01" w:rsidRDefault="00AA3D9A" w:rsidP="00AA3D9A">
      <w:pPr>
        <w:rPr>
          <w:szCs w:val="24"/>
          <w:u w:val="single"/>
        </w:rPr>
      </w:pPr>
      <w:r w:rsidRPr="003D48FA">
        <w:rPr>
          <w:rFonts w:hint="eastAsia"/>
          <w:szCs w:val="24"/>
        </w:rPr>
        <w:t>学</w:t>
      </w:r>
      <w:r w:rsidR="009D3F01">
        <w:rPr>
          <w:rFonts w:hint="eastAsia"/>
          <w:szCs w:val="24"/>
        </w:rPr>
        <w:t xml:space="preserve">    </w:t>
      </w:r>
      <w:r w:rsidRPr="003D48FA">
        <w:rPr>
          <w:rFonts w:hint="eastAsia"/>
          <w:szCs w:val="24"/>
        </w:rPr>
        <w:t>号：</w:t>
      </w:r>
      <w:r w:rsidR="009D3F01">
        <w:rPr>
          <w:rFonts w:hint="eastAsia"/>
          <w:szCs w:val="24"/>
          <w:u w:val="single"/>
        </w:rPr>
        <w:t xml:space="preserve">WA22224013 </w:t>
      </w:r>
      <w:r w:rsidRPr="003D48FA">
        <w:rPr>
          <w:szCs w:val="24"/>
        </w:rPr>
        <w:t xml:space="preserve"> </w:t>
      </w:r>
      <w:r w:rsidR="009D3F01">
        <w:rPr>
          <w:rFonts w:hint="eastAsia"/>
          <w:szCs w:val="24"/>
        </w:rPr>
        <w:t xml:space="preserve"> </w:t>
      </w:r>
      <w:r w:rsidRPr="003D48FA">
        <w:rPr>
          <w:rFonts w:hint="eastAsia"/>
          <w:szCs w:val="24"/>
        </w:rPr>
        <w:t>专</w:t>
      </w:r>
      <w:r w:rsidR="009D3F01">
        <w:rPr>
          <w:rFonts w:hint="eastAsia"/>
          <w:szCs w:val="24"/>
        </w:rPr>
        <w:t xml:space="preserve">    </w:t>
      </w:r>
      <w:r w:rsidRPr="003D48FA">
        <w:rPr>
          <w:rFonts w:hint="eastAsia"/>
          <w:szCs w:val="24"/>
        </w:rPr>
        <w:t>业：</w:t>
      </w:r>
      <w:r w:rsidR="009D3F01">
        <w:rPr>
          <w:rFonts w:hint="eastAsia"/>
          <w:szCs w:val="24"/>
          <w:u w:val="single"/>
        </w:rPr>
        <w:t xml:space="preserve">  </w:t>
      </w:r>
      <w:r w:rsidR="009D3F01">
        <w:rPr>
          <w:rFonts w:hint="eastAsia"/>
          <w:szCs w:val="24"/>
          <w:u w:val="single"/>
        </w:rPr>
        <w:t>机器人工程</w:t>
      </w:r>
      <w:r w:rsidR="009D3F01">
        <w:rPr>
          <w:rFonts w:hint="eastAsia"/>
          <w:szCs w:val="24"/>
          <w:u w:val="single"/>
        </w:rPr>
        <w:t xml:space="preserve"> </w:t>
      </w:r>
      <w:r w:rsidRPr="003D48FA">
        <w:rPr>
          <w:szCs w:val="24"/>
        </w:rPr>
        <w:t xml:space="preserve"> </w:t>
      </w:r>
      <w:r w:rsidR="009D3F01">
        <w:rPr>
          <w:rFonts w:hint="eastAsia"/>
          <w:szCs w:val="24"/>
        </w:rPr>
        <w:t xml:space="preserve">  </w:t>
      </w:r>
      <w:r w:rsidRPr="003D48FA">
        <w:rPr>
          <w:rFonts w:hint="eastAsia"/>
          <w:szCs w:val="24"/>
        </w:rPr>
        <w:t>姓名</w:t>
      </w:r>
      <w:r w:rsidR="00BC50F8">
        <w:rPr>
          <w:rFonts w:hint="eastAsia"/>
          <w:szCs w:val="24"/>
        </w:rPr>
        <w:t>：</w:t>
      </w:r>
      <w:r w:rsidRPr="003D48FA">
        <w:rPr>
          <w:rFonts w:hint="eastAsia"/>
          <w:szCs w:val="24"/>
          <w:u w:val="single"/>
        </w:rPr>
        <w:t xml:space="preserve"> </w:t>
      </w:r>
      <w:r w:rsidRPr="003D48FA">
        <w:rPr>
          <w:szCs w:val="24"/>
          <w:u w:val="single"/>
        </w:rPr>
        <w:t xml:space="preserve"> </w:t>
      </w:r>
      <w:r w:rsidR="009D3F01">
        <w:rPr>
          <w:rFonts w:hint="eastAsia"/>
          <w:szCs w:val="24"/>
          <w:u w:val="single"/>
        </w:rPr>
        <w:t>郭义月</w:t>
      </w:r>
      <w:r w:rsidRPr="003D48FA">
        <w:rPr>
          <w:szCs w:val="24"/>
          <w:u w:val="single"/>
        </w:rPr>
        <w:t xml:space="preserve">       </w:t>
      </w:r>
    </w:p>
    <w:p w14:paraId="427C87F4" w14:textId="2810A405" w:rsidR="003D48FA" w:rsidRPr="003D48FA" w:rsidRDefault="003D48FA" w:rsidP="00AA3D9A">
      <w:pPr>
        <w:rPr>
          <w:szCs w:val="24"/>
        </w:rPr>
      </w:pPr>
      <w:r w:rsidRPr="003D48FA">
        <w:rPr>
          <w:rFonts w:hint="eastAsia"/>
          <w:szCs w:val="24"/>
        </w:rPr>
        <w:t>实验日期：</w:t>
      </w:r>
      <w:r w:rsidRPr="003D48FA">
        <w:rPr>
          <w:rFonts w:hint="eastAsia"/>
          <w:szCs w:val="24"/>
          <w:u w:val="single"/>
        </w:rPr>
        <w:t xml:space="preserve"> </w:t>
      </w:r>
      <w:r w:rsidR="009D3F01">
        <w:rPr>
          <w:rFonts w:hint="eastAsia"/>
          <w:szCs w:val="24"/>
          <w:u w:val="single"/>
        </w:rPr>
        <w:t>2025.</w:t>
      </w:r>
      <w:r w:rsidR="006E72E3">
        <w:rPr>
          <w:rFonts w:hint="eastAsia"/>
          <w:szCs w:val="24"/>
          <w:u w:val="single"/>
        </w:rPr>
        <w:t>6.</w:t>
      </w:r>
      <w:r w:rsidR="00776643">
        <w:rPr>
          <w:rFonts w:hint="eastAsia"/>
          <w:szCs w:val="24"/>
          <w:u w:val="single"/>
        </w:rPr>
        <w:t>12</w:t>
      </w:r>
      <w:r w:rsidR="006E72E3">
        <w:rPr>
          <w:rFonts w:hint="eastAsia"/>
          <w:szCs w:val="24"/>
          <w:u w:val="single"/>
        </w:rPr>
        <w:t xml:space="preserve"> </w:t>
      </w:r>
      <w:r w:rsidR="009D3F01">
        <w:rPr>
          <w:rFonts w:hint="eastAsia"/>
          <w:szCs w:val="24"/>
          <w:u w:val="single"/>
        </w:rPr>
        <w:t xml:space="preserve"> </w:t>
      </w:r>
      <w:r w:rsidRPr="003D48FA">
        <w:rPr>
          <w:szCs w:val="24"/>
          <w:u w:val="single"/>
        </w:rPr>
        <w:t xml:space="preserve"> </w:t>
      </w:r>
      <w:r w:rsidR="009D3F01">
        <w:rPr>
          <w:rFonts w:hint="eastAsia"/>
          <w:szCs w:val="24"/>
          <w:u w:val="single"/>
        </w:rPr>
        <w:t xml:space="preserve"> </w:t>
      </w:r>
      <w:r w:rsidRPr="003D48FA">
        <w:rPr>
          <w:szCs w:val="24"/>
        </w:rPr>
        <w:t xml:space="preserve"> </w:t>
      </w:r>
      <w:r w:rsidR="009D3F01">
        <w:rPr>
          <w:rFonts w:hint="eastAsia"/>
          <w:szCs w:val="24"/>
        </w:rPr>
        <w:t xml:space="preserve"> </w:t>
      </w:r>
      <w:r w:rsidRPr="003D48FA">
        <w:rPr>
          <w:rFonts w:hint="eastAsia"/>
          <w:szCs w:val="24"/>
        </w:rPr>
        <w:t>教师签字：</w:t>
      </w:r>
      <w:r w:rsidRPr="003D48FA">
        <w:rPr>
          <w:rFonts w:hint="eastAsia"/>
          <w:szCs w:val="24"/>
          <w:u w:val="single"/>
        </w:rPr>
        <w:t xml:space="preserve"> </w:t>
      </w:r>
      <w:r w:rsidRPr="003D48FA">
        <w:rPr>
          <w:szCs w:val="24"/>
          <w:u w:val="single"/>
        </w:rPr>
        <w:t xml:space="preserve">         </w:t>
      </w:r>
      <w:r w:rsidR="009D3F01">
        <w:rPr>
          <w:rFonts w:hint="eastAsia"/>
          <w:szCs w:val="24"/>
          <w:u w:val="single"/>
        </w:rPr>
        <w:t xml:space="preserve">  </w:t>
      </w:r>
      <w:r w:rsidRPr="003D48FA">
        <w:rPr>
          <w:szCs w:val="24"/>
          <w:u w:val="single"/>
        </w:rPr>
        <w:t xml:space="preserve">  </w:t>
      </w:r>
      <w:r w:rsidRPr="003D48FA">
        <w:rPr>
          <w:szCs w:val="24"/>
        </w:rPr>
        <w:t xml:space="preserve"> </w:t>
      </w:r>
      <w:r w:rsidR="009D3F01">
        <w:rPr>
          <w:rFonts w:hint="eastAsia"/>
          <w:szCs w:val="24"/>
        </w:rPr>
        <w:t xml:space="preserve"> </w:t>
      </w:r>
      <w:r w:rsidRPr="003D48FA">
        <w:rPr>
          <w:rFonts w:hint="eastAsia"/>
          <w:szCs w:val="24"/>
        </w:rPr>
        <w:t>成绩</w:t>
      </w:r>
      <w:r w:rsidR="00BC50F8">
        <w:rPr>
          <w:rFonts w:hint="eastAsia"/>
          <w:szCs w:val="24"/>
        </w:rPr>
        <w:t>：</w:t>
      </w:r>
      <w:r w:rsidRPr="003D48FA">
        <w:rPr>
          <w:rFonts w:hint="eastAsia"/>
          <w:szCs w:val="24"/>
          <w:u w:val="single"/>
        </w:rPr>
        <w:t xml:space="preserve"> </w:t>
      </w:r>
      <w:r w:rsidRPr="003D48FA">
        <w:rPr>
          <w:szCs w:val="24"/>
          <w:u w:val="single"/>
        </w:rPr>
        <w:t xml:space="preserve">              </w:t>
      </w:r>
    </w:p>
    <w:p w14:paraId="3E786392" w14:textId="77777777" w:rsidR="003D48FA" w:rsidRPr="003D48FA" w:rsidRDefault="003D48FA" w:rsidP="003D48FA"/>
    <w:p w14:paraId="2B90C044" w14:textId="77777777" w:rsidR="003D48FA" w:rsidRDefault="003D48FA" w:rsidP="003D48FA"/>
    <w:p w14:paraId="6B2CBD94" w14:textId="77777777" w:rsidR="00FA62F8" w:rsidRDefault="003D48FA" w:rsidP="003D48FA">
      <w:pPr>
        <w:jc w:val="center"/>
        <w:rPr>
          <w:rFonts w:ascii="华文楷体" w:eastAsia="华文楷体" w:hAnsi="华文楷体" w:hint="eastAsia"/>
          <w:sz w:val="48"/>
          <w:szCs w:val="48"/>
        </w:rPr>
      </w:pPr>
      <w:r w:rsidRPr="003D48FA">
        <w:rPr>
          <w:rFonts w:ascii="华文楷体" w:eastAsia="华文楷体" w:hAnsi="华文楷体" w:hint="eastAsia"/>
          <w:sz w:val="48"/>
          <w:szCs w:val="48"/>
        </w:rPr>
        <w:t xml:space="preserve">实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 xml:space="preserve"> </w:t>
      </w:r>
      <w:proofErr w:type="gramStart"/>
      <w:r w:rsidRPr="003D48FA">
        <w:rPr>
          <w:rFonts w:ascii="华文楷体" w:eastAsia="华文楷体" w:hAnsi="华文楷体" w:hint="eastAsia"/>
          <w:sz w:val="48"/>
          <w:szCs w:val="48"/>
        </w:rPr>
        <w:t>验</w:t>
      </w:r>
      <w:proofErr w:type="gramEnd"/>
      <w:r w:rsidRPr="003D48FA">
        <w:rPr>
          <w:rFonts w:ascii="华文楷体" w:eastAsia="华文楷体" w:hAnsi="华文楷体" w:hint="eastAsia"/>
          <w:sz w:val="48"/>
          <w:szCs w:val="48"/>
        </w:rPr>
        <w:t xml:space="preserve">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 xml:space="preserve">报 </w:t>
      </w:r>
      <w:r w:rsidRPr="003D48FA">
        <w:rPr>
          <w:rFonts w:ascii="华文楷体" w:eastAsia="华文楷体" w:hAnsi="华文楷体"/>
          <w:sz w:val="48"/>
          <w:szCs w:val="48"/>
        </w:rPr>
        <w:t xml:space="preserve">   </w:t>
      </w:r>
      <w:r w:rsidRPr="003D48FA">
        <w:rPr>
          <w:rFonts w:ascii="华文楷体" w:eastAsia="华文楷体" w:hAnsi="华文楷体" w:hint="eastAsia"/>
          <w:sz w:val="48"/>
          <w:szCs w:val="48"/>
        </w:rPr>
        <w:t>告</w:t>
      </w:r>
    </w:p>
    <w:p w14:paraId="2E71BE8B" w14:textId="274EAD5B" w:rsidR="003D48FA" w:rsidRPr="003D48FA" w:rsidRDefault="003D48FA" w:rsidP="003D48FA">
      <w:pPr>
        <w:jc w:val="left"/>
        <w:rPr>
          <w:rFonts w:asciiTheme="minorEastAsia" w:hAnsiTheme="minorEastAsia" w:hint="eastAsia"/>
          <w:szCs w:val="24"/>
        </w:rPr>
      </w:pPr>
      <w:r w:rsidRPr="003D48FA">
        <w:rPr>
          <w:rFonts w:asciiTheme="minorEastAsia" w:hAnsiTheme="minorEastAsia"/>
          <w:szCs w:val="24"/>
        </w:rPr>
        <w:t>[</w:t>
      </w:r>
      <w:r w:rsidRPr="003D48FA">
        <w:rPr>
          <w:rFonts w:asciiTheme="minorEastAsia" w:hAnsiTheme="minorEastAsia" w:hint="eastAsia"/>
          <w:szCs w:val="24"/>
        </w:rPr>
        <w:t>实验名称</w:t>
      </w:r>
      <w:r w:rsidRPr="003D48FA">
        <w:rPr>
          <w:rFonts w:asciiTheme="minorEastAsia" w:hAnsiTheme="minorEastAsia"/>
          <w:szCs w:val="24"/>
        </w:rPr>
        <w:t>]</w:t>
      </w:r>
      <w:r w:rsidRPr="003D48FA">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00171D31" w:rsidRPr="00171D31">
        <w:rPr>
          <w:rFonts w:asciiTheme="minorEastAsia" w:hAnsiTheme="minorEastAsia" w:hint="eastAsia"/>
          <w:szCs w:val="24"/>
          <w:u w:val="single"/>
        </w:rPr>
        <w:t>基于</w:t>
      </w:r>
      <w:proofErr w:type="spellStart"/>
      <w:r w:rsidR="00171D31" w:rsidRPr="00171D31">
        <w:rPr>
          <w:rFonts w:asciiTheme="minorEastAsia" w:hAnsiTheme="minorEastAsia" w:hint="eastAsia"/>
          <w:szCs w:val="24"/>
          <w:u w:val="single"/>
        </w:rPr>
        <w:t>Matlab</w:t>
      </w:r>
      <w:proofErr w:type="spellEnd"/>
      <w:r w:rsidR="00171D31" w:rsidRPr="00171D31">
        <w:rPr>
          <w:rFonts w:asciiTheme="minorEastAsia" w:hAnsiTheme="minorEastAsia" w:hint="eastAsia"/>
          <w:szCs w:val="24"/>
          <w:u w:val="single"/>
        </w:rPr>
        <w:t xml:space="preserve"> </w:t>
      </w:r>
      <w:r w:rsidR="00171D31" w:rsidRPr="00171D31">
        <w:rPr>
          <w:rFonts w:asciiTheme="minorEastAsia" w:hAnsiTheme="minorEastAsia" w:hint="eastAsia"/>
          <w:szCs w:val="24"/>
          <w:u w:val="single"/>
        </w:rPr>
        <w:t>的</w:t>
      </w:r>
      <w:proofErr w:type="gramStart"/>
      <w:r w:rsidR="00171D31" w:rsidRPr="00171D31">
        <w:rPr>
          <w:rFonts w:asciiTheme="minorEastAsia" w:hAnsiTheme="minorEastAsia" w:hint="eastAsia"/>
          <w:szCs w:val="24"/>
          <w:u w:val="single"/>
        </w:rPr>
        <w:t>最少拍</w:t>
      </w:r>
      <w:proofErr w:type="gramEnd"/>
      <w:r w:rsidR="00171D31" w:rsidRPr="00171D31">
        <w:rPr>
          <w:rFonts w:asciiTheme="minorEastAsia" w:hAnsiTheme="minorEastAsia" w:hint="eastAsia"/>
          <w:szCs w:val="24"/>
          <w:u w:val="single"/>
        </w:rPr>
        <w:t>控制系统设计</w:t>
      </w:r>
      <w:r w:rsidR="009D3F01">
        <w:rPr>
          <w:rFonts w:asciiTheme="minorEastAsia" w:hAnsiTheme="minorEastAsia" w:hint="eastAsia"/>
          <w:szCs w:val="24"/>
          <w:u w:val="single"/>
        </w:rPr>
        <w:t xml:space="preserve">             </w:t>
      </w:r>
      <w:r w:rsidRPr="003D48FA">
        <w:rPr>
          <w:rFonts w:asciiTheme="minorEastAsia" w:hAnsiTheme="minorEastAsia"/>
          <w:szCs w:val="24"/>
          <w:u w:val="single"/>
        </w:rPr>
        <w:t xml:space="preserve">         </w:t>
      </w:r>
      <w:r w:rsidR="009D3F01">
        <w:rPr>
          <w:rFonts w:asciiTheme="minorEastAsia" w:hAnsiTheme="minorEastAsia" w:hint="eastAsia"/>
          <w:szCs w:val="24"/>
          <w:u w:val="single"/>
        </w:rPr>
        <w:t xml:space="preserve"> </w:t>
      </w:r>
    </w:p>
    <w:p w14:paraId="5CA7A400" w14:textId="77777777" w:rsidR="003D48FA" w:rsidRDefault="003D48FA" w:rsidP="00FD518A">
      <w:pPr>
        <w:jc w:val="left"/>
        <w:outlineLvl w:val="0"/>
        <w:rPr>
          <w:rFonts w:asciiTheme="minorEastAsia" w:hAnsiTheme="minorEastAsia" w:hint="eastAsia"/>
          <w:szCs w:val="24"/>
        </w:rPr>
      </w:pPr>
      <w:r w:rsidRPr="003D48FA">
        <w:rPr>
          <w:rFonts w:asciiTheme="minorEastAsia" w:hAnsiTheme="minorEastAsia"/>
          <w:szCs w:val="24"/>
        </w:rPr>
        <w:t>[</w:t>
      </w:r>
      <w:r w:rsidRPr="003D48FA">
        <w:rPr>
          <w:rFonts w:asciiTheme="minorEastAsia" w:hAnsiTheme="minorEastAsia" w:hint="eastAsia"/>
          <w:szCs w:val="24"/>
        </w:rPr>
        <w:t>实验</w:t>
      </w:r>
      <w:r>
        <w:rPr>
          <w:rFonts w:asciiTheme="minorEastAsia" w:hAnsiTheme="minorEastAsia" w:hint="eastAsia"/>
          <w:szCs w:val="24"/>
        </w:rPr>
        <w:t>目的</w:t>
      </w:r>
      <w:r w:rsidRPr="003D48FA">
        <w:rPr>
          <w:rFonts w:asciiTheme="minorEastAsia" w:hAnsiTheme="minorEastAsia"/>
          <w:szCs w:val="24"/>
        </w:rPr>
        <w:t>]</w:t>
      </w:r>
    </w:p>
    <w:p w14:paraId="20DEC0AC" w14:textId="2D4FA80B" w:rsidR="001272E7" w:rsidRPr="00BC50F8" w:rsidRDefault="00171D31" w:rsidP="006E72E3">
      <w:pPr>
        <w:jc w:val="left"/>
        <w:rPr>
          <w:rFonts w:ascii="宋体" w:hAnsi="宋体" w:hint="eastAsia"/>
          <w:szCs w:val="24"/>
        </w:rPr>
      </w:pPr>
      <w:r w:rsidRPr="00171D31">
        <w:rPr>
          <w:rFonts w:ascii="宋体" w:hAnsi="宋体" w:hint="eastAsia"/>
          <w:szCs w:val="24"/>
        </w:rPr>
        <w:t>学习使用</w:t>
      </w:r>
      <w:proofErr w:type="spellStart"/>
      <w:r w:rsidRPr="00171D31">
        <w:rPr>
          <w:rFonts w:ascii="宋体" w:hAnsi="宋体" w:hint="eastAsia"/>
          <w:szCs w:val="24"/>
        </w:rPr>
        <w:t>Matlab</w:t>
      </w:r>
      <w:proofErr w:type="spellEnd"/>
      <w:r w:rsidRPr="00171D31">
        <w:rPr>
          <w:rFonts w:ascii="宋体" w:hAnsi="宋体" w:hint="eastAsia"/>
          <w:szCs w:val="24"/>
        </w:rPr>
        <w:t xml:space="preserve"> 设计</w:t>
      </w:r>
      <w:proofErr w:type="gramStart"/>
      <w:r w:rsidRPr="00171D31">
        <w:rPr>
          <w:rFonts w:ascii="宋体" w:hAnsi="宋体" w:hint="eastAsia"/>
          <w:szCs w:val="24"/>
        </w:rPr>
        <w:t>最少拍</w:t>
      </w:r>
      <w:proofErr w:type="gramEnd"/>
      <w:r w:rsidRPr="00171D31">
        <w:rPr>
          <w:rFonts w:ascii="宋体" w:hAnsi="宋体" w:hint="eastAsia"/>
          <w:szCs w:val="24"/>
        </w:rPr>
        <w:t>系统的方法</w:t>
      </w:r>
    </w:p>
    <w:p w14:paraId="39FF413A" w14:textId="77777777" w:rsidR="003D48FA" w:rsidRDefault="003D48FA" w:rsidP="00FD518A">
      <w:pPr>
        <w:jc w:val="left"/>
        <w:outlineLvl w:val="0"/>
        <w:rPr>
          <w:rFonts w:asciiTheme="minorEastAsia" w:hAnsiTheme="minorEastAsia" w:hint="eastAsia"/>
          <w:szCs w:val="24"/>
        </w:rPr>
      </w:pPr>
      <w:r w:rsidRPr="003D48FA">
        <w:rPr>
          <w:rFonts w:asciiTheme="minorEastAsia" w:hAnsiTheme="minorEastAsia"/>
          <w:szCs w:val="24"/>
        </w:rPr>
        <w:t>[</w:t>
      </w:r>
      <w:r w:rsidRPr="003D48FA">
        <w:rPr>
          <w:rFonts w:asciiTheme="minorEastAsia" w:hAnsiTheme="minorEastAsia" w:hint="eastAsia"/>
          <w:szCs w:val="24"/>
        </w:rPr>
        <w:t>实验</w:t>
      </w:r>
      <w:r>
        <w:rPr>
          <w:rFonts w:asciiTheme="minorEastAsia" w:hAnsiTheme="minorEastAsia" w:hint="eastAsia"/>
          <w:szCs w:val="24"/>
        </w:rPr>
        <w:t>原理</w:t>
      </w:r>
      <w:r w:rsidRPr="003D48FA">
        <w:rPr>
          <w:rFonts w:asciiTheme="minorEastAsia" w:hAnsiTheme="minorEastAsia"/>
          <w:szCs w:val="24"/>
        </w:rPr>
        <w:t>]</w:t>
      </w:r>
    </w:p>
    <w:p w14:paraId="52F80A7A" w14:textId="779B76CD" w:rsidR="00DA3D35" w:rsidRDefault="00DA3D35" w:rsidP="00DA3D35">
      <w:pPr>
        <w:pStyle w:val="MTDisplayEquation"/>
        <w:rPr>
          <w:rFonts w:hint="eastAsia"/>
        </w:rPr>
      </w:pPr>
      <w:proofErr w:type="gramStart"/>
      <w:r>
        <w:rPr>
          <w:rFonts w:hint="eastAsia"/>
        </w:rPr>
        <w:t>最少拍设计</w:t>
      </w:r>
      <w:proofErr w:type="gramEnd"/>
      <w:r>
        <w:rPr>
          <w:rFonts w:hint="eastAsia"/>
        </w:rPr>
        <w:t>是指系统在典型输入信号（</w:t>
      </w:r>
      <w:proofErr w:type="gramStart"/>
      <w:r>
        <w:rPr>
          <w:rFonts w:hint="eastAsia"/>
        </w:rPr>
        <w:t>如阶跃</w:t>
      </w:r>
      <w:proofErr w:type="gramEnd"/>
      <w:r>
        <w:rPr>
          <w:rFonts w:hint="eastAsia"/>
        </w:rPr>
        <w:t>信号、速度信号、加速度信号等)作用下，经过</w:t>
      </w:r>
      <w:proofErr w:type="gramStart"/>
      <w:r>
        <w:rPr>
          <w:rFonts w:hint="eastAsia"/>
        </w:rPr>
        <w:t>最少拍</w:t>
      </w:r>
      <w:proofErr w:type="gramEnd"/>
      <w:r>
        <w:rPr>
          <w:rFonts w:hint="eastAsia"/>
        </w:rPr>
        <w:t>(有限拍)，使系统输出的稳态误差为零。所以，最少拍</w:t>
      </w:r>
    </w:p>
    <w:p w14:paraId="677A68FC" w14:textId="6FC6D550" w:rsidR="000476B3" w:rsidRDefault="00DA3D35" w:rsidP="00DA3D35">
      <w:pPr>
        <w:pStyle w:val="MTDisplayEquation"/>
      </w:pPr>
      <w:r>
        <w:rPr>
          <w:rFonts w:hint="eastAsia"/>
        </w:rPr>
        <w:t>控制系统，也称</w:t>
      </w:r>
      <w:proofErr w:type="gramStart"/>
      <w:r>
        <w:rPr>
          <w:rFonts w:hint="eastAsia"/>
        </w:rPr>
        <w:t>最少拍无</w:t>
      </w:r>
      <w:proofErr w:type="gramEnd"/>
      <w:r>
        <w:rPr>
          <w:rFonts w:hint="eastAsia"/>
        </w:rPr>
        <w:t>差系统、</w:t>
      </w:r>
      <w:proofErr w:type="gramStart"/>
      <w:r>
        <w:rPr>
          <w:rFonts w:hint="eastAsia"/>
        </w:rPr>
        <w:t>最少拍</w:t>
      </w:r>
      <w:proofErr w:type="gramEnd"/>
      <w:r>
        <w:rPr>
          <w:rFonts w:hint="eastAsia"/>
        </w:rPr>
        <w:t>随动系统，实质上是时间最优控制系统，系统的性能指标就是系统的调节时间最短或尽可能短。可以看出，这种系统对闭环脉冲传递函数的要求是快速性和准确性。</w:t>
      </w:r>
      <w:proofErr w:type="gramStart"/>
      <w:r>
        <w:rPr>
          <w:rFonts w:hint="eastAsia"/>
        </w:rPr>
        <w:t>最少拍</w:t>
      </w:r>
      <w:proofErr w:type="gramEnd"/>
      <w:r>
        <w:rPr>
          <w:rFonts w:hint="eastAsia"/>
        </w:rPr>
        <w:t>控制系统的设计与被控对象的零极点位置有很密切的关系。下面先从简单情形开始介绍</w:t>
      </w:r>
      <w:proofErr w:type="gramStart"/>
      <w:r>
        <w:rPr>
          <w:rFonts w:hint="eastAsia"/>
        </w:rPr>
        <w:t>最少拍</w:t>
      </w:r>
      <w:proofErr w:type="gramEnd"/>
      <w:r>
        <w:rPr>
          <w:rFonts w:hint="eastAsia"/>
        </w:rPr>
        <w:t>控制器的设计。</w:t>
      </w:r>
    </w:p>
    <w:p w14:paraId="00D42564" w14:textId="77777777" w:rsidR="00DA3D35" w:rsidRDefault="00DA3D35" w:rsidP="00DA3D35">
      <w:pPr>
        <w:rPr>
          <w:rFonts w:hint="eastAsia"/>
        </w:rPr>
      </w:pPr>
      <w:r>
        <w:rPr>
          <w:rFonts w:hint="eastAsia"/>
        </w:rPr>
        <w:t xml:space="preserve">1. </w:t>
      </w:r>
      <w:r>
        <w:rPr>
          <w:rFonts w:hint="eastAsia"/>
        </w:rPr>
        <w:t>稳定、不包含纯滞后环节的广义对象的</w:t>
      </w:r>
      <w:proofErr w:type="gramStart"/>
      <w:r>
        <w:rPr>
          <w:rFonts w:hint="eastAsia"/>
        </w:rPr>
        <w:t>最少拍</w:t>
      </w:r>
      <w:proofErr w:type="gramEnd"/>
      <w:r>
        <w:rPr>
          <w:rFonts w:hint="eastAsia"/>
        </w:rPr>
        <w:t>控制器设计</w:t>
      </w:r>
    </w:p>
    <w:p w14:paraId="6D24DEE9" w14:textId="5AFF9A03" w:rsidR="00DA3D35" w:rsidRDefault="00DA3D35" w:rsidP="00DA3D35">
      <w:proofErr w:type="gramStart"/>
      <w:r>
        <w:rPr>
          <w:rFonts w:hint="eastAsia"/>
        </w:rPr>
        <w:t>最少拍</w:t>
      </w:r>
      <w:proofErr w:type="gramEnd"/>
      <w:r>
        <w:rPr>
          <w:rFonts w:hint="eastAsia"/>
        </w:rPr>
        <w:t>控制系统结构图，其中</w:t>
      </w:r>
      <w:r>
        <w:t>H₀(s)</w:t>
      </w:r>
      <w:r>
        <w:rPr>
          <w:rFonts w:hint="eastAsia"/>
        </w:rPr>
        <w:t>为零阶保持器，</w:t>
      </w:r>
      <w:r>
        <w:t>Gₚ(s)</w:t>
      </w:r>
      <w:r>
        <w:rPr>
          <w:rFonts w:hint="eastAsia"/>
        </w:rPr>
        <w:t>为被控对象，</w:t>
      </w:r>
      <w:r>
        <w:t>D(z)</w:t>
      </w:r>
      <w:r>
        <w:rPr>
          <w:rFonts w:hint="eastAsia"/>
        </w:rPr>
        <w:t>为待设计的</w:t>
      </w:r>
      <w:proofErr w:type="gramStart"/>
      <w:r>
        <w:rPr>
          <w:rFonts w:hint="eastAsia"/>
        </w:rPr>
        <w:t>最少拍</w:t>
      </w:r>
      <w:proofErr w:type="gramEnd"/>
      <w:r>
        <w:rPr>
          <w:rFonts w:hint="eastAsia"/>
        </w:rPr>
        <w:t>控制器。</w:t>
      </w:r>
    </w:p>
    <w:p w14:paraId="750E095F" w14:textId="5601391B" w:rsidR="00DA3D35" w:rsidRDefault="00DA3D35" w:rsidP="00DA3D35">
      <w:r>
        <w:rPr>
          <w:noProof/>
        </w:rPr>
        <w:drawing>
          <wp:inline distT="0" distB="0" distL="0" distR="0" wp14:anchorId="07F8B1A8" wp14:editId="2F5A0181">
            <wp:extent cx="5274310" cy="1257935"/>
            <wp:effectExtent l="0" t="0" r="2540" b="0"/>
            <wp:docPr id="151140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0632" name=""/>
                    <pic:cNvPicPr/>
                  </pic:nvPicPr>
                  <pic:blipFill>
                    <a:blip r:embed="rId7"/>
                    <a:stretch>
                      <a:fillRect/>
                    </a:stretch>
                  </pic:blipFill>
                  <pic:spPr>
                    <a:xfrm>
                      <a:off x="0" y="0"/>
                      <a:ext cx="5274310" cy="1257935"/>
                    </a:xfrm>
                    <a:prstGeom prst="rect">
                      <a:avLst/>
                    </a:prstGeom>
                  </pic:spPr>
                </pic:pic>
              </a:graphicData>
            </a:graphic>
          </wp:inline>
        </w:drawing>
      </w:r>
    </w:p>
    <w:p w14:paraId="1039A15D" w14:textId="64ED35BA" w:rsidR="00DA3D35" w:rsidRDefault="00DA3D35" w:rsidP="00DA3D35">
      <w:pPr>
        <w:rPr>
          <w:rFonts w:hint="eastAsia"/>
        </w:rPr>
      </w:pPr>
      <w:r>
        <w:rPr>
          <w:rFonts w:hint="eastAsia"/>
        </w:rPr>
        <w:t>对于</w:t>
      </w:r>
      <w:r>
        <w:rPr>
          <w:rFonts w:hint="eastAsia"/>
        </w:rPr>
        <w:t>稳定、不包含纯滞后环节的广义对象的</w:t>
      </w:r>
      <w:proofErr w:type="gramStart"/>
      <w:r>
        <w:rPr>
          <w:rFonts w:hint="eastAsia"/>
        </w:rPr>
        <w:t>最少拍</w:t>
      </w:r>
      <w:proofErr w:type="gramEnd"/>
      <w:r>
        <w:rPr>
          <w:rFonts w:hint="eastAsia"/>
        </w:rPr>
        <w:t>控制器设计</w:t>
      </w:r>
      <w:r>
        <w:rPr>
          <w:rFonts w:hint="eastAsia"/>
        </w:rPr>
        <w:t>，在三种常见的输入形式下，可以用下表来设计</w:t>
      </w:r>
      <w:r>
        <w:rPr>
          <w:rFonts w:hint="eastAsia"/>
        </w:rPr>
        <w:t>D(z)</w:t>
      </w:r>
    </w:p>
    <w:p w14:paraId="51CA4839" w14:textId="7D385141" w:rsidR="00DA3D35" w:rsidRPr="00DA3D35" w:rsidRDefault="00DA3D35" w:rsidP="00DA3D35">
      <w:pPr>
        <w:rPr>
          <w:rFonts w:hint="eastAsia"/>
        </w:rPr>
      </w:pPr>
      <w:r>
        <w:rPr>
          <w:noProof/>
        </w:rPr>
        <w:lastRenderedPageBreak/>
        <w:drawing>
          <wp:inline distT="0" distB="0" distL="0" distR="0" wp14:anchorId="74921FB9" wp14:editId="459BEDA9">
            <wp:extent cx="5274310" cy="2035810"/>
            <wp:effectExtent l="0" t="0" r="2540" b="2540"/>
            <wp:docPr id="957416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16908" name=""/>
                    <pic:cNvPicPr/>
                  </pic:nvPicPr>
                  <pic:blipFill>
                    <a:blip r:embed="rId8"/>
                    <a:stretch>
                      <a:fillRect/>
                    </a:stretch>
                  </pic:blipFill>
                  <pic:spPr>
                    <a:xfrm>
                      <a:off x="0" y="0"/>
                      <a:ext cx="5274310" cy="2035810"/>
                    </a:xfrm>
                    <a:prstGeom prst="rect">
                      <a:avLst/>
                    </a:prstGeom>
                  </pic:spPr>
                </pic:pic>
              </a:graphicData>
            </a:graphic>
          </wp:inline>
        </w:drawing>
      </w:r>
    </w:p>
    <w:p w14:paraId="0E32A4F9" w14:textId="77777777" w:rsidR="00DA3D35" w:rsidRDefault="00DA3D35" w:rsidP="00DA3D35">
      <w:pPr>
        <w:rPr>
          <w:rFonts w:hint="eastAsia"/>
        </w:rPr>
      </w:pPr>
      <w:r>
        <w:rPr>
          <w:rFonts w:hint="eastAsia"/>
        </w:rPr>
        <w:t xml:space="preserve">2. </w:t>
      </w:r>
      <w:r>
        <w:rPr>
          <w:rFonts w:hint="eastAsia"/>
        </w:rPr>
        <w:t>任意广义对象的</w:t>
      </w:r>
      <w:proofErr w:type="gramStart"/>
      <w:r>
        <w:rPr>
          <w:rFonts w:hint="eastAsia"/>
        </w:rPr>
        <w:t>最少拍</w:t>
      </w:r>
      <w:proofErr w:type="gramEnd"/>
      <w:r>
        <w:rPr>
          <w:rFonts w:hint="eastAsia"/>
        </w:rPr>
        <w:t>控制器设计</w:t>
      </w:r>
    </w:p>
    <w:p w14:paraId="4C06901E" w14:textId="075A7AC6" w:rsidR="00DA3D35" w:rsidRDefault="00ED7564" w:rsidP="00DA3D35">
      <w:pPr>
        <w:rPr>
          <w:rFonts w:hint="eastAsia"/>
        </w:rPr>
      </w:pPr>
      <w:r>
        <w:rPr>
          <w:rFonts w:hint="eastAsia"/>
        </w:rPr>
        <w:t>当</w:t>
      </w:r>
      <w:r w:rsidR="00DA3D35">
        <w:rPr>
          <w:rFonts w:hint="eastAsia"/>
        </w:rPr>
        <w:t>假定广义对象</w:t>
      </w:r>
      <w:r w:rsidR="00DA3D35">
        <w:rPr>
          <w:rFonts w:hint="eastAsia"/>
        </w:rPr>
        <w:t>G(z)</w:t>
      </w:r>
      <w:r w:rsidR="00DA3D35">
        <w:rPr>
          <w:rFonts w:hint="eastAsia"/>
        </w:rPr>
        <w:t>是稳定的</w:t>
      </w:r>
      <w:r w:rsidR="00DA3D35">
        <w:rPr>
          <w:rFonts w:hint="eastAsia"/>
        </w:rPr>
        <w:t>(</w:t>
      </w:r>
      <w:r w:rsidR="00DA3D35">
        <w:rPr>
          <w:rFonts w:hint="eastAsia"/>
        </w:rPr>
        <w:t>即在</w:t>
      </w:r>
      <w:r w:rsidR="00DA3D35">
        <w:rPr>
          <w:rFonts w:hint="eastAsia"/>
        </w:rPr>
        <w:t>z</w:t>
      </w:r>
      <w:r w:rsidR="00DA3D35">
        <w:rPr>
          <w:rFonts w:hint="eastAsia"/>
        </w:rPr>
        <w:t>平面单位圆上和单位圆外没有极点</w:t>
      </w:r>
      <w:r w:rsidR="00DA3D35">
        <w:rPr>
          <w:rFonts w:hint="eastAsia"/>
        </w:rPr>
        <w:t>)</w:t>
      </w:r>
      <w:r w:rsidR="00DA3D35">
        <w:rPr>
          <w:rFonts w:hint="eastAsia"/>
        </w:rPr>
        <w:t>且不包含纯滞后环节</w:t>
      </w:r>
      <w:r>
        <w:rPr>
          <w:rFonts w:hint="eastAsia"/>
        </w:rPr>
        <w:t>，</w:t>
      </w:r>
      <w:r w:rsidR="00DA3D35">
        <w:rPr>
          <w:rFonts w:hint="eastAsia"/>
        </w:rPr>
        <w:t>满足这个条件，才能保证上述设计得到的闭环系统是稳定的。因此，对于任意广义对象，设计方法要做相应的修改，这时的设计目标应包括三个方面，即稳定性、准确性和快速性。</w:t>
      </w:r>
    </w:p>
    <w:p w14:paraId="32D3BA46" w14:textId="77777777" w:rsidR="00DA3D35" w:rsidRDefault="00DA3D35" w:rsidP="00DA3D35">
      <w:pPr>
        <w:rPr>
          <w:rFonts w:hint="eastAsia"/>
        </w:rPr>
      </w:pPr>
      <w:r>
        <w:rPr>
          <w:rFonts w:hint="eastAsia"/>
        </w:rPr>
        <w:t>由系统闭环脉冲传递函数可以看出，在Φ</w:t>
      </w:r>
      <w:r>
        <w:rPr>
          <w:rFonts w:hint="eastAsia"/>
        </w:rPr>
        <w:t>(z)</w:t>
      </w:r>
      <w:r>
        <w:rPr>
          <w:rFonts w:hint="eastAsia"/>
        </w:rPr>
        <w:t>中，</w:t>
      </w:r>
      <w:r>
        <w:rPr>
          <w:rFonts w:hint="eastAsia"/>
        </w:rPr>
        <w:t>D(z)</w:t>
      </w:r>
      <w:r>
        <w:rPr>
          <w:rFonts w:hint="eastAsia"/>
        </w:rPr>
        <w:t>和</w:t>
      </w:r>
      <w:r>
        <w:rPr>
          <w:rFonts w:hint="eastAsia"/>
        </w:rPr>
        <w:t>G(z)</w:t>
      </w:r>
      <w:r>
        <w:rPr>
          <w:rFonts w:hint="eastAsia"/>
        </w:rPr>
        <w:t>总是成对出现的。只有当广义被控对象稳定</w:t>
      </w:r>
      <w:r>
        <w:rPr>
          <w:rFonts w:hint="eastAsia"/>
        </w:rPr>
        <w:t>[</w:t>
      </w:r>
      <w:r>
        <w:rPr>
          <w:rFonts w:hint="eastAsia"/>
        </w:rPr>
        <w:t>即</w:t>
      </w:r>
      <w:r>
        <w:rPr>
          <w:rFonts w:hint="eastAsia"/>
        </w:rPr>
        <w:t>G(z)</w:t>
      </w:r>
      <w:r>
        <w:rPr>
          <w:rFonts w:hint="eastAsia"/>
        </w:rPr>
        <w:t>在</w:t>
      </w:r>
      <w:r>
        <w:rPr>
          <w:rFonts w:hint="eastAsia"/>
        </w:rPr>
        <w:t>z</w:t>
      </w:r>
      <w:r>
        <w:rPr>
          <w:rFonts w:hint="eastAsia"/>
        </w:rPr>
        <w:t>平面单位圆上和圆外无极点</w:t>
      </w:r>
      <w:r>
        <w:rPr>
          <w:rFonts w:hint="eastAsia"/>
        </w:rPr>
        <w:t>]</w:t>
      </w:r>
      <w:r>
        <w:rPr>
          <w:rFonts w:hint="eastAsia"/>
        </w:rPr>
        <w:t>且不包含纯滞后环节时，上述方法才是可行的，否则，不允许</w:t>
      </w:r>
      <w:r>
        <w:rPr>
          <w:rFonts w:hint="eastAsia"/>
        </w:rPr>
        <w:t>D(z)</w:t>
      </w:r>
      <w:r>
        <w:rPr>
          <w:rFonts w:hint="eastAsia"/>
        </w:rPr>
        <w:t>与</w:t>
      </w:r>
      <w:r>
        <w:rPr>
          <w:rFonts w:hint="eastAsia"/>
        </w:rPr>
        <w:t>G(z)</w:t>
      </w:r>
      <w:r>
        <w:rPr>
          <w:rFonts w:hint="eastAsia"/>
        </w:rPr>
        <w:t>发生零极点对消。这是因为，简单地利用</w:t>
      </w:r>
      <w:r>
        <w:rPr>
          <w:rFonts w:hint="eastAsia"/>
        </w:rPr>
        <w:t>D(z)</w:t>
      </w:r>
      <w:r>
        <w:rPr>
          <w:rFonts w:hint="eastAsia"/>
        </w:rPr>
        <w:t>的零极点去对消</w:t>
      </w:r>
      <w:r>
        <w:rPr>
          <w:rFonts w:hint="eastAsia"/>
        </w:rPr>
        <w:t>G(z)</w:t>
      </w:r>
      <w:r>
        <w:rPr>
          <w:rFonts w:hint="eastAsia"/>
        </w:rPr>
        <w:t>中的不稳定极点，虽然从理论上来说可以得到一个稳定的闭环系统，但这种稳定是建立在零极点完全对消基础上的。当系统参数产生漂移，或者对象参数辨识有误差时，这种零极点对消就不可能准确实现，从而引起闭环系统不稳定。所以建立在零极点对消基础上的稳定系统实际上是不可能稳定工作的，没有实用价值。</w:t>
      </w:r>
    </w:p>
    <w:p w14:paraId="70A8BE30" w14:textId="7F9DCE11" w:rsidR="00DA3D35" w:rsidRDefault="00DA3D35" w:rsidP="00DA3D35">
      <w:r>
        <w:rPr>
          <w:rFonts w:hint="eastAsia"/>
        </w:rPr>
        <w:t>当</w:t>
      </w:r>
      <w:r>
        <w:rPr>
          <w:rFonts w:hint="eastAsia"/>
        </w:rPr>
        <w:t>G(z)</w:t>
      </w:r>
      <w:r>
        <w:rPr>
          <w:rFonts w:hint="eastAsia"/>
        </w:rPr>
        <w:t>有单位圆上或</w:t>
      </w:r>
      <w:proofErr w:type="gramStart"/>
      <w:r>
        <w:rPr>
          <w:rFonts w:hint="eastAsia"/>
        </w:rPr>
        <w:t>圆外零极点</w:t>
      </w:r>
      <w:proofErr w:type="gramEnd"/>
      <w:r>
        <w:rPr>
          <w:rFonts w:hint="eastAsia"/>
        </w:rPr>
        <w:t>时，为保证</w:t>
      </w:r>
      <w:r>
        <w:rPr>
          <w:rFonts w:hint="eastAsia"/>
        </w:rPr>
        <w:t>D(z)</w:t>
      </w:r>
      <w:r>
        <w:rPr>
          <w:rFonts w:hint="eastAsia"/>
        </w:rPr>
        <w:t>与</w:t>
      </w:r>
      <w:r>
        <w:rPr>
          <w:rFonts w:hint="eastAsia"/>
        </w:rPr>
        <w:t>G(z)</w:t>
      </w:r>
      <w:r>
        <w:rPr>
          <w:rFonts w:hint="eastAsia"/>
        </w:rPr>
        <w:t>不会发生零极点对消，在选择Φ</w:t>
      </w:r>
      <w:r>
        <w:rPr>
          <w:rFonts w:hint="eastAsia"/>
        </w:rPr>
        <w:t>(z)</w:t>
      </w:r>
      <w:r>
        <w:rPr>
          <w:rFonts w:hint="eastAsia"/>
        </w:rPr>
        <w:t>时，必须附加一个稳定性约束条件。</w:t>
      </w:r>
    </w:p>
    <w:p w14:paraId="587C3B42" w14:textId="3D07917B" w:rsidR="00C00B1B" w:rsidRDefault="00C00B1B" w:rsidP="00DA3D35">
      <w:r>
        <w:rPr>
          <w:rFonts w:hint="eastAsia"/>
        </w:rPr>
        <w:t>此时需要计算</w:t>
      </w:r>
      <w:r w:rsidR="00DA3D35" w:rsidRPr="00DA3D35">
        <w:t>b₁</w:t>
      </w:r>
      <w:r w:rsidR="00DA3D35" w:rsidRPr="00DA3D35">
        <w:t>，</w:t>
      </w:r>
      <w:r w:rsidR="00DA3D35" w:rsidRPr="00DA3D35">
        <w:t>b₂</w:t>
      </w:r>
      <w:r w:rsidR="00DA3D35" w:rsidRPr="00DA3D35">
        <w:t>，</w:t>
      </w:r>
      <w:r w:rsidR="00DA3D35" w:rsidRPr="00DA3D35">
        <w:t>…</w:t>
      </w:r>
      <w:r w:rsidR="00DA3D35" w:rsidRPr="00DA3D35">
        <w:t>，</w:t>
      </w:r>
      <w:r w:rsidR="00DA3D35" w:rsidRPr="00DA3D35">
        <w:t xml:space="preserve">bₘ </w:t>
      </w:r>
      <w:r w:rsidR="00DA3D35" w:rsidRPr="00DA3D35">
        <w:t>是</w:t>
      </w:r>
      <w:r w:rsidR="00DA3D35" w:rsidRPr="00DA3D35">
        <w:t xml:space="preserve"> G(z) </w:t>
      </w:r>
      <w:r w:rsidR="00DA3D35" w:rsidRPr="00DA3D35">
        <w:t>的</w:t>
      </w:r>
      <w:r w:rsidR="00DA3D35" w:rsidRPr="00DA3D35">
        <w:t xml:space="preserve"> u </w:t>
      </w:r>
      <w:proofErr w:type="gramStart"/>
      <w:r w:rsidR="00DA3D35" w:rsidRPr="00DA3D35">
        <w:t>个</w:t>
      </w:r>
      <w:proofErr w:type="gramEnd"/>
      <w:r w:rsidR="00DA3D35" w:rsidRPr="00DA3D35">
        <w:t>不稳定零点，</w:t>
      </w:r>
      <w:r w:rsidR="00DA3D35" w:rsidRPr="00DA3D35">
        <w:t>a₁</w:t>
      </w:r>
      <w:r w:rsidR="00DA3D35" w:rsidRPr="00DA3D35">
        <w:t>，</w:t>
      </w:r>
      <w:r w:rsidR="00DA3D35" w:rsidRPr="00DA3D35">
        <w:t>a₂</w:t>
      </w:r>
      <w:r w:rsidR="00DA3D35" w:rsidRPr="00DA3D35">
        <w:t>，</w:t>
      </w:r>
      <w:r w:rsidR="00DA3D35" w:rsidRPr="00DA3D35">
        <w:t>…</w:t>
      </w:r>
      <w:r w:rsidR="00DA3D35" w:rsidRPr="00DA3D35">
        <w:t>，</w:t>
      </w:r>
      <w:r w:rsidR="00DA3D35" w:rsidRPr="00DA3D35">
        <w:t xml:space="preserve">aᵥ </w:t>
      </w:r>
      <w:r w:rsidR="00DA3D35" w:rsidRPr="00DA3D35">
        <w:t>是</w:t>
      </w:r>
      <w:r w:rsidR="00DA3D35" w:rsidRPr="00DA3D35">
        <w:t xml:space="preserve"> G(z) </w:t>
      </w:r>
      <w:r w:rsidR="00DA3D35" w:rsidRPr="00DA3D35">
        <w:t>的</w:t>
      </w:r>
      <w:r w:rsidR="00DA3D35" w:rsidRPr="00DA3D35">
        <w:t xml:space="preserve"> v </w:t>
      </w:r>
      <w:proofErr w:type="gramStart"/>
      <w:r w:rsidR="00DA3D35" w:rsidRPr="00DA3D35">
        <w:t>个</w:t>
      </w:r>
      <w:proofErr w:type="gramEnd"/>
      <w:r w:rsidR="00DA3D35" w:rsidRPr="00DA3D35">
        <w:t>不稳定极点，</w:t>
      </w:r>
      <w:r w:rsidR="00DA3D35" w:rsidRPr="00DA3D35">
        <w:t xml:space="preserve">G'(z) </w:t>
      </w:r>
      <w:r w:rsidR="00DA3D35" w:rsidRPr="00DA3D35">
        <w:t>是</w:t>
      </w:r>
      <w:r w:rsidR="00DA3D35" w:rsidRPr="00DA3D35">
        <w:t xml:space="preserve"> G(z) </w:t>
      </w:r>
      <w:r w:rsidR="00DA3D35" w:rsidRPr="00DA3D35">
        <w:t>中不包含单位圆上或单位圆外的零极点部分。当对象不包含纯滞后环节时，</w:t>
      </w:r>
      <w:r w:rsidR="00DA3D35" w:rsidRPr="00DA3D35">
        <w:t>m=1</w:t>
      </w:r>
      <w:r w:rsidR="00DA3D35" w:rsidRPr="00DA3D35">
        <w:t>；当对象包含纯滞后环节时，</w:t>
      </w:r>
      <w:r w:rsidR="00DA3D35" w:rsidRPr="00DA3D35">
        <w:t>m&gt;1</w:t>
      </w:r>
      <w:r w:rsidR="00DA3D35" w:rsidRPr="00DA3D35">
        <w:t>。</w:t>
      </w:r>
      <w:r>
        <w:rPr>
          <w:rFonts w:hint="eastAsia"/>
        </w:rPr>
        <w:t>并满足稳定性条件后，可以设计</w:t>
      </w:r>
      <w:r>
        <w:rPr>
          <w:rFonts w:hint="eastAsia"/>
        </w:rPr>
        <w:t>D(z)</w:t>
      </w:r>
    </w:p>
    <w:p w14:paraId="1A14D1A8" w14:textId="77777777" w:rsidR="00C00B1B" w:rsidRDefault="00C00B1B" w:rsidP="00C00B1B">
      <w:pPr>
        <w:rPr>
          <w:rFonts w:hint="eastAsia"/>
        </w:rPr>
      </w:pPr>
      <w:r>
        <w:rPr>
          <w:rFonts w:hint="eastAsia"/>
        </w:rPr>
        <w:t xml:space="preserve">3. </w:t>
      </w:r>
      <w:proofErr w:type="gramStart"/>
      <w:r>
        <w:rPr>
          <w:rFonts w:hint="eastAsia"/>
        </w:rPr>
        <w:t>最少拍无</w:t>
      </w:r>
      <w:proofErr w:type="gramEnd"/>
      <w:r>
        <w:rPr>
          <w:rFonts w:hint="eastAsia"/>
        </w:rPr>
        <w:t>纹波控制器设计</w:t>
      </w:r>
    </w:p>
    <w:p w14:paraId="60B34FC8" w14:textId="77777777" w:rsidR="00C00B1B" w:rsidRDefault="00C00B1B" w:rsidP="00C00B1B">
      <w:pPr>
        <w:rPr>
          <w:rFonts w:hint="eastAsia"/>
        </w:rPr>
      </w:pPr>
      <w:proofErr w:type="gramStart"/>
      <w:r>
        <w:rPr>
          <w:rFonts w:hint="eastAsia"/>
        </w:rPr>
        <w:t>最少拍设计</w:t>
      </w:r>
      <w:proofErr w:type="gramEnd"/>
      <w:r>
        <w:rPr>
          <w:rFonts w:hint="eastAsia"/>
        </w:rPr>
        <w:t>是采用</w:t>
      </w:r>
      <w:r>
        <w:rPr>
          <w:rFonts w:hint="eastAsia"/>
        </w:rPr>
        <w:t>z</w:t>
      </w:r>
      <w:r>
        <w:rPr>
          <w:rFonts w:hint="eastAsia"/>
        </w:rPr>
        <w:t>变换进行的，仅在采样点处是闭环反馈控制，在采样点间实际上是开环运行的。因此，在采样点处的误差为零，并不能保证采样点之间的误</w:t>
      </w:r>
      <w:r>
        <w:rPr>
          <w:rFonts w:hint="eastAsia"/>
        </w:rPr>
        <w:lastRenderedPageBreak/>
        <w:t>差也为零。事实上，按上面方法设计的</w:t>
      </w:r>
      <w:proofErr w:type="gramStart"/>
      <w:r>
        <w:rPr>
          <w:rFonts w:hint="eastAsia"/>
        </w:rPr>
        <w:t>最少拍</w:t>
      </w:r>
      <w:proofErr w:type="gramEnd"/>
      <w:r>
        <w:rPr>
          <w:rFonts w:hint="eastAsia"/>
        </w:rPr>
        <w:t>系统的输出响应在采样点间存在纹波。</w:t>
      </w:r>
    </w:p>
    <w:p w14:paraId="178561D1" w14:textId="1212CFB1" w:rsidR="00C00B1B" w:rsidRDefault="00C00B1B" w:rsidP="00C00B1B">
      <w:pPr>
        <w:rPr>
          <w:rFonts w:hint="eastAsia"/>
        </w:rPr>
      </w:pPr>
      <w:r>
        <w:rPr>
          <w:rFonts w:hint="eastAsia"/>
        </w:rPr>
        <w:t>例如，</w:t>
      </w:r>
      <w:r>
        <w:rPr>
          <w:rFonts w:hint="eastAsia"/>
        </w:rPr>
        <w:t>经过</w:t>
      </w:r>
      <w:r>
        <w:rPr>
          <w:rFonts w:hint="eastAsia"/>
        </w:rPr>
        <w:t>2</w:t>
      </w:r>
      <w:r>
        <w:rPr>
          <w:rFonts w:hint="eastAsia"/>
        </w:rPr>
        <w:t>拍后，在采样时刻系统误差为零，输出跟踪上了输入，但在非采样时刻，输出有纹波存在，原因在于数字控制器的输出</w:t>
      </w:r>
      <w:r>
        <w:rPr>
          <w:rFonts w:hint="eastAsia"/>
        </w:rPr>
        <w:t>u(k)</w:t>
      </w:r>
      <w:r>
        <w:rPr>
          <w:rFonts w:hint="eastAsia"/>
        </w:rPr>
        <w:t>经过</w:t>
      </w:r>
      <w:r>
        <w:rPr>
          <w:rFonts w:hint="eastAsia"/>
        </w:rPr>
        <w:t>2</w:t>
      </w:r>
      <w:r>
        <w:rPr>
          <w:rFonts w:hint="eastAsia"/>
        </w:rPr>
        <w:t>拍后不为零或常值，而是振荡收敛。纹波不仅造成误差，同时也消耗功率、浪费能量，增加机械磨损，因此，设计时应考虑加以消除。</w:t>
      </w:r>
    </w:p>
    <w:p w14:paraId="4AAD4188" w14:textId="3AF6934E" w:rsidR="00C00B1B" w:rsidRDefault="00C00B1B" w:rsidP="00C00B1B">
      <w:proofErr w:type="gramStart"/>
      <w:r>
        <w:rPr>
          <w:rFonts w:hint="eastAsia"/>
        </w:rPr>
        <w:t>最少拍无</w:t>
      </w:r>
      <w:proofErr w:type="gramEnd"/>
      <w:r>
        <w:rPr>
          <w:rFonts w:hint="eastAsia"/>
        </w:rPr>
        <w:t>纹波控制器的设计方法</w:t>
      </w:r>
      <w:r>
        <w:rPr>
          <w:rFonts w:hint="eastAsia"/>
        </w:rPr>
        <w:t>：</w:t>
      </w:r>
      <w:r>
        <w:rPr>
          <w:rFonts w:hint="eastAsia"/>
        </w:rPr>
        <w:t>很明显，为使被控对象在稳态时的输出与输入同步，要求被控对象必须具有相应的能力。例如，若输入为等速输入函数，则被控对象</w:t>
      </w:r>
      <w:r>
        <w:t>Gₚ(s)</w:t>
      </w:r>
      <w:r>
        <w:rPr>
          <w:rFonts w:hint="eastAsia"/>
        </w:rPr>
        <w:t>的稳态输出也应为等速函数，因此就要求</w:t>
      </w:r>
      <w:r>
        <w:t>Gₚ(s)</w:t>
      </w:r>
      <w:r>
        <w:rPr>
          <w:rFonts w:hint="eastAsia"/>
        </w:rPr>
        <w:t>中至少有一个积分环节。再如，若输入为等加速输入函数，则被控对象</w:t>
      </w:r>
      <w:r>
        <w:t>Gₚ(s)</w:t>
      </w:r>
      <w:r>
        <w:rPr>
          <w:rFonts w:hint="eastAsia"/>
        </w:rPr>
        <w:t>的稳态输出也应为等加速度函数，要求</w:t>
      </w:r>
      <w:r>
        <w:t>Gₚ(s)</w:t>
      </w:r>
      <w:r>
        <w:rPr>
          <w:rFonts w:hint="eastAsia"/>
        </w:rPr>
        <w:t>中至少有两个积分环节。所以</w:t>
      </w:r>
      <w:proofErr w:type="gramStart"/>
      <w:r>
        <w:rPr>
          <w:rFonts w:hint="eastAsia"/>
        </w:rPr>
        <w:t>最少拍无</w:t>
      </w:r>
      <w:proofErr w:type="gramEnd"/>
      <w:r>
        <w:rPr>
          <w:rFonts w:hint="eastAsia"/>
        </w:rPr>
        <w:t>纹波控制能够实现的必要条件是被控对象</w:t>
      </w:r>
      <w:r>
        <w:t>Gₚ(s)</w:t>
      </w:r>
      <w:r>
        <w:rPr>
          <w:rFonts w:hint="eastAsia"/>
        </w:rPr>
        <w:t>中含有与输入信号相对应的积分环节数。</w:t>
      </w:r>
    </w:p>
    <w:p w14:paraId="14B20821" w14:textId="383741C5" w:rsidR="003D48FA" w:rsidRDefault="003D48FA" w:rsidP="00FD518A">
      <w:pPr>
        <w:jc w:val="left"/>
        <w:outlineLvl w:val="0"/>
        <w:rPr>
          <w:rFonts w:asciiTheme="minorEastAsia" w:hAnsiTheme="minorEastAsia" w:hint="eastAsia"/>
          <w:szCs w:val="24"/>
        </w:rPr>
      </w:pPr>
      <w:r w:rsidRPr="003D48FA">
        <w:rPr>
          <w:rFonts w:asciiTheme="minorEastAsia" w:hAnsiTheme="minorEastAsia"/>
          <w:szCs w:val="24"/>
        </w:rPr>
        <w:t>[</w:t>
      </w:r>
      <w:r w:rsidRPr="003D48FA">
        <w:rPr>
          <w:rFonts w:asciiTheme="minorEastAsia" w:hAnsiTheme="minorEastAsia" w:hint="eastAsia"/>
          <w:szCs w:val="24"/>
        </w:rPr>
        <w:t>实验</w:t>
      </w:r>
      <w:r>
        <w:rPr>
          <w:rFonts w:asciiTheme="minorEastAsia" w:hAnsiTheme="minorEastAsia" w:hint="eastAsia"/>
          <w:szCs w:val="24"/>
        </w:rPr>
        <w:t>内容</w:t>
      </w:r>
      <w:r w:rsidRPr="003D48FA">
        <w:rPr>
          <w:rFonts w:asciiTheme="minorEastAsia" w:hAnsiTheme="minorEastAsia"/>
          <w:szCs w:val="24"/>
        </w:rPr>
        <w:t>]</w:t>
      </w:r>
    </w:p>
    <w:p w14:paraId="66E4D3EE" w14:textId="60998AB8" w:rsidR="00A97E31" w:rsidRPr="00D34220" w:rsidRDefault="00BC50F8" w:rsidP="00D34220">
      <w:pPr>
        <w:pStyle w:val="2"/>
        <w:rPr>
          <w:rFonts w:hint="eastAsia"/>
        </w:rPr>
      </w:pPr>
      <w:r w:rsidRPr="00D34220">
        <w:rPr>
          <w:rFonts w:hint="eastAsia"/>
        </w:rPr>
        <w:t>实验1</w:t>
      </w:r>
      <w:r w:rsidR="007648DA" w:rsidRPr="00D34220">
        <w:rPr>
          <w:rFonts w:hint="eastAsia"/>
        </w:rPr>
        <w:t>：</w:t>
      </w:r>
      <w:r w:rsidR="00ED7564" w:rsidRPr="00D34220">
        <w:rPr>
          <w:rFonts w:hint="eastAsia"/>
        </w:rPr>
        <w:t>数字PID 系统设计</w:t>
      </w:r>
    </w:p>
    <w:p w14:paraId="54CD82F0" w14:textId="08F149F9" w:rsidR="007F71ED" w:rsidRDefault="00ED7564" w:rsidP="00A97E31">
      <w:pPr>
        <w:tabs>
          <w:tab w:val="left" w:pos="1290"/>
        </w:tabs>
        <w:rPr>
          <w:rFonts w:ascii="宋体" w:hAnsi="宋体"/>
          <w:szCs w:val="24"/>
        </w:rPr>
      </w:pPr>
      <w:r w:rsidRPr="00ED7564">
        <w:rPr>
          <w:rFonts w:ascii="宋体" w:hAnsi="宋体" w:hint="eastAsia"/>
          <w:szCs w:val="24"/>
        </w:rPr>
        <w:t>系统如图所示，建立相应的数字PID 系统</w:t>
      </w:r>
      <w:r>
        <w:rPr>
          <w:rFonts w:ascii="宋体" w:hAnsi="宋体" w:hint="eastAsia"/>
          <w:szCs w:val="24"/>
        </w:rPr>
        <w:t>：</w:t>
      </w:r>
    </w:p>
    <w:p w14:paraId="307B17B0" w14:textId="77777777" w:rsidR="00ED7564" w:rsidRDefault="00ED7564" w:rsidP="00ED7564">
      <w:pPr>
        <w:tabs>
          <w:tab w:val="left" w:pos="1290"/>
        </w:tabs>
        <w:rPr>
          <w:rFonts w:ascii="宋体" w:hAnsi="宋体" w:hint="eastAsia"/>
          <w:szCs w:val="24"/>
        </w:rPr>
      </w:pPr>
      <w:r w:rsidRPr="00ED7564">
        <w:rPr>
          <w:rFonts w:ascii="宋体" w:hAnsi="宋体" w:hint="eastAsia"/>
          <w:szCs w:val="24"/>
        </w:rPr>
        <w:t>建立所示的数字PID 系统控制模型并进行系统仿真，已知</w:t>
      </w:r>
    </w:p>
    <w:p w14:paraId="2411A81A" w14:textId="2FD059F6" w:rsidR="00ED7564" w:rsidRPr="00ED7564" w:rsidRDefault="00ED7564" w:rsidP="00ED7564">
      <w:pPr>
        <w:pStyle w:val="MTDisplayEquation"/>
        <w:rPr>
          <w:rFonts w:hint="eastAsia"/>
        </w:rPr>
      </w:pPr>
      <w:r>
        <w:rPr>
          <w:rFonts w:hint="eastAsia"/>
        </w:rPr>
        <w:tab/>
      </w:r>
      <w:r w:rsidRPr="00ED7564">
        <w:rPr>
          <w:rFonts w:hint="eastAsia"/>
          <w:position w:val="-32"/>
        </w:rPr>
        <w:object w:dxaOrig="2180" w:dyaOrig="700" w14:anchorId="46BE3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09pt;height:35pt" o:ole="">
            <v:imagedata r:id="rId9" o:title=""/>
          </v:shape>
          <o:OLEObject Type="Embed" ProgID="Equation.DSMT4" ShapeID="_x0000_i1059" DrawAspect="Content" ObjectID="_1811350641" r:id="rId10"/>
        </w:object>
      </w:r>
    </w:p>
    <w:p w14:paraId="09B49886" w14:textId="1126938E" w:rsidR="00ED7564" w:rsidRDefault="00ED7564" w:rsidP="00ED7564">
      <w:pPr>
        <w:tabs>
          <w:tab w:val="left" w:pos="1290"/>
        </w:tabs>
        <w:rPr>
          <w:rFonts w:ascii="宋体" w:hAnsi="宋体" w:hint="eastAsia"/>
          <w:szCs w:val="24"/>
        </w:rPr>
      </w:pPr>
      <w:r w:rsidRPr="00ED7564">
        <w:rPr>
          <w:rFonts w:ascii="宋体" w:hAnsi="宋体" w:hint="eastAsia"/>
          <w:szCs w:val="24"/>
        </w:rPr>
        <w:t>采样周期T=0.1s</w:t>
      </w:r>
    </w:p>
    <w:p w14:paraId="2BC45E4F" w14:textId="38C5507B" w:rsidR="00901696" w:rsidRDefault="00C04951" w:rsidP="00901696">
      <w:pPr>
        <w:jc w:val="left"/>
        <w:rPr>
          <w:rFonts w:ascii="宋体" w:hAnsi="宋体"/>
          <w:szCs w:val="24"/>
        </w:rPr>
      </w:pPr>
      <w:r>
        <w:rPr>
          <w:rFonts w:ascii="宋体" w:hAnsi="宋体" w:hint="eastAsia"/>
          <w:szCs w:val="24"/>
        </w:rPr>
        <w:t>如下图设置控制器：</w:t>
      </w:r>
    </w:p>
    <w:p w14:paraId="4763B00E" w14:textId="4B48E2AF" w:rsidR="00ED7564" w:rsidRDefault="00ED7564" w:rsidP="00901696">
      <w:pPr>
        <w:jc w:val="left"/>
        <w:rPr>
          <w:rFonts w:ascii="宋体" w:hAnsi="宋体"/>
          <w:szCs w:val="24"/>
        </w:rPr>
      </w:pPr>
      <w:r>
        <w:rPr>
          <w:noProof/>
        </w:rPr>
        <w:drawing>
          <wp:inline distT="0" distB="0" distL="0" distR="0" wp14:anchorId="462D38E1" wp14:editId="4B45B65A">
            <wp:extent cx="5274310" cy="1427480"/>
            <wp:effectExtent l="0" t="0" r="2540" b="1270"/>
            <wp:docPr id="1593247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47230" name=""/>
                    <pic:cNvPicPr/>
                  </pic:nvPicPr>
                  <pic:blipFill>
                    <a:blip r:embed="rId11"/>
                    <a:stretch>
                      <a:fillRect/>
                    </a:stretch>
                  </pic:blipFill>
                  <pic:spPr>
                    <a:xfrm>
                      <a:off x="0" y="0"/>
                      <a:ext cx="5274310" cy="1427480"/>
                    </a:xfrm>
                    <a:prstGeom prst="rect">
                      <a:avLst/>
                    </a:prstGeom>
                  </pic:spPr>
                </pic:pic>
              </a:graphicData>
            </a:graphic>
          </wp:inline>
        </w:drawing>
      </w:r>
    </w:p>
    <w:p w14:paraId="3B97D1BE" w14:textId="2E11AC00" w:rsidR="001475C2" w:rsidRDefault="001475C2" w:rsidP="00901696">
      <w:pPr>
        <w:jc w:val="left"/>
        <w:rPr>
          <w:rFonts w:ascii="宋体" w:hAnsi="宋体" w:hint="eastAsia"/>
          <w:szCs w:val="24"/>
        </w:rPr>
      </w:pPr>
      <w:r>
        <w:rPr>
          <w:rFonts w:ascii="宋体" w:hAnsi="宋体" w:hint="eastAsia"/>
          <w:szCs w:val="24"/>
        </w:rPr>
        <w:t>实验结果为：</w:t>
      </w:r>
    </w:p>
    <w:p w14:paraId="78D3D267" w14:textId="370982E4" w:rsidR="00ED7564" w:rsidRDefault="00ED7564" w:rsidP="001475C2">
      <w:pPr>
        <w:jc w:val="center"/>
        <w:rPr>
          <w:rFonts w:ascii="宋体" w:hAnsi="宋体"/>
          <w:szCs w:val="24"/>
        </w:rPr>
      </w:pPr>
      <w:r>
        <w:rPr>
          <w:noProof/>
        </w:rPr>
        <w:lastRenderedPageBreak/>
        <w:drawing>
          <wp:inline distT="0" distB="0" distL="0" distR="0" wp14:anchorId="02EF3C6C" wp14:editId="0609C5BE">
            <wp:extent cx="2702885" cy="2276836"/>
            <wp:effectExtent l="0" t="0" r="2540" b="9525"/>
            <wp:docPr id="961125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25896" name=""/>
                    <pic:cNvPicPr/>
                  </pic:nvPicPr>
                  <pic:blipFill>
                    <a:blip r:embed="rId12"/>
                    <a:stretch>
                      <a:fillRect/>
                    </a:stretch>
                  </pic:blipFill>
                  <pic:spPr>
                    <a:xfrm>
                      <a:off x="0" y="0"/>
                      <a:ext cx="2706530" cy="2279906"/>
                    </a:xfrm>
                    <a:prstGeom prst="rect">
                      <a:avLst/>
                    </a:prstGeom>
                  </pic:spPr>
                </pic:pic>
              </a:graphicData>
            </a:graphic>
          </wp:inline>
        </w:drawing>
      </w:r>
    </w:p>
    <w:p w14:paraId="61070081" w14:textId="7053D264" w:rsidR="001475C2" w:rsidRDefault="001475C2" w:rsidP="00901696">
      <w:pPr>
        <w:jc w:val="left"/>
        <w:rPr>
          <w:rFonts w:ascii="宋体" w:hAnsi="宋体"/>
          <w:szCs w:val="24"/>
        </w:rPr>
      </w:pPr>
      <w:r>
        <w:rPr>
          <w:rFonts w:ascii="宋体" w:hAnsi="宋体" w:hint="eastAsia"/>
          <w:szCs w:val="24"/>
        </w:rPr>
        <w:t>改变参数，观察不同参数下的实验结果：</w:t>
      </w:r>
    </w:p>
    <w:tbl>
      <w:tblPr>
        <w:tblStyle w:val="a3"/>
        <w:tblW w:w="0" w:type="auto"/>
        <w:tblLook w:val="04A0" w:firstRow="1" w:lastRow="0" w:firstColumn="1" w:lastColumn="0" w:noHBand="0" w:noVBand="1"/>
      </w:tblPr>
      <w:tblGrid>
        <w:gridCol w:w="4178"/>
        <w:gridCol w:w="4118"/>
      </w:tblGrid>
      <w:tr w:rsidR="00325AB1" w14:paraId="7E974F46" w14:textId="77777777" w:rsidTr="00325AB1">
        <w:tc>
          <w:tcPr>
            <w:tcW w:w="4157" w:type="dxa"/>
            <w:tcBorders>
              <w:bottom w:val="nil"/>
            </w:tcBorders>
          </w:tcPr>
          <w:p w14:paraId="1448684C" w14:textId="3528D5E5" w:rsidR="00325AB1" w:rsidRDefault="00325AB1" w:rsidP="00901696">
            <w:pPr>
              <w:jc w:val="left"/>
              <w:rPr>
                <w:rFonts w:ascii="宋体" w:hAnsi="宋体"/>
                <w:szCs w:val="24"/>
              </w:rPr>
            </w:pPr>
            <w:r>
              <w:rPr>
                <w:noProof/>
              </w:rPr>
              <w:drawing>
                <wp:inline distT="0" distB="0" distL="0" distR="0" wp14:anchorId="7AA280DD" wp14:editId="473693D9">
                  <wp:extent cx="2591084" cy="2163600"/>
                  <wp:effectExtent l="0" t="0" r="0" b="8255"/>
                  <wp:docPr id="21164702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70271" name=""/>
                          <pic:cNvPicPr/>
                        </pic:nvPicPr>
                        <pic:blipFill>
                          <a:blip r:embed="rId13"/>
                          <a:stretch>
                            <a:fillRect/>
                          </a:stretch>
                        </pic:blipFill>
                        <pic:spPr>
                          <a:xfrm>
                            <a:off x="0" y="0"/>
                            <a:ext cx="2591084" cy="2163600"/>
                          </a:xfrm>
                          <a:prstGeom prst="rect">
                            <a:avLst/>
                          </a:prstGeom>
                        </pic:spPr>
                      </pic:pic>
                    </a:graphicData>
                  </a:graphic>
                </wp:inline>
              </w:drawing>
            </w:r>
          </w:p>
        </w:tc>
        <w:tc>
          <w:tcPr>
            <w:tcW w:w="4139" w:type="dxa"/>
            <w:tcBorders>
              <w:bottom w:val="nil"/>
            </w:tcBorders>
          </w:tcPr>
          <w:p w14:paraId="38D5D69E" w14:textId="4F18D251" w:rsidR="00325AB1" w:rsidRDefault="00325AB1" w:rsidP="00901696">
            <w:pPr>
              <w:jc w:val="left"/>
              <w:rPr>
                <w:rFonts w:ascii="宋体" w:hAnsi="宋体"/>
                <w:szCs w:val="24"/>
              </w:rPr>
            </w:pPr>
            <w:r>
              <w:rPr>
                <w:noProof/>
              </w:rPr>
              <w:drawing>
                <wp:inline distT="0" distB="0" distL="0" distR="0" wp14:anchorId="06493AE8" wp14:editId="426582B7">
                  <wp:extent cx="2579914" cy="2163659"/>
                  <wp:effectExtent l="0" t="0" r="0" b="8255"/>
                  <wp:docPr id="500113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13317" name=""/>
                          <pic:cNvPicPr/>
                        </pic:nvPicPr>
                        <pic:blipFill>
                          <a:blip r:embed="rId14"/>
                          <a:stretch>
                            <a:fillRect/>
                          </a:stretch>
                        </pic:blipFill>
                        <pic:spPr>
                          <a:xfrm>
                            <a:off x="0" y="0"/>
                            <a:ext cx="2584598" cy="2167587"/>
                          </a:xfrm>
                          <a:prstGeom prst="rect">
                            <a:avLst/>
                          </a:prstGeom>
                        </pic:spPr>
                      </pic:pic>
                    </a:graphicData>
                  </a:graphic>
                </wp:inline>
              </w:drawing>
            </w:r>
          </w:p>
        </w:tc>
      </w:tr>
      <w:tr w:rsidR="00325AB1" w14:paraId="247238F7" w14:textId="77777777" w:rsidTr="00325AB1">
        <w:tc>
          <w:tcPr>
            <w:tcW w:w="8296" w:type="dxa"/>
            <w:gridSpan w:val="2"/>
            <w:tcBorders>
              <w:top w:val="nil"/>
              <w:left w:val="single" w:sz="4" w:space="0" w:color="auto"/>
              <w:right w:val="single" w:sz="4" w:space="0" w:color="auto"/>
            </w:tcBorders>
          </w:tcPr>
          <w:p w14:paraId="7B16601D" w14:textId="46C9F856" w:rsidR="00325AB1" w:rsidRDefault="00325AB1" w:rsidP="00901696">
            <w:pPr>
              <w:jc w:val="left"/>
              <w:rPr>
                <w:rFonts w:ascii="宋体" w:hAnsi="宋体"/>
                <w:szCs w:val="24"/>
              </w:rPr>
            </w:pPr>
            <w:r>
              <w:rPr>
                <w:rFonts w:ascii="宋体" w:hAnsi="宋体" w:hint="eastAsia"/>
                <w:szCs w:val="24"/>
              </w:rPr>
              <w:t>观察实验结果可知，当</w:t>
            </w:r>
            <w:r w:rsidRPr="00325AB1">
              <w:rPr>
                <w:rFonts w:ascii="宋体" w:hAnsi="宋体"/>
                <w:szCs w:val="24"/>
              </w:rPr>
              <w:t xml:space="preserve">采样周期 </w:t>
            </w:r>
            <w:r w:rsidRPr="00325AB1">
              <w:rPr>
                <w:rFonts w:ascii="宋体" w:hAnsi="宋体"/>
                <w:i/>
                <w:iCs/>
                <w:szCs w:val="24"/>
              </w:rPr>
              <w:t>T</w:t>
            </w:r>
            <w:r w:rsidRPr="00325AB1">
              <w:rPr>
                <w:rFonts w:ascii="宋体" w:hAnsi="宋体"/>
                <w:szCs w:val="24"/>
              </w:rPr>
              <w:t xml:space="preserve"> 的减小</w:t>
            </w:r>
            <w:r>
              <w:rPr>
                <w:rFonts w:ascii="宋体" w:hAnsi="宋体" w:hint="eastAsia"/>
                <w:szCs w:val="24"/>
              </w:rPr>
              <w:t>时</w:t>
            </w:r>
            <w:r w:rsidRPr="00325AB1">
              <w:rPr>
                <w:rFonts w:ascii="宋体" w:hAnsi="宋体"/>
                <w:szCs w:val="24"/>
              </w:rPr>
              <w:t>，系统的超调量有所增加。这可能是因为更短的采样周期让系统对输入信号的反应过于迅速，导致控制器没有足够的时间来平滑输出，从而引发过冲现象。</w:t>
            </w:r>
          </w:p>
        </w:tc>
      </w:tr>
      <w:tr w:rsidR="00325AB1" w14:paraId="4EF4C3AE" w14:textId="77777777" w:rsidTr="00325AB1">
        <w:tc>
          <w:tcPr>
            <w:tcW w:w="4157" w:type="dxa"/>
          </w:tcPr>
          <w:p w14:paraId="4D001C18" w14:textId="2A860312" w:rsidR="00325AB1" w:rsidRDefault="00325AB1" w:rsidP="00901696">
            <w:pPr>
              <w:jc w:val="left"/>
              <w:rPr>
                <w:rFonts w:ascii="宋体" w:hAnsi="宋体"/>
                <w:szCs w:val="24"/>
              </w:rPr>
            </w:pPr>
            <w:r>
              <w:rPr>
                <w:noProof/>
              </w:rPr>
              <w:drawing>
                <wp:inline distT="0" distB="0" distL="0" distR="0" wp14:anchorId="72308435" wp14:editId="4A4CC7B6">
                  <wp:extent cx="2619328" cy="2163600"/>
                  <wp:effectExtent l="0" t="0" r="0" b="8255"/>
                  <wp:docPr id="1861874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74875" name=""/>
                          <pic:cNvPicPr/>
                        </pic:nvPicPr>
                        <pic:blipFill>
                          <a:blip r:embed="rId15"/>
                          <a:stretch>
                            <a:fillRect/>
                          </a:stretch>
                        </pic:blipFill>
                        <pic:spPr>
                          <a:xfrm>
                            <a:off x="0" y="0"/>
                            <a:ext cx="2619328" cy="2163600"/>
                          </a:xfrm>
                          <a:prstGeom prst="rect">
                            <a:avLst/>
                          </a:prstGeom>
                        </pic:spPr>
                      </pic:pic>
                    </a:graphicData>
                  </a:graphic>
                </wp:inline>
              </w:drawing>
            </w:r>
          </w:p>
        </w:tc>
        <w:tc>
          <w:tcPr>
            <w:tcW w:w="4139" w:type="dxa"/>
            <w:vAlign w:val="center"/>
          </w:tcPr>
          <w:p w14:paraId="18429FAF" w14:textId="5499A8AE" w:rsidR="00325AB1" w:rsidRDefault="00325AB1" w:rsidP="00325AB1">
            <w:pPr>
              <w:jc w:val="center"/>
              <w:rPr>
                <w:rFonts w:ascii="宋体" w:hAnsi="宋体"/>
                <w:szCs w:val="24"/>
              </w:rPr>
            </w:pPr>
            <w:r w:rsidRPr="00325AB1">
              <w:rPr>
                <w:rFonts w:ascii="宋体" w:hAnsi="宋体"/>
                <w:szCs w:val="24"/>
              </w:rPr>
              <w:t xml:space="preserve">当积分增益 </w:t>
            </w:r>
            <w:r w:rsidRPr="00325AB1">
              <w:rPr>
                <w:rFonts w:ascii="宋体" w:hAnsi="宋体"/>
                <w:i/>
                <w:iCs/>
                <w:szCs w:val="24"/>
              </w:rPr>
              <w:t>Ki</w:t>
            </w:r>
            <w:r w:rsidRPr="00325AB1">
              <w:rPr>
                <w:rFonts w:ascii="宋体" w:hAnsi="宋体"/>
                <w:szCs w:val="24"/>
              </w:rPr>
              <w:t xml:space="preserve"> 降低时，系统出现了稳态误差。这是因为积分控制器的作用减弱，无法完全累积误差以消除稳态误差。</w:t>
            </w:r>
          </w:p>
        </w:tc>
      </w:tr>
      <w:tr w:rsidR="00325AB1" w14:paraId="214FE8FB" w14:textId="77777777" w:rsidTr="00325AB1">
        <w:tc>
          <w:tcPr>
            <w:tcW w:w="4157" w:type="dxa"/>
          </w:tcPr>
          <w:p w14:paraId="1F03D283" w14:textId="537BCA1D" w:rsidR="00325AB1" w:rsidRDefault="00325AB1" w:rsidP="00901696">
            <w:pPr>
              <w:jc w:val="left"/>
              <w:rPr>
                <w:rFonts w:ascii="宋体" w:hAnsi="宋体"/>
                <w:szCs w:val="24"/>
              </w:rPr>
            </w:pPr>
            <w:r>
              <w:rPr>
                <w:noProof/>
              </w:rPr>
              <w:lastRenderedPageBreak/>
              <w:drawing>
                <wp:inline distT="0" distB="0" distL="0" distR="0" wp14:anchorId="4F0590A1" wp14:editId="238A3F04">
                  <wp:extent cx="2615436" cy="2163600"/>
                  <wp:effectExtent l="0" t="0" r="0" b="8255"/>
                  <wp:docPr id="324639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39560" name=""/>
                          <pic:cNvPicPr/>
                        </pic:nvPicPr>
                        <pic:blipFill>
                          <a:blip r:embed="rId16"/>
                          <a:stretch>
                            <a:fillRect/>
                          </a:stretch>
                        </pic:blipFill>
                        <pic:spPr>
                          <a:xfrm>
                            <a:off x="0" y="0"/>
                            <a:ext cx="2615436" cy="2163600"/>
                          </a:xfrm>
                          <a:prstGeom prst="rect">
                            <a:avLst/>
                          </a:prstGeom>
                        </pic:spPr>
                      </pic:pic>
                    </a:graphicData>
                  </a:graphic>
                </wp:inline>
              </w:drawing>
            </w:r>
          </w:p>
        </w:tc>
        <w:tc>
          <w:tcPr>
            <w:tcW w:w="4139" w:type="dxa"/>
            <w:vAlign w:val="center"/>
          </w:tcPr>
          <w:p w14:paraId="70AFBF6F" w14:textId="425E3A2E" w:rsidR="00325AB1" w:rsidRDefault="00325AB1" w:rsidP="00325AB1">
            <w:pPr>
              <w:jc w:val="center"/>
              <w:rPr>
                <w:rFonts w:ascii="宋体" w:hAnsi="宋体"/>
                <w:szCs w:val="24"/>
              </w:rPr>
            </w:pPr>
            <w:r w:rsidRPr="00325AB1">
              <w:rPr>
                <w:rFonts w:ascii="宋体" w:hAnsi="宋体"/>
                <w:szCs w:val="24"/>
              </w:rPr>
              <w:t xml:space="preserve">增大比例增益 </w:t>
            </w:r>
            <w:proofErr w:type="spellStart"/>
            <w:r w:rsidRPr="00325AB1">
              <w:rPr>
                <w:rFonts w:ascii="宋体" w:hAnsi="宋体"/>
                <w:i/>
                <w:iCs/>
                <w:szCs w:val="24"/>
              </w:rPr>
              <w:t>Kp</w:t>
            </w:r>
            <w:proofErr w:type="spellEnd"/>
            <w:r w:rsidRPr="00325AB1">
              <w:rPr>
                <w:rFonts w:ascii="宋体" w:hAnsi="宋体"/>
                <w:szCs w:val="24"/>
              </w:rPr>
              <w:t xml:space="preserve">确实有助于减少超调量，但同时也让系统的波动变得更加频繁。这是因为过大的 </w:t>
            </w:r>
            <w:proofErr w:type="spellStart"/>
            <w:r w:rsidRPr="00325AB1">
              <w:rPr>
                <w:rFonts w:ascii="宋体" w:hAnsi="宋体"/>
                <w:i/>
                <w:iCs/>
                <w:szCs w:val="24"/>
              </w:rPr>
              <w:t>Kp</w:t>
            </w:r>
            <w:proofErr w:type="spellEnd"/>
            <w:r w:rsidRPr="00325AB1">
              <w:rPr>
                <w:rFonts w:ascii="宋体" w:hAnsi="宋体"/>
                <w:szCs w:val="24"/>
              </w:rPr>
              <w:t>使得控制器对误差的响应过于敏感，导致输出的振荡增加</w:t>
            </w:r>
          </w:p>
        </w:tc>
      </w:tr>
    </w:tbl>
    <w:p w14:paraId="5C759217" w14:textId="7700493F" w:rsidR="00ED7564" w:rsidRDefault="00ED7564" w:rsidP="00901696">
      <w:pPr>
        <w:jc w:val="left"/>
        <w:rPr>
          <w:rFonts w:ascii="宋体" w:hAnsi="宋体" w:hint="eastAsia"/>
          <w:szCs w:val="24"/>
        </w:rPr>
      </w:pPr>
      <w:r>
        <w:rPr>
          <w:rFonts w:ascii="宋体" w:hAnsi="宋体" w:hint="eastAsia"/>
          <w:szCs w:val="24"/>
        </w:rPr>
        <w:t>建立以下PID模型：</w:t>
      </w:r>
    </w:p>
    <w:p w14:paraId="4938647C" w14:textId="35080565" w:rsidR="00901696" w:rsidRDefault="00ED7564" w:rsidP="00901696">
      <w:pPr>
        <w:jc w:val="left"/>
        <w:rPr>
          <w:rFonts w:ascii="宋体" w:hAnsi="宋体" w:hint="eastAsia"/>
          <w:szCs w:val="24"/>
        </w:rPr>
      </w:pPr>
      <w:r>
        <w:rPr>
          <w:noProof/>
        </w:rPr>
        <w:drawing>
          <wp:inline distT="0" distB="0" distL="0" distR="0" wp14:anchorId="0FC3CE48" wp14:editId="2E31F475">
            <wp:extent cx="5274310" cy="2153920"/>
            <wp:effectExtent l="0" t="0" r="2540" b="0"/>
            <wp:docPr id="569018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18658" name=""/>
                    <pic:cNvPicPr/>
                  </pic:nvPicPr>
                  <pic:blipFill>
                    <a:blip r:embed="rId17"/>
                    <a:stretch>
                      <a:fillRect/>
                    </a:stretch>
                  </pic:blipFill>
                  <pic:spPr>
                    <a:xfrm>
                      <a:off x="0" y="0"/>
                      <a:ext cx="5274310" cy="2153920"/>
                    </a:xfrm>
                    <a:prstGeom prst="rect">
                      <a:avLst/>
                    </a:prstGeom>
                  </pic:spPr>
                </pic:pic>
              </a:graphicData>
            </a:graphic>
          </wp:inline>
        </w:drawing>
      </w:r>
    </w:p>
    <w:p w14:paraId="3536DB00" w14:textId="04C046EB" w:rsidR="00ED7564" w:rsidRDefault="00ED7564" w:rsidP="00901696">
      <w:pPr>
        <w:jc w:val="left"/>
        <w:rPr>
          <w:rFonts w:ascii="宋体" w:hAnsi="宋体"/>
          <w:szCs w:val="24"/>
        </w:rPr>
      </w:pPr>
      <w:r>
        <w:rPr>
          <w:rFonts w:ascii="宋体" w:hAnsi="宋体" w:hint="eastAsia"/>
          <w:szCs w:val="24"/>
        </w:rPr>
        <w:t>实验结果为：</w:t>
      </w:r>
    </w:p>
    <w:p w14:paraId="00C290D6" w14:textId="29FBD594" w:rsidR="00ED7564" w:rsidRDefault="00ED7564" w:rsidP="001475C2">
      <w:pPr>
        <w:jc w:val="center"/>
        <w:rPr>
          <w:rFonts w:ascii="宋体" w:hAnsi="宋体"/>
          <w:szCs w:val="24"/>
        </w:rPr>
      </w:pPr>
      <w:r>
        <w:rPr>
          <w:noProof/>
        </w:rPr>
        <w:drawing>
          <wp:inline distT="0" distB="0" distL="0" distR="0" wp14:anchorId="3D3D6323" wp14:editId="039FF5DA">
            <wp:extent cx="2745931" cy="2275200"/>
            <wp:effectExtent l="0" t="0" r="0" b="0"/>
            <wp:docPr id="517998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98120" name=""/>
                    <pic:cNvPicPr/>
                  </pic:nvPicPr>
                  <pic:blipFill>
                    <a:blip r:embed="rId18"/>
                    <a:stretch>
                      <a:fillRect/>
                    </a:stretch>
                  </pic:blipFill>
                  <pic:spPr>
                    <a:xfrm>
                      <a:off x="0" y="0"/>
                      <a:ext cx="2745931" cy="2275200"/>
                    </a:xfrm>
                    <a:prstGeom prst="rect">
                      <a:avLst/>
                    </a:prstGeom>
                  </pic:spPr>
                </pic:pic>
              </a:graphicData>
            </a:graphic>
          </wp:inline>
        </w:drawing>
      </w:r>
    </w:p>
    <w:p w14:paraId="644125BB" w14:textId="1EFAD86F" w:rsidR="00D34220" w:rsidRDefault="00D34220" w:rsidP="00D34220">
      <w:pPr>
        <w:pStyle w:val="2"/>
      </w:pPr>
      <w:r>
        <w:rPr>
          <w:rFonts w:hint="eastAsia"/>
        </w:rPr>
        <w:t>实验</w:t>
      </w:r>
      <w:r w:rsidRPr="00D34220">
        <w:rPr>
          <w:rFonts w:hint="eastAsia"/>
        </w:rPr>
        <w:t xml:space="preserve">2. </w:t>
      </w:r>
      <w:proofErr w:type="gramStart"/>
      <w:r w:rsidRPr="00D34220">
        <w:rPr>
          <w:rFonts w:hint="eastAsia"/>
        </w:rPr>
        <w:t>最少拍</w:t>
      </w:r>
      <w:proofErr w:type="gramEnd"/>
      <w:r w:rsidRPr="00D34220">
        <w:rPr>
          <w:rFonts w:hint="eastAsia"/>
        </w:rPr>
        <w:t>系统仿真</w:t>
      </w:r>
    </w:p>
    <w:p w14:paraId="44F07408" w14:textId="77777777" w:rsidR="00D34220" w:rsidRPr="00D34220" w:rsidRDefault="00D34220" w:rsidP="00D34220">
      <w:r w:rsidRPr="00D34220">
        <w:rPr>
          <w:rFonts w:hint="eastAsia"/>
        </w:rPr>
        <w:t>建立所示的数字</w:t>
      </w:r>
      <w:r w:rsidRPr="00D34220">
        <w:rPr>
          <w:rFonts w:hint="eastAsia"/>
        </w:rPr>
        <w:t xml:space="preserve">PID </w:t>
      </w:r>
      <w:r w:rsidRPr="00D34220">
        <w:rPr>
          <w:rFonts w:hint="eastAsia"/>
        </w:rPr>
        <w:t>系统控制模型并进行系统仿真，</w:t>
      </w:r>
      <w:r>
        <w:rPr>
          <w:rFonts w:hint="eastAsia"/>
        </w:rPr>
        <w:t>已知</w:t>
      </w:r>
      <w:r w:rsidRPr="00D34220">
        <w:rPr>
          <w:position w:val="-32"/>
        </w:rPr>
        <w:object w:dxaOrig="1660" w:dyaOrig="700" w14:anchorId="2B69D903">
          <v:shape id="_x0000_i1067" type="#_x0000_t75" style="width:83pt;height:35pt" o:ole="">
            <v:imagedata r:id="rId19" o:title=""/>
          </v:shape>
          <o:OLEObject Type="Embed" ProgID="Equation.DSMT4" ShapeID="_x0000_i1067" DrawAspect="Content" ObjectID="_1811350642" r:id="rId20"/>
        </w:object>
      </w:r>
      <w:r>
        <w:rPr>
          <w:rFonts w:hint="eastAsia"/>
        </w:rPr>
        <w:t>，</w:t>
      </w:r>
      <w:r w:rsidRPr="00D34220">
        <w:t>采样周期</w:t>
      </w:r>
      <w:r w:rsidRPr="00D34220">
        <w:t>T=1s</w:t>
      </w:r>
      <w:r w:rsidRPr="00D34220">
        <w:t>。</w:t>
      </w:r>
    </w:p>
    <w:p w14:paraId="05A58FC3" w14:textId="77777777" w:rsidR="00D34220" w:rsidRDefault="00D34220" w:rsidP="00D34220">
      <w:r w:rsidRPr="00D34220">
        <w:lastRenderedPageBreak/>
        <w:t>广义被控对象脉冲传递函数：</w:t>
      </w:r>
    </w:p>
    <w:p w14:paraId="0DE32CFB" w14:textId="131956A6" w:rsidR="00D34220" w:rsidRDefault="00D34220" w:rsidP="00D34220">
      <w:pPr>
        <w:pStyle w:val="MTDisplayEquation"/>
      </w:pPr>
      <w:r>
        <w:rPr>
          <w:rFonts w:hint="eastAsia"/>
        </w:rPr>
        <w:tab/>
      </w:r>
      <w:r w:rsidRPr="00D34220">
        <w:rPr>
          <w:rFonts w:hint="eastAsia"/>
          <w:position w:val="-36"/>
        </w:rPr>
        <w:object w:dxaOrig="6380" w:dyaOrig="840" w14:anchorId="73A1DE57">
          <v:shape id="_x0000_i1071" type="#_x0000_t75" style="width:319pt;height:42pt" o:ole="">
            <v:imagedata r:id="rId21" o:title=""/>
          </v:shape>
          <o:OLEObject Type="Embed" ProgID="Equation.DSMT4" ShapeID="_x0000_i1071" DrawAspect="Content" ObjectID="_1811350643" r:id="rId22"/>
        </w:object>
      </w:r>
    </w:p>
    <w:p w14:paraId="37EDDBE3" w14:textId="4E1DE171" w:rsidR="00D34220" w:rsidRPr="00D34220" w:rsidRDefault="00D34220" w:rsidP="00D34220">
      <w:r w:rsidRPr="00D34220">
        <w:t>则</w:t>
      </w:r>
      <w:r w:rsidRPr="00D34220">
        <w:t>G(z)</w:t>
      </w:r>
      <w:r w:rsidRPr="00D34220">
        <w:t>的零点为</w:t>
      </w:r>
      <w:r w:rsidRPr="00D34220">
        <w:t>-0.718(</w:t>
      </w:r>
      <w:r w:rsidRPr="00D34220">
        <w:t>单位圆内</w:t>
      </w:r>
      <w:r w:rsidRPr="00D34220">
        <w:t>)</w:t>
      </w:r>
      <w:r w:rsidRPr="00D34220">
        <w:t>、极点为</w:t>
      </w:r>
      <w:r w:rsidRPr="00D34220">
        <w:t>1(</w:t>
      </w:r>
      <w:r w:rsidRPr="00D34220">
        <w:t>单位圆上</w:t>
      </w:r>
      <w:r w:rsidRPr="00D34220">
        <w:t>)</w:t>
      </w:r>
      <w:r w:rsidRPr="00D34220">
        <w:t>、</w:t>
      </w:r>
      <w:r w:rsidRPr="00D34220">
        <w:t>0.368(</w:t>
      </w:r>
      <w:r w:rsidRPr="00D34220">
        <w:t>单位圆内</w:t>
      </w:r>
      <w:r w:rsidRPr="00D34220">
        <w:t>)</w:t>
      </w:r>
      <w:r w:rsidRPr="00D34220">
        <w:t>，故</w:t>
      </w:r>
      <w:r w:rsidRPr="00D34220">
        <w:t>u=0</w:t>
      </w:r>
      <w:r w:rsidRPr="00D34220">
        <w:t>，</w:t>
      </w:r>
      <w:r w:rsidRPr="00D34220">
        <w:t>v=1</w:t>
      </w:r>
      <w:r w:rsidRPr="00D34220">
        <w:t>，</w:t>
      </w:r>
      <w:r w:rsidRPr="00D34220">
        <w:t>m=1</w:t>
      </w:r>
      <w:r w:rsidRPr="00D34220">
        <w:t>。</w:t>
      </w:r>
    </w:p>
    <w:p w14:paraId="3B196177" w14:textId="77777777" w:rsidR="00D34220" w:rsidRPr="00D34220" w:rsidRDefault="00D34220" w:rsidP="00D34220">
      <w:r w:rsidRPr="00D34220">
        <w:t xml:space="preserve">a. </w:t>
      </w:r>
      <w:r w:rsidRPr="00D34220">
        <w:t>有纹波系统</w:t>
      </w:r>
    </w:p>
    <w:p w14:paraId="2C699ED8" w14:textId="77777777" w:rsidR="00D34220" w:rsidRDefault="00D34220" w:rsidP="00D34220">
      <w:r w:rsidRPr="00D34220">
        <w:rPr>
          <w:b/>
          <w:bCs/>
        </w:rPr>
        <w:t>单位阶跃信号；</w:t>
      </w:r>
      <w:r w:rsidRPr="00D34220">
        <w:t>根据稳定性要求，</w:t>
      </w:r>
      <w:r w:rsidRPr="00D34220">
        <w:t>G(z)</w:t>
      </w:r>
      <w:r w:rsidRPr="00D34220">
        <w:t>中</w:t>
      </w:r>
      <w:r w:rsidRPr="00D34220">
        <w:t>z=1</w:t>
      </w:r>
      <w:r w:rsidRPr="00D34220">
        <w:t>的极点应包含在</w:t>
      </w:r>
      <w:r w:rsidRPr="00D34220">
        <w:t>Φ(z)</w:t>
      </w:r>
      <w:r w:rsidRPr="00D34220">
        <w:t>的零点中，系统针对阶跃输入进行设计，</w:t>
      </w:r>
      <w:r w:rsidRPr="00D34220">
        <w:t>q=1</w:t>
      </w:r>
      <w:r w:rsidRPr="00D34220">
        <w:t>，显然准确性条件中已满足了稳定性要求，于是可设</w:t>
      </w:r>
      <w:r w:rsidRPr="00D34220">
        <w:t>Φ(z)=z⁻¹φ₀</w:t>
      </w:r>
      <w:r w:rsidRPr="00D34220">
        <w:t>，根据</w:t>
      </w:r>
      <w:r w:rsidRPr="00D34220">
        <w:t>Φ(1)=1</w:t>
      </w:r>
      <w:r w:rsidRPr="00D34220">
        <w:t>求得</w:t>
      </w:r>
      <w:r w:rsidRPr="00D34220">
        <w:t>φ₀=1</w:t>
      </w:r>
      <w:r w:rsidRPr="00D34220">
        <w:t>，则</w:t>
      </w:r>
      <w:r w:rsidRPr="00D34220">
        <w:t>Φ(z)=z⁻¹</w:t>
      </w:r>
      <w:r w:rsidRPr="00D34220">
        <w:t>，</w:t>
      </w:r>
    </w:p>
    <w:p w14:paraId="66A08576" w14:textId="3AE613D1" w:rsidR="00D34220" w:rsidRDefault="00D34220" w:rsidP="00D34220">
      <w:pPr>
        <w:pStyle w:val="MTDisplayEquation"/>
      </w:pPr>
      <w:r>
        <w:rPr>
          <w:rFonts w:hint="eastAsia"/>
        </w:rPr>
        <w:tab/>
      </w:r>
      <w:r w:rsidRPr="00D34220">
        <w:rPr>
          <w:rFonts w:hint="eastAsia"/>
          <w:position w:val="-32"/>
        </w:rPr>
        <w:object w:dxaOrig="4640" w:dyaOrig="800" w14:anchorId="7981D09C">
          <v:shape id="_x0000_i1074" type="#_x0000_t75" style="width:232pt;height:40pt" o:ole="">
            <v:imagedata r:id="rId23" o:title=""/>
          </v:shape>
          <o:OLEObject Type="Embed" ProgID="Equation.DSMT4" ShapeID="_x0000_i1074" DrawAspect="Content" ObjectID="_1811350644" r:id="rId24"/>
        </w:object>
      </w:r>
    </w:p>
    <w:p w14:paraId="1C4C3AC3" w14:textId="77777777" w:rsidR="00D34220" w:rsidRDefault="00D34220" w:rsidP="00D34220">
      <w:r>
        <w:rPr>
          <w:rFonts w:hint="eastAsia"/>
        </w:rPr>
        <w:t>建立以下系统：</w:t>
      </w:r>
    </w:p>
    <w:p w14:paraId="57BCEF71" w14:textId="704C21C9" w:rsidR="00D34220" w:rsidRPr="00D34220" w:rsidRDefault="00D34220" w:rsidP="00D34220">
      <w:pPr>
        <w:jc w:val="center"/>
      </w:pPr>
      <w:r>
        <w:rPr>
          <w:noProof/>
        </w:rPr>
        <w:drawing>
          <wp:inline distT="0" distB="0" distL="0" distR="0" wp14:anchorId="0E32A89C" wp14:editId="514F7519">
            <wp:extent cx="5274310" cy="1332230"/>
            <wp:effectExtent l="0" t="0" r="2540" b="1270"/>
            <wp:docPr id="1578171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71566" name=""/>
                    <pic:cNvPicPr/>
                  </pic:nvPicPr>
                  <pic:blipFill>
                    <a:blip r:embed="rId25"/>
                    <a:stretch>
                      <a:fillRect/>
                    </a:stretch>
                  </pic:blipFill>
                  <pic:spPr>
                    <a:xfrm>
                      <a:off x="0" y="0"/>
                      <a:ext cx="5274310" cy="1332230"/>
                    </a:xfrm>
                    <a:prstGeom prst="rect">
                      <a:avLst/>
                    </a:prstGeom>
                  </pic:spPr>
                </pic:pic>
              </a:graphicData>
            </a:graphic>
          </wp:inline>
        </w:drawing>
      </w:r>
    </w:p>
    <w:p w14:paraId="1C9B898C" w14:textId="61FCEDB4" w:rsidR="00D34220" w:rsidRDefault="00D34220" w:rsidP="00D34220">
      <w:r>
        <w:rPr>
          <w:rFonts w:hint="eastAsia"/>
        </w:rPr>
        <w:t>结果为：</w:t>
      </w:r>
    </w:p>
    <w:p w14:paraId="60151D9A" w14:textId="2D637E02" w:rsidR="00D34220" w:rsidRDefault="00D34220" w:rsidP="001475C2">
      <w:pPr>
        <w:jc w:val="center"/>
      </w:pPr>
      <w:r>
        <w:rPr>
          <w:noProof/>
        </w:rPr>
        <w:drawing>
          <wp:inline distT="0" distB="0" distL="0" distR="0" wp14:anchorId="5CE5E06D" wp14:editId="4DFE1209">
            <wp:extent cx="2773621" cy="2275200"/>
            <wp:effectExtent l="0" t="0" r="8255" b="0"/>
            <wp:docPr id="77929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9538" name=""/>
                    <pic:cNvPicPr/>
                  </pic:nvPicPr>
                  <pic:blipFill>
                    <a:blip r:embed="rId26"/>
                    <a:stretch>
                      <a:fillRect/>
                    </a:stretch>
                  </pic:blipFill>
                  <pic:spPr>
                    <a:xfrm>
                      <a:off x="0" y="0"/>
                      <a:ext cx="2773621" cy="2275200"/>
                    </a:xfrm>
                    <a:prstGeom prst="rect">
                      <a:avLst/>
                    </a:prstGeom>
                  </pic:spPr>
                </pic:pic>
              </a:graphicData>
            </a:graphic>
          </wp:inline>
        </w:drawing>
      </w:r>
    </w:p>
    <w:p w14:paraId="75A4534F" w14:textId="7E4AA03D" w:rsidR="00325AB1" w:rsidRDefault="00325AB1" w:rsidP="00325AB1">
      <w:pPr>
        <w:jc w:val="left"/>
      </w:pPr>
      <w:r>
        <w:rPr>
          <w:rFonts w:hint="eastAsia"/>
        </w:rPr>
        <w:t>调整参数，观察实验结果：</w:t>
      </w:r>
    </w:p>
    <w:tbl>
      <w:tblPr>
        <w:tblStyle w:val="a3"/>
        <w:tblW w:w="0" w:type="auto"/>
        <w:tblLook w:val="04A0" w:firstRow="1" w:lastRow="0" w:firstColumn="1" w:lastColumn="0" w:noHBand="0" w:noVBand="1"/>
      </w:tblPr>
      <w:tblGrid>
        <w:gridCol w:w="5016"/>
        <w:gridCol w:w="3280"/>
      </w:tblGrid>
      <w:tr w:rsidR="001066A3" w14:paraId="49C3EB1D" w14:textId="77777777" w:rsidTr="001066A3">
        <w:tc>
          <w:tcPr>
            <w:tcW w:w="5016" w:type="dxa"/>
          </w:tcPr>
          <w:p w14:paraId="52B4A092" w14:textId="7CB86192" w:rsidR="001066A3" w:rsidRDefault="001066A3" w:rsidP="00325AB1">
            <w:pPr>
              <w:jc w:val="left"/>
              <w:rPr>
                <w:rFonts w:hint="eastAsia"/>
              </w:rPr>
            </w:pPr>
            <w:r>
              <w:rPr>
                <w:noProof/>
              </w:rPr>
              <w:lastRenderedPageBreak/>
              <w:drawing>
                <wp:inline distT="0" distB="0" distL="0" distR="0" wp14:anchorId="488415D9" wp14:editId="20D74DCF">
                  <wp:extent cx="2999723" cy="2451600"/>
                  <wp:effectExtent l="0" t="0" r="0" b="6350"/>
                  <wp:docPr id="2141212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12184" name=""/>
                          <pic:cNvPicPr/>
                        </pic:nvPicPr>
                        <pic:blipFill>
                          <a:blip r:embed="rId27"/>
                          <a:stretch>
                            <a:fillRect/>
                          </a:stretch>
                        </pic:blipFill>
                        <pic:spPr>
                          <a:xfrm>
                            <a:off x="0" y="0"/>
                            <a:ext cx="2999723" cy="2451600"/>
                          </a:xfrm>
                          <a:prstGeom prst="rect">
                            <a:avLst/>
                          </a:prstGeom>
                        </pic:spPr>
                      </pic:pic>
                    </a:graphicData>
                  </a:graphic>
                </wp:inline>
              </w:drawing>
            </w:r>
          </w:p>
        </w:tc>
        <w:tc>
          <w:tcPr>
            <w:tcW w:w="3280" w:type="dxa"/>
            <w:vAlign w:val="center"/>
          </w:tcPr>
          <w:p w14:paraId="7680E451" w14:textId="0B16B520" w:rsidR="001066A3" w:rsidRPr="001066A3" w:rsidRDefault="001066A3" w:rsidP="001066A3">
            <w:pPr>
              <w:jc w:val="center"/>
              <w:rPr>
                <w:rFonts w:hint="eastAsia"/>
              </w:rPr>
            </w:pPr>
            <w:r>
              <w:rPr>
                <w:rFonts w:hint="eastAsia"/>
              </w:rPr>
              <w:t>增加一个在单位圆内的零点</w:t>
            </w:r>
            <w:r>
              <w:rPr>
                <w:rFonts w:hint="eastAsia"/>
              </w:rPr>
              <w:t>后，系统无超调，无震荡，</w:t>
            </w:r>
            <w:r w:rsidRPr="001066A3">
              <w:rPr>
                <w:rFonts w:hint="eastAsia"/>
              </w:rPr>
              <w:t>位于单位圆内的零点（即其模小于</w:t>
            </w:r>
            <w:r w:rsidRPr="001066A3">
              <w:rPr>
                <w:rFonts w:hint="eastAsia"/>
              </w:rPr>
              <w:t>1</w:t>
            </w:r>
            <w:r w:rsidRPr="001066A3">
              <w:rPr>
                <w:rFonts w:hint="eastAsia"/>
              </w:rPr>
              <w:t>）具有减缓系统响应的作用，因为它会降低系统的</w:t>
            </w:r>
            <w:proofErr w:type="gramStart"/>
            <w:r w:rsidRPr="001066A3">
              <w:rPr>
                <w:rFonts w:hint="eastAsia"/>
              </w:rPr>
              <w:t>增益裕度和</w:t>
            </w:r>
            <w:proofErr w:type="gramEnd"/>
            <w:r w:rsidRPr="001066A3">
              <w:rPr>
                <w:rFonts w:hint="eastAsia"/>
              </w:rPr>
              <w:t>相位裕度，从而提高系统的稳定性。</w:t>
            </w:r>
          </w:p>
        </w:tc>
      </w:tr>
      <w:tr w:rsidR="001066A3" w14:paraId="5F618808" w14:textId="77777777" w:rsidTr="001066A3">
        <w:tc>
          <w:tcPr>
            <w:tcW w:w="5016" w:type="dxa"/>
          </w:tcPr>
          <w:p w14:paraId="7C1FA2C1" w14:textId="2C6782EF" w:rsidR="001066A3" w:rsidRDefault="001066A3" w:rsidP="00325AB1">
            <w:pPr>
              <w:jc w:val="left"/>
              <w:rPr>
                <w:rFonts w:hint="eastAsia"/>
              </w:rPr>
            </w:pPr>
            <w:r>
              <w:rPr>
                <w:noProof/>
              </w:rPr>
              <w:drawing>
                <wp:inline distT="0" distB="0" distL="0" distR="0" wp14:anchorId="1A16E4AA" wp14:editId="1D9C2817">
                  <wp:extent cx="3041227" cy="2451444"/>
                  <wp:effectExtent l="0" t="0" r="6985" b="6350"/>
                  <wp:docPr id="1798422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22054" name=""/>
                          <pic:cNvPicPr/>
                        </pic:nvPicPr>
                        <pic:blipFill>
                          <a:blip r:embed="rId28"/>
                          <a:stretch>
                            <a:fillRect/>
                          </a:stretch>
                        </pic:blipFill>
                        <pic:spPr>
                          <a:xfrm>
                            <a:off x="0" y="0"/>
                            <a:ext cx="3044807" cy="2454329"/>
                          </a:xfrm>
                          <a:prstGeom prst="rect">
                            <a:avLst/>
                          </a:prstGeom>
                        </pic:spPr>
                      </pic:pic>
                    </a:graphicData>
                  </a:graphic>
                </wp:inline>
              </w:drawing>
            </w:r>
          </w:p>
        </w:tc>
        <w:tc>
          <w:tcPr>
            <w:tcW w:w="3280" w:type="dxa"/>
            <w:vAlign w:val="center"/>
          </w:tcPr>
          <w:p w14:paraId="64B3C38B" w14:textId="0AB297A9" w:rsidR="001066A3" w:rsidRDefault="001066A3" w:rsidP="001066A3">
            <w:pPr>
              <w:jc w:val="center"/>
              <w:rPr>
                <w:rFonts w:hint="eastAsia"/>
              </w:rPr>
            </w:pPr>
            <w:r>
              <w:rPr>
                <w:rFonts w:hint="eastAsia"/>
              </w:rPr>
              <w:t>增大增益后，</w:t>
            </w:r>
            <w:r w:rsidRPr="001066A3">
              <w:t>系统对误差的响应更加敏感，控制器会更快地调整输出以减少误差。导致系统在达到稳态值之前过度调整，从而产生超调。</w:t>
            </w:r>
          </w:p>
        </w:tc>
      </w:tr>
    </w:tbl>
    <w:p w14:paraId="29AF7DA6" w14:textId="77777777" w:rsidR="00F61612" w:rsidRDefault="00F61612" w:rsidP="00F61612">
      <w:pPr>
        <w:rPr>
          <w:rFonts w:hint="eastAsia"/>
        </w:rPr>
      </w:pPr>
      <w:r w:rsidRPr="008B3C09">
        <w:rPr>
          <w:rFonts w:hint="eastAsia"/>
          <w:b/>
          <w:bCs/>
        </w:rPr>
        <w:t>单位斜坡信号：</w:t>
      </w:r>
      <w:r>
        <w:rPr>
          <w:rFonts w:hint="eastAsia"/>
        </w:rPr>
        <w:t>根据稳定性要求，</w:t>
      </w:r>
      <w:r>
        <w:t>G(z)</w:t>
      </w:r>
      <w:r>
        <w:rPr>
          <w:rFonts w:hint="eastAsia"/>
        </w:rPr>
        <w:t>中</w:t>
      </w:r>
      <w:r>
        <w:t>z=1</w:t>
      </w:r>
      <w:r>
        <w:rPr>
          <w:rFonts w:hint="eastAsia"/>
        </w:rPr>
        <w:t>的极点应包含在Φ</w:t>
      </w:r>
      <w:r>
        <w:t>ₑ(z)</w:t>
      </w:r>
      <w:r>
        <w:rPr>
          <w:rFonts w:hint="eastAsia"/>
        </w:rPr>
        <w:t>的零点中，系统针对阶跃输入进行设计，</w:t>
      </w:r>
      <w:r>
        <w:t>q=2</w:t>
      </w:r>
      <w:r>
        <w:rPr>
          <w:rFonts w:hint="eastAsia"/>
        </w:rPr>
        <w:t>，显然准确性条件中已满足了稳定性要求，于是可设Φ</w:t>
      </w:r>
      <w:r>
        <w:t>(z)=z⁻¹(φ₀+φ₁z⁻¹)</w:t>
      </w:r>
      <w:r>
        <w:rPr>
          <w:rFonts w:hint="eastAsia"/>
        </w:rPr>
        <w:t>，根据Φ</w:t>
      </w:r>
      <w:r>
        <w:t>(1)=1</w:t>
      </w:r>
      <w:r>
        <w:rPr>
          <w:rFonts w:hint="eastAsia"/>
        </w:rPr>
        <w:t>，Φ</w:t>
      </w:r>
      <w:r>
        <w:t>'(1)=0</w:t>
      </w:r>
      <w:r>
        <w:rPr>
          <w:rFonts w:hint="eastAsia"/>
        </w:rPr>
        <w:t>求得φ</w:t>
      </w:r>
      <w:r>
        <w:t>₀=2</w:t>
      </w:r>
      <w:r>
        <w:rPr>
          <w:rFonts w:hint="eastAsia"/>
        </w:rPr>
        <w:t>，φ</w:t>
      </w:r>
      <w:r>
        <w:t>₁=-1</w:t>
      </w:r>
      <w:r>
        <w:rPr>
          <w:rFonts w:hint="eastAsia"/>
        </w:rPr>
        <w:t>，则Φ</w:t>
      </w:r>
      <w:r>
        <w:t>(z)=2z⁻¹-z⁻²</w:t>
      </w:r>
      <w:r>
        <w:rPr>
          <w:rFonts w:hint="eastAsia"/>
        </w:rPr>
        <w:t>，</w:t>
      </w:r>
    </w:p>
    <w:p w14:paraId="099F10D2" w14:textId="3D6C2A19" w:rsidR="00F61612" w:rsidRDefault="00F61612" w:rsidP="00F61612">
      <w:pPr>
        <w:pStyle w:val="MTDisplayEquation"/>
      </w:pPr>
      <w:r>
        <w:rPr>
          <w:rFonts w:hint="eastAsia"/>
        </w:rPr>
        <w:tab/>
      </w:r>
      <w:r w:rsidRPr="00F61612">
        <w:rPr>
          <w:rFonts w:hint="eastAsia"/>
          <w:position w:val="-36"/>
        </w:rPr>
        <w:object w:dxaOrig="5720" w:dyaOrig="840" w14:anchorId="749144FB">
          <v:shape id="_x0000_i1077" type="#_x0000_t75" style="width:286pt;height:42pt" o:ole="">
            <v:imagedata r:id="rId29" o:title=""/>
          </v:shape>
          <o:OLEObject Type="Embed" ProgID="Equation.DSMT4" ShapeID="_x0000_i1077" DrawAspect="Content" ObjectID="_1811350645" r:id="rId30"/>
        </w:object>
      </w:r>
    </w:p>
    <w:p w14:paraId="52874F6A" w14:textId="7F1E6ED5" w:rsidR="00ED7564" w:rsidRDefault="00ED7564" w:rsidP="00901696">
      <w:pPr>
        <w:jc w:val="left"/>
        <w:rPr>
          <w:rFonts w:ascii="宋体" w:hAnsi="宋体" w:hint="eastAsia"/>
          <w:szCs w:val="24"/>
        </w:rPr>
      </w:pPr>
      <w:r>
        <w:rPr>
          <w:rFonts w:ascii="宋体" w:hAnsi="宋体" w:hint="eastAsia"/>
          <w:szCs w:val="24"/>
        </w:rPr>
        <w:t>建立以下模型：</w:t>
      </w:r>
    </w:p>
    <w:p w14:paraId="134A2E3B" w14:textId="07E0C400" w:rsidR="00901696" w:rsidRDefault="00F61612" w:rsidP="00901696">
      <w:pPr>
        <w:jc w:val="left"/>
        <w:rPr>
          <w:rFonts w:ascii="宋体" w:hAnsi="宋体"/>
          <w:szCs w:val="24"/>
        </w:rPr>
      </w:pPr>
      <w:r>
        <w:rPr>
          <w:noProof/>
        </w:rPr>
        <w:drawing>
          <wp:inline distT="0" distB="0" distL="0" distR="0" wp14:anchorId="54CBDE55" wp14:editId="19FE61F8">
            <wp:extent cx="5274310" cy="1515110"/>
            <wp:effectExtent l="0" t="0" r="2540" b="8890"/>
            <wp:docPr id="1150006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06785" name=""/>
                    <pic:cNvPicPr/>
                  </pic:nvPicPr>
                  <pic:blipFill>
                    <a:blip r:embed="rId31"/>
                    <a:stretch>
                      <a:fillRect/>
                    </a:stretch>
                  </pic:blipFill>
                  <pic:spPr>
                    <a:xfrm>
                      <a:off x="0" y="0"/>
                      <a:ext cx="5274310" cy="1515110"/>
                    </a:xfrm>
                    <a:prstGeom prst="rect">
                      <a:avLst/>
                    </a:prstGeom>
                  </pic:spPr>
                </pic:pic>
              </a:graphicData>
            </a:graphic>
          </wp:inline>
        </w:drawing>
      </w:r>
    </w:p>
    <w:p w14:paraId="6FD695C3" w14:textId="77777777" w:rsidR="00F61612" w:rsidRDefault="00F61612" w:rsidP="00901696">
      <w:pPr>
        <w:jc w:val="left"/>
        <w:rPr>
          <w:rFonts w:ascii="宋体" w:hAnsi="宋体"/>
          <w:szCs w:val="24"/>
        </w:rPr>
      </w:pPr>
      <w:r>
        <w:rPr>
          <w:rFonts w:ascii="宋体" w:hAnsi="宋体" w:hint="eastAsia"/>
          <w:szCs w:val="24"/>
        </w:rPr>
        <w:lastRenderedPageBreak/>
        <w:t>结果为：</w:t>
      </w:r>
    </w:p>
    <w:p w14:paraId="7BCEFD64" w14:textId="163C4BA9" w:rsidR="00F61612" w:rsidRDefault="00F61612" w:rsidP="008B3C09">
      <w:pPr>
        <w:jc w:val="center"/>
        <w:rPr>
          <w:rFonts w:ascii="宋体" w:hAnsi="宋体"/>
          <w:szCs w:val="24"/>
        </w:rPr>
      </w:pPr>
      <w:r>
        <w:rPr>
          <w:noProof/>
        </w:rPr>
        <w:drawing>
          <wp:inline distT="0" distB="0" distL="0" distR="0" wp14:anchorId="48D31B3F" wp14:editId="4A29DA7B">
            <wp:extent cx="2694675" cy="2275200"/>
            <wp:effectExtent l="0" t="0" r="0" b="0"/>
            <wp:docPr id="1282191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91691" name=""/>
                    <pic:cNvPicPr/>
                  </pic:nvPicPr>
                  <pic:blipFill>
                    <a:blip r:embed="rId32"/>
                    <a:stretch>
                      <a:fillRect/>
                    </a:stretch>
                  </pic:blipFill>
                  <pic:spPr>
                    <a:xfrm>
                      <a:off x="0" y="0"/>
                      <a:ext cx="2694675" cy="2275200"/>
                    </a:xfrm>
                    <a:prstGeom prst="rect">
                      <a:avLst/>
                    </a:prstGeom>
                  </pic:spPr>
                </pic:pic>
              </a:graphicData>
            </a:graphic>
          </wp:inline>
        </w:drawing>
      </w:r>
    </w:p>
    <w:p w14:paraId="77AC1669" w14:textId="77777777" w:rsidR="008B3C09" w:rsidRDefault="008B3C09" w:rsidP="008B3C09">
      <w:pPr>
        <w:jc w:val="left"/>
        <w:rPr>
          <w:rFonts w:ascii="宋体" w:hAnsi="宋体"/>
          <w:szCs w:val="24"/>
        </w:rPr>
      </w:pPr>
      <w:r>
        <w:rPr>
          <w:rFonts w:ascii="宋体" w:hAnsi="宋体" w:hint="eastAsia"/>
          <w:szCs w:val="24"/>
        </w:rPr>
        <w:t>改变参数，观察不同参数下的实验结果：</w:t>
      </w:r>
    </w:p>
    <w:tbl>
      <w:tblPr>
        <w:tblStyle w:val="a3"/>
        <w:tblW w:w="0" w:type="auto"/>
        <w:tblLook w:val="04A0" w:firstRow="1" w:lastRow="0" w:firstColumn="1" w:lastColumn="0" w:noHBand="0" w:noVBand="1"/>
      </w:tblPr>
      <w:tblGrid>
        <w:gridCol w:w="5496"/>
        <w:gridCol w:w="2800"/>
      </w:tblGrid>
      <w:tr w:rsidR="008B3C09" w14:paraId="254B3A0B" w14:textId="77777777" w:rsidTr="00F750BD">
        <w:tc>
          <w:tcPr>
            <w:tcW w:w="4148" w:type="dxa"/>
          </w:tcPr>
          <w:p w14:paraId="55C4112E" w14:textId="0995F2B9" w:rsidR="008B3C09" w:rsidRDefault="008B3C09" w:rsidP="008B3C09">
            <w:pPr>
              <w:jc w:val="left"/>
              <w:rPr>
                <w:rFonts w:ascii="宋体" w:hAnsi="宋体" w:hint="eastAsia"/>
                <w:szCs w:val="24"/>
              </w:rPr>
            </w:pPr>
            <w:r>
              <w:rPr>
                <w:noProof/>
              </w:rPr>
              <w:drawing>
                <wp:inline distT="0" distB="0" distL="0" distR="0" wp14:anchorId="588D5ED9" wp14:editId="69890E2E">
                  <wp:extent cx="3291840" cy="2743200"/>
                  <wp:effectExtent l="0" t="0" r="3810" b="0"/>
                  <wp:docPr id="994437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37863" name=""/>
                          <pic:cNvPicPr/>
                        </pic:nvPicPr>
                        <pic:blipFill>
                          <a:blip r:embed="rId33"/>
                          <a:stretch>
                            <a:fillRect/>
                          </a:stretch>
                        </pic:blipFill>
                        <pic:spPr>
                          <a:xfrm>
                            <a:off x="0" y="0"/>
                            <a:ext cx="3295085" cy="2745904"/>
                          </a:xfrm>
                          <a:prstGeom prst="rect">
                            <a:avLst/>
                          </a:prstGeom>
                        </pic:spPr>
                      </pic:pic>
                    </a:graphicData>
                  </a:graphic>
                </wp:inline>
              </w:drawing>
            </w:r>
          </w:p>
        </w:tc>
        <w:tc>
          <w:tcPr>
            <w:tcW w:w="4148" w:type="dxa"/>
            <w:vAlign w:val="center"/>
          </w:tcPr>
          <w:p w14:paraId="5DD3E6D4" w14:textId="088F58F2" w:rsidR="008B3C09" w:rsidRDefault="008B3C09" w:rsidP="00F750BD">
            <w:pPr>
              <w:jc w:val="center"/>
              <w:rPr>
                <w:rFonts w:ascii="宋体" w:hAnsi="宋体" w:hint="eastAsia"/>
                <w:szCs w:val="24"/>
              </w:rPr>
            </w:pPr>
            <w:r>
              <w:rPr>
                <w:rFonts w:ascii="宋体" w:hAnsi="宋体" w:hint="eastAsia"/>
                <w:szCs w:val="24"/>
              </w:rPr>
              <w:t>提高采样周期后，系统的波动减少</w:t>
            </w:r>
          </w:p>
        </w:tc>
      </w:tr>
      <w:tr w:rsidR="008B3C09" w14:paraId="4CA85790" w14:textId="77777777" w:rsidTr="00F750BD">
        <w:tc>
          <w:tcPr>
            <w:tcW w:w="4148" w:type="dxa"/>
          </w:tcPr>
          <w:p w14:paraId="51FE8878" w14:textId="2EF00520" w:rsidR="008B3C09" w:rsidRDefault="00F750BD" w:rsidP="008B3C09">
            <w:pPr>
              <w:jc w:val="left"/>
              <w:rPr>
                <w:rFonts w:ascii="宋体" w:hAnsi="宋体" w:hint="eastAsia"/>
                <w:szCs w:val="24"/>
              </w:rPr>
            </w:pPr>
            <w:r>
              <w:rPr>
                <w:noProof/>
              </w:rPr>
              <w:drawing>
                <wp:inline distT="0" distB="0" distL="0" distR="0" wp14:anchorId="4901727E" wp14:editId="33BE033D">
                  <wp:extent cx="3345366" cy="2743200"/>
                  <wp:effectExtent l="0" t="0" r="7620" b="0"/>
                  <wp:docPr id="1894759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59675" name=""/>
                          <pic:cNvPicPr/>
                        </pic:nvPicPr>
                        <pic:blipFill>
                          <a:blip r:embed="rId34"/>
                          <a:stretch>
                            <a:fillRect/>
                          </a:stretch>
                        </pic:blipFill>
                        <pic:spPr>
                          <a:xfrm>
                            <a:off x="0" y="0"/>
                            <a:ext cx="3345366" cy="2743200"/>
                          </a:xfrm>
                          <a:prstGeom prst="rect">
                            <a:avLst/>
                          </a:prstGeom>
                        </pic:spPr>
                      </pic:pic>
                    </a:graphicData>
                  </a:graphic>
                </wp:inline>
              </w:drawing>
            </w:r>
          </w:p>
        </w:tc>
        <w:tc>
          <w:tcPr>
            <w:tcW w:w="4148" w:type="dxa"/>
            <w:vAlign w:val="center"/>
          </w:tcPr>
          <w:p w14:paraId="2CC64095" w14:textId="485628AA" w:rsidR="008B3C09" w:rsidRDefault="00F750BD" w:rsidP="00F750BD">
            <w:pPr>
              <w:jc w:val="center"/>
              <w:rPr>
                <w:rFonts w:ascii="宋体" w:hAnsi="宋体" w:hint="eastAsia"/>
                <w:szCs w:val="24"/>
              </w:rPr>
            </w:pPr>
            <w:r>
              <w:rPr>
                <w:rFonts w:ascii="宋体" w:hAnsi="宋体" w:hint="eastAsia"/>
                <w:szCs w:val="24"/>
              </w:rPr>
              <w:t>改变零点，使其距离单位原更近，响应更加迅速。</w:t>
            </w:r>
          </w:p>
        </w:tc>
      </w:tr>
    </w:tbl>
    <w:p w14:paraId="22F39737" w14:textId="75FCCF73" w:rsidR="00F61612" w:rsidRDefault="00F61612" w:rsidP="00901696">
      <w:pPr>
        <w:jc w:val="left"/>
        <w:rPr>
          <w:rFonts w:ascii="宋体" w:hAnsi="宋体"/>
          <w:szCs w:val="24"/>
        </w:rPr>
      </w:pPr>
      <w:r w:rsidRPr="008B3C09">
        <w:rPr>
          <w:rFonts w:ascii="宋体" w:hAnsi="宋体"/>
          <w:b/>
          <w:bCs/>
          <w:szCs w:val="24"/>
        </w:rPr>
        <w:t>单位加速度信号：</w:t>
      </w:r>
      <w:r w:rsidRPr="00F61612">
        <w:rPr>
          <w:rFonts w:ascii="宋体" w:hAnsi="宋体"/>
          <w:szCs w:val="24"/>
        </w:rPr>
        <w:t>根据稳定性要求，G(z)中z=1的极点应包含在Φ</w:t>
      </w:r>
      <w:r w:rsidRPr="00F61612">
        <w:rPr>
          <w:rFonts w:ascii="Cambria Math" w:hAnsi="Cambria Math" w:cs="Cambria Math"/>
          <w:szCs w:val="24"/>
        </w:rPr>
        <w:t>ₑ</w:t>
      </w:r>
      <w:r w:rsidRPr="00F61612">
        <w:rPr>
          <w:rFonts w:ascii="宋体" w:hAnsi="宋体"/>
          <w:szCs w:val="24"/>
        </w:rPr>
        <w:t>(z)的零点</w:t>
      </w:r>
      <w:r w:rsidRPr="00F61612">
        <w:rPr>
          <w:rFonts w:ascii="宋体" w:hAnsi="宋体"/>
          <w:szCs w:val="24"/>
        </w:rPr>
        <w:lastRenderedPageBreak/>
        <w:t>中，系统针对阶跃输入进行设计，q=3，显然准确性条件中已满足了稳定性要求，于是可设Φ(z)=z</w:t>
      </w:r>
      <w:r w:rsidRPr="00F61612">
        <w:rPr>
          <w:rFonts w:ascii="Cambria Math" w:hAnsi="Cambria Math" w:cs="Cambria Math"/>
          <w:szCs w:val="24"/>
        </w:rPr>
        <w:t>⁻</w:t>
      </w:r>
      <w:r w:rsidRPr="00F61612">
        <w:rPr>
          <w:rFonts w:ascii="宋体" w:hAnsi="宋体" w:cs="宋体" w:hint="eastAsia"/>
          <w:szCs w:val="24"/>
        </w:rPr>
        <w:t>¹</w:t>
      </w:r>
      <w:r w:rsidRPr="00F61612">
        <w:rPr>
          <w:rFonts w:ascii="宋体" w:hAnsi="宋体"/>
          <w:szCs w:val="24"/>
        </w:rPr>
        <w:t>(</w:t>
      </w:r>
      <w:r w:rsidRPr="00F61612">
        <w:rPr>
          <w:rFonts w:ascii="宋体" w:hAnsi="宋体" w:cs="宋体" w:hint="eastAsia"/>
          <w:szCs w:val="24"/>
        </w:rPr>
        <w:t>φ</w:t>
      </w:r>
      <w:r w:rsidRPr="00F61612">
        <w:rPr>
          <w:rFonts w:ascii="Cambria Math" w:hAnsi="Cambria Math" w:cs="Cambria Math"/>
          <w:szCs w:val="24"/>
        </w:rPr>
        <w:t>₀</w:t>
      </w:r>
      <w:r w:rsidRPr="00F61612">
        <w:rPr>
          <w:rFonts w:ascii="宋体" w:hAnsi="宋体"/>
          <w:szCs w:val="24"/>
        </w:rPr>
        <w:t>+</w:t>
      </w:r>
      <w:r w:rsidRPr="00F61612">
        <w:rPr>
          <w:rFonts w:ascii="宋体" w:hAnsi="宋体" w:cs="宋体" w:hint="eastAsia"/>
          <w:szCs w:val="24"/>
        </w:rPr>
        <w:t>φ</w:t>
      </w:r>
      <w:r w:rsidRPr="00F61612">
        <w:rPr>
          <w:rFonts w:ascii="Cambria Math" w:hAnsi="Cambria Math" w:cs="Cambria Math"/>
          <w:szCs w:val="24"/>
        </w:rPr>
        <w:t>₁</w:t>
      </w:r>
      <w:r w:rsidRPr="00F61612">
        <w:rPr>
          <w:rFonts w:ascii="宋体" w:hAnsi="宋体"/>
          <w:szCs w:val="24"/>
        </w:rPr>
        <w:t>z</w:t>
      </w:r>
      <w:r w:rsidRPr="00F61612">
        <w:rPr>
          <w:rFonts w:ascii="Cambria Math" w:hAnsi="Cambria Math" w:cs="Cambria Math"/>
          <w:szCs w:val="24"/>
        </w:rPr>
        <w:t>⁻</w:t>
      </w:r>
      <w:r w:rsidRPr="00F61612">
        <w:rPr>
          <w:rFonts w:ascii="宋体" w:hAnsi="宋体" w:cs="宋体" w:hint="eastAsia"/>
          <w:szCs w:val="24"/>
        </w:rPr>
        <w:t>¹</w:t>
      </w:r>
      <w:r w:rsidRPr="00F61612">
        <w:rPr>
          <w:rFonts w:ascii="宋体" w:hAnsi="宋体"/>
          <w:szCs w:val="24"/>
        </w:rPr>
        <w:t>+</w:t>
      </w:r>
      <w:r w:rsidRPr="00F61612">
        <w:rPr>
          <w:rFonts w:ascii="宋体" w:hAnsi="宋体" w:cs="宋体" w:hint="eastAsia"/>
          <w:szCs w:val="24"/>
        </w:rPr>
        <w:t>φ</w:t>
      </w:r>
      <w:r w:rsidRPr="00F61612">
        <w:rPr>
          <w:rFonts w:ascii="Cambria Math" w:hAnsi="Cambria Math" w:cs="Cambria Math"/>
          <w:szCs w:val="24"/>
        </w:rPr>
        <w:t>₂</w:t>
      </w:r>
      <w:r w:rsidRPr="00F61612">
        <w:rPr>
          <w:rFonts w:ascii="宋体" w:hAnsi="宋体"/>
          <w:szCs w:val="24"/>
        </w:rPr>
        <w:t>z</w:t>
      </w:r>
      <w:r w:rsidRPr="00F61612">
        <w:rPr>
          <w:rFonts w:ascii="Cambria Math" w:hAnsi="Cambria Math" w:cs="Cambria Math"/>
          <w:szCs w:val="24"/>
        </w:rPr>
        <w:t>⁻</w:t>
      </w:r>
      <w:r w:rsidRPr="00F61612">
        <w:rPr>
          <w:rFonts w:ascii="宋体" w:hAnsi="宋体" w:cs="宋体" w:hint="eastAsia"/>
          <w:szCs w:val="24"/>
        </w:rPr>
        <w:t>²</w:t>
      </w:r>
      <w:r w:rsidRPr="00F61612">
        <w:rPr>
          <w:rFonts w:ascii="宋体" w:hAnsi="宋体"/>
          <w:szCs w:val="24"/>
        </w:rPr>
        <w:t>)，根据Φ(1)=1，Φ'(1)=0，Φ''(1)=0求得φ</w:t>
      </w:r>
      <w:r w:rsidRPr="00F61612">
        <w:rPr>
          <w:rFonts w:ascii="Cambria Math" w:hAnsi="Cambria Math" w:cs="Cambria Math"/>
          <w:szCs w:val="24"/>
        </w:rPr>
        <w:t>₀</w:t>
      </w:r>
      <w:r w:rsidRPr="00F61612">
        <w:rPr>
          <w:rFonts w:ascii="宋体" w:hAnsi="宋体"/>
          <w:szCs w:val="24"/>
        </w:rPr>
        <w:t>=3，φ</w:t>
      </w:r>
      <w:r w:rsidRPr="00F61612">
        <w:rPr>
          <w:rFonts w:ascii="Cambria Math" w:hAnsi="Cambria Math" w:cs="Cambria Math"/>
          <w:szCs w:val="24"/>
        </w:rPr>
        <w:t>₁</w:t>
      </w:r>
      <w:r w:rsidRPr="00F61612">
        <w:rPr>
          <w:rFonts w:ascii="宋体" w:hAnsi="宋体"/>
          <w:szCs w:val="24"/>
        </w:rPr>
        <w:t>=-1，φ</w:t>
      </w:r>
      <w:r w:rsidRPr="00F61612">
        <w:rPr>
          <w:rFonts w:ascii="Cambria Math" w:hAnsi="Cambria Math" w:cs="Cambria Math"/>
          <w:szCs w:val="24"/>
        </w:rPr>
        <w:t>₂</w:t>
      </w:r>
      <w:r w:rsidRPr="00F61612">
        <w:rPr>
          <w:rFonts w:ascii="宋体" w:hAnsi="宋体"/>
          <w:szCs w:val="24"/>
        </w:rPr>
        <w:t>=1，则Φ(z)=3z</w:t>
      </w:r>
      <w:r w:rsidRPr="00F61612">
        <w:rPr>
          <w:rFonts w:ascii="Cambria Math" w:hAnsi="Cambria Math" w:cs="Cambria Math"/>
          <w:szCs w:val="24"/>
        </w:rPr>
        <w:t>⁻</w:t>
      </w:r>
      <w:r w:rsidRPr="00F61612">
        <w:rPr>
          <w:rFonts w:ascii="宋体" w:hAnsi="宋体" w:cs="宋体" w:hint="eastAsia"/>
          <w:szCs w:val="24"/>
        </w:rPr>
        <w:t>¹</w:t>
      </w:r>
      <w:r w:rsidRPr="00F61612">
        <w:rPr>
          <w:rFonts w:ascii="宋体" w:hAnsi="宋体"/>
          <w:szCs w:val="24"/>
        </w:rPr>
        <w:t>-3z</w:t>
      </w:r>
      <w:r w:rsidRPr="00F61612">
        <w:rPr>
          <w:rFonts w:ascii="Cambria Math" w:hAnsi="Cambria Math" w:cs="Cambria Math"/>
          <w:szCs w:val="24"/>
        </w:rPr>
        <w:t>⁻</w:t>
      </w:r>
      <w:r w:rsidRPr="00F61612">
        <w:rPr>
          <w:rFonts w:ascii="宋体" w:hAnsi="宋体" w:cs="宋体" w:hint="eastAsia"/>
          <w:szCs w:val="24"/>
        </w:rPr>
        <w:t>²</w:t>
      </w:r>
      <w:r w:rsidRPr="00F61612">
        <w:rPr>
          <w:rFonts w:ascii="宋体" w:hAnsi="宋体"/>
          <w:szCs w:val="24"/>
        </w:rPr>
        <w:t>+z</w:t>
      </w:r>
      <w:r w:rsidRPr="00F61612">
        <w:rPr>
          <w:rFonts w:ascii="Cambria Math" w:hAnsi="Cambria Math" w:cs="Cambria Math"/>
          <w:szCs w:val="24"/>
        </w:rPr>
        <w:t>⁻</w:t>
      </w:r>
      <w:r w:rsidRPr="00F61612">
        <w:rPr>
          <w:rFonts w:ascii="宋体" w:hAnsi="宋体" w:cs="宋体" w:hint="eastAsia"/>
          <w:szCs w:val="24"/>
        </w:rPr>
        <w:t>³</w:t>
      </w:r>
      <w:r w:rsidRPr="00F61612">
        <w:rPr>
          <w:rFonts w:ascii="宋体" w:hAnsi="宋体"/>
          <w:szCs w:val="24"/>
        </w:rPr>
        <w:t>，</w:t>
      </w:r>
    </w:p>
    <w:p w14:paraId="2B8F0184" w14:textId="5173E096" w:rsidR="00F61612" w:rsidRDefault="00F61612" w:rsidP="00F61612">
      <w:pPr>
        <w:pStyle w:val="MTDisplayEquation"/>
        <w:rPr>
          <w:rFonts w:hint="eastAsia"/>
        </w:rPr>
      </w:pPr>
      <w:r>
        <w:rPr>
          <w:rFonts w:hint="eastAsia"/>
        </w:rPr>
        <w:tab/>
      </w:r>
      <w:r w:rsidRPr="00F61612">
        <w:rPr>
          <w:rFonts w:hint="eastAsia"/>
          <w:position w:val="-24"/>
        </w:rPr>
        <w:object w:dxaOrig="4599" w:dyaOrig="660" w14:anchorId="4749A0AF">
          <v:shape id="_x0000_i1080" type="#_x0000_t75" style="width:230pt;height:33pt" o:ole="">
            <v:imagedata r:id="rId35" o:title=""/>
          </v:shape>
          <o:OLEObject Type="Embed" ProgID="Equation.DSMT4" ShapeID="_x0000_i1080" DrawAspect="Content" ObjectID="_1811350646" r:id="rId36"/>
        </w:object>
      </w:r>
    </w:p>
    <w:p w14:paraId="7C452456" w14:textId="52E29965" w:rsidR="00901696" w:rsidRDefault="00F61612" w:rsidP="00901696">
      <w:pPr>
        <w:jc w:val="left"/>
        <w:rPr>
          <w:noProof/>
        </w:rPr>
      </w:pPr>
      <w:r>
        <w:rPr>
          <w:rFonts w:hint="eastAsia"/>
          <w:noProof/>
        </w:rPr>
        <w:t>建立以下模型：</w:t>
      </w:r>
    </w:p>
    <w:p w14:paraId="234AAC4B" w14:textId="797081D5" w:rsidR="00F61612" w:rsidRDefault="00F61612" w:rsidP="00901696">
      <w:pPr>
        <w:jc w:val="left"/>
        <w:rPr>
          <w:rFonts w:ascii="宋体" w:hAnsi="宋体"/>
          <w:szCs w:val="24"/>
        </w:rPr>
      </w:pPr>
      <w:r>
        <w:rPr>
          <w:noProof/>
        </w:rPr>
        <w:drawing>
          <wp:inline distT="0" distB="0" distL="0" distR="0" wp14:anchorId="6C31BCF7" wp14:editId="105D63AE">
            <wp:extent cx="5274310" cy="1136650"/>
            <wp:effectExtent l="0" t="0" r="2540" b="6350"/>
            <wp:docPr id="1291551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51052" name=""/>
                    <pic:cNvPicPr/>
                  </pic:nvPicPr>
                  <pic:blipFill>
                    <a:blip r:embed="rId37"/>
                    <a:stretch>
                      <a:fillRect/>
                    </a:stretch>
                  </pic:blipFill>
                  <pic:spPr>
                    <a:xfrm>
                      <a:off x="0" y="0"/>
                      <a:ext cx="5274310" cy="1136650"/>
                    </a:xfrm>
                    <a:prstGeom prst="rect">
                      <a:avLst/>
                    </a:prstGeom>
                  </pic:spPr>
                </pic:pic>
              </a:graphicData>
            </a:graphic>
          </wp:inline>
        </w:drawing>
      </w:r>
    </w:p>
    <w:p w14:paraId="60672D7D" w14:textId="4835263F" w:rsidR="00F61612" w:rsidRDefault="00F61612" w:rsidP="00901696">
      <w:pPr>
        <w:jc w:val="left"/>
        <w:rPr>
          <w:rFonts w:ascii="宋体" w:hAnsi="宋体"/>
          <w:szCs w:val="24"/>
        </w:rPr>
      </w:pPr>
      <w:r>
        <w:rPr>
          <w:rFonts w:ascii="宋体" w:hAnsi="宋体" w:hint="eastAsia"/>
          <w:szCs w:val="24"/>
        </w:rPr>
        <w:t>结果为：</w:t>
      </w:r>
    </w:p>
    <w:p w14:paraId="098DAEAD" w14:textId="3A0F6DC3" w:rsidR="00F61612" w:rsidRDefault="00F61612" w:rsidP="001475C2">
      <w:pPr>
        <w:jc w:val="center"/>
        <w:rPr>
          <w:rFonts w:ascii="宋体" w:hAnsi="宋体"/>
          <w:szCs w:val="24"/>
        </w:rPr>
      </w:pPr>
      <w:r>
        <w:rPr>
          <w:noProof/>
        </w:rPr>
        <w:drawing>
          <wp:inline distT="0" distB="0" distL="0" distR="0" wp14:anchorId="7CF2B56B" wp14:editId="4F03CE31">
            <wp:extent cx="2781843" cy="2275200"/>
            <wp:effectExtent l="0" t="0" r="0" b="0"/>
            <wp:docPr id="1200471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71065" name=""/>
                    <pic:cNvPicPr/>
                  </pic:nvPicPr>
                  <pic:blipFill>
                    <a:blip r:embed="rId38"/>
                    <a:stretch>
                      <a:fillRect/>
                    </a:stretch>
                  </pic:blipFill>
                  <pic:spPr>
                    <a:xfrm>
                      <a:off x="0" y="0"/>
                      <a:ext cx="2781843" cy="2275200"/>
                    </a:xfrm>
                    <a:prstGeom prst="rect">
                      <a:avLst/>
                    </a:prstGeom>
                  </pic:spPr>
                </pic:pic>
              </a:graphicData>
            </a:graphic>
          </wp:inline>
        </w:drawing>
      </w:r>
    </w:p>
    <w:p w14:paraId="64353815" w14:textId="77777777" w:rsidR="00F61612" w:rsidRPr="00F61612" w:rsidRDefault="00F61612" w:rsidP="00F61612">
      <w:pPr>
        <w:jc w:val="left"/>
        <w:rPr>
          <w:rFonts w:ascii="宋体" w:hAnsi="宋体" w:hint="eastAsia"/>
          <w:szCs w:val="24"/>
        </w:rPr>
      </w:pPr>
      <w:r w:rsidRPr="00F61612">
        <w:rPr>
          <w:rFonts w:ascii="宋体" w:hAnsi="宋体" w:hint="eastAsia"/>
          <w:szCs w:val="24"/>
        </w:rPr>
        <w:t>b. 无纹波系统</w:t>
      </w:r>
    </w:p>
    <w:p w14:paraId="7EEE808F" w14:textId="14A391D3" w:rsidR="00F61612" w:rsidRDefault="00F61612" w:rsidP="00F61612">
      <w:pPr>
        <w:jc w:val="left"/>
        <w:rPr>
          <w:rFonts w:ascii="宋体" w:hAnsi="宋体" w:hint="eastAsia"/>
          <w:szCs w:val="24"/>
        </w:rPr>
      </w:pPr>
      <w:r w:rsidRPr="00F61612">
        <w:rPr>
          <w:rFonts w:ascii="宋体" w:hAnsi="宋体" w:hint="eastAsia"/>
          <w:szCs w:val="24"/>
        </w:rPr>
        <w:t>单位阶跃信号：根据稳定性要求，</w:t>
      </w:r>
      <w:r w:rsidRPr="00F61612">
        <w:rPr>
          <w:rFonts w:ascii="宋体" w:hAnsi="宋体"/>
          <w:szCs w:val="24"/>
        </w:rPr>
        <w:t>G(z)</w:t>
      </w:r>
      <w:r w:rsidRPr="00F61612">
        <w:rPr>
          <w:rFonts w:ascii="宋体" w:hAnsi="宋体" w:hint="eastAsia"/>
          <w:szCs w:val="24"/>
        </w:rPr>
        <w:t>中</w:t>
      </w:r>
      <w:r w:rsidRPr="00F61612">
        <w:rPr>
          <w:rFonts w:ascii="宋体" w:hAnsi="宋体"/>
          <w:szCs w:val="24"/>
        </w:rPr>
        <w:t>z=1</w:t>
      </w:r>
      <w:r w:rsidRPr="00F61612">
        <w:rPr>
          <w:rFonts w:ascii="宋体" w:hAnsi="宋体" w:hint="eastAsia"/>
          <w:szCs w:val="24"/>
        </w:rPr>
        <w:t>的极点应包含在Φ</w:t>
      </w:r>
      <w:r w:rsidRPr="00F61612">
        <w:rPr>
          <w:rFonts w:ascii="Cambria Math" w:hAnsi="Cambria Math" w:cs="Cambria Math"/>
          <w:szCs w:val="24"/>
        </w:rPr>
        <w:t>ₑ</w:t>
      </w:r>
      <w:r w:rsidRPr="00F61612">
        <w:rPr>
          <w:rFonts w:ascii="宋体" w:hAnsi="宋体"/>
          <w:szCs w:val="24"/>
        </w:rPr>
        <w:t>(z)</w:t>
      </w:r>
      <w:r w:rsidRPr="00F61612">
        <w:rPr>
          <w:rFonts w:ascii="宋体" w:hAnsi="宋体" w:hint="eastAsia"/>
          <w:szCs w:val="24"/>
        </w:rPr>
        <w:t>的零点中，系统针对阶跃输入进行设计，</w:t>
      </w:r>
      <w:r w:rsidRPr="00F61612">
        <w:rPr>
          <w:rFonts w:ascii="宋体" w:hAnsi="宋体"/>
          <w:szCs w:val="24"/>
        </w:rPr>
        <w:t>q=1</w:t>
      </w:r>
      <w:r w:rsidRPr="00F61612">
        <w:rPr>
          <w:rFonts w:ascii="宋体" w:hAnsi="宋体" w:hint="eastAsia"/>
          <w:szCs w:val="24"/>
        </w:rPr>
        <w:t>，显然准确性条件中已满足了稳定性要求，于是可设Φ</w:t>
      </w:r>
      <w:r w:rsidRPr="00F61612">
        <w:rPr>
          <w:rFonts w:ascii="宋体" w:hAnsi="宋体"/>
          <w:szCs w:val="24"/>
        </w:rPr>
        <w:t>(z)=z</w:t>
      </w:r>
      <w:r w:rsidRPr="00F61612">
        <w:rPr>
          <w:rFonts w:ascii="Cambria Math" w:hAnsi="Cambria Math" w:cs="Cambria Math"/>
          <w:szCs w:val="24"/>
        </w:rPr>
        <w:t>⁻</w:t>
      </w:r>
      <w:r w:rsidRPr="00F61612">
        <w:rPr>
          <w:rFonts w:ascii="宋体" w:hAnsi="宋体" w:cs="宋体" w:hint="eastAsia"/>
          <w:szCs w:val="24"/>
        </w:rPr>
        <w:t>¹</w:t>
      </w:r>
      <w:r w:rsidRPr="00F61612">
        <w:rPr>
          <w:rFonts w:ascii="宋体" w:hAnsi="宋体"/>
          <w:szCs w:val="24"/>
        </w:rPr>
        <w:t>(1+0.718z</w:t>
      </w:r>
      <w:r w:rsidRPr="00F61612">
        <w:rPr>
          <w:rFonts w:ascii="Cambria Math" w:hAnsi="Cambria Math" w:cs="Cambria Math"/>
          <w:szCs w:val="24"/>
        </w:rPr>
        <w:t>⁻</w:t>
      </w:r>
      <w:r w:rsidRPr="00F61612">
        <w:rPr>
          <w:rFonts w:ascii="宋体" w:hAnsi="宋体" w:cs="宋体" w:hint="eastAsia"/>
          <w:szCs w:val="24"/>
        </w:rPr>
        <w:t>¹</w:t>
      </w:r>
      <w:r w:rsidRPr="00F61612">
        <w:rPr>
          <w:rFonts w:ascii="宋体" w:hAnsi="宋体"/>
          <w:szCs w:val="24"/>
        </w:rPr>
        <w:t>)</w:t>
      </w:r>
      <w:r w:rsidRPr="00F61612">
        <w:rPr>
          <w:rFonts w:ascii="宋体" w:hAnsi="宋体" w:cs="宋体" w:hint="eastAsia"/>
          <w:szCs w:val="24"/>
        </w:rPr>
        <w:t>φ</w:t>
      </w:r>
      <w:r w:rsidRPr="00F61612">
        <w:rPr>
          <w:rFonts w:ascii="Cambria Math" w:hAnsi="Cambria Math" w:cs="Cambria Math"/>
          <w:szCs w:val="24"/>
        </w:rPr>
        <w:t>₀</w:t>
      </w:r>
      <w:r w:rsidRPr="00F61612">
        <w:rPr>
          <w:rFonts w:ascii="宋体" w:hAnsi="宋体" w:hint="eastAsia"/>
          <w:szCs w:val="24"/>
        </w:rPr>
        <w:t>，根据Φ</w:t>
      </w:r>
      <w:r w:rsidRPr="00F61612">
        <w:rPr>
          <w:rFonts w:ascii="宋体" w:hAnsi="宋体"/>
          <w:szCs w:val="24"/>
        </w:rPr>
        <w:t>(1)=1</w:t>
      </w:r>
      <w:r w:rsidRPr="00F61612">
        <w:rPr>
          <w:rFonts w:ascii="宋体" w:hAnsi="宋体" w:hint="eastAsia"/>
          <w:szCs w:val="24"/>
        </w:rPr>
        <w:t>求得φ</w:t>
      </w:r>
      <w:r w:rsidRPr="00F61612">
        <w:rPr>
          <w:rFonts w:ascii="Cambria Math" w:hAnsi="Cambria Math" w:cs="Cambria Math"/>
          <w:szCs w:val="24"/>
        </w:rPr>
        <w:t>₀</w:t>
      </w:r>
      <w:r w:rsidRPr="00F61612">
        <w:rPr>
          <w:rFonts w:ascii="宋体" w:hAnsi="宋体"/>
          <w:szCs w:val="24"/>
        </w:rPr>
        <w:t>=0.582</w:t>
      </w:r>
      <w:r w:rsidRPr="00F61612">
        <w:rPr>
          <w:rFonts w:ascii="宋体" w:hAnsi="宋体" w:hint="eastAsia"/>
          <w:szCs w:val="24"/>
        </w:rPr>
        <w:t>，则Φ</w:t>
      </w:r>
      <w:r w:rsidRPr="00F61612">
        <w:rPr>
          <w:rFonts w:ascii="宋体" w:hAnsi="宋体"/>
          <w:szCs w:val="24"/>
        </w:rPr>
        <w:t>(z)=0.582z</w:t>
      </w:r>
      <w:r w:rsidRPr="00F61612">
        <w:rPr>
          <w:rFonts w:ascii="Cambria Math" w:hAnsi="Cambria Math" w:cs="Cambria Math"/>
          <w:szCs w:val="24"/>
        </w:rPr>
        <w:t>⁻</w:t>
      </w:r>
      <w:r w:rsidRPr="00F61612">
        <w:rPr>
          <w:rFonts w:ascii="宋体" w:hAnsi="宋体" w:cs="宋体" w:hint="eastAsia"/>
          <w:szCs w:val="24"/>
        </w:rPr>
        <w:t>¹</w:t>
      </w:r>
      <w:r w:rsidRPr="00F61612">
        <w:rPr>
          <w:rFonts w:ascii="宋体" w:hAnsi="宋体"/>
          <w:szCs w:val="24"/>
        </w:rPr>
        <w:t>(1+0.718z</w:t>
      </w:r>
      <w:r w:rsidRPr="00F61612">
        <w:rPr>
          <w:rFonts w:ascii="Cambria Math" w:hAnsi="Cambria Math" w:cs="Cambria Math"/>
          <w:szCs w:val="24"/>
        </w:rPr>
        <w:t>⁻</w:t>
      </w:r>
      <w:r w:rsidRPr="00F61612">
        <w:rPr>
          <w:rFonts w:ascii="宋体" w:hAnsi="宋体" w:cs="宋体" w:hint="eastAsia"/>
          <w:szCs w:val="24"/>
        </w:rPr>
        <w:t>¹</w:t>
      </w:r>
      <w:r w:rsidRPr="00F61612">
        <w:rPr>
          <w:rFonts w:ascii="宋体" w:hAnsi="宋体"/>
          <w:szCs w:val="24"/>
        </w:rPr>
        <w:t>)</w:t>
      </w:r>
      <w:r w:rsidRPr="00F61612">
        <w:rPr>
          <w:rFonts w:ascii="宋体" w:hAnsi="宋体" w:hint="eastAsia"/>
          <w:szCs w:val="24"/>
        </w:rPr>
        <w:t>，</w:t>
      </w:r>
    </w:p>
    <w:p w14:paraId="3275964F" w14:textId="56A05F45" w:rsidR="00F61612" w:rsidRDefault="00F61612" w:rsidP="00F61612">
      <w:pPr>
        <w:pStyle w:val="MTDisplayEquation"/>
      </w:pPr>
      <w:r>
        <w:rPr>
          <w:rFonts w:hint="eastAsia"/>
        </w:rPr>
        <w:tab/>
      </w:r>
      <w:r w:rsidRPr="00F61612">
        <w:rPr>
          <w:rFonts w:hint="eastAsia"/>
          <w:position w:val="-32"/>
        </w:rPr>
        <w:object w:dxaOrig="5660" w:dyaOrig="800" w14:anchorId="242FE70B">
          <v:shape id="_x0000_i1083" type="#_x0000_t75" style="width:283pt;height:40pt" o:ole="">
            <v:imagedata r:id="rId39" o:title=""/>
          </v:shape>
          <o:OLEObject Type="Embed" ProgID="Equation.DSMT4" ShapeID="_x0000_i1083" DrawAspect="Content" ObjectID="_1811350647" r:id="rId40"/>
        </w:object>
      </w:r>
    </w:p>
    <w:p w14:paraId="4D556666" w14:textId="1D652EDF" w:rsidR="00F61612" w:rsidRDefault="00F61612" w:rsidP="00901696">
      <w:pPr>
        <w:jc w:val="left"/>
        <w:rPr>
          <w:rFonts w:ascii="宋体" w:hAnsi="宋体"/>
          <w:szCs w:val="24"/>
        </w:rPr>
      </w:pPr>
      <w:r>
        <w:rPr>
          <w:noProof/>
        </w:rPr>
        <w:lastRenderedPageBreak/>
        <w:drawing>
          <wp:inline distT="0" distB="0" distL="0" distR="0" wp14:anchorId="4DC3EB44" wp14:editId="68317BF5">
            <wp:extent cx="5274310" cy="1362075"/>
            <wp:effectExtent l="0" t="0" r="2540" b="9525"/>
            <wp:docPr id="1052219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19503" name=""/>
                    <pic:cNvPicPr/>
                  </pic:nvPicPr>
                  <pic:blipFill>
                    <a:blip r:embed="rId41"/>
                    <a:stretch>
                      <a:fillRect/>
                    </a:stretch>
                  </pic:blipFill>
                  <pic:spPr>
                    <a:xfrm>
                      <a:off x="0" y="0"/>
                      <a:ext cx="5274310" cy="1362075"/>
                    </a:xfrm>
                    <a:prstGeom prst="rect">
                      <a:avLst/>
                    </a:prstGeom>
                  </pic:spPr>
                </pic:pic>
              </a:graphicData>
            </a:graphic>
          </wp:inline>
        </w:drawing>
      </w:r>
    </w:p>
    <w:p w14:paraId="37B4F10B" w14:textId="77777777" w:rsidR="00F61612" w:rsidRDefault="00F61612" w:rsidP="00901696">
      <w:pPr>
        <w:jc w:val="left"/>
        <w:rPr>
          <w:rFonts w:ascii="宋体" w:hAnsi="宋体"/>
          <w:szCs w:val="24"/>
        </w:rPr>
      </w:pPr>
      <w:r>
        <w:rPr>
          <w:rFonts w:ascii="宋体" w:hAnsi="宋体" w:hint="eastAsia"/>
          <w:szCs w:val="24"/>
        </w:rPr>
        <w:t>结果为：</w:t>
      </w:r>
    </w:p>
    <w:p w14:paraId="400BFFDF" w14:textId="308D75B0" w:rsidR="00F61612" w:rsidRDefault="00F61612" w:rsidP="00F750BD">
      <w:pPr>
        <w:jc w:val="center"/>
        <w:rPr>
          <w:rFonts w:ascii="宋体" w:hAnsi="宋体"/>
          <w:szCs w:val="24"/>
        </w:rPr>
      </w:pPr>
      <w:r>
        <w:rPr>
          <w:noProof/>
        </w:rPr>
        <w:drawing>
          <wp:inline distT="0" distB="0" distL="0" distR="0" wp14:anchorId="44C4DAC9" wp14:editId="31A26CF5">
            <wp:extent cx="2799157" cy="2275200"/>
            <wp:effectExtent l="0" t="0" r="1270" b="0"/>
            <wp:docPr id="254111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11812" name=""/>
                    <pic:cNvPicPr/>
                  </pic:nvPicPr>
                  <pic:blipFill>
                    <a:blip r:embed="rId42"/>
                    <a:stretch>
                      <a:fillRect/>
                    </a:stretch>
                  </pic:blipFill>
                  <pic:spPr>
                    <a:xfrm>
                      <a:off x="0" y="0"/>
                      <a:ext cx="2799157" cy="2275200"/>
                    </a:xfrm>
                    <a:prstGeom prst="rect">
                      <a:avLst/>
                    </a:prstGeom>
                  </pic:spPr>
                </pic:pic>
              </a:graphicData>
            </a:graphic>
          </wp:inline>
        </w:drawing>
      </w:r>
    </w:p>
    <w:p w14:paraId="225E2379" w14:textId="10839D72" w:rsidR="00F750BD" w:rsidRDefault="00F750BD" w:rsidP="00F750BD">
      <w:pPr>
        <w:jc w:val="left"/>
        <w:rPr>
          <w:rFonts w:ascii="宋体" w:hAnsi="宋体"/>
          <w:szCs w:val="24"/>
        </w:rPr>
      </w:pPr>
      <w:r>
        <w:rPr>
          <w:rFonts w:ascii="宋体" w:hAnsi="宋体" w:hint="eastAsia"/>
          <w:szCs w:val="24"/>
        </w:rPr>
        <w:t>改变参数，观察不同参数下的实验结果：</w:t>
      </w:r>
    </w:p>
    <w:tbl>
      <w:tblPr>
        <w:tblStyle w:val="a3"/>
        <w:tblW w:w="0" w:type="auto"/>
        <w:tblLook w:val="04A0" w:firstRow="1" w:lastRow="0" w:firstColumn="1" w:lastColumn="0" w:noHBand="0" w:noVBand="1"/>
      </w:tblPr>
      <w:tblGrid>
        <w:gridCol w:w="4479"/>
        <w:gridCol w:w="3817"/>
      </w:tblGrid>
      <w:tr w:rsidR="00F750BD" w14:paraId="02F0DB77" w14:textId="77777777" w:rsidTr="00F750BD">
        <w:tc>
          <w:tcPr>
            <w:tcW w:w="4148" w:type="dxa"/>
          </w:tcPr>
          <w:p w14:paraId="3355984F" w14:textId="0DBAD1F6" w:rsidR="00F750BD" w:rsidRDefault="00F750BD" w:rsidP="00F750BD">
            <w:pPr>
              <w:jc w:val="left"/>
              <w:rPr>
                <w:rFonts w:ascii="宋体" w:hAnsi="宋体" w:hint="eastAsia"/>
                <w:szCs w:val="24"/>
              </w:rPr>
            </w:pPr>
            <w:r>
              <w:rPr>
                <w:noProof/>
              </w:rPr>
              <w:drawing>
                <wp:inline distT="0" distB="0" distL="0" distR="0" wp14:anchorId="531591D9" wp14:editId="5F9405D3">
                  <wp:extent cx="2707216" cy="2262070"/>
                  <wp:effectExtent l="0" t="0" r="0" b="5080"/>
                  <wp:docPr id="3553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278" name=""/>
                          <pic:cNvPicPr/>
                        </pic:nvPicPr>
                        <pic:blipFill>
                          <a:blip r:embed="rId43"/>
                          <a:stretch>
                            <a:fillRect/>
                          </a:stretch>
                        </pic:blipFill>
                        <pic:spPr>
                          <a:xfrm>
                            <a:off x="0" y="0"/>
                            <a:ext cx="2710260" cy="2264613"/>
                          </a:xfrm>
                          <a:prstGeom prst="rect">
                            <a:avLst/>
                          </a:prstGeom>
                        </pic:spPr>
                      </pic:pic>
                    </a:graphicData>
                  </a:graphic>
                </wp:inline>
              </w:drawing>
            </w:r>
          </w:p>
        </w:tc>
        <w:tc>
          <w:tcPr>
            <w:tcW w:w="4148" w:type="dxa"/>
            <w:vAlign w:val="center"/>
          </w:tcPr>
          <w:p w14:paraId="75C0DD25" w14:textId="45FCF8D6" w:rsidR="00F750BD" w:rsidRDefault="00F750BD" w:rsidP="00F750BD">
            <w:pPr>
              <w:jc w:val="center"/>
              <w:rPr>
                <w:rFonts w:ascii="宋体" w:hAnsi="宋体" w:hint="eastAsia"/>
                <w:szCs w:val="24"/>
              </w:rPr>
            </w:pPr>
            <w:r>
              <w:rPr>
                <w:rFonts w:ascii="宋体" w:hAnsi="宋体" w:hint="eastAsia"/>
                <w:szCs w:val="24"/>
              </w:rPr>
              <w:t>修改采样时间为0.01精辟，超调量增大，误差增大，系统响应变慢</w:t>
            </w:r>
          </w:p>
        </w:tc>
      </w:tr>
      <w:tr w:rsidR="00F750BD" w14:paraId="13AEB823" w14:textId="77777777" w:rsidTr="00F750BD">
        <w:tc>
          <w:tcPr>
            <w:tcW w:w="4148" w:type="dxa"/>
          </w:tcPr>
          <w:p w14:paraId="6D2023FE" w14:textId="2E4B9CB8" w:rsidR="00F750BD" w:rsidRDefault="00F750BD" w:rsidP="00F750BD">
            <w:pPr>
              <w:jc w:val="left"/>
              <w:rPr>
                <w:rFonts w:ascii="宋体" w:hAnsi="宋体" w:hint="eastAsia"/>
                <w:szCs w:val="24"/>
              </w:rPr>
            </w:pPr>
            <w:r>
              <w:rPr>
                <w:noProof/>
              </w:rPr>
              <w:lastRenderedPageBreak/>
              <w:drawing>
                <wp:inline distT="0" distB="0" distL="0" distR="0" wp14:anchorId="25C805BA" wp14:editId="328C14A6">
                  <wp:extent cx="2707200" cy="2261308"/>
                  <wp:effectExtent l="0" t="0" r="0" b="5715"/>
                  <wp:docPr id="1047083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83293" name=""/>
                          <pic:cNvPicPr/>
                        </pic:nvPicPr>
                        <pic:blipFill>
                          <a:blip r:embed="rId44"/>
                          <a:stretch>
                            <a:fillRect/>
                          </a:stretch>
                        </pic:blipFill>
                        <pic:spPr>
                          <a:xfrm>
                            <a:off x="0" y="0"/>
                            <a:ext cx="2707200" cy="2261308"/>
                          </a:xfrm>
                          <a:prstGeom prst="rect">
                            <a:avLst/>
                          </a:prstGeom>
                        </pic:spPr>
                      </pic:pic>
                    </a:graphicData>
                  </a:graphic>
                </wp:inline>
              </w:drawing>
            </w:r>
          </w:p>
        </w:tc>
        <w:tc>
          <w:tcPr>
            <w:tcW w:w="4148" w:type="dxa"/>
            <w:vAlign w:val="center"/>
          </w:tcPr>
          <w:p w14:paraId="0511B739" w14:textId="420E0EEB" w:rsidR="00F750BD" w:rsidRDefault="00F750BD" w:rsidP="00F750BD">
            <w:pPr>
              <w:jc w:val="center"/>
              <w:rPr>
                <w:rFonts w:ascii="宋体" w:hAnsi="宋体" w:hint="eastAsia"/>
                <w:szCs w:val="24"/>
              </w:rPr>
            </w:pPr>
            <w:r>
              <w:rPr>
                <w:rFonts w:ascii="宋体" w:hAnsi="宋体" w:hint="eastAsia"/>
                <w:szCs w:val="24"/>
              </w:rPr>
              <w:t>修改采样周期为1后，</w:t>
            </w:r>
            <w:r>
              <w:rPr>
                <w:rFonts w:hint="eastAsia"/>
              </w:rPr>
              <w:t>系统无超调，无震荡</w:t>
            </w:r>
          </w:p>
        </w:tc>
      </w:tr>
    </w:tbl>
    <w:p w14:paraId="7E552DC1" w14:textId="77777777" w:rsidR="00F750BD" w:rsidRDefault="00F750BD" w:rsidP="00F750BD">
      <w:pPr>
        <w:jc w:val="left"/>
        <w:rPr>
          <w:rFonts w:ascii="宋体" w:hAnsi="宋体" w:hint="eastAsia"/>
          <w:szCs w:val="24"/>
        </w:rPr>
      </w:pPr>
    </w:p>
    <w:p w14:paraId="15F109A9" w14:textId="77777777" w:rsidR="001475C2" w:rsidRDefault="001475C2" w:rsidP="001475C2">
      <w:pPr>
        <w:jc w:val="left"/>
        <w:rPr>
          <w:rFonts w:ascii="宋体" w:hAnsi="宋体"/>
          <w:szCs w:val="24"/>
        </w:rPr>
      </w:pPr>
      <w:r w:rsidRPr="001475C2">
        <w:rPr>
          <w:rFonts w:ascii="宋体" w:hAnsi="宋体"/>
          <w:szCs w:val="24"/>
        </w:rPr>
        <w:t>单位斜坡信号：根据稳定性要求，G(z)中z=1的极点应包含在Φ</w:t>
      </w:r>
      <w:r w:rsidRPr="001475C2">
        <w:rPr>
          <w:rFonts w:ascii="Cambria Math" w:hAnsi="Cambria Math" w:cs="Cambria Math"/>
          <w:szCs w:val="24"/>
        </w:rPr>
        <w:t>ₑ</w:t>
      </w:r>
      <w:r w:rsidRPr="001475C2">
        <w:rPr>
          <w:rFonts w:ascii="宋体" w:hAnsi="宋体"/>
          <w:szCs w:val="24"/>
        </w:rPr>
        <w:t>(z)的零点中，系统针对阶跃输入进行设计，q=2，显然准确性条件中已满足了稳定性要求，于是可设Φ(z)=z</w:t>
      </w:r>
      <w:r w:rsidRPr="001475C2">
        <w:rPr>
          <w:rFonts w:ascii="Cambria Math" w:hAnsi="Cambria Math" w:cs="Cambria Math"/>
          <w:szCs w:val="24"/>
        </w:rPr>
        <w:t>⁻</w:t>
      </w:r>
      <w:r w:rsidRPr="001475C2">
        <w:rPr>
          <w:rFonts w:ascii="宋体" w:hAnsi="宋体" w:cs="宋体" w:hint="eastAsia"/>
          <w:szCs w:val="24"/>
        </w:rPr>
        <w:t>¹</w:t>
      </w:r>
      <w:r w:rsidRPr="001475C2">
        <w:rPr>
          <w:rFonts w:ascii="宋体" w:hAnsi="宋体"/>
          <w:szCs w:val="24"/>
        </w:rPr>
        <w:t>(1+0.718z</w:t>
      </w:r>
      <w:r w:rsidRPr="001475C2">
        <w:rPr>
          <w:rFonts w:ascii="Cambria Math" w:hAnsi="Cambria Math" w:cs="Cambria Math"/>
          <w:szCs w:val="24"/>
        </w:rPr>
        <w:t>⁻</w:t>
      </w:r>
      <w:r w:rsidRPr="001475C2">
        <w:rPr>
          <w:rFonts w:ascii="宋体" w:hAnsi="宋体" w:cs="宋体" w:hint="eastAsia"/>
          <w:szCs w:val="24"/>
        </w:rPr>
        <w:t>¹</w:t>
      </w:r>
      <w:r w:rsidRPr="001475C2">
        <w:rPr>
          <w:rFonts w:ascii="宋体" w:hAnsi="宋体"/>
          <w:szCs w:val="24"/>
        </w:rPr>
        <w:t>)(</w:t>
      </w:r>
      <w:r w:rsidRPr="001475C2">
        <w:rPr>
          <w:rFonts w:ascii="宋体" w:hAnsi="宋体" w:cs="宋体" w:hint="eastAsia"/>
          <w:szCs w:val="24"/>
        </w:rPr>
        <w:t>φ</w:t>
      </w:r>
      <w:r w:rsidRPr="001475C2">
        <w:rPr>
          <w:rFonts w:ascii="Cambria Math" w:hAnsi="Cambria Math" w:cs="Cambria Math"/>
          <w:szCs w:val="24"/>
        </w:rPr>
        <w:t>₀</w:t>
      </w:r>
      <w:r w:rsidRPr="001475C2">
        <w:rPr>
          <w:rFonts w:ascii="宋体" w:hAnsi="宋体"/>
          <w:szCs w:val="24"/>
        </w:rPr>
        <w:t>+</w:t>
      </w:r>
      <w:r w:rsidRPr="001475C2">
        <w:rPr>
          <w:rFonts w:ascii="宋体" w:hAnsi="宋体" w:cs="宋体" w:hint="eastAsia"/>
          <w:szCs w:val="24"/>
        </w:rPr>
        <w:t>φ</w:t>
      </w:r>
      <w:r w:rsidRPr="001475C2">
        <w:rPr>
          <w:rFonts w:ascii="Cambria Math" w:hAnsi="Cambria Math" w:cs="Cambria Math"/>
          <w:szCs w:val="24"/>
        </w:rPr>
        <w:t>₁</w:t>
      </w:r>
      <w:r w:rsidRPr="001475C2">
        <w:rPr>
          <w:rFonts w:ascii="宋体" w:hAnsi="宋体"/>
          <w:szCs w:val="24"/>
        </w:rPr>
        <w:t>z</w:t>
      </w:r>
      <w:r w:rsidRPr="001475C2">
        <w:rPr>
          <w:rFonts w:ascii="Cambria Math" w:hAnsi="Cambria Math" w:cs="Cambria Math"/>
          <w:szCs w:val="24"/>
        </w:rPr>
        <w:t>⁻</w:t>
      </w:r>
      <w:r w:rsidRPr="001475C2">
        <w:rPr>
          <w:rFonts w:ascii="宋体" w:hAnsi="宋体" w:cs="宋体" w:hint="eastAsia"/>
          <w:szCs w:val="24"/>
        </w:rPr>
        <w:t>¹</w:t>
      </w:r>
      <w:r w:rsidRPr="001475C2">
        <w:rPr>
          <w:rFonts w:ascii="宋体" w:hAnsi="宋体"/>
          <w:szCs w:val="24"/>
        </w:rPr>
        <w:t>)，根据Φ(1)=1，Φ'(1)=0求得φ</w:t>
      </w:r>
      <w:r w:rsidRPr="001475C2">
        <w:rPr>
          <w:rFonts w:ascii="Cambria Math" w:hAnsi="Cambria Math" w:cs="Cambria Math"/>
          <w:szCs w:val="24"/>
        </w:rPr>
        <w:t>₀</w:t>
      </w:r>
      <w:r w:rsidRPr="001475C2">
        <w:rPr>
          <w:rFonts w:ascii="宋体" w:hAnsi="宋体"/>
          <w:szCs w:val="24"/>
        </w:rPr>
        <w:t>=1.407，φ</w:t>
      </w:r>
      <w:r w:rsidRPr="001475C2">
        <w:rPr>
          <w:rFonts w:ascii="Cambria Math" w:hAnsi="Cambria Math" w:cs="Cambria Math"/>
          <w:szCs w:val="24"/>
        </w:rPr>
        <w:t>₁</w:t>
      </w:r>
      <w:r w:rsidRPr="001475C2">
        <w:rPr>
          <w:rFonts w:ascii="宋体" w:hAnsi="宋体"/>
          <w:szCs w:val="24"/>
        </w:rPr>
        <w:t>=-0.826，则Φ(z)=z</w:t>
      </w:r>
      <w:r w:rsidRPr="001475C2">
        <w:rPr>
          <w:rFonts w:ascii="Cambria Math" w:hAnsi="Cambria Math" w:cs="Cambria Math"/>
          <w:szCs w:val="24"/>
        </w:rPr>
        <w:t>⁻</w:t>
      </w:r>
      <w:r w:rsidRPr="001475C2">
        <w:rPr>
          <w:rFonts w:ascii="宋体" w:hAnsi="宋体"/>
          <w:szCs w:val="24"/>
        </w:rPr>
        <w:t>¹(1+0.718z</w:t>
      </w:r>
      <w:r w:rsidRPr="001475C2">
        <w:rPr>
          <w:rFonts w:ascii="Cambria Math" w:hAnsi="Cambria Math" w:cs="Cambria Math"/>
          <w:szCs w:val="24"/>
        </w:rPr>
        <w:t>⁻</w:t>
      </w:r>
      <w:r w:rsidRPr="001475C2">
        <w:rPr>
          <w:rFonts w:ascii="宋体" w:hAnsi="宋体" w:cs="宋体" w:hint="eastAsia"/>
          <w:szCs w:val="24"/>
        </w:rPr>
        <w:t>¹</w:t>
      </w:r>
      <w:r w:rsidRPr="001475C2">
        <w:rPr>
          <w:rFonts w:ascii="宋体" w:hAnsi="宋体"/>
          <w:szCs w:val="24"/>
        </w:rPr>
        <w:t>)(1.407-0.826z</w:t>
      </w:r>
      <w:r w:rsidRPr="001475C2">
        <w:rPr>
          <w:rFonts w:ascii="Cambria Math" w:hAnsi="Cambria Math" w:cs="Cambria Math"/>
          <w:szCs w:val="24"/>
        </w:rPr>
        <w:t>⁻</w:t>
      </w:r>
      <w:r w:rsidRPr="001475C2">
        <w:rPr>
          <w:rFonts w:ascii="宋体" w:hAnsi="宋体" w:cs="宋体" w:hint="eastAsia"/>
          <w:szCs w:val="24"/>
        </w:rPr>
        <w:t>¹</w:t>
      </w:r>
      <w:r w:rsidRPr="001475C2">
        <w:rPr>
          <w:rFonts w:ascii="宋体" w:hAnsi="宋体"/>
          <w:szCs w:val="24"/>
        </w:rPr>
        <w:t>)，</w:t>
      </w:r>
    </w:p>
    <w:p w14:paraId="4DF6F16A" w14:textId="002A26C0" w:rsidR="001475C2" w:rsidRPr="001475C2" w:rsidRDefault="001475C2" w:rsidP="001475C2">
      <w:pPr>
        <w:pStyle w:val="MTDisplayEquation"/>
      </w:pPr>
      <w:r>
        <w:rPr>
          <w:rFonts w:hint="eastAsia"/>
        </w:rPr>
        <w:tab/>
      </w:r>
      <w:r w:rsidRPr="001475C2">
        <w:rPr>
          <w:rFonts w:hint="eastAsia"/>
          <w:position w:val="-24"/>
        </w:rPr>
        <w:object w:dxaOrig="5220" w:dyaOrig="720" w14:anchorId="3CBBBF76">
          <v:shape id="_x0000_i1086" type="#_x0000_t75" style="width:261pt;height:36pt" o:ole="">
            <v:imagedata r:id="rId45" o:title=""/>
          </v:shape>
          <o:OLEObject Type="Embed" ProgID="Equation.DSMT4" ShapeID="_x0000_i1086" DrawAspect="Content" ObjectID="_1811350648" r:id="rId46"/>
        </w:object>
      </w:r>
    </w:p>
    <w:p w14:paraId="3DC8531E" w14:textId="5D5EC836" w:rsidR="00F61612" w:rsidRPr="001475C2" w:rsidRDefault="001475C2" w:rsidP="00901696">
      <w:pPr>
        <w:jc w:val="left"/>
        <w:rPr>
          <w:rFonts w:ascii="宋体" w:hAnsi="宋体" w:hint="eastAsia"/>
          <w:szCs w:val="24"/>
        </w:rPr>
      </w:pPr>
      <w:r>
        <w:rPr>
          <w:rFonts w:ascii="宋体" w:hAnsi="宋体" w:hint="eastAsia"/>
          <w:szCs w:val="24"/>
        </w:rPr>
        <w:t>建立模型为：</w:t>
      </w:r>
    </w:p>
    <w:p w14:paraId="5A01D137" w14:textId="65734A25" w:rsidR="00F61612" w:rsidRDefault="00F61612" w:rsidP="00901696">
      <w:pPr>
        <w:jc w:val="left"/>
        <w:rPr>
          <w:rFonts w:ascii="宋体" w:hAnsi="宋体"/>
          <w:szCs w:val="24"/>
        </w:rPr>
      </w:pPr>
      <w:r>
        <w:rPr>
          <w:noProof/>
        </w:rPr>
        <w:drawing>
          <wp:inline distT="0" distB="0" distL="0" distR="0" wp14:anchorId="12F065B4" wp14:editId="18D72B8A">
            <wp:extent cx="5274310" cy="1407160"/>
            <wp:effectExtent l="0" t="0" r="2540" b="2540"/>
            <wp:docPr id="1749203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03308" name=""/>
                    <pic:cNvPicPr/>
                  </pic:nvPicPr>
                  <pic:blipFill>
                    <a:blip r:embed="rId47"/>
                    <a:stretch>
                      <a:fillRect/>
                    </a:stretch>
                  </pic:blipFill>
                  <pic:spPr>
                    <a:xfrm>
                      <a:off x="0" y="0"/>
                      <a:ext cx="5274310" cy="1407160"/>
                    </a:xfrm>
                    <a:prstGeom prst="rect">
                      <a:avLst/>
                    </a:prstGeom>
                  </pic:spPr>
                </pic:pic>
              </a:graphicData>
            </a:graphic>
          </wp:inline>
        </w:drawing>
      </w:r>
    </w:p>
    <w:p w14:paraId="5C34A883" w14:textId="670A83D5" w:rsidR="00F61612" w:rsidRDefault="00F61612" w:rsidP="00901696">
      <w:pPr>
        <w:jc w:val="left"/>
        <w:rPr>
          <w:rFonts w:ascii="宋体" w:hAnsi="宋体"/>
          <w:szCs w:val="24"/>
        </w:rPr>
      </w:pPr>
      <w:r>
        <w:rPr>
          <w:rFonts w:ascii="宋体" w:hAnsi="宋体" w:hint="eastAsia"/>
          <w:szCs w:val="24"/>
        </w:rPr>
        <w:t>实验结果为：</w:t>
      </w:r>
    </w:p>
    <w:p w14:paraId="0A4BD6F4" w14:textId="691521BC" w:rsidR="00F61612" w:rsidRDefault="001845C9" w:rsidP="001475C2">
      <w:pPr>
        <w:jc w:val="center"/>
        <w:rPr>
          <w:rFonts w:ascii="宋体" w:hAnsi="宋体" w:hint="eastAsia"/>
          <w:szCs w:val="24"/>
        </w:rPr>
      </w:pPr>
      <w:r>
        <w:rPr>
          <w:noProof/>
        </w:rPr>
        <w:lastRenderedPageBreak/>
        <w:drawing>
          <wp:inline distT="0" distB="0" distL="0" distR="0" wp14:anchorId="6ABC103F" wp14:editId="4E8B3FC8">
            <wp:extent cx="2754434" cy="2275200"/>
            <wp:effectExtent l="0" t="0" r="8255" b="0"/>
            <wp:docPr id="351305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05189" name=""/>
                    <pic:cNvPicPr/>
                  </pic:nvPicPr>
                  <pic:blipFill>
                    <a:blip r:embed="rId48"/>
                    <a:stretch>
                      <a:fillRect/>
                    </a:stretch>
                  </pic:blipFill>
                  <pic:spPr>
                    <a:xfrm>
                      <a:off x="0" y="0"/>
                      <a:ext cx="2754434" cy="2275200"/>
                    </a:xfrm>
                    <a:prstGeom prst="rect">
                      <a:avLst/>
                    </a:prstGeom>
                  </pic:spPr>
                </pic:pic>
              </a:graphicData>
            </a:graphic>
          </wp:inline>
        </w:drawing>
      </w:r>
    </w:p>
    <w:p w14:paraId="77534F40" w14:textId="66B22AA2" w:rsidR="00C80066" w:rsidRDefault="001475C2" w:rsidP="00901696">
      <w:pPr>
        <w:jc w:val="left"/>
        <w:rPr>
          <w:rFonts w:ascii="宋体" w:hAnsi="宋体" w:hint="eastAsia"/>
          <w:szCs w:val="24"/>
        </w:rPr>
      </w:pPr>
      <w:r>
        <w:rPr>
          <w:rFonts w:ascii="宋体" w:hAnsi="宋体" w:hint="eastAsia"/>
          <w:szCs w:val="24"/>
        </w:rPr>
        <w:t>对于</w:t>
      </w:r>
      <w:r w:rsidRPr="001475C2">
        <w:rPr>
          <w:rFonts w:ascii="宋体" w:hAnsi="宋体" w:hint="eastAsia"/>
          <w:szCs w:val="24"/>
        </w:rPr>
        <w:t>单位加速度信号</w:t>
      </w:r>
      <w:r>
        <w:rPr>
          <w:rFonts w:ascii="宋体" w:hAnsi="宋体" w:hint="eastAsia"/>
          <w:szCs w:val="24"/>
        </w:rPr>
        <w:t>，</w:t>
      </w:r>
      <w:r w:rsidRPr="001475C2">
        <w:rPr>
          <w:rFonts w:ascii="宋体" w:hAnsi="宋体" w:hint="eastAsia"/>
          <w:szCs w:val="24"/>
        </w:rPr>
        <w:t>系统不满足无纹波控制的必要条件，无法进行设计</w:t>
      </w:r>
    </w:p>
    <w:p w14:paraId="37926976" w14:textId="06E4A9D0" w:rsidR="007F71ED" w:rsidRDefault="007F71ED" w:rsidP="00CA7D4B">
      <w:pPr>
        <w:outlineLvl w:val="0"/>
        <w:rPr>
          <w:rFonts w:asciiTheme="minorEastAsia" w:hAnsiTheme="minorEastAsia" w:hint="eastAsia"/>
          <w:szCs w:val="24"/>
        </w:rPr>
      </w:pPr>
      <w:r w:rsidRPr="003D48FA">
        <w:rPr>
          <w:rFonts w:asciiTheme="minorEastAsia" w:hAnsiTheme="minorEastAsia"/>
          <w:szCs w:val="24"/>
        </w:rPr>
        <w:t>[</w:t>
      </w:r>
      <w:r>
        <w:rPr>
          <w:rFonts w:asciiTheme="minorEastAsia" w:hAnsiTheme="minorEastAsia" w:hint="eastAsia"/>
          <w:szCs w:val="24"/>
        </w:rPr>
        <w:t>小结或讨论</w:t>
      </w:r>
      <w:r w:rsidRPr="003D48FA">
        <w:rPr>
          <w:rFonts w:asciiTheme="minorEastAsia" w:hAnsiTheme="minorEastAsia"/>
          <w:szCs w:val="24"/>
        </w:rPr>
        <w:t>]</w:t>
      </w:r>
    </w:p>
    <w:p w14:paraId="1D8AEA36" w14:textId="4E42ED14" w:rsidR="00F750BD" w:rsidRDefault="00F750BD" w:rsidP="00F750BD">
      <w:r>
        <w:rPr>
          <w:rFonts w:hint="eastAsia"/>
        </w:rPr>
        <w:t>1.</w:t>
      </w:r>
      <w:r>
        <w:rPr>
          <w:rFonts w:hint="eastAsia"/>
        </w:rPr>
        <w:t>搭建</w:t>
      </w:r>
      <w:r>
        <w:rPr>
          <w:rFonts w:hint="eastAsia"/>
        </w:rPr>
        <w:t>PID</w:t>
      </w:r>
    </w:p>
    <w:p w14:paraId="2E283C92" w14:textId="40D61A75" w:rsidR="00026AA7" w:rsidRDefault="00026AA7" w:rsidP="00F750BD">
      <w:r w:rsidRPr="00026AA7">
        <w:t>本次实验中搭建了</w:t>
      </w:r>
      <w:r w:rsidRPr="00026AA7">
        <w:t>PID</w:t>
      </w:r>
      <w:r w:rsidRPr="00026AA7">
        <w:t>控制器，并对其进行了详细的参数调整和测试</w:t>
      </w:r>
      <w:r>
        <w:rPr>
          <w:rFonts w:hint="eastAsia"/>
        </w:rPr>
        <w:t>，</w:t>
      </w:r>
      <w:r w:rsidRPr="00026AA7">
        <w:t>加深了对</w:t>
      </w:r>
      <w:r w:rsidRPr="00026AA7">
        <w:t>PID</w:t>
      </w:r>
      <w:r w:rsidRPr="00026AA7">
        <w:t>控制理论的理解</w:t>
      </w:r>
      <w:r>
        <w:rPr>
          <w:rFonts w:hint="eastAsia"/>
        </w:rPr>
        <w:t>，</w:t>
      </w:r>
      <w:r w:rsidRPr="00026AA7">
        <w:t>PID</w:t>
      </w:r>
      <w:r w:rsidRPr="00026AA7">
        <w:t>控制器的设计和调整是一个需要细致观察和不断尝试的过程，每一个参数的改变都可能对系统性能产生显著影响。</w:t>
      </w:r>
    </w:p>
    <w:p w14:paraId="78AD660E" w14:textId="18CBF16A" w:rsidR="00F750BD" w:rsidRDefault="00F750BD" w:rsidP="00F750BD">
      <w:r>
        <w:rPr>
          <w:rFonts w:hint="eastAsia"/>
        </w:rPr>
        <w:t>2</w:t>
      </w:r>
      <w:r>
        <w:rPr>
          <w:rFonts w:hint="eastAsia"/>
        </w:rPr>
        <w:t>学习有纹波和无纹波设计的理论</w:t>
      </w:r>
    </w:p>
    <w:p w14:paraId="555298C8" w14:textId="3BC8CFB3" w:rsidR="00026AA7" w:rsidRDefault="00026AA7" w:rsidP="00F750BD">
      <w:pPr>
        <w:rPr>
          <w:rFonts w:hint="eastAsia"/>
        </w:rPr>
      </w:pPr>
      <w:r w:rsidRPr="00026AA7">
        <w:t>有纹波系统虽然设计简单，但在实际应用中可能会因为输出的波动而影响系统性能。而无纹波系统虽然设计更为复杂，但能够提供更平滑的输出，减少能量消耗和机械磨损。在设计控制系统时，需要根据具体的应用需求来选择合适的设计方案。</w:t>
      </w:r>
    </w:p>
    <w:p w14:paraId="0ED08068" w14:textId="7DB3ABAA" w:rsidR="00F750BD" w:rsidRDefault="00F750BD" w:rsidP="00F750BD">
      <w:r>
        <w:rPr>
          <w:rFonts w:hint="eastAsia"/>
        </w:rPr>
        <w:t>3.</w:t>
      </w:r>
      <w:r>
        <w:rPr>
          <w:rFonts w:hint="eastAsia"/>
        </w:rPr>
        <w:t>学习</w:t>
      </w:r>
      <w:proofErr w:type="spellStart"/>
      <w:r>
        <w:rPr>
          <w:rFonts w:hint="eastAsia"/>
        </w:rPr>
        <w:t>matlab</w:t>
      </w:r>
      <w:proofErr w:type="spellEnd"/>
      <w:r>
        <w:rPr>
          <w:rFonts w:hint="eastAsia"/>
        </w:rPr>
        <w:t>搭建系统并且调整参数观察结果</w:t>
      </w:r>
    </w:p>
    <w:p w14:paraId="7FD0AB7B" w14:textId="04D2F9BA" w:rsidR="00026AA7" w:rsidRDefault="00026AA7" w:rsidP="00F750BD">
      <w:pPr>
        <w:rPr>
          <w:rFonts w:hint="eastAsia"/>
        </w:rPr>
      </w:pPr>
      <w:r w:rsidRPr="00026AA7">
        <w:t>利用</w:t>
      </w:r>
      <w:proofErr w:type="spellStart"/>
      <w:r w:rsidRPr="00026AA7">
        <w:t>Matlab</w:t>
      </w:r>
      <w:proofErr w:type="spellEnd"/>
      <w:r w:rsidRPr="00026AA7">
        <w:t>软件搭建了控制系统模型，并进行了参数调整和结果观察</w:t>
      </w:r>
      <w:r>
        <w:rPr>
          <w:rFonts w:hint="eastAsia"/>
        </w:rPr>
        <w:t>，</w:t>
      </w:r>
      <w:r w:rsidRPr="00026AA7">
        <w:t>可以通过仿真来观察不同参数对系统性能的影响。</w:t>
      </w:r>
    </w:p>
    <w:sectPr w:rsidR="00026A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06E99" w14:textId="77777777" w:rsidR="00E5133A" w:rsidRDefault="00E5133A" w:rsidP="003131E0">
      <w:r>
        <w:separator/>
      </w:r>
    </w:p>
  </w:endnote>
  <w:endnote w:type="continuationSeparator" w:id="0">
    <w:p w14:paraId="3404ABFA" w14:textId="77777777" w:rsidR="00E5133A" w:rsidRDefault="00E5133A" w:rsidP="00313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17952" w14:textId="77777777" w:rsidR="00E5133A" w:rsidRDefault="00E5133A" w:rsidP="003131E0">
      <w:r>
        <w:separator/>
      </w:r>
    </w:p>
  </w:footnote>
  <w:footnote w:type="continuationSeparator" w:id="0">
    <w:p w14:paraId="46AC0BA4" w14:textId="77777777" w:rsidR="00E5133A" w:rsidRDefault="00E5133A" w:rsidP="003131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7F8"/>
    <w:multiLevelType w:val="hybridMultilevel"/>
    <w:tmpl w:val="1F4E3BC2"/>
    <w:lvl w:ilvl="0" w:tplc="9E2C76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687794F"/>
    <w:multiLevelType w:val="hybridMultilevel"/>
    <w:tmpl w:val="ADD2C320"/>
    <w:lvl w:ilvl="0" w:tplc="837A4A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684750">
    <w:abstractNumId w:val="0"/>
  </w:num>
  <w:num w:numId="2" w16cid:durableId="1358189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6A6"/>
    <w:rsid w:val="00026AA7"/>
    <w:rsid w:val="0004367B"/>
    <w:rsid w:val="000476B3"/>
    <w:rsid w:val="000662B2"/>
    <w:rsid w:val="00067EA2"/>
    <w:rsid w:val="000D5EA6"/>
    <w:rsid w:val="001066A3"/>
    <w:rsid w:val="00111E8F"/>
    <w:rsid w:val="00115832"/>
    <w:rsid w:val="001272E7"/>
    <w:rsid w:val="0014291F"/>
    <w:rsid w:val="00143251"/>
    <w:rsid w:val="001475C2"/>
    <w:rsid w:val="00171D31"/>
    <w:rsid w:val="0017420E"/>
    <w:rsid w:val="001845C9"/>
    <w:rsid w:val="001941D9"/>
    <w:rsid w:val="001B4ED9"/>
    <w:rsid w:val="001E13FB"/>
    <w:rsid w:val="00202BF3"/>
    <w:rsid w:val="00224F00"/>
    <w:rsid w:val="00227EE4"/>
    <w:rsid w:val="00294CD6"/>
    <w:rsid w:val="002C6ABC"/>
    <w:rsid w:val="003131E0"/>
    <w:rsid w:val="00317421"/>
    <w:rsid w:val="00325AB1"/>
    <w:rsid w:val="00366DF9"/>
    <w:rsid w:val="003D48FA"/>
    <w:rsid w:val="003E2349"/>
    <w:rsid w:val="003F0287"/>
    <w:rsid w:val="00405B72"/>
    <w:rsid w:val="00410868"/>
    <w:rsid w:val="004E7614"/>
    <w:rsid w:val="00504733"/>
    <w:rsid w:val="00546B93"/>
    <w:rsid w:val="00562695"/>
    <w:rsid w:val="00590D45"/>
    <w:rsid w:val="005C7B68"/>
    <w:rsid w:val="005F73F7"/>
    <w:rsid w:val="00631B39"/>
    <w:rsid w:val="006432CC"/>
    <w:rsid w:val="00667EB2"/>
    <w:rsid w:val="00672512"/>
    <w:rsid w:val="0069357F"/>
    <w:rsid w:val="006D4C1D"/>
    <w:rsid w:val="006E72E3"/>
    <w:rsid w:val="0070314E"/>
    <w:rsid w:val="007077A4"/>
    <w:rsid w:val="0070792F"/>
    <w:rsid w:val="00712BB5"/>
    <w:rsid w:val="00736E53"/>
    <w:rsid w:val="0075556A"/>
    <w:rsid w:val="007648DA"/>
    <w:rsid w:val="00776643"/>
    <w:rsid w:val="00797B84"/>
    <w:rsid w:val="007D1753"/>
    <w:rsid w:val="007E32CD"/>
    <w:rsid w:val="007F71ED"/>
    <w:rsid w:val="00806E87"/>
    <w:rsid w:val="008B3C09"/>
    <w:rsid w:val="00901696"/>
    <w:rsid w:val="009304F4"/>
    <w:rsid w:val="00930BA2"/>
    <w:rsid w:val="0094722C"/>
    <w:rsid w:val="00954FEA"/>
    <w:rsid w:val="00980F38"/>
    <w:rsid w:val="009C738D"/>
    <w:rsid w:val="009D3F01"/>
    <w:rsid w:val="00A21C3F"/>
    <w:rsid w:val="00A531F3"/>
    <w:rsid w:val="00A720A0"/>
    <w:rsid w:val="00A72C72"/>
    <w:rsid w:val="00A7581E"/>
    <w:rsid w:val="00A97E31"/>
    <w:rsid w:val="00AA3D9A"/>
    <w:rsid w:val="00AB1E4C"/>
    <w:rsid w:val="00AC760E"/>
    <w:rsid w:val="00B341C1"/>
    <w:rsid w:val="00BC50F8"/>
    <w:rsid w:val="00BC6FB5"/>
    <w:rsid w:val="00C00B1B"/>
    <w:rsid w:val="00C04951"/>
    <w:rsid w:val="00C30C47"/>
    <w:rsid w:val="00C80066"/>
    <w:rsid w:val="00CA1D25"/>
    <w:rsid w:val="00CA7D4B"/>
    <w:rsid w:val="00CC44F1"/>
    <w:rsid w:val="00CE1C13"/>
    <w:rsid w:val="00D31555"/>
    <w:rsid w:val="00D34220"/>
    <w:rsid w:val="00D34424"/>
    <w:rsid w:val="00D97490"/>
    <w:rsid w:val="00D97E66"/>
    <w:rsid w:val="00DA3D35"/>
    <w:rsid w:val="00DD088C"/>
    <w:rsid w:val="00DE43D6"/>
    <w:rsid w:val="00E026A6"/>
    <w:rsid w:val="00E507F8"/>
    <w:rsid w:val="00E50BC7"/>
    <w:rsid w:val="00E50F21"/>
    <w:rsid w:val="00E5133A"/>
    <w:rsid w:val="00E73303"/>
    <w:rsid w:val="00ED7564"/>
    <w:rsid w:val="00F61612"/>
    <w:rsid w:val="00F750BD"/>
    <w:rsid w:val="00FA1B1A"/>
    <w:rsid w:val="00FA62F8"/>
    <w:rsid w:val="00FD4BCA"/>
    <w:rsid w:val="00FD51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019153"/>
  <w15:chartTrackingRefBased/>
  <w15:docId w15:val="{821EDD07-E850-44D4-AA2E-B85D7FEF4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3C09"/>
    <w:pPr>
      <w:widowControl w:val="0"/>
      <w:spacing w:line="360" w:lineRule="auto"/>
      <w:jc w:val="both"/>
    </w:pPr>
    <w:rPr>
      <w:rFonts w:ascii="Times New Roman" w:eastAsia="宋体" w:hAnsi="Times New Roman"/>
      <w:sz w:val="24"/>
    </w:rPr>
  </w:style>
  <w:style w:type="paragraph" w:styleId="2">
    <w:name w:val="heading 2"/>
    <w:basedOn w:val="a"/>
    <w:next w:val="a"/>
    <w:link w:val="20"/>
    <w:uiPriority w:val="9"/>
    <w:unhideWhenUsed/>
    <w:qFormat/>
    <w:rsid w:val="00D34220"/>
    <w:pPr>
      <w:tabs>
        <w:tab w:val="left" w:pos="1290"/>
      </w:tabs>
      <w:outlineLvl w:val="1"/>
    </w:pPr>
    <w:rPr>
      <w:rFonts w:ascii="宋体" w:hAnsi="宋体"/>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de">
    <w:name w:val="Code"/>
    <w:qFormat/>
    <w:rsid w:val="009C738D"/>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kern w:val="0"/>
      <w:szCs w:val="20"/>
    </w:rPr>
  </w:style>
  <w:style w:type="table" w:styleId="a3">
    <w:name w:val="Table Grid"/>
    <w:basedOn w:val="a1"/>
    <w:uiPriority w:val="39"/>
    <w:rsid w:val="005C7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3131E0"/>
    <w:pPr>
      <w:tabs>
        <w:tab w:val="center" w:pos="4153"/>
        <w:tab w:val="right" w:pos="8306"/>
      </w:tabs>
      <w:snapToGrid w:val="0"/>
      <w:jc w:val="center"/>
    </w:pPr>
    <w:rPr>
      <w:sz w:val="18"/>
      <w:szCs w:val="18"/>
    </w:rPr>
  </w:style>
  <w:style w:type="character" w:customStyle="1" w:styleId="a5">
    <w:name w:val="页眉 字符"/>
    <w:basedOn w:val="a0"/>
    <w:link w:val="a4"/>
    <w:uiPriority w:val="99"/>
    <w:rsid w:val="003131E0"/>
    <w:rPr>
      <w:sz w:val="18"/>
      <w:szCs w:val="18"/>
    </w:rPr>
  </w:style>
  <w:style w:type="paragraph" w:styleId="a6">
    <w:name w:val="footer"/>
    <w:basedOn w:val="a"/>
    <w:link w:val="a7"/>
    <w:uiPriority w:val="99"/>
    <w:unhideWhenUsed/>
    <w:rsid w:val="003131E0"/>
    <w:pPr>
      <w:tabs>
        <w:tab w:val="center" w:pos="4153"/>
        <w:tab w:val="right" w:pos="8306"/>
      </w:tabs>
      <w:snapToGrid w:val="0"/>
      <w:jc w:val="left"/>
    </w:pPr>
    <w:rPr>
      <w:sz w:val="18"/>
      <w:szCs w:val="18"/>
    </w:rPr>
  </w:style>
  <w:style w:type="character" w:customStyle="1" w:styleId="a7">
    <w:name w:val="页脚 字符"/>
    <w:basedOn w:val="a0"/>
    <w:link w:val="a6"/>
    <w:uiPriority w:val="99"/>
    <w:rsid w:val="003131E0"/>
    <w:rPr>
      <w:sz w:val="18"/>
      <w:szCs w:val="18"/>
    </w:rPr>
  </w:style>
  <w:style w:type="paragraph" w:styleId="a8">
    <w:name w:val="List Paragraph"/>
    <w:basedOn w:val="a"/>
    <w:uiPriority w:val="34"/>
    <w:qFormat/>
    <w:rsid w:val="00667EB2"/>
    <w:pPr>
      <w:ind w:firstLineChars="200" w:firstLine="420"/>
    </w:pPr>
  </w:style>
  <w:style w:type="paragraph" w:customStyle="1" w:styleId="MTDisplayEquation">
    <w:name w:val="MTDisplayEquation"/>
    <w:basedOn w:val="a"/>
    <w:next w:val="a"/>
    <w:link w:val="MTDisplayEquation0"/>
    <w:rsid w:val="000D5EA6"/>
    <w:pPr>
      <w:tabs>
        <w:tab w:val="center" w:pos="4160"/>
        <w:tab w:val="right" w:pos="8300"/>
      </w:tabs>
      <w:jc w:val="left"/>
    </w:pPr>
    <w:rPr>
      <w:rFonts w:ascii="宋体" w:hAnsi="宋体"/>
      <w:szCs w:val="24"/>
    </w:rPr>
  </w:style>
  <w:style w:type="character" w:customStyle="1" w:styleId="MTDisplayEquation0">
    <w:name w:val="MTDisplayEquation 字符"/>
    <w:basedOn w:val="a0"/>
    <w:link w:val="MTDisplayEquation"/>
    <w:rsid w:val="000D5EA6"/>
    <w:rPr>
      <w:rFonts w:ascii="宋体" w:eastAsia="宋体" w:hAnsi="宋体"/>
      <w:sz w:val="24"/>
      <w:szCs w:val="24"/>
    </w:rPr>
  </w:style>
  <w:style w:type="character" w:customStyle="1" w:styleId="20">
    <w:name w:val="标题 2 字符"/>
    <w:basedOn w:val="a0"/>
    <w:link w:val="2"/>
    <w:uiPriority w:val="9"/>
    <w:rsid w:val="00D34220"/>
    <w:rPr>
      <w:rFonts w:ascii="宋体" w:eastAsia="宋体" w:hAnsi="宋体"/>
      <w:b/>
      <w:bCs/>
      <w:sz w:val="26"/>
      <w:szCs w:val="26"/>
    </w:rPr>
  </w:style>
  <w:style w:type="paragraph" w:styleId="HTML">
    <w:name w:val="HTML Preformatted"/>
    <w:basedOn w:val="a"/>
    <w:link w:val="HTML0"/>
    <w:uiPriority w:val="99"/>
    <w:semiHidden/>
    <w:unhideWhenUsed/>
    <w:rsid w:val="00D34220"/>
    <w:rPr>
      <w:rFonts w:ascii="Courier New" w:hAnsi="Courier New" w:cs="Courier New"/>
      <w:sz w:val="20"/>
      <w:szCs w:val="20"/>
    </w:rPr>
  </w:style>
  <w:style w:type="character" w:customStyle="1" w:styleId="HTML0">
    <w:name w:val="HTML 预设格式 字符"/>
    <w:basedOn w:val="a0"/>
    <w:link w:val="HTML"/>
    <w:uiPriority w:val="99"/>
    <w:semiHidden/>
    <w:rsid w:val="00D34220"/>
    <w:rPr>
      <w:rFonts w:ascii="Courier New" w:eastAsia="宋体"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2391">
      <w:bodyDiv w:val="1"/>
      <w:marLeft w:val="0"/>
      <w:marRight w:val="0"/>
      <w:marTop w:val="0"/>
      <w:marBottom w:val="0"/>
      <w:divBdr>
        <w:top w:val="none" w:sz="0" w:space="0" w:color="auto"/>
        <w:left w:val="none" w:sz="0" w:space="0" w:color="auto"/>
        <w:bottom w:val="none" w:sz="0" w:space="0" w:color="auto"/>
        <w:right w:val="none" w:sz="0" w:space="0" w:color="auto"/>
      </w:divBdr>
      <w:divsChild>
        <w:div w:id="1641809577">
          <w:marLeft w:val="0"/>
          <w:marRight w:val="0"/>
          <w:marTop w:val="0"/>
          <w:marBottom w:val="0"/>
          <w:divBdr>
            <w:top w:val="none" w:sz="0" w:space="0" w:color="auto"/>
            <w:left w:val="none" w:sz="0" w:space="0" w:color="auto"/>
            <w:bottom w:val="none" w:sz="0" w:space="0" w:color="auto"/>
            <w:right w:val="none" w:sz="0" w:space="0" w:color="auto"/>
          </w:divBdr>
          <w:divsChild>
            <w:div w:id="1187254739">
              <w:marLeft w:val="0"/>
              <w:marRight w:val="0"/>
              <w:marTop w:val="0"/>
              <w:marBottom w:val="0"/>
              <w:divBdr>
                <w:top w:val="none" w:sz="0" w:space="0" w:color="auto"/>
                <w:left w:val="none" w:sz="0" w:space="0" w:color="auto"/>
                <w:bottom w:val="none" w:sz="0" w:space="0" w:color="auto"/>
                <w:right w:val="none" w:sz="0" w:space="0" w:color="auto"/>
              </w:divBdr>
            </w:div>
            <w:div w:id="1645350673">
              <w:marLeft w:val="0"/>
              <w:marRight w:val="0"/>
              <w:marTop w:val="0"/>
              <w:marBottom w:val="0"/>
              <w:divBdr>
                <w:top w:val="none" w:sz="0" w:space="0" w:color="auto"/>
                <w:left w:val="none" w:sz="0" w:space="0" w:color="auto"/>
                <w:bottom w:val="none" w:sz="0" w:space="0" w:color="auto"/>
                <w:right w:val="none" w:sz="0" w:space="0" w:color="auto"/>
              </w:divBdr>
            </w:div>
            <w:div w:id="274168415">
              <w:marLeft w:val="0"/>
              <w:marRight w:val="0"/>
              <w:marTop w:val="0"/>
              <w:marBottom w:val="0"/>
              <w:divBdr>
                <w:top w:val="none" w:sz="0" w:space="0" w:color="auto"/>
                <w:left w:val="none" w:sz="0" w:space="0" w:color="auto"/>
                <w:bottom w:val="none" w:sz="0" w:space="0" w:color="auto"/>
                <w:right w:val="none" w:sz="0" w:space="0" w:color="auto"/>
              </w:divBdr>
            </w:div>
            <w:div w:id="1002859560">
              <w:marLeft w:val="0"/>
              <w:marRight w:val="0"/>
              <w:marTop w:val="0"/>
              <w:marBottom w:val="0"/>
              <w:divBdr>
                <w:top w:val="none" w:sz="0" w:space="0" w:color="auto"/>
                <w:left w:val="none" w:sz="0" w:space="0" w:color="auto"/>
                <w:bottom w:val="none" w:sz="0" w:space="0" w:color="auto"/>
                <w:right w:val="none" w:sz="0" w:space="0" w:color="auto"/>
              </w:divBdr>
            </w:div>
            <w:div w:id="1410231300">
              <w:marLeft w:val="0"/>
              <w:marRight w:val="0"/>
              <w:marTop w:val="0"/>
              <w:marBottom w:val="0"/>
              <w:divBdr>
                <w:top w:val="none" w:sz="0" w:space="0" w:color="auto"/>
                <w:left w:val="none" w:sz="0" w:space="0" w:color="auto"/>
                <w:bottom w:val="none" w:sz="0" w:space="0" w:color="auto"/>
                <w:right w:val="none" w:sz="0" w:space="0" w:color="auto"/>
              </w:divBdr>
            </w:div>
            <w:div w:id="2060276678">
              <w:marLeft w:val="0"/>
              <w:marRight w:val="0"/>
              <w:marTop w:val="0"/>
              <w:marBottom w:val="0"/>
              <w:divBdr>
                <w:top w:val="none" w:sz="0" w:space="0" w:color="auto"/>
                <w:left w:val="none" w:sz="0" w:space="0" w:color="auto"/>
                <w:bottom w:val="none" w:sz="0" w:space="0" w:color="auto"/>
                <w:right w:val="none" w:sz="0" w:space="0" w:color="auto"/>
              </w:divBdr>
            </w:div>
            <w:div w:id="2124378474">
              <w:marLeft w:val="0"/>
              <w:marRight w:val="0"/>
              <w:marTop w:val="0"/>
              <w:marBottom w:val="0"/>
              <w:divBdr>
                <w:top w:val="none" w:sz="0" w:space="0" w:color="auto"/>
                <w:left w:val="none" w:sz="0" w:space="0" w:color="auto"/>
                <w:bottom w:val="none" w:sz="0" w:space="0" w:color="auto"/>
                <w:right w:val="none" w:sz="0" w:space="0" w:color="auto"/>
              </w:divBdr>
            </w:div>
            <w:div w:id="271286014">
              <w:marLeft w:val="0"/>
              <w:marRight w:val="0"/>
              <w:marTop w:val="0"/>
              <w:marBottom w:val="0"/>
              <w:divBdr>
                <w:top w:val="none" w:sz="0" w:space="0" w:color="auto"/>
                <w:left w:val="none" w:sz="0" w:space="0" w:color="auto"/>
                <w:bottom w:val="none" w:sz="0" w:space="0" w:color="auto"/>
                <w:right w:val="none" w:sz="0" w:space="0" w:color="auto"/>
              </w:divBdr>
            </w:div>
            <w:div w:id="1926835790">
              <w:marLeft w:val="0"/>
              <w:marRight w:val="0"/>
              <w:marTop w:val="0"/>
              <w:marBottom w:val="0"/>
              <w:divBdr>
                <w:top w:val="none" w:sz="0" w:space="0" w:color="auto"/>
                <w:left w:val="none" w:sz="0" w:space="0" w:color="auto"/>
                <w:bottom w:val="none" w:sz="0" w:space="0" w:color="auto"/>
                <w:right w:val="none" w:sz="0" w:space="0" w:color="auto"/>
              </w:divBdr>
            </w:div>
            <w:div w:id="1824269418">
              <w:marLeft w:val="0"/>
              <w:marRight w:val="0"/>
              <w:marTop w:val="0"/>
              <w:marBottom w:val="0"/>
              <w:divBdr>
                <w:top w:val="none" w:sz="0" w:space="0" w:color="auto"/>
                <w:left w:val="none" w:sz="0" w:space="0" w:color="auto"/>
                <w:bottom w:val="none" w:sz="0" w:space="0" w:color="auto"/>
                <w:right w:val="none" w:sz="0" w:space="0" w:color="auto"/>
              </w:divBdr>
            </w:div>
            <w:div w:id="2096051677">
              <w:marLeft w:val="0"/>
              <w:marRight w:val="0"/>
              <w:marTop w:val="0"/>
              <w:marBottom w:val="0"/>
              <w:divBdr>
                <w:top w:val="none" w:sz="0" w:space="0" w:color="auto"/>
                <w:left w:val="none" w:sz="0" w:space="0" w:color="auto"/>
                <w:bottom w:val="none" w:sz="0" w:space="0" w:color="auto"/>
                <w:right w:val="none" w:sz="0" w:space="0" w:color="auto"/>
              </w:divBdr>
            </w:div>
            <w:div w:id="1781609460">
              <w:marLeft w:val="0"/>
              <w:marRight w:val="0"/>
              <w:marTop w:val="0"/>
              <w:marBottom w:val="0"/>
              <w:divBdr>
                <w:top w:val="none" w:sz="0" w:space="0" w:color="auto"/>
                <w:left w:val="none" w:sz="0" w:space="0" w:color="auto"/>
                <w:bottom w:val="none" w:sz="0" w:space="0" w:color="auto"/>
                <w:right w:val="none" w:sz="0" w:space="0" w:color="auto"/>
              </w:divBdr>
            </w:div>
            <w:div w:id="1051538206">
              <w:marLeft w:val="0"/>
              <w:marRight w:val="0"/>
              <w:marTop w:val="0"/>
              <w:marBottom w:val="0"/>
              <w:divBdr>
                <w:top w:val="none" w:sz="0" w:space="0" w:color="auto"/>
                <w:left w:val="none" w:sz="0" w:space="0" w:color="auto"/>
                <w:bottom w:val="none" w:sz="0" w:space="0" w:color="auto"/>
                <w:right w:val="none" w:sz="0" w:space="0" w:color="auto"/>
              </w:divBdr>
            </w:div>
            <w:div w:id="768163405">
              <w:marLeft w:val="0"/>
              <w:marRight w:val="0"/>
              <w:marTop w:val="0"/>
              <w:marBottom w:val="0"/>
              <w:divBdr>
                <w:top w:val="none" w:sz="0" w:space="0" w:color="auto"/>
                <w:left w:val="none" w:sz="0" w:space="0" w:color="auto"/>
                <w:bottom w:val="none" w:sz="0" w:space="0" w:color="auto"/>
                <w:right w:val="none" w:sz="0" w:space="0" w:color="auto"/>
              </w:divBdr>
            </w:div>
            <w:div w:id="430440633">
              <w:marLeft w:val="0"/>
              <w:marRight w:val="0"/>
              <w:marTop w:val="0"/>
              <w:marBottom w:val="0"/>
              <w:divBdr>
                <w:top w:val="none" w:sz="0" w:space="0" w:color="auto"/>
                <w:left w:val="none" w:sz="0" w:space="0" w:color="auto"/>
                <w:bottom w:val="none" w:sz="0" w:space="0" w:color="auto"/>
                <w:right w:val="none" w:sz="0" w:space="0" w:color="auto"/>
              </w:divBdr>
            </w:div>
            <w:div w:id="79229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3383">
      <w:bodyDiv w:val="1"/>
      <w:marLeft w:val="0"/>
      <w:marRight w:val="0"/>
      <w:marTop w:val="0"/>
      <w:marBottom w:val="0"/>
      <w:divBdr>
        <w:top w:val="none" w:sz="0" w:space="0" w:color="auto"/>
        <w:left w:val="none" w:sz="0" w:space="0" w:color="auto"/>
        <w:bottom w:val="none" w:sz="0" w:space="0" w:color="auto"/>
        <w:right w:val="none" w:sz="0" w:space="0" w:color="auto"/>
      </w:divBdr>
    </w:div>
    <w:div w:id="172693074">
      <w:bodyDiv w:val="1"/>
      <w:marLeft w:val="0"/>
      <w:marRight w:val="0"/>
      <w:marTop w:val="0"/>
      <w:marBottom w:val="0"/>
      <w:divBdr>
        <w:top w:val="none" w:sz="0" w:space="0" w:color="auto"/>
        <w:left w:val="none" w:sz="0" w:space="0" w:color="auto"/>
        <w:bottom w:val="none" w:sz="0" w:space="0" w:color="auto"/>
        <w:right w:val="none" w:sz="0" w:space="0" w:color="auto"/>
      </w:divBdr>
      <w:divsChild>
        <w:div w:id="476847767">
          <w:marLeft w:val="0"/>
          <w:marRight w:val="0"/>
          <w:marTop w:val="0"/>
          <w:marBottom w:val="0"/>
          <w:divBdr>
            <w:top w:val="none" w:sz="0" w:space="0" w:color="auto"/>
            <w:left w:val="none" w:sz="0" w:space="0" w:color="auto"/>
            <w:bottom w:val="none" w:sz="0" w:space="0" w:color="auto"/>
            <w:right w:val="none" w:sz="0" w:space="0" w:color="auto"/>
          </w:divBdr>
          <w:divsChild>
            <w:div w:id="650211915">
              <w:marLeft w:val="0"/>
              <w:marRight w:val="0"/>
              <w:marTop w:val="0"/>
              <w:marBottom w:val="0"/>
              <w:divBdr>
                <w:top w:val="none" w:sz="0" w:space="0" w:color="auto"/>
                <w:left w:val="none" w:sz="0" w:space="0" w:color="auto"/>
                <w:bottom w:val="none" w:sz="0" w:space="0" w:color="auto"/>
                <w:right w:val="none" w:sz="0" w:space="0" w:color="auto"/>
              </w:divBdr>
            </w:div>
            <w:div w:id="1389526733">
              <w:marLeft w:val="0"/>
              <w:marRight w:val="0"/>
              <w:marTop w:val="0"/>
              <w:marBottom w:val="0"/>
              <w:divBdr>
                <w:top w:val="none" w:sz="0" w:space="0" w:color="auto"/>
                <w:left w:val="none" w:sz="0" w:space="0" w:color="auto"/>
                <w:bottom w:val="none" w:sz="0" w:space="0" w:color="auto"/>
                <w:right w:val="none" w:sz="0" w:space="0" w:color="auto"/>
              </w:divBdr>
            </w:div>
            <w:div w:id="764233860">
              <w:marLeft w:val="0"/>
              <w:marRight w:val="0"/>
              <w:marTop w:val="0"/>
              <w:marBottom w:val="0"/>
              <w:divBdr>
                <w:top w:val="none" w:sz="0" w:space="0" w:color="auto"/>
                <w:left w:val="none" w:sz="0" w:space="0" w:color="auto"/>
                <w:bottom w:val="none" w:sz="0" w:space="0" w:color="auto"/>
                <w:right w:val="none" w:sz="0" w:space="0" w:color="auto"/>
              </w:divBdr>
            </w:div>
            <w:div w:id="348722123">
              <w:marLeft w:val="0"/>
              <w:marRight w:val="0"/>
              <w:marTop w:val="0"/>
              <w:marBottom w:val="0"/>
              <w:divBdr>
                <w:top w:val="none" w:sz="0" w:space="0" w:color="auto"/>
                <w:left w:val="none" w:sz="0" w:space="0" w:color="auto"/>
                <w:bottom w:val="none" w:sz="0" w:space="0" w:color="auto"/>
                <w:right w:val="none" w:sz="0" w:space="0" w:color="auto"/>
              </w:divBdr>
            </w:div>
            <w:div w:id="1435516450">
              <w:marLeft w:val="0"/>
              <w:marRight w:val="0"/>
              <w:marTop w:val="0"/>
              <w:marBottom w:val="0"/>
              <w:divBdr>
                <w:top w:val="none" w:sz="0" w:space="0" w:color="auto"/>
                <w:left w:val="none" w:sz="0" w:space="0" w:color="auto"/>
                <w:bottom w:val="none" w:sz="0" w:space="0" w:color="auto"/>
                <w:right w:val="none" w:sz="0" w:space="0" w:color="auto"/>
              </w:divBdr>
            </w:div>
            <w:div w:id="965350900">
              <w:marLeft w:val="0"/>
              <w:marRight w:val="0"/>
              <w:marTop w:val="0"/>
              <w:marBottom w:val="0"/>
              <w:divBdr>
                <w:top w:val="none" w:sz="0" w:space="0" w:color="auto"/>
                <w:left w:val="none" w:sz="0" w:space="0" w:color="auto"/>
                <w:bottom w:val="none" w:sz="0" w:space="0" w:color="auto"/>
                <w:right w:val="none" w:sz="0" w:space="0" w:color="auto"/>
              </w:divBdr>
            </w:div>
            <w:div w:id="809589335">
              <w:marLeft w:val="0"/>
              <w:marRight w:val="0"/>
              <w:marTop w:val="0"/>
              <w:marBottom w:val="0"/>
              <w:divBdr>
                <w:top w:val="none" w:sz="0" w:space="0" w:color="auto"/>
                <w:left w:val="none" w:sz="0" w:space="0" w:color="auto"/>
                <w:bottom w:val="none" w:sz="0" w:space="0" w:color="auto"/>
                <w:right w:val="none" w:sz="0" w:space="0" w:color="auto"/>
              </w:divBdr>
            </w:div>
            <w:div w:id="1414207821">
              <w:marLeft w:val="0"/>
              <w:marRight w:val="0"/>
              <w:marTop w:val="0"/>
              <w:marBottom w:val="0"/>
              <w:divBdr>
                <w:top w:val="none" w:sz="0" w:space="0" w:color="auto"/>
                <w:left w:val="none" w:sz="0" w:space="0" w:color="auto"/>
                <w:bottom w:val="none" w:sz="0" w:space="0" w:color="auto"/>
                <w:right w:val="none" w:sz="0" w:space="0" w:color="auto"/>
              </w:divBdr>
            </w:div>
            <w:div w:id="793523999">
              <w:marLeft w:val="0"/>
              <w:marRight w:val="0"/>
              <w:marTop w:val="0"/>
              <w:marBottom w:val="0"/>
              <w:divBdr>
                <w:top w:val="none" w:sz="0" w:space="0" w:color="auto"/>
                <w:left w:val="none" w:sz="0" w:space="0" w:color="auto"/>
                <w:bottom w:val="none" w:sz="0" w:space="0" w:color="auto"/>
                <w:right w:val="none" w:sz="0" w:space="0" w:color="auto"/>
              </w:divBdr>
            </w:div>
            <w:div w:id="921451963">
              <w:marLeft w:val="0"/>
              <w:marRight w:val="0"/>
              <w:marTop w:val="0"/>
              <w:marBottom w:val="0"/>
              <w:divBdr>
                <w:top w:val="none" w:sz="0" w:space="0" w:color="auto"/>
                <w:left w:val="none" w:sz="0" w:space="0" w:color="auto"/>
                <w:bottom w:val="none" w:sz="0" w:space="0" w:color="auto"/>
                <w:right w:val="none" w:sz="0" w:space="0" w:color="auto"/>
              </w:divBdr>
            </w:div>
            <w:div w:id="1244098401">
              <w:marLeft w:val="0"/>
              <w:marRight w:val="0"/>
              <w:marTop w:val="0"/>
              <w:marBottom w:val="0"/>
              <w:divBdr>
                <w:top w:val="none" w:sz="0" w:space="0" w:color="auto"/>
                <w:left w:val="none" w:sz="0" w:space="0" w:color="auto"/>
                <w:bottom w:val="none" w:sz="0" w:space="0" w:color="auto"/>
                <w:right w:val="none" w:sz="0" w:space="0" w:color="auto"/>
              </w:divBdr>
            </w:div>
            <w:div w:id="2061203117">
              <w:marLeft w:val="0"/>
              <w:marRight w:val="0"/>
              <w:marTop w:val="0"/>
              <w:marBottom w:val="0"/>
              <w:divBdr>
                <w:top w:val="none" w:sz="0" w:space="0" w:color="auto"/>
                <w:left w:val="none" w:sz="0" w:space="0" w:color="auto"/>
                <w:bottom w:val="none" w:sz="0" w:space="0" w:color="auto"/>
                <w:right w:val="none" w:sz="0" w:space="0" w:color="auto"/>
              </w:divBdr>
            </w:div>
            <w:div w:id="129828681">
              <w:marLeft w:val="0"/>
              <w:marRight w:val="0"/>
              <w:marTop w:val="0"/>
              <w:marBottom w:val="0"/>
              <w:divBdr>
                <w:top w:val="none" w:sz="0" w:space="0" w:color="auto"/>
                <w:left w:val="none" w:sz="0" w:space="0" w:color="auto"/>
                <w:bottom w:val="none" w:sz="0" w:space="0" w:color="auto"/>
                <w:right w:val="none" w:sz="0" w:space="0" w:color="auto"/>
              </w:divBdr>
            </w:div>
            <w:div w:id="159859169">
              <w:marLeft w:val="0"/>
              <w:marRight w:val="0"/>
              <w:marTop w:val="0"/>
              <w:marBottom w:val="0"/>
              <w:divBdr>
                <w:top w:val="none" w:sz="0" w:space="0" w:color="auto"/>
                <w:left w:val="none" w:sz="0" w:space="0" w:color="auto"/>
                <w:bottom w:val="none" w:sz="0" w:space="0" w:color="auto"/>
                <w:right w:val="none" w:sz="0" w:space="0" w:color="auto"/>
              </w:divBdr>
            </w:div>
            <w:div w:id="1934165085">
              <w:marLeft w:val="0"/>
              <w:marRight w:val="0"/>
              <w:marTop w:val="0"/>
              <w:marBottom w:val="0"/>
              <w:divBdr>
                <w:top w:val="none" w:sz="0" w:space="0" w:color="auto"/>
                <w:left w:val="none" w:sz="0" w:space="0" w:color="auto"/>
                <w:bottom w:val="none" w:sz="0" w:space="0" w:color="auto"/>
                <w:right w:val="none" w:sz="0" w:space="0" w:color="auto"/>
              </w:divBdr>
            </w:div>
            <w:div w:id="1794442194">
              <w:marLeft w:val="0"/>
              <w:marRight w:val="0"/>
              <w:marTop w:val="0"/>
              <w:marBottom w:val="0"/>
              <w:divBdr>
                <w:top w:val="none" w:sz="0" w:space="0" w:color="auto"/>
                <w:left w:val="none" w:sz="0" w:space="0" w:color="auto"/>
                <w:bottom w:val="none" w:sz="0" w:space="0" w:color="auto"/>
                <w:right w:val="none" w:sz="0" w:space="0" w:color="auto"/>
              </w:divBdr>
            </w:div>
            <w:div w:id="423309128">
              <w:marLeft w:val="0"/>
              <w:marRight w:val="0"/>
              <w:marTop w:val="0"/>
              <w:marBottom w:val="0"/>
              <w:divBdr>
                <w:top w:val="none" w:sz="0" w:space="0" w:color="auto"/>
                <w:left w:val="none" w:sz="0" w:space="0" w:color="auto"/>
                <w:bottom w:val="none" w:sz="0" w:space="0" w:color="auto"/>
                <w:right w:val="none" w:sz="0" w:space="0" w:color="auto"/>
              </w:divBdr>
            </w:div>
            <w:div w:id="1811942070">
              <w:marLeft w:val="0"/>
              <w:marRight w:val="0"/>
              <w:marTop w:val="0"/>
              <w:marBottom w:val="0"/>
              <w:divBdr>
                <w:top w:val="none" w:sz="0" w:space="0" w:color="auto"/>
                <w:left w:val="none" w:sz="0" w:space="0" w:color="auto"/>
                <w:bottom w:val="none" w:sz="0" w:space="0" w:color="auto"/>
                <w:right w:val="none" w:sz="0" w:space="0" w:color="auto"/>
              </w:divBdr>
            </w:div>
            <w:div w:id="2055151359">
              <w:marLeft w:val="0"/>
              <w:marRight w:val="0"/>
              <w:marTop w:val="0"/>
              <w:marBottom w:val="0"/>
              <w:divBdr>
                <w:top w:val="none" w:sz="0" w:space="0" w:color="auto"/>
                <w:left w:val="none" w:sz="0" w:space="0" w:color="auto"/>
                <w:bottom w:val="none" w:sz="0" w:space="0" w:color="auto"/>
                <w:right w:val="none" w:sz="0" w:space="0" w:color="auto"/>
              </w:divBdr>
            </w:div>
            <w:div w:id="896622266">
              <w:marLeft w:val="0"/>
              <w:marRight w:val="0"/>
              <w:marTop w:val="0"/>
              <w:marBottom w:val="0"/>
              <w:divBdr>
                <w:top w:val="none" w:sz="0" w:space="0" w:color="auto"/>
                <w:left w:val="none" w:sz="0" w:space="0" w:color="auto"/>
                <w:bottom w:val="none" w:sz="0" w:space="0" w:color="auto"/>
                <w:right w:val="none" w:sz="0" w:space="0" w:color="auto"/>
              </w:divBdr>
            </w:div>
            <w:div w:id="661349200">
              <w:marLeft w:val="0"/>
              <w:marRight w:val="0"/>
              <w:marTop w:val="0"/>
              <w:marBottom w:val="0"/>
              <w:divBdr>
                <w:top w:val="none" w:sz="0" w:space="0" w:color="auto"/>
                <w:left w:val="none" w:sz="0" w:space="0" w:color="auto"/>
                <w:bottom w:val="none" w:sz="0" w:space="0" w:color="auto"/>
                <w:right w:val="none" w:sz="0" w:space="0" w:color="auto"/>
              </w:divBdr>
            </w:div>
            <w:div w:id="39100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7502">
      <w:bodyDiv w:val="1"/>
      <w:marLeft w:val="0"/>
      <w:marRight w:val="0"/>
      <w:marTop w:val="0"/>
      <w:marBottom w:val="0"/>
      <w:divBdr>
        <w:top w:val="none" w:sz="0" w:space="0" w:color="auto"/>
        <w:left w:val="none" w:sz="0" w:space="0" w:color="auto"/>
        <w:bottom w:val="none" w:sz="0" w:space="0" w:color="auto"/>
        <w:right w:val="none" w:sz="0" w:space="0" w:color="auto"/>
      </w:divBdr>
      <w:divsChild>
        <w:div w:id="2065445435">
          <w:marLeft w:val="0"/>
          <w:marRight w:val="0"/>
          <w:marTop w:val="0"/>
          <w:marBottom w:val="0"/>
          <w:divBdr>
            <w:top w:val="none" w:sz="0" w:space="0" w:color="auto"/>
            <w:left w:val="none" w:sz="0" w:space="0" w:color="auto"/>
            <w:bottom w:val="none" w:sz="0" w:space="0" w:color="auto"/>
            <w:right w:val="none" w:sz="0" w:space="0" w:color="auto"/>
          </w:divBdr>
          <w:divsChild>
            <w:div w:id="79571177">
              <w:marLeft w:val="0"/>
              <w:marRight w:val="0"/>
              <w:marTop w:val="0"/>
              <w:marBottom w:val="0"/>
              <w:divBdr>
                <w:top w:val="none" w:sz="0" w:space="0" w:color="auto"/>
                <w:left w:val="none" w:sz="0" w:space="0" w:color="auto"/>
                <w:bottom w:val="none" w:sz="0" w:space="0" w:color="auto"/>
                <w:right w:val="none" w:sz="0" w:space="0" w:color="auto"/>
              </w:divBdr>
            </w:div>
            <w:div w:id="132598269">
              <w:marLeft w:val="0"/>
              <w:marRight w:val="0"/>
              <w:marTop w:val="0"/>
              <w:marBottom w:val="0"/>
              <w:divBdr>
                <w:top w:val="none" w:sz="0" w:space="0" w:color="auto"/>
                <w:left w:val="none" w:sz="0" w:space="0" w:color="auto"/>
                <w:bottom w:val="none" w:sz="0" w:space="0" w:color="auto"/>
                <w:right w:val="none" w:sz="0" w:space="0" w:color="auto"/>
              </w:divBdr>
            </w:div>
            <w:div w:id="2068795701">
              <w:marLeft w:val="0"/>
              <w:marRight w:val="0"/>
              <w:marTop w:val="0"/>
              <w:marBottom w:val="0"/>
              <w:divBdr>
                <w:top w:val="none" w:sz="0" w:space="0" w:color="auto"/>
                <w:left w:val="none" w:sz="0" w:space="0" w:color="auto"/>
                <w:bottom w:val="none" w:sz="0" w:space="0" w:color="auto"/>
                <w:right w:val="none" w:sz="0" w:space="0" w:color="auto"/>
              </w:divBdr>
            </w:div>
            <w:div w:id="2045515903">
              <w:marLeft w:val="0"/>
              <w:marRight w:val="0"/>
              <w:marTop w:val="0"/>
              <w:marBottom w:val="0"/>
              <w:divBdr>
                <w:top w:val="none" w:sz="0" w:space="0" w:color="auto"/>
                <w:left w:val="none" w:sz="0" w:space="0" w:color="auto"/>
                <w:bottom w:val="none" w:sz="0" w:space="0" w:color="auto"/>
                <w:right w:val="none" w:sz="0" w:space="0" w:color="auto"/>
              </w:divBdr>
            </w:div>
            <w:div w:id="1519541606">
              <w:marLeft w:val="0"/>
              <w:marRight w:val="0"/>
              <w:marTop w:val="0"/>
              <w:marBottom w:val="0"/>
              <w:divBdr>
                <w:top w:val="none" w:sz="0" w:space="0" w:color="auto"/>
                <w:left w:val="none" w:sz="0" w:space="0" w:color="auto"/>
                <w:bottom w:val="none" w:sz="0" w:space="0" w:color="auto"/>
                <w:right w:val="none" w:sz="0" w:space="0" w:color="auto"/>
              </w:divBdr>
            </w:div>
            <w:div w:id="1201820631">
              <w:marLeft w:val="0"/>
              <w:marRight w:val="0"/>
              <w:marTop w:val="0"/>
              <w:marBottom w:val="0"/>
              <w:divBdr>
                <w:top w:val="none" w:sz="0" w:space="0" w:color="auto"/>
                <w:left w:val="none" w:sz="0" w:space="0" w:color="auto"/>
                <w:bottom w:val="none" w:sz="0" w:space="0" w:color="auto"/>
                <w:right w:val="none" w:sz="0" w:space="0" w:color="auto"/>
              </w:divBdr>
            </w:div>
            <w:div w:id="1970158994">
              <w:marLeft w:val="0"/>
              <w:marRight w:val="0"/>
              <w:marTop w:val="0"/>
              <w:marBottom w:val="0"/>
              <w:divBdr>
                <w:top w:val="none" w:sz="0" w:space="0" w:color="auto"/>
                <w:left w:val="none" w:sz="0" w:space="0" w:color="auto"/>
                <w:bottom w:val="none" w:sz="0" w:space="0" w:color="auto"/>
                <w:right w:val="none" w:sz="0" w:space="0" w:color="auto"/>
              </w:divBdr>
            </w:div>
            <w:div w:id="865100334">
              <w:marLeft w:val="0"/>
              <w:marRight w:val="0"/>
              <w:marTop w:val="0"/>
              <w:marBottom w:val="0"/>
              <w:divBdr>
                <w:top w:val="none" w:sz="0" w:space="0" w:color="auto"/>
                <w:left w:val="none" w:sz="0" w:space="0" w:color="auto"/>
                <w:bottom w:val="none" w:sz="0" w:space="0" w:color="auto"/>
                <w:right w:val="none" w:sz="0" w:space="0" w:color="auto"/>
              </w:divBdr>
            </w:div>
            <w:div w:id="643851787">
              <w:marLeft w:val="0"/>
              <w:marRight w:val="0"/>
              <w:marTop w:val="0"/>
              <w:marBottom w:val="0"/>
              <w:divBdr>
                <w:top w:val="none" w:sz="0" w:space="0" w:color="auto"/>
                <w:left w:val="none" w:sz="0" w:space="0" w:color="auto"/>
                <w:bottom w:val="none" w:sz="0" w:space="0" w:color="auto"/>
                <w:right w:val="none" w:sz="0" w:space="0" w:color="auto"/>
              </w:divBdr>
            </w:div>
            <w:div w:id="1615021806">
              <w:marLeft w:val="0"/>
              <w:marRight w:val="0"/>
              <w:marTop w:val="0"/>
              <w:marBottom w:val="0"/>
              <w:divBdr>
                <w:top w:val="none" w:sz="0" w:space="0" w:color="auto"/>
                <w:left w:val="none" w:sz="0" w:space="0" w:color="auto"/>
                <w:bottom w:val="none" w:sz="0" w:space="0" w:color="auto"/>
                <w:right w:val="none" w:sz="0" w:space="0" w:color="auto"/>
              </w:divBdr>
            </w:div>
            <w:div w:id="994725019">
              <w:marLeft w:val="0"/>
              <w:marRight w:val="0"/>
              <w:marTop w:val="0"/>
              <w:marBottom w:val="0"/>
              <w:divBdr>
                <w:top w:val="none" w:sz="0" w:space="0" w:color="auto"/>
                <w:left w:val="none" w:sz="0" w:space="0" w:color="auto"/>
                <w:bottom w:val="none" w:sz="0" w:space="0" w:color="auto"/>
                <w:right w:val="none" w:sz="0" w:space="0" w:color="auto"/>
              </w:divBdr>
            </w:div>
            <w:div w:id="1864053229">
              <w:marLeft w:val="0"/>
              <w:marRight w:val="0"/>
              <w:marTop w:val="0"/>
              <w:marBottom w:val="0"/>
              <w:divBdr>
                <w:top w:val="none" w:sz="0" w:space="0" w:color="auto"/>
                <w:left w:val="none" w:sz="0" w:space="0" w:color="auto"/>
                <w:bottom w:val="none" w:sz="0" w:space="0" w:color="auto"/>
                <w:right w:val="none" w:sz="0" w:space="0" w:color="auto"/>
              </w:divBdr>
            </w:div>
            <w:div w:id="1485974046">
              <w:marLeft w:val="0"/>
              <w:marRight w:val="0"/>
              <w:marTop w:val="0"/>
              <w:marBottom w:val="0"/>
              <w:divBdr>
                <w:top w:val="none" w:sz="0" w:space="0" w:color="auto"/>
                <w:left w:val="none" w:sz="0" w:space="0" w:color="auto"/>
                <w:bottom w:val="none" w:sz="0" w:space="0" w:color="auto"/>
                <w:right w:val="none" w:sz="0" w:space="0" w:color="auto"/>
              </w:divBdr>
            </w:div>
            <w:div w:id="1459374949">
              <w:marLeft w:val="0"/>
              <w:marRight w:val="0"/>
              <w:marTop w:val="0"/>
              <w:marBottom w:val="0"/>
              <w:divBdr>
                <w:top w:val="none" w:sz="0" w:space="0" w:color="auto"/>
                <w:left w:val="none" w:sz="0" w:space="0" w:color="auto"/>
                <w:bottom w:val="none" w:sz="0" w:space="0" w:color="auto"/>
                <w:right w:val="none" w:sz="0" w:space="0" w:color="auto"/>
              </w:divBdr>
            </w:div>
            <w:div w:id="2091153099">
              <w:marLeft w:val="0"/>
              <w:marRight w:val="0"/>
              <w:marTop w:val="0"/>
              <w:marBottom w:val="0"/>
              <w:divBdr>
                <w:top w:val="none" w:sz="0" w:space="0" w:color="auto"/>
                <w:left w:val="none" w:sz="0" w:space="0" w:color="auto"/>
                <w:bottom w:val="none" w:sz="0" w:space="0" w:color="auto"/>
                <w:right w:val="none" w:sz="0" w:space="0" w:color="auto"/>
              </w:divBdr>
            </w:div>
            <w:div w:id="1872453845">
              <w:marLeft w:val="0"/>
              <w:marRight w:val="0"/>
              <w:marTop w:val="0"/>
              <w:marBottom w:val="0"/>
              <w:divBdr>
                <w:top w:val="none" w:sz="0" w:space="0" w:color="auto"/>
                <w:left w:val="none" w:sz="0" w:space="0" w:color="auto"/>
                <w:bottom w:val="none" w:sz="0" w:space="0" w:color="auto"/>
                <w:right w:val="none" w:sz="0" w:space="0" w:color="auto"/>
              </w:divBdr>
            </w:div>
            <w:div w:id="1875070065">
              <w:marLeft w:val="0"/>
              <w:marRight w:val="0"/>
              <w:marTop w:val="0"/>
              <w:marBottom w:val="0"/>
              <w:divBdr>
                <w:top w:val="none" w:sz="0" w:space="0" w:color="auto"/>
                <w:left w:val="none" w:sz="0" w:space="0" w:color="auto"/>
                <w:bottom w:val="none" w:sz="0" w:space="0" w:color="auto"/>
                <w:right w:val="none" w:sz="0" w:space="0" w:color="auto"/>
              </w:divBdr>
            </w:div>
            <w:div w:id="974220519">
              <w:marLeft w:val="0"/>
              <w:marRight w:val="0"/>
              <w:marTop w:val="0"/>
              <w:marBottom w:val="0"/>
              <w:divBdr>
                <w:top w:val="none" w:sz="0" w:space="0" w:color="auto"/>
                <w:left w:val="none" w:sz="0" w:space="0" w:color="auto"/>
                <w:bottom w:val="none" w:sz="0" w:space="0" w:color="auto"/>
                <w:right w:val="none" w:sz="0" w:space="0" w:color="auto"/>
              </w:divBdr>
            </w:div>
            <w:div w:id="2107724003">
              <w:marLeft w:val="0"/>
              <w:marRight w:val="0"/>
              <w:marTop w:val="0"/>
              <w:marBottom w:val="0"/>
              <w:divBdr>
                <w:top w:val="none" w:sz="0" w:space="0" w:color="auto"/>
                <w:left w:val="none" w:sz="0" w:space="0" w:color="auto"/>
                <w:bottom w:val="none" w:sz="0" w:space="0" w:color="auto"/>
                <w:right w:val="none" w:sz="0" w:space="0" w:color="auto"/>
              </w:divBdr>
            </w:div>
            <w:div w:id="1013604086">
              <w:marLeft w:val="0"/>
              <w:marRight w:val="0"/>
              <w:marTop w:val="0"/>
              <w:marBottom w:val="0"/>
              <w:divBdr>
                <w:top w:val="none" w:sz="0" w:space="0" w:color="auto"/>
                <w:left w:val="none" w:sz="0" w:space="0" w:color="auto"/>
                <w:bottom w:val="none" w:sz="0" w:space="0" w:color="auto"/>
                <w:right w:val="none" w:sz="0" w:space="0" w:color="auto"/>
              </w:divBdr>
            </w:div>
            <w:div w:id="93724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24422">
      <w:bodyDiv w:val="1"/>
      <w:marLeft w:val="0"/>
      <w:marRight w:val="0"/>
      <w:marTop w:val="0"/>
      <w:marBottom w:val="0"/>
      <w:divBdr>
        <w:top w:val="none" w:sz="0" w:space="0" w:color="auto"/>
        <w:left w:val="none" w:sz="0" w:space="0" w:color="auto"/>
        <w:bottom w:val="none" w:sz="0" w:space="0" w:color="auto"/>
        <w:right w:val="none" w:sz="0" w:space="0" w:color="auto"/>
      </w:divBdr>
      <w:divsChild>
        <w:div w:id="457259156">
          <w:marLeft w:val="0"/>
          <w:marRight w:val="0"/>
          <w:marTop w:val="0"/>
          <w:marBottom w:val="0"/>
          <w:divBdr>
            <w:top w:val="none" w:sz="0" w:space="0" w:color="auto"/>
            <w:left w:val="none" w:sz="0" w:space="0" w:color="auto"/>
            <w:bottom w:val="none" w:sz="0" w:space="0" w:color="auto"/>
            <w:right w:val="none" w:sz="0" w:space="0" w:color="auto"/>
          </w:divBdr>
        </w:div>
      </w:divsChild>
    </w:div>
    <w:div w:id="831874131">
      <w:bodyDiv w:val="1"/>
      <w:marLeft w:val="0"/>
      <w:marRight w:val="0"/>
      <w:marTop w:val="0"/>
      <w:marBottom w:val="0"/>
      <w:divBdr>
        <w:top w:val="none" w:sz="0" w:space="0" w:color="auto"/>
        <w:left w:val="none" w:sz="0" w:space="0" w:color="auto"/>
        <w:bottom w:val="none" w:sz="0" w:space="0" w:color="auto"/>
        <w:right w:val="none" w:sz="0" w:space="0" w:color="auto"/>
      </w:divBdr>
    </w:div>
    <w:div w:id="907300938">
      <w:bodyDiv w:val="1"/>
      <w:marLeft w:val="0"/>
      <w:marRight w:val="0"/>
      <w:marTop w:val="0"/>
      <w:marBottom w:val="0"/>
      <w:divBdr>
        <w:top w:val="none" w:sz="0" w:space="0" w:color="auto"/>
        <w:left w:val="none" w:sz="0" w:space="0" w:color="auto"/>
        <w:bottom w:val="none" w:sz="0" w:space="0" w:color="auto"/>
        <w:right w:val="none" w:sz="0" w:space="0" w:color="auto"/>
      </w:divBdr>
      <w:divsChild>
        <w:div w:id="1936130273">
          <w:marLeft w:val="0"/>
          <w:marRight w:val="0"/>
          <w:marTop w:val="0"/>
          <w:marBottom w:val="0"/>
          <w:divBdr>
            <w:top w:val="none" w:sz="0" w:space="0" w:color="auto"/>
            <w:left w:val="none" w:sz="0" w:space="0" w:color="auto"/>
            <w:bottom w:val="none" w:sz="0" w:space="0" w:color="auto"/>
            <w:right w:val="none" w:sz="0" w:space="0" w:color="auto"/>
          </w:divBdr>
        </w:div>
      </w:divsChild>
    </w:div>
    <w:div w:id="912424359">
      <w:bodyDiv w:val="1"/>
      <w:marLeft w:val="0"/>
      <w:marRight w:val="0"/>
      <w:marTop w:val="0"/>
      <w:marBottom w:val="0"/>
      <w:divBdr>
        <w:top w:val="none" w:sz="0" w:space="0" w:color="auto"/>
        <w:left w:val="none" w:sz="0" w:space="0" w:color="auto"/>
        <w:bottom w:val="none" w:sz="0" w:space="0" w:color="auto"/>
        <w:right w:val="none" w:sz="0" w:space="0" w:color="auto"/>
      </w:divBdr>
    </w:div>
    <w:div w:id="1086225899">
      <w:bodyDiv w:val="1"/>
      <w:marLeft w:val="0"/>
      <w:marRight w:val="0"/>
      <w:marTop w:val="0"/>
      <w:marBottom w:val="0"/>
      <w:divBdr>
        <w:top w:val="none" w:sz="0" w:space="0" w:color="auto"/>
        <w:left w:val="none" w:sz="0" w:space="0" w:color="auto"/>
        <w:bottom w:val="none" w:sz="0" w:space="0" w:color="auto"/>
        <w:right w:val="none" w:sz="0" w:space="0" w:color="auto"/>
      </w:divBdr>
      <w:divsChild>
        <w:div w:id="622854518">
          <w:marLeft w:val="0"/>
          <w:marRight w:val="0"/>
          <w:marTop w:val="0"/>
          <w:marBottom w:val="0"/>
          <w:divBdr>
            <w:top w:val="none" w:sz="0" w:space="0" w:color="auto"/>
            <w:left w:val="none" w:sz="0" w:space="0" w:color="auto"/>
            <w:bottom w:val="none" w:sz="0" w:space="0" w:color="auto"/>
            <w:right w:val="none" w:sz="0" w:space="0" w:color="auto"/>
          </w:divBdr>
          <w:divsChild>
            <w:div w:id="923883580">
              <w:marLeft w:val="0"/>
              <w:marRight w:val="0"/>
              <w:marTop w:val="0"/>
              <w:marBottom w:val="0"/>
              <w:divBdr>
                <w:top w:val="none" w:sz="0" w:space="0" w:color="auto"/>
                <w:left w:val="none" w:sz="0" w:space="0" w:color="auto"/>
                <w:bottom w:val="none" w:sz="0" w:space="0" w:color="auto"/>
                <w:right w:val="none" w:sz="0" w:space="0" w:color="auto"/>
              </w:divBdr>
              <w:divsChild>
                <w:div w:id="57829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11708">
      <w:bodyDiv w:val="1"/>
      <w:marLeft w:val="0"/>
      <w:marRight w:val="0"/>
      <w:marTop w:val="0"/>
      <w:marBottom w:val="0"/>
      <w:divBdr>
        <w:top w:val="none" w:sz="0" w:space="0" w:color="auto"/>
        <w:left w:val="none" w:sz="0" w:space="0" w:color="auto"/>
        <w:bottom w:val="none" w:sz="0" w:space="0" w:color="auto"/>
        <w:right w:val="none" w:sz="0" w:space="0" w:color="auto"/>
      </w:divBdr>
    </w:div>
    <w:div w:id="1379475605">
      <w:bodyDiv w:val="1"/>
      <w:marLeft w:val="0"/>
      <w:marRight w:val="0"/>
      <w:marTop w:val="0"/>
      <w:marBottom w:val="0"/>
      <w:divBdr>
        <w:top w:val="none" w:sz="0" w:space="0" w:color="auto"/>
        <w:left w:val="none" w:sz="0" w:space="0" w:color="auto"/>
        <w:bottom w:val="none" w:sz="0" w:space="0" w:color="auto"/>
        <w:right w:val="none" w:sz="0" w:space="0" w:color="auto"/>
      </w:divBdr>
      <w:divsChild>
        <w:div w:id="1377388936">
          <w:marLeft w:val="0"/>
          <w:marRight w:val="0"/>
          <w:marTop w:val="0"/>
          <w:marBottom w:val="0"/>
          <w:divBdr>
            <w:top w:val="none" w:sz="0" w:space="0" w:color="auto"/>
            <w:left w:val="none" w:sz="0" w:space="0" w:color="auto"/>
            <w:bottom w:val="none" w:sz="0" w:space="0" w:color="auto"/>
            <w:right w:val="none" w:sz="0" w:space="0" w:color="auto"/>
          </w:divBdr>
          <w:divsChild>
            <w:div w:id="533617272">
              <w:marLeft w:val="0"/>
              <w:marRight w:val="0"/>
              <w:marTop w:val="0"/>
              <w:marBottom w:val="0"/>
              <w:divBdr>
                <w:top w:val="none" w:sz="0" w:space="0" w:color="auto"/>
                <w:left w:val="none" w:sz="0" w:space="0" w:color="auto"/>
                <w:bottom w:val="none" w:sz="0" w:space="0" w:color="auto"/>
                <w:right w:val="none" w:sz="0" w:space="0" w:color="auto"/>
              </w:divBdr>
              <w:divsChild>
                <w:div w:id="13721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063775">
      <w:bodyDiv w:val="1"/>
      <w:marLeft w:val="0"/>
      <w:marRight w:val="0"/>
      <w:marTop w:val="0"/>
      <w:marBottom w:val="0"/>
      <w:divBdr>
        <w:top w:val="none" w:sz="0" w:space="0" w:color="auto"/>
        <w:left w:val="none" w:sz="0" w:space="0" w:color="auto"/>
        <w:bottom w:val="none" w:sz="0" w:space="0" w:color="auto"/>
        <w:right w:val="none" w:sz="0" w:space="0" w:color="auto"/>
      </w:divBdr>
    </w:div>
    <w:div w:id="1819762740">
      <w:bodyDiv w:val="1"/>
      <w:marLeft w:val="0"/>
      <w:marRight w:val="0"/>
      <w:marTop w:val="0"/>
      <w:marBottom w:val="0"/>
      <w:divBdr>
        <w:top w:val="none" w:sz="0" w:space="0" w:color="auto"/>
        <w:left w:val="none" w:sz="0" w:space="0" w:color="auto"/>
        <w:bottom w:val="none" w:sz="0" w:space="0" w:color="auto"/>
        <w:right w:val="none" w:sz="0" w:space="0" w:color="auto"/>
      </w:divBdr>
      <w:divsChild>
        <w:div w:id="1760831453">
          <w:marLeft w:val="0"/>
          <w:marRight w:val="0"/>
          <w:marTop w:val="0"/>
          <w:marBottom w:val="0"/>
          <w:divBdr>
            <w:top w:val="none" w:sz="0" w:space="0" w:color="auto"/>
            <w:left w:val="none" w:sz="0" w:space="0" w:color="auto"/>
            <w:bottom w:val="none" w:sz="0" w:space="0" w:color="auto"/>
            <w:right w:val="none" w:sz="0" w:space="0" w:color="auto"/>
          </w:divBdr>
        </w:div>
      </w:divsChild>
    </w:div>
    <w:div w:id="1909532280">
      <w:bodyDiv w:val="1"/>
      <w:marLeft w:val="0"/>
      <w:marRight w:val="0"/>
      <w:marTop w:val="0"/>
      <w:marBottom w:val="0"/>
      <w:divBdr>
        <w:top w:val="none" w:sz="0" w:space="0" w:color="auto"/>
        <w:left w:val="none" w:sz="0" w:space="0" w:color="auto"/>
        <w:bottom w:val="none" w:sz="0" w:space="0" w:color="auto"/>
        <w:right w:val="none" w:sz="0" w:space="0" w:color="auto"/>
      </w:divBdr>
      <w:divsChild>
        <w:div w:id="2039772024">
          <w:marLeft w:val="0"/>
          <w:marRight w:val="0"/>
          <w:marTop w:val="0"/>
          <w:marBottom w:val="0"/>
          <w:divBdr>
            <w:top w:val="none" w:sz="0" w:space="0" w:color="auto"/>
            <w:left w:val="none" w:sz="0" w:space="0" w:color="auto"/>
            <w:bottom w:val="none" w:sz="0" w:space="0" w:color="auto"/>
            <w:right w:val="none" w:sz="0" w:space="0" w:color="auto"/>
          </w:divBdr>
          <w:divsChild>
            <w:div w:id="1291858499">
              <w:marLeft w:val="0"/>
              <w:marRight w:val="0"/>
              <w:marTop w:val="0"/>
              <w:marBottom w:val="0"/>
              <w:divBdr>
                <w:top w:val="none" w:sz="0" w:space="0" w:color="auto"/>
                <w:left w:val="none" w:sz="0" w:space="0" w:color="auto"/>
                <w:bottom w:val="none" w:sz="0" w:space="0" w:color="auto"/>
                <w:right w:val="none" w:sz="0" w:space="0" w:color="auto"/>
              </w:divBdr>
            </w:div>
            <w:div w:id="1450123199">
              <w:marLeft w:val="0"/>
              <w:marRight w:val="0"/>
              <w:marTop w:val="0"/>
              <w:marBottom w:val="0"/>
              <w:divBdr>
                <w:top w:val="none" w:sz="0" w:space="0" w:color="auto"/>
                <w:left w:val="none" w:sz="0" w:space="0" w:color="auto"/>
                <w:bottom w:val="none" w:sz="0" w:space="0" w:color="auto"/>
                <w:right w:val="none" w:sz="0" w:space="0" w:color="auto"/>
              </w:divBdr>
            </w:div>
            <w:div w:id="41910127">
              <w:marLeft w:val="0"/>
              <w:marRight w:val="0"/>
              <w:marTop w:val="0"/>
              <w:marBottom w:val="0"/>
              <w:divBdr>
                <w:top w:val="none" w:sz="0" w:space="0" w:color="auto"/>
                <w:left w:val="none" w:sz="0" w:space="0" w:color="auto"/>
                <w:bottom w:val="none" w:sz="0" w:space="0" w:color="auto"/>
                <w:right w:val="none" w:sz="0" w:space="0" w:color="auto"/>
              </w:divBdr>
            </w:div>
            <w:div w:id="2120832312">
              <w:marLeft w:val="0"/>
              <w:marRight w:val="0"/>
              <w:marTop w:val="0"/>
              <w:marBottom w:val="0"/>
              <w:divBdr>
                <w:top w:val="none" w:sz="0" w:space="0" w:color="auto"/>
                <w:left w:val="none" w:sz="0" w:space="0" w:color="auto"/>
                <w:bottom w:val="none" w:sz="0" w:space="0" w:color="auto"/>
                <w:right w:val="none" w:sz="0" w:space="0" w:color="auto"/>
              </w:divBdr>
            </w:div>
            <w:div w:id="2022274652">
              <w:marLeft w:val="0"/>
              <w:marRight w:val="0"/>
              <w:marTop w:val="0"/>
              <w:marBottom w:val="0"/>
              <w:divBdr>
                <w:top w:val="none" w:sz="0" w:space="0" w:color="auto"/>
                <w:left w:val="none" w:sz="0" w:space="0" w:color="auto"/>
                <w:bottom w:val="none" w:sz="0" w:space="0" w:color="auto"/>
                <w:right w:val="none" w:sz="0" w:space="0" w:color="auto"/>
              </w:divBdr>
            </w:div>
            <w:div w:id="1136490232">
              <w:marLeft w:val="0"/>
              <w:marRight w:val="0"/>
              <w:marTop w:val="0"/>
              <w:marBottom w:val="0"/>
              <w:divBdr>
                <w:top w:val="none" w:sz="0" w:space="0" w:color="auto"/>
                <w:left w:val="none" w:sz="0" w:space="0" w:color="auto"/>
                <w:bottom w:val="none" w:sz="0" w:space="0" w:color="auto"/>
                <w:right w:val="none" w:sz="0" w:space="0" w:color="auto"/>
              </w:divBdr>
            </w:div>
            <w:div w:id="994722390">
              <w:marLeft w:val="0"/>
              <w:marRight w:val="0"/>
              <w:marTop w:val="0"/>
              <w:marBottom w:val="0"/>
              <w:divBdr>
                <w:top w:val="none" w:sz="0" w:space="0" w:color="auto"/>
                <w:left w:val="none" w:sz="0" w:space="0" w:color="auto"/>
                <w:bottom w:val="none" w:sz="0" w:space="0" w:color="auto"/>
                <w:right w:val="none" w:sz="0" w:space="0" w:color="auto"/>
              </w:divBdr>
            </w:div>
            <w:div w:id="101460199">
              <w:marLeft w:val="0"/>
              <w:marRight w:val="0"/>
              <w:marTop w:val="0"/>
              <w:marBottom w:val="0"/>
              <w:divBdr>
                <w:top w:val="none" w:sz="0" w:space="0" w:color="auto"/>
                <w:left w:val="none" w:sz="0" w:space="0" w:color="auto"/>
                <w:bottom w:val="none" w:sz="0" w:space="0" w:color="auto"/>
                <w:right w:val="none" w:sz="0" w:space="0" w:color="auto"/>
              </w:divBdr>
            </w:div>
            <w:div w:id="852764692">
              <w:marLeft w:val="0"/>
              <w:marRight w:val="0"/>
              <w:marTop w:val="0"/>
              <w:marBottom w:val="0"/>
              <w:divBdr>
                <w:top w:val="none" w:sz="0" w:space="0" w:color="auto"/>
                <w:left w:val="none" w:sz="0" w:space="0" w:color="auto"/>
                <w:bottom w:val="none" w:sz="0" w:space="0" w:color="auto"/>
                <w:right w:val="none" w:sz="0" w:space="0" w:color="auto"/>
              </w:divBdr>
            </w:div>
            <w:div w:id="730612561">
              <w:marLeft w:val="0"/>
              <w:marRight w:val="0"/>
              <w:marTop w:val="0"/>
              <w:marBottom w:val="0"/>
              <w:divBdr>
                <w:top w:val="none" w:sz="0" w:space="0" w:color="auto"/>
                <w:left w:val="none" w:sz="0" w:space="0" w:color="auto"/>
                <w:bottom w:val="none" w:sz="0" w:space="0" w:color="auto"/>
                <w:right w:val="none" w:sz="0" w:space="0" w:color="auto"/>
              </w:divBdr>
            </w:div>
            <w:div w:id="4007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44252">
      <w:bodyDiv w:val="1"/>
      <w:marLeft w:val="0"/>
      <w:marRight w:val="0"/>
      <w:marTop w:val="0"/>
      <w:marBottom w:val="0"/>
      <w:divBdr>
        <w:top w:val="none" w:sz="0" w:space="0" w:color="auto"/>
        <w:left w:val="none" w:sz="0" w:space="0" w:color="auto"/>
        <w:bottom w:val="none" w:sz="0" w:space="0" w:color="auto"/>
        <w:right w:val="none" w:sz="0" w:space="0" w:color="auto"/>
      </w:divBdr>
      <w:divsChild>
        <w:div w:id="1692104762">
          <w:marLeft w:val="0"/>
          <w:marRight w:val="0"/>
          <w:marTop w:val="0"/>
          <w:marBottom w:val="0"/>
          <w:divBdr>
            <w:top w:val="none" w:sz="0" w:space="0" w:color="auto"/>
            <w:left w:val="none" w:sz="0" w:space="0" w:color="auto"/>
            <w:bottom w:val="none" w:sz="0" w:space="0" w:color="auto"/>
            <w:right w:val="none" w:sz="0" w:space="0" w:color="auto"/>
          </w:divBdr>
          <w:divsChild>
            <w:div w:id="919025975">
              <w:marLeft w:val="0"/>
              <w:marRight w:val="0"/>
              <w:marTop w:val="0"/>
              <w:marBottom w:val="0"/>
              <w:divBdr>
                <w:top w:val="none" w:sz="0" w:space="0" w:color="auto"/>
                <w:left w:val="none" w:sz="0" w:space="0" w:color="auto"/>
                <w:bottom w:val="none" w:sz="0" w:space="0" w:color="auto"/>
                <w:right w:val="none" w:sz="0" w:space="0" w:color="auto"/>
              </w:divBdr>
            </w:div>
            <w:div w:id="2111537127">
              <w:marLeft w:val="0"/>
              <w:marRight w:val="0"/>
              <w:marTop w:val="0"/>
              <w:marBottom w:val="0"/>
              <w:divBdr>
                <w:top w:val="none" w:sz="0" w:space="0" w:color="auto"/>
                <w:left w:val="none" w:sz="0" w:space="0" w:color="auto"/>
                <w:bottom w:val="none" w:sz="0" w:space="0" w:color="auto"/>
                <w:right w:val="none" w:sz="0" w:space="0" w:color="auto"/>
              </w:divBdr>
            </w:div>
            <w:div w:id="1740251977">
              <w:marLeft w:val="0"/>
              <w:marRight w:val="0"/>
              <w:marTop w:val="0"/>
              <w:marBottom w:val="0"/>
              <w:divBdr>
                <w:top w:val="none" w:sz="0" w:space="0" w:color="auto"/>
                <w:left w:val="none" w:sz="0" w:space="0" w:color="auto"/>
                <w:bottom w:val="none" w:sz="0" w:space="0" w:color="auto"/>
                <w:right w:val="none" w:sz="0" w:space="0" w:color="auto"/>
              </w:divBdr>
            </w:div>
            <w:div w:id="854853062">
              <w:marLeft w:val="0"/>
              <w:marRight w:val="0"/>
              <w:marTop w:val="0"/>
              <w:marBottom w:val="0"/>
              <w:divBdr>
                <w:top w:val="none" w:sz="0" w:space="0" w:color="auto"/>
                <w:left w:val="none" w:sz="0" w:space="0" w:color="auto"/>
                <w:bottom w:val="none" w:sz="0" w:space="0" w:color="auto"/>
                <w:right w:val="none" w:sz="0" w:space="0" w:color="auto"/>
              </w:divBdr>
            </w:div>
            <w:div w:id="1973092819">
              <w:marLeft w:val="0"/>
              <w:marRight w:val="0"/>
              <w:marTop w:val="0"/>
              <w:marBottom w:val="0"/>
              <w:divBdr>
                <w:top w:val="none" w:sz="0" w:space="0" w:color="auto"/>
                <w:left w:val="none" w:sz="0" w:space="0" w:color="auto"/>
                <w:bottom w:val="none" w:sz="0" w:space="0" w:color="auto"/>
                <w:right w:val="none" w:sz="0" w:space="0" w:color="auto"/>
              </w:divBdr>
            </w:div>
            <w:div w:id="2072118779">
              <w:marLeft w:val="0"/>
              <w:marRight w:val="0"/>
              <w:marTop w:val="0"/>
              <w:marBottom w:val="0"/>
              <w:divBdr>
                <w:top w:val="none" w:sz="0" w:space="0" w:color="auto"/>
                <w:left w:val="none" w:sz="0" w:space="0" w:color="auto"/>
                <w:bottom w:val="none" w:sz="0" w:space="0" w:color="auto"/>
                <w:right w:val="none" w:sz="0" w:space="0" w:color="auto"/>
              </w:divBdr>
            </w:div>
            <w:div w:id="2032873047">
              <w:marLeft w:val="0"/>
              <w:marRight w:val="0"/>
              <w:marTop w:val="0"/>
              <w:marBottom w:val="0"/>
              <w:divBdr>
                <w:top w:val="none" w:sz="0" w:space="0" w:color="auto"/>
                <w:left w:val="none" w:sz="0" w:space="0" w:color="auto"/>
                <w:bottom w:val="none" w:sz="0" w:space="0" w:color="auto"/>
                <w:right w:val="none" w:sz="0" w:space="0" w:color="auto"/>
              </w:divBdr>
            </w:div>
            <w:div w:id="1116756946">
              <w:marLeft w:val="0"/>
              <w:marRight w:val="0"/>
              <w:marTop w:val="0"/>
              <w:marBottom w:val="0"/>
              <w:divBdr>
                <w:top w:val="none" w:sz="0" w:space="0" w:color="auto"/>
                <w:left w:val="none" w:sz="0" w:space="0" w:color="auto"/>
                <w:bottom w:val="none" w:sz="0" w:space="0" w:color="auto"/>
                <w:right w:val="none" w:sz="0" w:space="0" w:color="auto"/>
              </w:divBdr>
            </w:div>
            <w:div w:id="435753245">
              <w:marLeft w:val="0"/>
              <w:marRight w:val="0"/>
              <w:marTop w:val="0"/>
              <w:marBottom w:val="0"/>
              <w:divBdr>
                <w:top w:val="none" w:sz="0" w:space="0" w:color="auto"/>
                <w:left w:val="none" w:sz="0" w:space="0" w:color="auto"/>
                <w:bottom w:val="none" w:sz="0" w:space="0" w:color="auto"/>
                <w:right w:val="none" w:sz="0" w:space="0" w:color="auto"/>
              </w:divBdr>
            </w:div>
            <w:div w:id="30424364">
              <w:marLeft w:val="0"/>
              <w:marRight w:val="0"/>
              <w:marTop w:val="0"/>
              <w:marBottom w:val="0"/>
              <w:divBdr>
                <w:top w:val="none" w:sz="0" w:space="0" w:color="auto"/>
                <w:left w:val="none" w:sz="0" w:space="0" w:color="auto"/>
                <w:bottom w:val="none" w:sz="0" w:space="0" w:color="auto"/>
                <w:right w:val="none" w:sz="0" w:space="0" w:color="auto"/>
              </w:divBdr>
            </w:div>
            <w:div w:id="1450126678">
              <w:marLeft w:val="0"/>
              <w:marRight w:val="0"/>
              <w:marTop w:val="0"/>
              <w:marBottom w:val="0"/>
              <w:divBdr>
                <w:top w:val="none" w:sz="0" w:space="0" w:color="auto"/>
                <w:left w:val="none" w:sz="0" w:space="0" w:color="auto"/>
                <w:bottom w:val="none" w:sz="0" w:space="0" w:color="auto"/>
                <w:right w:val="none" w:sz="0" w:space="0" w:color="auto"/>
              </w:divBdr>
            </w:div>
            <w:div w:id="1646087352">
              <w:marLeft w:val="0"/>
              <w:marRight w:val="0"/>
              <w:marTop w:val="0"/>
              <w:marBottom w:val="0"/>
              <w:divBdr>
                <w:top w:val="none" w:sz="0" w:space="0" w:color="auto"/>
                <w:left w:val="none" w:sz="0" w:space="0" w:color="auto"/>
                <w:bottom w:val="none" w:sz="0" w:space="0" w:color="auto"/>
                <w:right w:val="none" w:sz="0" w:space="0" w:color="auto"/>
              </w:divBdr>
            </w:div>
            <w:div w:id="1490945005">
              <w:marLeft w:val="0"/>
              <w:marRight w:val="0"/>
              <w:marTop w:val="0"/>
              <w:marBottom w:val="0"/>
              <w:divBdr>
                <w:top w:val="none" w:sz="0" w:space="0" w:color="auto"/>
                <w:left w:val="none" w:sz="0" w:space="0" w:color="auto"/>
                <w:bottom w:val="none" w:sz="0" w:space="0" w:color="auto"/>
                <w:right w:val="none" w:sz="0" w:space="0" w:color="auto"/>
              </w:divBdr>
            </w:div>
            <w:div w:id="430975451">
              <w:marLeft w:val="0"/>
              <w:marRight w:val="0"/>
              <w:marTop w:val="0"/>
              <w:marBottom w:val="0"/>
              <w:divBdr>
                <w:top w:val="none" w:sz="0" w:space="0" w:color="auto"/>
                <w:left w:val="none" w:sz="0" w:space="0" w:color="auto"/>
                <w:bottom w:val="none" w:sz="0" w:space="0" w:color="auto"/>
                <w:right w:val="none" w:sz="0" w:space="0" w:color="auto"/>
              </w:divBdr>
            </w:div>
            <w:div w:id="1482382636">
              <w:marLeft w:val="0"/>
              <w:marRight w:val="0"/>
              <w:marTop w:val="0"/>
              <w:marBottom w:val="0"/>
              <w:divBdr>
                <w:top w:val="none" w:sz="0" w:space="0" w:color="auto"/>
                <w:left w:val="none" w:sz="0" w:space="0" w:color="auto"/>
                <w:bottom w:val="none" w:sz="0" w:space="0" w:color="auto"/>
                <w:right w:val="none" w:sz="0" w:space="0" w:color="auto"/>
              </w:divBdr>
            </w:div>
            <w:div w:id="2040011557">
              <w:marLeft w:val="0"/>
              <w:marRight w:val="0"/>
              <w:marTop w:val="0"/>
              <w:marBottom w:val="0"/>
              <w:divBdr>
                <w:top w:val="none" w:sz="0" w:space="0" w:color="auto"/>
                <w:left w:val="none" w:sz="0" w:space="0" w:color="auto"/>
                <w:bottom w:val="none" w:sz="0" w:space="0" w:color="auto"/>
                <w:right w:val="none" w:sz="0" w:space="0" w:color="auto"/>
              </w:divBdr>
            </w:div>
            <w:div w:id="1926842055">
              <w:marLeft w:val="0"/>
              <w:marRight w:val="0"/>
              <w:marTop w:val="0"/>
              <w:marBottom w:val="0"/>
              <w:divBdr>
                <w:top w:val="none" w:sz="0" w:space="0" w:color="auto"/>
                <w:left w:val="none" w:sz="0" w:space="0" w:color="auto"/>
                <w:bottom w:val="none" w:sz="0" w:space="0" w:color="auto"/>
                <w:right w:val="none" w:sz="0" w:space="0" w:color="auto"/>
              </w:divBdr>
            </w:div>
            <w:div w:id="1289170050">
              <w:marLeft w:val="0"/>
              <w:marRight w:val="0"/>
              <w:marTop w:val="0"/>
              <w:marBottom w:val="0"/>
              <w:divBdr>
                <w:top w:val="none" w:sz="0" w:space="0" w:color="auto"/>
                <w:left w:val="none" w:sz="0" w:space="0" w:color="auto"/>
                <w:bottom w:val="none" w:sz="0" w:space="0" w:color="auto"/>
                <w:right w:val="none" w:sz="0" w:space="0" w:color="auto"/>
              </w:divBdr>
            </w:div>
            <w:div w:id="2115054869">
              <w:marLeft w:val="0"/>
              <w:marRight w:val="0"/>
              <w:marTop w:val="0"/>
              <w:marBottom w:val="0"/>
              <w:divBdr>
                <w:top w:val="none" w:sz="0" w:space="0" w:color="auto"/>
                <w:left w:val="none" w:sz="0" w:space="0" w:color="auto"/>
                <w:bottom w:val="none" w:sz="0" w:space="0" w:color="auto"/>
                <w:right w:val="none" w:sz="0" w:space="0" w:color="auto"/>
              </w:divBdr>
            </w:div>
            <w:div w:id="295527032">
              <w:marLeft w:val="0"/>
              <w:marRight w:val="0"/>
              <w:marTop w:val="0"/>
              <w:marBottom w:val="0"/>
              <w:divBdr>
                <w:top w:val="none" w:sz="0" w:space="0" w:color="auto"/>
                <w:left w:val="none" w:sz="0" w:space="0" w:color="auto"/>
                <w:bottom w:val="none" w:sz="0" w:space="0" w:color="auto"/>
                <w:right w:val="none" w:sz="0" w:space="0" w:color="auto"/>
              </w:divBdr>
            </w:div>
            <w:div w:id="1087112457">
              <w:marLeft w:val="0"/>
              <w:marRight w:val="0"/>
              <w:marTop w:val="0"/>
              <w:marBottom w:val="0"/>
              <w:divBdr>
                <w:top w:val="none" w:sz="0" w:space="0" w:color="auto"/>
                <w:left w:val="none" w:sz="0" w:space="0" w:color="auto"/>
                <w:bottom w:val="none" w:sz="0" w:space="0" w:color="auto"/>
                <w:right w:val="none" w:sz="0" w:space="0" w:color="auto"/>
              </w:divBdr>
            </w:div>
            <w:div w:id="1033068714">
              <w:marLeft w:val="0"/>
              <w:marRight w:val="0"/>
              <w:marTop w:val="0"/>
              <w:marBottom w:val="0"/>
              <w:divBdr>
                <w:top w:val="none" w:sz="0" w:space="0" w:color="auto"/>
                <w:left w:val="none" w:sz="0" w:space="0" w:color="auto"/>
                <w:bottom w:val="none" w:sz="0" w:space="0" w:color="auto"/>
                <w:right w:val="none" w:sz="0" w:space="0" w:color="auto"/>
              </w:divBdr>
            </w:div>
            <w:div w:id="9992060">
              <w:marLeft w:val="0"/>
              <w:marRight w:val="0"/>
              <w:marTop w:val="0"/>
              <w:marBottom w:val="0"/>
              <w:divBdr>
                <w:top w:val="none" w:sz="0" w:space="0" w:color="auto"/>
                <w:left w:val="none" w:sz="0" w:space="0" w:color="auto"/>
                <w:bottom w:val="none" w:sz="0" w:space="0" w:color="auto"/>
                <w:right w:val="none" w:sz="0" w:space="0" w:color="auto"/>
              </w:divBdr>
            </w:div>
            <w:div w:id="1848590662">
              <w:marLeft w:val="0"/>
              <w:marRight w:val="0"/>
              <w:marTop w:val="0"/>
              <w:marBottom w:val="0"/>
              <w:divBdr>
                <w:top w:val="none" w:sz="0" w:space="0" w:color="auto"/>
                <w:left w:val="none" w:sz="0" w:space="0" w:color="auto"/>
                <w:bottom w:val="none" w:sz="0" w:space="0" w:color="auto"/>
                <w:right w:val="none" w:sz="0" w:space="0" w:color="auto"/>
              </w:divBdr>
            </w:div>
            <w:div w:id="865412475">
              <w:marLeft w:val="0"/>
              <w:marRight w:val="0"/>
              <w:marTop w:val="0"/>
              <w:marBottom w:val="0"/>
              <w:divBdr>
                <w:top w:val="none" w:sz="0" w:space="0" w:color="auto"/>
                <w:left w:val="none" w:sz="0" w:space="0" w:color="auto"/>
                <w:bottom w:val="none" w:sz="0" w:space="0" w:color="auto"/>
                <w:right w:val="none" w:sz="0" w:space="0" w:color="auto"/>
              </w:divBdr>
            </w:div>
            <w:div w:id="1781411349">
              <w:marLeft w:val="0"/>
              <w:marRight w:val="0"/>
              <w:marTop w:val="0"/>
              <w:marBottom w:val="0"/>
              <w:divBdr>
                <w:top w:val="none" w:sz="0" w:space="0" w:color="auto"/>
                <w:left w:val="none" w:sz="0" w:space="0" w:color="auto"/>
                <w:bottom w:val="none" w:sz="0" w:space="0" w:color="auto"/>
                <w:right w:val="none" w:sz="0" w:space="0" w:color="auto"/>
              </w:divBdr>
            </w:div>
            <w:div w:id="1596593545">
              <w:marLeft w:val="0"/>
              <w:marRight w:val="0"/>
              <w:marTop w:val="0"/>
              <w:marBottom w:val="0"/>
              <w:divBdr>
                <w:top w:val="none" w:sz="0" w:space="0" w:color="auto"/>
                <w:left w:val="none" w:sz="0" w:space="0" w:color="auto"/>
                <w:bottom w:val="none" w:sz="0" w:space="0" w:color="auto"/>
                <w:right w:val="none" w:sz="0" w:space="0" w:color="auto"/>
              </w:divBdr>
            </w:div>
            <w:div w:id="1050878343">
              <w:marLeft w:val="0"/>
              <w:marRight w:val="0"/>
              <w:marTop w:val="0"/>
              <w:marBottom w:val="0"/>
              <w:divBdr>
                <w:top w:val="none" w:sz="0" w:space="0" w:color="auto"/>
                <w:left w:val="none" w:sz="0" w:space="0" w:color="auto"/>
                <w:bottom w:val="none" w:sz="0" w:space="0" w:color="auto"/>
                <w:right w:val="none" w:sz="0" w:space="0" w:color="auto"/>
              </w:divBdr>
            </w:div>
            <w:div w:id="1163668984">
              <w:marLeft w:val="0"/>
              <w:marRight w:val="0"/>
              <w:marTop w:val="0"/>
              <w:marBottom w:val="0"/>
              <w:divBdr>
                <w:top w:val="none" w:sz="0" w:space="0" w:color="auto"/>
                <w:left w:val="none" w:sz="0" w:space="0" w:color="auto"/>
                <w:bottom w:val="none" w:sz="0" w:space="0" w:color="auto"/>
                <w:right w:val="none" w:sz="0" w:space="0" w:color="auto"/>
              </w:divBdr>
            </w:div>
            <w:div w:id="454639209">
              <w:marLeft w:val="0"/>
              <w:marRight w:val="0"/>
              <w:marTop w:val="0"/>
              <w:marBottom w:val="0"/>
              <w:divBdr>
                <w:top w:val="none" w:sz="0" w:space="0" w:color="auto"/>
                <w:left w:val="none" w:sz="0" w:space="0" w:color="auto"/>
                <w:bottom w:val="none" w:sz="0" w:space="0" w:color="auto"/>
                <w:right w:val="none" w:sz="0" w:space="0" w:color="auto"/>
              </w:divBdr>
            </w:div>
            <w:div w:id="1519731233">
              <w:marLeft w:val="0"/>
              <w:marRight w:val="0"/>
              <w:marTop w:val="0"/>
              <w:marBottom w:val="0"/>
              <w:divBdr>
                <w:top w:val="none" w:sz="0" w:space="0" w:color="auto"/>
                <w:left w:val="none" w:sz="0" w:space="0" w:color="auto"/>
                <w:bottom w:val="none" w:sz="0" w:space="0" w:color="auto"/>
                <w:right w:val="none" w:sz="0" w:space="0" w:color="auto"/>
              </w:divBdr>
            </w:div>
            <w:div w:id="1989698813">
              <w:marLeft w:val="0"/>
              <w:marRight w:val="0"/>
              <w:marTop w:val="0"/>
              <w:marBottom w:val="0"/>
              <w:divBdr>
                <w:top w:val="none" w:sz="0" w:space="0" w:color="auto"/>
                <w:left w:val="none" w:sz="0" w:space="0" w:color="auto"/>
                <w:bottom w:val="none" w:sz="0" w:space="0" w:color="auto"/>
                <w:right w:val="none" w:sz="0" w:space="0" w:color="auto"/>
              </w:divBdr>
            </w:div>
            <w:div w:id="1428816612">
              <w:marLeft w:val="0"/>
              <w:marRight w:val="0"/>
              <w:marTop w:val="0"/>
              <w:marBottom w:val="0"/>
              <w:divBdr>
                <w:top w:val="none" w:sz="0" w:space="0" w:color="auto"/>
                <w:left w:val="none" w:sz="0" w:space="0" w:color="auto"/>
                <w:bottom w:val="none" w:sz="0" w:space="0" w:color="auto"/>
                <w:right w:val="none" w:sz="0" w:space="0" w:color="auto"/>
              </w:divBdr>
            </w:div>
            <w:div w:id="1887792150">
              <w:marLeft w:val="0"/>
              <w:marRight w:val="0"/>
              <w:marTop w:val="0"/>
              <w:marBottom w:val="0"/>
              <w:divBdr>
                <w:top w:val="none" w:sz="0" w:space="0" w:color="auto"/>
                <w:left w:val="none" w:sz="0" w:space="0" w:color="auto"/>
                <w:bottom w:val="none" w:sz="0" w:space="0" w:color="auto"/>
                <w:right w:val="none" w:sz="0" w:space="0" w:color="auto"/>
              </w:divBdr>
            </w:div>
            <w:div w:id="1034883831">
              <w:marLeft w:val="0"/>
              <w:marRight w:val="0"/>
              <w:marTop w:val="0"/>
              <w:marBottom w:val="0"/>
              <w:divBdr>
                <w:top w:val="none" w:sz="0" w:space="0" w:color="auto"/>
                <w:left w:val="none" w:sz="0" w:space="0" w:color="auto"/>
                <w:bottom w:val="none" w:sz="0" w:space="0" w:color="auto"/>
                <w:right w:val="none" w:sz="0" w:space="0" w:color="auto"/>
              </w:divBdr>
            </w:div>
            <w:div w:id="275530839">
              <w:marLeft w:val="0"/>
              <w:marRight w:val="0"/>
              <w:marTop w:val="0"/>
              <w:marBottom w:val="0"/>
              <w:divBdr>
                <w:top w:val="none" w:sz="0" w:space="0" w:color="auto"/>
                <w:left w:val="none" w:sz="0" w:space="0" w:color="auto"/>
                <w:bottom w:val="none" w:sz="0" w:space="0" w:color="auto"/>
                <w:right w:val="none" w:sz="0" w:space="0" w:color="auto"/>
              </w:divBdr>
            </w:div>
            <w:div w:id="15855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21587">
      <w:bodyDiv w:val="1"/>
      <w:marLeft w:val="0"/>
      <w:marRight w:val="0"/>
      <w:marTop w:val="0"/>
      <w:marBottom w:val="0"/>
      <w:divBdr>
        <w:top w:val="none" w:sz="0" w:space="0" w:color="auto"/>
        <w:left w:val="none" w:sz="0" w:space="0" w:color="auto"/>
        <w:bottom w:val="none" w:sz="0" w:space="0" w:color="auto"/>
        <w:right w:val="none" w:sz="0" w:space="0" w:color="auto"/>
      </w:divBdr>
      <w:divsChild>
        <w:div w:id="544559846">
          <w:marLeft w:val="0"/>
          <w:marRight w:val="0"/>
          <w:marTop w:val="0"/>
          <w:marBottom w:val="0"/>
          <w:divBdr>
            <w:top w:val="none" w:sz="0" w:space="0" w:color="auto"/>
            <w:left w:val="none" w:sz="0" w:space="0" w:color="auto"/>
            <w:bottom w:val="none" w:sz="0" w:space="0" w:color="auto"/>
            <w:right w:val="none" w:sz="0" w:space="0" w:color="auto"/>
          </w:divBdr>
        </w:div>
      </w:divsChild>
    </w:div>
    <w:div w:id="2060933643">
      <w:bodyDiv w:val="1"/>
      <w:marLeft w:val="0"/>
      <w:marRight w:val="0"/>
      <w:marTop w:val="0"/>
      <w:marBottom w:val="0"/>
      <w:divBdr>
        <w:top w:val="none" w:sz="0" w:space="0" w:color="auto"/>
        <w:left w:val="none" w:sz="0" w:space="0" w:color="auto"/>
        <w:bottom w:val="none" w:sz="0" w:space="0" w:color="auto"/>
        <w:right w:val="none" w:sz="0" w:space="0" w:color="auto"/>
      </w:divBdr>
      <w:divsChild>
        <w:div w:id="311299563">
          <w:marLeft w:val="0"/>
          <w:marRight w:val="0"/>
          <w:marTop w:val="0"/>
          <w:marBottom w:val="0"/>
          <w:divBdr>
            <w:top w:val="none" w:sz="0" w:space="0" w:color="auto"/>
            <w:left w:val="none" w:sz="0" w:space="0" w:color="auto"/>
            <w:bottom w:val="none" w:sz="0" w:space="0" w:color="auto"/>
            <w:right w:val="none" w:sz="0" w:space="0" w:color="auto"/>
          </w:divBdr>
          <w:divsChild>
            <w:div w:id="1991013888">
              <w:marLeft w:val="0"/>
              <w:marRight w:val="0"/>
              <w:marTop w:val="0"/>
              <w:marBottom w:val="0"/>
              <w:divBdr>
                <w:top w:val="none" w:sz="0" w:space="0" w:color="auto"/>
                <w:left w:val="none" w:sz="0" w:space="0" w:color="auto"/>
                <w:bottom w:val="none" w:sz="0" w:space="0" w:color="auto"/>
                <w:right w:val="none" w:sz="0" w:space="0" w:color="auto"/>
              </w:divBdr>
            </w:div>
            <w:div w:id="69541081">
              <w:marLeft w:val="0"/>
              <w:marRight w:val="0"/>
              <w:marTop w:val="0"/>
              <w:marBottom w:val="0"/>
              <w:divBdr>
                <w:top w:val="none" w:sz="0" w:space="0" w:color="auto"/>
                <w:left w:val="none" w:sz="0" w:space="0" w:color="auto"/>
                <w:bottom w:val="none" w:sz="0" w:space="0" w:color="auto"/>
                <w:right w:val="none" w:sz="0" w:space="0" w:color="auto"/>
              </w:divBdr>
            </w:div>
            <w:div w:id="1067457097">
              <w:marLeft w:val="0"/>
              <w:marRight w:val="0"/>
              <w:marTop w:val="0"/>
              <w:marBottom w:val="0"/>
              <w:divBdr>
                <w:top w:val="none" w:sz="0" w:space="0" w:color="auto"/>
                <w:left w:val="none" w:sz="0" w:space="0" w:color="auto"/>
                <w:bottom w:val="none" w:sz="0" w:space="0" w:color="auto"/>
                <w:right w:val="none" w:sz="0" w:space="0" w:color="auto"/>
              </w:divBdr>
            </w:div>
            <w:div w:id="1705446935">
              <w:marLeft w:val="0"/>
              <w:marRight w:val="0"/>
              <w:marTop w:val="0"/>
              <w:marBottom w:val="0"/>
              <w:divBdr>
                <w:top w:val="none" w:sz="0" w:space="0" w:color="auto"/>
                <w:left w:val="none" w:sz="0" w:space="0" w:color="auto"/>
                <w:bottom w:val="none" w:sz="0" w:space="0" w:color="auto"/>
                <w:right w:val="none" w:sz="0" w:space="0" w:color="auto"/>
              </w:divBdr>
            </w:div>
            <w:div w:id="649333547">
              <w:marLeft w:val="0"/>
              <w:marRight w:val="0"/>
              <w:marTop w:val="0"/>
              <w:marBottom w:val="0"/>
              <w:divBdr>
                <w:top w:val="none" w:sz="0" w:space="0" w:color="auto"/>
                <w:left w:val="none" w:sz="0" w:space="0" w:color="auto"/>
                <w:bottom w:val="none" w:sz="0" w:space="0" w:color="auto"/>
                <w:right w:val="none" w:sz="0" w:space="0" w:color="auto"/>
              </w:divBdr>
            </w:div>
            <w:div w:id="2127967362">
              <w:marLeft w:val="0"/>
              <w:marRight w:val="0"/>
              <w:marTop w:val="0"/>
              <w:marBottom w:val="0"/>
              <w:divBdr>
                <w:top w:val="none" w:sz="0" w:space="0" w:color="auto"/>
                <w:left w:val="none" w:sz="0" w:space="0" w:color="auto"/>
                <w:bottom w:val="none" w:sz="0" w:space="0" w:color="auto"/>
                <w:right w:val="none" w:sz="0" w:space="0" w:color="auto"/>
              </w:divBdr>
            </w:div>
            <w:div w:id="1827432051">
              <w:marLeft w:val="0"/>
              <w:marRight w:val="0"/>
              <w:marTop w:val="0"/>
              <w:marBottom w:val="0"/>
              <w:divBdr>
                <w:top w:val="none" w:sz="0" w:space="0" w:color="auto"/>
                <w:left w:val="none" w:sz="0" w:space="0" w:color="auto"/>
                <w:bottom w:val="none" w:sz="0" w:space="0" w:color="auto"/>
                <w:right w:val="none" w:sz="0" w:space="0" w:color="auto"/>
              </w:divBdr>
            </w:div>
            <w:div w:id="2049639432">
              <w:marLeft w:val="0"/>
              <w:marRight w:val="0"/>
              <w:marTop w:val="0"/>
              <w:marBottom w:val="0"/>
              <w:divBdr>
                <w:top w:val="none" w:sz="0" w:space="0" w:color="auto"/>
                <w:left w:val="none" w:sz="0" w:space="0" w:color="auto"/>
                <w:bottom w:val="none" w:sz="0" w:space="0" w:color="auto"/>
                <w:right w:val="none" w:sz="0" w:space="0" w:color="auto"/>
              </w:divBdr>
            </w:div>
            <w:div w:id="668750054">
              <w:marLeft w:val="0"/>
              <w:marRight w:val="0"/>
              <w:marTop w:val="0"/>
              <w:marBottom w:val="0"/>
              <w:divBdr>
                <w:top w:val="none" w:sz="0" w:space="0" w:color="auto"/>
                <w:left w:val="none" w:sz="0" w:space="0" w:color="auto"/>
                <w:bottom w:val="none" w:sz="0" w:space="0" w:color="auto"/>
                <w:right w:val="none" w:sz="0" w:space="0" w:color="auto"/>
              </w:divBdr>
            </w:div>
            <w:div w:id="668170757">
              <w:marLeft w:val="0"/>
              <w:marRight w:val="0"/>
              <w:marTop w:val="0"/>
              <w:marBottom w:val="0"/>
              <w:divBdr>
                <w:top w:val="none" w:sz="0" w:space="0" w:color="auto"/>
                <w:left w:val="none" w:sz="0" w:space="0" w:color="auto"/>
                <w:bottom w:val="none" w:sz="0" w:space="0" w:color="auto"/>
                <w:right w:val="none" w:sz="0" w:space="0" w:color="auto"/>
              </w:divBdr>
            </w:div>
            <w:div w:id="1057751201">
              <w:marLeft w:val="0"/>
              <w:marRight w:val="0"/>
              <w:marTop w:val="0"/>
              <w:marBottom w:val="0"/>
              <w:divBdr>
                <w:top w:val="none" w:sz="0" w:space="0" w:color="auto"/>
                <w:left w:val="none" w:sz="0" w:space="0" w:color="auto"/>
                <w:bottom w:val="none" w:sz="0" w:space="0" w:color="auto"/>
                <w:right w:val="none" w:sz="0" w:space="0" w:color="auto"/>
              </w:divBdr>
            </w:div>
            <w:div w:id="929121555">
              <w:marLeft w:val="0"/>
              <w:marRight w:val="0"/>
              <w:marTop w:val="0"/>
              <w:marBottom w:val="0"/>
              <w:divBdr>
                <w:top w:val="none" w:sz="0" w:space="0" w:color="auto"/>
                <w:left w:val="none" w:sz="0" w:space="0" w:color="auto"/>
                <w:bottom w:val="none" w:sz="0" w:space="0" w:color="auto"/>
                <w:right w:val="none" w:sz="0" w:space="0" w:color="auto"/>
              </w:divBdr>
            </w:div>
            <w:div w:id="2052221435">
              <w:marLeft w:val="0"/>
              <w:marRight w:val="0"/>
              <w:marTop w:val="0"/>
              <w:marBottom w:val="0"/>
              <w:divBdr>
                <w:top w:val="none" w:sz="0" w:space="0" w:color="auto"/>
                <w:left w:val="none" w:sz="0" w:space="0" w:color="auto"/>
                <w:bottom w:val="none" w:sz="0" w:space="0" w:color="auto"/>
                <w:right w:val="none" w:sz="0" w:space="0" w:color="auto"/>
              </w:divBdr>
            </w:div>
            <w:div w:id="2028289604">
              <w:marLeft w:val="0"/>
              <w:marRight w:val="0"/>
              <w:marTop w:val="0"/>
              <w:marBottom w:val="0"/>
              <w:divBdr>
                <w:top w:val="none" w:sz="0" w:space="0" w:color="auto"/>
                <w:left w:val="none" w:sz="0" w:space="0" w:color="auto"/>
                <w:bottom w:val="none" w:sz="0" w:space="0" w:color="auto"/>
                <w:right w:val="none" w:sz="0" w:space="0" w:color="auto"/>
              </w:divBdr>
            </w:div>
            <w:div w:id="1519269752">
              <w:marLeft w:val="0"/>
              <w:marRight w:val="0"/>
              <w:marTop w:val="0"/>
              <w:marBottom w:val="0"/>
              <w:divBdr>
                <w:top w:val="none" w:sz="0" w:space="0" w:color="auto"/>
                <w:left w:val="none" w:sz="0" w:space="0" w:color="auto"/>
                <w:bottom w:val="none" w:sz="0" w:space="0" w:color="auto"/>
                <w:right w:val="none" w:sz="0" w:space="0" w:color="auto"/>
              </w:divBdr>
            </w:div>
            <w:div w:id="2177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78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image" Target="media/image27.wmf"/><Relationship Id="rId21" Type="http://schemas.openxmlformats.org/officeDocument/2006/relationships/image" Target="media/image13.wmf"/><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image" Target="media/image33.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19.wmf"/><Relationship Id="rId11" Type="http://schemas.openxmlformats.org/officeDocument/2006/relationships/image" Target="media/image4.png"/><Relationship Id="rId24" Type="http://schemas.openxmlformats.org/officeDocument/2006/relationships/oleObject" Target="embeddings/oleObject4.bin"/><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oleObject" Target="embeddings/oleObject7.bin"/><Relationship Id="rId45" Type="http://schemas.openxmlformats.org/officeDocument/2006/relationships/image" Target="media/image32.wmf"/><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wmf"/><Relationship Id="rId28" Type="http://schemas.openxmlformats.org/officeDocument/2006/relationships/image" Target="media/image18.png"/><Relationship Id="rId36" Type="http://schemas.openxmlformats.org/officeDocument/2006/relationships/oleObject" Target="embeddings/oleObject6.bin"/><Relationship Id="rId49"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12.wmf"/><Relationship Id="rId31" Type="http://schemas.openxmlformats.org/officeDocument/2006/relationships/image" Target="media/image20.png"/><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7.png"/><Relationship Id="rId22" Type="http://schemas.openxmlformats.org/officeDocument/2006/relationships/oleObject" Target="embeddings/oleObject3.bin"/><Relationship Id="rId27" Type="http://schemas.openxmlformats.org/officeDocument/2006/relationships/image" Target="media/image17.png"/><Relationship Id="rId30" Type="http://schemas.openxmlformats.org/officeDocument/2006/relationships/oleObject" Target="embeddings/oleObject5.bin"/><Relationship Id="rId35" Type="http://schemas.openxmlformats.org/officeDocument/2006/relationships/image" Target="media/image24.wmf"/><Relationship Id="rId43" Type="http://schemas.openxmlformats.org/officeDocument/2006/relationships/image" Target="media/image30.png"/><Relationship Id="rId48" Type="http://schemas.openxmlformats.org/officeDocument/2006/relationships/image" Target="media/image34.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oleObject" Target="embeddings/oleObject8.bin"/><Relationship Id="rId20" Type="http://schemas.openxmlformats.org/officeDocument/2006/relationships/oleObject" Target="embeddings/oleObject2.bin"/><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1521</TotalTime>
  <Pages>12</Pages>
  <Words>586</Words>
  <Characters>3346</Characters>
  <Application>Microsoft Office Word</Application>
  <DocSecurity>0</DocSecurity>
  <Lines>27</Lines>
  <Paragraphs>7</Paragraphs>
  <ScaleCrop>false</ScaleCrop>
  <Company>Microsoft</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j an</cp:lastModifiedBy>
  <cp:revision>44</cp:revision>
  <cp:lastPrinted>2025-05-23T12:52:00Z</cp:lastPrinted>
  <dcterms:created xsi:type="dcterms:W3CDTF">2023-10-30T02:16:00Z</dcterms:created>
  <dcterms:modified xsi:type="dcterms:W3CDTF">2025-06-13T12:10:00Z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