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6988" w14:textId="77777777" w:rsidR="00AF7425" w:rsidRDefault="00AF7425" w:rsidP="00AF7425">
      <w:pPr>
        <w:pStyle w:val="a3"/>
        <w:kinsoku w:val="0"/>
        <w:overflowPunct w:val="0"/>
        <w:spacing w:line="389" w:lineRule="auto"/>
        <w:rPr>
          <w:rFonts w:ascii="宋体" w:eastAsia="宋体" w:cs="宋体"/>
          <w:b w:val="0"/>
          <w:bCs w:val="0"/>
        </w:rPr>
        <w:sectPr w:rsidR="00AF7425">
          <w:footerReference w:type="default" r:id="rId8"/>
          <w:pgSz w:w="11910" w:h="16840"/>
          <w:pgMar w:top="1520" w:right="600" w:bottom="1260" w:left="1580" w:header="0" w:footer="1076" w:gutter="0"/>
          <w:cols w:space="720"/>
          <w:noEndnote/>
        </w:sectPr>
      </w:pPr>
    </w:p>
    <w:p w14:paraId="0B0C9600" w14:textId="30739B2C" w:rsidR="00AF7425" w:rsidRDefault="00AF7425" w:rsidP="00AF7425">
      <w:pPr>
        <w:pStyle w:val="a3"/>
        <w:kinsoku w:val="0"/>
        <w:overflowPunct w:val="0"/>
        <w:spacing w:line="389" w:lineRule="auto"/>
        <w:rPr>
          <w:rFonts w:ascii="宋体" w:eastAsia="宋体" w:cs="宋体"/>
          <w:b w:val="0"/>
          <w:bCs w:val="0"/>
          <w:u w:val="single"/>
        </w:rPr>
      </w:pPr>
      <w:r>
        <w:rPr>
          <w:rFonts w:ascii="宋体" w:eastAsia="宋体" w:cs="宋体" w:hint="eastAsia"/>
          <w:b w:val="0"/>
          <w:bCs w:val="0"/>
        </w:rPr>
        <w:t>学号：</w:t>
      </w:r>
      <w:r>
        <w:rPr>
          <w:rFonts w:ascii="宋体" w:eastAsia="宋体" w:cs="宋体"/>
          <w:b w:val="0"/>
          <w:bCs w:val="0"/>
          <w:u w:val="single"/>
        </w:rPr>
        <w:t xml:space="preserve"> </w:t>
      </w:r>
      <w:r>
        <w:rPr>
          <w:rFonts w:ascii="宋体" w:eastAsia="宋体" w:cs="宋体" w:hint="eastAsia"/>
          <w:b w:val="0"/>
          <w:bCs w:val="0"/>
          <w:u w:val="single"/>
        </w:rPr>
        <w:t>WA2224013</w:t>
      </w:r>
      <w:r>
        <w:rPr>
          <w:rFonts w:ascii="宋体" w:eastAsia="宋体" w:cs="宋体"/>
          <w:b w:val="0"/>
          <w:bCs w:val="0"/>
          <w:u w:val="single"/>
        </w:rPr>
        <w:tab/>
      </w:r>
    </w:p>
    <w:p w14:paraId="672FAC82" w14:textId="0A6C4EFE" w:rsidR="00AF7425" w:rsidRDefault="00AF7425" w:rsidP="00AF7425">
      <w:pPr>
        <w:pStyle w:val="a3"/>
        <w:kinsoku w:val="0"/>
        <w:overflowPunct w:val="0"/>
        <w:spacing w:line="389" w:lineRule="auto"/>
        <w:rPr>
          <w:rFonts w:ascii="宋体" w:eastAsia="宋体" w:cs="宋体"/>
          <w:b w:val="0"/>
          <w:bCs w:val="0"/>
          <w:u w:val="single"/>
        </w:rPr>
      </w:pPr>
      <w:r>
        <w:rPr>
          <w:rFonts w:ascii="宋体" w:eastAsia="宋体" w:cs="宋体" w:hint="eastAsia"/>
          <w:b w:val="0"/>
          <w:bCs w:val="0"/>
        </w:rPr>
        <w:t>实验日期：</w:t>
      </w:r>
      <w:r>
        <w:rPr>
          <w:rFonts w:ascii="宋体" w:eastAsia="宋体" w:cs="宋体" w:hint="eastAsia"/>
          <w:b w:val="0"/>
          <w:bCs w:val="0"/>
          <w:u w:val="single"/>
        </w:rPr>
        <w:t>2024.</w:t>
      </w:r>
      <w:r w:rsidR="00F1340F">
        <w:rPr>
          <w:rFonts w:ascii="宋体" w:eastAsia="宋体" w:cs="宋体" w:hint="eastAsia"/>
          <w:b w:val="0"/>
          <w:bCs w:val="0"/>
          <w:u w:val="single"/>
        </w:rPr>
        <w:t>12.</w:t>
      </w:r>
      <w:r w:rsidR="00CE7D3E">
        <w:rPr>
          <w:rFonts w:ascii="宋体" w:eastAsia="宋体" w:cs="宋体" w:hint="eastAsia"/>
          <w:b w:val="0"/>
          <w:bCs w:val="0"/>
          <w:u w:val="single"/>
        </w:rPr>
        <w:t>27</w:t>
      </w:r>
    </w:p>
    <w:p w14:paraId="51B26898" w14:textId="5E14A4E0" w:rsidR="00AF7425" w:rsidRDefault="00AF7425" w:rsidP="00AF7425">
      <w:pPr>
        <w:pStyle w:val="a3"/>
        <w:kinsoku w:val="0"/>
        <w:overflowPunct w:val="0"/>
        <w:spacing w:line="389" w:lineRule="auto"/>
        <w:rPr>
          <w:rFonts w:ascii="Times New Roman" w:eastAsia="宋体" w:cs="Times New Roman"/>
          <w:b w:val="0"/>
          <w:bCs w:val="0"/>
          <w:u w:val="single"/>
        </w:rPr>
      </w:pPr>
      <w:r>
        <w:rPr>
          <w:rFonts w:ascii="宋体" w:eastAsia="宋体" w:cs="宋体"/>
          <w:b w:val="0"/>
          <w:bCs w:val="0"/>
        </w:rPr>
        <w:br w:type="column"/>
      </w:r>
      <w:r>
        <w:rPr>
          <w:rFonts w:ascii="宋体" w:eastAsia="宋体" w:cs="宋体" w:hint="eastAsia"/>
          <w:b w:val="0"/>
          <w:bCs w:val="0"/>
        </w:rPr>
        <w:t>专业：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 w:hint="eastAsia"/>
          <w:b w:val="0"/>
          <w:bCs w:val="0"/>
          <w:u w:val="single"/>
        </w:rPr>
        <w:t>机器人工程</w:t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6CE92AF0" w14:textId="7BB0FE14" w:rsidR="00AF7425" w:rsidRDefault="00AF7425" w:rsidP="00AF7425">
      <w:pPr>
        <w:pStyle w:val="a3"/>
        <w:kinsoku w:val="0"/>
        <w:overflowPunct w:val="0"/>
        <w:spacing w:line="389" w:lineRule="auto"/>
        <w:rPr>
          <w:rFonts w:ascii="Times New Roman" w:eastAsia="宋体" w:cs="Times New Roman"/>
          <w:b w:val="0"/>
          <w:bCs w:val="0"/>
          <w:u w:val="single"/>
        </w:rPr>
      </w:pPr>
      <w:r>
        <w:rPr>
          <w:rFonts w:ascii="宋体" w:eastAsia="宋体" w:cs="宋体" w:hint="eastAsia"/>
          <w:b w:val="0"/>
          <w:bCs w:val="0"/>
        </w:rPr>
        <w:t>指导教师</w:t>
      </w:r>
      <w:r w:rsidR="001403EF">
        <w:rPr>
          <w:rFonts w:ascii="宋体" w:eastAsia="宋体" w:cs="宋体" w:hint="eastAsia"/>
          <w:b w:val="0"/>
          <w:bCs w:val="0"/>
        </w:rPr>
        <w:t>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 w:hint="eastAsia"/>
          <w:b w:val="0"/>
          <w:bCs w:val="0"/>
          <w:u w:val="single"/>
        </w:rPr>
        <w:t>鲍华</w:t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3CFB7EC1" w14:textId="685C8B67" w:rsidR="00AF7425" w:rsidRPr="00AF7425" w:rsidRDefault="00AF7425" w:rsidP="00AF7425">
      <w:pPr>
        <w:pStyle w:val="a3"/>
        <w:kinsoku w:val="0"/>
        <w:overflowPunct w:val="0"/>
        <w:spacing w:line="389" w:lineRule="auto"/>
        <w:rPr>
          <w:rFonts w:eastAsiaTheme="minorEastAsia"/>
        </w:rPr>
      </w:pPr>
      <w:r>
        <w:rPr>
          <w:rFonts w:ascii="宋体" w:eastAsia="宋体" w:cs="宋体"/>
          <w:b w:val="0"/>
          <w:bCs w:val="0"/>
        </w:rPr>
        <w:br w:type="column"/>
      </w:r>
      <w:r>
        <w:rPr>
          <w:rFonts w:ascii="宋体" w:eastAsia="宋体" w:cs="宋体" w:hint="eastAsia"/>
          <w:b w:val="0"/>
          <w:bCs w:val="0"/>
        </w:rPr>
        <w:t>姓名</w:t>
      </w:r>
      <w:r w:rsidR="001403EF">
        <w:rPr>
          <w:rFonts w:ascii="宋体" w:eastAsia="宋体" w:cs="宋体" w:hint="eastAsia"/>
          <w:b w:val="0"/>
          <w:bCs w:val="0"/>
        </w:rPr>
        <w:t>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/>
          <w:b w:val="0"/>
          <w:bCs w:val="0"/>
          <w:u w:val="single"/>
        </w:rPr>
        <w:tab/>
      </w:r>
      <w:r>
        <w:rPr>
          <w:rFonts w:ascii="Times New Roman" w:eastAsia="宋体" w:cs="Times New Roman" w:hint="eastAsia"/>
          <w:b w:val="0"/>
          <w:bCs w:val="0"/>
          <w:u w:val="single"/>
        </w:rPr>
        <w:t>郭义月</w:t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2C9BD556" w14:textId="257498D9" w:rsidR="00B75B7F" w:rsidRDefault="00AF7425" w:rsidP="00AF7425">
      <w:pPr>
        <w:pStyle w:val="a3"/>
        <w:kinsoku w:val="0"/>
        <w:overflowPunct w:val="0"/>
        <w:spacing w:before="14" w:line="389" w:lineRule="auto"/>
        <w:rPr>
          <w:sz w:val="41"/>
          <w:szCs w:val="41"/>
        </w:rPr>
      </w:pPr>
      <w:r>
        <w:rPr>
          <w:rFonts w:ascii="宋体" w:eastAsia="宋体" w:cs="宋体" w:hint="eastAsia"/>
          <w:b w:val="0"/>
          <w:bCs w:val="0"/>
        </w:rPr>
        <w:t>实验成绩</w:t>
      </w:r>
      <w:r w:rsidR="001403EF">
        <w:rPr>
          <w:rFonts w:ascii="宋体" w:eastAsia="宋体" w:cs="宋体" w:hint="eastAsia"/>
          <w:b w:val="0"/>
          <w:bCs w:val="0"/>
        </w:rPr>
        <w:t>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/>
          <w:b w:val="0"/>
          <w:bCs w:val="0"/>
          <w:u w:val="single"/>
        </w:rPr>
        <w:tab/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20A34E31" w14:textId="77777777" w:rsidR="00AF7425" w:rsidRPr="00AF7425" w:rsidRDefault="00AF7425" w:rsidP="00AF7425">
      <w:pPr>
        <w:pStyle w:val="a3"/>
        <w:kinsoku w:val="0"/>
        <w:overflowPunct w:val="0"/>
        <w:rPr>
          <w:rFonts w:eastAsiaTheme="minorEastAsia"/>
        </w:rPr>
        <w:sectPr w:rsidR="00AF7425" w:rsidRPr="00AF7425" w:rsidSect="00AF7425">
          <w:type w:val="continuous"/>
          <w:pgSz w:w="11910" w:h="16840"/>
          <w:pgMar w:top="1520" w:right="600" w:bottom="1260" w:left="1580" w:header="0" w:footer="1076" w:gutter="0"/>
          <w:cols w:num="3" w:space="0"/>
          <w:noEndnote/>
        </w:sectPr>
      </w:pPr>
    </w:p>
    <w:p w14:paraId="41249E0C" w14:textId="77777777" w:rsidR="00AF7425" w:rsidRPr="00AF7425" w:rsidRDefault="00AF7425" w:rsidP="00AF7425">
      <w:pPr>
        <w:pStyle w:val="a3"/>
        <w:kinsoku w:val="0"/>
        <w:overflowPunct w:val="0"/>
        <w:spacing w:before="8"/>
        <w:rPr>
          <w:rFonts w:ascii="Times New Roman" w:eastAsia="等线" w:cs="Times New Roman"/>
          <w:b w:val="0"/>
          <w:bCs w:val="0"/>
          <w:sz w:val="10"/>
          <w:szCs w:val="1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400"/>
        <w:gridCol w:w="1289"/>
        <w:gridCol w:w="1289"/>
        <w:gridCol w:w="1289"/>
        <w:gridCol w:w="1289"/>
        <w:gridCol w:w="1876"/>
      </w:tblGrid>
      <w:tr w:rsidR="00AF7425" w:rsidRPr="00AF7425" w14:paraId="729C19F5" w14:textId="77777777" w:rsidTr="00CB4647">
        <w:trPr>
          <w:trHeight w:val="800"/>
          <w:jc w:val="center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0468" w14:textId="77777777" w:rsidR="00AF7425" w:rsidRDefault="00AF7425" w:rsidP="00FA090F">
            <w:pPr>
              <w:pStyle w:val="TableParagraph"/>
              <w:tabs>
                <w:tab w:val="left" w:pos="1155"/>
              </w:tabs>
              <w:kinsoku w:val="0"/>
              <w:overflowPunct w:val="0"/>
              <w:spacing w:line="400" w:lineRule="exact"/>
              <w:ind w:left="245" w:right="12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1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DFA7" w14:textId="77777777" w:rsidR="00AF7425" w:rsidRDefault="00AF7425" w:rsidP="00FA090F">
            <w:pPr>
              <w:pStyle w:val="TableParagraph"/>
              <w:tabs>
                <w:tab w:val="left" w:pos="1102"/>
              </w:tabs>
              <w:kinsoku w:val="0"/>
              <w:overflowPunct w:val="0"/>
              <w:spacing w:line="400" w:lineRule="exact"/>
              <w:ind w:left="192" w:right="173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2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C34A" w14:textId="77777777" w:rsidR="00AF7425" w:rsidRDefault="00AF7425" w:rsidP="00FA090F">
            <w:pPr>
              <w:pStyle w:val="TableParagraph"/>
              <w:tabs>
                <w:tab w:val="left" w:pos="1049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3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BB83" w14:textId="77777777" w:rsidR="00AF7425" w:rsidRDefault="00AF7425" w:rsidP="00FA090F">
            <w:pPr>
              <w:pStyle w:val="TableParagraph"/>
              <w:tabs>
                <w:tab w:val="left" w:pos="1049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4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4AF6" w14:textId="77777777" w:rsidR="00AF7425" w:rsidRDefault="00AF7425" w:rsidP="00FA090F">
            <w:pPr>
              <w:pStyle w:val="TableParagraph"/>
              <w:tabs>
                <w:tab w:val="left" w:pos="1049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5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85F3" w14:textId="77777777" w:rsidR="00AF7425" w:rsidRDefault="00AF7425" w:rsidP="00FA090F">
            <w:pPr>
              <w:pStyle w:val="TableParagraph"/>
              <w:tabs>
                <w:tab w:val="left" w:pos="1048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6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B02A" w14:textId="77777777" w:rsidR="00AF7425" w:rsidRDefault="00AF7425" w:rsidP="00FA090F">
            <w:pPr>
              <w:pStyle w:val="TableParagraph"/>
              <w:kinsoku w:val="0"/>
              <w:overflowPunct w:val="0"/>
              <w:spacing w:before="80"/>
              <w:ind w:left="97" w:right="88"/>
              <w:jc w:val="center"/>
            </w:pPr>
            <w:r>
              <w:rPr>
                <w:rFonts w:hint="eastAsia"/>
              </w:rPr>
              <w:t>综合成绩</w:t>
            </w:r>
          </w:p>
          <w:p w14:paraId="2C5922E3" w14:textId="77777777" w:rsidR="00AF7425" w:rsidRDefault="00AF7425" w:rsidP="00FA090F">
            <w:pPr>
              <w:pStyle w:val="TableParagraph"/>
              <w:kinsoku w:val="0"/>
              <w:overflowPunct w:val="0"/>
              <w:spacing w:before="92" w:line="300" w:lineRule="exact"/>
              <w:ind w:left="97" w:right="88"/>
              <w:jc w:val="center"/>
              <w:rPr>
                <w:rFonts w:ascii="Times New Roman" w:cs="Times New Roman"/>
              </w:rPr>
            </w:pPr>
            <w:r w:rsidRPr="00AF7425">
              <w:rPr>
                <w:rFonts w:ascii="Times New Roman" w:eastAsia="等线" w:cs="Times New Roman"/>
              </w:rPr>
              <w:t>(</w:t>
            </w:r>
            <w:r>
              <w:rPr>
                <w:rFonts w:hint="eastAsia"/>
              </w:rPr>
              <w:t>目标数可增删</w:t>
            </w:r>
            <w:r>
              <w:rPr>
                <w:rFonts w:ascii="Times New Roman" w:cs="Times New Roman"/>
              </w:rPr>
              <w:t>)</w:t>
            </w:r>
          </w:p>
        </w:tc>
      </w:tr>
      <w:tr w:rsidR="00AF7425" w:rsidRPr="00AF7425" w14:paraId="3899EB9C" w14:textId="77777777" w:rsidTr="00CB4647">
        <w:trPr>
          <w:trHeight w:val="399"/>
          <w:jc w:val="center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AE62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D279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42DF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59D2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D463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A0A0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D89E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</w:tr>
    </w:tbl>
    <w:p w14:paraId="03F091B9" w14:textId="77777777" w:rsidR="00AF7425" w:rsidRPr="00AF7425" w:rsidRDefault="00AF7425" w:rsidP="00AF7425">
      <w:pPr>
        <w:pStyle w:val="a3"/>
        <w:kinsoku w:val="0"/>
        <w:overflowPunct w:val="0"/>
        <w:rPr>
          <w:rFonts w:ascii="Times New Roman" w:eastAsia="等线" w:cs="Times New Roman"/>
          <w:b w:val="0"/>
          <w:bCs w:val="0"/>
          <w:sz w:val="20"/>
          <w:szCs w:val="20"/>
        </w:rPr>
      </w:pPr>
    </w:p>
    <w:p w14:paraId="3F1315B6" w14:textId="77777777" w:rsidR="00AF7425" w:rsidRPr="00AF7425" w:rsidRDefault="00AF7425" w:rsidP="00AF7425">
      <w:pPr>
        <w:pStyle w:val="a3"/>
        <w:kinsoku w:val="0"/>
        <w:overflowPunct w:val="0"/>
        <w:rPr>
          <w:rFonts w:ascii="Times New Roman" w:eastAsia="等线" w:cs="Times New Roman"/>
          <w:b w:val="0"/>
          <w:bCs w:val="0"/>
          <w:sz w:val="20"/>
          <w:szCs w:val="20"/>
        </w:rPr>
      </w:pPr>
    </w:p>
    <w:p w14:paraId="2E0DD946" w14:textId="77777777" w:rsidR="00AF7425" w:rsidRDefault="00AF7425" w:rsidP="00CB4647">
      <w:pPr>
        <w:pStyle w:val="a3"/>
        <w:kinsoku w:val="0"/>
        <w:overflowPunct w:val="0"/>
        <w:spacing w:before="132"/>
        <w:ind w:left="217"/>
        <w:jc w:val="center"/>
        <w:rPr>
          <w:rFonts w:ascii="华文新魏" w:eastAsia="华文新魏" w:cs="华文新魏"/>
          <w:b w:val="0"/>
          <w:bCs w:val="0"/>
          <w:sz w:val="48"/>
          <w:szCs w:val="48"/>
        </w:rPr>
      </w:pPr>
      <w:r>
        <w:rPr>
          <w:rFonts w:ascii="华文新魏" w:eastAsia="华文新魏" w:cs="华文新魏" w:hint="eastAsia"/>
          <w:b w:val="0"/>
          <w:bCs w:val="0"/>
          <w:sz w:val="48"/>
          <w:szCs w:val="48"/>
        </w:rPr>
        <w:t>安徽大学人工智能学院本科实验报告</w:t>
      </w:r>
    </w:p>
    <w:p w14:paraId="64551903" w14:textId="07AAAFD5" w:rsidR="00AF7425" w:rsidRDefault="00AF7425" w:rsidP="00AF7425">
      <w:pPr>
        <w:pStyle w:val="a3"/>
        <w:tabs>
          <w:tab w:val="left" w:pos="9204"/>
        </w:tabs>
        <w:kinsoku w:val="0"/>
        <w:overflowPunct w:val="0"/>
        <w:spacing w:before="127"/>
        <w:ind w:left="220"/>
        <w:rPr>
          <w:rFonts w:ascii="Times New Roman" w:cs="Times New Roman"/>
        </w:rPr>
      </w:pPr>
      <w:r>
        <w:rPr>
          <w:rFonts w:hint="eastAsia"/>
        </w:rPr>
        <w:t>【课程名称】</w:t>
      </w:r>
      <w:r>
        <w:rPr>
          <w:rFonts w:ascii="Times New Roman" w:cs="Times New Roman"/>
          <w:u w:val="single"/>
        </w:rPr>
        <w:t xml:space="preserve"> </w:t>
      </w:r>
      <w:r w:rsidR="002B3EDA">
        <w:rPr>
          <w:rFonts w:asciiTheme="minorEastAsia" w:eastAsiaTheme="minorEastAsia" w:hAnsiTheme="minorEastAsia" w:cs="Times New Roman" w:hint="eastAsia"/>
          <w:u w:val="single"/>
        </w:rPr>
        <w:t>微型计算机原理及接口技术</w:t>
      </w:r>
      <w:r>
        <w:rPr>
          <w:rFonts w:ascii="Times New Roman" w:cs="Times New Roman"/>
          <w:u w:val="single"/>
        </w:rPr>
        <w:tab/>
      </w:r>
    </w:p>
    <w:p w14:paraId="2FAD65FA" w14:textId="77777777" w:rsidR="00AF7425" w:rsidRPr="00AF7425" w:rsidRDefault="00AF7425" w:rsidP="00AF7425">
      <w:pPr>
        <w:pStyle w:val="a3"/>
        <w:kinsoku w:val="0"/>
        <w:overflowPunct w:val="0"/>
        <w:spacing w:before="10"/>
        <w:rPr>
          <w:rFonts w:ascii="Times New Roman" w:eastAsia="等线" w:cs="Times New Roman"/>
          <w:sz w:val="9"/>
          <w:szCs w:val="9"/>
        </w:rPr>
      </w:pPr>
    </w:p>
    <w:p w14:paraId="7F668712" w14:textId="77777777" w:rsidR="002B3EDA" w:rsidRDefault="00AF7425" w:rsidP="00AF7425">
      <w:pPr>
        <w:pStyle w:val="a3"/>
        <w:kinsoku w:val="0"/>
        <w:overflowPunct w:val="0"/>
        <w:spacing w:line="511" w:lineRule="exact"/>
        <w:ind w:left="220"/>
        <w:rPr>
          <w:rFonts w:eastAsiaTheme="minorEastAsia"/>
        </w:rPr>
      </w:pPr>
      <w:r>
        <w:rPr>
          <w:rFonts w:hint="eastAsia"/>
        </w:rPr>
        <w:t>【课程目标】</w:t>
      </w:r>
    </w:p>
    <w:p w14:paraId="2A2DF227" w14:textId="0C771AA0" w:rsidR="00AF7425" w:rsidRPr="00F1340F" w:rsidRDefault="00F1340F" w:rsidP="00F1340F">
      <w:pPr>
        <w:pStyle w:val="a3"/>
        <w:kinsoku w:val="0"/>
        <w:overflowPunct w:val="0"/>
        <w:spacing w:line="511" w:lineRule="exact"/>
        <w:ind w:left="220" w:firstLine="50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2B3EDA">
        <w:rPr>
          <w:rFonts w:ascii="宋体" w:eastAsia="宋体" w:hAnsi="宋体"/>
          <w:b w:val="0"/>
          <w:bCs w:val="0"/>
          <w:sz w:val="24"/>
          <w:szCs w:val="24"/>
        </w:rPr>
        <w:t>提升对内存操作、条件判断</w:t>
      </w:r>
      <w:r w:rsidR="005E49D8">
        <w:rPr>
          <w:rFonts w:ascii="宋体" w:eastAsia="宋体" w:hAnsi="宋体" w:hint="eastAsia"/>
          <w:b w:val="0"/>
          <w:bCs w:val="0"/>
          <w:sz w:val="24"/>
          <w:szCs w:val="24"/>
        </w:rPr>
        <w:t>、</w:t>
      </w:r>
      <w:r w:rsidRPr="002B3EDA">
        <w:rPr>
          <w:rFonts w:ascii="宋体" w:eastAsia="宋体" w:hAnsi="宋体"/>
          <w:b w:val="0"/>
          <w:bCs w:val="0"/>
          <w:sz w:val="24"/>
          <w:szCs w:val="24"/>
        </w:rPr>
        <w:t>循环控制</w:t>
      </w:r>
      <w:r w:rsidR="005E49D8">
        <w:rPr>
          <w:rFonts w:ascii="宋体" w:eastAsia="宋体" w:hAnsi="宋体" w:hint="eastAsia"/>
          <w:b w:val="0"/>
          <w:bCs w:val="0"/>
          <w:sz w:val="24"/>
          <w:szCs w:val="24"/>
        </w:rPr>
        <w:t>与子程序</w:t>
      </w:r>
      <w:r w:rsidRPr="002B3EDA">
        <w:rPr>
          <w:rFonts w:ascii="宋体" w:eastAsia="宋体" w:hAnsi="宋体"/>
          <w:b w:val="0"/>
          <w:bCs w:val="0"/>
          <w:sz w:val="24"/>
          <w:szCs w:val="24"/>
        </w:rPr>
        <w:t>的理解与应用能力。</w:t>
      </w:r>
    </w:p>
    <w:p w14:paraId="3FAF7CD6" w14:textId="15970AD9" w:rsidR="00AF7425" w:rsidRDefault="00AF7425" w:rsidP="00AF7425">
      <w:pPr>
        <w:pStyle w:val="a3"/>
        <w:tabs>
          <w:tab w:val="left" w:pos="9204"/>
        </w:tabs>
        <w:kinsoku w:val="0"/>
        <w:overflowPunct w:val="0"/>
        <w:spacing w:before="72"/>
        <w:ind w:left="220"/>
        <w:rPr>
          <w:rFonts w:ascii="Times New Roman" w:cs="Times New Roman"/>
        </w:rPr>
      </w:pPr>
      <w:r>
        <w:rPr>
          <w:rFonts w:hint="eastAsia"/>
        </w:rPr>
        <w:t>【实验名称】</w:t>
      </w:r>
      <w:r>
        <w:rPr>
          <w:rFonts w:ascii="Times New Roman" w:cs="Times New Roman"/>
          <w:u w:val="single"/>
        </w:rPr>
        <w:t xml:space="preserve"> </w:t>
      </w:r>
      <w:r w:rsidR="002B3EDA">
        <w:rPr>
          <w:rFonts w:asciiTheme="minorEastAsia" w:eastAsiaTheme="minorEastAsia" w:hAnsiTheme="minorEastAsia" w:cs="Times New Roman" w:hint="eastAsia"/>
          <w:u w:val="single"/>
        </w:rPr>
        <w:t>实验</w:t>
      </w:r>
      <w:r w:rsidR="00CE7D3E">
        <w:rPr>
          <w:rFonts w:asciiTheme="minorEastAsia" w:eastAsiaTheme="minorEastAsia" w:hAnsiTheme="minorEastAsia" w:cs="Times New Roman" w:hint="eastAsia"/>
          <w:u w:val="single"/>
        </w:rPr>
        <w:t>五</w:t>
      </w:r>
      <w:r w:rsidR="00F1340F">
        <w:rPr>
          <w:rFonts w:asciiTheme="minorEastAsia" w:eastAsiaTheme="minorEastAsia" w:hAnsiTheme="minorEastAsia" w:cs="Times New Roman" w:hint="eastAsia"/>
          <w:u w:val="single"/>
        </w:rPr>
        <w:t xml:space="preserve"> </w:t>
      </w:r>
      <w:r w:rsidR="00CE7D3E">
        <w:rPr>
          <w:rFonts w:asciiTheme="minorEastAsia" w:eastAsiaTheme="minorEastAsia" w:hAnsiTheme="minorEastAsia" w:cs="Times New Roman" w:hint="eastAsia"/>
          <w:u w:val="single"/>
        </w:rPr>
        <w:t>大小写转换与ASCII码输出</w:t>
      </w:r>
      <w:r>
        <w:rPr>
          <w:rFonts w:ascii="Times New Roman" w:cs="Times New Roman"/>
          <w:u w:val="single"/>
        </w:rPr>
        <w:tab/>
      </w:r>
    </w:p>
    <w:p w14:paraId="4A550033" w14:textId="77777777" w:rsidR="00AF7425" w:rsidRPr="00AF7425" w:rsidRDefault="00AF7425" w:rsidP="00AF7425">
      <w:pPr>
        <w:pStyle w:val="a3"/>
        <w:kinsoku w:val="0"/>
        <w:overflowPunct w:val="0"/>
        <w:spacing w:before="10"/>
        <w:rPr>
          <w:rFonts w:ascii="Times New Roman" w:eastAsia="等线" w:cs="Times New Roman"/>
          <w:sz w:val="9"/>
          <w:szCs w:val="9"/>
        </w:rPr>
      </w:pPr>
    </w:p>
    <w:p w14:paraId="39F571EE" w14:textId="77777777" w:rsidR="00AF7425" w:rsidRDefault="00AF7425" w:rsidP="00E52286">
      <w:pPr>
        <w:pStyle w:val="a3"/>
        <w:kinsoku w:val="0"/>
        <w:overflowPunct w:val="0"/>
        <w:spacing w:afterLines="100" w:after="240"/>
        <w:ind w:left="221"/>
        <w:outlineLvl w:val="0"/>
      </w:pPr>
      <w:r>
        <w:rPr>
          <w:rFonts w:hint="eastAsia"/>
        </w:rPr>
        <w:t>【实验目的】</w:t>
      </w:r>
    </w:p>
    <w:p w14:paraId="56F9DC5A" w14:textId="3ED88392" w:rsidR="00AF7425" w:rsidRPr="00E52286" w:rsidRDefault="00C3104E" w:rsidP="005E49D8">
      <w:pPr>
        <w:pStyle w:val="a3"/>
        <w:kinsoku w:val="0"/>
        <w:overflowPunct w:val="0"/>
        <w:spacing w:line="360" w:lineRule="auto"/>
        <w:ind w:firstLine="720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利用汇编语言实现大小写转化与ASCII码输出的功能</w:t>
      </w:r>
    </w:p>
    <w:p w14:paraId="71540F65" w14:textId="588DE793" w:rsidR="00B75B7F" w:rsidRPr="00AF7425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【实验原理及方法】</w:t>
      </w:r>
    </w:p>
    <w:p w14:paraId="3BD977C4" w14:textId="5CAC2261" w:rsidR="002B3EDA" w:rsidRPr="005F2EC2" w:rsidRDefault="00C3104E" w:rsidP="005F2EC2">
      <w:pPr>
        <w:pStyle w:val="a3"/>
        <w:kinsoku w:val="0"/>
        <w:overflowPunct w:val="0"/>
        <w:spacing w:line="360" w:lineRule="auto"/>
        <w:rPr>
          <w:rFonts w:hAnsi="宋体" w:hint="eastAsia"/>
          <w:sz w:val="24"/>
          <w:szCs w:val="24"/>
        </w:rPr>
      </w:pPr>
      <w:r w:rsidRPr="00C3104E">
        <w:rPr>
          <w:rFonts w:ascii="宋体" w:eastAsia="宋体" w:hAnsi="宋体" w:hint="eastAsia"/>
          <w:b w:val="0"/>
          <w:bCs w:val="0"/>
          <w:sz w:val="24"/>
          <w:szCs w:val="24"/>
        </w:rPr>
        <w:t>在这两个汇编语言编程任务中，第一个任务涉及将字符串中的大写字母转换为小写字母并显示。程序通过遍历字符串，检查每个字符是否为大写字母（ASCII码值在65到90之间），如果是，则通过在其ASCII码值上加32（即20H）来转换为小写字母（ASCII码值在97到122之间），然后使用DOS的9号功能调用输出每个字符。第二个任务则是处理一组十六进制数，将它们转换成ASCII码并显示，每两个数换行。程序通过定义一个计数器来跟踪当前处理的十六进制数的位置，利用TEST指令和01H来检查计数器是否为偶数，如果是，则输出换行符以实现每两个数换行的效果。这两个任务展示了在汇编语言中如何进行字符处理和屏幕输出，包括字符的大小写转换和基于条件的格式化输出。</w:t>
      </w:r>
    </w:p>
    <w:p w14:paraId="15E404C4" w14:textId="39FE822C" w:rsidR="00B75B7F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【实验内容及过程】</w:t>
      </w:r>
    </w:p>
    <w:p w14:paraId="40258386" w14:textId="48A929BB" w:rsidR="009B76C0" w:rsidRDefault="00CE7D3E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CE7D3E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1</w:t>
      </w:r>
      <w:r w:rsidR="009A7835">
        <w:rPr>
          <w:rFonts w:ascii="宋体" w:eastAsia="宋体" w:hAnsi="宋体" w:hint="eastAsia"/>
          <w:b w:val="0"/>
          <w:bCs w:val="0"/>
          <w:sz w:val="24"/>
          <w:szCs w:val="24"/>
        </w:rPr>
        <w:t>．</w:t>
      </w:r>
      <w:r w:rsidRPr="00CE7D3E">
        <w:rPr>
          <w:rFonts w:ascii="宋体" w:eastAsia="宋体" w:hAnsi="宋体" w:hint="eastAsia"/>
          <w:b w:val="0"/>
          <w:bCs w:val="0"/>
          <w:sz w:val="24"/>
          <w:szCs w:val="24"/>
        </w:rPr>
        <w:t>设有字符STRING DB ‘I AM A STUDENT!’，编写程序将其中的大写字母转换成小写字母并用DOS 9号功能调用输出显示字符串。</w:t>
      </w:r>
    </w:p>
    <w:p w14:paraId="2D148EBD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DATAS SEGMENT</w:t>
      </w:r>
    </w:p>
    <w:p w14:paraId="08B4A355" w14:textId="77777777" w:rsidR="00CE7D3E" w:rsidRDefault="00CE7D3E" w:rsidP="00CE7D3E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此处输入数据段代码</w:t>
      </w:r>
      <w:r>
        <w:rPr>
          <w:noProof/>
          <w:color w:val="008000"/>
        </w:rPr>
        <w:t xml:space="preserve"> </w:t>
      </w:r>
    </w:p>
    <w:p w14:paraId="14EAAFF9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 xml:space="preserve">    STR1 DB </w:t>
      </w:r>
      <w:r>
        <w:rPr>
          <w:noProof/>
          <w:color w:val="800080"/>
        </w:rPr>
        <w:t>'I AM A STUDENT!$'</w:t>
      </w:r>
      <w:r>
        <w:rPr>
          <w:noProof/>
        </w:rPr>
        <w:t xml:space="preserve"> </w:t>
      </w:r>
    </w:p>
    <w:p w14:paraId="0A6DB0DD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DATAS ENDS</w:t>
      </w:r>
    </w:p>
    <w:p w14:paraId="2D26B3C0" w14:textId="77777777" w:rsidR="00CE7D3E" w:rsidRDefault="00CE7D3E" w:rsidP="00CE7D3E">
      <w:pPr>
        <w:pStyle w:val="Code"/>
        <w:rPr>
          <w:noProof/>
        </w:rPr>
      </w:pPr>
    </w:p>
    <w:p w14:paraId="40CA9FB2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STACKS SEGMENT</w:t>
      </w:r>
    </w:p>
    <w:p w14:paraId="385D4C6D" w14:textId="77777777" w:rsidR="00CE7D3E" w:rsidRDefault="00CE7D3E" w:rsidP="00CE7D3E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此处输入堆栈段代码</w:t>
      </w:r>
    </w:p>
    <w:p w14:paraId="6E49C67D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STACKS ENDS</w:t>
      </w:r>
    </w:p>
    <w:p w14:paraId="1F50A1E6" w14:textId="77777777" w:rsidR="00CE7D3E" w:rsidRDefault="00CE7D3E" w:rsidP="00CE7D3E">
      <w:pPr>
        <w:pStyle w:val="Code"/>
        <w:rPr>
          <w:noProof/>
        </w:rPr>
      </w:pPr>
    </w:p>
    <w:p w14:paraId="735FAB06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CODES SEGMENT</w:t>
      </w:r>
    </w:p>
    <w:p w14:paraId="38310768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 xml:space="preserve">    ASSUME CS:CODES,DS:DATAS,SS:STACKS</w:t>
      </w:r>
    </w:p>
    <w:p w14:paraId="4BF5EEEE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START:</w:t>
      </w:r>
    </w:p>
    <w:p w14:paraId="34DC0B9C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 xml:space="preserve">    MOV AX,DATAS</w:t>
      </w:r>
    </w:p>
    <w:p w14:paraId="78B62FC4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 xml:space="preserve">    MOV DS,AX</w:t>
      </w:r>
    </w:p>
    <w:p w14:paraId="00537914" w14:textId="77777777" w:rsidR="00CE7D3E" w:rsidRDefault="00CE7D3E" w:rsidP="00CE7D3E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此处输入代码段代码</w:t>
      </w:r>
    </w:p>
    <w:p w14:paraId="1D58A5F2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 xml:space="preserve">    MOV SI,OFFSET STR1</w:t>
      </w:r>
    </w:p>
    <w:p w14:paraId="6CE2F8CC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 xml:space="preserve">    </w:t>
      </w:r>
    </w:p>
    <w:p w14:paraId="5A6FA810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AGAIN:</w:t>
      </w:r>
    </w:p>
    <w:p w14:paraId="088F54B1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MOV AL,[SI]</w:t>
      </w:r>
    </w:p>
    <w:p w14:paraId="7DB0CCD5" w14:textId="77777777" w:rsidR="00CE7D3E" w:rsidRDefault="00CE7D3E" w:rsidP="00CE7D3E">
      <w:pPr>
        <w:pStyle w:val="Code"/>
        <w:rPr>
          <w:noProof/>
          <w:color w:val="800080"/>
        </w:rPr>
      </w:pPr>
      <w:r>
        <w:rPr>
          <w:noProof/>
        </w:rPr>
        <w:tab/>
        <w:t>CMP AL,</w:t>
      </w:r>
      <w:r>
        <w:rPr>
          <w:noProof/>
          <w:color w:val="800080"/>
        </w:rPr>
        <w:t>'$'</w:t>
      </w:r>
    </w:p>
    <w:p w14:paraId="02AF12F9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JE DONE</w:t>
      </w:r>
    </w:p>
    <w:p w14:paraId="11779D39" w14:textId="77777777" w:rsidR="00CE7D3E" w:rsidRDefault="00CE7D3E" w:rsidP="00CE7D3E">
      <w:pPr>
        <w:pStyle w:val="Code"/>
        <w:rPr>
          <w:noProof/>
          <w:color w:val="800080"/>
        </w:rPr>
      </w:pPr>
      <w:r>
        <w:rPr>
          <w:noProof/>
        </w:rPr>
        <w:tab/>
        <w:t>CMP AL,</w:t>
      </w:r>
      <w:r>
        <w:rPr>
          <w:noProof/>
          <w:color w:val="800080"/>
        </w:rPr>
        <w:t>'A'</w:t>
      </w:r>
    </w:p>
    <w:p w14:paraId="34D7411E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JB NEXT</w:t>
      </w:r>
    </w:p>
    <w:p w14:paraId="40E9E93A" w14:textId="77777777" w:rsidR="00CE7D3E" w:rsidRDefault="00CE7D3E" w:rsidP="00CE7D3E">
      <w:pPr>
        <w:pStyle w:val="Code"/>
        <w:rPr>
          <w:noProof/>
          <w:color w:val="800080"/>
        </w:rPr>
      </w:pPr>
      <w:r>
        <w:rPr>
          <w:noProof/>
        </w:rPr>
        <w:tab/>
        <w:t>CMP AL,</w:t>
      </w:r>
      <w:r>
        <w:rPr>
          <w:noProof/>
          <w:color w:val="800080"/>
        </w:rPr>
        <w:t>'Z'</w:t>
      </w:r>
    </w:p>
    <w:p w14:paraId="68A51AED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JA NEXT</w:t>
      </w:r>
    </w:p>
    <w:p w14:paraId="2106F388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ADD AL,20H</w:t>
      </w:r>
    </w:p>
    <w:p w14:paraId="22B95E6F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MOV [SI],AL</w:t>
      </w:r>
    </w:p>
    <w:p w14:paraId="3C687A60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NEXT:</w:t>
      </w:r>
    </w:p>
    <w:p w14:paraId="0F2B9B9B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INC SI</w:t>
      </w:r>
      <w:r>
        <w:rPr>
          <w:noProof/>
        </w:rPr>
        <w:tab/>
      </w:r>
    </w:p>
    <w:p w14:paraId="16FD3DE9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JMP AGAIN</w:t>
      </w:r>
    </w:p>
    <w:p w14:paraId="0C3CDAC1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DONE:</w:t>
      </w:r>
    </w:p>
    <w:p w14:paraId="15A0E00E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MOV DX,OFFSET STR1</w:t>
      </w:r>
    </w:p>
    <w:p w14:paraId="57C02691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MOV AH,9</w:t>
      </w:r>
    </w:p>
    <w:p w14:paraId="01946C56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ab/>
        <w:t>INT 21H</w:t>
      </w:r>
    </w:p>
    <w:p w14:paraId="360CC2AF" w14:textId="77777777" w:rsidR="00CE7D3E" w:rsidRDefault="00CE7D3E" w:rsidP="00CE7D3E">
      <w:pPr>
        <w:pStyle w:val="Code"/>
        <w:rPr>
          <w:noProof/>
        </w:rPr>
      </w:pPr>
    </w:p>
    <w:p w14:paraId="22958A32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 xml:space="preserve">    MOV AH,4CH</w:t>
      </w:r>
    </w:p>
    <w:p w14:paraId="5DE35E34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 xml:space="preserve">    INT 21H</w:t>
      </w:r>
    </w:p>
    <w:p w14:paraId="76A1DA03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>CODES ENDS</w:t>
      </w:r>
    </w:p>
    <w:p w14:paraId="3A359F39" w14:textId="77777777" w:rsidR="00CE7D3E" w:rsidRDefault="00CE7D3E" w:rsidP="00CE7D3E">
      <w:pPr>
        <w:pStyle w:val="Code"/>
        <w:rPr>
          <w:noProof/>
        </w:rPr>
      </w:pPr>
      <w:r>
        <w:rPr>
          <w:noProof/>
        </w:rPr>
        <w:t xml:space="preserve">    END START</w:t>
      </w:r>
    </w:p>
    <w:p w14:paraId="04FF9D0A" w14:textId="7690A914" w:rsidR="00437F7E" w:rsidRDefault="00293FAD" w:rsidP="00CE7D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14:paraId="47119028" w14:textId="6B5513B4" w:rsidR="00293FAD" w:rsidRDefault="00293FAD" w:rsidP="00CE7D3E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1DE32" wp14:editId="15883FC8">
            <wp:extent cx="6178550" cy="3441065"/>
            <wp:effectExtent l="0" t="0" r="0" b="6985"/>
            <wp:docPr id="1354312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12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86E9" w14:textId="4C115317" w:rsidR="00437F7E" w:rsidRDefault="00293FAD" w:rsidP="00437F7E">
      <w:pPr>
        <w:spacing w:line="360" w:lineRule="auto"/>
      </w:pPr>
      <w:r>
        <w:rPr>
          <w:rFonts w:hint="eastAsia"/>
        </w:rPr>
        <w:t>2.</w:t>
      </w:r>
      <w:r w:rsidRPr="00C55B6A">
        <w:rPr>
          <w:rFonts w:hint="eastAsia"/>
        </w:rPr>
        <w:t>在内存中定义一组十六进制数，将其每位转换成ASCII码，然后显示，每两个数换一行。</w:t>
      </w:r>
    </w:p>
    <w:p w14:paraId="598C3BB8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DATAS SEGMENT</w:t>
      </w:r>
    </w:p>
    <w:p w14:paraId="73DBEF16" w14:textId="77777777" w:rsidR="00293FAD" w:rsidRDefault="00293FAD" w:rsidP="00293FAD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此处输入数据段代码</w:t>
      </w:r>
      <w:r>
        <w:rPr>
          <w:noProof/>
          <w:color w:val="008000"/>
        </w:rPr>
        <w:t xml:space="preserve">  </w:t>
      </w:r>
    </w:p>
    <w:p w14:paraId="577018C0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DATA1 DB 41H,42H,43H,44H,45H,45H,47H,48H,49H,50H,58H</w:t>
      </w:r>
    </w:p>
    <w:p w14:paraId="02725E09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DATAS ENDS</w:t>
      </w:r>
    </w:p>
    <w:p w14:paraId="788E4267" w14:textId="77777777" w:rsidR="00293FAD" w:rsidRDefault="00293FAD" w:rsidP="00293FAD">
      <w:pPr>
        <w:pStyle w:val="Code"/>
        <w:rPr>
          <w:noProof/>
        </w:rPr>
      </w:pPr>
    </w:p>
    <w:p w14:paraId="04966009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STACKS SEGMENT</w:t>
      </w:r>
    </w:p>
    <w:p w14:paraId="17EEF1FE" w14:textId="77777777" w:rsidR="00293FAD" w:rsidRDefault="00293FAD" w:rsidP="00293FAD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此处输入堆栈段代码</w:t>
      </w:r>
    </w:p>
    <w:p w14:paraId="44C66401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STACKS ENDS</w:t>
      </w:r>
    </w:p>
    <w:p w14:paraId="09F76630" w14:textId="77777777" w:rsidR="00293FAD" w:rsidRDefault="00293FAD" w:rsidP="00293FAD">
      <w:pPr>
        <w:pStyle w:val="Code"/>
        <w:rPr>
          <w:noProof/>
        </w:rPr>
      </w:pPr>
    </w:p>
    <w:p w14:paraId="73180185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CODES SEGMENT</w:t>
      </w:r>
    </w:p>
    <w:p w14:paraId="7AFF5375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ASSUME CS:CODES,DS:DATAS,SS:STACKS</w:t>
      </w:r>
    </w:p>
    <w:p w14:paraId="3031B15B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START:</w:t>
      </w:r>
    </w:p>
    <w:p w14:paraId="7D6DC1A7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MOV AX,DATAS</w:t>
      </w:r>
    </w:p>
    <w:p w14:paraId="76AB1C73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MOV DS,AX</w:t>
      </w:r>
    </w:p>
    <w:p w14:paraId="1D6F607D" w14:textId="77777777" w:rsidR="00293FAD" w:rsidRDefault="00293FAD" w:rsidP="00293FAD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此处输入代码段代码</w:t>
      </w:r>
    </w:p>
    <w:p w14:paraId="54D566DD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</w:t>
      </w:r>
    </w:p>
    <w:p w14:paraId="19D802C1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MOV CH,0</w:t>
      </w:r>
    </w:p>
    <w:p w14:paraId="0EEE711F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MOV SI,OFFSET DATA1</w:t>
      </w:r>
    </w:p>
    <w:p w14:paraId="6C765EEB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AGAIN:</w:t>
      </w:r>
    </w:p>
    <w:p w14:paraId="1424411B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MOV AL,[SI]</w:t>
      </w:r>
    </w:p>
    <w:p w14:paraId="4DE2534B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CMP AL,0</w:t>
      </w:r>
    </w:p>
    <w:p w14:paraId="7EA23DB5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JE DONE</w:t>
      </w:r>
    </w:p>
    <w:p w14:paraId="31264450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MOV DL,AL</w:t>
      </w:r>
    </w:p>
    <w:p w14:paraId="241778C5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MOV AH,02H</w:t>
      </w:r>
      <w:r>
        <w:rPr>
          <w:noProof/>
        </w:rPr>
        <w:tab/>
      </w:r>
    </w:p>
    <w:p w14:paraId="3380F0E3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INT 21H</w:t>
      </w:r>
    </w:p>
    <w:p w14:paraId="74A60DB4" w14:textId="77777777" w:rsidR="00293FAD" w:rsidRDefault="00293FAD" w:rsidP="00293FAD">
      <w:pPr>
        <w:pStyle w:val="Code"/>
        <w:rPr>
          <w:noProof/>
          <w:color w:val="800080"/>
        </w:rPr>
      </w:pPr>
      <w:r>
        <w:rPr>
          <w:noProof/>
        </w:rPr>
        <w:tab/>
        <w:t>MOV DL,</w:t>
      </w:r>
      <w:r>
        <w:rPr>
          <w:noProof/>
          <w:color w:val="800080"/>
        </w:rPr>
        <w:t>' '</w:t>
      </w:r>
    </w:p>
    <w:p w14:paraId="2168990B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MOV AH,02H</w:t>
      </w:r>
      <w:r>
        <w:rPr>
          <w:noProof/>
        </w:rPr>
        <w:tab/>
      </w:r>
    </w:p>
    <w:p w14:paraId="44C40F24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lastRenderedPageBreak/>
        <w:tab/>
        <w:t>INT 21H</w:t>
      </w:r>
    </w:p>
    <w:p w14:paraId="3085B13E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INC CH</w:t>
      </w:r>
    </w:p>
    <w:p w14:paraId="13ED7736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TEST CH,01H</w:t>
      </w:r>
    </w:p>
    <w:p w14:paraId="1803045F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JNZ NEXT</w:t>
      </w:r>
    </w:p>
    <w:p w14:paraId="46CB7B5D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MOV DL,0AH</w:t>
      </w:r>
    </w:p>
    <w:p w14:paraId="07488A3C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MOV AH,02H</w:t>
      </w:r>
    </w:p>
    <w:p w14:paraId="04EBE569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INT 21H</w:t>
      </w:r>
    </w:p>
    <w:p w14:paraId="68CC96CD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</w:r>
    </w:p>
    <w:p w14:paraId="0BC23661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NEXT:</w:t>
      </w:r>
    </w:p>
    <w:p w14:paraId="34ACDD0A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INC SI</w:t>
      </w:r>
    </w:p>
    <w:p w14:paraId="66A88C24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</w:r>
    </w:p>
    <w:p w14:paraId="6B15342A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ab/>
        <w:t>JMP AGAIN</w:t>
      </w:r>
    </w:p>
    <w:p w14:paraId="277F2F76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DONE:</w:t>
      </w:r>
    </w:p>
    <w:p w14:paraId="554C939D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MOV AH,4CH</w:t>
      </w:r>
    </w:p>
    <w:p w14:paraId="75C7CE64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INT 21H</w:t>
      </w:r>
    </w:p>
    <w:p w14:paraId="0D45C2CD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>CODES ENDS</w:t>
      </w:r>
    </w:p>
    <w:p w14:paraId="484ED850" w14:textId="77777777" w:rsidR="00293FAD" w:rsidRDefault="00293FAD" w:rsidP="00293FAD">
      <w:pPr>
        <w:pStyle w:val="Code"/>
        <w:rPr>
          <w:noProof/>
        </w:rPr>
      </w:pPr>
      <w:r>
        <w:rPr>
          <w:noProof/>
        </w:rPr>
        <w:t xml:space="preserve">    END START</w:t>
      </w:r>
    </w:p>
    <w:p w14:paraId="4BFE043D" w14:textId="0DD590A3" w:rsidR="00293FAD" w:rsidRDefault="00293FAD" w:rsidP="00437F7E">
      <w:pPr>
        <w:spacing w:line="360" w:lineRule="auto"/>
      </w:pPr>
      <w:r>
        <w:rPr>
          <w:rFonts w:hint="eastAsia"/>
        </w:rPr>
        <w:t>实验结果：</w:t>
      </w:r>
    </w:p>
    <w:p w14:paraId="676221CE" w14:textId="09410914" w:rsidR="00293FAD" w:rsidRPr="00EF34E7" w:rsidRDefault="00293FAD" w:rsidP="00437F7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F0603F5" wp14:editId="4A38F001">
            <wp:extent cx="6178550" cy="2482215"/>
            <wp:effectExtent l="0" t="0" r="0" b="0"/>
            <wp:docPr id="406620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20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F3A1" w14:textId="45358072" w:rsidR="00EF34E7" w:rsidRDefault="00B75B7F" w:rsidP="00EF34E7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</w:t>
      </w:r>
      <w:r w:rsidRPr="00AF7425">
        <w:rPr>
          <w:rFonts w:hint="eastAsia"/>
        </w:rPr>
        <w:t>数据分析及处理】</w:t>
      </w:r>
    </w:p>
    <w:p w14:paraId="649C12E8" w14:textId="7BB4B012" w:rsidR="00871201" w:rsidRDefault="009A7835" w:rsidP="00CE7D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实验1的思路为：</w:t>
      </w:r>
    </w:p>
    <w:p w14:paraId="08869F22" w14:textId="647B34F0" w:rsidR="009A7835" w:rsidRDefault="009A7835" w:rsidP="00CE7D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在循环里面依次遍历str1中的值，存在</w:t>
      </w:r>
      <w:proofErr w:type="spellStart"/>
      <w:r>
        <w:rPr>
          <w:rFonts w:hint="eastAsia"/>
          <w:sz w:val="24"/>
          <w:szCs w:val="24"/>
        </w:rPr>
        <w:t>si</w:t>
      </w:r>
      <w:proofErr w:type="spellEnd"/>
      <w:r>
        <w:rPr>
          <w:rFonts w:hint="eastAsia"/>
          <w:sz w:val="24"/>
          <w:szCs w:val="24"/>
        </w:rPr>
        <w:t>中，判断</w:t>
      </w:r>
      <w:proofErr w:type="spellStart"/>
      <w:r>
        <w:rPr>
          <w:rFonts w:hint="eastAsia"/>
          <w:sz w:val="24"/>
          <w:szCs w:val="24"/>
        </w:rPr>
        <w:t>si</w:t>
      </w:r>
      <w:proofErr w:type="spellEnd"/>
      <w:r>
        <w:rPr>
          <w:rFonts w:hint="eastAsia"/>
          <w:sz w:val="24"/>
          <w:szCs w:val="24"/>
        </w:rPr>
        <w:t>中的值是否在A-Z之间，如果不在，直接跳转到next中，如果在A-Z之间，就增加20H将其转化为小写字母</w:t>
      </w:r>
    </w:p>
    <w:p w14:paraId="65594C63" w14:textId="399E2BA4" w:rsidR="009A7835" w:rsidRDefault="00EE301E" w:rsidP="00CE7D3E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D067E" wp14:editId="1CEEC4C0">
            <wp:extent cx="6115050" cy="4124325"/>
            <wp:effectExtent l="0" t="0" r="0" b="9525"/>
            <wp:docPr id="724897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97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9D50" w14:textId="7054E84D" w:rsidR="00EE301E" w:rsidRDefault="00EE301E" w:rsidP="00CE7D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I在A-Z之间，加20h从49变成69</w:t>
      </w:r>
    </w:p>
    <w:p w14:paraId="0E1EC01F" w14:textId="66CEBEAC" w:rsidR="00EE301E" w:rsidRDefault="00EE301E" w:rsidP="00CE7D3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475CAF7" wp14:editId="55F83095">
            <wp:extent cx="6115050" cy="4124325"/>
            <wp:effectExtent l="0" t="0" r="0" b="9525"/>
            <wp:docPr id="530032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2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FFA2" w14:textId="0D0DF3EE" w:rsidR="00EE301E" w:rsidRDefault="00EE301E" w:rsidP="00CE7D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第二个字符为空格，空格的ascii码大于Z，不需要调整，直接跳转到next函数</w:t>
      </w:r>
    </w:p>
    <w:p w14:paraId="48DC5C6D" w14:textId="5EFC8A0A" w:rsidR="009A7835" w:rsidRDefault="009A7835" w:rsidP="00CE7D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实验2的思路为：</w:t>
      </w:r>
    </w:p>
    <w:p w14:paraId="0FD1DECF" w14:textId="38B85F9B" w:rsidR="009A7835" w:rsidRDefault="009A7835" w:rsidP="00CE7D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循环中依次遍历每个十六进制，因为要实现每两个输出一个换行符，可以定义</w:t>
      </w:r>
      <w:proofErr w:type="spellStart"/>
      <w:r>
        <w:rPr>
          <w:rFonts w:hint="eastAsia"/>
          <w:sz w:val="24"/>
          <w:szCs w:val="24"/>
        </w:rPr>
        <w:t>ch</w:t>
      </w:r>
      <w:proofErr w:type="spellEnd"/>
      <w:r>
        <w:rPr>
          <w:rFonts w:hint="eastAsia"/>
          <w:sz w:val="24"/>
          <w:szCs w:val="24"/>
        </w:rPr>
        <w:t>=0，每次加1，通过test指令判断</w:t>
      </w:r>
      <w:proofErr w:type="spellStart"/>
      <w:r>
        <w:rPr>
          <w:rFonts w:hint="eastAsia"/>
          <w:sz w:val="24"/>
          <w:szCs w:val="24"/>
        </w:rPr>
        <w:t>ch</w:t>
      </w:r>
      <w:proofErr w:type="spellEnd"/>
      <w:r>
        <w:rPr>
          <w:rFonts w:hint="eastAsia"/>
          <w:sz w:val="24"/>
          <w:szCs w:val="24"/>
        </w:rPr>
        <w:t>是否为偶数，如果是偶数，就输出一个换行符，如果不是，就直接跳转到next函数</w:t>
      </w:r>
    </w:p>
    <w:p w14:paraId="1A92DB94" w14:textId="77777777" w:rsidR="00EE301E" w:rsidRDefault="00EE301E" w:rsidP="00EE301E">
      <w:pPr>
        <w:pStyle w:val="Code"/>
        <w:rPr>
          <w:noProof/>
        </w:rPr>
      </w:pPr>
      <w:r>
        <w:rPr>
          <w:noProof/>
          <w:color w:val="0000FF"/>
        </w:rPr>
        <w:t>INC</w:t>
      </w:r>
      <w:r>
        <w:rPr>
          <w:noProof/>
        </w:rPr>
        <w:t xml:space="preserve"> CH</w:t>
      </w:r>
    </w:p>
    <w:p w14:paraId="0EFE7E68" w14:textId="25CC40EB" w:rsidR="00EE301E" w:rsidRDefault="00EE301E" w:rsidP="00EE301E">
      <w:pPr>
        <w:pStyle w:val="Code"/>
        <w:rPr>
          <w:noProof/>
        </w:rPr>
      </w:pPr>
      <w:r>
        <w:rPr>
          <w:noProof/>
        </w:rPr>
        <w:t>TEST CH,01H</w:t>
      </w:r>
    </w:p>
    <w:p w14:paraId="544413C0" w14:textId="27E338C9" w:rsidR="00EE301E" w:rsidRDefault="00EE301E" w:rsidP="00EE301E">
      <w:pPr>
        <w:pStyle w:val="Code"/>
        <w:rPr>
          <w:noProof/>
        </w:rPr>
      </w:pPr>
      <w:r>
        <w:rPr>
          <w:noProof/>
        </w:rPr>
        <w:t>JNZ NEXT</w:t>
      </w:r>
    </w:p>
    <w:p w14:paraId="52B6A0E3" w14:textId="53064073" w:rsidR="00EE301E" w:rsidRDefault="00EE301E" w:rsidP="00EE301E">
      <w:pPr>
        <w:pStyle w:val="Code"/>
        <w:rPr>
          <w:noProof/>
        </w:rPr>
      </w:pPr>
      <w:r>
        <w:rPr>
          <w:noProof/>
          <w:color w:val="0000FF"/>
        </w:rPr>
        <w:t>MOV</w:t>
      </w:r>
      <w:r>
        <w:rPr>
          <w:noProof/>
        </w:rPr>
        <w:t xml:space="preserve"> DL,0AH</w:t>
      </w:r>
    </w:p>
    <w:p w14:paraId="43471322" w14:textId="31E355EB" w:rsidR="00EE301E" w:rsidRDefault="00EE301E" w:rsidP="00EE301E">
      <w:pPr>
        <w:pStyle w:val="Code"/>
        <w:rPr>
          <w:noProof/>
        </w:rPr>
      </w:pPr>
      <w:r>
        <w:rPr>
          <w:noProof/>
          <w:color w:val="0000FF"/>
        </w:rPr>
        <w:t>MOV</w:t>
      </w:r>
      <w:r>
        <w:rPr>
          <w:noProof/>
        </w:rPr>
        <w:t xml:space="preserve"> AH,02H</w:t>
      </w:r>
    </w:p>
    <w:p w14:paraId="26BC8FD2" w14:textId="7963DF8D" w:rsidR="00EE301E" w:rsidRDefault="00EE301E" w:rsidP="00EE301E">
      <w:pPr>
        <w:pStyle w:val="Code"/>
      </w:pPr>
      <w:r>
        <w:rPr>
          <w:noProof/>
        </w:rPr>
        <w:t>INT 21H</w:t>
      </w:r>
    </w:p>
    <w:p w14:paraId="5BBD6AF2" w14:textId="1F826425" w:rsidR="009A7835" w:rsidRDefault="00EE301E" w:rsidP="00CE7D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proofErr w:type="spellStart"/>
      <w:r>
        <w:rPr>
          <w:rFonts w:hint="eastAsia"/>
          <w:sz w:val="24"/>
          <w:szCs w:val="24"/>
        </w:rPr>
        <w:t>ch</w:t>
      </w:r>
      <w:proofErr w:type="spellEnd"/>
      <w:r>
        <w:rPr>
          <w:rFonts w:hint="eastAsia"/>
          <w:sz w:val="24"/>
          <w:szCs w:val="24"/>
        </w:rPr>
        <w:t>为1时，test最后一位，</w:t>
      </w:r>
      <w:proofErr w:type="spellStart"/>
      <w:r>
        <w:rPr>
          <w:rFonts w:hint="eastAsia"/>
          <w:sz w:val="24"/>
          <w:szCs w:val="24"/>
        </w:rPr>
        <w:t>nz</w:t>
      </w:r>
      <w:proofErr w:type="spellEnd"/>
      <w:r>
        <w:rPr>
          <w:rFonts w:hint="eastAsia"/>
          <w:sz w:val="24"/>
          <w:szCs w:val="24"/>
        </w:rPr>
        <w:t>表示最后一位为1，则不输出换行符</w:t>
      </w:r>
    </w:p>
    <w:p w14:paraId="70EC9892" w14:textId="67063840" w:rsidR="00EE301E" w:rsidRDefault="00EE301E" w:rsidP="00CE7D3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4A8EBA1" wp14:editId="0F646D69">
            <wp:extent cx="6115050" cy="4124325"/>
            <wp:effectExtent l="0" t="0" r="0" b="9525"/>
            <wp:docPr id="1327056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56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D0FC" w14:textId="2B03F1BD" w:rsidR="00EE301E" w:rsidRDefault="00EE301E" w:rsidP="00CE7D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proofErr w:type="spellStart"/>
      <w:r>
        <w:rPr>
          <w:rFonts w:hint="eastAsia"/>
          <w:sz w:val="24"/>
          <w:szCs w:val="24"/>
        </w:rPr>
        <w:t>ch</w:t>
      </w:r>
      <w:proofErr w:type="spellEnd"/>
      <w:r>
        <w:rPr>
          <w:rFonts w:hint="eastAsia"/>
          <w:sz w:val="24"/>
          <w:szCs w:val="24"/>
        </w:rPr>
        <w:t>为2时，与最后一位test之后，ZR表示最后一位为0，</w:t>
      </w:r>
      <w:r w:rsidR="00C3104E">
        <w:rPr>
          <w:rFonts w:hint="eastAsia"/>
          <w:sz w:val="24"/>
          <w:szCs w:val="24"/>
        </w:rPr>
        <w:t>表示目前为</w:t>
      </w:r>
      <w:r>
        <w:rPr>
          <w:rFonts w:hint="eastAsia"/>
          <w:sz w:val="24"/>
          <w:szCs w:val="24"/>
        </w:rPr>
        <w:t>偶数，可以输出换行符</w:t>
      </w:r>
      <w:r w:rsidR="00C3104E">
        <w:rPr>
          <w:rFonts w:hint="eastAsia"/>
          <w:sz w:val="24"/>
          <w:szCs w:val="24"/>
        </w:rPr>
        <w:t>。</w:t>
      </w:r>
    </w:p>
    <w:p w14:paraId="30721CA1" w14:textId="46C0A18A" w:rsidR="00EE301E" w:rsidRDefault="00EE301E" w:rsidP="00CE7D3E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1FA1B" wp14:editId="51E4C8E1">
            <wp:extent cx="6115050" cy="4124325"/>
            <wp:effectExtent l="0" t="0" r="0" b="9525"/>
            <wp:docPr id="2025033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33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A47" w14:textId="4338E740" w:rsidR="00B75B7F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【总结或讨论】</w:t>
      </w:r>
    </w:p>
    <w:p w14:paraId="2DBDC0C8" w14:textId="30E63ECE" w:rsidR="00337A71" w:rsidRPr="00361D98" w:rsidRDefault="00C3104E" w:rsidP="00361D98">
      <w:pPr>
        <w:spacing w:line="360" w:lineRule="auto"/>
        <w:rPr>
          <w:sz w:val="24"/>
          <w:szCs w:val="24"/>
        </w:rPr>
      </w:pPr>
      <w:r w:rsidRPr="00C3104E">
        <w:rPr>
          <w:rFonts w:hint="eastAsia"/>
          <w:sz w:val="24"/>
          <w:szCs w:val="24"/>
        </w:rPr>
        <w:t>通过这两个汇编语言编程任务，掌握了字符编码转换、循环控制和条件判断等关键编程技能。在实现大写字母转小写的过程中，加深了对ASCII码表的理解，并通过实际操作学会了字符转换技巧；而在处理十六进制数转ASCII码的任务中，锻炼了循环和条件判断语句的应用，提高了格式化输出的能力。这些实践不仅增强了对计算机基础概念的认识，也为解决更复杂的编程问题打下了坚实的基础。</w:t>
      </w:r>
    </w:p>
    <w:sectPr w:rsidR="00337A71" w:rsidRPr="00361D98" w:rsidSect="00AF7425">
      <w:type w:val="continuous"/>
      <w:pgSz w:w="11910" w:h="16840"/>
      <w:pgMar w:top="1520" w:right="600" w:bottom="1260" w:left="1580" w:header="0" w:footer="10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9C7C4" w14:textId="77777777" w:rsidR="002F410E" w:rsidRDefault="002F410E">
      <w:r>
        <w:separator/>
      </w:r>
    </w:p>
  </w:endnote>
  <w:endnote w:type="continuationSeparator" w:id="0">
    <w:p w14:paraId="7E39B857" w14:textId="77777777" w:rsidR="002F410E" w:rsidRDefault="002F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550D9" w14:textId="55F510A1" w:rsidR="00B75B7F" w:rsidRDefault="002B3EDA">
    <w:pPr>
      <w:pStyle w:val="a3"/>
      <w:kinsoku w:val="0"/>
      <w:overflowPunct w:val="0"/>
      <w:spacing w:line="14" w:lineRule="auto"/>
      <w:rPr>
        <w:rFonts w:ascii="Times New Roman" w:eastAsiaTheme="minorEastAsia" w:cs="Times New Roman"/>
        <w:b w:val="0"/>
        <w:bCs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098C9B6" wp14:editId="4A2A5B15">
              <wp:simplePos x="0" y="0"/>
              <wp:positionH relativeFrom="page">
                <wp:posOffset>3377565</wp:posOffset>
              </wp:positionH>
              <wp:positionV relativeFrom="page">
                <wp:posOffset>9870440</wp:posOffset>
              </wp:positionV>
              <wp:extent cx="1244600" cy="194310"/>
              <wp:effectExtent l="0" t="0" r="0" b="0"/>
              <wp:wrapNone/>
              <wp:docPr id="4321274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A7001" w14:textId="32D97FF6" w:rsidR="00B75B7F" w:rsidRDefault="00B75B7F" w:rsidP="00CB4647">
                          <w:pPr>
                            <w:pStyle w:val="a3"/>
                            <w:tabs>
                              <w:tab w:val="left" w:pos="739"/>
                            </w:tabs>
                            <w:kinsoku w:val="0"/>
                            <w:overflowPunct w:val="0"/>
                            <w:spacing w:line="301" w:lineRule="exact"/>
                            <w:ind w:left="20"/>
                            <w:jc w:val="center"/>
                            <w:rPr>
                              <w:rFonts w:ascii="宋体" w:eastAsia="宋体" w:cs="宋体"/>
                              <w:b w:val="0"/>
                              <w:bCs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eastAsia="宋体" w:cs="宋体" w:hint="eastAsia"/>
                              <w:b w:val="0"/>
                              <w:bCs w:val="0"/>
                              <w:sz w:val="24"/>
                              <w:szCs w:val="24"/>
                            </w:rPr>
                            <w:t>第</w:t>
                          </w:r>
                          <w:r>
                            <w:rPr>
                              <w:rFonts w:ascii="宋体" w:eastAsia="宋体" w:cs="宋体"/>
                              <w:b w:val="0"/>
                              <w:bCs w:val="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05FAD">
                            <w:rPr>
                              <w:rFonts w:ascii="Times New Roman" w:eastAsia="宋体" w:cs="Times New Roman"/>
                              <w:b w:val="0"/>
                              <w:bCs w:val="0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cs="宋体" w:hint="eastAsia"/>
                              <w:b w:val="0"/>
                              <w:bCs w:val="0"/>
                              <w:sz w:val="24"/>
                              <w:szCs w:val="24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8C9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5.95pt;margin-top:777.2pt;width:98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" o:allowincell="f" filled="f" stroked="f">
              <v:textbox inset="0,0,0,0">
                <w:txbxContent>
                  <w:p w14:paraId="56AA7001" w14:textId="32D97FF6" w:rsidR="00B75B7F" w:rsidRDefault="00B75B7F" w:rsidP="00CB4647">
                    <w:pPr>
                      <w:pStyle w:val="a3"/>
                      <w:tabs>
                        <w:tab w:val="left" w:pos="739"/>
                      </w:tabs>
                      <w:kinsoku w:val="0"/>
                      <w:overflowPunct w:val="0"/>
                      <w:spacing w:line="301" w:lineRule="exact"/>
                      <w:ind w:left="20"/>
                      <w:jc w:val="center"/>
                      <w:rPr>
                        <w:rFonts w:ascii="宋体" w:eastAsia="宋体" w:cs="宋体"/>
                        <w:b w:val="0"/>
                        <w:bCs w:val="0"/>
                        <w:sz w:val="24"/>
                        <w:szCs w:val="24"/>
                      </w:rPr>
                    </w:pPr>
                    <w:r>
                      <w:rPr>
                        <w:rFonts w:ascii="宋体" w:eastAsia="宋体" w:cs="宋体" w:hint="eastAsia"/>
                        <w:b w:val="0"/>
                        <w:bCs w:val="0"/>
                        <w:sz w:val="24"/>
                        <w:szCs w:val="24"/>
                      </w:rPr>
                      <w:t>第</w:t>
                    </w:r>
                    <w:r>
                      <w:rPr>
                        <w:rFonts w:ascii="宋体" w:eastAsia="宋体" w:cs="宋体"/>
                        <w:b w:val="0"/>
                        <w:bCs w:val="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fldChar w:fldCharType="separate"/>
                    </w:r>
                    <w:r w:rsidR="00F05FAD">
                      <w:rPr>
                        <w:rFonts w:ascii="Times New Roman" w:eastAsia="宋体" w:cs="Times New Roman"/>
                        <w:b w:val="0"/>
                        <w:bCs w:val="0"/>
                        <w:noProof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宋体" w:eastAsia="宋体" w:cs="宋体" w:hint="eastAsia"/>
                        <w:b w:val="0"/>
                        <w:bCs w:val="0"/>
                        <w:sz w:val="24"/>
                        <w:szCs w:val="24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F2AF4" w14:textId="77777777" w:rsidR="002F410E" w:rsidRDefault="002F410E">
      <w:r>
        <w:separator/>
      </w:r>
    </w:p>
  </w:footnote>
  <w:footnote w:type="continuationSeparator" w:id="0">
    <w:p w14:paraId="2541F7A2" w14:textId="77777777" w:rsidR="002F410E" w:rsidRDefault="002F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656EDF6"/>
    <w:multiLevelType w:val="singleLevel"/>
    <w:tmpl w:val="E656EDF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01B6EB8"/>
    <w:multiLevelType w:val="hybridMultilevel"/>
    <w:tmpl w:val="7B42F854"/>
    <w:lvl w:ilvl="0" w:tplc="D2848C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AC10165"/>
    <w:multiLevelType w:val="hybridMultilevel"/>
    <w:tmpl w:val="4A88CCA8"/>
    <w:lvl w:ilvl="0" w:tplc="D8408D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12637161">
    <w:abstractNumId w:val="0"/>
  </w:num>
  <w:num w:numId="2" w16cid:durableId="240408494">
    <w:abstractNumId w:val="2"/>
  </w:num>
  <w:num w:numId="3" w16cid:durableId="50509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2B"/>
    <w:rsid w:val="00020CEA"/>
    <w:rsid w:val="0005132B"/>
    <w:rsid w:val="00081B84"/>
    <w:rsid w:val="00081DBE"/>
    <w:rsid w:val="001403EF"/>
    <w:rsid w:val="001B29F6"/>
    <w:rsid w:val="001D26A9"/>
    <w:rsid w:val="00214A72"/>
    <w:rsid w:val="00275F31"/>
    <w:rsid w:val="00293FAD"/>
    <w:rsid w:val="002B3EDA"/>
    <w:rsid w:val="002F410E"/>
    <w:rsid w:val="003239A6"/>
    <w:rsid w:val="00337A71"/>
    <w:rsid w:val="00361D98"/>
    <w:rsid w:val="003F11E8"/>
    <w:rsid w:val="00437F7E"/>
    <w:rsid w:val="0046338E"/>
    <w:rsid w:val="00513B1C"/>
    <w:rsid w:val="00527650"/>
    <w:rsid w:val="005A3272"/>
    <w:rsid w:val="005E49D8"/>
    <w:rsid w:val="005F2EC2"/>
    <w:rsid w:val="00624A38"/>
    <w:rsid w:val="00665DB2"/>
    <w:rsid w:val="006824B0"/>
    <w:rsid w:val="0071638A"/>
    <w:rsid w:val="00784C2D"/>
    <w:rsid w:val="0079124A"/>
    <w:rsid w:val="008109D7"/>
    <w:rsid w:val="00864B25"/>
    <w:rsid w:val="00871201"/>
    <w:rsid w:val="008D543F"/>
    <w:rsid w:val="00965CFE"/>
    <w:rsid w:val="009717EE"/>
    <w:rsid w:val="00977625"/>
    <w:rsid w:val="009A7835"/>
    <w:rsid w:val="009B76C0"/>
    <w:rsid w:val="009C4645"/>
    <w:rsid w:val="00A407AE"/>
    <w:rsid w:val="00AA5C63"/>
    <w:rsid w:val="00AF7425"/>
    <w:rsid w:val="00B1623F"/>
    <w:rsid w:val="00B52A41"/>
    <w:rsid w:val="00B75B7F"/>
    <w:rsid w:val="00BA09E0"/>
    <w:rsid w:val="00C207D1"/>
    <w:rsid w:val="00C3104E"/>
    <w:rsid w:val="00C374F8"/>
    <w:rsid w:val="00CA4240"/>
    <w:rsid w:val="00CB4647"/>
    <w:rsid w:val="00CB66CD"/>
    <w:rsid w:val="00CE7D3E"/>
    <w:rsid w:val="00D03EB5"/>
    <w:rsid w:val="00D75793"/>
    <w:rsid w:val="00E0053B"/>
    <w:rsid w:val="00E4410C"/>
    <w:rsid w:val="00E52286"/>
    <w:rsid w:val="00EC6628"/>
    <w:rsid w:val="00EE301E"/>
    <w:rsid w:val="00EE396E"/>
    <w:rsid w:val="00EF34E7"/>
    <w:rsid w:val="00F05FAD"/>
    <w:rsid w:val="00F1340F"/>
    <w:rsid w:val="00F7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6F92B"/>
  <w14:defaultImageDpi w14:val="0"/>
  <w15:docId w15:val="{EAD8AA5A-6132-412E-B6E8-80001892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F7425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rFonts w:ascii="Microsoft JhengHei" w:eastAsia="Microsoft JhengHei" w:cs="Microsoft JhengHei"/>
      <w:b/>
      <w:bCs/>
      <w:sz w:val="30"/>
      <w:szCs w:val="30"/>
    </w:rPr>
  </w:style>
  <w:style w:type="character" w:customStyle="1" w:styleId="a4">
    <w:name w:val="正文文本 字符"/>
    <w:basedOn w:val="a0"/>
    <w:link w:val="a3"/>
    <w:uiPriority w:val="99"/>
    <w:semiHidden/>
    <w:rPr>
      <w:rFonts w:ascii="宋体" w:eastAsia="宋体" w:hAnsi="Times New Roman" w:cs="宋体"/>
      <w:kern w:val="0"/>
      <w:sz w:val="22"/>
    </w:rPr>
  </w:style>
  <w:style w:type="paragraph" w:styleId="a5">
    <w:name w:val="List Paragraph"/>
    <w:basedOn w:val="a"/>
    <w:uiPriority w:val="1"/>
    <w:qFormat/>
    <w:rPr>
      <w:rFonts w:ascii="Times New Roman" w:eastAsiaTheme="minorEastAsia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F74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7425"/>
    <w:rPr>
      <w:rFonts w:ascii="宋体" w:eastAsia="宋体" w:hAnsi="Times New Roman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7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7425"/>
    <w:rPr>
      <w:rFonts w:ascii="宋体" w:eastAsia="宋体" w:hAnsi="Times New Roman" w:cs="宋体"/>
      <w:kern w:val="0"/>
      <w:sz w:val="18"/>
      <w:szCs w:val="18"/>
    </w:rPr>
  </w:style>
  <w:style w:type="paragraph" w:customStyle="1" w:styleId="Code">
    <w:name w:val="Code"/>
    <w:qFormat/>
    <w:rsid w:val="00AF7425"/>
    <w:pPr>
      <w:pBdr>
        <w:top w:val="single" w:sz="2" w:space="4" w:color="D9D9D9"/>
        <w:left w:val="single" w:sz="2" w:space="4" w:color="D9D9D9"/>
        <w:bottom w:val="single" w:sz="2" w:space="4" w:color="D9D9D9"/>
        <w:right w:val="single" w:sz="2" w:space="4" w:color="D9D9D9"/>
      </w:pBdr>
      <w:shd w:val="clear" w:color="auto" w:fill="F2F2F2"/>
      <w:spacing w:before="140" w:after="140" w:line="280" w:lineRule="exact"/>
      <w:ind w:left="57" w:firstLine="113"/>
      <w:contextualSpacing/>
    </w:pPr>
    <w:rPr>
      <w:rFonts w:ascii="Consolas" w:eastAsia="宋体" w:hAnsi="Consolas"/>
      <w:kern w:val="0"/>
      <w:szCs w:val="20"/>
    </w:rPr>
  </w:style>
  <w:style w:type="table" w:styleId="aa">
    <w:name w:val="Table Grid"/>
    <w:basedOn w:val="a1"/>
    <w:uiPriority w:val="39"/>
    <w:rsid w:val="00665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86EC6-755E-47EC-8EB2-55FCFA9C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学号________________ 专业___________________ 姓名________________</dc:title>
  <dc:subject/>
  <dc:creator>jan</dc:creator>
  <cp:keywords/>
  <dc:description/>
  <cp:lastModifiedBy>j an</cp:lastModifiedBy>
  <cp:revision>4</cp:revision>
  <cp:lastPrinted>2024-12-07T08:08:00Z</cp:lastPrinted>
  <dcterms:created xsi:type="dcterms:W3CDTF">2024-12-27T00:15:00Z</dcterms:created>
  <dcterms:modified xsi:type="dcterms:W3CDTF">2024-12-30T12:36:00Z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10.1 for Word</vt:lpwstr>
  </property>
</Properties>
</file>