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AF1DE" w14:textId="77777777" w:rsidR="00C71B11" w:rsidRDefault="00C71B11">
      <w:pPr>
        <w:ind w:firstLineChars="1682" w:firstLine="4037"/>
        <w:rPr>
          <w:rFonts w:eastAsia="Times New Roman" w:hint="default"/>
        </w:rPr>
      </w:pPr>
    </w:p>
    <w:p w14:paraId="680DC5EF" w14:textId="77777777" w:rsidR="00C71B11" w:rsidRDefault="00C71B11">
      <w:pPr>
        <w:jc w:val="center"/>
        <w:outlineLvl w:val="0"/>
        <w:rPr>
          <w:rFonts w:eastAsia="黑体" w:hint="default"/>
          <w:b/>
          <w:bCs/>
          <w:sz w:val="56"/>
          <w:szCs w:val="18"/>
        </w:rPr>
      </w:pPr>
      <w:r>
        <w:rPr>
          <w:rFonts w:eastAsia="黑体"/>
          <w:b/>
          <w:bCs/>
          <w:sz w:val="56"/>
          <w:szCs w:val="18"/>
        </w:rPr>
        <w:t>安徽大学人工智能学院</w:t>
      </w:r>
    </w:p>
    <w:p w14:paraId="736F5E6D" w14:textId="77777777" w:rsidR="00593AF9" w:rsidRDefault="00A50E46">
      <w:pPr>
        <w:jc w:val="center"/>
        <w:outlineLvl w:val="0"/>
        <w:rPr>
          <w:rFonts w:eastAsia="黑体"/>
          <w:b/>
          <w:bCs/>
          <w:sz w:val="56"/>
          <w:szCs w:val="18"/>
        </w:rPr>
      </w:pPr>
      <w:r>
        <w:rPr>
          <w:rFonts w:eastAsia="黑体"/>
          <w:b/>
          <w:bCs/>
          <w:sz w:val="56"/>
          <w:szCs w:val="18"/>
        </w:rPr>
        <w:t>《</w:t>
      </w:r>
      <w:r w:rsidR="008A5573">
        <w:rPr>
          <w:rFonts w:eastAsia="黑体"/>
          <w:b/>
          <w:bCs/>
          <w:sz w:val="56"/>
          <w:szCs w:val="18"/>
        </w:rPr>
        <w:t>数字信号处理</w:t>
      </w:r>
      <w:r w:rsidR="00593AF9">
        <w:rPr>
          <w:rFonts w:eastAsia="黑体"/>
          <w:b/>
          <w:bCs/>
          <w:sz w:val="56"/>
          <w:szCs w:val="18"/>
        </w:rPr>
        <w:t>》</w:t>
      </w:r>
    </w:p>
    <w:p w14:paraId="12867E6D" w14:textId="77777777" w:rsidR="00C71B11" w:rsidRDefault="00C71B11">
      <w:pPr>
        <w:jc w:val="center"/>
        <w:outlineLvl w:val="0"/>
        <w:rPr>
          <w:rFonts w:eastAsia="黑体" w:hint="default"/>
          <w:b/>
          <w:bCs/>
          <w:sz w:val="56"/>
          <w:szCs w:val="18"/>
        </w:rPr>
      </w:pPr>
      <w:r>
        <w:rPr>
          <w:rFonts w:eastAsia="黑体"/>
          <w:b/>
          <w:bCs/>
          <w:sz w:val="56"/>
          <w:szCs w:val="18"/>
        </w:rPr>
        <w:t>实验</w:t>
      </w:r>
      <w:r w:rsidR="00A50E46">
        <w:rPr>
          <w:rFonts w:eastAsia="黑体"/>
          <w:b/>
          <w:bCs/>
          <w:sz w:val="56"/>
          <w:szCs w:val="18"/>
        </w:rPr>
        <w:t>案例设计</w:t>
      </w:r>
      <w:r>
        <w:rPr>
          <w:rFonts w:eastAsia="黑体"/>
          <w:b/>
          <w:bCs/>
          <w:sz w:val="56"/>
          <w:szCs w:val="18"/>
        </w:rPr>
        <w:t>报告</w:t>
      </w:r>
    </w:p>
    <w:p w14:paraId="4CACD4C4" w14:textId="77777777" w:rsidR="00C71B11" w:rsidRDefault="00C71B11">
      <w:pPr>
        <w:jc w:val="center"/>
        <w:rPr>
          <w:rFonts w:eastAsia="黑体"/>
          <w:b/>
          <w:bCs/>
          <w:sz w:val="36"/>
        </w:rPr>
      </w:pPr>
    </w:p>
    <w:p w14:paraId="1D6B53BF" w14:textId="77777777" w:rsidR="00C71B11" w:rsidRDefault="00C71B11">
      <w:pPr>
        <w:jc w:val="center"/>
        <w:rPr>
          <w:rFonts w:eastAsia="华文中宋" w:hint="default"/>
          <w:b/>
          <w:sz w:val="72"/>
        </w:rPr>
      </w:pPr>
    </w:p>
    <w:p w14:paraId="3978997C" w14:textId="77777777" w:rsidR="00C71B11" w:rsidRDefault="00C71B11">
      <w:pPr>
        <w:rPr>
          <w:rFonts w:eastAsia="华文中宋" w:hint="default"/>
          <w:b/>
          <w:sz w:val="72"/>
        </w:rPr>
      </w:pPr>
      <w:r>
        <w:rPr>
          <w:rFonts w:eastAsia="华文中宋" w:hint="default"/>
          <w:b/>
          <w:sz w:val="72"/>
        </w:rPr>
        <w:t xml:space="preserve"> </w:t>
      </w:r>
    </w:p>
    <w:p w14:paraId="62A4EE61" w14:textId="77777777" w:rsidR="00C71B11" w:rsidRDefault="00C71B11">
      <w:pPr>
        <w:ind w:firstLineChars="200" w:firstLine="1441"/>
        <w:rPr>
          <w:rFonts w:eastAsia="华文中宋" w:hint="default"/>
          <w:b/>
          <w:sz w:val="72"/>
        </w:rPr>
      </w:pPr>
    </w:p>
    <w:p w14:paraId="6C59F240" w14:textId="77777777" w:rsidR="00C71B11" w:rsidRDefault="00C71B11">
      <w:pPr>
        <w:ind w:firstLineChars="200" w:firstLine="883"/>
        <w:rPr>
          <w:rFonts w:hint="default"/>
          <w:b/>
          <w:sz w:val="44"/>
          <w:u w:val="single"/>
        </w:rPr>
      </w:pPr>
      <w:r>
        <w:rPr>
          <w:rFonts w:ascii="宋体" w:hAnsi="宋体" w:cs="宋体"/>
          <w:b/>
          <w:sz w:val="44"/>
        </w:rPr>
        <w:t>课程名称</w:t>
      </w:r>
      <w:r>
        <w:rPr>
          <w:b/>
          <w:sz w:val="44"/>
        </w:rPr>
        <w:t>：</w:t>
      </w:r>
      <w:r>
        <w:rPr>
          <w:rFonts w:eastAsia="华文中宋"/>
          <w:sz w:val="44"/>
          <w:u w:val="single"/>
        </w:rPr>
        <w:t xml:space="preserve"> </w:t>
      </w:r>
      <w:r w:rsidR="00593AF9">
        <w:rPr>
          <w:rFonts w:eastAsia="华文中宋"/>
          <w:sz w:val="44"/>
          <w:u w:val="single"/>
        </w:rPr>
        <w:t xml:space="preserve"> </w:t>
      </w:r>
      <w:r w:rsidR="00593AF9">
        <w:rPr>
          <w:rFonts w:eastAsia="华文中宋" w:hint="default"/>
          <w:sz w:val="44"/>
          <w:u w:val="single"/>
        </w:rPr>
        <w:t xml:space="preserve">  </w:t>
      </w:r>
      <w:r w:rsidR="00FE53BA">
        <w:rPr>
          <w:rFonts w:eastAsia="华文中宋"/>
          <w:sz w:val="44"/>
          <w:u w:val="single"/>
        </w:rPr>
        <w:t>数字图像处理实验</w:t>
      </w:r>
      <w:r w:rsidR="00FE53BA">
        <w:rPr>
          <w:rFonts w:eastAsia="华文中宋"/>
          <w:sz w:val="44"/>
          <w:u w:val="single"/>
        </w:rPr>
        <w:t xml:space="preserve">  </w:t>
      </w:r>
      <w:r>
        <w:rPr>
          <w:rFonts w:eastAsia="华文中宋" w:hint="default"/>
          <w:sz w:val="44"/>
          <w:u w:val="single"/>
        </w:rPr>
        <w:t xml:space="preserve">   </w:t>
      </w:r>
      <w:r>
        <w:rPr>
          <w:rFonts w:eastAsia="华文中宋"/>
          <w:sz w:val="44"/>
          <w:u w:val="single"/>
        </w:rPr>
        <w:t xml:space="preserve">  </w:t>
      </w:r>
    </w:p>
    <w:p w14:paraId="51AF7A7C" w14:textId="77777777" w:rsidR="00C71B11" w:rsidRDefault="00C71B11">
      <w:pPr>
        <w:ind w:firstLineChars="200" w:firstLine="883"/>
        <w:rPr>
          <w:rFonts w:eastAsia="华文中宋" w:hint="default"/>
          <w:sz w:val="44"/>
          <w:u w:val="single"/>
        </w:rPr>
      </w:pPr>
      <w:r>
        <w:rPr>
          <w:rFonts w:ascii="宋体" w:hAnsi="宋体" w:cs="宋体"/>
          <w:b/>
          <w:sz w:val="44"/>
          <w:szCs w:val="22"/>
        </w:rPr>
        <w:t>专</w:t>
      </w:r>
      <w:r>
        <w:rPr>
          <w:rFonts w:ascii="宋体" w:hAnsi="宋体" w:cs="宋体" w:hint="default"/>
          <w:b/>
          <w:sz w:val="44"/>
          <w:szCs w:val="22"/>
        </w:rPr>
        <w:t xml:space="preserve">    </w:t>
      </w:r>
      <w:r>
        <w:rPr>
          <w:rFonts w:ascii="宋体" w:hAnsi="宋体" w:cs="宋体"/>
          <w:b/>
          <w:sz w:val="44"/>
          <w:szCs w:val="22"/>
        </w:rPr>
        <w:t>业</w:t>
      </w:r>
      <w:r>
        <w:rPr>
          <w:rFonts w:eastAsia="华文中宋"/>
          <w:b/>
          <w:sz w:val="44"/>
        </w:rPr>
        <w:t>：</w:t>
      </w:r>
      <w:r>
        <w:rPr>
          <w:rFonts w:eastAsia="华文中宋"/>
          <w:sz w:val="44"/>
          <w:u w:val="single"/>
        </w:rPr>
        <w:t xml:space="preserve">      </w:t>
      </w:r>
      <w:r w:rsidR="00FE53BA">
        <w:rPr>
          <w:rFonts w:eastAsia="华文中宋"/>
          <w:sz w:val="44"/>
          <w:u w:val="single"/>
        </w:rPr>
        <w:t>机器人工程</w:t>
      </w:r>
      <w:r w:rsidR="00FE53BA">
        <w:rPr>
          <w:rFonts w:eastAsia="华文中宋"/>
          <w:sz w:val="44"/>
          <w:u w:val="single"/>
        </w:rPr>
        <w:t xml:space="preserve"> </w:t>
      </w:r>
      <w:r>
        <w:rPr>
          <w:rFonts w:eastAsia="华文中宋"/>
          <w:sz w:val="44"/>
          <w:u w:val="single"/>
        </w:rPr>
        <w:t xml:space="preserve">       </w:t>
      </w:r>
    </w:p>
    <w:p w14:paraId="53FABCFD" w14:textId="77777777" w:rsidR="00593AF9" w:rsidRDefault="00593AF9">
      <w:pPr>
        <w:ind w:firstLineChars="200" w:firstLine="883"/>
        <w:rPr>
          <w:rFonts w:eastAsia="华文中宋" w:hint="default"/>
          <w:b/>
          <w:sz w:val="44"/>
        </w:rPr>
      </w:pPr>
      <w:r>
        <w:rPr>
          <w:rFonts w:ascii="宋体" w:hAnsi="宋体" w:cs="宋体"/>
          <w:b/>
          <w:sz w:val="44"/>
          <w:szCs w:val="22"/>
        </w:rPr>
        <w:t>班</w:t>
      </w:r>
      <w:r>
        <w:rPr>
          <w:rFonts w:ascii="宋体" w:hAnsi="宋体" w:cs="宋体" w:hint="default"/>
          <w:b/>
          <w:sz w:val="44"/>
          <w:szCs w:val="22"/>
        </w:rPr>
        <w:t xml:space="preserve">    </w:t>
      </w:r>
      <w:r>
        <w:rPr>
          <w:rFonts w:ascii="宋体" w:hAnsi="宋体" w:cs="宋体"/>
          <w:b/>
          <w:sz w:val="44"/>
          <w:szCs w:val="22"/>
        </w:rPr>
        <w:t>级</w:t>
      </w:r>
      <w:r>
        <w:rPr>
          <w:rFonts w:eastAsia="华文中宋"/>
          <w:b/>
          <w:sz w:val="44"/>
        </w:rPr>
        <w:t>：</w:t>
      </w:r>
      <w:r>
        <w:rPr>
          <w:rFonts w:eastAsia="华文中宋"/>
          <w:sz w:val="44"/>
          <w:u w:val="single"/>
        </w:rPr>
        <w:t xml:space="preserve">        </w:t>
      </w:r>
      <w:r w:rsidR="00FE53BA">
        <w:rPr>
          <w:rFonts w:eastAsia="华文中宋"/>
          <w:sz w:val="44"/>
          <w:u w:val="single"/>
        </w:rPr>
        <w:t>3</w:t>
      </w:r>
      <w:r w:rsidR="00FE53BA">
        <w:rPr>
          <w:rFonts w:eastAsia="华文中宋"/>
          <w:sz w:val="44"/>
          <w:u w:val="single"/>
        </w:rPr>
        <w:t>班</w:t>
      </w:r>
      <w:r w:rsidR="00FE53BA">
        <w:rPr>
          <w:rFonts w:eastAsia="华文中宋"/>
          <w:sz w:val="44"/>
          <w:u w:val="single"/>
        </w:rPr>
        <w:t xml:space="preserve">  </w:t>
      </w:r>
      <w:r>
        <w:rPr>
          <w:rFonts w:eastAsia="华文中宋"/>
          <w:sz w:val="44"/>
          <w:u w:val="single"/>
        </w:rPr>
        <w:t xml:space="preserve">           </w:t>
      </w:r>
    </w:p>
    <w:p w14:paraId="55311CDC" w14:textId="77777777" w:rsidR="00C71B11" w:rsidRDefault="00C71B11">
      <w:pPr>
        <w:ind w:leftChars="233" w:left="559" w:firstLineChars="100" w:firstLine="442"/>
        <w:rPr>
          <w:rFonts w:eastAsia="华文中宋" w:hint="default"/>
          <w:b/>
          <w:sz w:val="44"/>
          <w:u w:val="single"/>
        </w:rPr>
      </w:pPr>
      <w:r>
        <w:rPr>
          <w:rFonts w:ascii="宋体" w:hAnsi="宋体" w:cs="宋体"/>
          <w:b/>
          <w:sz w:val="44"/>
          <w:szCs w:val="22"/>
        </w:rPr>
        <w:t>学</w:t>
      </w:r>
      <w:r>
        <w:rPr>
          <w:rFonts w:ascii="宋体" w:hAnsi="宋体" w:cs="宋体" w:hint="default"/>
          <w:b/>
          <w:sz w:val="44"/>
          <w:szCs w:val="22"/>
        </w:rPr>
        <w:t xml:space="preserve">    </w:t>
      </w:r>
      <w:r>
        <w:rPr>
          <w:rFonts w:ascii="宋体" w:hAnsi="宋体" w:cs="宋体"/>
          <w:b/>
          <w:sz w:val="44"/>
          <w:szCs w:val="22"/>
        </w:rPr>
        <w:t>号</w:t>
      </w:r>
      <w:r>
        <w:rPr>
          <w:rFonts w:eastAsia="华文中宋"/>
          <w:b/>
          <w:sz w:val="44"/>
        </w:rPr>
        <w:t>：</w:t>
      </w:r>
      <w:r>
        <w:rPr>
          <w:rFonts w:eastAsia="华文中宋" w:hint="default"/>
          <w:sz w:val="44"/>
          <w:u w:val="single"/>
        </w:rPr>
        <w:t xml:space="preserve">   </w:t>
      </w:r>
      <w:r w:rsidR="00593AF9">
        <w:rPr>
          <w:rFonts w:eastAsia="华文中宋"/>
          <w:sz w:val="44"/>
          <w:u w:val="single"/>
        </w:rPr>
        <w:t xml:space="preserve">  </w:t>
      </w:r>
      <w:r w:rsidR="00FE53BA">
        <w:rPr>
          <w:rFonts w:eastAsia="华文中宋"/>
          <w:sz w:val="44"/>
          <w:u w:val="single"/>
        </w:rPr>
        <w:t>WA2224013</w:t>
      </w:r>
      <w:r>
        <w:rPr>
          <w:rFonts w:eastAsia="华文中宋" w:hint="default"/>
          <w:sz w:val="44"/>
          <w:u w:val="single"/>
        </w:rPr>
        <w:t xml:space="preserve">          </w:t>
      </w:r>
    </w:p>
    <w:p w14:paraId="582D13CA" w14:textId="77777777" w:rsidR="00C71B11" w:rsidRDefault="00C71B11">
      <w:pPr>
        <w:ind w:leftChars="233" w:left="559" w:firstLineChars="100" w:firstLine="442"/>
        <w:rPr>
          <w:rFonts w:hint="default"/>
          <w:b/>
          <w:sz w:val="44"/>
        </w:rPr>
      </w:pPr>
      <w:r>
        <w:rPr>
          <w:rFonts w:ascii="宋体" w:hAnsi="宋体" w:cs="宋体"/>
          <w:b/>
          <w:sz w:val="44"/>
          <w:szCs w:val="22"/>
        </w:rPr>
        <w:t>姓</w:t>
      </w:r>
      <w:r>
        <w:rPr>
          <w:rFonts w:ascii="宋体" w:hAnsi="宋体" w:cs="宋体" w:hint="default"/>
          <w:b/>
          <w:sz w:val="44"/>
          <w:szCs w:val="22"/>
        </w:rPr>
        <w:t xml:space="preserve">    </w:t>
      </w:r>
      <w:r>
        <w:rPr>
          <w:rFonts w:ascii="宋体" w:hAnsi="宋体" w:cs="宋体"/>
          <w:b/>
          <w:sz w:val="44"/>
          <w:szCs w:val="22"/>
        </w:rPr>
        <w:t>名</w:t>
      </w:r>
      <w:r>
        <w:rPr>
          <w:rFonts w:eastAsia="华文中宋"/>
          <w:b/>
          <w:sz w:val="44"/>
        </w:rPr>
        <w:t>：</w:t>
      </w:r>
      <w:r>
        <w:rPr>
          <w:rFonts w:eastAsia="华文中宋"/>
          <w:sz w:val="44"/>
          <w:u w:val="single"/>
        </w:rPr>
        <w:t xml:space="preserve"> </w:t>
      </w:r>
      <w:r>
        <w:rPr>
          <w:rFonts w:eastAsia="华文中宋" w:hint="default"/>
          <w:sz w:val="44"/>
          <w:u w:val="single"/>
        </w:rPr>
        <w:t xml:space="preserve">     </w:t>
      </w:r>
      <w:r w:rsidR="00FE53BA">
        <w:rPr>
          <w:rFonts w:eastAsia="华文中宋"/>
          <w:sz w:val="44"/>
          <w:u w:val="single"/>
        </w:rPr>
        <w:t>郭义月</w:t>
      </w:r>
      <w:r w:rsidR="00FE53BA">
        <w:rPr>
          <w:rFonts w:eastAsia="华文中宋"/>
          <w:sz w:val="44"/>
          <w:u w:val="single"/>
        </w:rPr>
        <w:t xml:space="preserve"> </w:t>
      </w:r>
      <w:r w:rsidR="00593AF9">
        <w:rPr>
          <w:rFonts w:eastAsia="华文中宋" w:hint="default"/>
          <w:sz w:val="44"/>
          <w:u w:val="single"/>
        </w:rPr>
        <w:t xml:space="preserve"> </w:t>
      </w:r>
      <w:r>
        <w:rPr>
          <w:rFonts w:eastAsia="华文中宋" w:hint="default"/>
          <w:sz w:val="44"/>
          <w:u w:val="single"/>
        </w:rPr>
        <w:t xml:space="preserve">          </w:t>
      </w:r>
    </w:p>
    <w:p w14:paraId="545D0D7D" w14:textId="77777777" w:rsidR="00C71B11" w:rsidRDefault="00593AF9">
      <w:pPr>
        <w:ind w:firstLineChars="200" w:firstLine="883"/>
        <w:rPr>
          <w:rFonts w:eastAsia="华文中宋" w:hint="default"/>
          <w:b/>
          <w:sz w:val="44"/>
        </w:rPr>
      </w:pPr>
      <w:r>
        <w:rPr>
          <w:rFonts w:ascii="宋体" w:hAnsi="宋体" w:cs="宋体"/>
          <w:b/>
          <w:sz w:val="44"/>
          <w:szCs w:val="22"/>
        </w:rPr>
        <w:t>任课</w:t>
      </w:r>
      <w:r w:rsidR="00C71B11">
        <w:rPr>
          <w:rFonts w:ascii="宋体" w:hAnsi="宋体" w:cs="宋体"/>
          <w:b/>
          <w:sz w:val="44"/>
          <w:szCs w:val="22"/>
        </w:rPr>
        <w:t>老师</w:t>
      </w:r>
      <w:r w:rsidR="00C71B11">
        <w:rPr>
          <w:b/>
          <w:sz w:val="44"/>
        </w:rPr>
        <w:t>：</w:t>
      </w:r>
      <w:r w:rsidR="00C71B11">
        <w:rPr>
          <w:rFonts w:hint="default"/>
          <w:b/>
          <w:sz w:val="44"/>
          <w:u w:val="single"/>
        </w:rPr>
        <w:t xml:space="preserve">      </w:t>
      </w:r>
      <w:r w:rsidR="00FE53BA">
        <w:rPr>
          <w:b/>
          <w:sz w:val="44"/>
          <w:u w:val="single"/>
        </w:rPr>
        <w:t>谭春雨</w:t>
      </w:r>
      <w:r w:rsidR="00FE53BA">
        <w:rPr>
          <w:b/>
          <w:sz w:val="44"/>
          <w:u w:val="single"/>
        </w:rPr>
        <w:t xml:space="preserve">   </w:t>
      </w:r>
      <w:r w:rsidR="00C71B11">
        <w:rPr>
          <w:rFonts w:eastAsia="华文中宋"/>
          <w:sz w:val="44"/>
          <w:u w:val="single"/>
        </w:rPr>
        <w:t xml:space="preserve"> </w:t>
      </w:r>
      <w:r w:rsidR="00C71B11">
        <w:rPr>
          <w:rFonts w:eastAsia="华文中宋" w:hint="default"/>
          <w:sz w:val="44"/>
          <w:u w:val="single"/>
        </w:rPr>
        <w:t xml:space="preserve">       </w:t>
      </w:r>
      <w:r w:rsidR="00FE53BA">
        <w:rPr>
          <w:rFonts w:eastAsia="华文中宋"/>
          <w:sz w:val="44"/>
          <w:u w:val="single"/>
        </w:rPr>
        <w:t xml:space="preserve">  </w:t>
      </w:r>
      <w:r w:rsidR="00C71B11">
        <w:rPr>
          <w:rFonts w:hint="default"/>
          <w:b/>
          <w:sz w:val="44"/>
        </w:rPr>
        <w:t xml:space="preserve"> </w:t>
      </w:r>
    </w:p>
    <w:p w14:paraId="10DB5DD6" w14:textId="77777777" w:rsidR="00C71B11" w:rsidRDefault="00C71B11">
      <w:pPr>
        <w:sectPr w:rsidR="00C71B11">
          <w:footerReference w:type="default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4260"/>
        <w:gridCol w:w="1421"/>
        <w:gridCol w:w="1421"/>
      </w:tblGrid>
      <w:tr w:rsidR="00C71B11" w14:paraId="4870C2CB" w14:textId="77777777">
        <w:tc>
          <w:tcPr>
            <w:tcW w:w="1420" w:type="dxa"/>
            <w:vAlign w:val="center"/>
          </w:tcPr>
          <w:p w14:paraId="4AABA406" w14:textId="77777777" w:rsidR="00C71B11" w:rsidRDefault="00C71B1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黑体"/>
                <w:color w:val="000000"/>
                <w:sz w:val="28"/>
                <w:szCs w:val="28"/>
              </w:rPr>
              <w:lastRenderedPageBreak/>
              <w:t>实验</w:t>
            </w:r>
            <w:r w:rsidR="00593AF9">
              <w:rPr>
                <w:rFonts w:ascii="黑体" w:eastAsia="黑体" w:hAnsi="黑体" w:cs="黑体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4260" w:type="dxa"/>
            <w:vAlign w:val="center"/>
          </w:tcPr>
          <w:p w14:paraId="35C04662" w14:textId="25C96DDB" w:rsidR="00C71B11" w:rsidRDefault="00E808DB">
            <w:pPr>
              <w:jc w:val="center"/>
              <w:rPr>
                <w:rFonts w:hint="default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</w:t>
            </w:r>
            <w:r w:rsidR="00FF21D3">
              <w:rPr>
                <w:color w:val="000000"/>
                <w:sz w:val="28"/>
                <w:szCs w:val="28"/>
              </w:rPr>
              <w:t>IR</w:t>
            </w:r>
            <w:r w:rsidR="00FF21D3">
              <w:rPr>
                <w:color w:val="000000"/>
                <w:sz w:val="28"/>
                <w:szCs w:val="28"/>
              </w:rPr>
              <w:t>数字滤波器的设计</w:t>
            </w:r>
          </w:p>
        </w:tc>
        <w:tc>
          <w:tcPr>
            <w:tcW w:w="1421" w:type="dxa"/>
            <w:vAlign w:val="center"/>
          </w:tcPr>
          <w:p w14:paraId="2C58ED07" w14:textId="77777777" w:rsidR="00C71B11" w:rsidRDefault="00C71B11">
            <w:pPr>
              <w:jc w:val="center"/>
              <w:rPr>
                <w:rFonts w:hint="default"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黑体"/>
                <w:color w:val="000000"/>
                <w:sz w:val="28"/>
                <w:szCs w:val="28"/>
              </w:rPr>
              <w:t>实验次序</w:t>
            </w:r>
          </w:p>
        </w:tc>
        <w:tc>
          <w:tcPr>
            <w:tcW w:w="1421" w:type="dxa"/>
            <w:vAlign w:val="center"/>
          </w:tcPr>
          <w:p w14:paraId="6A89EDB2" w14:textId="71AFBD06" w:rsidR="00C71B11" w:rsidRDefault="00E808D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593AF9" w14:paraId="0195745E" w14:textId="77777777" w:rsidTr="00C71B11">
        <w:tc>
          <w:tcPr>
            <w:tcW w:w="1420" w:type="dxa"/>
            <w:vAlign w:val="center"/>
          </w:tcPr>
          <w:p w14:paraId="28EDCCA0" w14:textId="77777777" w:rsidR="00593AF9" w:rsidRDefault="00593AF9">
            <w:pPr>
              <w:jc w:val="center"/>
              <w:rPr>
                <w:rFonts w:hint="default"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黑体"/>
                <w:color w:val="000000"/>
                <w:sz w:val="28"/>
                <w:szCs w:val="28"/>
              </w:rPr>
              <w:t>实验地点</w:t>
            </w:r>
          </w:p>
        </w:tc>
        <w:tc>
          <w:tcPr>
            <w:tcW w:w="4260" w:type="dxa"/>
            <w:vAlign w:val="center"/>
          </w:tcPr>
          <w:p w14:paraId="45CFD8A9" w14:textId="77777777" w:rsidR="00593AF9" w:rsidRDefault="00FE53B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笃行南楼</w:t>
            </w:r>
            <w:r>
              <w:rPr>
                <w:color w:val="000000"/>
                <w:sz w:val="28"/>
                <w:szCs w:val="28"/>
              </w:rPr>
              <w:t>A104</w:t>
            </w:r>
          </w:p>
        </w:tc>
        <w:tc>
          <w:tcPr>
            <w:tcW w:w="1421" w:type="dxa"/>
            <w:vAlign w:val="center"/>
          </w:tcPr>
          <w:p w14:paraId="51B7B09F" w14:textId="77777777" w:rsidR="00593AF9" w:rsidRDefault="00593AF9">
            <w:pPr>
              <w:jc w:val="center"/>
              <w:rPr>
                <w:rFonts w:hint="default"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黑体"/>
                <w:color w:val="000000"/>
                <w:sz w:val="28"/>
                <w:szCs w:val="28"/>
              </w:rPr>
              <w:t>实验日期</w:t>
            </w:r>
          </w:p>
        </w:tc>
        <w:tc>
          <w:tcPr>
            <w:tcW w:w="1421" w:type="dxa"/>
            <w:vAlign w:val="center"/>
          </w:tcPr>
          <w:p w14:paraId="0EFFACD1" w14:textId="1F59E8B2" w:rsidR="00593AF9" w:rsidRDefault="00FE53B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7E51BD">
              <w:rPr>
                <w:color w:val="000000"/>
                <w:sz w:val="28"/>
                <w:szCs w:val="28"/>
              </w:rPr>
              <w:t>1.</w:t>
            </w:r>
            <w:r w:rsidR="00E808DB">
              <w:rPr>
                <w:color w:val="000000"/>
                <w:sz w:val="28"/>
                <w:szCs w:val="28"/>
              </w:rPr>
              <w:t>20</w:t>
            </w:r>
          </w:p>
        </w:tc>
      </w:tr>
      <w:tr w:rsidR="00593AF9" w14:paraId="3EB9C4C4" w14:textId="77777777" w:rsidTr="00C71B11">
        <w:trPr>
          <w:trHeight w:val="12412"/>
        </w:trPr>
        <w:tc>
          <w:tcPr>
            <w:tcW w:w="8522" w:type="dxa"/>
            <w:gridSpan w:val="4"/>
          </w:tcPr>
          <w:p w14:paraId="5D9DF497" w14:textId="77777777" w:rsidR="00593AF9" w:rsidRDefault="00593AF9">
            <w:pPr>
              <w:rPr>
                <w:rFonts w:ascii="黑体" w:eastAsia="黑体" w:hAnsi="黑体" w:cs="黑体"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黑体"/>
                <w:color w:val="000000"/>
                <w:sz w:val="28"/>
                <w:szCs w:val="28"/>
              </w:rPr>
              <w:t>实验内容：</w:t>
            </w:r>
          </w:p>
          <w:p w14:paraId="0FBD38C6" w14:textId="0C0283EC" w:rsidR="00FE53BA" w:rsidRPr="00980A4F" w:rsidRDefault="00FE53BA" w:rsidP="00FE53BA">
            <w:pPr>
              <w:rPr>
                <w:b/>
                <w:bCs/>
              </w:rPr>
            </w:pPr>
            <w:r w:rsidRPr="00980A4F">
              <w:rPr>
                <w:b/>
                <w:bCs/>
              </w:rPr>
              <w:t>例</w:t>
            </w:r>
            <w:r w:rsidR="00E808DB">
              <w:rPr>
                <w:b/>
                <w:bCs/>
              </w:rPr>
              <w:t>13.1</w:t>
            </w:r>
          </w:p>
          <w:p w14:paraId="6937C2CB" w14:textId="11E49857" w:rsidR="00930FDD" w:rsidRDefault="00E808DB" w:rsidP="00A56228">
            <w:pPr>
              <w:tabs>
                <w:tab w:val="center" w:pos="4150"/>
                <w:tab w:val="right" w:pos="8300"/>
              </w:tabs>
            </w:pPr>
            <w:r>
              <w:t>用矩形窗设计一个线性相位高通滤波器</w:t>
            </w:r>
          </w:p>
          <w:p w14:paraId="06851A27" w14:textId="7886FA6B" w:rsidR="00E808DB" w:rsidRDefault="00E808DB" w:rsidP="00E808DB">
            <w:pPr>
              <w:tabs>
                <w:tab w:val="center" w:pos="4150"/>
                <w:tab w:val="right" w:pos="8300"/>
              </w:tabs>
              <w:rPr>
                <w:rFonts w:hint="default"/>
              </w:rPr>
            </w:pPr>
            <w:r>
              <w:rPr>
                <w:rFonts w:hint="default"/>
              </w:rPr>
              <w:tab/>
            </w:r>
            <w:r w:rsidRPr="00E808DB">
              <w:rPr>
                <w:rFonts w:hint="default"/>
                <w:position w:val="-60"/>
              </w:rPr>
              <w:object w:dxaOrig="3800" w:dyaOrig="1320" w14:anchorId="4AF454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190pt;height:66pt" o:ole="">
                  <v:imagedata r:id="rId8" o:title=""/>
                </v:shape>
                <o:OLEObject Type="Embed" ProgID="Equation.DSMT4" ShapeID="_x0000_i1044" DrawAspect="Content" ObjectID="_1793639841" r:id="rId9"/>
              </w:object>
            </w:r>
          </w:p>
          <w:p w14:paraId="1255FB76" w14:textId="3CCA60A6" w:rsidR="00E808DB" w:rsidRDefault="00E808DB" w:rsidP="00E808DB">
            <w:pPr>
              <w:numPr>
                <w:ilvl w:val="0"/>
                <w:numId w:val="9"/>
              </w:numPr>
              <w:tabs>
                <w:tab w:val="center" w:pos="4150"/>
                <w:tab w:val="right" w:pos="8300"/>
              </w:tabs>
              <w:rPr>
                <w:rFonts w:hint="default"/>
              </w:rPr>
            </w:pPr>
            <w:r>
              <w:t>问设计的滤波器有几种类型？分别属于哪一种线性相位滤波器？画出所设计滤波器的频率响应曲线</w:t>
            </w:r>
          </w:p>
          <w:p w14:paraId="2A6B25F4" w14:textId="3F7B5F94" w:rsidR="00E808DB" w:rsidRDefault="00E808DB" w:rsidP="00E808DB">
            <w:pPr>
              <w:numPr>
                <w:ilvl w:val="0"/>
                <w:numId w:val="9"/>
              </w:numPr>
              <w:tabs>
                <w:tab w:val="center" w:pos="4150"/>
                <w:tab w:val="right" w:pos="8300"/>
              </w:tabs>
            </w:pPr>
            <w:r>
              <w:t>若用升余弦窗（</w:t>
            </w:r>
            <w:r>
              <w:t>Hanning</w:t>
            </w:r>
            <w:r>
              <w:t>窗），再次讨论</w:t>
            </w:r>
          </w:p>
          <w:p w14:paraId="1B38CECC" w14:textId="77777777" w:rsidR="00593AF9" w:rsidRPr="00980A4F" w:rsidRDefault="00980A4F">
            <w:pPr>
              <w:tabs>
                <w:tab w:val="left" w:pos="2323"/>
              </w:tabs>
              <w:jc w:val="left"/>
              <w:rPr>
                <w:rFonts w:hint="default"/>
                <w:b/>
                <w:bCs/>
              </w:rPr>
            </w:pPr>
            <w:r w:rsidRPr="00980A4F">
              <w:rPr>
                <w:b/>
                <w:bCs/>
              </w:rPr>
              <w:t>实验目的：</w:t>
            </w:r>
          </w:p>
          <w:p w14:paraId="69C5CB92" w14:textId="68F13EAF" w:rsidR="000E4276" w:rsidRPr="000E4276" w:rsidRDefault="000E4276">
            <w:pPr>
              <w:tabs>
                <w:tab w:val="left" w:pos="2323"/>
              </w:tabs>
              <w:jc w:val="left"/>
            </w:pPr>
            <w:r>
              <w:t>练习矩形窗与汉宁窗的设计并比较两种窗函数的不同之处，掌握窗函数设计</w:t>
            </w:r>
            <w:r>
              <w:t>FIR</w:t>
            </w:r>
            <w:r>
              <w:t>数字滤波器的步骤。</w:t>
            </w:r>
          </w:p>
          <w:p w14:paraId="6B94AF73" w14:textId="6D156B64" w:rsidR="00593AF9" w:rsidRPr="00980A4F" w:rsidRDefault="00980A4F">
            <w:pPr>
              <w:tabs>
                <w:tab w:val="left" w:pos="2323"/>
              </w:tabs>
              <w:jc w:val="left"/>
              <w:rPr>
                <w:b/>
                <w:bCs/>
              </w:rPr>
            </w:pPr>
            <w:r w:rsidRPr="00980A4F">
              <w:rPr>
                <w:b/>
                <w:bCs/>
              </w:rPr>
              <w:t>实验原理：</w:t>
            </w:r>
          </w:p>
          <w:p w14:paraId="08B06725" w14:textId="5F9B7775" w:rsidR="00930FDD" w:rsidRDefault="00E808DB" w:rsidP="001A6DFF">
            <w:pPr>
              <w:tabs>
                <w:tab w:val="left" w:pos="2323"/>
              </w:tabs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根据窗函数设计</w:t>
            </w:r>
            <w:r>
              <w:rPr>
                <w:color w:val="000000"/>
                <w:szCs w:val="24"/>
              </w:rPr>
              <w:t>FIR</w:t>
            </w:r>
            <w:r>
              <w:rPr>
                <w:color w:val="000000"/>
                <w:szCs w:val="24"/>
              </w:rPr>
              <w:t>数字滤波器的步骤，首先，求出理想高通滤波器的单位冲激响应</w:t>
            </w:r>
            <w:r w:rsidRPr="00E808DB">
              <w:rPr>
                <w:rFonts w:hint="default"/>
                <w:color w:val="000000"/>
                <w:position w:val="-12"/>
                <w:szCs w:val="24"/>
              </w:rPr>
              <w:object w:dxaOrig="580" w:dyaOrig="360" w14:anchorId="33BC3F54">
                <v:shape id="_x0000_i1051" type="#_x0000_t75" style="width:29pt;height:18pt" o:ole="">
                  <v:imagedata r:id="rId10" o:title=""/>
                </v:shape>
                <o:OLEObject Type="Embed" ProgID="Equation.DSMT4" ShapeID="_x0000_i1051" DrawAspect="Content" ObjectID="_1793639842" r:id="rId11"/>
              </w:object>
            </w:r>
            <w:r>
              <w:rPr>
                <w:color w:val="000000"/>
                <w:szCs w:val="24"/>
              </w:rPr>
              <w:t>：</w:t>
            </w:r>
          </w:p>
          <w:p w14:paraId="18B2099C" w14:textId="11151D33" w:rsidR="00E808DB" w:rsidRDefault="00E808DB" w:rsidP="00E808DB">
            <w:pPr>
              <w:tabs>
                <w:tab w:val="center" w:pos="4150"/>
                <w:tab w:val="right" w:pos="8300"/>
              </w:tabs>
              <w:jc w:val="left"/>
              <w:rPr>
                <w:rFonts w:hint="default"/>
                <w:color w:val="000000"/>
                <w:szCs w:val="24"/>
              </w:rPr>
            </w:pPr>
            <w:r>
              <w:rPr>
                <w:rFonts w:hint="default"/>
                <w:color w:val="000000"/>
                <w:szCs w:val="24"/>
              </w:rPr>
              <w:tab/>
            </w:r>
            <w:r w:rsidR="00EA679C" w:rsidRPr="00EA679C">
              <w:rPr>
                <w:rFonts w:hint="default"/>
                <w:color w:val="000000"/>
                <w:position w:val="-104"/>
                <w:szCs w:val="24"/>
              </w:rPr>
              <w:object w:dxaOrig="5640" w:dyaOrig="2200" w14:anchorId="58DD3E25">
                <v:shape id="_x0000_i1056" type="#_x0000_t75" style="width:282pt;height:110pt" o:ole="">
                  <v:imagedata r:id="rId12" o:title=""/>
                </v:shape>
                <o:OLEObject Type="Embed" ProgID="Equation.DSMT4" ShapeID="_x0000_i1056" DrawAspect="Content" ObjectID="_1793639843" r:id="rId13"/>
              </w:object>
            </w:r>
          </w:p>
          <w:p w14:paraId="1D0CEC0B" w14:textId="309325ED" w:rsidR="00EA679C" w:rsidRDefault="00EA679C" w:rsidP="00E808DB">
            <w:pPr>
              <w:tabs>
                <w:tab w:val="center" w:pos="4150"/>
                <w:tab w:val="right" w:pos="8300"/>
              </w:tabs>
              <w:jc w:val="left"/>
              <w:rPr>
                <w:rFonts w:hint="default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保证线性</w:t>
            </w:r>
            <w:r w:rsidRPr="00EA679C">
              <w:rPr>
                <w:rFonts w:hint="default"/>
                <w:color w:val="000000"/>
                <w:position w:val="-24"/>
                <w:szCs w:val="24"/>
              </w:rPr>
              <w:object w:dxaOrig="960" w:dyaOrig="620" w14:anchorId="1AC9C624">
                <v:shape id="_x0000_i1059" type="#_x0000_t75" style="width:48pt;height:31pt" o:ole="">
                  <v:imagedata r:id="rId14" o:title=""/>
                </v:shape>
                <o:OLEObject Type="Embed" ProgID="Equation.DSMT4" ShapeID="_x0000_i1059" DrawAspect="Content" ObjectID="_1793639844" r:id="rId15"/>
              </w:object>
            </w:r>
            <w:r>
              <w:rPr>
                <w:color w:val="000000"/>
                <w:szCs w:val="24"/>
              </w:rPr>
              <w:t>，然后利用窗函数序列</w:t>
            </w:r>
            <w:r w:rsidRPr="00EA679C">
              <w:rPr>
                <w:rFonts w:hint="default"/>
                <w:color w:val="000000"/>
                <w:position w:val="-10"/>
                <w:szCs w:val="24"/>
              </w:rPr>
              <w:object w:dxaOrig="580" w:dyaOrig="320" w14:anchorId="11D178C3">
                <v:shape id="_x0000_i1062" type="#_x0000_t75" style="width:29pt;height:16pt" o:ole="">
                  <v:imagedata r:id="rId16" o:title=""/>
                </v:shape>
                <o:OLEObject Type="Embed" ProgID="Equation.DSMT4" ShapeID="_x0000_i1062" DrawAspect="Content" ObjectID="_1793639845" r:id="rId17"/>
              </w:object>
            </w:r>
            <w:r>
              <w:rPr>
                <w:color w:val="000000"/>
                <w:szCs w:val="24"/>
              </w:rPr>
              <w:t>对</w:t>
            </w:r>
            <w:r w:rsidRPr="00EA679C">
              <w:rPr>
                <w:rFonts w:hint="default"/>
                <w:color w:val="000000"/>
                <w:position w:val="-12"/>
                <w:szCs w:val="24"/>
              </w:rPr>
              <w:object w:dxaOrig="580" w:dyaOrig="360" w14:anchorId="7A71CC04">
                <v:shape id="_x0000_i1065" type="#_x0000_t75" style="width:29pt;height:18pt" o:ole="">
                  <v:imagedata r:id="rId18" o:title=""/>
                </v:shape>
                <o:OLEObject Type="Embed" ProgID="Equation.DSMT4" ShapeID="_x0000_i1065" DrawAspect="Content" ObjectID="_1793639846" r:id="rId19"/>
              </w:object>
            </w:r>
            <w:r>
              <w:rPr>
                <w:color w:val="000000"/>
                <w:szCs w:val="24"/>
              </w:rPr>
              <w:t>进行截取，获得实际滤波器的单位冲激响应</w:t>
            </w:r>
            <w:r w:rsidRPr="00EA679C">
              <w:rPr>
                <w:rFonts w:hint="default"/>
                <w:color w:val="000000"/>
                <w:position w:val="-12"/>
                <w:szCs w:val="24"/>
              </w:rPr>
              <w:object w:dxaOrig="1920" w:dyaOrig="360" w14:anchorId="4B981F51">
                <v:shape id="_x0000_i1068" type="#_x0000_t75" style="width:96pt;height:18pt" o:ole="">
                  <v:imagedata r:id="rId20" o:title=""/>
                </v:shape>
                <o:OLEObject Type="Embed" ProgID="Equation.DSMT4" ShapeID="_x0000_i1068" DrawAspect="Content" ObjectID="_1793639847" r:id="rId21"/>
              </w:object>
            </w:r>
          </w:p>
          <w:p w14:paraId="766AAB9B" w14:textId="629DE06E" w:rsidR="00EA679C" w:rsidRDefault="00EA679C" w:rsidP="00E808DB">
            <w:pPr>
              <w:tabs>
                <w:tab w:val="center" w:pos="4150"/>
                <w:tab w:val="right" w:pos="8300"/>
              </w:tabs>
              <w:jc w:val="left"/>
              <w:rPr>
                <w:rFonts w:hint="default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情况</w:t>
            </w:r>
            <w:r>
              <w:rPr>
                <w:color w:val="000000"/>
                <w:szCs w:val="24"/>
              </w:rPr>
              <w:t>1</w:t>
            </w:r>
            <w:r>
              <w:rPr>
                <w:color w:val="000000"/>
                <w:szCs w:val="24"/>
              </w:rPr>
              <w:t>：所设滤波器长度</w:t>
            </w:r>
            <w:r>
              <w:rPr>
                <w:color w:val="000000"/>
                <w:szCs w:val="24"/>
              </w:rPr>
              <w:t>N</w:t>
            </w:r>
            <w:r>
              <w:rPr>
                <w:color w:val="000000"/>
                <w:szCs w:val="24"/>
              </w:rPr>
              <w:t>为奇数，</w:t>
            </w:r>
            <w:r w:rsidRPr="00EA679C">
              <w:rPr>
                <w:rFonts w:hint="default"/>
                <w:color w:val="000000"/>
                <w:position w:val="-24"/>
                <w:szCs w:val="24"/>
              </w:rPr>
              <w:object w:dxaOrig="960" w:dyaOrig="620" w14:anchorId="334FEE35">
                <v:shape id="_x0000_i1069" type="#_x0000_t75" style="width:48pt;height:31pt" o:ole="">
                  <v:imagedata r:id="rId14" o:title=""/>
                </v:shape>
                <o:OLEObject Type="Embed" ProgID="Equation.DSMT4" ShapeID="_x0000_i1069" DrawAspect="Content" ObjectID="_1793639848" r:id="rId22"/>
              </w:object>
            </w:r>
            <w:r>
              <w:rPr>
                <w:color w:val="000000"/>
                <w:szCs w:val="24"/>
              </w:rPr>
              <w:t>为整数，</w:t>
            </w:r>
            <w:r w:rsidRPr="00EA679C">
              <w:rPr>
                <w:rFonts w:hint="default"/>
                <w:color w:val="000000"/>
                <w:position w:val="-12"/>
                <w:szCs w:val="24"/>
              </w:rPr>
              <w:object w:dxaOrig="580" w:dyaOrig="360" w14:anchorId="244BF058">
                <v:shape id="_x0000_i1070" type="#_x0000_t75" style="width:29pt;height:18pt" o:ole="">
                  <v:imagedata r:id="rId18" o:title=""/>
                </v:shape>
                <o:OLEObject Type="Embed" ProgID="Equation.DSMT4" ShapeID="_x0000_i1070" DrawAspect="Content" ObjectID="_1793639849" r:id="rId23"/>
              </w:object>
            </w:r>
            <w:r>
              <w:rPr>
                <w:color w:val="000000"/>
                <w:szCs w:val="24"/>
              </w:rPr>
              <w:t>关于</w:t>
            </w:r>
            <w:r>
              <w:rPr>
                <w:color w:val="000000"/>
                <w:szCs w:val="24"/>
              </w:rPr>
              <w:t>a</w:t>
            </w:r>
            <w:r>
              <w:rPr>
                <w:color w:val="000000"/>
                <w:szCs w:val="24"/>
              </w:rPr>
              <w:t>偶对称，即</w:t>
            </w:r>
            <w:r w:rsidRPr="00EA679C">
              <w:rPr>
                <w:rFonts w:hint="default"/>
                <w:color w:val="000000"/>
                <w:position w:val="-10"/>
                <w:szCs w:val="24"/>
              </w:rPr>
              <w:object w:dxaOrig="1840" w:dyaOrig="320" w14:anchorId="0328C85B">
                <v:shape id="_x0000_i1073" type="#_x0000_t75" style="width:92pt;height:16pt" o:ole="">
                  <v:imagedata r:id="rId24" o:title=""/>
                </v:shape>
                <o:OLEObject Type="Embed" ProgID="Equation.DSMT4" ShapeID="_x0000_i1073" DrawAspect="Content" ObjectID="_1793639850" r:id="rId25"/>
              </w:object>
            </w:r>
            <w:r>
              <w:rPr>
                <w:color w:val="000000"/>
                <w:szCs w:val="24"/>
              </w:rPr>
              <w:t>，</w:t>
            </w:r>
            <w:r w:rsidRPr="00EA679C">
              <w:rPr>
                <w:rFonts w:hint="default"/>
                <w:color w:val="000000"/>
                <w:position w:val="-10"/>
                <w:szCs w:val="24"/>
              </w:rPr>
              <w:object w:dxaOrig="1880" w:dyaOrig="320" w14:anchorId="2034011C">
                <v:shape id="_x0000_i1076" type="#_x0000_t75" style="width:94pt;height:16pt" o:ole="">
                  <v:imagedata r:id="rId26" o:title=""/>
                </v:shape>
                <o:OLEObject Type="Embed" ProgID="Equation.DSMT4" ShapeID="_x0000_i1076" DrawAspect="Content" ObjectID="_1793639851" r:id="rId27"/>
              </w:object>
            </w:r>
            <w:r>
              <w:rPr>
                <w:color w:val="000000"/>
                <w:szCs w:val="24"/>
              </w:rPr>
              <w:t>，因此为第一类线性相位滤波器</w:t>
            </w:r>
          </w:p>
          <w:p w14:paraId="06E8C736" w14:textId="7E1CC41D" w:rsidR="00EA679C" w:rsidRPr="004F29EB" w:rsidRDefault="00EA679C" w:rsidP="00E808DB">
            <w:pPr>
              <w:tabs>
                <w:tab w:val="center" w:pos="4150"/>
                <w:tab w:val="right" w:pos="8300"/>
              </w:tabs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情况</w:t>
            </w:r>
            <w:r>
              <w:rPr>
                <w:color w:val="000000"/>
                <w:szCs w:val="24"/>
              </w:rPr>
              <w:t>2</w:t>
            </w:r>
            <w:r>
              <w:rPr>
                <w:color w:val="000000"/>
                <w:szCs w:val="24"/>
              </w:rPr>
              <w:t>：所设滤波器长度</w:t>
            </w:r>
            <w:r>
              <w:rPr>
                <w:color w:val="000000"/>
                <w:szCs w:val="24"/>
              </w:rPr>
              <w:t>N</w:t>
            </w:r>
            <w:r>
              <w:rPr>
                <w:color w:val="000000"/>
                <w:szCs w:val="24"/>
              </w:rPr>
              <w:t>为</w:t>
            </w:r>
            <w:r>
              <w:rPr>
                <w:color w:val="000000"/>
                <w:szCs w:val="24"/>
              </w:rPr>
              <w:t>偶数</w:t>
            </w:r>
            <w:r>
              <w:rPr>
                <w:color w:val="000000"/>
                <w:szCs w:val="24"/>
              </w:rPr>
              <w:t>，</w:t>
            </w:r>
            <w:r w:rsidRPr="00EA679C">
              <w:rPr>
                <w:rFonts w:hint="default"/>
                <w:color w:val="000000"/>
                <w:position w:val="-24"/>
                <w:szCs w:val="24"/>
              </w:rPr>
              <w:object w:dxaOrig="960" w:dyaOrig="620" w14:anchorId="296559EE">
                <v:shape id="_x0000_i1077" type="#_x0000_t75" style="width:48pt;height:31pt" o:ole="">
                  <v:imagedata r:id="rId14" o:title=""/>
                </v:shape>
                <o:OLEObject Type="Embed" ProgID="Equation.DSMT4" ShapeID="_x0000_i1077" DrawAspect="Content" ObjectID="_1793639852" r:id="rId28"/>
              </w:object>
            </w:r>
            <w:r>
              <w:rPr>
                <w:color w:val="000000"/>
                <w:szCs w:val="24"/>
              </w:rPr>
              <w:t>不</w:t>
            </w:r>
            <w:r>
              <w:rPr>
                <w:color w:val="000000"/>
                <w:szCs w:val="24"/>
              </w:rPr>
              <w:t>为整数，</w:t>
            </w:r>
            <w:r w:rsidRPr="00EA679C">
              <w:rPr>
                <w:rFonts w:hint="default"/>
                <w:color w:val="000000"/>
                <w:position w:val="-12"/>
                <w:szCs w:val="24"/>
              </w:rPr>
              <w:object w:dxaOrig="580" w:dyaOrig="360" w14:anchorId="3037CAD7">
                <v:shape id="_x0000_i1078" type="#_x0000_t75" style="width:29pt;height:18pt" o:ole="">
                  <v:imagedata r:id="rId18" o:title=""/>
                </v:shape>
                <o:OLEObject Type="Embed" ProgID="Equation.DSMT4" ShapeID="_x0000_i1078" DrawAspect="Content" ObjectID="_1793639853" r:id="rId29"/>
              </w:object>
            </w:r>
            <w:r>
              <w:rPr>
                <w:color w:val="000000"/>
                <w:szCs w:val="24"/>
              </w:rPr>
              <w:t>关于</w:t>
            </w:r>
            <w:r>
              <w:rPr>
                <w:color w:val="000000"/>
                <w:szCs w:val="24"/>
              </w:rPr>
              <w:t>a</w:t>
            </w:r>
            <w:r>
              <w:rPr>
                <w:color w:val="000000"/>
                <w:szCs w:val="24"/>
              </w:rPr>
              <w:t>奇</w:t>
            </w:r>
            <w:r>
              <w:rPr>
                <w:color w:val="000000"/>
                <w:szCs w:val="24"/>
              </w:rPr>
              <w:t>对称，即</w:t>
            </w:r>
            <w:r w:rsidRPr="00EA679C">
              <w:rPr>
                <w:rFonts w:hint="default"/>
                <w:color w:val="000000"/>
                <w:position w:val="-10"/>
                <w:szCs w:val="24"/>
              </w:rPr>
              <w:object w:dxaOrig="1980" w:dyaOrig="320" w14:anchorId="676D699A">
                <v:shape id="_x0000_i1082" type="#_x0000_t75" style="width:99pt;height:16pt" o:ole="">
                  <v:imagedata r:id="rId30" o:title=""/>
                </v:shape>
                <o:OLEObject Type="Embed" ProgID="Equation.DSMT4" ShapeID="_x0000_i1082" DrawAspect="Content" ObjectID="_1793639854" r:id="rId31"/>
              </w:object>
            </w:r>
            <w:r>
              <w:rPr>
                <w:color w:val="000000"/>
                <w:szCs w:val="24"/>
              </w:rPr>
              <w:t>，</w:t>
            </w:r>
            <w:r w:rsidRPr="00EA679C">
              <w:rPr>
                <w:rFonts w:hint="default"/>
                <w:color w:val="000000"/>
                <w:position w:val="-10"/>
                <w:szCs w:val="24"/>
              </w:rPr>
              <w:object w:dxaOrig="1880" w:dyaOrig="320" w14:anchorId="6B792E6E">
                <v:shape id="_x0000_i1080" type="#_x0000_t75" style="width:94pt;height:16pt" o:ole="">
                  <v:imagedata r:id="rId26" o:title=""/>
                </v:shape>
                <o:OLEObject Type="Embed" ProgID="Equation.DSMT4" ShapeID="_x0000_i1080" DrawAspect="Content" ObjectID="_1793639855" r:id="rId32"/>
              </w:object>
            </w:r>
            <w:r>
              <w:rPr>
                <w:color w:val="000000"/>
                <w:szCs w:val="24"/>
              </w:rPr>
              <w:t>，因此为第</w:t>
            </w:r>
            <w:r>
              <w:rPr>
                <w:color w:val="000000"/>
                <w:szCs w:val="24"/>
              </w:rPr>
              <w:t>四</w:t>
            </w:r>
            <w:r>
              <w:rPr>
                <w:color w:val="000000"/>
                <w:szCs w:val="24"/>
              </w:rPr>
              <w:t>类线性相位滤波器</w:t>
            </w:r>
          </w:p>
          <w:p w14:paraId="72719E60" w14:textId="77777777" w:rsidR="00980A4F" w:rsidRPr="00980A4F" w:rsidRDefault="00980A4F" w:rsidP="00593AF9">
            <w:pPr>
              <w:tabs>
                <w:tab w:val="left" w:pos="2323"/>
              </w:tabs>
              <w:jc w:val="left"/>
              <w:rPr>
                <w:b/>
                <w:bCs/>
              </w:rPr>
            </w:pPr>
            <w:r w:rsidRPr="00980A4F">
              <w:rPr>
                <w:b/>
                <w:bCs/>
              </w:rPr>
              <w:t>实验代码：</w:t>
            </w:r>
          </w:p>
          <w:p w14:paraId="1BBFA072" w14:textId="77777777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 w:hint="default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 xml:space="preserve">clc;clear;close 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all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217B0597" w14:textId="1938DB7A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N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input(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滤波器长度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 xml:space="preserve"> N</w:t>
            </w:r>
            <w:r>
              <w:rPr>
                <w:rFonts w:ascii="Consolas" w:hAnsi="Consolas" w:cs="宋体"/>
                <w:color w:val="AA04F9"/>
                <w:kern w:val="0"/>
                <w:sz w:val="20"/>
              </w:rPr>
              <w:t xml:space="preserve"> = 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? '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079232F9" w14:textId="75F4D4AD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n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0:N-1;a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(N-1)/2;Wc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pi/4;</w:t>
            </w:r>
          </w:p>
          <w:p w14:paraId="0EBA2804" w14:textId="5E3BB0FD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k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n-a;k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k+(k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== 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0)*eps;</w:t>
            </w:r>
          </w:p>
          <w:p w14:paraId="169DE5B7" w14:textId="39CC8E7B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hd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(-1).^n.*sin(k*Wc)./(k*pi);</w:t>
            </w:r>
          </w:p>
          <w:p w14:paraId="4282632A" w14:textId="73E45DBC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Wr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ones(1,N);</w:t>
            </w:r>
          </w:p>
          <w:p w14:paraId="1F231940" w14:textId="0EB88B14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Whn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0.5*(1-cos(2*pi*n/(N-1)));</w:t>
            </w:r>
          </w:p>
          <w:p w14:paraId="208C81AC" w14:textId="48B8A195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h1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hd.*Wr;</w:t>
            </w:r>
          </w:p>
          <w:p w14:paraId="495759A8" w14:textId="344A36FC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h2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hd.*Whn;</w:t>
            </w:r>
          </w:p>
          <w:p w14:paraId="37176862" w14:textId="21931AC7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[H1,w]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freqz(h1,1,1000);</w:t>
            </w:r>
          </w:p>
          <w:p w14:paraId="180C5617" w14:textId="287EB60C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[H2,w]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freqz(h2,1,1000);</w:t>
            </w:r>
          </w:p>
          <w:p w14:paraId="2C4F65B5" w14:textId="246EFBFD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mag1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abs(H1);db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20*log10(mag1/max(mag1));</w:t>
            </w:r>
          </w:p>
          <w:p w14:paraId="7CFD90D0" w14:textId="01B56783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mag2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abs(H2);db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20*log10(mag2/max(mag2));</w:t>
            </w:r>
          </w:p>
          <w:p w14:paraId="26A98761" w14:textId="77777777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figure(1);subplot(2,1,1);</w:t>
            </w:r>
          </w:p>
          <w:p w14:paraId="50BB6BFB" w14:textId="77777777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stem(k,h1);</w:t>
            </w:r>
          </w:p>
          <w:p w14:paraId="412A4A8F" w14:textId="77777777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xlabel(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'n'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);ylabel(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'h(n)'</w:t>
            </w:r>
            <w:r w:rsidRPr="00EA679C">
              <w:rPr>
                <w:rFonts w:ascii="Consolas" w:hAnsi="Consolas" w:cs="宋体"/>
                <w:kern w:val="0"/>
                <w:sz w:val="20"/>
              </w:rPr>
              <w:t xml:space="preserve">);grid 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on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0E7B29A4" w14:textId="77777777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subplot(2,1,2);</w:t>
            </w:r>
          </w:p>
          <w:p w14:paraId="25F93C51" w14:textId="77777777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plot(w/pi,mag1,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'-k'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658BAAB1" w14:textId="77777777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xlabel(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'\omega/\pi'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);ylabel(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幅度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(dB)'</w:t>
            </w:r>
            <w:r w:rsidRPr="00EA679C">
              <w:rPr>
                <w:rFonts w:ascii="Consolas" w:hAnsi="Consolas" w:cs="宋体"/>
                <w:kern w:val="0"/>
                <w:sz w:val="20"/>
              </w:rPr>
              <w:t xml:space="preserve">);grid 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on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3A203C24" w14:textId="77777777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figure(2);subplot(2,1,1);</w:t>
            </w:r>
          </w:p>
          <w:p w14:paraId="01B003E1" w14:textId="77777777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stem(k,h2);</w:t>
            </w:r>
          </w:p>
          <w:p w14:paraId="58917733" w14:textId="77777777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xlabel(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'n'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);ylabel(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'h(n)'</w:t>
            </w:r>
            <w:r w:rsidRPr="00EA679C">
              <w:rPr>
                <w:rFonts w:ascii="Consolas" w:hAnsi="Consolas" w:cs="宋体"/>
                <w:kern w:val="0"/>
                <w:sz w:val="20"/>
              </w:rPr>
              <w:t xml:space="preserve">);grid 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on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5F96BCAA" w14:textId="77777777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subplot(2,1,2);</w:t>
            </w:r>
          </w:p>
          <w:p w14:paraId="34D0AE22" w14:textId="77777777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plot(w/pi,mag2,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'-k'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44B5292A" w14:textId="77777777" w:rsidR="00EA679C" w:rsidRPr="00EA679C" w:rsidRDefault="00EA679C" w:rsidP="00EA679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A679C">
              <w:rPr>
                <w:rFonts w:ascii="Consolas" w:hAnsi="Consolas" w:cs="宋体"/>
                <w:kern w:val="0"/>
                <w:sz w:val="20"/>
              </w:rPr>
              <w:t>xlabel(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'\omega/\pi'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);ylabel(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幅度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(dB)'</w:t>
            </w:r>
            <w:r w:rsidRPr="00EA679C">
              <w:rPr>
                <w:rFonts w:ascii="Consolas" w:hAnsi="Consolas" w:cs="宋体"/>
                <w:kern w:val="0"/>
                <w:sz w:val="20"/>
              </w:rPr>
              <w:t xml:space="preserve">);grid </w:t>
            </w:r>
            <w:r w:rsidRPr="00EA679C">
              <w:rPr>
                <w:rFonts w:ascii="Consolas" w:hAnsi="Consolas" w:cs="宋体"/>
                <w:color w:val="AA04F9"/>
                <w:kern w:val="0"/>
                <w:sz w:val="20"/>
              </w:rPr>
              <w:t>on</w:t>
            </w:r>
            <w:r w:rsidRPr="00EA679C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2A7460D6" w14:textId="77777777" w:rsidR="00593AF9" w:rsidRDefault="00980A4F">
            <w:pPr>
              <w:tabs>
                <w:tab w:val="left" w:pos="2323"/>
              </w:tabs>
              <w:jc w:val="left"/>
              <w:rPr>
                <w:rFonts w:hint="default"/>
                <w:b/>
                <w:bCs/>
              </w:rPr>
            </w:pPr>
            <w:r w:rsidRPr="00980A4F">
              <w:rPr>
                <w:b/>
                <w:bCs/>
              </w:rPr>
              <w:t>实验结果：</w:t>
            </w:r>
          </w:p>
          <w:p w14:paraId="3061A30D" w14:textId="651E428E" w:rsidR="00EA679C" w:rsidRDefault="00EA679C" w:rsidP="00B328C0">
            <w:pPr>
              <w:tabs>
                <w:tab w:val="center" w:pos="4150"/>
                <w:tab w:val="right" w:pos="8300"/>
              </w:tabs>
              <w:jc w:val="left"/>
              <w:rPr>
                <w:rFonts w:hint="default"/>
                <w:noProof/>
              </w:rPr>
            </w:pPr>
            <w:r>
              <w:rPr>
                <w:noProof/>
              </w:rPr>
              <w:t>运行程序，当输入</w:t>
            </w:r>
            <w:r>
              <w:rPr>
                <w:noProof/>
              </w:rPr>
              <w:t>N=21</w:t>
            </w:r>
            <w:r w:rsidR="00A4603F">
              <w:rPr>
                <w:noProof/>
              </w:rPr>
              <w:t>时，矩形窗函数设计：</w:t>
            </w:r>
          </w:p>
          <w:p w14:paraId="099B8AD0" w14:textId="5E6C637C" w:rsidR="00A4603F" w:rsidRDefault="00261F0F" w:rsidP="00A4603F">
            <w:pPr>
              <w:tabs>
                <w:tab w:val="center" w:pos="4150"/>
                <w:tab w:val="right" w:pos="8300"/>
              </w:tabs>
              <w:jc w:val="center"/>
              <w:rPr>
                <w:rFonts w:hint="default"/>
                <w:noProof/>
              </w:rPr>
            </w:pPr>
            <w:r w:rsidRPr="00ED711A">
              <w:rPr>
                <w:noProof/>
              </w:rPr>
              <w:lastRenderedPageBreak/>
              <w:drawing>
                <wp:inline distT="0" distB="0" distL="0" distR="0" wp14:anchorId="61C65B0C" wp14:editId="5C02470B">
                  <wp:extent cx="2880360" cy="2560320"/>
                  <wp:effectExtent l="0" t="0" r="0" b="0"/>
                  <wp:docPr id="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E8BC37" w14:textId="799C3464" w:rsidR="00A4603F" w:rsidRDefault="00A4603F" w:rsidP="00A4603F">
            <w:pPr>
              <w:tabs>
                <w:tab w:val="center" w:pos="4150"/>
                <w:tab w:val="right" w:pos="8300"/>
              </w:tabs>
              <w:jc w:val="left"/>
              <w:rPr>
                <w:rFonts w:hint="default"/>
                <w:noProof/>
              </w:rPr>
            </w:pPr>
            <w:r>
              <w:rPr>
                <w:noProof/>
              </w:rPr>
              <w:t>当输入</w:t>
            </w:r>
            <w:r>
              <w:rPr>
                <w:noProof/>
              </w:rPr>
              <w:t>N=21</w:t>
            </w:r>
            <w:r>
              <w:rPr>
                <w:noProof/>
              </w:rPr>
              <w:t>时，</w:t>
            </w:r>
            <w:r>
              <w:rPr>
                <w:noProof/>
              </w:rPr>
              <w:t>汉宁窗</w:t>
            </w:r>
            <w:r>
              <w:rPr>
                <w:noProof/>
              </w:rPr>
              <w:t>函数设计：</w:t>
            </w:r>
          </w:p>
          <w:p w14:paraId="0DC1D83E" w14:textId="6FC2C46A" w:rsidR="00A4603F" w:rsidRDefault="00261F0F" w:rsidP="00A4603F">
            <w:pPr>
              <w:tabs>
                <w:tab w:val="center" w:pos="4150"/>
                <w:tab w:val="right" w:pos="8300"/>
              </w:tabs>
              <w:jc w:val="center"/>
              <w:rPr>
                <w:rFonts w:hint="default"/>
                <w:noProof/>
              </w:rPr>
            </w:pPr>
            <w:r w:rsidRPr="00ED711A">
              <w:rPr>
                <w:noProof/>
              </w:rPr>
              <w:drawing>
                <wp:inline distT="0" distB="0" distL="0" distR="0" wp14:anchorId="7672BCCC" wp14:editId="7836F786">
                  <wp:extent cx="3002280" cy="2667000"/>
                  <wp:effectExtent l="0" t="0" r="0" b="0"/>
                  <wp:docPr id="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28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1537AF" w14:textId="652D0DCE" w:rsidR="00A4603F" w:rsidRDefault="00A4603F" w:rsidP="00A4603F">
            <w:pPr>
              <w:tabs>
                <w:tab w:val="center" w:pos="4150"/>
                <w:tab w:val="right" w:pos="8300"/>
              </w:tabs>
              <w:jc w:val="left"/>
              <w:rPr>
                <w:rFonts w:hint="default"/>
                <w:noProof/>
              </w:rPr>
            </w:pPr>
            <w:r>
              <w:rPr>
                <w:noProof/>
              </w:rPr>
              <w:t>当输入</w:t>
            </w:r>
            <w:r>
              <w:rPr>
                <w:noProof/>
              </w:rPr>
              <w:t>N=2</w:t>
            </w:r>
            <w:r>
              <w:rPr>
                <w:noProof/>
              </w:rPr>
              <w:t>2</w:t>
            </w:r>
            <w:r>
              <w:rPr>
                <w:noProof/>
              </w:rPr>
              <w:t>时，</w:t>
            </w:r>
            <w:r>
              <w:rPr>
                <w:noProof/>
              </w:rPr>
              <w:t>矩形</w:t>
            </w:r>
            <w:r>
              <w:rPr>
                <w:noProof/>
              </w:rPr>
              <w:t>窗函数设计：</w:t>
            </w:r>
          </w:p>
          <w:p w14:paraId="61A379BA" w14:textId="685999A6" w:rsidR="00A4603F" w:rsidRPr="00A4603F" w:rsidRDefault="00261F0F" w:rsidP="00A4603F">
            <w:pPr>
              <w:tabs>
                <w:tab w:val="center" w:pos="4150"/>
                <w:tab w:val="right" w:pos="8300"/>
              </w:tabs>
              <w:jc w:val="center"/>
              <w:rPr>
                <w:noProof/>
              </w:rPr>
            </w:pPr>
            <w:r w:rsidRPr="00ED711A">
              <w:rPr>
                <w:noProof/>
              </w:rPr>
              <w:drawing>
                <wp:inline distT="0" distB="0" distL="0" distR="0" wp14:anchorId="2B8A997E" wp14:editId="27183FF0">
                  <wp:extent cx="3032760" cy="2682240"/>
                  <wp:effectExtent l="0" t="0" r="0" b="0"/>
                  <wp:docPr id="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760" cy="268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FEF814" w14:textId="4B657F60" w:rsidR="00A4603F" w:rsidRDefault="00A4603F" w:rsidP="00A4603F">
            <w:pPr>
              <w:tabs>
                <w:tab w:val="center" w:pos="4150"/>
                <w:tab w:val="right" w:pos="8300"/>
              </w:tabs>
              <w:rPr>
                <w:noProof/>
              </w:rPr>
            </w:pPr>
            <w:r>
              <w:rPr>
                <w:noProof/>
              </w:rPr>
              <w:lastRenderedPageBreak/>
              <w:t>当输入</w:t>
            </w:r>
            <w:r>
              <w:rPr>
                <w:noProof/>
              </w:rPr>
              <w:t>N=2</w:t>
            </w:r>
            <w:r>
              <w:rPr>
                <w:noProof/>
              </w:rPr>
              <w:t>2</w:t>
            </w:r>
            <w:r>
              <w:rPr>
                <w:noProof/>
              </w:rPr>
              <w:t>时，汉宁窗函数设计：</w:t>
            </w:r>
          </w:p>
          <w:p w14:paraId="10259217" w14:textId="686BF61A" w:rsidR="00A4603F" w:rsidRPr="00A4603F" w:rsidRDefault="00261F0F" w:rsidP="00A4603F">
            <w:pPr>
              <w:tabs>
                <w:tab w:val="center" w:pos="4150"/>
                <w:tab w:val="right" w:pos="8300"/>
              </w:tabs>
              <w:jc w:val="center"/>
              <w:rPr>
                <w:noProof/>
              </w:rPr>
            </w:pPr>
            <w:r w:rsidRPr="00ED711A">
              <w:rPr>
                <w:noProof/>
              </w:rPr>
              <w:drawing>
                <wp:inline distT="0" distB="0" distL="0" distR="0" wp14:anchorId="480DF63C" wp14:editId="02B1573A">
                  <wp:extent cx="3627120" cy="3276600"/>
                  <wp:effectExtent l="0" t="0" r="0" b="0"/>
                  <wp:docPr id="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712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52A0BC" w14:textId="3015EEB7" w:rsidR="00593AF9" w:rsidRDefault="00980A4F" w:rsidP="00980A4F">
            <w:pPr>
              <w:rPr>
                <w:b/>
                <w:bCs/>
              </w:rPr>
            </w:pPr>
            <w:r w:rsidRPr="00980A4F">
              <w:rPr>
                <w:b/>
                <w:bCs/>
              </w:rPr>
              <w:t>实验内容：例</w:t>
            </w:r>
            <w:r w:rsidR="00A4603F">
              <w:rPr>
                <w:b/>
                <w:bCs/>
              </w:rPr>
              <w:t>13.2</w:t>
            </w:r>
          </w:p>
          <w:p w14:paraId="4AED0FF5" w14:textId="6D5D5DB0" w:rsidR="00422B88" w:rsidRPr="00A4603F" w:rsidRDefault="00A4603F" w:rsidP="007E51BD">
            <w:pPr>
              <w:jc w:val="left"/>
            </w:pPr>
            <w:r>
              <w:t>用矩形窗设计线性相位</w:t>
            </w:r>
            <w:r>
              <w:t>FIR</w:t>
            </w:r>
            <w:r>
              <w:t>低通滤波器，通带截止频率</w:t>
            </w:r>
            <w:r w:rsidRPr="00A4603F">
              <w:rPr>
                <w:rFonts w:hint="default"/>
                <w:position w:val="-24"/>
              </w:rPr>
              <w:object w:dxaOrig="680" w:dyaOrig="620" w14:anchorId="2DA2FCE7">
                <v:shape id="_x0000_i1103" type="#_x0000_t75" style="width:34pt;height:31pt" o:ole="">
                  <v:imagedata r:id="rId37" o:title=""/>
                </v:shape>
                <o:OLEObject Type="Embed" ProgID="Equation.DSMT4" ShapeID="_x0000_i1103" DrawAspect="Content" ObjectID="_1793639856" r:id="rId38"/>
              </w:object>
            </w:r>
            <w:r>
              <w:t>，单位冲激响应</w:t>
            </w:r>
            <w:r>
              <w:t>h(n)</w:t>
            </w:r>
            <w:r>
              <w:t>的长度</w:t>
            </w:r>
            <w:r>
              <w:t>N=21</w:t>
            </w:r>
            <w:r>
              <w:t>，绘出</w:t>
            </w:r>
            <w:r>
              <w:t>h(n)</w:t>
            </w:r>
            <w:r>
              <w:t>及其幅度，，相位响应特性曲线</w:t>
            </w:r>
          </w:p>
          <w:p w14:paraId="038A04AC" w14:textId="77777777" w:rsidR="00593AF9" w:rsidRDefault="00422B88" w:rsidP="00980A4F">
            <w:pPr>
              <w:rPr>
                <w:rFonts w:hint="default"/>
                <w:b/>
                <w:bCs/>
              </w:rPr>
            </w:pPr>
            <w:r w:rsidRPr="00422B88">
              <w:rPr>
                <w:b/>
                <w:bCs/>
              </w:rPr>
              <w:t>实验目的：</w:t>
            </w:r>
          </w:p>
          <w:p w14:paraId="37613057" w14:textId="77777777" w:rsidR="003272AA" w:rsidRDefault="003272AA" w:rsidP="00422B88">
            <w:pPr>
              <w:rPr>
                <w:rFonts w:ascii="宋体" w:hAnsi="宋体" w:cs="宋体" w:hint="default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通过矩形窗设计一个线性相位的FIR低通滤波器，了解并掌握FIR滤波器的设计方法和特性。具体地，通过设定滤波器的通带截止频率和单位冲激响应的长度，使用矩形窗函数对单位冲激响应进行加窗处理，并绘制滤波器的单位冲激响应及其幅度、相位响应特性曲线，从而分析滤波器的频率响应特性</w:t>
            </w:r>
          </w:p>
          <w:p w14:paraId="55369644" w14:textId="704237BD" w:rsidR="00422B88" w:rsidRDefault="00422B88" w:rsidP="00422B88">
            <w:pPr>
              <w:rPr>
                <w:rFonts w:hint="default"/>
                <w:b/>
                <w:bCs/>
              </w:rPr>
            </w:pPr>
            <w:r w:rsidRPr="00422B88">
              <w:rPr>
                <w:b/>
                <w:bCs/>
              </w:rPr>
              <w:t>实验原理</w:t>
            </w:r>
            <w:r>
              <w:rPr>
                <w:b/>
                <w:bCs/>
              </w:rPr>
              <w:t>：</w:t>
            </w:r>
          </w:p>
          <w:p w14:paraId="2A2F810D" w14:textId="6506B1A3" w:rsidR="00B328C0" w:rsidRPr="003272AA" w:rsidRDefault="003272AA" w:rsidP="003272AA">
            <w:pPr>
              <w:jc w:val="left"/>
              <w:rPr>
                <w:rFonts w:ascii="宋体" w:hAnsi="宋体" w:cs="宋体" w:hint="default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通过设定滤波器的通带截止频率和单位冲激响应的长度，计算理想低通滤波器的单位冲激响应，并使用矩形窗对其进行加窗处理，得到实际的滤波器系数。然后，计算滤波器的频率响应，并绘制其幅度和相位响应特性曲线，从而分析和验证滤波器的设计效果及其频率特性。</w:t>
            </w:r>
          </w:p>
          <w:p w14:paraId="7B769B19" w14:textId="77777777" w:rsidR="00593AF9" w:rsidRDefault="00422B88" w:rsidP="00980A4F">
            <w:pPr>
              <w:rPr>
                <w:rFonts w:hint="default"/>
                <w:b/>
                <w:bCs/>
              </w:rPr>
            </w:pPr>
            <w:r w:rsidRPr="00422B88">
              <w:rPr>
                <w:b/>
                <w:bCs/>
              </w:rPr>
              <w:t>实验代码：</w:t>
            </w:r>
          </w:p>
          <w:p w14:paraId="4523DC14" w14:textId="77777777" w:rsidR="00A4603F" w:rsidRPr="00A4603F" w:rsidRDefault="00A4603F" w:rsidP="00A4603F">
            <w:pPr>
              <w:widowControl/>
              <w:spacing w:line="240" w:lineRule="auto"/>
              <w:jc w:val="left"/>
              <w:rPr>
                <w:rFonts w:ascii="Consolas" w:hAnsi="Consolas" w:cs="宋体" w:hint="default"/>
                <w:kern w:val="0"/>
                <w:sz w:val="20"/>
              </w:rPr>
            </w:pPr>
            <w:r w:rsidRPr="00A4603F">
              <w:rPr>
                <w:rFonts w:ascii="Consolas" w:hAnsi="Consolas" w:cs="宋体"/>
                <w:kern w:val="0"/>
                <w:sz w:val="20"/>
              </w:rPr>
              <w:t xml:space="preserve">clear;clc;close </w:t>
            </w:r>
            <w:r w:rsidRPr="00A4603F">
              <w:rPr>
                <w:rFonts w:ascii="Consolas" w:hAnsi="Consolas" w:cs="宋体"/>
                <w:color w:val="AA04F9"/>
                <w:kern w:val="0"/>
                <w:sz w:val="20"/>
              </w:rPr>
              <w:t>all</w:t>
            </w:r>
          </w:p>
          <w:p w14:paraId="0BBEB380" w14:textId="75C0F62F" w:rsidR="00A4603F" w:rsidRPr="00A4603F" w:rsidRDefault="00A4603F" w:rsidP="00A4603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A4603F">
              <w:rPr>
                <w:rFonts w:ascii="Consolas" w:hAnsi="Consolas" w:cs="宋体"/>
                <w:kern w:val="0"/>
                <w:sz w:val="20"/>
              </w:rPr>
              <w:t>N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21;wc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pi/4;</w:t>
            </w:r>
          </w:p>
          <w:p w14:paraId="2DF8ECE0" w14:textId="42D9CF74" w:rsidR="00A4603F" w:rsidRPr="00A4603F" w:rsidRDefault="00A4603F" w:rsidP="00A4603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A4603F">
              <w:rPr>
                <w:rFonts w:ascii="Consolas" w:hAnsi="Consolas" w:cs="宋体"/>
                <w:kern w:val="0"/>
                <w:sz w:val="20"/>
              </w:rPr>
              <w:t>n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0:N-1;a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(N-1)/2;</w:t>
            </w:r>
          </w:p>
          <w:p w14:paraId="41A409C4" w14:textId="1DDD04DF" w:rsidR="00A4603F" w:rsidRPr="00A4603F" w:rsidRDefault="00A4603F" w:rsidP="00A4603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A4603F">
              <w:rPr>
                <w:rFonts w:ascii="Consolas" w:hAnsi="Consolas" w:cs="宋体"/>
                <w:kern w:val="0"/>
                <w:sz w:val="20"/>
              </w:rPr>
              <w:t>na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n-a+eps*((n-a)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== 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0);</w:t>
            </w:r>
          </w:p>
          <w:p w14:paraId="4D178D7A" w14:textId="1603F005" w:rsidR="00A4603F" w:rsidRPr="00A4603F" w:rsidRDefault="00A4603F" w:rsidP="00A4603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A4603F">
              <w:rPr>
                <w:rFonts w:ascii="Consolas" w:hAnsi="Consolas" w:cs="宋体"/>
                <w:kern w:val="0"/>
                <w:sz w:val="20"/>
              </w:rPr>
              <w:lastRenderedPageBreak/>
              <w:t>hdn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sin(wc*na)/pi./na;</w:t>
            </w:r>
          </w:p>
          <w:p w14:paraId="1B9B6308" w14:textId="6F60251A" w:rsidR="00A4603F" w:rsidRPr="00A4603F" w:rsidRDefault="00A4603F" w:rsidP="00A4603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A4603F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if 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rem(N,2)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~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= 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0 hdn(a+1)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A4603F">
              <w:rPr>
                <w:rFonts w:ascii="Consolas" w:hAnsi="Consolas" w:cs="宋体"/>
                <w:kern w:val="0"/>
                <w:sz w:val="20"/>
              </w:rPr>
              <w:t xml:space="preserve">wc/pi; </w:t>
            </w:r>
            <w:r w:rsidRPr="00A4603F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3332D7FD" w14:textId="67DC3D48" w:rsidR="00A4603F" w:rsidRPr="00A4603F" w:rsidRDefault="00A4603F" w:rsidP="00A4603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A4603F">
              <w:rPr>
                <w:rFonts w:ascii="Consolas" w:hAnsi="Consolas" w:cs="宋体"/>
                <w:kern w:val="0"/>
                <w:sz w:val="20"/>
              </w:rPr>
              <w:t>wn1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boxcar(N);</w:t>
            </w:r>
          </w:p>
          <w:p w14:paraId="4094D396" w14:textId="3AB1FBBD" w:rsidR="00A4603F" w:rsidRPr="00A4603F" w:rsidRDefault="00A4603F" w:rsidP="00A4603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A4603F">
              <w:rPr>
                <w:rFonts w:ascii="Consolas" w:hAnsi="Consolas" w:cs="宋体"/>
                <w:kern w:val="0"/>
                <w:sz w:val="20"/>
              </w:rPr>
              <w:t>hn1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hdn.*wn1</w:t>
            </w:r>
            <w:r>
              <w:rPr>
                <w:rFonts w:ascii="Consolas" w:hAnsi="Consolas" w:cs="宋体" w:hint="default"/>
                <w:kern w:val="0"/>
                <w:sz w:val="20"/>
              </w:rPr>
              <w:t>’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2885F0B1" w14:textId="77777777" w:rsidR="00A4603F" w:rsidRPr="00A4603F" w:rsidRDefault="00A4603F" w:rsidP="00A4603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A4603F">
              <w:rPr>
                <w:rFonts w:ascii="Consolas" w:hAnsi="Consolas" w:cs="宋体"/>
                <w:kern w:val="0"/>
                <w:sz w:val="20"/>
              </w:rPr>
              <w:t>figure(1);</w:t>
            </w:r>
          </w:p>
          <w:p w14:paraId="356F8FEA" w14:textId="47AE50C1" w:rsidR="00A4603F" w:rsidRPr="00A4603F" w:rsidRDefault="00A4603F" w:rsidP="00A4603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A4603F">
              <w:rPr>
                <w:rFonts w:ascii="Consolas" w:hAnsi="Consolas" w:cs="宋体"/>
                <w:kern w:val="0"/>
                <w:sz w:val="20"/>
              </w:rPr>
              <w:t>stem(n,hn1,</w:t>
            </w:r>
            <w:r>
              <w:rPr>
                <w:rFonts w:ascii="Consolas" w:hAnsi="Consolas" w:cs="宋体" w:hint="default"/>
                <w:color w:val="AA04F9"/>
                <w:kern w:val="0"/>
                <w:sz w:val="20"/>
              </w:rPr>
              <w:t>’</w:t>
            </w:r>
            <w:r w:rsidRPr="00A4603F">
              <w:rPr>
                <w:rFonts w:ascii="Consolas" w:hAnsi="Consolas" w:cs="宋体"/>
                <w:color w:val="AA04F9"/>
                <w:kern w:val="0"/>
                <w:sz w:val="20"/>
              </w:rPr>
              <w:t>.</w:t>
            </w:r>
            <w:r>
              <w:rPr>
                <w:rFonts w:ascii="Consolas" w:hAnsi="Consolas" w:cs="宋体" w:hint="default"/>
                <w:color w:val="AA04F9"/>
                <w:kern w:val="0"/>
                <w:sz w:val="20"/>
              </w:rPr>
              <w:t>’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);stem(n,hn1,</w:t>
            </w:r>
            <w:r>
              <w:rPr>
                <w:rFonts w:ascii="Consolas" w:hAnsi="Consolas" w:cs="宋体" w:hint="default"/>
                <w:color w:val="AA04F9"/>
                <w:kern w:val="0"/>
                <w:sz w:val="20"/>
              </w:rPr>
              <w:t>’</w:t>
            </w:r>
            <w:r w:rsidRPr="00A4603F">
              <w:rPr>
                <w:rFonts w:ascii="Consolas" w:hAnsi="Consolas" w:cs="宋体"/>
                <w:color w:val="AA04F9"/>
                <w:kern w:val="0"/>
                <w:sz w:val="20"/>
              </w:rPr>
              <w:t>.</w:t>
            </w:r>
            <w:r>
              <w:rPr>
                <w:rFonts w:ascii="Consolas" w:hAnsi="Consolas" w:cs="宋体" w:hint="default"/>
                <w:color w:val="AA04F9"/>
                <w:kern w:val="0"/>
                <w:sz w:val="20"/>
              </w:rPr>
              <w:t>’</w:t>
            </w:r>
            <w:r w:rsidRPr="00A4603F">
              <w:rPr>
                <w:rFonts w:ascii="Consolas" w:hAnsi="Consolas" w:cs="宋体"/>
                <w:kern w:val="0"/>
                <w:sz w:val="20"/>
              </w:rPr>
              <w:t xml:space="preserve">);line([0,20],[0,0]);grid </w:t>
            </w:r>
            <w:r w:rsidRPr="00A4603F">
              <w:rPr>
                <w:rFonts w:ascii="Consolas" w:hAnsi="Consolas" w:cs="宋体"/>
                <w:color w:val="AA04F9"/>
                <w:kern w:val="0"/>
                <w:sz w:val="20"/>
              </w:rPr>
              <w:t>on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13F0E724" w14:textId="6E1B62B7" w:rsidR="00A4603F" w:rsidRPr="00A4603F" w:rsidRDefault="00A4603F" w:rsidP="00A4603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A4603F">
              <w:rPr>
                <w:rFonts w:ascii="Consolas" w:hAnsi="Consolas" w:cs="宋体"/>
                <w:kern w:val="0"/>
                <w:sz w:val="20"/>
              </w:rPr>
              <w:t>xlabel(</w:t>
            </w:r>
            <w:r>
              <w:rPr>
                <w:rFonts w:ascii="Consolas" w:hAnsi="Consolas" w:cs="宋体" w:hint="default"/>
                <w:color w:val="AA04F9"/>
                <w:kern w:val="0"/>
                <w:sz w:val="20"/>
              </w:rPr>
              <w:t>‘</w:t>
            </w:r>
            <w:r w:rsidRPr="00A4603F">
              <w:rPr>
                <w:rFonts w:ascii="Consolas" w:hAnsi="Consolas" w:cs="宋体"/>
                <w:color w:val="AA04F9"/>
                <w:kern w:val="0"/>
                <w:sz w:val="20"/>
              </w:rPr>
              <w:t>n</w:t>
            </w:r>
            <w:r>
              <w:rPr>
                <w:rFonts w:ascii="Consolas" w:hAnsi="Consolas" w:cs="宋体" w:hint="default"/>
                <w:color w:val="AA04F9"/>
                <w:kern w:val="0"/>
                <w:sz w:val="20"/>
              </w:rPr>
              <w:t>’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);ylabel(</w:t>
            </w:r>
            <w:r>
              <w:rPr>
                <w:rFonts w:ascii="Consolas" w:hAnsi="Consolas" w:cs="宋体" w:hint="default"/>
                <w:color w:val="AA04F9"/>
                <w:kern w:val="0"/>
                <w:sz w:val="20"/>
              </w:rPr>
              <w:t>‘</w:t>
            </w:r>
            <w:r w:rsidRPr="00A4603F">
              <w:rPr>
                <w:rFonts w:ascii="Consolas" w:hAnsi="Consolas" w:cs="宋体"/>
                <w:color w:val="AA04F9"/>
                <w:kern w:val="0"/>
                <w:sz w:val="20"/>
              </w:rPr>
              <w:t>h(n)</w:t>
            </w:r>
            <w:r>
              <w:rPr>
                <w:rFonts w:ascii="Consolas" w:hAnsi="Consolas" w:cs="宋体" w:hint="default"/>
                <w:color w:val="AA04F9"/>
                <w:kern w:val="0"/>
                <w:sz w:val="20"/>
              </w:rPr>
              <w:t>’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);title(</w:t>
            </w:r>
            <w:r>
              <w:rPr>
                <w:rFonts w:ascii="Consolas" w:hAnsi="Consolas" w:cs="宋体" w:hint="default"/>
                <w:color w:val="AA04F9"/>
                <w:kern w:val="0"/>
                <w:sz w:val="20"/>
              </w:rPr>
              <w:t>‘</w:t>
            </w:r>
            <w:r w:rsidRPr="00A4603F">
              <w:rPr>
                <w:rFonts w:ascii="Consolas" w:hAnsi="Consolas" w:cs="宋体"/>
                <w:color w:val="AA04F9"/>
                <w:kern w:val="0"/>
                <w:sz w:val="20"/>
              </w:rPr>
              <w:t>矩形窗设计的</w:t>
            </w:r>
            <w:r w:rsidRPr="00A4603F">
              <w:rPr>
                <w:rFonts w:ascii="Consolas" w:hAnsi="Consolas" w:cs="宋体"/>
                <w:color w:val="AA04F9"/>
                <w:kern w:val="0"/>
                <w:sz w:val="20"/>
              </w:rPr>
              <w:t xml:space="preserve"> h(n)</w:t>
            </w:r>
            <w:r>
              <w:rPr>
                <w:rFonts w:ascii="Consolas" w:hAnsi="Consolas" w:cs="宋体" w:hint="default"/>
                <w:color w:val="AA04F9"/>
                <w:kern w:val="0"/>
                <w:sz w:val="20"/>
              </w:rPr>
              <w:t>’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1BE00F78" w14:textId="7EBF54D6" w:rsidR="00A4603F" w:rsidRPr="00A4603F" w:rsidRDefault="00A4603F" w:rsidP="00A4603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A4603F">
              <w:rPr>
                <w:rFonts w:ascii="Consolas" w:hAnsi="Consolas" w:cs="宋体"/>
                <w:kern w:val="0"/>
                <w:sz w:val="20"/>
              </w:rPr>
              <w:t>hw1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fft(hn1,512);w1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2*[0:511]/512;</w:t>
            </w:r>
          </w:p>
          <w:p w14:paraId="7DBE3BB1" w14:textId="77777777" w:rsidR="00A4603F" w:rsidRPr="00A4603F" w:rsidRDefault="00A4603F" w:rsidP="00A4603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A4603F">
              <w:rPr>
                <w:rFonts w:ascii="Consolas" w:hAnsi="Consolas" w:cs="宋体"/>
                <w:kern w:val="0"/>
                <w:sz w:val="20"/>
              </w:rPr>
              <w:t>figure(2);</w:t>
            </w:r>
          </w:p>
          <w:p w14:paraId="0604F1FC" w14:textId="77777777" w:rsidR="00A4603F" w:rsidRPr="00A4603F" w:rsidRDefault="00A4603F" w:rsidP="00A4603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A4603F">
              <w:rPr>
                <w:rFonts w:ascii="Consolas" w:hAnsi="Consolas" w:cs="宋体"/>
                <w:kern w:val="0"/>
                <w:sz w:val="20"/>
              </w:rPr>
              <w:t xml:space="preserve">subplot(2,1,1);plot(w1,20*log10(abs(hw1)));grid </w:t>
            </w:r>
            <w:r w:rsidRPr="00A4603F">
              <w:rPr>
                <w:rFonts w:ascii="Consolas" w:hAnsi="Consolas" w:cs="宋体"/>
                <w:color w:val="AA04F9"/>
                <w:kern w:val="0"/>
                <w:sz w:val="20"/>
              </w:rPr>
              <w:t>on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06C40D9E" w14:textId="74C8527E" w:rsidR="00A4603F" w:rsidRPr="00A4603F" w:rsidRDefault="00A4603F" w:rsidP="00A4603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A4603F">
              <w:rPr>
                <w:rFonts w:ascii="Consolas" w:hAnsi="Consolas" w:cs="宋体"/>
                <w:kern w:val="0"/>
                <w:sz w:val="20"/>
              </w:rPr>
              <w:t>ylabel(</w:t>
            </w:r>
            <w:r>
              <w:rPr>
                <w:rFonts w:ascii="Consolas" w:hAnsi="Consolas" w:cs="宋体" w:hint="default"/>
                <w:color w:val="AA04F9"/>
                <w:kern w:val="0"/>
                <w:sz w:val="20"/>
              </w:rPr>
              <w:t>‘</w:t>
            </w:r>
            <w:r w:rsidRPr="00A4603F">
              <w:rPr>
                <w:rFonts w:ascii="Consolas" w:hAnsi="Consolas" w:cs="宋体"/>
                <w:color w:val="AA04F9"/>
                <w:kern w:val="0"/>
                <w:sz w:val="20"/>
              </w:rPr>
              <w:t>幅度</w:t>
            </w:r>
            <w:r w:rsidRPr="00A4603F">
              <w:rPr>
                <w:rFonts w:ascii="Consolas" w:hAnsi="Consolas" w:cs="宋体"/>
                <w:color w:val="AA04F9"/>
                <w:kern w:val="0"/>
                <w:sz w:val="20"/>
              </w:rPr>
              <w:t>(dB)</w:t>
            </w:r>
            <w:r>
              <w:rPr>
                <w:rFonts w:ascii="Consolas" w:hAnsi="Consolas" w:cs="宋体" w:hint="default"/>
                <w:color w:val="AA04F9"/>
                <w:kern w:val="0"/>
                <w:sz w:val="20"/>
              </w:rPr>
              <w:t>’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);title(</w:t>
            </w:r>
            <w:r>
              <w:rPr>
                <w:rFonts w:ascii="Consolas" w:hAnsi="Consolas" w:cs="宋体" w:hint="default"/>
                <w:color w:val="AA04F9"/>
                <w:kern w:val="0"/>
                <w:sz w:val="20"/>
              </w:rPr>
              <w:t>‘</w:t>
            </w:r>
            <w:r w:rsidRPr="00A4603F">
              <w:rPr>
                <w:rFonts w:ascii="Consolas" w:hAnsi="Consolas" w:cs="宋体"/>
                <w:color w:val="AA04F9"/>
                <w:kern w:val="0"/>
                <w:sz w:val="20"/>
              </w:rPr>
              <w:t>幅度特性</w:t>
            </w:r>
            <w:r>
              <w:rPr>
                <w:rFonts w:ascii="Consolas" w:hAnsi="Consolas" w:cs="宋体" w:hint="default"/>
                <w:color w:val="AA04F9"/>
                <w:kern w:val="0"/>
                <w:sz w:val="20"/>
              </w:rPr>
              <w:t>’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2A4B1B4D" w14:textId="77777777" w:rsidR="00A4603F" w:rsidRPr="00A4603F" w:rsidRDefault="00A4603F" w:rsidP="00A4603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A4603F">
              <w:rPr>
                <w:rFonts w:ascii="Consolas" w:hAnsi="Consolas" w:cs="宋体"/>
                <w:kern w:val="0"/>
                <w:sz w:val="20"/>
              </w:rPr>
              <w:t xml:space="preserve">subplot(2,1,2);plot(w1,unwrap(angle(hw1)));grid </w:t>
            </w:r>
            <w:r w:rsidRPr="00A4603F">
              <w:rPr>
                <w:rFonts w:ascii="Consolas" w:hAnsi="Consolas" w:cs="宋体"/>
                <w:color w:val="AA04F9"/>
                <w:kern w:val="0"/>
                <w:sz w:val="20"/>
              </w:rPr>
              <w:t>on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1E631598" w14:textId="38D5AA0F" w:rsidR="00A4603F" w:rsidRPr="00A4603F" w:rsidRDefault="00A4603F" w:rsidP="00A4603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A4603F">
              <w:rPr>
                <w:rFonts w:ascii="Consolas" w:hAnsi="Consolas" w:cs="宋体"/>
                <w:kern w:val="0"/>
                <w:sz w:val="20"/>
              </w:rPr>
              <w:t>xlabel(</w:t>
            </w:r>
            <w:r>
              <w:rPr>
                <w:rFonts w:ascii="Consolas" w:hAnsi="Consolas" w:cs="宋体" w:hint="default"/>
                <w:color w:val="AA04F9"/>
                <w:kern w:val="0"/>
                <w:sz w:val="20"/>
              </w:rPr>
              <w:t>‘</w:t>
            </w:r>
            <w:r w:rsidRPr="00A4603F">
              <w:rPr>
                <w:rFonts w:ascii="Consolas" w:hAnsi="Consolas" w:cs="宋体"/>
                <w:color w:val="AA04F9"/>
                <w:kern w:val="0"/>
                <w:sz w:val="20"/>
              </w:rPr>
              <w:t>\omega/\pi</w:t>
            </w:r>
            <w:r>
              <w:rPr>
                <w:rFonts w:ascii="Consolas" w:hAnsi="Consolas" w:cs="宋体" w:hint="default"/>
                <w:color w:val="AA04F9"/>
                <w:kern w:val="0"/>
                <w:sz w:val="20"/>
              </w:rPr>
              <w:t>’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);ylabel(</w:t>
            </w:r>
            <w:r>
              <w:rPr>
                <w:rFonts w:ascii="Consolas" w:hAnsi="Consolas" w:cs="宋体" w:hint="default"/>
                <w:color w:val="AA04F9"/>
                <w:kern w:val="0"/>
                <w:sz w:val="20"/>
              </w:rPr>
              <w:t>‘</w:t>
            </w:r>
            <w:r w:rsidRPr="00A4603F">
              <w:rPr>
                <w:rFonts w:ascii="Consolas" w:hAnsi="Consolas" w:cs="宋体"/>
                <w:color w:val="AA04F9"/>
                <w:kern w:val="0"/>
                <w:sz w:val="20"/>
              </w:rPr>
              <w:t>相位</w:t>
            </w:r>
            <w:r w:rsidRPr="00A4603F">
              <w:rPr>
                <w:rFonts w:ascii="Consolas" w:hAnsi="Consolas" w:cs="宋体"/>
                <w:color w:val="AA04F9"/>
                <w:kern w:val="0"/>
                <w:sz w:val="20"/>
              </w:rPr>
              <w:t>(</w:t>
            </w:r>
            <w:r w:rsidRPr="00A4603F">
              <w:rPr>
                <w:rFonts w:ascii="Consolas" w:hAnsi="Consolas" w:cs="宋体"/>
                <w:color w:val="AA04F9"/>
                <w:kern w:val="0"/>
                <w:sz w:val="20"/>
              </w:rPr>
              <w:t>度</w:t>
            </w:r>
            <w:r w:rsidRPr="00A4603F">
              <w:rPr>
                <w:rFonts w:ascii="Consolas" w:hAnsi="Consolas" w:cs="宋体"/>
                <w:color w:val="AA04F9"/>
                <w:kern w:val="0"/>
                <w:sz w:val="20"/>
              </w:rPr>
              <w:t>)</w:t>
            </w:r>
            <w:r>
              <w:rPr>
                <w:rFonts w:ascii="Consolas" w:hAnsi="Consolas" w:cs="宋体" w:hint="default"/>
                <w:color w:val="AA04F9"/>
                <w:kern w:val="0"/>
                <w:sz w:val="20"/>
              </w:rPr>
              <w:t>’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);title(</w:t>
            </w:r>
            <w:r>
              <w:rPr>
                <w:rFonts w:ascii="Consolas" w:hAnsi="Consolas" w:cs="宋体" w:hint="default"/>
                <w:color w:val="AA04F9"/>
                <w:kern w:val="0"/>
                <w:sz w:val="20"/>
              </w:rPr>
              <w:t>‘</w:t>
            </w:r>
            <w:r w:rsidRPr="00A4603F">
              <w:rPr>
                <w:rFonts w:ascii="Consolas" w:hAnsi="Consolas" w:cs="宋体"/>
                <w:color w:val="AA04F9"/>
                <w:kern w:val="0"/>
                <w:sz w:val="20"/>
              </w:rPr>
              <w:t>相位特性</w:t>
            </w:r>
            <w:r>
              <w:rPr>
                <w:rFonts w:ascii="Consolas" w:hAnsi="Consolas" w:cs="宋体" w:hint="default"/>
                <w:color w:val="AA04F9"/>
                <w:kern w:val="0"/>
                <w:sz w:val="20"/>
              </w:rPr>
              <w:t>’</w:t>
            </w:r>
            <w:r w:rsidRPr="00A4603F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37FD70BD" w14:textId="77777777" w:rsidR="000771BF" w:rsidRPr="00A4603F" w:rsidRDefault="000771B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</w:p>
          <w:p w14:paraId="10DAD4DC" w14:textId="77777777" w:rsidR="00593AF9" w:rsidRDefault="0043485B" w:rsidP="00980A4F">
            <w:pPr>
              <w:rPr>
                <w:rFonts w:hint="default"/>
                <w:b/>
                <w:bCs/>
              </w:rPr>
            </w:pPr>
            <w:r w:rsidRPr="0043485B">
              <w:rPr>
                <w:b/>
                <w:bCs/>
              </w:rPr>
              <w:t>实验结果：</w:t>
            </w:r>
          </w:p>
          <w:p w14:paraId="3118EF4B" w14:textId="23A4C2F7" w:rsidR="00A4603F" w:rsidRDefault="00A4603F" w:rsidP="00A4603F">
            <w:pPr>
              <w:jc w:val="left"/>
              <w:rPr>
                <w:noProof/>
              </w:rPr>
            </w:pPr>
            <w:r>
              <w:rPr>
                <w:rFonts w:hint="default"/>
                <w:noProof/>
              </w:rPr>
              <w:t>H</w:t>
            </w:r>
            <w:r>
              <w:rPr>
                <w:noProof/>
              </w:rPr>
              <w:t>(n)</w:t>
            </w:r>
            <w:r>
              <w:rPr>
                <w:noProof/>
              </w:rPr>
              <w:t>的曲线：</w:t>
            </w:r>
          </w:p>
          <w:p w14:paraId="3624B95D" w14:textId="64B0E980" w:rsidR="0043485B" w:rsidRDefault="00261F0F" w:rsidP="0043485B">
            <w:pPr>
              <w:jc w:val="center"/>
              <w:rPr>
                <w:rFonts w:hint="default"/>
                <w:noProof/>
              </w:rPr>
            </w:pPr>
            <w:r w:rsidRPr="00ED711A">
              <w:rPr>
                <w:noProof/>
              </w:rPr>
              <w:drawing>
                <wp:inline distT="0" distB="0" distL="0" distR="0" wp14:anchorId="73A88E7D" wp14:editId="1FF06720">
                  <wp:extent cx="3413760" cy="3017520"/>
                  <wp:effectExtent l="0" t="0" r="0" b="0"/>
                  <wp:docPr id="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760" cy="301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DD323B" w14:textId="74FBF1D8" w:rsidR="00A4603F" w:rsidRDefault="00A4603F" w:rsidP="00A4603F">
            <w:pPr>
              <w:jc w:val="left"/>
              <w:rPr>
                <w:rFonts w:hint="default"/>
                <w:noProof/>
              </w:rPr>
            </w:pPr>
            <w:r>
              <w:rPr>
                <w:noProof/>
              </w:rPr>
              <w:t>幅度响应，相位响应的特征曲线：</w:t>
            </w:r>
          </w:p>
          <w:p w14:paraId="32C67EC0" w14:textId="0AB87E3E" w:rsidR="00A4603F" w:rsidRDefault="00261F0F" w:rsidP="0043485B">
            <w:pPr>
              <w:jc w:val="center"/>
              <w:rPr>
                <w:noProof/>
              </w:rPr>
            </w:pPr>
            <w:r w:rsidRPr="00ED711A">
              <w:rPr>
                <w:noProof/>
              </w:rPr>
              <w:lastRenderedPageBreak/>
              <w:drawing>
                <wp:inline distT="0" distB="0" distL="0" distR="0" wp14:anchorId="54D41EBF" wp14:editId="58673711">
                  <wp:extent cx="3718560" cy="3352800"/>
                  <wp:effectExtent l="0" t="0" r="0" b="0"/>
                  <wp:docPr id="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8560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CF956C" w14:textId="3C4CCEF1" w:rsidR="00593AF9" w:rsidRPr="00970F68" w:rsidRDefault="00970F68" w:rsidP="00970F68">
            <w:pPr>
              <w:rPr>
                <w:b/>
                <w:bCs/>
              </w:rPr>
            </w:pPr>
            <w:r w:rsidRPr="00970F68">
              <w:rPr>
                <w:b/>
                <w:bCs/>
              </w:rPr>
              <w:t>实验内容：</w:t>
            </w:r>
            <w:r w:rsidR="00A64EF5">
              <w:rPr>
                <w:b/>
                <w:bCs/>
              </w:rPr>
              <w:t>1</w:t>
            </w:r>
            <w:r w:rsidR="00A4603F">
              <w:rPr>
                <w:b/>
                <w:bCs/>
              </w:rPr>
              <w:t>3</w:t>
            </w:r>
            <w:r w:rsidR="00A64EF5">
              <w:rPr>
                <w:b/>
                <w:bCs/>
              </w:rPr>
              <w:t>.3</w:t>
            </w:r>
          </w:p>
          <w:p w14:paraId="3D398A65" w14:textId="169F01D1" w:rsidR="00E22D4C" w:rsidRDefault="00E22D4C" w:rsidP="00970F68">
            <w:r>
              <w:t>采用矩形窗和海明窗设计一个</w:t>
            </w:r>
            <w:r>
              <w:t>FIR</w:t>
            </w:r>
            <w:r>
              <w:t>数字低通滤波器，满足指标</w:t>
            </w:r>
            <w:r w:rsidRPr="00E22D4C">
              <w:rPr>
                <w:rFonts w:hint="default"/>
                <w:position w:val="-12"/>
              </w:rPr>
              <w:object w:dxaOrig="1120" w:dyaOrig="360" w14:anchorId="424899C7">
                <v:shape id="_x0000_i1112" type="#_x0000_t75" style="width:56pt;height:18pt" o:ole="">
                  <v:imagedata r:id="rId41" o:title=""/>
                </v:shape>
                <o:OLEObject Type="Embed" ProgID="Equation.DSMT4" ShapeID="_x0000_i1112" DrawAspect="Content" ObjectID="_1793639857" r:id="rId42"/>
              </w:object>
            </w:r>
            <w:r>
              <w:t>，</w:t>
            </w:r>
            <w:r>
              <w:t>N=10,</w:t>
            </w:r>
            <w:r>
              <w:t>试比较矩形窗长度分别为</w:t>
            </w:r>
            <w:r>
              <w:t>N=10.</w:t>
            </w:r>
            <w:r>
              <w:t>，</w:t>
            </w:r>
            <w:r>
              <w:t>N=20</w:t>
            </w:r>
            <w:r>
              <w:t>，</w:t>
            </w:r>
            <w:r>
              <w:t>N=50</w:t>
            </w:r>
            <w:r>
              <w:t>和</w:t>
            </w:r>
            <w:r>
              <w:t>N=1</w:t>
            </w:r>
            <w:r w:rsidR="000E4276">
              <w:t>0</w:t>
            </w:r>
            <w:r>
              <w:t>0</w:t>
            </w:r>
            <w:r>
              <w:t>时滤波器的振幅响应。</w:t>
            </w:r>
          </w:p>
          <w:p w14:paraId="38296F0C" w14:textId="77777777" w:rsidR="00970F68" w:rsidRDefault="00970F68" w:rsidP="00970F68">
            <w:pPr>
              <w:rPr>
                <w:rFonts w:hint="default"/>
                <w:b/>
                <w:bCs/>
              </w:rPr>
            </w:pPr>
            <w:r w:rsidRPr="00970F68">
              <w:rPr>
                <w:b/>
                <w:bCs/>
              </w:rPr>
              <w:t>实验目的：</w:t>
            </w:r>
          </w:p>
          <w:p w14:paraId="3E71C5EB" w14:textId="77777777" w:rsidR="000E4276" w:rsidRDefault="000E4276" w:rsidP="000E4276">
            <w:pPr>
              <w:jc w:val="left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通过矩形窗和海明窗设计FIR数字低通滤波器，比较不同长度的矩形窗设计的滤波器的幅频响应特性。具体来说，通过设定通带截止频率，使用矩形窗和海明窗分别设计FIR低通滤波器，并比较矩形窗长度分别为N=10、N=20、N=50和N=100时滤波器的幅频响应，从而分析不同窗函数和窗长对滤波器性能的影响。</w:t>
            </w:r>
          </w:p>
          <w:p w14:paraId="1DB0DDC0" w14:textId="77777777" w:rsidR="00970F68" w:rsidRDefault="00970F68" w:rsidP="00970F68">
            <w:pPr>
              <w:rPr>
                <w:rFonts w:hint="default"/>
                <w:b/>
                <w:bCs/>
              </w:rPr>
            </w:pPr>
            <w:r w:rsidRPr="00970F68">
              <w:rPr>
                <w:b/>
                <w:bCs/>
              </w:rPr>
              <w:t>实验原理：</w:t>
            </w:r>
          </w:p>
          <w:p w14:paraId="61608D44" w14:textId="5B6E010F" w:rsidR="000E4276" w:rsidRDefault="000E4276" w:rsidP="000E4276">
            <w:pPr>
              <w:jc w:val="left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通过设定通带截止频率</w:t>
            </w:r>
            <w:r w:rsidRPr="000E4276">
              <w:rPr>
                <w:rFonts w:ascii="宋体" w:hAnsi="宋体" w:cs="宋体"/>
                <w:position w:val="-6"/>
                <w:szCs w:val="24"/>
              </w:rPr>
              <w:object w:dxaOrig="639" w:dyaOrig="279" w14:anchorId="1C3A9C06">
                <v:shape id="_x0000_i1162" type="#_x0000_t75" style="width:31.95pt;height:13.95pt" o:ole="">
                  <v:imagedata r:id="rId43" o:title=""/>
                </v:shape>
                <o:OLEObject Type="Embed" ProgID="Equation.DSMT4" ShapeID="_x0000_i1162" DrawAspect="Content" ObjectID="_1793639858" r:id="rId44"/>
              </w:object>
            </w:r>
            <w:r>
              <w:rPr>
                <w:rFonts w:ascii="宋体" w:hAnsi="宋体" w:cs="宋体"/>
                <w:szCs w:val="24"/>
              </w:rPr>
              <w:t>，使用矩形窗和海明窗分别设计FIR低通滤波器，并通过快速傅里叶变换（FFT）计算滤波器的频率响应，绘制其幅频响应特性曲线。然后，通过比较不同长度的矩形窗设计的滤波器的幅频响应，分析窗长对滤波器性能的影响。矩形窗长度的变化会直接影响滤波器的频率特性，窗长越大，频率响应越接近理想滤波器，但时域响应的长度也会相应增加。通过对比分析，可以深入理解不同窗函数和窗长在FIR滤波器设计中的作用和影响</w:t>
            </w:r>
          </w:p>
          <w:p w14:paraId="6BD486AE" w14:textId="77777777" w:rsidR="00970F68" w:rsidRDefault="00970F68" w:rsidP="00970F68">
            <w:pPr>
              <w:rPr>
                <w:rFonts w:hint="default"/>
                <w:b/>
                <w:bCs/>
              </w:rPr>
            </w:pPr>
            <w:r w:rsidRPr="00970F68">
              <w:rPr>
                <w:b/>
                <w:bCs/>
              </w:rPr>
              <w:t>实验代码：</w:t>
            </w:r>
          </w:p>
          <w:p w14:paraId="4DFCDB3B" w14:textId="768E203D" w:rsidR="00E22D4C" w:rsidRPr="00E22D4C" w:rsidRDefault="00E22D4C" w:rsidP="00970F68">
            <w:r w:rsidRPr="00E22D4C">
              <w:t>N=10</w:t>
            </w:r>
            <w:r>
              <w:t>时不同窗函数的幅度响应代码：</w:t>
            </w:r>
          </w:p>
          <w:p w14:paraId="4159114C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 w:hint="default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 xml:space="preserve">clc;clear;close 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all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10F970BF" w14:textId="1FB5AD2A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lastRenderedPageBreak/>
              <w:t>N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input(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滤波器阶次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 xml:space="preserve"> N</w:t>
            </w:r>
            <w:r>
              <w:rPr>
                <w:rFonts w:ascii="Consolas" w:hAnsi="Consolas" w:cs="宋体"/>
                <w:color w:val="AA04F9"/>
                <w:kern w:val="0"/>
                <w:sz w:val="20"/>
              </w:rPr>
              <w:t xml:space="preserve"> = 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? '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4C670496" w14:textId="5CCD9135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>wc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0.25;</w:t>
            </w:r>
          </w:p>
          <w:p w14:paraId="2727C6FC" w14:textId="5B531E70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>h1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fir1(N,wc,boxcar(N+1));</w:t>
            </w:r>
          </w:p>
          <w:p w14:paraId="3C0978E1" w14:textId="4F116C70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>h2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fir1(N,wc,hamming(N+1));</w:t>
            </w:r>
          </w:p>
          <w:p w14:paraId="526F2694" w14:textId="61016B36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>M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128;</w:t>
            </w:r>
          </w:p>
          <w:p w14:paraId="0D27E99D" w14:textId="1CF73800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>H1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freqz(h1,1,M);</w:t>
            </w:r>
          </w:p>
          <w:p w14:paraId="4F39EA73" w14:textId="5D87448F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>H2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freqz(h2,1,M);</w:t>
            </w:r>
          </w:p>
          <w:p w14:paraId="7BE42360" w14:textId="15A84506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>f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0:0.5/M:0.5-0.5/M;</w:t>
            </w:r>
          </w:p>
          <w:p w14:paraId="7A2E25C3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>plot(f,abs(H1),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'--k'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,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'LineWidth'</w:t>
            </w:r>
            <w:r w:rsidRPr="00E22D4C">
              <w:rPr>
                <w:rFonts w:ascii="Consolas" w:hAnsi="Consolas" w:cs="宋体"/>
                <w:kern w:val="0"/>
                <w:sz w:val="20"/>
              </w:rPr>
              <w:t xml:space="preserve">,2);hold 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on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576BAED6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>plot(f,abs(H2),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'-'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,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'LineWidth'</w:t>
            </w:r>
            <w:r w:rsidRPr="00E22D4C">
              <w:rPr>
                <w:rFonts w:ascii="Consolas" w:hAnsi="Consolas" w:cs="宋体"/>
                <w:kern w:val="0"/>
                <w:sz w:val="20"/>
              </w:rPr>
              <w:t xml:space="preserve">,2);hold 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off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591F3177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>legend(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矩形窗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,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海明窗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E22D4C">
              <w:rPr>
                <w:rFonts w:ascii="Consolas" w:hAnsi="Consolas" w:cs="宋体"/>
                <w:kern w:val="0"/>
                <w:sz w:val="20"/>
              </w:rPr>
              <w:t xml:space="preserve">);grid 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on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1CB98763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>xlabel(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'\omega/(2\pi)'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);ylabel(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'|H(e^{j\omega})|'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148B9CB0" w14:textId="77777777" w:rsid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 w:hint="default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>axis([0,0.5,0,1.2]);</w:t>
            </w:r>
          </w:p>
          <w:p w14:paraId="0803499A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</w:p>
          <w:p w14:paraId="4B06B67F" w14:textId="1061CC42" w:rsidR="00E22D4C" w:rsidRDefault="00E22D4C" w:rsidP="00E22D4C">
            <w:pPr>
              <w:widowControl/>
              <w:spacing w:line="240" w:lineRule="auto"/>
              <w:jc w:val="left"/>
              <w:rPr>
                <w:rFonts w:hint="default"/>
              </w:rPr>
            </w:pPr>
            <w:r>
              <w:t>N=10.</w:t>
            </w:r>
            <w:r>
              <w:t>，</w:t>
            </w:r>
            <w:r>
              <w:t>N=20</w:t>
            </w:r>
            <w:r>
              <w:t>，</w:t>
            </w:r>
            <w:r>
              <w:t>N=50</w:t>
            </w:r>
            <w:r>
              <w:t>和</w:t>
            </w:r>
            <w:r>
              <w:t>N=110</w:t>
            </w:r>
            <w:r>
              <w:t>时滤波器的振幅响应</w:t>
            </w:r>
            <w:r>
              <w:t>代码：</w:t>
            </w:r>
          </w:p>
          <w:p w14:paraId="14BF0AE3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 w:hint="default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 xml:space="preserve">clc;clear;close 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all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00117478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>N_values = [10, 20, 50, 100];</w:t>
            </w:r>
          </w:p>
          <w:p w14:paraId="38ADD671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>wc = 0.25;</w:t>
            </w:r>
          </w:p>
          <w:p w14:paraId="00088566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>M = 512;</w:t>
            </w:r>
          </w:p>
          <w:p w14:paraId="61F23AB9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>f = 0:0.5/M:0.5-0.5/M;</w:t>
            </w:r>
          </w:p>
          <w:p w14:paraId="24C3AC8B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>figure;</w:t>
            </w:r>
          </w:p>
          <w:p w14:paraId="01BF0FBD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 xml:space="preserve">hold 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on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19CB84D4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N = N_values</w:t>
            </w:r>
          </w:p>
          <w:p w14:paraId="2FB37137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 xml:space="preserve">    h = fir1(N, wc, boxcar(N+1));</w:t>
            </w:r>
          </w:p>
          <w:p w14:paraId="120B1E4E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 xml:space="preserve">    H = freqz(h, 1, M);</w:t>
            </w:r>
          </w:p>
          <w:p w14:paraId="4F964936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 xml:space="preserve">    plot(f, abs(H), 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'LineWidth'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, 1.5);</w:t>
            </w:r>
          </w:p>
          <w:p w14:paraId="53838345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774FC20F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 xml:space="preserve">hold 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off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49D4AB0A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>legend(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'N=10'</w:t>
            </w:r>
            <w:r w:rsidRPr="00E22D4C">
              <w:rPr>
                <w:rFonts w:ascii="Consolas" w:hAnsi="Consolas" w:cs="宋体"/>
                <w:kern w:val="0"/>
                <w:sz w:val="20"/>
              </w:rPr>
              <w:t xml:space="preserve">, 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'N=20'</w:t>
            </w:r>
            <w:r w:rsidRPr="00E22D4C">
              <w:rPr>
                <w:rFonts w:ascii="Consolas" w:hAnsi="Consolas" w:cs="宋体"/>
                <w:kern w:val="0"/>
                <w:sz w:val="20"/>
              </w:rPr>
              <w:t xml:space="preserve">, 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'N=50'</w:t>
            </w:r>
            <w:r w:rsidRPr="00E22D4C">
              <w:rPr>
                <w:rFonts w:ascii="Consolas" w:hAnsi="Consolas" w:cs="宋体"/>
                <w:kern w:val="0"/>
                <w:sz w:val="20"/>
              </w:rPr>
              <w:t xml:space="preserve">, 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'N=100'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7EB2868E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>xlabel(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'\omega/(2\pi)'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);ylabel(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'|H(e^{j\omega})|'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21E0F351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>axis([0, 0.5, 0, 1.2]);</w:t>
            </w:r>
          </w:p>
          <w:p w14:paraId="4DE33C79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E22D4C">
              <w:rPr>
                <w:rFonts w:ascii="Consolas" w:hAnsi="Consolas" w:cs="宋体"/>
                <w:kern w:val="0"/>
                <w:sz w:val="20"/>
              </w:rPr>
              <w:t xml:space="preserve">grid </w:t>
            </w:r>
            <w:r w:rsidRPr="00E22D4C">
              <w:rPr>
                <w:rFonts w:ascii="Consolas" w:hAnsi="Consolas" w:cs="宋体"/>
                <w:color w:val="AA04F9"/>
                <w:kern w:val="0"/>
                <w:sz w:val="20"/>
              </w:rPr>
              <w:t>on</w:t>
            </w:r>
            <w:r w:rsidRPr="00E22D4C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2193C3D4" w14:textId="77777777" w:rsidR="00E22D4C" w:rsidRPr="00E22D4C" w:rsidRDefault="00E22D4C" w:rsidP="00E22D4C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</w:p>
          <w:p w14:paraId="314C3A09" w14:textId="77777777" w:rsidR="00593AF9" w:rsidRDefault="00970F68" w:rsidP="00970F68">
            <w:pPr>
              <w:rPr>
                <w:rFonts w:hint="default"/>
                <w:b/>
                <w:bCs/>
              </w:rPr>
            </w:pPr>
            <w:r w:rsidRPr="00970F68">
              <w:rPr>
                <w:b/>
                <w:bCs/>
              </w:rPr>
              <w:t>实验结果：</w:t>
            </w:r>
          </w:p>
          <w:p w14:paraId="17DEECBA" w14:textId="60F75D5E" w:rsidR="00E22D4C" w:rsidRPr="00F26DA8" w:rsidRDefault="00E22D4C" w:rsidP="00970F68">
            <w:r w:rsidRPr="00E22D4C">
              <w:t>N=10</w:t>
            </w:r>
            <w:r>
              <w:t>时不同窗函数的幅度响应</w:t>
            </w:r>
            <w:r>
              <w:t>曲线如下，从图中可以看出，海明窗比矩形窗得到的滤波器幅频响应有更低的旁瓣，</w:t>
            </w:r>
            <w:r w:rsidR="0015403A">
              <w:t>但主瓣也更宽了</w:t>
            </w:r>
          </w:p>
          <w:p w14:paraId="4AF0266F" w14:textId="6A7DE436" w:rsidR="001E65A4" w:rsidRDefault="00261F0F" w:rsidP="009225CF">
            <w:pPr>
              <w:jc w:val="center"/>
              <w:rPr>
                <w:rFonts w:hint="default"/>
                <w:noProof/>
              </w:rPr>
            </w:pPr>
            <w:r w:rsidRPr="00ED711A">
              <w:rPr>
                <w:noProof/>
              </w:rPr>
              <w:lastRenderedPageBreak/>
              <w:drawing>
                <wp:inline distT="0" distB="0" distL="0" distR="0" wp14:anchorId="41C30739" wp14:editId="22351BF2">
                  <wp:extent cx="3169920" cy="2804160"/>
                  <wp:effectExtent l="0" t="0" r="0" b="0"/>
                  <wp:docPr id="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920" cy="280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FF3ABA" w14:textId="1AF18305" w:rsidR="00A64EF5" w:rsidRDefault="00E22D4C" w:rsidP="00E22D4C">
            <w:pPr>
              <w:jc w:val="left"/>
              <w:rPr>
                <w:noProof/>
              </w:rPr>
            </w:pPr>
            <w:r>
              <w:t>N=10.</w:t>
            </w:r>
            <w:r>
              <w:t>，</w:t>
            </w:r>
            <w:r>
              <w:t>N=20</w:t>
            </w:r>
            <w:r>
              <w:t>，</w:t>
            </w:r>
            <w:r>
              <w:t>N=50</w:t>
            </w:r>
            <w:r>
              <w:t>和</w:t>
            </w:r>
            <w:r>
              <w:t>N=110</w:t>
            </w:r>
            <w:r>
              <w:t>时滤波器的振幅响应</w:t>
            </w:r>
            <w:r>
              <w:t>曲线</w:t>
            </w:r>
            <w:r w:rsidR="0015403A">
              <w:t>如下，从图中可以看出，窗口宽度越大，得到的滤波器幅频相应的过渡带越陡峭，旁瓣也得到限制，有力的减少了频谱泄露。</w:t>
            </w:r>
          </w:p>
          <w:p w14:paraId="4F7CD992" w14:textId="3B592DD1" w:rsidR="00A64EF5" w:rsidRDefault="00261F0F" w:rsidP="009225CF">
            <w:pPr>
              <w:jc w:val="center"/>
              <w:rPr>
                <w:noProof/>
              </w:rPr>
            </w:pPr>
            <w:r w:rsidRPr="00ED711A">
              <w:rPr>
                <w:noProof/>
              </w:rPr>
              <w:drawing>
                <wp:inline distT="0" distB="0" distL="0" distR="0" wp14:anchorId="7C05C582" wp14:editId="68024D37">
                  <wp:extent cx="3200400" cy="2880360"/>
                  <wp:effectExtent l="0" t="0" r="0" b="0"/>
                  <wp:docPr id="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88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B39461" w14:textId="16C9DD59" w:rsidR="00970F68" w:rsidRDefault="00970F68" w:rsidP="00970F68">
            <w:pPr>
              <w:rPr>
                <w:b/>
                <w:bCs/>
                <w:noProof/>
              </w:rPr>
            </w:pPr>
            <w:r w:rsidRPr="00970F68">
              <w:rPr>
                <w:b/>
                <w:bCs/>
                <w:noProof/>
              </w:rPr>
              <w:t>实验内容：</w:t>
            </w:r>
            <w:r w:rsidR="00951E1E">
              <w:rPr>
                <w:b/>
                <w:bCs/>
                <w:noProof/>
              </w:rPr>
              <w:t>例</w:t>
            </w:r>
            <w:r w:rsidR="0015403A">
              <w:rPr>
                <w:b/>
                <w:bCs/>
                <w:noProof/>
              </w:rPr>
              <w:t>13.4</w:t>
            </w:r>
          </w:p>
          <w:p w14:paraId="74D1A18D" w14:textId="292F9D3A" w:rsidR="0015403A" w:rsidRDefault="0015403A" w:rsidP="007623B5">
            <w:pPr>
              <w:tabs>
                <w:tab w:val="center" w:pos="4150"/>
                <w:tab w:val="right" w:pos="8300"/>
              </w:tabs>
              <w:rPr>
                <w:noProof/>
              </w:rPr>
            </w:pPr>
            <w:r>
              <w:rPr>
                <w:noProof/>
              </w:rPr>
              <w:t>采用窗函数法设计一个</w:t>
            </w:r>
            <w:r>
              <w:rPr>
                <w:noProof/>
              </w:rPr>
              <w:t>FIR</w:t>
            </w:r>
            <w:r>
              <w:rPr>
                <w:noProof/>
              </w:rPr>
              <w:t>数字带通滤波器，满足指标：低端阻带边界频率</w:t>
            </w:r>
            <w:r w:rsidRPr="0015403A">
              <w:rPr>
                <w:rFonts w:hint="default"/>
                <w:noProof/>
                <w:position w:val="-12"/>
              </w:rPr>
              <w:object w:dxaOrig="1060" w:dyaOrig="360" w14:anchorId="1D0C4E59">
                <v:shape id="_x0000_i1125" type="#_x0000_t75" style="width:53pt;height:18pt" o:ole="">
                  <v:imagedata r:id="rId47" o:title=""/>
                </v:shape>
                <o:OLEObject Type="Embed" ProgID="Equation.DSMT4" ShapeID="_x0000_i1125" DrawAspect="Content" ObjectID="_1793639859" r:id="rId48"/>
              </w:object>
            </w:r>
            <w:r>
              <w:rPr>
                <w:noProof/>
              </w:rPr>
              <w:t>，高端阻带边界频率</w:t>
            </w:r>
            <w:r w:rsidRPr="0015403A">
              <w:rPr>
                <w:rFonts w:hint="default"/>
                <w:noProof/>
                <w:position w:val="-12"/>
              </w:rPr>
              <w:object w:dxaOrig="1080" w:dyaOrig="360" w14:anchorId="77C94B8D">
                <v:shape id="_x0000_i1128" type="#_x0000_t75" style="width:54pt;height:18pt" o:ole="">
                  <v:imagedata r:id="rId49" o:title=""/>
                </v:shape>
                <o:OLEObject Type="Embed" ProgID="Equation.DSMT4" ShapeID="_x0000_i1128" DrawAspect="Content" ObjectID="_1793639860" r:id="rId50"/>
              </w:object>
            </w:r>
            <w:r>
              <w:rPr>
                <w:noProof/>
              </w:rPr>
              <w:t>，阻带最小衰减为</w:t>
            </w:r>
            <w:r>
              <w:rPr>
                <w:noProof/>
              </w:rPr>
              <w:t>60dB</w:t>
            </w:r>
            <w:r>
              <w:rPr>
                <w:noProof/>
              </w:rPr>
              <w:t>，低端通带边界频率</w:t>
            </w:r>
            <w:r w:rsidRPr="0015403A">
              <w:rPr>
                <w:rFonts w:hint="default"/>
                <w:noProof/>
                <w:position w:val="-14"/>
              </w:rPr>
              <w:object w:dxaOrig="1200" w:dyaOrig="380" w14:anchorId="6443469D">
                <v:shape id="_x0000_i1131" type="#_x0000_t75" style="width:60pt;height:19pt" o:ole="">
                  <v:imagedata r:id="rId51" o:title=""/>
                </v:shape>
                <o:OLEObject Type="Embed" ProgID="Equation.DSMT4" ShapeID="_x0000_i1131" DrawAspect="Content" ObjectID="_1793639861" r:id="rId52"/>
              </w:object>
            </w:r>
            <w:r>
              <w:rPr>
                <w:noProof/>
              </w:rPr>
              <w:t>，高端阻带边界频率</w:t>
            </w:r>
            <w:r w:rsidRPr="0015403A">
              <w:rPr>
                <w:rFonts w:hint="default"/>
                <w:noProof/>
                <w:position w:val="-14"/>
              </w:rPr>
              <w:object w:dxaOrig="1120" w:dyaOrig="380" w14:anchorId="43CE0238">
                <v:shape id="_x0000_i1134" type="#_x0000_t75" style="width:56pt;height:19pt" o:ole="">
                  <v:imagedata r:id="rId53" o:title=""/>
                </v:shape>
                <o:OLEObject Type="Embed" ProgID="Equation.DSMT4" ShapeID="_x0000_i1134" DrawAspect="Content" ObjectID="_1793639862" r:id="rId54"/>
              </w:object>
            </w:r>
            <w:r>
              <w:rPr>
                <w:noProof/>
              </w:rPr>
              <w:t>，通带最大衰减为</w:t>
            </w:r>
            <w:r>
              <w:rPr>
                <w:noProof/>
              </w:rPr>
              <w:t>1dB</w:t>
            </w:r>
          </w:p>
          <w:p w14:paraId="656972F9" w14:textId="77777777" w:rsidR="00E66B87" w:rsidRPr="00E66B87" w:rsidRDefault="00E66B87" w:rsidP="00E66B87">
            <w:pPr>
              <w:rPr>
                <w:b/>
                <w:bCs/>
                <w:noProof/>
              </w:rPr>
            </w:pPr>
            <w:r w:rsidRPr="00E66B87">
              <w:rPr>
                <w:b/>
                <w:bCs/>
                <w:noProof/>
              </w:rPr>
              <w:t>实验目的：</w:t>
            </w:r>
          </w:p>
          <w:p w14:paraId="0C2712B2" w14:textId="69AFA2B0" w:rsidR="006B52FD" w:rsidRPr="000771BF" w:rsidRDefault="000E4276" w:rsidP="00F26DA8">
            <w:pPr>
              <w:rPr>
                <w:noProof/>
              </w:rPr>
            </w:pPr>
            <w:r>
              <w:rPr>
                <w:rFonts w:ascii="宋体" w:hAnsi="宋体" w:cs="宋体"/>
                <w:szCs w:val="24"/>
              </w:rPr>
              <w:t>通过窗函数法设计一个FIR数字带通滤波器，满足特定的频率响应指标。具体目</w:t>
            </w:r>
            <w:r>
              <w:rPr>
                <w:rFonts w:ascii="宋体" w:hAnsi="宋体" w:cs="宋体"/>
                <w:szCs w:val="24"/>
              </w:rPr>
              <w:lastRenderedPageBreak/>
              <w:t>标是设计一个带通滤波器，使其在指定的阻带和通带频率范围内具有所要求的衰减特性。通过本实验，可以掌握窗函数法在FIR滤波器设计中的应用，以及如何利用窗函数法实现特定频率特性的滤波器。</w:t>
            </w:r>
          </w:p>
          <w:p w14:paraId="5204EEA2" w14:textId="77777777" w:rsidR="00E66B87" w:rsidRPr="00E66B87" w:rsidRDefault="00E66B87" w:rsidP="00E66B87">
            <w:pPr>
              <w:rPr>
                <w:b/>
                <w:bCs/>
                <w:noProof/>
              </w:rPr>
            </w:pPr>
            <w:r w:rsidRPr="00E66B87">
              <w:rPr>
                <w:b/>
                <w:bCs/>
                <w:noProof/>
              </w:rPr>
              <w:t>实验原理：</w:t>
            </w:r>
          </w:p>
          <w:p w14:paraId="566680EE" w14:textId="04E94A9B" w:rsidR="000E4276" w:rsidRDefault="000E4276" w:rsidP="000E4276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首先，确定滤波器的过渡带宽，并根据过渡带宽计算所需滤波器的阶数。然后，计算带通滤波器的截止频率，并使用Blackman窗对理想滤波器的冲激响应进行加窗处理，以减少频率域中的旁瓣效应。最后，通过快速傅里叶变换（FFT）计算滤波器的频率响应，绘制幅度响应和相位响应特性曲线，以验证滤波器的设计是否满足要求的频率响应特性。实验过程中，通过对频率响应曲线的分析，可以观察到不同窗函数和滤波器阶数对滤波器性能的影响，从而更好地理解窗函数法在FIR滤波器设计中的应用和优化方法。</w:t>
            </w:r>
          </w:p>
          <w:p w14:paraId="284AD6B9" w14:textId="77777777" w:rsidR="00E423FB" w:rsidRDefault="00E66B87" w:rsidP="00970F68">
            <w:pPr>
              <w:rPr>
                <w:rFonts w:hint="default"/>
                <w:b/>
                <w:bCs/>
                <w:noProof/>
              </w:rPr>
            </w:pPr>
            <w:r w:rsidRPr="00E66B87">
              <w:rPr>
                <w:b/>
                <w:bCs/>
                <w:noProof/>
              </w:rPr>
              <w:t>实验代码：</w:t>
            </w:r>
          </w:p>
          <w:p w14:paraId="5A1C2F07" w14:textId="64725B65" w:rsidR="00F26DA8" w:rsidRPr="00F26DA8" w:rsidRDefault="0015403A" w:rsidP="00970F68">
            <w:pPr>
              <w:rPr>
                <w:noProof/>
              </w:rPr>
            </w:pPr>
            <w:r>
              <w:rPr>
                <w:noProof/>
              </w:rPr>
              <w:t>设计指标中要求</w:t>
            </w:r>
            <w:r>
              <w:rPr>
                <w:noProof/>
              </w:rPr>
              <w:t>阻带最小衰减为</w:t>
            </w:r>
            <w:r>
              <w:rPr>
                <w:noProof/>
              </w:rPr>
              <w:t>60dB</w:t>
            </w:r>
            <w:r>
              <w:rPr>
                <w:noProof/>
              </w:rPr>
              <w:t>，所以选用布莱克曼窗，代码如下：</w:t>
            </w:r>
          </w:p>
          <w:p w14:paraId="4E547568" w14:textId="77777777" w:rsidR="0015403A" w:rsidRPr="0015403A" w:rsidRDefault="0015403A" w:rsidP="0015403A">
            <w:pPr>
              <w:widowControl/>
              <w:spacing w:line="240" w:lineRule="auto"/>
              <w:jc w:val="left"/>
              <w:rPr>
                <w:rFonts w:ascii="Consolas" w:hAnsi="Consolas" w:cs="宋体" w:hint="default"/>
                <w:kern w:val="0"/>
                <w:sz w:val="20"/>
              </w:rPr>
            </w:pPr>
            <w:r w:rsidRPr="0015403A">
              <w:rPr>
                <w:rFonts w:ascii="Consolas" w:hAnsi="Consolas" w:cs="宋体"/>
                <w:kern w:val="0"/>
                <w:sz w:val="20"/>
              </w:rPr>
              <w:t xml:space="preserve">clc;clear </w:t>
            </w:r>
            <w:r w:rsidRPr="0015403A">
              <w:rPr>
                <w:rFonts w:ascii="Consolas" w:hAnsi="Consolas" w:cs="宋体"/>
                <w:color w:val="AA04F9"/>
                <w:kern w:val="0"/>
                <w:sz w:val="20"/>
              </w:rPr>
              <w:t>all</w:t>
            </w:r>
            <w:r w:rsidRPr="0015403A">
              <w:rPr>
                <w:rFonts w:ascii="Consolas" w:hAnsi="Consolas" w:cs="宋体"/>
                <w:kern w:val="0"/>
                <w:sz w:val="20"/>
              </w:rPr>
              <w:t xml:space="preserve">;close </w:t>
            </w:r>
            <w:r w:rsidRPr="0015403A">
              <w:rPr>
                <w:rFonts w:ascii="Consolas" w:hAnsi="Consolas" w:cs="宋体"/>
                <w:color w:val="AA04F9"/>
                <w:kern w:val="0"/>
                <w:sz w:val="20"/>
              </w:rPr>
              <w:t>all</w:t>
            </w:r>
            <w:r w:rsidRPr="0015403A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1928F724" w14:textId="77777777" w:rsidR="0015403A" w:rsidRPr="0015403A" w:rsidRDefault="0015403A" w:rsidP="0015403A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5403A">
              <w:rPr>
                <w:rFonts w:ascii="Consolas" w:hAnsi="Consolas" w:cs="宋体"/>
                <w:kern w:val="0"/>
                <w:sz w:val="20"/>
              </w:rPr>
              <w:t>ws1=0.2*pi;ws2=0.8*pi;</w:t>
            </w:r>
          </w:p>
          <w:p w14:paraId="539DEA2E" w14:textId="77777777" w:rsidR="0015403A" w:rsidRPr="0015403A" w:rsidRDefault="0015403A" w:rsidP="0015403A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5403A">
              <w:rPr>
                <w:rFonts w:ascii="Consolas" w:hAnsi="Consolas" w:cs="宋体"/>
                <w:kern w:val="0"/>
                <w:sz w:val="20"/>
              </w:rPr>
              <w:t>wp1=0.35*pi;wp2=0.65*pi;</w:t>
            </w:r>
          </w:p>
          <w:p w14:paraId="6C2DD933" w14:textId="77777777" w:rsidR="0015403A" w:rsidRPr="0015403A" w:rsidRDefault="0015403A" w:rsidP="0015403A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5403A">
              <w:rPr>
                <w:rFonts w:ascii="Consolas" w:hAnsi="Consolas" w:cs="宋体"/>
                <w:kern w:val="0"/>
                <w:sz w:val="20"/>
              </w:rPr>
              <w:t>tr_width=min((wp1-ws1),(ws2-wp2));</w:t>
            </w:r>
          </w:p>
          <w:p w14:paraId="35F26859" w14:textId="77777777" w:rsidR="0015403A" w:rsidRPr="0015403A" w:rsidRDefault="0015403A" w:rsidP="0015403A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5403A">
              <w:rPr>
                <w:rFonts w:ascii="Consolas" w:hAnsi="Consolas" w:cs="宋体"/>
                <w:kern w:val="0"/>
                <w:sz w:val="20"/>
              </w:rPr>
              <w:t>N=ceil(12*pi/tr_width)+1;</w:t>
            </w:r>
          </w:p>
          <w:p w14:paraId="2F99EAAF" w14:textId="77777777" w:rsidR="0015403A" w:rsidRPr="0015403A" w:rsidRDefault="0015403A" w:rsidP="0015403A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5403A">
              <w:rPr>
                <w:rFonts w:ascii="Consolas" w:hAnsi="Consolas" w:cs="宋体"/>
                <w:kern w:val="0"/>
                <w:sz w:val="20"/>
              </w:rPr>
              <w:t>wc1=(ws1+wp1)/2;wc2=(ws2+wp2)/2;</w:t>
            </w:r>
          </w:p>
          <w:p w14:paraId="3ECD18EF" w14:textId="77777777" w:rsidR="0015403A" w:rsidRPr="0015403A" w:rsidRDefault="0015403A" w:rsidP="0015403A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5403A">
              <w:rPr>
                <w:rFonts w:ascii="Consolas" w:hAnsi="Consolas" w:cs="宋体"/>
                <w:kern w:val="0"/>
                <w:sz w:val="20"/>
              </w:rPr>
              <w:t>wc=[wc1 wc2];</w:t>
            </w:r>
          </w:p>
          <w:p w14:paraId="5D426F1A" w14:textId="77777777" w:rsidR="0015403A" w:rsidRPr="0015403A" w:rsidRDefault="0015403A" w:rsidP="0015403A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5403A">
              <w:rPr>
                <w:rFonts w:ascii="Consolas" w:hAnsi="Consolas" w:cs="宋体"/>
                <w:kern w:val="0"/>
                <w:sz w:val="20"/>
              </w:rPr>
              <w:t>h=fir1(N,wc/pi,blackman(N+1));</w:t>
            </w:r>
          </w:p>
          <w:p w14:paraId="58AD0FF6" w14:textId="77777777" w:rsidR="0015403A" w:rsidRPr="0015403A" w:rsidRDefault="0015403A" w:rsidP="0015403A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5403A">
              <w:rPr>
                <w:rFonts w:ascii="Consolas" w:hAnsi="Consolas" w:cs="宋体"/>
                <w:kern w:val="0"/>
                <w:sz w:val="20"/>
              </w:rPr>
              <w:t>[H,w]=freqz(h,1,1000);</w:t>
            </w:r>
          </w:p>
          <w:p w14:paraId="024A3034" w14:textId="77777777" w:rsidR="0015403A" w:rsidRPr="0015403A" w:rsidRDefault="0015403A" w:rsidP="0015403A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5403A">
              <w:rPr>
                <w:rFonts w:ascii="Consolas" w:hAnsi="Consolas" w:cs="宋体"/>
                <w:kern w:val="0"/>
                <w:sz w:val="20"/>
              </w:rPr>
              <w:t>mag=abs(H);db=20*log10(mag/max(mag));</w:t>
            </w:r>
          </w:p>
          <w:p w14:paraId="7327FA94" w14:textId="77777777" w:rsidR="0015403A" w:rsidRPr="0015403A" w:rsidRDefault="0015403A" w:rsidP="0015403A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5403A">
              <w:rPr>
                <w:rFonts w:ascii="Consolas" w:hAnsi="Consolas" w:cs="宋体"/>
                <w:kern w:val="0"/>
                <w:sz w:val="20"/>
              </w:rPr>
              <w:t>subplot(2,1,1);</w:t>
            </w:r>
          </w:p>
          <w:p w14:paraId="5FC4E8BE" w14:textId="77777777" w:rsidR="0015403A" w:rsidRPr="0015403A" w:rsidRDefault="0015403A" w:rsidP="0015403A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5403A">
              <w:rPr>
                <w:rFonts w:ascii="Consolas" w:hAnsi="Consolas" w:cs="宋体"/>
                <w:kern w:val="0"/>
                <w:sz w:val="20"/>
              </w:rPr>
              <w:t>plot(w/pi,db,</w:t>
            </w:r>
            <w:r w:rsidRPr="0015403A">
              <w:rPr>
                <w:rFonts w:ascii="Consolas" w:hAnsi="Consolas" w:cs="宋体"/>
                <w:color w:val="AA04F9"/>
                <w:kern w:val="0"/>
                <w:sz w:val="20"/>
              </w:rPr>
              <w:t>'-b'</w:t>
            </w:r>
            <w:r w:rsidRPr="0015403A">
              <w:rPr>
                <w:rFonts w:ascii="Consolas" w:hAnsi="Consolas" w:cs="宋体"/>
                <w:kern w:val="0"/>
                <w:sz w:val="20"/>
              </w:rPr>
              <w:t>,</w:t>
            </w:r>
            <w:r w:rsidRPr="0015403A">
              <w:rPr>
                <w:rFonts w:ascii="Consolas" w:hAnsi="Consolas" w:cs="宋体"/>
                <w:color w:val="AA04F9"/>
                <w:kern w:val="0"/>
                <w:sz w:val="20"/>
              </w:rPr>
              <w:t>'LineWidth'</w:t>
            </w:r>
            <w:r w:rsidRPr="0015403A">
              <w:rPr>
                <w:rFonts w:ascii="Consolas" w:hAnsi="Consolas" w:cs="宋体"/>
                <w:kern w:val="0"/>
                <w:sz w:val="20"/>
              </w:rPr>
              <w:t>,1);</w:t>
            </w:r>
          </w:p>
          <w:p w14:paraId="20219DDD" w14:textId="77777777" w:rsidR="0015403A" w:rsidRPr="0015403A" w:rsidRDefault="0015403A" w:rsidP="0015403A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5403A">
              <w:rPr>
                <w:rFonts w:ascii="Consolas" w:hAnsi="Consolas" w:cs="宋体"/>
                <w:kern w:val="0"/>
                <w:sz w:val="20"/>
              </w:rPr>
              <w:t>xlabel(</w:t>
            </w:r>
            <w:r w:rsidRPr="0015403A">
              <w:rPr>
                <w:rFonts w:ascii="Consolas" w:hAnsi="Consolas" w:cs="宋体"/>
                <w:color w:val="AA04F9"/>
                <w:kern w:val="0"/>
                <w:sz w:val="20"/>
              </w:rPr>
              <w:t>'\omega/\pi'</w:t>
            </w:r>
            <w:r w:rsidRPr="0015403A">
              <w:rPr>
                <w:rFonts w:ascii="Consolas" w:hAnsi="Consolas" w:cs="宋体"/>
                <w:kern w:val="0"/>
                <w:sz w:val="20"/>
              </w:rPr>
              <w:t>);ylabel(</w:t>
            </w:r>
            <w:r w:rsidRPr="0015403A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15403A">
              <w:rPr>
                <w:rFonts w:ascii="Consolas" w:hAnsi="Consolas" w:cs="宋体"/>
                <w:color w:val="AA04F9"/>
                <w:kern w:val="0"/>
                <w:sz w:val="20"/>
              </w:rPr>
              <w:t>幅度</w:t>
            </w:r>
            <w:r w:rsidRPr="0015403A">
              <w:rPr>
                <w:rFonts w:ascii="Consolas" w:hAnsi="Consolas" w:cs="宋体"/>
                <w:color w:val="AA04F9"/>
                <w:kern w:val="0"/>
                <w:sz w:val="20"/>
              </w:rPr>
              <w:t>(dB)'</w:t>
            </w:r>
            <w:r w:rsidRPr="0015403A">
              <w:rPr>
                <w:rFonts w:ascii="Consolas" w:hAnsi="Consolas" w:cs="宋体"/>
                <w:kern w:val="0"/>
                <w:sz w:val="20"/>
              </w:rPr>
              <w:t xml:space="preserve">);axis([0,1,-150,10]);grid </w:t>
            </w:r>
            <w:r w:rsidRPr="0015403A">
              <w:rPr>
                <w:rFonts w:ascii="Consolas" w:hAnsi="Consolas" w:cs="宋体"/>
                <w:color w:val="AA04F9"/>
                <w:kern w:val="0"/>
                <w:sz w:val="20"/>
              </w:rPr>
              <w:t>on</w:t>
            </w:r>
            <w:r w:rsidRPr="0015403A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44B1DCC9" w14:textId="77777777" w:rsidR="0015403A" w:rsidRPr="0015403A" w:rsidRDefault="0015403A" w:rsidP="0015403A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5403A">
              <w:rPr>
                <w:rFonts w:ascii="Consolas" w:hAnsi="Consolas" w:cs="宋体"/>
                <w:kern w:val="0"/>
                <w:sz w:val="20"/>
              </w:rPr>
              <w:t>subplot(2,1,2);</w:t>
            </w:r>
          </w:p>
          <w:p w14:paraId="766FD904" w14:textId="77777777" w:rsidR="0015403A" w:rsidRPr="0015403A" w:rsidRDefault="0015403A" w:rsidP="0015403A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5403A">
              <w:rPr>
                <w:rFonts w:ascii="Consolas" w:hAnsi="Consolas" w:cs="宋体"/>
                <w:kern w:val="0"/>
                <w:sz w:val="20"/>
              </w:rPr>
              <w:t>plot(w/pi,w,</w:t>
            </w:r>
            <w:r w:rsidRPr="0015403A">
              <w:rPr>
                <w:rFonts w:ascii="Consolas" w:hAnsi="Consolas" w:cs="宋体"/>
                <w:color w:val="AA04F9"/>
                <w:kern w:val="0"/>
                <w:sz w:val="20"/>
              </w:rPr>
              <w:t>'-k'</w:t>
            </w:r>
            <w:r w:rsidRPr="0015403A">
              <w:rPr>
                <w:rFonts w:ascii="Consolas" w:hAnsi="Consolas" w:cs="宋体"/>
                <w:kern w:val="0"/>
                <w:sz w:val="20"/>
              </w:rPr>
              <w:t>,</w:t>
            </w:r>
            <w:r w:rsidRPr="0015403A">
              <w:rPr>
                <w:rFonts w:ascii="Consolas" w:hAnsi="Consolas" w:cs="宋体"/>
                <w:color w:val="AA04F9"/>
                <w:kern w:val="0"/>
                <w:sz w:val="20"/>
              </w:rPr>
              <w:t>'LineWidth'</w:t>
            </w:r>
            <w:r w:rsidRPr="0015403A">
              <w:rPr>
                <w:rFonts w:ascii="Consolas" w:hAnsi="Consolas" w:cs="宋体"/>
                <w:kern w:val="0"/>
                <w:sz w:val="20"/>
              </w:rPr>
              <w:t>,1);</w:t>
            </w:r>
          </w:p>
          <w:p w14:paraId="3BE57207" w14:textId="77777777" w:rsidR="0015403A" w:rsidRPr="0015403A" w:rsidRDefault="0015403A" w:rsidP="0015403A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5403A">
              <w:rPr>
                <w:rFonts w:ascii="Consolas" w:hAnsi="Consolas" w:cs="宋体"/>
                <w:kern w:val="0"/>
                <w:sz w:val="20"/>
              </w:rPr>
              <w:t>xlabel(</w:t>
            </w:r>
            <w:r w:rsidRPr="0015403A">
              <w:rPr>
                <w:rFonts w:ascii="Consolas" w:hAnsi="Consolas" w:cs="宋体"/>
                <w:color w:val="AA04F9"/>
                <w:kern w:val="0"/>
                <w:sz w:val="20"/>
              </w:rPr>
              <w:t>'\omega/\pi'</w:t>
            </w:r>
            <w:r w:rsidRPr="0015403A">
              <w:rPr>
                <w:rFonts w:ascii="Consolas" w:hAnsi="Consolas" w:cs="宋体"/>
                <w:kern w:val="0"/>
                <w:sz w:val="20"/>
              </w:rPr>
              <w:t>);ylabel(</w:t>
            </w:r>
            <w:r w:rsidRPr="0015403A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15403A">
              <w:rPr>
                <w:rFonts w:ascii="Consolas" w:hAnsi="Consolas" w:cs="宋体"/>
                <w:color w:val="AA04F9"/>
                <w:kern w:val="0"/>
                <w:sz w:val="20"/>
              </w:rPr>
              <w:t>相位</w:t>
            </w:r>
            <w:r w:rsidRPr="0015403A">
              <w:rPr>
                <w:rFonts w:ascii="Consolas" w:hAnsi="Consolas" w:cs="宋体"/>
                <w:color w:val="AA04F9"/>
                <w:kern w:val="0"/>
                <w:sz w:val="20"/>
              </w:rPr>
              <w:t>(</w:t>
            </w:r>
            <w:r w:rsidRPr="0015403A">
              <w:rPr>
                <w:rFonts w:ascii="Consolas" w:hAnsi="Consolas" w:cs="宋体"/>
                <w:color w:val="AA04F9"/>
                <w:kern w:val="0"/>
                <w:sz w:val="20"/>
              </w:rPr>
              <w:t>度</w:t>
            </w:r>
            <w:r w:rsidRPr="0015403A">
              <w:rPr>
                <w:rFonts w:ascii="Consolas" w:hAnsi="Consolas" w:cs="宋体"/>
                <w:color w:val="AA04F9"/>
                <w:kern w:val="0"/>
                <w:sz w:val="20"/>
              </w:rPr>
              <w:t>)'</w:t>
            </w:r>
            <w:r w:rsidRPr="0015403A">
              <w:rPr>
                <w:rFonts w:ascii="Consolas" w:hAnsi="Consolas" w:cs="宋体"/>
                <w:kern w:val="0"/>
                <w:sz w:val="20"/>
              </w:rPr>
              <w:t xml:space="preserve">);grid </w:t>
            </w:r>
            <w:r w:rsidRPr="0015403A">
              <w:rPr>
                <w:rFonts w:ascii="Consolas" w:hAnsi="Consolas" w:cs="宋体"/>
                <w:color w:val="AA04F9"/>
                <w:kern w:val="0"/>
                <w:sz w:val="20"/>
              </w:rPr>
              <w:t>on</w:t>
            </w:r>
            <w:r w:rsidRPr="0015403A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56E8DFB7" w14:textId="77777777" w:rsidR="00E66B87" w:rsidRDefault="00E66B87" w:rsidP="00970F68">
            <w:pPr>
              <w:rPr>
                <w:rFonts w:hint="default"/>
                <w:b/>
                <w:bCs/>
              </w:rPr>
            </w:pPr>
            <w:r w:rsidRPr="00E66B87">
              <w:rPr>
                <w:b/>
                <w:bCs/>
              </w:rPr>
              <w:t>实验结果：</w:t>
            </w:r>
          </w:p>
          <w:p w14:paraId="3EDB57DB" w14:textId="0969F556" w:rsidR="00F807CF" w:rsidRPr="00F807CF" w:rsidRDefault="0015403A" w:rsidP="00970F68">
            <w:r>
              <w:t>图中表明设计的带通滤波器完全满足设计指标</w:t>
            </w:r>
          </w:p>
          <w:p w14:paraId="7FC6475E" w14:textId="7B0790B0" w:rsidR="00E66B87" w:rsidRDefault="00261F0F" w:rsidP="00E66B87">
            <w:pPr>
              <w:jc w:val="center"/>
              <w:rPr>
                <w:rFonts w:hint="default"/>
                <w:b/>
                <w:noProof/>
              </w:rPr>
            </w:pPr>
            <w:r w:rsidRPr="0015403A">
              <w:rPr>
                <w:b/>
                <w:noProof/>
              </w:rPr>
              <w:lastRenderedPageBreak/>
              <w:drawing>
                <wp:inline distT="0" distB="0" distL="0" distR="0" wp14:anchorId="7370C341" wp14:editId="1C0B5D50">
                  <wp:extent cx="3489960" cy="3108960"/>
                  <wp:effectExtent l="0" t="0" r="0" b="0"/>
                  <wp:docPr id="1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9960" cy="310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C0500D" w14:textId="42D4C6C9" w:rsidR="00E66B87" w:rsidRDefault="00AB5398" w:rsidP="00E66B87">
            <w:pPr>
              <w:jc w:val="left"/>
              <w:rPr>
                <w:b/>
                <w:noProof/>
              </w:rPr>
            </w:pPr>
            <w:r>
              <w:rPr>
                <w:b/>
                <w:noProof/>
              </w:rPr>
              <w:t>实验内容：</w:t>
            </w:r>
            <w:r w:rsidR="0015403A">
              <w:rPr>
                <w:b/>
                <w:noProof/>
              </w:rPr>
              <w:t>13.8</w:t>
            </w:r>
          </w:p>
          <w:p w14:paraId="6E6807CC" w14:textId="28001BF7" w:rsidR="00B6490B" w:rsidRPr="00787845" w:rsidRDefault="0015403A" w:rsidP="007623B5">
            <w:pPr>
              <w:tabs>
                <w:tab w:val="center" w:pos="4150"/>
                <w:tab w:val="right" w:pos="8300"/>
              </w:tabs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设</w:t>
            </w:r>
            <w:r>
              <w:rPr>
                <w:bCs/>
                <w:noProof/>
              </w:rPr>
              <w:t>FIR</w:t>
            </w:r>
            <w:r>
              <w:rPr>
                <w:bCs/>
                <w:noProof/>
              </w:rPr>
              <w:t>低通滤波器阶数为</w:t>
            </w:r>
            <w:r>
              <w:rPr>
                <w:bCs/>
                <w:noProof/>
              </w:rPr>
              <w:t>40</w:t>
            </w:r>
            <w:r>
              <w:rPr>
                <w:bCs/>
                <w:noProof/>
              </w:rPr>
              <w:t>，截止频率为</w:t>
            </w:r>
            <w:r>
              <w:rPr>
                <w:bCs/>
                <w:noProof/>
              </w:rPr>
              <w:t>200Hz,</w:t>
            </w:r>
            <w:r w:rsidR="00B6490B">
              <w:rPr>
                <w:bCs/>
                <w:noProof/>
              </w:rPr>
              <w:t>抽样频率为</w:t>
            </w:r>
            <w:r w:rsidR="00B6490B">
              <w:rPr>
                <w:bCs/>
                <w:noProof/>
              </w:rPr>
              <w:t>1000HZ</w:t>
            </w:r>
            <w:r w:rsidR="00B6490B">
              <w:rPr>
                <w:bCs/>
                <w:noProof/>
              </w:rPr>
              <w:t>，试设计此滤波器并对信号</w:t>
            </w:r>
            <w:r w:rsidR="00B6490B" w:rsidRPr="00B6490B">
              <w:rPr>
                <w:rFonts w:hint="default"/>
                <w:bCs/>
                <w:noProof/>
                <w:position w:val="-12"/>
              </w:rPr>
              <w:object w:dxaOrig="2920" w:dyaOrig="360" w14:anchorId="6CA3C6CC">
                <v:shape id="_x0000_i1143" type="#_x0000_t75" style="width:146pt;height:18pt" o:ole="">
                  <v:imagedata r:id="rId56" o:title=""/>
                </v:shape>
                <o:OLEObject Type="Embed" ProgID="Equation.DSMT4" ShapeID="_x0000_i1143" DrawAspect="Content" ObjectID="_1793639863" r:id="rId57"/>
              </w:object>
            </w:r>
            <w:r w:rsidR="00B6490B">
              <w:rPr>
                <w:bCs/>
                <w:noProof/>
              </w:rPr>
              <w:t>滤波，</w:t>
            </w:r>
            <w:r w:rsidR="00B6490B" w:rsidRPr="00B6490B">
              <w:rPr>
                <w:rFonts w:hint="default"/>
                <w:bCs/>
                <w:noProof/>
                <w:position w:val="-12"/>
              </w:rPr>
              <w:object w:dxaOrig="240" w:dyaOrig="360" w14:anchorId="679CFAF1">
                <v:shape id="_x0000_i1150" type="#_x0000_t75" style="width:12pt;height:18pt" o:ole="">
                  <v:imagedata r:id="rId58" o:title=""/>
                </v:shape>
                <o:OLEObject Type="Embed" ProgID="Equation.DSMT4" ShapeID="_x0000_i1150" DrawAspect="Content" ObjectID="_1793639864" r:id="rId59"/>
              </w:object>
            </w:r>
            <w:r w:rsidR="00B6490B">
              <w:rPr>
                <w:bCs/>
                <w:noProof/>
              </w:rPr>
              <w:t>=50Hz</w:t>
            </w:r>
            <w:r w:rsidR="00B6490B">
              <w:rPr>
                <w:bCs/>
                <w:noProof/>
              </w:rPr>
              <w:t>，</w:t>
            </w:r>
            <w:r w:rsidR="00B6490B" w:rsidRPr="00B6490B">
              <w:rPr>
                <w:rFonts w:hint="default"/>
                <w:bCs/>
                <w:noProof/>
                <w:position w:val="-12"/>
              </w:rPr>
              <w:object w:dxaOrig="279" w:dyaOrig="360" w14:anchorId="7C5CC36A">
                <v:shape id="_x0000_i1153" type="#_x0000_t75" style="width:13.95pt;height:18pt" o:ole="">
                  <v:imagedata r:id="rId60" o:title=""/>
                </v:shape>
                <o:OLEObject Type="Embed" ProgID="Equation.DSMT4" ShapeID="_x0000_i1153" DrawAspect="Content" ObjectID="_1793639865" r:id="rId61"/>
              </w:object>
            </w:r>
            <w:r w:rsidR="00B6490B">
              <w:rPr>
                <w:bCs/>
                <w:noProof/>
              </w:rPr>
              <w:t>=</w:t>
            </w:r>
            <w:r w:rsidR="00B6490B">
              <w:rPr>
                <w:bCs/>
                <w:noProof/>
              </w:rPr>
              <w:t>250</w:t>
            </w:r>
            <w:r w:rsidR="00B6490B">
              <w:rPr>
                <w:bCs/>
                <w:noProof/>
              </w:rPr>
              <w:t>Hz</w:t>
            </w:r>
            <w:r w:rsidR="00B6490B">
              <w:rPr>
                <w:bCs/>
                <w:noProof/>
              </w:rPr>
              <w:t>，选取滤波器输出的第</w:t>
            </w:r>
            <w:r w:rsidR="00B6490B">
              <w:rPr>
                <w:bCs/>
                <w:noProof/>
              </w:rPr>
              <w:t>81</w:t>
            </w:r>
            <w:r w:rsidR="00B6490B">
              <w:rPr>
                <w:bCs/>
                <w:noProof/>
              </w:rPr>
              <w:t>个抽样点到第</w:t>
            </w:r>
            <w:r w:rsidR="00B6490B">
              <w:rPr>
                <w:bCs/>
                <w:noProof/>
              </w:rPr>
              <w:t>241</w:t>
            </w:r>
            <w:r w:rsidR="00B6490B">
              <w:rPr>
                <w:bCs/>
                <w:noProof/>
              </w:rPr>
              <w:t>个抽样点之间的信号并与对应的输出信号进行比较</w:t>
            </w:r>
          </w:p>
          <w:p w14:paraId="6CEB13BC" w14:textId="77777777" w:rsidR="007629BC" w:rsidRPr="007629BC" w:rsidRDefault="007629BC" w:rsidP="007629BC">
            <w:pPr>
              <w:tabs>
                <w:tab w:val="center" w:pos="4150"/>
                <w:tab w:val="right" w:pos="8300"/>
              </w:tabs>
              <w:jc w:val="left"/>
              <w:rPr>
                <w:b/>
              </w:rPr>
            </w:pPr>
            <w:r w:rsidRPr="007629BC">
              <w:rPr>
                <w:b/>
              </w:rPr>
              <w:t>实验目的</w:t>
            </w:r>
            <w:r>
              <w:rPr>
                <w:b/>
              </w:rPr>
              <w:t>：</w:t>
            </w:r>
          </w:p>
          <w:p w14:paraId="1161147A" w14:textId="79DC44FF" w:rsidR="006B52FD" w:rsidRPr="001E74BC" w:rsidRDefault="000E4276" w:rsidP="00F807CF">
            <w:pPr>
              <w:tabs>
                <w:tab w:val="center" w:pos="4150"/>
                <w:tab w:val="right" w:pos="8300"/>
              </w:tabs>
              <w:jc w:val="left"/>
              <w:rPr>
                <w:rFonts w:ascii="宋体" w:hAnsi="宋体" w:cs="宋体" w:hint="default"/>
                <w:color w:val="000000"/>
                <w:szCs w:val="24"/>
              </w:rPr>
            </w:pPr>
            <w:r>
              <w:rPr>
                <w:rFonts w:ascii="宋体" w:hAnsi="宋体" w:cs="宋体" w:hint="default"/>
                <w:color w:val="000000"/>
                <w:szCs w:val="24"/>
              </w:rPr>
              <w:t>通过比较滤波后的信号和原始信号，可以验证滤波器的效果，分析其对不同频率成分的滤除能力</w:t>
            </w:r>
            <w:r w:rsidR="00F807CF" w:rsidRPr="00F807CF">
              <w:rPr>
                <w:rFonts w:ascii="宋体" w:hAnsi="宋体" w:cs="宋体"/>
                <w:color w:val="000000"/>
                <w:szCs w:val="24"/>
              </w:rPr>
              <w:t>。</w:t>
            </w:r>
          </w:p>
          <w:p w14:paraId="545B457D" w14:textId="77777777" w:rsidR="007629BC" w:rsidRPr="007629BC" w:rsidRDefault="007629BC" w:rsidP="007629BC">
            <w:pPr>
              <w:tabs>
                <w:tab w:val="center" w:pos="4150"/>
                <w:tab w:val="right" w:pos="8300"/>
              </w:tabs>
              <w:jc w:val="left"/>
              <w:rPr>
                <w:b/>
              </w:rPr>
            </w:pPr>
            <w:r w:rsidRPr="007629BC">
              <w:rPr>
                <w:b/>
              </w:rPr>
              <w:t>实验原理：</w:t>
            </w:r>
          </w:p>
          <w:p w14:paraId="242AEC36" w14:textId="77777777" w:rsidR="000E4276" w:rsidRDefault="000E4276" w:rsidP="007629BC">
            <w:pPr>
              <w:tabs>
                <w:tab w:val="center" w:pos="4150"/>
                <w:tab w:val="right" w:pos="8300"/>
              </w:tabs>
              <w:jc w:val="left"/>
              <w:rPr>
                <w:rFonts w:ascii="宋体" w:hAnsi="宋体" w:cs="宋体" w:hint="default"/>
                <w:color w:val="000000"/>
                <w:szCs w:val="24"/>
              </w:rPr>
            </w:pPr>
            <w:r>
              <w:rPr>
                <w:rFonts w:ascii="宋体" w:hAnsi="宋体" w:cs="宋体" w:hint="default"/>
                <w:color w:val="000000"/>
                <w:szCs w:val="24"/>
              </w:rPr>
              <w:t>FIR低通滤波器设计通过确定滤波器的阶数和截止频率，并使用窗函数进行加窗处理，得到滤波器系数。信号经过滤波器处理后，高频成分被衰减，低频成分被保留。通过对比滤波前后特定区间的信号，可以验证滤波器对不同频率成分的滤除效果，分析其频率选择特性。</w:t>
            </w:r>
          </w:p>
          <w:p w14:paraId="48C3B34C" w14:textId="713BF4CA" w:rsidR="007629BC" w:rsidRDefault="007629BC" w:rsidP="007629BC">
            <w:pPr>
              <w:tabs>
                <w:tab w:val="center" w:pos="4150"/>
                <w:tab w:val="right" w:pos="8300"/>
              </w:tabs>
              <w:jc w:val="left"/>
              <w:rPr>
                <w:rFonts w:hint="default"/>
                <w:b/>
              </w:rPr>
            </w:pPr>
            <w:r w:rsidRPr="007629BC">
              <w:rPr>
                <w:b/>
              </w:rPr>
              <w:t>实验代码：</w:t>
            </w:r>
          </w:p>
          <w:p w14:paraId="32349893" w14:textId="76A69CB4" w:rsidR="00B6490B" w:rsidRDefault="00B6490B" w:rsidP="007629BC">
            <w:pPr>
              <w:tabs>
                <w:tab w:val="center" w:pos="4150"/>
                <w:tab w:val="right" w:pos="8300"/>
              </w:tabs>
              <w:jc w:val="left"/>
              <w:rPr>
                <w:b/>
              </w:rPr>
            </w:pPr>
            <w:r>
              <w:rPr>
                <w:bCs/>
                <w:noProof/>
              </w:rPr>
              <w:t>由于</w:t>
            </w:r>
            <w:r>
              <w:rPr>
                <w:bCs/>
                <w:noProof/>
              </w:rPr>
              <w:t>抽样频率为</w:t>
            </w:r>
            <w:r>
              <w:rPr>
                <w:bCs/>
                <w:noProof/>
              </w:rPr>
              <w:t>1000HZ</w:t>
            </w:r>
            <w:r>
              <w:rPr>
                <w:bCs/>
                <w:noProof/>
              </w:rPr>
              <w:t>，所以该滤波器的归一化频率的</w:t>
            </w:r>
            <w:r>
              <w:rPr>
                <w:bCs/>
                <w:noProof/>
              </w:rPr>
              <w:t>1</w:t>
            </w:r>
            <w:r>
              <w:rPr>
                <w:bCs/>
                <w:noProof/>
              </w:rPr>
              <w:t>对应于</w:t>
            </w:r>
            <w:r>
              <w:rPr>
                <w:bCs/>
                <w:noProof/>
              </w:rPr>
              <w:t>Nyquist</w:t>
            </w:r>
            <w:r>
              <w:rPr>
                <w:bCs/>
                <w:noProof/>
              </w:rPr>
              <w:t>频率的</w:t>
            </w:r>
            <w:r>
              <w:rPr>
                <w:bCs/>
                <w:noProof/>
              </w:rPr>
              <w:t>500Hz</w:t>
            </w:r>
            <w:r>
              <w:rPr>
                <w:bCs/>
                <w:noProof/>
              </w:rPr>
              <w:t>，因此归一化频率为</w:t>
            </w:r>
            <w:r w:rsidRPr="00B6490B">
              <w:rPr>
                <w:rFonts w:hint="default"/>
                <w:bCs/>
                <w:noProof/>
                <w:position w:val="-24"/>
              </w:rPr>
              <w:object w:dxaOrig="480" w:dyaOrig="620" w14:anchorId="341CE24A">
                <v:shape id="_x0000_i1156" type="#_x0000_t75" style="width:24pt;height:31pt" o:ole="">
                  <v:imagedata r:id="rId62" o:title=""/>
                </v:shape>
                <o:OLEObject Type="Embed" ProgID="Equation.DSMT4" ShapeID="_x0000_i1156" DrawAspect="Content" ObjectID="_1793639866" r:id="rId63"/>
              </w:object>
            </w:r>
            <w:r>
              <w:rPr>
                <w:bCs/>
                <w:noProof/>
              </w:rPr>
              <w:t>，程序代码如下：</w:t>
            </w:r>
          </w:p>
          <w:p w14:paraId="1C4F16C7" w14:textId="77777777" w:rsidR="00B6490B" w:rsidRPr="00B6490B" w:rsidRDefault="00B6490B" w:rsidP="00B6490B">
            <w:pPr>
              <w:widowControl/>
              <w:spacing w:line="240" w:lineRule="auto"/>
              <w:jc w:val="left"/>
              <w:rPr>
                <w:rFonts w:ascii="Consolas" w:hAnsi="Consolas" w:cs="宋体" w:hint="default"/>
                <w:kern w:val="0"/>
                <w:sz w:val="20"/>
              </w:rPr>
            </w:pPr>
            <w:r w:rsidRPr="00B6490B">
              <w:rPr>
                <w:rFonts w:ascii="Consolas" w:hAnsi="Consolas" w:cs="宋体"/>
                <w:kern w:val="0"/>
                <w:sz w:val="20"/>
              </w:rPr>
              <w:t xml:space="preserve">clc;clear;close </w:t>
            </w:r>
            <w:r w:rsidRPr="00B6490B">
              <w:rPr>
                <w:rFonts w:ascii="Consolas" w:hAnsi="Consolas" w:cs="宋体"/>
                <w:color w:val="AA04F9"/>
                <w:kern w:val="0"/>
                <w:sz w:val="20"/>
              </w:rPr>
              <w:t>all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21298678" w14:textId="4EB98EB1" w:rsidR="00B6490B" w:rsidRPr="00B6490B" w:rsidRDefault="00B6490B" w:rsidP="00B6490B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B6490B">
              <w:rPr>
                <w:rFonts w:ascii="Consolas" w:hAnsi="Consolas" w:cs="宋体"/>
                <w:kern w:val="0"/>
                <w:sz w:val="20"/>
              </w:rPr>
              <w:t>N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1000;fs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1000;</w:t>
            </w:r>
          </w:p>
          <w:p w14:paraId="51186995" w14:textId="12543BAA" w:rsidR="00B6490B" w:rsidRPr="00B6490B" w:rsidRDefault="00B6490B" w:rsidP="00B6490B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B6490B">
              <w:rPr>
                <w:rFonts w:ascii="Consolas" w:hAnsi="Consolas" w:cs="宋体"/>
                <w:kern w:val="0"/>
                <w:sz w:val="20"/>
              </w:rPr>
              <w:t>fc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200;</w:t>
            </w:r>
          </w:p>
          <w:p w14:paraId="3097579D" w14:textId="7EDFF82E" w:rsidR="00B6490B" w:rsidRPr="00B6490B" w:rsidRDefault="00B6490B" w:rsidP="00B6490B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B6490B">
              <w:rPr>
                <w:rFonts w:ascii="Consolas" w:hAnsi="Consolas" w:cs="宋体"/>
                <w:kern w:val="0"/>
                <w:sz w:val="20"/>
              </w:rPr>
              <w:lastRenderedPageBreak/>
              <w:t>n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[0:N-1];t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n/fs;</w:t>
            </w:r>
          </w:p>
          <w:p w14:paraId="3908FDC0" w14:textId="68B9223E" w:rsidR="00B6490B" w:rsidRPr="00B6490B" w:rsidRDefault="00B6490B" w:rsidP="00B6490B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B6490B">
              <w:rPr>
                <w:rFonts w:ascii="Consolas" w:hAnsi="Consolas" w:cs="宋体"/>
                <w:kern w:val="0"/>
                <w:sz w:val="20"/>
              </w:rPr>
              <w:t>f1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50;f2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250;</w:t>
            </w:r>
          </w:p>
          <w:p w14:paraId="28FB6ED1" w14:textId="152970C3" w:rsidR="00B6490B" w:rsidRPr="00B6490B" w:rsidRDefault="00B6490B" w:rsidP="00B6490B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B6490B">
              <w:rPr>
                <w:rFonts w:ascii="Consolas" w:hAnsi="Consolas" w:cs="宋体"/>
                <w:kern w:val="0"/>
                <w:sz w:val="20"/>
              </w:rPr>
              <w:t>x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sin(2*pi*f1*t)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+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sin(2*pi*f2*t);</w:t>
            </w:r>
          </w:p>
          <w:p w14:paraId="50D70704" w14:textId="4A054332" w:rsidR="00B6490B" w:rsidRPr="00B6490B" w:rsidRDefault="00B6490B" w:rsidP="00B6490B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B6490B">
              <w:rPr>
                <w:rFonts w:ascii="Consolas" w:hAnsi="Consolas" w:cs="宋体"/>
                <w:kern w:val="0"/>
                <w:sz w:val="20"/>
              </w:rPr>
              <w:t>h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fir1(40,fc*2/fs);</w:t>
            </w:r>
          </w:p>
          <w:p w14:paraId="6434FC0B" w14:textId="74E2C1FB" w:rsidR="00B6490B" w:rsidRPr="00B6490B" w:rsidRDefault="00B6490B" w:rsidP="00B6490B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B6490B">
              <w:rPr>
                <w:rFonts w:ascii="Consolas" w:hAnsi="Consolas" w:cs="宋体"/>
                <w:kern w:val="0"/>
                <w:sz w:val="20"/>
              </w:rPr>
              <w:t>yfft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fftfilt(h,x,256);</w:t>
            </w:r>
          </w:p>
          <w:p w14:paraId="5FB618CC" w14:textId="2A455CE4" w:rsidR="00B6490B" w:rsidRPr="00B6490B" w:rsidRDefault="00B6490B" w:rsidP="00B6490B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B6490B">
              <w:rPr>
                <w:rFonts w:ascii="Consolas" w:hAnsi="Consolas" w:cs="宋体"/>
                <w:kern w:val="0"/>
                <w:sz w:val="20"/>
              </w:rPr>
              <w:t>nl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81:241;</w:t>
            </w:r>
          </w:p>
          <w:p w14:paraId="67E22C0A" w14:textId="7BB06A45" w:rsidR="00B6490B" w:rsidRPr="00B6490B" w:rsidRDefault="00B6490B" w:rsidP="00B6490B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B6490B">
              <w:rPr>
                <w:rFonts w:ascii="Consolas" w:hAnsi="Consolas" w:cs="宋体"/>
                <w:kern w:val="0"/>
                <w:sz w:val="20"/>
              </w:rPr>
              <w:t>tl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t(nl);</w:t>
            </w:r>
          </w:p>
          <w:p w14:paraId="6AC064FB" w14:textId="5904F779" w:rsidR="00B6490B" w:rsidRPr="00B6490B" w:rsidRDefault="00B6490B" w:rsidP="00B6490B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B6490B">
              <w:rPr>
                <w:rFonts w:ascii="Consolas" w:hAnsi="Consolas" w:cs="宋体"/>
                <w:kern w:val="0"/>
                <w:sz w:val="20"/>
              </w:rPr>
              <w:t>xl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x(nl);</w:t>
            </w:r>
          </w:p>
          <w:p w14:paraId="71EED9DB" w14:textId="77777777" w:rsidR="00B6490B" w:rsidRPr="00B6490B" w:rsidRDefault="00B6490B" w:rsidP="00B6490B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B6490B">
              <w:rPr>
                <w:rFonts w:ascii="Consolas" w:hAnsi="Consolas" w:cs="宋体"/>
                <w:kern w:val="0"/>
                <w:sz w:val="20"/>
              </w:rPr>
              <w:t xml:space="preserve">subplot(2,1,1);plot(tl,xl);grid </w:t>
            </w:r>
            <w:r w:rsidRPr="00B6490B">
              <w:rPr>
                <w:rFonts w:ascii="Consolas" w:hAnsi="Consolas" w:cs="宋体"/>
                <w:color w:val="AA04F9"/>
                <w:kern w:val="0"/>
                <w:sz w:val="20"/>
              </w:rPr>
              <w:t>on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73289D3E" w14:textId="77777777" w:rsidR="00B6490B" w:rsidRPr="00B6490B" w:rsidRDefault="00B6490B" w:rsidP="00B6490B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B6490B">
              <w:rPr>
                <w:rFonts w:ascii="Consolas" w:hAnsi="Consolas" w:cs="宋体"/>
                <w:kern w:val="0"/>
                <w:sz w:val="20"/>
              </w:rPr>
              <w:t>title(</w:t>
            </w:r>
            <w:r w:rsidRPr="00B6490B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B6490B">
              <w:rPr>
                <w:rFonts w:ascii="Consolas" w:hAnsi="Consolas" w:cs="宋体"/>
                <w:color w:val="AA04F9"/>
                <w:kern w:val="0"/>
                <w:sz w:val="20"/>
              </w:rPr>
              <w:t>输入信号</w:t>
            </w:r>
            <w:r w:rsidRPr="00B6490B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782548EF" w14:textId="20D0C381" w:rsidR="00B6490B" w:rsidRPr="00B6490B" w:rsidRDefault="00B6490B" w:rsidP="00B6490B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B6490B">
              <w:rPr>
                <w:rFonts w:ascii="Consolas" w:hAnsi="Consolas" w:cs="宋体"/>
                <w:kern w:val="0"/>
                <w:sz w:val="20"/>
              </w:rPr>
              <w:t>n2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nl-40/2;t2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t(n2);</w:t>
            </w:r>
          </w:p>
          <w:p w14:paraId="496BEAF1" w14:textId="1A7BDF5F" w:rsidR="00B6490B" w:rsidRPr="00B6490B" w:rsidRDefault="00B6490B" w:rsidP="00B6490B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B6490B">
              <w:rPr>
                <w:rFonts w:ascii="Consolas" w:hAnsi="Consolas" w:cs="宋体"/>
                <w:kern w:val="0"/>
                <w:sz w:val="20"/>
              </w:rPr>
              <w:t>y2</w:t>
            </w:r>
            <w:r>
              <w:rPr>
                <w:rFonts w:ascii="Consolas" w:hAnsi="Consolas" w:cs="宋体"/>
                <w:kern w:val="0"/>
                <w:sz w:val="20"/>
              </w:rPr>
              <w:t xml:space="preserve"> = 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yfft(n2);</w:t>
            </w:r>
          </w:p>
          <w:p w14:paraId="4C20EB9A" w14:textId="77777777" w:rsidR="00B6490B" w:rsidRPr="00B6490B" w:rsidRDefault="00B6490B" w:rsidP="00B6490B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B6490B">
              <w:rPr>
                <w:rFonts w:ascii="Consolas" w:hAnsi="Consolas" w:cs="宋体"/>
                <w:kern w:val="0"/>
                <w:sz w:val="20"/>
              </w:rPr>
              <w:t>subplot(2,1,2);</w:t>
            </w:r>
          </w:p>
          <w:p w14:paraId="25FB5ACC" w14:textId="77777777" w:rsidR="00B6490B" w:rsidRPr="00B6490B" w:rsidRDefault="00B6490B" w:rsidP="00B6490B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B6490B">
              <w:rPr>
                <w:rFonts w:ascii="Consolas" w:hAnsi="Consolas" w:cs="宋体"/>
                <w:kern w:val="0"/>
                <w:sz w:val="20"/>
              </w:rPr>
              <w:t>plot(t2,y2);</w:t>
            </w:r>
          </w:p>
          <w:p w14:paraId="36D71482" w14:textId="77777777" w:rsidR="00B6490B" w:rsidRPr="00B6490B" w:rsidRDefault="00B6490B" w:rsidP="00B6490B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B6490B">
              <w:rPr>
                <w:rFonts w:ascii="Consolas" w:hAnsi="Consolas" w:cs="宋体"/>
                <w:kern w:val="0"/>
                <w:sz w:val="20"/>
              </w:rPr>
              <w:t>title(</w:t>
            </w:r>
            <w:r w:rsidRPr="00B6490B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B6490B">
              <w:rPr>
                <w:rFonts w:ascii="Consolas" w:hAnsi="Consolas" w:cs="宋体"/>
                <w:color w:val="AA04F9"/>
                <w:kern w:val="0"/>
                <w:sz w:val="20"/>
              </w:rPr>
              <w:t>输出信号</w:t>
            </w:r>
            <w:r w:rsidRPr="00B6490B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743A953E" w14:textId="77777777" w:rsidR="00B6490B" w:rsidRPr="00B6490B" w:rsidRDefault="00B6490B" w:rsidP="00B6490B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B6490B">
              <w:rPr>
                <w:rFonts w:ascii="Consolas" w:hAnsi="Consolas" w:cs="宋体"/>
                <w:kern w:val="0"/>
                <w:sz w:val="20"/>
              </w:rPr>
              <w:t xml:space="preserve">grid </w:t>
            </w:r>
            <w:r w:rsidRPr="00B6490B">
              <w:rPr>
                <w:rFonts w:ascii="Consolas" w:hAnsi="Consolas" w:cs="宋体"/>
                <w:color w:val="AA04F9"/>
                <w:kern w:val="0"/>
                <w:sz w:val="20"/>
              </w:rPr>
              <w:t>on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;xlabel(</w:t>
            </w:r>
            <w:r w:rsidRPr="00B6490B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B6490B">
              <w:rPr>
                <w:rFonts w:ascii="Consolas" w:hAnsi="Consolas" w:cs="宋体"/>
                <w:color w:val="AA04F9"/>
                <w:kern w:val="0"/>
                <w:sz w:val="20"/>
              </w:rPr>
              <w:t>时间</w:t>
            </w:r>
            <w:r w:rsidRPr="00B6490B">
              <w:rPr>
                <w:rFonts w:ascii="Consolas" w:hAnsi="Consolas" w:cs="宋体"/>
                <w:color w:val="AA04F9"/>
                <w:kern w:val="0"/>
                <w:sz w:val="20"/>
              </w:rPr>
              <w:t>/s'</w:t>
            </w:r>
            <w:r w:rsidRPr="00B6490B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385B4F91" w14:textId="77777777" w:rsidR="007629BC" w:rsidRDefault="007629BC" w:rsidP="007629BC">
            <w:pPr>
              <w:tabs>
                <w:tab w:val="center" w:pos="4150"/>
                <w:tab w:val="right" w:pos="8300"/>
              </w:tabs>
              <w:jc w:val="left"/>
              <w:rPr>
                <w:rFonts w:hint="default"/>
                <w:b/>
              </w:rPr>
            </w:pPr>
            <w:r w:rsidRPr="007629BC">
              <w:rPr>
                <w:b/>
              </w:rPr>
              <w:t>实验结果：</w:t>
            </w:r>
          </w:p>
          <w:p w14:paraId="6894356A" w14:textId="337D2C8C" w:rsidR="00B6490B" w:rsidRPr="00B6490B" w:rsidRDefault="00B6490B" w:rsidP="007629BC">
            <w:pPr>
              <w:tabs>
                <w:tab w:val="center" w:pos="4150"/>
                <w:tab w:val="right" w:pos="8300"/>
              </w:tabs>
              <w:jc w:val="left"/>
              <w:rPr>
                <w:bCs/>
              </w:rPr>
            </w:pPr>
            <w:r>
              <w:rPr>
                <w:bCs/>
              </w:rPr>
              <w:t>程序运行结果如下图所示，可见经过滤波器的滤波，完全滤去了</w:t>
            </w:r>
            <w:r>
              <w:rPr>
                <w:bCs/>
              </w:rPr>
              <w:t>250Hz</w:t>
            </w:r>
            <w:r>
              <w:rPr>
                <w:bCs/>
              </w:rPr>
              <w:t>高频率部分，只剩下</w:t>
            </w:r>
            <w:r>
              <w:rPr>
                <w:bCs/>
              </w:rPr>
              <w:t>50Hz</w:t>
            </w:r>
            <w:r>
              <w:rPr>
                <w:bCs/>
              </w:rPr>
              <w:t>低频部分</w:t>
            </w:r>
          </w:p>
          <w:p w14:paraId="2208366F" w14:textId="7B237953" w:rsidR="007629BC" w:rsidRDefault="00261F0F" w:rsidP="007629BC">
            <w:pPr>
              <w:tabs>
                <w:tab w:val="center" w:pos="4150"/>
                <w:tab w:val="right" w:pos="8300"/>
              </w:tabs>
              <w:jc w:val="center"/>
              <w:rPr>
                <w:rFonts w:hint="default"/>
                <w:noProof/>
              </w:rPr>
            </w:pPr>
            <w:r w:rsidRPr="00ED711A">
              <w:rPr>
                <w:noProof/>
              </w:rPr>
              <w:drawing>
                <wp:inline distT="0" distB="0" distL="0" distR="0" wp14:anchorId="141F8778" wp14:editId="3810E4BA">
                  <wp:extent cx="3108960" cy="2758440"/>
                  <wp:effectExtent l="0" t="0" r="0" b="0"/>
                  <wp:docPr id="1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275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1D021D" w14:textId="77777777" w:rsidR="00593AF9" w:rsidRDefault="00E0220C" w:rsidP="00E0220C">
            <w:pPr>
              <w:rPr>
                <w:rFonts w:hint="default"/>
                <w:b/>
                <w:bCs/>
              </w:rPr>
            </w:pPr>
            <w:r w:rsidRPr="00E0220C">
              <w:rPr>
                <w:b/>
                <w:bCs/>
              </w:rPr>
              <w:t>实验过程中遇到的问题</w:t>
            </w:r>
          </w:p>
          <w:p w14:paraId="537AD5A2" w14:textId="77777777" w:rsidR="003231D7" w:rsidRDefault="002A0807" w:rsidP="00361BB1">
            <w:pPr>
              <w:jc w:val="left"/>
              <w:rPr>
                <w:rFonts w:hint="default"/>
                <w:noProof/>
              </w:rPr>
            </w:pPr>
            <w:r>
              <w:rPr>
                <w:noProof/>
              </w:rPr>
              <w:t>需要理解窗函数的输入输出和每个函数适用的场景</w:t>
            </w:r>
          </w:p>
          <w:p w14:paraId="3E81BF62" w14:textId="77777777" w:rsidR="00A55ECC" w:rsidRDefault="00A55ECC" w:rsidP="00361BB1">
            <w:pPr>
              <w:jc w:val="left"/>
              <w:rPr>
                <w:rFonts w:hint="default"/>
                <w:noProof/>
              </w:rPr>
            </w:pPr>
            <w:r>
              <w:rPr>
                <w:noProof/>
              </w:rPr>
              <w:t>b=firl(N,W):</w:t>
            </w:r>
            <w:r>
              <w:rPr>
                <w:noProof/>
              </w:rPr>
              <w:t>采用海明窗设计的</w:t>
            </w:r>
            <w:r>
              <w:rPr>
                <w:noProof/>
              </w:rPr>
              <w:t>FIR</w:t>
            </w:r>
            <w:r>
              <w:rPr>
                <w:noProof/>
              </w:rPr>
              <w:t>数字滤波器，其中参数</w:t>
            </w:r>
            <w:r>
              <w:rPr>
                <w:noProof/>
              </w:rPr>
              <w:t>N</w:t>
            </w:r>
            <w:r>
              <w:rPr>
                <w:noProof/>
              </w:rPr>
              <w:t>为滤波器的阶数，</w:t>
            </w:r>
            <w:r>
              <w:rPr>
                <w:noProof/>
              </w:rPr>
              <w:t>W</w:t>
            </w:r>
            <w:r>
              <w:rPr>
                <w:noProof/>
              </w:rPr>
              <w:t>是截止频率，其取值在</w:t>
            </w:r>
            <w:r>
              <w:rPr>
                <w:noProof/>
              </w:rPr>
              <w:t>0-1</w:t>
            </w:r>
            <w:r>
              <w:rPr>
                <w:noProof/>
              </w:rPr>
              <w:t>之间，以抽样频率为标称值，输出参数</w:t>
            </w:r>
            <w:r>
              <w:rPr>
                <w:noProof/>
              </w:rPr>
              <w:t>b</w:t>
            </w:r>
            <w:r>
              <w:rPr>
                <w:noProof/>
              </w:rPr>
              <w:t>对应设计好的滤波器</w:t>
            </w:r>
            <w:r>
              <w:rPr>
                <w:noProof/>
              </w:rPr>
              <w:t>h(n)</w:t>
            </w:r>
            <w:r>
              <w:rPr>
                <w:noProof/>
              </w:rPr>
              <w:t>是系数，</w:t>
            </w:r>
            <w:r>
              <w:rPr>
                <w:noProof/>
              </w:rPr>
              <w:t>h(n)</w:t>
            </w:r>
            <w:r>
              <w:rPr>
                <w:noProof/>
              </w:rPr>
              <w:t>的长度为</w:t>
            </w:r>
            <w:r>
              <w:rPr>
                <w:noProof/>
              </w:rPr>
              <w:t>N+1</w:t>
            </w:r>
            <w:r>
              <w:rPr>
                <w:noProof/>
              </w:rPr>
              <w:t>，若</w:t>
            </w:r>
            <w:r>
              <w:rPr>
                <w:noProof/>
              </w:rPr>
              <w:t>W</w:t>
            </w:r>
            <w:r>
              <w:rPr>
                <w:noProof/>
              </w:rPr>
              <w:t>是标量，则用来设计低通滤波器，若</w:t>
            </w:r>
            <w:r>
              <w:rPr>
                <w:noProof/>
              </w:rPr>
              <w:t>W</w:t>
            </w:r>
            <w:r>
              <w:rPr>
                <w:noProof/>
              </w:rPr>
              <w:t>是</w:t>
            </w:r>
            <w:r>
              <w:rPr>
                <w:noProof/>
              </w:rPr>
              <w:t>1*2</w:t>
            </w:r>
            <w:r>
              <w:rPr>
                <w:noProof/>
              </w:rPr>
              <w:t>的向量，则可以用来设计带通滤波器，若</w:t>
            </w:r>
            <w:r>
              <w:rPr>
                <w:noProof/>
              </w:rPr>
              <w:t>W</w:t>
            </w:r>
            <w:r>
              <w:rPr>
                <w:noProof/>
              </w:rPr>
              <w:t>是</w:t>
            </w:r>
            <w:r>
              <w:rPr>
                <w:noProof/>
              </w:rPr>
              <w:t>1*L</w:t>
            </w:r>
            <w:r>
              <w:rPr>
                <w:noProof/>
              </w:rPr>
              <w:t>向量，可以</w:t>
            </w:r>
            <w:r>
              <w:rPr>
                <w:noProof/>
              </w:rPr>
              <w:lastRenderedPageBreak/>
              <w:t>设计</w:t>
            </w:r>
            <w:r>
              <w:rPr>
                <w:noProof/>
              </w:rPr>
              <w:t>L</w:t>
            </w:r>
            <w:r>
              <w:rPr>
                <w:noProof/>
              </w:rPr>
              <w:t>带滤波器，此时调用格式为</w:t>
            </w:r>
            <w:r>
              <w:rPr>
                <w:noProof/>
              </w:rPr>
              <w:t>b=firl(N,W,</w:t>
            </w:r>
            <w:r>
              <w:rPr>
                <w:rFonts w:hint="default"/>
                <w:noProof/>
              </w:rPr>
              <w:t>’</w:t>
            </w:r>
            <w:r>
              <w:rPr>
                <w:noProof/>
              </w:rPr>
              <w:t>D-1</w:t>
            </w:r>
            <w:r>
              <w:rPr>
                <w:rFonts w:hint="default"/>
                <w:noProof/>
              </w:rPr>
              <w:t>’</w:t>
            </w:r>
            <w:r>
              <w:rPr>
                <w:noProof/>
              </w:rPr>
              <w:t>)</w:t>
            </w:r>
            <w:r>
              <w:rPr>
                <w:noProof/>
              </w:rPr>
              <w:t>或</w:t>
            </w:r>
            <w:r>
              <w:rPr>
                <w:noProof/>
              </w:rPr>
              <w:t>b=firl(N,W,</w:t>
            </w:r>
            <w:r>
              <w:rPr>
                <w:rFonts w:hint="default"/>
                <w:noProof/>
              </w:rPr>
              <w:t>’</w:t>
            </w:r>
            <w:r>
              <w:rPr>
                <w:noProof/>
              </w:rPr>
              <w:t>D-</w:t>
            </w:r>
            <w:r>
              <w:rPr>
                <w:noProof/>
              </w:rPr>
              <w:t>2</w:t>
            </w:r>
            <w:r>
              <w:rPr>
                <w:rFonts w:hint="default"/>
                <w:noProof/>
              </w:rPr>
              <w:t>’</w:t>
            </w:r>
            <w:r>
              <w:rPr>
                <w:noProof/>
              </w:rPr>
              <w:t>)</w:t>
            </w:r>
            <w:r>
              <w:rPr>
                <w:noProof/>
              </w:rPr>
              <w:t>，其中参数</w:t>
            </w:r>
            <w:r>
              <w:rPr>
                <w:noProof/>
              </w:rPr>
              <w:t>D-1</w:t>
            </w:r>
            <w:r>
              <w:rPr>
                <w:noProof/>
              </w:rPr>
              <w:t>表示第一个为通带，参数</w:t>
            </w:r>
            <w:r>
              <w:rPr>
                <w:noProof/>
              </w:rPr>
              <w:t>D-2</w:t>
            </w:r>
            <w:r>
              <w:rPr>
                <w:noProof/>
              </w:rPr>
              <w:t>表示第一个为阻带</w:t>
            </w:r>
          </w:p>
          <w:p w14:paraId="5A6FDA84" w14:textId="77777777" w:rsidR="00A55ECC" w:rsidRDefault="00A55ECC" w:rsidP="00361BB1">
            <w:pPr>
              <w:jc w:val="left"/>
              <w:rPr>
                <w:rFonts w:hint="default"/>
                <w:noProof/>
              </w:rPr>
            </w:pPr>
            <w:r>
              <w:rPr>
                <w:noProof/>
              </w:rPr>
              <w:t>b=firl(N,W,</w:t>
            </w:r>
            <w:r>
              <w:rPr>
                <w:rFonts w:hint="default"/>
                <w:noProof/>
              </w:rPr>
              <w:t>’</w:t>
            </w:r>
            <w:r>
              <w:rPr>
                <w:noProof/>
              </w:rPr>
              <w:t>high</w:t>
            </w:r>
            <w:r>
              <w:rPr>
                <w:rFonts w:hint="default"/>
                <w:noProof/>
              </w:rPr>
              <w:t>’</w:t>
            </w:r>
            <w:r>
              <w:rPr>
                <w:noProof/>
              </w:rPr>
              <w:t>)</w:t>
            </w:r>
            <w:r>
              <w:rPr>
                <w:noProof/>
              </w:rPr>
              <w:t>:</w:t>
            </w:r>
            <w:r>
              <w:rPr>
                <w:noProof/>
              </w:rPr>
              <w:t>采用海明窗设计高通滤波器；</w:t>
            </w:r>
          </w:p>
          <w:p w14:paraId="3F43280B" w14:textId="77777777" w:rsidR="00A55ECC" w:rsidRDefault="00A55ECC" w:rsidP="00361BB1">
            <w:pPr>
              <w:jc w:val="left"/>
              <w:rPr>
                <w:rFonts w:hint="default"/>
                <w:noProof/>
              </w:rPr>
            </w:pPr>
            <w:r>
              <w:rPr>
                <w:noProof/>
              </w:rPr>
              <w:t>b=firl(N,W,</w:t>
            </w:r>
            <w:r>
              <w:rPr>
                <w:rFonts w:hint="default"/>
                <w:noProof/>
              </w:rPr>
              <w:t>’</w:t>
            </w:r>
            <w:r>
              <w:rPr>
                <w:noProof/>
              </w:rPr>
              <w:t>low</w:t>
            </w:r>
            <w:r>
              <w:rPr>
                <w:rFonts w:hint="default"/>
                <w:noProof/>
              </w:rPr>
              <w:t>’</w:t>
            </w:r>
            <w:r>
              <w:rPr>
                <w:noProof/>
              </w:rPr>
              <w:t>)</w:t>
            </w:r>
            <w:r>
              <w:rPr>
                <w:noProof/>
              </w:rPr>
              <w:t>：采用海明窗设计带阻滤波器；</w:t>
            </w:r>
          </w:p>
          <w:p w14:paraId="5004D4A9" w14:textId="77777777" w:rsidR="00A55ECC" w:rsidRDefault="00A55ECC" w:rsidP="00361BB1">
            <w:pPr>
              <w:jc w:val="left"/>
              <w:rPr>
                <w:rFonts w:hint="default"/>
                <w:noProof/>
              </w:rPr>
            </w:pPr>
            <w:r>
              <w:rPr>
                <w:noProof/>
              </w:rPr>
              <w:t>未指定窗函数类型，默认为海明窗，若需要指定窗函数类型，则调用形式还要再加上一个参数，此时调用的格式为</w:t>
            </w:r>
            <w:r>
              <w:rPr>
                <w:noProof/>
              </w:rPr>
              <w:t>b=firl(N,W,</w:t>
            </w:r>
            <w:r>
              <w:rPr>
                <w:rFonts w:hint="default"/>
                <w:noProof/>
              </w:rPr>
              <w:t>’</w:t>
            </w:r>
            <w:r>
              <w:rPr>
                <w:noProof/>
              </w:rPr>
              <w:t>stop</w:t>
            </w:r>
            <w:r>
              <w:rPr>
                <w:rFonts w:hint="default"/>
                <w:noProof/>
              </w:rPr>
              <w:t>’</w:t>
            </w:r>
            <w:r>
              <w:rPr>
                <w:noProof/>
              </w:rPr>
              <w:t>,</w:t>
            </w:r>
            <w:r>
              <w:rPr>
                <w:rFonts w:hint="default"/>
                <w:noProof/>
              </w:rPr>
              <w:t>’</w:t>
            </w:r>
            <w:r>
              <w:rPr>
                <w:noProof/>
              </w:rPr>
              <w:t>window</w:t>
            </w:r>
            <w:r>
              <w:rPr>
                <w:rFonts w:hint="default"/>
                <w:noProof/>
              </w:rPr>
              <w:t>’</w:t>
            </w:r>
            <w:r>
              <w:rPr>
                <w:noProof/>
              </w:rPr>
              <w:t>)</w:t>
            </w:r>
            <w:r>
              <w:rPr>
                <w:noProof/>
              </w:rPr>
              <w:t>。</w:t>
            </w:r>
          </w:p>
          <w:p w14:paraId="2D8672BD" w14:textId="3EE2EE2D" w:rsidR="00A55ECC" w:rsidRDefault="00A55ECC" w:rsidP="00361BB1">
            <w:pPr>
              <w:jc w:val="left"/>
              <w:rPr>
                <w:rFonts w:hint="default"/>
                <w:noProof/>
              </w:rPr>
            </w:pPr>
            <w:r>
              <w:rPr>
                <w:noProof/>
              </w:rPr>
              <w:t>对于不熟悉的函数，可以查阅</w:t>
            </w:r>
            <w:r>
              <w:rPr>
                <w:noProof/>
              </w:rPr>
              <w:t>matlab</w:t>
            </w:r>
            <w:r>
              <w:rPr>
                <w:noProof/>
              </w:rPr>
              <w:t>的帮助文档，里面有很多实例可以帮助学习</w:t>
            </w:r>
            <w:r w:rsidR="003B6098">
              <w:rPr>
                <w:noProof/>
              </w:rPr>
              <w:t>，对平时的学习很有帮助。</w:t>
            </w:r>
          </w:p>
          <w:p w14:paraId="71D620EB" w14:textId="657B6304" w:rsidR="003B6098" w:rsidRPr="00E0220C" w:rsidRDefault="00261F0F" w:rsidP="00361BB1">
            <w:pPr>
              <w:jc w:val="left"/>
              <w:rPr>
                <w:noProof/>
              </w:rPr>
            </w:pPr>
            <w:r w:rsidRPr="00ED711A">
              <w:rPr>
                <w:noProof/>
              </w:rPr>
              <w:drawing>
                <wp:inline distT="0" distB="0" distL="0" distR="0" wp14:anchorId="4206DD7C" wp14:editId="7F317ADD">
                  <wp:extent cx="5273040" cy="2773680"/>
                  <wp:effectExtent l="0" t="0" r="0" b="0"/>
                  <wp:docPr id="1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277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BE7488" w14:textId="77777777" w:rsidR="00026E28" w:rsidRDefault="00026E28" w:rsidP="00A55ECC">
      <w:pPr>
        <w:pStyle w:val="aa"/>
        <w:ind w:firstLineChars="0" w:firstLine="0"/>
        <w:jc w:val="left"/>
        <w:rPr>
          <w:rFonts w:ascii="宋体" w:hAnsi="宋体"/>
          <w:sz w:val="36"/>
          <w:szCs w:val="36"/>
        </w:rPr>
      </w:pPr>
    </w:p>
    <w:sectPr w:rsidR="00026E28">
      <w:footerReference w:type="default" r:id="rId6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58A31" w14:textId="77777777" w:rsidR="00213BAF" w:rsidRDefault="00213BAF">
      <w:pPr>
        <w:rPr>
          <w:rFonts w:hint="default"/>
        </w:rPr>
      </w:pPr>
      <w:r>
        <w:separator/>
      </w:r>
    </w:p>
  </w:endnote>
  <w:endnote w:type="continuationSeparator" w:id="0">
    <w:p w14:paraId="2D134080" w14:textId="77777777" w:rsidR="00213BAF" w:rsidRDefault="00213BA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0058F" w14:textId="3B1663B0" w:rsidR="00C71B11" w:rsidRDefault="00261F0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119C527" wp14:editId="2CA46DD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96850"/>
              <wp:effectExtent l="0" t="0" r="0" b="1905"/>
              <wp:wrapNone/>
              <wp:docPr id="979862245" name="文本框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5C410" w14:textId="77777777" w:rsidR="00C71B11" w:rsidRDefault="00C71B11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19C527" id="文本框12" o:spid="_x0000_s1026" style="position:absolute;margin-left:0;margin-top:0;width:9.05pt;height:15.5pt;z-index:25165670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" filled="f" stroked="f">
              <v:textbox style="mso-fit-shape-to-text:t" inset="0,0,0,0">
                <w:txbxContent>
                  <w:p w14:paraId="5B05C410" w14:textId="77777777" w:rsidR="00C71B11" w:rsidRDefault="00C71B11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777FA" w14:textId="6AEE727C" w:rsidR="00C71B11" w:rsidRDefault="00261F0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AD379E" wp14:editId="7E7F0BA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96850"/>
              <wp:effectExtent l="0" t="0" r="0" b="0"/>
              <wp:wrapNone/>
              <wp:docPr id="691469086" name="文本框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7DF13F" w14:textId="77777777" w:rsidR="00C71B11" w:rsidRDefault="00C71B11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A50E46" w:rsidRPr="00A50E46">
                            <w:rPr>
                              <w:rFonts w:hint="default"/>
                              <w:noProof/>
                              <w:lang w:val="en-US" w:eastAsia="zh-CN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AD379E" id="_x0000_t202" coordsize="21600,21600" o:spt="202" path="m,l,21600r21600,l21600,xe">
              <v:stroke joinstyle="miter"/>
              <v:path gradientshapeok="t" o:connecttype="rect"/>
            </v:shapetype>
            <v:shape id="文本框 1027" o:spid="_x0000_s1027" type="#_x0000_t202" style="position:absolute;margin-left:0;margin-top:0;width:4.55pt;height:15.5pt;z-index:25165875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" filled="f" stroked="f">
              <v:textbox style="mso-fit-shape-to-text:t" inset="0,0,0,0">
                <w:txbxContent>
                  <w:p w14:paraId="297DF13F" w14:textId="77777777" w:rsidR="00C71B11" w:rsidRDefault="00C71B11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A50E46" w:rsidRPr="00A50E46">
                      <w:rPr>
                        <w:rFonts w:hint="default"/>
                        <w:noProof/>
                        <w:lang w:val="en-US" w:eastAsia="zh-CN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43B890E" wp14:editId="257E174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96850"/>
              <wp:effectExtent l="0" t="0" r="0" b="1905"/>
              <wp:wrapNone/>
              <wp:docPr id="1515845794" name="文本框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81BF7" w14:textId="77777777" w:rsidR="00C71B11" w:rsidRDefault="00C71B11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3B890E" id="_x0000_s1028" style="position:absolute;margin-left:0;margin-top:0;width:9.05pt;height:15.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" filled="f" stroked="f">
              <v:textbox style="mso-fit-shape-to-text:t" inset="0,0,0,0">
                <w:txbxContent>
                  <w:p w14:paraId="1AE81BF7" w14:textId="77777777" w:rsidR="00C71B11" w:rsidRDefault="00C71B11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A55E3" w14:textId="77777777" w:rsidR="00213BAF" w:rsidRDefault="00213BAF">
      <w:pPr>
        <w:rPr>
          <w:rFonts w:hint="default"/>
        </w:rPr>
      </w:pPr>
      <w:r>
        <w:separator/>
      </w:r>
    </w:p>
  </w:footnote>
  <w:footnote w:type="continuationSeparator" w:id="0">
    <w:p w14:paraId="50B3CF48" w14:textId="77777777" w:rsidR="00213BAF" w:rsidRDefault="00213BAF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6F6C"/>
    <w:multiLevelType w:val="hybridMultilevel"/>
    <w:tmpl w:val="6C8A728E"/>
    <w:lvl w:ilvl="0" w:tplc="ADF620DE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1503AE"/>
    <w:multiLevelType w:val="hybridMultilevel"/>
    <w:tmpl w:val="D9CCEB4A"/>
    <w:lvl w:ilvl="0" w:tplc="AAC84C3E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8D6D2E"/>
    <w:multiLevelType w:val="hybridMultilevel"/>
    <w:tmpl w:val="D7B6DEC2"/>
    <w:lvl w:ilvl="0" w:tplc="9A2C10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CAC26AD"/>
    <w:multiLevelType w:val="hybridMultilevel"/>
    <w:tmpl w:val="E75AF45C"/>
    <w:lvl w:ilvl="0" w:tplc="FECEEFA8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3471179"/>
    <w:multiLevelType w:val="hybridMultilevel"/>
    <w:tmpl w:val="A33807F0"/>
    <w:lvl w:ilvl="0" w:tplc="26EEE478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2FF187B"/>
    <w:multiLevelType w:val="hybridMultilevel"/>
    <w:tmpl w:val="81A0531C"/>
    <w:lvl w:ilvl="0" w:tplc="B55AB14E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43216DF"/>
    <w:multiLevelType w:val="hybridMultilevel"/>
    <w:tmpl w:val="4790E894"/>
    <w:lvl w:ilvl="0" w:tplc="161C9F24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317779B"/>
    <w:multiLevelType w:val="hybridMultilevel"/>
    <w:tmpl w:val="9D78B402"/>
    <w:lvl w:ilvl="0" w:tplc="C778CAF8">
      <w:start w:val="1"/>
      <w:numFmt w:val="decimal"/>
      <w:suff w:val="nothing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4151A5D"/>
    <w:multiLevelType w:val="hybridMultilevel"/>
    <w:tmpl w:val="46905110"/>
    <w:lvl w:ilvl="0" w:tplc="F11C3F3C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3440456">
    <w:abstractNumId w:val="7"/>
  </w:num>
  <w:num w:numId="2" w16cid:durableId="1616716281">
    <w:abstractNumId w:val="5"/>
  </w:num>
  <w:num w:numId="3" w16cid:durableId="1979264519">
    <w:abstractNumId w:val="0"/>
  </w:num>
  <w:num w:numId="4" w16cid:durableId="1833526357">
    <w:abstractNumId w:val="8"/>
  </w:num>
  <w:num w:numId="5" w16cid:durableId="1651402076">
    <w:abstractNumId w:val="1"/>
  </w:num>
  <w:num w:numId="6" w16cid:durableId="1435587856">
    <w:abstractNumId w:val="2"/>
  </w:num>
  <w:num w:numId="7" w16cid:durableId="373970992">
    <w:abstractNumId w:val="6"/>
  </w:num>
  <w:num w:numId="8" w16cid:durableId="1933203039">
    <w:abstractNumId w:val="4"/>
  </w:num>
  <w:num w:numId="9" w16cid:durableId="989207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I4NjI5OTBmMDM1ODFlMDkzNDFlZTFiMWNhZWU5ZTMifQ=="/>
    <w:docVar w:name="KSO_WPS_MARK_KEY" w:val="e5caa3c5-8dea-4c01-ac3e-3407aa1152a5"/>
  </w:docVars>
  <w:rsids>
    <w:rsidRoot w:val="00172A27"/>
    <w:rsid w:val="00022D1F"/>
    <w:rsid w:val="00026E28"/>
    <w:rsid w:val="00057D48"/>
    <w:rsid w:val="00072A0B"/>
    <w:rsid w:val="000771BF"/>
    <w:rsid w:val="000B6E95"/>
    <w:rsid w:val="000E4276"/>
    <w:rsid w:val="000E4D38"/>
    <w:rsid w:val="00114F87"/>
    <w:rsid w:val="00145B26"/>
    <w:rsid w:val="0015403A"/>
    <w:rsid w:val="001964B2"/>
    <w:rsid w:val="001A6DFF"/>
    <w:rsid w:val="001E4FBA"/>
    <w:rsid w:val="001E65A4"/>
    <w:rsid w:val="001E74BC"/>
    <w:rsid w:val="00213BAF"/>
    <w:rsid w:val="00221610"/>
    <w:rsid w:val="00261F0F"/>
    <w:rsid w:val="002643D5"/>
    <w:rsid w:val="002A0807"/>
    <w:rsid w:val="003231D7"/>
    <w:rsid w:val="003264F3"/>
    <w:rsid w:val="003272AA"/>
    <w:rsid w:val="00361BB1"/>
    <w:rsid w:val="003B6098"/>
    <w:rsid w:val="00422B88"/>
    <w:rsid w:val="0043485B"/>
    <w:rsid w:val="004F29EB"/>
    <w:rsid w:val="00593AF9"/>
    <w:rsid w:val="006B52FD"/>
    <w:rsid w:val="00701247"/>
    <w:rsid w:val="0071319E"/>
    <w:rsid w:val="007230DE"/>
    <w:rsid w:val="007623B5"/>
    <w:rsid w:val="007629BC"/>
    <w:rsid w:val="007759FF"/>
    <w:rsid w:val="00787845"/>
    <w:rsid w:val="007A32C1"/>
    <w:rsid w:val="007E51BD"/>
    <w:rsid w:val="00807FF7"/>
    <w:rsid w:val="008476BC"/>
    <w:rsid w:val="008A5573"/>
    <w:rsid w:val="008D50D2"/>
    <w:rsid w:val="009225CF"/>
    <w:rsid w:val="00930FDD"/>
    <w:rsid w:val="00951E1E"/>
    <w:rsid w:val="00970F68"/>
    <w:rsid w:val="00980A4F"/>
    <w:rsid w:val="009A22D8"/>
    <w:rsid w:val="009F66C1"/>
    <w:rsid w:val="00A10559"/>
    <w:rsid w:val="00A17177"/>
    <w:rsid w:val="00A313EE"/>
    <w:rsid w:val="00A4603F"/>
    <w:rsid w:val="00A50E46"/>
    <w:rsid w:val="00A55ECC"/>
    <w:rsid w:val="00A56228"/>
    <w:rsid w:val="00A64EF5"/>
    <w:rsid w:val="00A70A47"/>
    <w:rsid w:val="00AB5398"/>
    <w:rsid w:val="00B328C0"/>
    <w:rsid w:val="00B6490B"/>
    <w:rsid w:val="00C71B11"/>
    <w:rsid w:val="00C81472"/>
    <w:rsid w:val="00CF7F4E"/>
    <w:rsid w:val="00D03CCA"/>
    <w:rsid w:val="00D75FF6"/>
    <w:rsid w:val="00DA3409"/>
    <w:rsid w:val="00DE5F60"/>
    <w:rsid w:val="00E0220C"/>
    <w:rsid w:val="00E155D5"/>
    <w:rsid w:val="00E22D4C"/>
    <w:rsid w:val="00E423FB"/>
    <w:rsid w:val="00E66B87"/>
    <w:rsid w:val="00E808DB"/>
    <w:rsid w:val="00E929BE"/>
    <w:rsid w:val="00EA679C"/>
    <w:rsid w:val="00F26DA8"/>
    <w:rsid w:val="00F807CF"/>
    <w:rsid w:val="00F8798D"/>
    <w:rsid w:val="00FE53BA"/>
    <w:rsid w:val="00FF21D3"/>
    <w:rsid w:val="077712FD"/>
    <w:rsid w:val="0BC301D9"/>
    <w:rsid w:val="0BDF5503"/>
    <w:rsid w:val="1CE56CD3"/>
    <w:rsid w:val="26560CDC"/>
    <w:rsid w:val="2A87159D"/>
    <w:rsid w:val="34A213F4"/>
    <w:rsid w:val="4C3B4DC5"/>
    <w:rsid w:val="5C725019"/>
    <w:rsid w:val="676C6322"/>
    <w:rsid w:val="6A4A265D"/>
    <w:rsid w:val="6E067920"/>
    <w:rsid w:val="6FE317F3"/>
    <w:rsid w:val="72F85658"/>
    <w:rsid w:val="757C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01D3BB"/>
  <w15:chartTrackingRefBased/>
  <w15:docId w15:val="{9CE1BDE0-B692-446E-9207-6E498635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53BA"/>
    <w:pPr>
      <w:widowControl w:val="0"/>
      <w:spacing w:line="360" w:lineRule="auto"/>
      <w:jc w:val="both"/>
    </w:pPr>
    <w:rPr>
      <w:rFonts w:hint="eastAsia"/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character" w:customStyle="1" w:styleId="a4">
    <w:name w:val="批注框文本 字符"/>
    <w:link w:val="a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Cs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pPr>
      <w:ind w:firstLineChars="200" w:firstLine="420"/>
    </w:pPr>
  </w:style>
  <w:style w:type="paragraph" w:customStyle="1" w:styleId="Code">
    <w:name w:val="Code"/>
    <w:qFormat/>
    <w:rsid w:val="00FE53BA"/>
    <w:pPr>
      <w:pBdr>
        <w:top w:val="single" w:sz="2" w:space="4" w:color="D9D9D9"/>
        <w:left w:val="single" w:sz="2" w:space="4" w:color="D9D9D9"/>
        <w:bottom w:val="single" w:sz="2" w:space="4" w:color="D9D9D9"/>
        <w:right w:val="single" w:sz="2" w:space="4" w:color="D9D9D9"/>
      </w:pBdr>
      <w:shd w:val="clear" w:color="auto" w:fill="F2F2F2"/>
      <w:spacing w:before="140" w:after="140" w:line="280" w:lineRule="exact"/>
      <w:ind w:left="57" w:firstLine="113"/>
      <w:contextualSpacing/>
    </w:pPr>
    <w:rPr>
      <w:rFonts w:ascii="Consolas" w:hAnsi="Consolas"/>
      <w:sz w:val="21"/>
    </w:rPr>
  </w:style>
  <w:style w:type="character" w:styleId="ab">
    <w:name w:val="Hyperlink"/>
    <w:rsid w:val="00980A4F"/>
    <w:rPr>
      <w:color w:val="0563C1"/>
      <w:u w:val="single"/>
    </w:rPr>
  </w:style>
  <w:style w:type="character" w:styleId="ac">
    <w:name w:val="Unresolved Mention"/>
    <w:uiPriority w:val="99"/>
    <w:semiHidden/>
    <w:unhideWhenUsed/>
    <w:rsid w:val="00980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216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7.bin"/><Relationship Id="rId34" Type="http://schemas.openxmlformats.org/officeDocument/2006/relationships/image" Target="media/image12.png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png"/><Relationship Id="rId63" Type="http://schemas.openxmlformats.org/officeDocument/2006/relationships/oleObject" Target="embeddings/oleObject26.bin"/><Relationship Id="rId68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image" Target="media/image17.png"/><Relationship Id="rId45" Type="http://schemas.openxmlformats.org/officeDocument/2006/relationships/image" Target="media/image20.png"/><Relationship Id="rId53" Type="http://schemas.openxmlformats.org/officeDocument/2006/relationships/image" Target="media/image25.wmf"/><Relationship Id="rId58" Type="http://schemas.openxmlformats.org/officeDocument/2006/relationships/image" Target="media/image28.wmf"/><Relationship Id="rId66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oleObject" Target="embeddings/oleObject2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0.wmf"/><Relationship Id="rId35" Type="http://schemas.openxmlformats.org/officeDocument/2006/relationships/image" Target="media/image13.png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7.wmf"/><Relationship Id="rId64" Type="http://schemas.openxmlformats.org/officeDocument/2006/relationships/image" Target="media/image31.png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1.png"/><Relationship Id="rId38" Type="http://schemas.openxmlformats.org/officeDocument/2006/relationships/oleObject" Target="embeddings/oleObject16.bin"/><Relationship Id="rId46" Type="http://schemas.openxmlformats.org/officeDocument/2006/relationships/image" Target="media/image21.png"/><Relationship Id="rId59" Type="http://schemas.openxmlformats.org/officeDocument/2006/relationships/oleObject" Target="embeddings/oleObject24.bin"/><Relationship Id="rId6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4.png"/><Relationship Id="rId49" Type="http://schemas.openxmlformats.org/officeDocument/2006/relationships/image" Target="media/image23.wmf"/><Relationship Id="rId57" Type="http://schemas.openxmlformats.org/officeDocument/2006/relationships/oleObject" Target="embeddings/oleObject2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9.wmf"/><Relationship Id="rId65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999</Words>
  <Characters>5698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 _x0001_</vt:lpstr>
    </vt:vector>
  </TitlesOfParts>
  <Manager/>
  <Company>Microsoft</Company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_x0001_</dc:title>
  <dc:subject/>
  <dc:creator>Administrator</dc:creator>
  <cp:keywords/>
  <dc:description/>
  <cp:lastModifiedBy>j an</cp:lastModifiedBy>
  <cp:revision>2</cp:revision>
  <dcterms:created xsi:type="dcterms:W3CDTF">2024-11-20T12:30:00Z</dcterms:created>
  <dcterms:modified xsi:type="dcterms:W3CDTF">2024-11-20T12:30:00Z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99998DD9C67B41A5B6FA1092584F766B</vt:lpwstr>
  </property>
  <property fmtid="{D5CDD505-2E9C-101B-9397-08002B2CF9AE}" pid="4" name="MTWinEqns">
    <vt:bool>true</vt:bool>
  </property>
</Properties>
</file>