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7523" w14:textId="77777777" w:rsidR="00DE210F" w:rsidRDefault="00000000">
      <w:pPr>
        <w:spacing w:before="100" w:beforeAutospacing="1" w:after="100" w:afterAutospacing="1"/>
        <w:jc w:val="right"/>
        <w:rPr>
          <w:spacing w:val="40"/>
          <w:sz w:val="40"/>
          <w:szCs w:val="40"/>
        </w:rPr>
      </w:pPr>
      <w:r>
        <w:rPr>
          <w:noProof/>
          <w:spacing w:val="40"/>
          <w:sz w:val="40"/>
          <w:szCs w:val="40"/>
        </w:rPr>
        <w:drawing>
          <wp:inline distT="0" distB="0" distL="0" distR="0" wp14:anchorId="6C02B19E" wp14:editId="3E64DFDA">
            <wp:extent cx="4523105" cy="207899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B50E" w14:textId="77777777" w:rsidR="00DE210F" w:rsidRDefault="00000000">
      <w:pPr>
        <w:spacing w:before="100" w:beforeAutospacing="1" w:after="100" w:afterAutospacing="1"/>
        <w:ind w:firstLine="960"/>
        <w:jc w:val="center"/>
        <w:rPr>
          <w:spacing w:val="40"/>
          <w:sz w:val="40"/>
          <w:szCs w:val="40"/>
        </w:rPr>
      </w:pPr>
      <w:r>
        <w:rPr>
          <w:rFonts w:hint="eastAsia"/>
          <w:spacing w:val="40"/>
          <w:sz w:val="40"/>
          <w:szCs w:val="40"/>
        </w:rPr>
        <w:t xml:space="preserve"> </w:t>
      </w:r>
      <w:r>
        <w:rPr>
          <w:rFonts w:hint="eastAsia"/>
          <w:spacing w:val="40"/>
          <w:sz w:val="40"/>
          <w:szCs w:val="40"/>
        </w:rPr>
        <w:t>《自动控制原理》报告</w:t>
      </w:r>
    </w:p>
    <w:p w14:paraId="4F1D9EF2" w14:textId="3487D213" w:rsidR="00DE210F" w:rsidRDefault="00000000">
      <w:pPr>
        <w:spacing w:before="100" w:beforeAutospacing="1" w:after="100" w:afterAutospacing="1"/>
        <w:ind w:firstLine="720"/>
        <w:jc w:val="center"/>
        <w:rPr>
          <w:rFonts w:asciiTheme="majorEastAsia" w:eastAsiaTheme="majorEastAsia" w:hAnsiTheme="majorEastAsia" w:cstheme="majorEastAsia" w:hint="eastAsia"/>
          <w:b/>
          <w:bCs/>
          <w:spacing w:val="40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实验</w:t>
      </w:r>
      <w:r w:rsidR="00521A92">
        <w:rPr>
          <w:rFonts w:asciiTheme="majorEastAsia" w:eastAsiaTheme="majorEastAsia" w:hAnsiTheme="majorEastAsia" w:cstheme="majorEastAsia" w:hint="eastAsia"/>
          <w:sz w:val="36"/>
          <w:szCs w:val="36"/>
        </w:rPr>
        <w:t>三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：控制系统稳定性及响应曲线绘制</w:t>
      </w:r>
    </w:p>
    <w:p w14:paraId="3E6780FB" w14:textId="77777777" w:rsidR="00DE210F" w:rsidRDefault="00000000">
      <w:pPr>
        <w:spacing w:before="100" w:beforeAutospacing="1" w:after="100" w:afterAutospacing="1"/>
        <w:ind w:firstLine="880"/>
        <w:rPr>
          <w:spacing w:val="40"/>
          <w:sz w:val="36"/>
          <w:szCs w:val="36"/>
          <w:u w:val="single"/>
        </w:rPr>
      </w:pPr>
      <w:r>
        <w:rPr>
          <w:rFonts w:hint="eastAsia"/>
          <w:spacing w:val="40"/>
          <w:sz w:val="36"/>
          <w:szCs w:val="36"/>
        </w:rPr>
        <w:t>学</w:t>
      </w:r>
      <w:r>
        <w:rPr>
          <w:rFonts w:hint="eastAsia"/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</w:rPr>
        <w:t xml:space="preserve"> </w:t>
      </w:r>
      <w:r>
        <w:rPr>
          <w:rFonts w:hint="eastAsia"/>
          <w:spacing w:val="40"/>
          <w:sz w:val="36"/>
          <w:szCs w:val="36"/>
        </w:rPr>
        <w:t>院</w:t>
      </w:r>
      <w:r>
        <w:rPr>
          <w:rFonts w:hint="eastAsia"/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</w:rPr>
        <w:t xml:space="preserve"> </w:t>
      </w:r>
      <w:r>
        <w:rPr>
          <w:rFonts w:hint="eastAsia"/>
          <w:spacing w:val="40"/>
          <w:sz w:val="36"/>
          <w:szCs w:val="36"/>
          <w:u w:val="single"/>
        </w:rPr>
        <w:t xml:space="preserve"> </w:t>
      </w:r>
      <w:r>
        <w:rPr>
          <w:spacing w:val="40"/>
          <w:sz w:val="36"/>
          <w:szCs w:val="36"/>
          <w:u w:val="single"/>
        </w:rPr>
        <w:t xml:space="preserve">  </w:t>
      </w:r>
      <w:r>
        <w:rPr>
          <w:rFonts w:hint="eastAsia"/>
          <w:spacing w:val="40"/>
          <w:sz w:val="36"/>
          <w:szCs w:val="36"/>
          <w:u w:val="single"/>
        </w:rPr>
        <w:t xml:space="preserve">    </w:t>
      </w:r>
      <w:r>
        <w:rPr>
          <w:rFonts w:hint="eastAsia"/>
          <w:spacing w:val="40"/>
          <w:sz w:val="36"/>
          <w:szCs w:val="36"/>
          <w:u w:val="single"/>
        </w:rPr>
        <w:t>人工智能学院</w:t>
      </w:r>
      <w:r>
        <w:rPr>
          <w:spacing w:val="40"/>
          <w:sz w:val="36"/>
          <w:szCs w:val="36"/>
          <w:u w:val="single"/>
        </w:rPr>
        <w:t xml:space="preserve">                       </w:t>
      </w:r>
    </w:p>
    <w:p w14:paraId="23CBF992" w14:textId="77777777" w:rsidR="00DE210F" w:rsidRDefault="00000000">
      <w:pPr>
        <w:spacing w:before="100" w:beforeAutospacing="1" w:after="100" w:afterAutospacing="1"/>
        <w:ind w:firstLine="880"/>
        <w:rPr>
          <w:spacing w:val="40"/>
          <w:sz w:val="36"/>
          <w:szCs w:val="36"/>
          <w:u w:val="single"/>
        </w:rPr>
      </w:pPr>
      <w:r>
        <w:rPr>
          <w:rFonts w:hint="eastAsia"/>
          <w:spacing w:val="40"/>
          <w:sz w:val="36"/>
          <w:szCs w:val="36"/>
        </w:rPr>
        <w:t>专</w:t>
      </w:r>
      <w:r>
        <w:rPr>
          <w:rFonts w:hint="eastAsia"/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</w:rPr>
        <w:t xml:space="preserve"> </w:t>
      </w:r>
      <w:r>
        <w:rPr>
          <w:rFonts w:hint="eastAsia"/>
          <w:spacing w:val="40"/>
          <w:sz w:val="36"/>
          <w:szCs w:val="36"/>
        </w:rPr>
        <w:t>业</w:t>
      </w:r>
      <w:r>
        <w:rPr>
          <w:rFonts w:hint="eastAsia"/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  <w:u w:val="single"/>
        </w:rPr>
        <w:t xml:space="preserve">     </w:t>
      </w:r>
      <w:r>
        <w:rPr>
          <w:rFonts w:hint="eastAsia"/>
          <w:spacing w:val="40"/>
          <w:sz w:val="36"/>
          <w:szCs w:val="36"/>
          <w:u w:val="single"/>
        </w:rPr>
        <w:t xml:space="preserve">  </w:t>
      </w:r>
      <w:r>
        <w:rPr>
          <w:spacing w:val="40"/>
          <w:sz w:val="36"/>
          <w:szCs w:val="36"/>
          <w:u w:val="single"/>
        </w:rPr>
        <w:t xml:space="preserve"> </w:t>
      </w:r>
      <w:r>
        <w:rPr>
          <w:rFonts w:hint="eastAsia"/>
          <w:spacing w:val="40"/>
          <w:sz w:val="36"/>
          <w:szCs w:val="36"/>
          <w:u w:val="single"/>
        </w:rPr>
        <w:t>机器人工程</w:t>
      </w:r>
      <w:r>
        <w:rPr>
          <w:spacing w:val="40"/>
          <w:sz w:val="36"/>
          <w:szCs w:val="36"/>
          <w:u w:val="single"/>
        </w:rPr>
        <w:t xml:space="preserve">             </w:t>
      </w:r>
    </w:p>
    <w:p w14:paraId="63322E74" w14:textId="77777777" w:rsidR="00DE210F" w:rsidRDefault="00000000">
      <w:pPr>
        <w:spacing w:before="100" w:beforeAutospacing="1" w:after="100" w:afterAutospacing="1"/>
        <w:ind w:firstLine="880"/>
        <w:rPr>
          <w:spacing w:val="40"/>
          <w:sz w:val="36"/>
          <w:szCs w:val="36"/>
          <w:u w:val="single"/>
        </w:rPr>
      </w:pPr>
      <w:r>
        <w:rPr>
          <w:rFonts w:hint="eastAsia"/>
          <w:spacing w:val="40"/>
          <w:sz w:val="36"/>
          <w:szCs w:val="36"/>
        </w:rPr>
        <w:t>姓名学号</w:t>
      </w:r>
      <w:r>
        <w:rPr>
          <w:rFonts w:hint="eastAsia"/>
          <w:spacing w:val="40"/>
          <w:sz w:val="36"/>
          <w:szCs w:val="36"/>
          <w:u w:val="single"/>
        </w:rPr>
        <w:t xml:space="preserve">   </w:t>
      </w:r>
      <w:r>
        <w:rPr>
          <w:spacing w:val="40"/>
          <w:sz w:val="36"/>
          <w:szCs w:val="36"/>
          <w:u w:val="single"/>
        </w:rPr>
        <w:t xml:space="preserve"> </w:t>
      </w:r>
      <w:r>
        <w:rPr>
          <w:rFonts w:hint="eastAsia"/>
          <w:spacing w:val="4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spacing w:val="40"/>
          <w:sz w:val="36"/>
          <w:szCs w:val="36"/>
          <w:u w:val="single"/>
        </w:rPr>
        <w:t>郭义月</w:t>
      </w:r>
      <w:r>
        <w:rPr>
          <w:rFonts w:hint="eastAsia"/>
          <w:b/>
          <w:bCs/>
          <w:spacing w:val="40"/>
          <w:sz w:val="36"/>
          <w:szCs w:val="36"/>
          <w:u w:val="single"/>
        </w:rPr>
        <w:t>WA2224013</w:t>
      </w:r>
      <w:r>
        <w:rPr>
          <w:b/>
          <w:bCs/>
          <w:spacing w:val="40"/>
          <w:sz w:val="36"/>
          <w:szCs w:val="36"/>
          <w:u w:val="single"/>
        </w:rPr>
        <w:t xml:space="preserve"> </w:t>
      </w:r>
      <w:r>
        <w:rPr>
          <w:spacing w:val="40"/>
          <w:sz w:val="36"/>
          <w:szCs w:val="36"/>
          <w:u w:val="single"/>
        </w:rPr>
        <w:t xml:space="preserve">       </w:t>
      </w:r>
    </w:p>
    <w:p w14:paraId="172CFEDF" w14:textId="77777777" w:rsidR="00DE210F" w:rsidRDefault="00000000">
      <w:pPr>
        <w:spacing w:before="100" w:beforeAutospacing="1" w:after="100" w:afterAutospacing="1"/>
        <w:ind w:firstLine="880"/>
        <w:rPr>
          <w:spacing w:val="40"/>
          <w:sz w:val="36"/>
          <w:szCs w:val="36"/>
          <w:u w:val="single"/>
        </w:rPr>
      </w:pPr>
      <w:r>
        <w:rPr>
          <w:rFonts w:hint="eastAsia"/>
          <w:spacing w:val="40"/>
          <w:sz w:val="36"/>
          <w:szCs w:val="36"/>
        </w:rPr>
        <w:t>姓名学号</w:t>
      </w:r>
      <w:r>
        <w:rPr>
          <w:rFonts w:hint="eastAsia"/>
          <w:spacing w:val="40"/>
          <w:sz w:val="36"/>
          <w:szCs w:val="36"/>
          <w:u w:val="single"/>
        </w:rPr>
        <w:t xml:space="preserve">     </w:t>
      </w:r>
      <w:r>
        <w:rPr>
          <w:rFonts w:hint="eastAsia"/>
          <w:b/>
          <w:bCs/>
          <w:spacing w:val="40"/>
          <w:sz w:val="36"/>
          <w:szCs w:val="36"/>
          <w:u w:val="single"/>
        </w:rPr>
        <w:t>张瑜晨</w:t>
      </w:r>
      <w:r>
        <w:rPr>
          <w:rFonts w:hint="eastAsia"/>
          <w:b/>
          <w:bCs/>
          <w:spacing w:val="40"/>
          <w:sz w:val="36"/>
          <w:szCs w:val="36"/>
          <w:u w:val="single"/>
        </w:rPr>
        <w:t>WA2224078</w:t>
      </w:r>
      <w:r>
        <w:rPr>
          <w:spacing w:val="40"/>
          <w:sz w:val="36"/>
          <w:szCs w:val="36"/>
          <w:u w:val="single"/>
        </w:rPr>
        <w:t xml:space="preserve">         </w:t>
      </w:r>
      <w:r>
        <w:rPr>
          <w:rFonts w:hint="eastAsia"/>
          <w:spacing w:val="40"/>
          <w:sz w:val="36"/>
          <w:szCs w:val="36"/>
          <w:u w:val="single"/>
        </w:rPr>
        <w:t xml:space="preserve">   </w:t>
      </w:r>
      <w:r>
        <w:rPr>
          <w:spacing w:val="40"/>
          <w:sz w:val="36"/>
          <w:szCs w:val="36"/>
          <w:u w:val="single"/>
        </w:rPr>
        <w:t xml:space="preserve">      </w:t>
      </w:r>
    </w:p>
    <w:p w14:paraId="343A659D" w14:textId="77777777" w:rsidR="00DE210F" w:rsidRDefault="00000000">
      <w:pPr>
        <w:spacing w:before="100" w:beforeAutospacing="1" w:after="100" w:afterAutospacing="1"/>
        <w:ind w:firstLine="880"/>
        <w:rPr>
          <w:spacing w:val="40"/>
          <w:sz w:val="36"/>
          <w:szCs w:val="36"/>
        </w:rPr>
      </w:pPr>
      <w:r>
        <w:rPr>
          <w:rFonts w:hint="eastAsia"/>
          <w:spacing w:val="40"/>
          <w:sz w:val="36"/>
          <w:szCs w:val="36"/>
        </w:rPr>
        <w:t>姓名学号</w:t>
      </w:r>
      <w:r>
        <w:rPr>
          <w:rFonts w:hint="eastAsia"/>
          <w:spacing w:val="40"/>
          <w:sz w:val="36"/>
          <w:szCs w:val="36"/>
          <w:u w:val="single"/>
        </w:rPr>
        <w:t xml:space="preserve">      </w:t>
      </w:r>
      <w:r>
        <w:rPr>
          <w:rFonts w:hint="eastAsia"/>
          <w:b/>
          <w:bCs/>
          <w:spacing w:val="40"/>
          <w:sz w:val="36"/>
          <w:szCs w:val="36"/>
          <w:u w:val="single"/>
        </w:rPr>
        <w:t>黄敏</w:t>
      </w:r>
      <w:r>
        <w:rPr>
          <w:rFonts w:hint="eastAsia"/>
          <w:b/>
          <w:bCs/>
          <w:spacing w:val="40"/>
          <w:sz w:val="36"/>
          <w:szCs w:val="36"/>
          <w:u w:val="single"/>
        </w:rPr>
        <w:t>WA2224108</w:t>
      </w:r>
      <w:r>
        <w:rPr>
          <w:spacing w:val="40"/>
          <w:sz w:val="36"/>
          <w:szCs w:val="36"/>
          <w:u w:val="single"/>
        </w:rPr>
        <w:t xml:space="preserve">    </w:t>
      </w:r>
    </w:p>
    <w:p w14:paraId="3F58FF24" w14:textId="77777777" w:rsidR="00DE210F" w:rsidRDefault="00000000">
      <w:pPr>
        <w:spacing w:before="100" w:beforeAutospacing="1" w:after="100" w:afterAutospacing="1"/>
        <w:ind w:firstLine="880"/>
        <w:rPr>
          <w:spacing w:val="40"/>
          <w:sz w:val="36"/>
          <w:szCs w:val="36"/>
          <w:u w:val="single"/>
        </w:rPr>
      </w:pPr>
      <w:r>
        <w:rPr>
          <w:rFonts w:hint="eastAsia"/>
          <w:spacing w:val="40"/>
          <w:sz w:val="36"/>
          <w:szCs w:val="36"/>
        </w:rPr>
        <w:t>指导老师</w:t>
      </w:r>
      <w:r>
        <w:rPr>
          <w:rFonts w:hint="eastAsia"/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  <w:u w:val="single"/>
        </w:rPr>
        <w:t xml:space="preserve">       </w:t>
      </w:r>
      <w:r>
        <w:rPr>
          <w:rFonts w:hint="eastAsia"/>
          <w:spacing w:val="40"/>
          <w:sz w:val="36"/>
          <w:szCs w:val="36"/>
          <w:u w:val="single"/>
        </w:rPr>
        <w:t xml:space="preserve">  </w:t>
      </w:r>
      <w:r>
        <w:rPr>
          <w:spacing w:val="40"/>
          <w:sz w:val="36"/>
          <w:szCs w:val="36"/>
          <w:u w:val="single"/>
        </w:rPr>
        <w:t xml:space="preserve"> </w:t>
      </w:r>
      <w:r>
        <w:rPr>
          <w:rFonts w:hint="eastAsia"/>
          <w:spacing w:val="40"/>
          <w:sz w:val="36"/>
          <w:szCs w:val="36"/>
          <w:u w:val="single"/>
        </w:rPr>
        <w:t>赵冬</w:t>
      </w:r>
      <w:r>
        <w:rPr>
          <w:spacing w:val="40"/>
          <w:sz w:val="36"/>
          <w:szCs w:val="36"/>
          <w:u w:val="single"/>
        </w:rPr>
        <w:t xml:space="preserve">                 </w:t>
      </w:r>
    </w:p>
    <w:p w14:paraId="5440F061" w14:textId="77777777" w:rsidR="00DE210F" w:rsidRDefault="00000000">
      <w:pPr>
        <w:spacing w:before="100" w:beforeAutospacing="1" w:after="100" w:afterAutospacing="1"/>
        <w:ind w:firstLine="880"/>
        <w:rPr>
          <w:spacing w:val="40"/>
          <w:sz w:val="36"/>
          <w:szCs w:val="36"/>
          <w:u w:val="single"/>
        </w:rPr>
      </w:pPr>
      <w:r>
        <w:rPr>
          <w:rFonts w:hint="eastAsia"/>
          <w:spacing w:val="40"/>
          <w:sz w:val="36"/>
          <w:szCs w:val="36"/>
        </w:rPr>
        <w:t>课程编号</w:t>
      </w:r>
      <w:r>
        <w:rPr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  <w:u w:val="single"/>
        </w:rPr>
        <w:t xml:space="preserve">       </w:t>
      </w:r>
      <w:r>
        <w:rPr>
          <w:rFonts w:hint="eastAsia"/>
          <w:spacing w:val="40"/>
          <w:sz w:val="36"/>
          <w:szCs w:val="36"/>
          <w:u w:val="single"/>
        </w:rPr>
        <w:t xml:space="preserve"> ZH52164      </w:t>
      </w:r>
      <w:r>
        <w:rPr>
          <w:spacing w:val="40"/>
          <w:sz w:val="36"/>
          <w:szCs w:val="36"/>
          <w:u w:val="single"/>
        </w:rPr>
        <w:t xml:space="preserve">           </w:t>
      </w:r>
    </w:p>
    <w:p w14:paraId="5A528D15" w14:textId="77777777" w:rsidR="00DE210F" w:rsidRDefault="00000000">
      <w:pPr>
        <w:spacing w:before="100" w:beforeAutospacing="1" w:after="100" w:afterAutospacing="1"/>
        <w:ind w:firstLine="880"/>
        <w:rPr>
          <w:spacing w:val="40"/>
          <w:sz w:val="36"/>
          <w:szCs w:val="36"/>
          <w:u w:val="single"/>
        </w:rPr>
      </w:pPr>
      <w:r>
        <w:rPr>
          <w:rFonts w:hint="eastAsia"/>
          <w:spacing w:val="40"/>
          <w:sz w:val="36"/>
          <w:szCs w:val="36"/>
        </w:rPr>
        <w:t>课程学分</w:t>
      </w:r>
      <w:r>
        <w:rPr>
          <w:rFonts w:hint="eastAsia"/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  <w:u w:val="single"/>
        </w:rPr>
        <w:t xml:space="preserve">       </w:t>
      </w:r>
      <w:r>
        <w:rPr>
          <w:rFonts w:hint="eastAsia"/>
          <w:spacing w:val="40"/>
          <w:sz w:val="36"/>
          <w:szCs w:val="36"/>
          <w:u w:val="single"/>
        </w:rPr>
        <w:t xml:space="preserve">    1   </w:t>
      </w:r>
      <w:r>
        <w:rPr>
          <w:spacing w:val="40"/>
          <w:sz w:val="36"/>
          <w:szCs w:val="36"/>
          <w:u w:val="single"/>
        </w:rPr>
        <w:t xml:space="preserve">           </w:t>
      </w:r>
    </w:p>
    <w:p w14:paraId="2BFB4249" w14:textId="77777777" w:rsidR="00DE210F" w:rsidRDefault="00000000">
      <w:pPr>
        <w:spacing w:after="240"/>
        <w:ind w:firstLine="880"/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hint="eastAsia"/>
          <w:spacing w:val="40"/>
          <w:sz w:val="36"/>
          <w:szCs w:val="36"/>
        </w:rPr>
        <w:t>提交日期</w:t>
      </w:r>
      <w:r>
        <w:rPr>
          <w:rFonts w:hint="eastAsia"/>
          <w:spacing w:val="40"/>
          <w:sz w:val="36"/>
          <w:szCs w:val="36"/>
        </w:rPr>
        <w:t xml:space="preserve"> </w:t>
      </w:r>
      <w:r>
        <w:rPr>
          <w:spacing w:val="40"/>
          <w:sz w:val="36"/>
          <w:szCs w:val="36"/>
          <w:u w:val="single"/>
        </w:rPr>
        <w:t xml:space="preserve">    </w:t>
      </w:r>
      <w:r>
        <w:rPr>
          <w:rFonts w:hint="eastAsia"/>
          <w:spacing w:val="40"/>
          <w:sz w:val="36"/>
          <w:szCs w:val="36"/>
          <w:u w:val="single"/>
        </w:rPr>
        <w:t xml:space="preserve">    2024.12.9</w:t>
      </w:r>
      <w:r>
        <w:rPr>
          <w:spacing w:val="40"/>
          <w:sz w:val="36"/>
          <w:szCs w:val="36"/>
          <w:u w:val="single"/>
        </w:rPr>
        <w:t xml:space="preserve"> </w:t>
      </w:r>
      <w:r>
        <w:rPr>
          <w:rFonts w:hint="eastAsia"/>
          <w:spacing w:val="40"/>
          <w:sz w:val="36"/>
          <w:szCs w:val="36"/>
          <w:u w:val="single"/>
        </w:rPr>
        <w:t xml:space="preserve">        </w:t>
      </w:r>
    </w:p>
    <w:p w14:paraId="612AB452" w14:textId="77777777" w:rsidR="00DE210F" w:rsidRDefault="00DE210F">
      <w:pPr>
        <w:pStyle w:val="ab"/>
        <w:ind w:firstLine="560"/>
        <w:jc w:val="center"/>
        <w:rPr>
          <w:rStyle w:val="aa"/>
          <w:rFonts w:hint="eastAsia"/>
          <w:color w:val="auto"/>
          <w:kern w:val="2"/>
        </w:rPr>
        <w:sectPr w:rsidR="00DE210F">
          <w:footerReference w:type="default" r:id="rId10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D89086D" w14:textId="77777777" w:rsidR="00533B4B" w:rsidRDefault="00000000" w:rsidP="00533B4B">
      <w:pPr>
        <w:spacing w:after="240"/>
        <w:ind w:firstLine="561"/>
        <w:jc w:val="center"/>
        <w:outlineLvl w:val="0"/>
        <w:rPr>
          <w:noProof/>
        </w:rPr>
      </w:pPr>
      <w:r>
        <w:rPr>
          <w:rStyle w:val="aa"/>
          <w:rFonts w:hint="eastAsia"/>
          <w:color w:val="auto"/>
          <w:sz w:val="32"/>
          <w:szCs w:val="32"/>
        </w:rPr>
        <w:lastRenderedPageBreak/>
        <w:t>目</w:t>
      </w:r>
      <w:r>
        <w:rPr>
          <w:rStyle w:val="aa"/>
          <w:rFonts w:hint="eastAsia"/>
          <w:color w:val="auto"/>
          <w:sz w:val="32"/>
          <w:szCs w:val="32"/>
        </w:rPr>
        <w:t xml:space="preserve">   </w:t>
      </w:r>
      <w:r>
        <w:rPr>
          <w:rStyle w:val="aa"/>
          <w:rFonts w:hint="eastAsia"/>
          <w:color w:val="auto"/>
          <w:sz w:val="32"/>
          <w:szCs w:val="32"/>
        </w:rPr>
        <w:t>录</w:t>
      </w:r>
      <w:r>
        <w:rPr>
          <w:rStyle w:val="aa"/>
          <w:rFonts w:ascii="等线" w:eastAsia="等线" w:hAnsi="等线" w:cs="Times New Roman"/>
          <w:sz w:val="28"/>
          <w:szCs w:val="28"/>
        </w:rPr>
        <w:fldChar w:fldCharType="begin"/>
      </w:r>
      <w:r>
        <w:rPr>
          <w:rStyle w:val="aa"/>
          <w:rFonts w:ascii="等线" w:eastAsia="等线" w:hAnsi="等线" w:cs="Times New Roman"/>
          <w:sz w:val="28"/>
          <w:szCs w:val="28"/>
        </w:rPr>
        <w:instrText xml:space="preserve"> </w:instrText>
      </w:r>
      <w:r>
        <w:rPr>
          <w:rStyle w:val="aa"/>
          <w:rFonts w:ascii="等线" w:eastAsia="等线" w:hAnsi="等线" w:cs="Times New Roman" w:hint="eastAsia"/>
          <w:sz w:val="28"/>
          <w:szCs w:val="28"/>
        </w:rPr>
        <w:instrText>TOC \o "1-3" \h \z \u</w:instrText>
      </w:r>
      <w:r>
        <w:rPr>
          <w:rStyle w:val="aa"/>
          <w:rFonts w:ascii="等线" w:eastAsia="等线" w:hAnsi="等线" w:cs="Times New Roman"/>
          <w:sz w:val="28"/>
          <w:szCs w:val="28"/>
        </w:rPr>
        <w:instrText xml:space="preserve"> </w:instrText>
      </w:r>
      <w:r>
        <w:rPr>
          <w:rStyle w:val="aa"/>
          <w:rFonts w:ascii="等线" w:eastAsia="等线" w:hAnsi="等线" w:cs="Times New Roman"/>
          <w:sz w:val="28"/>
          <w:szCs w:val="28"/>
        </w:rPr>
        <w:fldChar w:fldCharType="separate"/>
      </w:r>
    </w:p>
    <w:p w14:paraId="0D1538A2" w14:textId="227ABBFD" w:rsidR="00533B4B" w:rsidRDefault="00533B4B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495" w:history="1">
        <w:r w:rsidRPr="007D53DF">
          <w:rPr>
            <w:rStyle w:val="aa"/>
            <w:rFonts w:hint="eastAsia"/>
            <w:noProof/>
          </w:rPr>
          <w:t>一</w:t>
        </w:r>
        <w:r w:rsidRPr="007D53DF">
          <w:rPr>
            <w:rStyle w:val="aa"/>
            <w:rFonts w:hint="eastAsia"/>
            <w:noProof/>
          </w:rPr>
          <w:t xml:space="preserve"> </w:t>
        </w:r>
        <w:r w:rsidRPr="007D53DF">
          <w:rPr>
            <w:rStyle w:val="aa"/>
            <w:rFonts w:hint="eastAsia"/>
            <w:noProof/>
          </w:rPr>
          <w:t>、实验目的及内容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_Toc184983495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- 3 -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2A5C39" w14:textId="18927C4B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496" w:history="1">
        <w:r w:rsidRPr="007D53DF">
          <w:rPr>
            <w:rStyle w:val="aa"/>
            <w:rFonts w:hint="eastAsia"/>
            <w:noProof/>
          </w:rPr>
          <w:t xml:space="preserve">1.1 </w:t>
        </w:r>
        <w:r w:rsidRPr="007D53DF">
          <w:rPr>
            <w:rStyle w:val="aa"/>
            <w:rFonts w:hint="eastAsia"/>
            <w:noProof/>
          </w:rPr>
          <w:t>实验目的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_Toc184983496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- 3 -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20A11E" w14:textId="7518763B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497" w:history="1">
        <w:r w:rsidRPr="007D53DF">
          <w:rPr>
            <w:rStyle w:val="aa"/>
            <w:rFonts w:hint="eastAsia"/>
            <w:noProof/>
          </w:rPr>
          <w:t xml:space="preserve">1.2 </w:t>
        </w:r>
        <w:r w:rsidRPr="007D53DF">
          <w:rPr>
            <w:rStyle w:val="aa"/>
            <w:rFonts w:hint="eastAsia"/>
            <w:noProof/>
          </w:rPr>
          <w:t>实验原理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_Toc184983497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- 3 -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D1CE66" w14:textId="36294461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498" w:history="1">
        <w:r w:rsidRPr="007D53DF">
          <w:rPr>
            <w:rStyle w:val="aa"/>
            <w:rFonts w:hint="eastAsia"/>
            <w:noProof/>
          </w:rPr>
          <w:t xml:space="preserve">1.3 </w:t>
        </w:r>
        <w:r w:rsidRPr="007D53DF">
          <w:rPr>
            <w:rStyle w:val="aa"/>
            <w:rFonts w:hint="eastAsia"/>
            <w:noProof/>
          </w:rPr>
          <w:t>实验内容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_Toc184983498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- 3 -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E7E902" w14:textId="3BA5EA97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499" w:history="1">
        <w:r w:rsidRPr="007D53DF">
          <w:rPr>
            <w:rStyle w:val="aa"/>
            <w:rFonts w:hint="eastAsia"/>
            <w:noProof/>
          </w:rPr>
          <w:t xml:space="preserve">1.4 </w:t>
        </w:r>
        <w:r w:rsidRPr="007D53DF">
          <w:rPr>
            <w:rStyle w:val="aa"/>
            <w:rFonts w:hint="eastAsia"/>
            <w:noProof/>
          </w:rPr>
          <w:t>实验要求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_Toc184983499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- 4 -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E2D648" w14:textId="21000EF0" w:rsidR="00533B4B" w:rsidRDefault="00533B4B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0" w:history="1">
        <w:r w:rsidRPr="007D53DF">
          <w:rPr>
            <w:rStyle w:val="aa"/>
            <w:rFonts w:hint="eastAsia"/>
            <w:noProof/>
          </w:rPr>
          <w:t>二</w:t>
        </w:r>
        <w:r w:rsidRPr="007D53DF">
          <w:rPr>
            <w:rStyle w:val="aa"/>
            <w:rFonts w:hint="eastAsia"/>
            <w:noProof/>
          </w:rPr>
          <w:t xml:space="preserve"> </w:t>
        </w:r>
        <w:r w:rsidRPr="007D53DF">
          <w:rPr>
            <w:rStyle w:val="aa"/>
            <w:rFonts w:hint="eastAsia"/>
            <w:noProof/>
          </w:rPr>
          <w:t>、任务</w:t>
        </w:r>
        <w:r w:rsidRPr="007D53DF">
          <w:rPr>
            <w:rStyle w:val="aa"/>
            <w:rFonts w:hint="eastAsia"/>
            <w:noProof/>
          </w:rPr>
          <w:t>1</w:t>
        </w:r>
        <w:r w:rsidRPr="007D53DF">
          <w:rPr>
            <w:rStyle w:val="aa"/>
            <w:rFonts w:hint="eastAsia"/>
            <w:noProof/>
          </w:rPr>
          <w:t>：题目一的求解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- 4 -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435901" w14:textId="1CAD11B2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1" w:history="1">
        <w:r w:rsidRPr="007D53DF">
          <w:rPr>
            <w:rStyle w:val="aa"/>
            <w:rFonts w:hint="eastAsia"/>
            <w:noProof/>
          </w:rPr>
          <w:t xml:space="preserve">2.1 </w:t>
        </w:r>
        <w:r w:rsidRPr="007D53DF">
          <w:rPr>
            <w:rStyle w:val="aa"/>
            <w:rFonts w:hint="eastAsia"/>
            <w:noProof/>
          </w:rPr>
          <w:t>当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a</m:t>
          </m:r>
          <m:r>
            <w:rPr>
              <w:rStyle w:val="aa"/>
              <w:rFonts w:ascii="Cambria Math" w:hAnsi="Cambria Math" w:hint="eastAsia"/>
              <w:noProof/>
            </w:rPr>
            <m:t>=</m:t>
          </m:r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0</m:t>
          </m:r>
        </m:oMath>
        <w:r w:rsidRPr="007D53DF">
          <w:rPr>
            <w:rStyle w:val="aa"/>
            <w:rFonts w:hint="eastAsia"/>
            <w:noProof/>
          </w:rPr>
          <w:t>时，确定系统的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ξ</m:t>
          </m:r>
        </m:oMath>
        <w:r w:rsidRPr="007D53DF">
          <w:rPr>
            <w:rStyle w:val="aa"/>
            <w:rFonts w:hint="eastAsia"/>
            <w:noProof/>
          </w:rPr>
          <w:t>、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ωn</m:t>
          </m:r>
        </m:oMath>
        <w:r w:rsidRPr="007D53DF">
          <w:rPr>
            <w:rStyle w:val="aa"/>
            <w:rFonts w:hint="eastAsia"/>
            <w:noProof/>
          </w:rPr>
          <w:t>和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ess</m:t>
          </m:r>
          <m:r>
            <w:rPr>
              <w:rStyle w:val="aa"/>
              <w:rFonts w:ascii="Cambria Math" w:hAnsi="Cambria Math" w:hint="eastAsia"/>
              <w:noProof/>
            </w:rPr>
            <m:t>(</m:t>
          </m:r>
          <m:r>
            <w:rPr>
              <w:rStyle w:val="aa"/>
              <w:rFonts w:ascii="Cambria Math" w:hAnsi="Cambria Math" w:hint="eastAsia"/>
              <w:noProof/>
            </w:rPr>
            <m:t>∞</m:t>
          </m:r>
          <m:r>
            <w:rPr>
              <w:rStyle w:val="aa"/>
              <w:rFonts w:ascii="Cambria Math" w:hAnsi="Cambria Math" w:hint="eastAsia"/>
              <w:noProof/>
            </w:rPr>
            <m:t>)</m:t>
          </m:r>
        </m:oMath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- 4 -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BA54D3" w14:textId="4C932745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2" w:history="1">
        <w:r w:rsidRPr="007D53DF">
          <w:rPr>
            <w:rStyle w:val="aa"/>
            <w:rFonts w:hint="eastAsia"/>
            <w:iCs/>
            <w:noProof/>
          </w:rPr>
          <w:t>2.2</w:t>
        </w:r>
        <w:r w:rsidRPr="007D53DF">
          <w:rPr>
            <w:rStyle w:val="aa"/>
            <w:rFonts w:hint="eastAsia"/>
            <w:noProof/>
          </w:rPr>
          <w:t xml:space="preserve"> </w:t>
        </w:r>
        <w:r w:rsidRPr="007D53DF">
          <w:rPr>
            <w:rStyle w:val="aa"/>
            <w:rFonts w:hint="eastAsia"/>
            <w:noProof/>
          </w:rPr>
          <w:t>当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ξ</m:t>
          </m:r>
          <m:r>
            <w:rPr>
              <w:rStyle w:val="aa"/>
              <w:rFonts w:ascii="Cambria Math" w:hAnsi="Cambria Math" w:hint="eastAsia"/>
              <w:noProof/>
            </w:rPr>
            <m:t>=</m:t>
          </m:r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0</m:t>
          </m:r>
          <m:r>
            <w:rPr>
              <w:rStyle w:val="aa"/>
              <w:rFonts w:ascii="Cambria Math" w:hAnsi="Cambria Math" w:hint="eastAsia"/>
              <w:noProof/>
            </w:rPr>
            <m:t>.</m:t>
          </m:r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7</m:t>
          </m:r>
        </m:oMath>
        <w:r w:rsidRPr="007D53DF">
          <w:rPr>
            <w:rStyle w:val="aa"/>
            <w:rFonts w:hint="eastAsia"/>
            <w:noProof/>
          </w:rPr>
          <w:t>时，确定参数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a</m:t>
          </m:r>
        </m:oMath>
        <w:r w:rsidRPr="007D53DF">
          <w:rPr>
            <w:rStyle w:val="aa"/>
            <w:rFonts w:hint="eastAsia"/>
            <w:noProof/>
          </w:rPr>
          <w:t>值及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ess</m:t>
          </m:r>
          <m:r>
            <w:rPr>
              <w:rStyle w:val="aa"/>
              <w:rFonts w:ascii="Cambria Math" w:hAnsi="Cambria Math" w:hint="eastAsia"/>
              <w:noProof/>
            </w:rPr>
            <m:t>(</m:t>
          </m:r>
          <m:r>
            <w:rPr>
              <w:rStyle w:val="aa"/>
              <w:rFonts w:ascii="Cambria Math" w:hAnsi="Cambria Math" w:hint="eastAsia"/>
              <w:noProof/>
            </w:rPr>
            <m:t>∞</m:t>
          </m:r>
          <m:r>
            <w:rPr>
              <w:rStyle w:val="aa"/>
              <w:rFonts w:ascii="Cambria Math" w:hAnsi="Cambria Math" w:hint="eastAsia"/>
              <w:noProof/>
            </w:rPr>
            <m:t>)</m:t>
          </m:r>
        </m:oMath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- 5 -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551E36" w14:textId="422A2CC5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3" w:history="1">
        <w:r w:rsidRPr="007D53DF">
          <w:rPr>
            <w:rStyle w:val="aa"/>
            <w:rFonts w:hint="eastAsia"/>
            <w:iCs/>
            <w:noProof/>
          </w:rPr>
          <w:t>2.3</w:t>
        </w:r>
        <w:r w:rsidRPr="007D53DF">
          <w:rPr>
            <w:rStyle w:val="aa"/>
            <w:rFonts w:hint="eastAsia"/>
            <w:noProof/>
          </w:rPr>
          <w:t xml:space="preserve"> </w:t>
        </w:r>
        <w:r w:rsidRPr="007D53DF">
          <w:rPr>
            <w:rStyle w:val="aa"/>
            <w:rFonts w:hint="eastAsia"/>
            <w:noProof/>
          </w:rPr>
          <w:t>在保证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ξ</m:t>
          </m:r>
          <m:r>
            <w:rPr>
              <w:rStyle w:val="aa"/>
              <w:rFonts w:ascii="Cambria Math" w:hAnsi="Cambria Math" w:hint="eastAsia"/>
              <w:noProof/>
            </w:rPr>
            <m:t>=</m:t>
          </m:r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0</m:t>
          </m:r>
          <m:r>
            <w:rPr>
              <w:rStyle w:val="aa"/>
              <w:rFonts w:ascii="Cambria Math" w:hAnsi="Cambria Math" w:hint="eastAsia"/>
              <w:noProof/>
            </w:rPr>
            <m:t>.</m:t>
          </m:r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7</m:t>
          </m:r>
        </m:oMath>
        <w:r w:rsidRPr="007D53DF">
          <w:rPr>
            <w:rStyle w:val="aa"/>
            <w:rFonts w:hint="eastAsia"/>
            <w:noProof/>
          </w:rPr>
          <w:t>和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ess</m:t>
          </m:r>
          <m:r>
            <w:rPr>
              <w:rStyle w:val="aa"/>
              <w:rFonts w:ascii="Cambria Math" w:hAnsi="Cambria Math" w:hint="eastAsia"/>
              <w:noProof/>
            </w:rPr>
            <m:t>∞</m:t>
          </m:r>
          <m:r>
            <w:rPr>
              <w:rStyle w:val="aa"/>
              <w:rFonts w:ascii="Cambria Math" w:hAnsi="Cambria Math" w:hint="eastAsia"/>
              <w:noProof/>
            </w:rPr>
            <m:t>=</m:t>
          </m:r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0</m:t>
          </m:r>
          <m:r>
            <w:rPr>
              <w:rStyle w:val="aa"/>
              <w:rFonts w:ascii="Cambria Math" w:hAnsi="Cambria Math" w:hint="eastAsia"/>
              <w:noProof/>
            </w:rPr>
            <m:t>.</m:t>
          </m:r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25</m:t>
          </m:r>
        </m:oMath>
        <w:r w:rsidRPr="007D53DF">
          <w:rPr>
            <w:rStyle w:val="aa"/>
            <w:rFonts w:hint="eastAsia"/>
            <w:noProof/>
          </w:rPr>
          <w:t>条件下，确定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a</m:t>
          </m:r>
        </m:oMath>
        <w:r w:rsidRPr="007D53DF">
          <w:rPr>
            <w:rStyle w:val="aa"/>
            <w:rFonts w:hint="eastAsia"/>
            <w:noProof/>
          </w:rPr>
          <w:t>及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K</m:t>
          </m:r>
        </m:oMath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- 5 -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74C540" w14:textId="2CA0DD0D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4" w:history="1">
        <w:r w:rsidRPr="007D53DF">
          <w:rPr>
            <w:rStyle w:val="aa"/>
            <w:rFonts w:hint="eastAsia"/>
            <w:noProof/>
          </w:rPr>
          <w:t xml:space="preserve">2.4 </w:t>
        </w:r>
        <w:r w:rsidRPr="007D53DF">
          <w:rPr>
            <w:rStyle w:val="aa"/>
            <w:rFonts w:hint="eastAsia"/>
            <w:noProof/>
          </w:rPr>
          <w:t>利用</w:t>
        </w:r>
        <w:r w:rsidRPr="007D53DF">
          <w:rPr>
            <w:rStyle w:val="aa"/>
            <w:rFonts w:hint="eastAsia"/>
            <w:noProof/>
          </w:rPr>
          <w:t>MATLAB</w:t>
        </w:r>
        <w:r w:rsidRPr="007D53DF">
          <w:rPr>
            <w:rStyle w:val="aa"/>
            <w:rFonts w:hint="eastAsia"/>
            <w:noProof/>
          </w:rPr>
          <w:t>绘制不同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a</m:t>
          </m:r>
        </m:oMath>
        <w:r w:rsidRPr="007D53DF">
          <w:rPr>
            <w:rStyle w:val="aa"/>
            <w:rFonts w:hint="eastAsia"/>
            <w:noProof/>
          </w:rPr>
          <w:t>值下的系统单位阶跃响应曲线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- 6 -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BFF499" w14:textId="4F304A4A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5" w:history="1">
        <w:r w:rsidRPr="007D53DF">
          <w:rPr>
            <w:rStyle w:val="aa"/>
            <w:rFonts w:hint="eastAsia"/>
            <w:noProof/>
          </w:rPr>
          <w:t xml:space="preserve">2.5 </w:t>
        </w:r>
        <w:r w:rsidRPr="007D53DF">
          <w:rPr>
            <w:rStyle w:val="aa"/>
            <w:rFonts w:hint="eastAsia"/>
            <w:noProof/>
          </w:rPr>
          <w:t>根据单位阶跃曲线讨论</w:t>
        </w:r>
        <m:oMath>
          <m:r>
            <m:rPr>
              <m:sty m:val="bi"/>
            </m:rPr>
            <w:rPr>
              <w:rStyle w:val="aa"/>
              <w:rFonts w:ascii="Cambria Math" w:hAnsi="Cambria Math" w:hint="eastAsia"/>
              <w:noProof/>
            </w:rPr>
            <m:t>a</m:t>
          </m:r>
        </m:oMath>
        <w:r w:rsidRPr="007D53DF">
          <w:rPr>
            <w:rStyle w:val="aa"/>
            <w:rFonts w:hint="eastAsia"/>
            <w:noProof/>
          </w:rPr>
          <w:t>值大小对系统动态性能的影响。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- 7 -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17954F" w14:textId="0BD5A010" w:rsidR="00533B4B" w:rsidRDefault="00533B4B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6" w:history="1">
        <w:r w:rsidRPr="007D53DF">
          <w:rPr>
            <w:rStyle w:val="aa"/>
            <w:rFonts w:hint="eastAsia"/>
            <w:noProof/>
          </w:rPr>
          <w:t>三、任务</w:t>
        </w:r>
        <w:r w:rsidRPr="007D53DF">
          <w:rPr>
            <w:rStyle w:val="aa"/>
            <w:rFonts w:hint="eastAsia"/>
            <w:noProof/>
          </w:rPr>
          <w:t>2</w:t>
        </w:r>
        <w:r w:rsidRPr="007D53DF">
          <w:rPr>
            <w:rStyle w:val="aa"/>
            <w:rFonts w:hint="eastAsia"/>
            <w:noProof/>
          </w:rPr>
          <w:t>：题目二的求解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- 10 -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C7B7C4" w14:textId="0D6151DD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7" w:history="1">
        <w:r w:rsidRPr="007D53DF">
          <w:rPr>
            <w:rStyle w:val="aa"/>
            <w:rFonts w:hint="eastAsia"/>
            <w:noProof/>
          </w:rPr>
          <w:t xml:space="preserve">3.1 </w:t>
        </w:r>
        <w:r w:rsidRPr="007D53DF">
          <w:rPr>
            <w:rStyle w:val="aa"/>
            <w:rFonts w:hint="eastAsia"/>
            <w:noProof/>
          </w:rPr>
          <w:t>分析β值对系统稳定性的影响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- 10 -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E1994B" w14:textId="1032FA37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8" w:history="1">
        <w:r w:rsidRPr="007D53DF">
          <w:rPr>
            <w:rStyle w:val="aa"/>
            <w:rFonts w:hint="eastAsia"/>
            <w:noProof/>
          </w:rPr>
          <w:t xml:space="preserve">3.2 </w:t>
        </w:r>
        <w:r w:rsidRPr="007D53DF">
          <w:rPr>
            <w:rStyle w:val="aa"/>
            <w:rFonts w:hint="eastAsia"/>
            <w:noProof/>
          </w:rPr>
          <w:t>分析β值对系统阶跃响应动态性能的影响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- 11 -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C2A9D7" w14:textId="6E5A4E33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09" w:history="1">
        <w:r w:rsidRPr="007D53DF">
          <w:rPr>
            <w:rStyle w:val="aa"/>
            <w:rFonts w:hint="eastAsia"/>
            <w:noProof/>
          </w:rPr>
          <w:t xml:space="preserve">3.3 </w:t>
        </w:r>
        <w:r w:rsidRPr="007D53DF">
          <w:rPr>
            <w:rStyle w:val="aa"/>
            <w:rFonts w:hint="eastAsia"/>
            <w:noProof/>
          </w:rPr>
          <w:t>分析β值对系统速度信号输入时稳态误差的影响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- 11 -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FA5D8C" w14:textId="01B7A98E" w:rsid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10" w:history="1">
        <w:r w:rsidRPr="007D53DF">
          <w:rPr>
            <w:rStyle w:val="aa"/>
            <w:rFonts w:hint="eastAsia"/>
            <w:noProof/>
          </w:rPr>
          <w:t>3.4</w:t>
        </w:r>
        <w:r w:rsidRPr="007D53DF">
          <w:rPr>
            <w:rStyle w:val="aa"/>
            <w:rFonts w:hint="eastAsia"/>
            <w:noProof/>
          </w:rPr>
          <w:t>利用</w:t>
        </w:r>
        <w:r w:rsidRPr="007D53DF">
          <w:rPr>
            <w:rStyle w:val="aa"/>
            <w:rFonts w:hint="eastAsia"/>
            <w:noProof/>
          </w:rPr>
          <w:t>MATLAB</w:t>
        </w:r>
        <w:r w:rsidRPr="007D53DF">
          <w:rPr>
            <w:rStyle w:val="aa"/>
            <w:rFonts w:hint="eastAsia"/>
            <w:noProof/>
          </w:rPr>
          <w:t>绘制不同β值下的单位阶跃响应曲线并分析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- 11 -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E37F6D" w14:textId="06E1D72D" w:rsidR="00533B4B" w:rsidRPr="00533B4B" w:rsidRDefault="00533B4B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11" w:history="1">
        <w:r w:rsidRPr="00533B4B">
          <w:rPr>
            <w:rStyle w:val="aa"/>
            <w:rFonts w:hint="eastAsia"/>
            <w:noProof/>
          </w:rPr>
          <w:t>3.5</w:t>
        </w:r>
        <w:r w:rsidRPr="00533B4B">
          <w:rPr>
            <w:rStyle w:val="aa"/>
            <w:rFonts w:hint="eastAsia"/>
            <w:noProof/>
          </w:rPr>
          <w:t>利用</w:t>
        </w:r>
        <w:r w:rsidRPr="00533B4B">
          <w:rPr>
            <w:rStyle w:val="aa"/>
            <w:rFonts w:hint="eastAsia"/>
            <w:noProof/>
          </w:rPr>
          <w:t>MATLAB</w:t>
        </w:r>
        <w:r w:rsidRPr="00533B4B">
          <w:rPr>
            <w:rStyle w:val="aa"/>
            <w:rFonts w:hint="eastAsia"/>
            <w:noProof/>
          </w:rPr>
          <w:t>绘制不同β值下单位速度响应曲线并分析</w:t>
        </w:r>
        <w:r w:rsidRPr="00533B4B">
          <w:rPr>
            <w:rFonts w:hint="eastAsia"/>
            <w:noProof/>
            <w:webHidden/>
          </w:rPr>
          <w:tab/>
        </w:r>
        <w:r w:rsidRPr="00533B4B">
          <w:rPr>
            <w:rFonts w:hint="eastAsia"/>
            <w:noProof/>
            <w:webHidden/>
          </w:rPr>
          <w:fldChar w:fldCharType="begin"/>
        </w:r>
        <w:r w:rsidRPr="00533B4B">
          <w:rPr>
            <w:rFonts w:hint="eastAsia"/>
            <w:noProof/>
            <w:webHidden/>
          </w:rPr>
          <w:instrText xml:space="preserve"> </w:instrText>
        </w:r>
        <w:r w:rsidRPr="00533B4B">
          <w:rPr>
            <w:noProof/>
            <w:webHidden/>
          </w:rPr>
          <w:instrText>PAGEREF _Toc184983511 \h</w:instrText>
        </w:r>
        <w:r w:rsidRPr="00533B4B">
          <w:rPr>
            <w:rFonts w:hint="eastAsia"/>
            <w:noProof/>
            <w:webHidden/>
          </w:rPr>
          <w:instrText xml:space="preserve"> </w:instrText>
        </w:r>
        <w:r w:rsidRPr="00533B4B">
          <w:rPr>
            <w:rFonts w:hint="eastAsia"/>
            <w:noProof/>
            <w:webHidden/>
          </w:rPr>
        </w:r>
        <w:r w:rsidRPr="00533B4B"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- 15 -</w:t>
        </w:r>
        <w:r w:rsidRPr="00533B4B">
          <w:rPr>
            <w:rFonts w:hint="eastAsia"/>
            <w:noProof/>
            <w:webHidden/>
          </w:rPr>
          <w:fldChar w:fldCharType="end"/>
        </w:r>
      </w:hyperlink>
    </w:p>
    <w:p w14:paraId="049C61F3" w14:textId="5F855288" w:rsidR="00533B4B" w:rsidRDefault="00533B4B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1"/>
          <w:szCs w:val="22"/>
          <w14:ligatures w14:val="standardContextual"/>
        </w:rPr>
      </w:pPr>
      <w:hyperlink w:anchor="_Toc184983512" w:history="1">
        <w:r w:rsidRPr="007D53DF">
          <w:rPr>
            <w:rStyle w:val="aa"/>
            <w:rFonts w:hint="eastAsia"/>
            <w:noProof/>
          </w:rPr>
          <w:t>四、</w:t>
        </w:r>
        <w:r w:rsidRPr="007D53DF">
          <w:rPr>
            <w:rStyle w:val="aa"/>
            <w:rFonts w:hint="eastAsia"/>
            <w:noProof/>
          </w:rPr>
          <w:t xml:space="preserve"> </w:t>
        </w:r>
        <w:r w:rsidRPr="007D53DF">
          <w:rPr>
            <w:rStyle w:val="aa"/>
            <w:rFonts w:hint="eastAsia"/>
            <w:noProof/>
          </w:rPr>
          <w:t>实验总结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_Toc184983512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5C03B4">
          <w:rPr>
            <w:noProof/>
            <w:webHidden/>
          </w:rPr>
          <w:t>- 18 -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8BDB5D" w14:textId="77777777" w:rsidR="00DE210F" w:rsidRDefault="00000000">
      <w:pPr>
        <w:pStyle w:val="ab"/>
        <w:spacing w:after="240"/>
        <w:ind w:firstLine="560"/>
        <w:jc w:val="center"/>
        <w:rPr>
          <w:rStyle w:val="aa"/>
          <w:rFonts w:ascii="等线" w:eastAsia="等线" w:hAnsi="等线" w:cs="Times New Roman" w:hint="eastAsia"/>
        </w:rPr>
      </w:pPr>
      <w:r>
        <w:rPr>
          <w:rStyle w:val="aa"/>
          <w:rFonts w:ascii="等线" w:eastAsia="等线" w:hAnsi="等线" w:cs="Times New Roman"/>
          <w:sz w:val="32"/>
          <w:szCs w:val="32"/>
        </w:rPr>
        <w:fldChar w:fldCharType="end"/>
      </w:r>
    </w:p>
    <w:p w14:paraId="666B62AA" w14:textId="77777777" w:rsidR="00DE210F" w:rsidRDefault="00DE210F">
      <w:pPr>
        <w:spacing w:after="240"/>
        <w:ind w:firstLine="560"/>
        <w:rPr>
          <w:rStyle w:val="aa"/>
          <w:rFonts w:ascii="等线" w:eastAsia="等线" w:hAnsi="等线" w:cs="Times New Roman" w:hint="eastAsia"/>
        </w:rPr>
        <w:sectPr w:rsidR="00DE210F"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40B4F278" w14:textId="77777777" w:rsidR="00DE210F" w:rsidRDefault="00000000">
      <w:pPr>
        <w:pStyle w:val="1"/>
        <w:numPr>
          <w:ilvl w:val="0"/>
          <w:numId w:val="1"/>
        </w:numPr>
        <w:spacing w:before="156" w:after="156"/>
        <w:rPr>
          <w:rFonts w:hint="eastAsia"/>
        </w:rPr>
      </w:pPr>
      <w:bookmarkStart w:id="0" w:name="_Toc184983495"/>
      <w:r>
        <w:rPr>
          <w:rFonts w:hint="eastAsia"/>
        </w:rPr>
        <w:lastRenderedPageBreak/>
        <w:t>、</w:t>
      </w:r>
      <w:r>
        <w:t>实验目的</w:t>
      </w:r>
      <w:r>
        <w:rPr>
          <w:rFonts w:hint="eastAsia"/>
        </w:rPr>
        <w:t>及内容</w:t>
      </w:r>
      <w:bookmarkEnd w:id="0"/>
    </w:p>
    <w:p w14:paraId="78C6AFD8" w14:textId="77777777" w:rsidR="00DE210F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1" w:name="_Toc184983496"/>
      <w:r>
        <w:rPr>
          <w:rFonts w:hint="eastAsia"/>
        </w:rPr>
        <w:t>实验目的</w:t>
      </w:r>
      <w:bookmarkEnd w:id="1"/>
    </w:p>
    <w:p w14:paraId="183340EF" w14:textId="04D715CB" w:rsidR="00794CA1" w:rsidRPr="00122821" w:rsidRDefault="00794CA1" w:rsidP="00794CA1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学会二阶系统中参数的计算方法。</w:t>
      </w:r>
    </w:p>
    <w:p w14:paraId="014ED0AB" w14:textId="4A6BC34B" w:rsidR="00794CA1" w:rsidRPr="00122821" w:rsidRDefault="00794CA1" w:rsidP="00794CA1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研究</w:t>
      </w:r>
      <w:r w:rsidRPr="00122821">
        <w:rPr>
          <w:rFonts w:hint="eastAsia"/>
        </w:rPr>
        <w:t>参数调整（如</w:t>
      </w:r>
      <w:r w:rsidRPr="00794CA1">
        <w:rPr>
          <w:rFonts w:ascii="Cambria Math" w:hAnsi="Cambria Math" w:cs="Cambria Math"/>
        </w:rPr>
        <w:t>𝑎</w:t>
      </w:r>
      <w:r w:rsidRPr="00122821">
        <w:rPr>
          <w:rFonts w:hint="eastAsia"/>
        </w:rPr>
        <w:t>值、β值、前向</w:t>
      </w:r>
      <w:r w:rsidRPr="00794CA1">
        <w:rPr>
          <w:rFonts w:ascii="Cambria Math" w:hAnsi="Cambria Math" w:cs="Cambria Math"/>
        </w:rPr>
        <w:t>𝐾</w:t>
      </w:r>
      <w:r w:rsidRPr="00122821">
        <w:rPr>
          <w:rFonts w:hint="eastAsia"/>
        </w:rPr>
        <w:t>等）对控制系统性能的作用，了解不同参数对系统稳定性、响应速度的影响规律。</w:t>
      </w:r>
    </w:p>
    <w:p w14:paraId="47A7DA4E" w14:textId="232FF714" w:rsidR="00794CA1" w:rsidRPr="00794CA1" w:rsidRDefault="00794CA1" w:rsidP="00794CA1">
      <w:pPr>
        <w:pStyle w:val="ad"/>
        <w:numPr>
          <w:ilvl w:val="0"/>
          <w:numId w:val="8"/>
        </w:numPr>
        <w:ind w:firstLineChars="0"/>
        <w:rPr>
          <w:b/>
          <w:bCs/>
        </w:rPr>
      </w:pPr>
      <w:r w:rsidRPr="00122821">
        <w:rPr>
          <w:rFonts w:hint="eastAsia"/>
        </w:rPr>
        <w:t>利用</w:t>
      </w:r>
      <w:r w:rsidRPr="00122821">
        <w:rPr>
          <w:rFonts w:hint="eastAsia"/>
        </w:rPr>
        <w:t>MATLAB</w:t>
      </w:r>
      <w:r w:rsidRPr="00122821">
        <w:rPr>
          <w:rFonts w:hint="eastAsia"/>
        </w:rPr>
        <w:t>，不同参数条件下的单位阶跃响应和单位速度响应曲线，通过</w:t>
      </w:r>
      <w:r>
        <w:rPr>
          <w:rFonts w:hint="eastAsia"/>
        </w:rPr>
        <w:t>绘制曲线</w:t>
      </w:r>
      <w:r w:rsidRPr="00122821">
        <w:rPr>
          <w:rFonts w:hint="eastAsia"/>
        </w:rPr>
        <w:t>验证理论分析，评估参数变化对系统动态性能的具体影响。</w:t>
      </w:r>
    </w:p>
    <w:p w14:paraId="38DCF838" w14:textId="0D6EC64B" w:rsidR="00DE210F" w:rsidRDefault="00794CA1" w:rsidP="00122821">
      <w:pPr>
        <w:pStyle w:val="2"/>
        <w:rPr>
          <w:sz w:val="24"/>
          <w:szCs w:val="24"/>
        </w:rPr>
      </w:pPr>
      <w:bookmarkStart w:id="2" w:name="_Toc184983497"/>
      <w:r>
        <w:rPr>
          <w:rFonts w:hint="eastAsia"/>
        </w:rPr>
        <w:t xml:space="preserve">1.2 </w:t>
      </w:r>
      <w:r>
        <w:rPr>
          <w:rFonts w:hint="eastAsia"/>
        </w:rPr>
        <w:t>实验原理</w:t>
      </w:r>
      <w:bookmarkEnd w:id="2"/>
    </w:p>
    <w:p w14:paraId="102B6087" w14:textId="14224D02" w:rsidR="00DE210F" w:rsidRDefault="00794CA1" w:rsidP="00794CA1">
      <w:pPr>
        <w:numPr>
          <w:ilvl w:val="0"/>
          <w:numId w:val="3"/>
        </w:numPr>
        <w:ind w:left="0" w:firstLine="0"/>
      </w:pPr>
      <w:r w:rsidRPr="00794CA1">
        <w:t>本实验研究的是一个典型的二阶系统。对于这种系统，当输入信号为</w:t>
      </w:r>
      <w:r w:rsidRPr="00794CA1">
        <w:rPr>
          <w:rStyle w:val="a9"/>
          <w:b w:val="0"/>
          <w:bCs/>
        </w:rPr>
        <w:t>单位阶跃</w:t>
      </w:r>
      <w:r w:rsidRPr="00794CA1">
        <w:t>时，系统能够实现</w:t>
      </w:r>
      <w:r w:rsidRPr="00794CA1">
        <w:rPr>
          <w:rStyle w:val="a9"/>
          <w:b w:val="0"/>
          <w:bCs/>
        </w:rPr>
        <w:t>无稳态误差</w:t>
      </w:r>
      <w:r w:rsidRPr="00794CA1">
        <w:t>，即输出最终能够完全跟随输入信号；但当输入信号为</w:t>
      </w:r>
      <w:r w:rsidRPr="00794CA1">
        <w:rPr>
          <w:rStyle w:val="a9"/>
          <w:b w:val="0"/>
          <w:bCs/>
        </w:rPr>
        <w:t>单位速度信号</w:t>
      </w:r>
      <w:r w:rsidRPr="00794CA1">
        <w:t>时，系统会产生</w:t>
      </w:r>
      <w:r w:rsidRPr="00794CA1">
        <w:rPr>
          <w:rStyle w:val="a9"/>
          <w:b w:val="0"/>
          <w:bCs/>
        </w:rPr>
        <w:t>有限的稳态误差</w:t>
      </w:r>
      <w:r w:rsidRPr="00794CA1">
        <w:t>。系统的动态性能（如响应速度、超调量和振荡特性）取决于系统的阻尼比</w:t>
      </w:r>
      <w:r w:rsidRPr="00794CA1">
        <w:rPr>
          <w:rFonts w:ascii="Cambria Math" w:hAnsi="Cambria Math" w:cs="Cambria Math"/>
        </w:rPr>
        <w:t>𝜉</w:t>
      </w:r>
      <w:r w:rsidRPr="00794CA1">
        <w:t>和自然频率</w:t>
      </w:r>
      <w:r w:rsidRPr="00794CA1">
        <w:rPr>
          <w:rFonts w:ascii="Cambria Math" w:hAnsi="Cambria Math" w:cs="Cambria Math"/>
        </w:rPr>
        <w:t>𝜔</w:t>
      </w:r>
      <w:r w:rsidRPr="00794CA1">
        <w:t>_</w:t>
      </w:r>
      <w:r w:rsidRPr="00794CA1">
        <w:rPr>
          <w:rFonts w:ascii="Cambria Math" w:hAnsi="Cambria Math" w:cs="Cambria Math"/>
        </w:rPr>
        <w:t>𝑛</w:t>
      </w:r>
      <w:r w:rsidRPr="00794CA1">
        <w:t>，同时，参数</w:t>
      </w:r>
      <w:r w:rsidRPr="00794CA1">
        <w:rPr>
          <w:rFonts w:ascii="Cambria Math" w:hAnsi="Cambria Math" w:cs="Cambria Math"/>
        </w:rPr>
        <w:t>𝑎</w:t>
      </w:r>
      <w:r w:rsidRPr="00794CA1">
        <w:t>和增益</w:t>
      </w:r>
      <w:r w:rsidRPr="00794CA1">
        <w:rPr>
          <w:rFonts w:ascii="Cambria Math" w:hAnsi="Cambria Math" w:cs="Cambria Math"/>
        </w:rPr>
        <w:t>𝐾</w:t>
      </w:r>
      <w:r w:rsidRPr="00794CA1">
        <w:t>的调整会影响系统的稳定性和误差大小</w:t>
      </w:r>
      <w:r>
        <w:t>。</w:t>
      </w:r>
    </w:p>
    <w:p w14:paraId="6B22C8E6" w14:textId="77777777" w:rsidR="00DE210F" w:rsidRDefault="00000000" w:rsidP="00794CA1">
      <w:pPr>
        <w:numPr>
          <w:ilvl w:val="0"/>
          <w:numId w:val="3"/>
        </w:numPr>
        <w:ind w:left="0" w:firstLine="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求传递函数:用tf()来建立控制系统的传递函数模型，用series()来串联传递函数。两个环节反馈连接后，其等效传递函数用feedback()函数求得。</w:t>
      </w:r>
    </w:p>
    <w:p w14:paraId="3081FFB0" w14:textId="77777777" w:rsidR="00DE210F" w:rsidRPr="00794CA1" w:rsidRDefault="00000000" w:rsidP="00794CA1">
      <w:pPr>
        <w:numPr>
          <w:ilvl w:val="0"/>
          <w:numId w:val="3"/>
        </w:numPr>
        <w:ind w:left="0" w:firstLine="0"/>
        <w:rPr>
          <w:rFonts w:asciiTheme="majorEastAsia" w:eastAsiaTheme="majorEastAsia" w:hAnsiTheme="majorEastAsia" w:cstheme="majorEastAsia" w:hint="eastAsia"/>
          <w:b/>
          <w:bCs/>
        </w:rPr>
      </w:pPr>
      <w:r>
        <w:rPr>
          <w:rFonts w:asciiTheme="minorEastAsia" w:hAnsiTheme="minorEastAsia" w:cstheme="minorEastAsia" w:hint="eastAsia"/>
        </w:rPr>
        <w:t>绘制响应曲线:使用step函数计算阶跃响应，lism函数计算速度、加速度响应，使用plot函数绘制时间响应y随时间t的变化。</w:t>
      </w:r>
    </w:p>
    <w:p w14:paraId="4BC65F8B" w14:textId="05DEB945" w:rsidR="00794CA1" w:rsidRDefault="00794CA1" w:rsidP="00794CA1">
      <w:pPr>
        <w:numPr>
          <w:ilvl w:val="0"/>
          <w:numId w:val="3"/>
        </w:numPr>
        <w:ind w:left="0" w:firstLine="0"/>
        <w:rPr>
          <w:rFonts w:asciiTheme="majorEastAsia" w:eastAsiaTheme="majorEastAsia" w:hAnsiTheme="majorEastAsia" w:cstheme="majorEastAsia" w:hint="eastAsia"/>
          <w:b/>
          <w:bCs/>
        </w:rPr>
      </w:pPr>
      <w:r>
        <w:rPr>
          <w:rFonts w:asciiTheme="minorEastAsia" w:hAnsiTheme="minorEastAsia" w:cstheme="minorEastAsia" w:hint="eastAsia"/>
        </w:rPr>
        <w:t>绘制误差曲线：输入减去输出即可得到误差，使用plot函数绘制。</w:t>
      </w:r>
    </w:p>
    <w:p w14:paraId="063ADE94" w14:textId="77777777" w:rsidR="00DE210F" w:rsidRDefault="00000000">
      <w:pPr>
        <w:pStyle w:val="2"/>
      </w:pPr>
      <w:bookmarkStart w:id="3" w:name="_Toc184983498"/>
      <w:r>
        <w:rPr>
          <w:rFonts w:hint="eastAsia"/>
        </w:rPr>
        <w:t xml:space="preserve">1.3 </w:t>
      </w:r>
      <w:r>
        <w:rPr>
          <w:rFonts w:hint="eastAsia"/>
        </w:rPr>
        <w:t>实验内容</w:t>
      </w:r>
      <w:bookmarkEnd w:id="3"/>
    </w:p>
    <w:p w14:paraId="1B798CDD" w14:textId="0164A614" w:rsidR="00DE210F" w:rsidRDefault="00794CA1" w:rsidP="00794CA1">
      <w:pPr>
        <w:numPr>
          <w:ilvl w:val="0"/>
          <w:numId w:val="4"/>
        </w:numPr>
        <w:ind w:left="0" w:firstLine="0"/>
        <w:rPr>
          <w:rFonts w:ascii="宋体" w:eastAsia="宋体" w:hAnsi="宋体" w:cs="宋体" w:hint="eastAsia"/>
          <w:color w:val="000000" w:themeColor="text1"/>
          <w:kern w:val="24"/>
        </w:rPr>
      </w:pPr>
      <w:r w:rsidRPr="00794CA1">
        <w:rPr>
          <w:rFonts w:ascii="宋体" w:eastAsia="宋体" w:hAnsi="宋体" w:cs="宋体" w:hint="eastAsia"/>
          <w:color w:val="000000" w:themeColor="text1"/>
          <w:kern w:val="24"/>
        </w:rPr>
        <w:t>系统如图所示，要求：(1) 当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𝒂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=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𝟎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时，确定系统的阻尼比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𝝃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、自然频率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𝝎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_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𝒏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和单位速度信号时系统的稳态误差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𝒆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_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𝒔𝒔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 xml:space="preserve"> (∞)；(2) 当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𝝃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=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𝟎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.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𝟕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时，确定参数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𝒂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值及单位速度输入时系统的稳态误差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𝒆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_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𝒔𝒔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 xml:space="preserve"> (∞) ；(3) 在保证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𝝃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=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𝟎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.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𝟕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和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𝒆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_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𝒔𝒔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 xml:space="preserve"> (∞)=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𝟎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.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𝟐𝟓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条件下，确定参数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𝒂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及前向通道增益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𝑲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 xml:space="preserve"> ；(4) 利用MATLAB绘制不同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𝒂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值下的系统单位阶跃响应曲线；(5) 根据单位阶跃曲线讨论</w:t>
      </w:r>
      <w:r w:rsidRPr="00794CA1">
        <w:rPr>
          <w:rFonts w:ascii="Cambria Math" w:eastAsia="宋体" w:hAnsi="Cambria Math" w:cs="Cambria Math"/>
          <w:color w:val="000000" w:themeColor="text1"/>
          <w:kern w:val="24"/>
        </w:rPr>
        <w:t>𝒂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值大小对系统动态性能的影响。</w:t>
      </w:r>
    </w:p>
    <w:p w14:paraId="211DBD80" w14:textId="339CE30B" w:rsidR="00DE210F" w:rsidRDefault="00794CA1">
      <w:pPr>
        <w:jc w:val="center"/>
        <w:rPr>
          <w:rFonts w:ascii="宋体" w:eastAsia="宋体" w:hAnsi="宋体" w:cs="宋体" w:hint="eastAsia"/>
          <w:color w:val="000000" w:themeColor="text1"/>
          <w:kern w:val="24"/>
          <w:sz w:val="28"/>
          <w:szCs w:val="28"/>
        </w:rPr>
      </w:pPr>
      <w:r>
        <w:object w:dxaOrig="7117" w:dyaOrig="2752" w14:anchorId="16698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85pt;height:90.4pt" o:ole="">
            <v:imagedata r:id="rId12" o:title=""/>
            <o:lock v:ext="edit" aspectratio="f"/>
          </v:shape>
          <o:OLEObject Type="Embed" ProgID="Visio.Drawing.15" ShapeID="_x0000_i1025" DrawAspect="Content" ObjectID="_1795883202" r:id="rId13"/>
        </w:object>
      </w:r>
    </w:p>
    <w:p w14:paraId="0CFB885B" w14:textId="7C36F9E6" w:rsidR="00DE210F" w:rsidRPr="00794CA1" w:rsidRDefault="00794CA1" w:rsidP="00794CA1">
      <w:pPr>
        <w:numPr>
          <w:ilvl w:val="0"/>
          <w:numId w:val="4"/>
        </w:numPr>
        <w:ind w:left="0" w:firstLine="0"/>
        <w:rPr>
          <w:rFonts w:ascii="宋体" w:eastAsia="宋体" w:hAnsi="宋体" w:cs="宋体" w:hint="eastAsia"/>
          <w:color w:val="000000" w:themeColor="text1"/>
          <w:kern w:val="24"/>
        </w:rPr>
      </w:pPr>
      <w:r w:rsidRPr="00794CA1">
        <w:rPr>
          <w:rFonts w:ascii="宋体" w:eastAsia="宋体" w:hAnsi="宋体" w:cs="宋体" w:hint="eastAsia"/>
          <w:color w:val="000000" w:themeColor="text1"/>
          <w:kern w:val="24"/>
        </w:rPr>
        <w:lastRenderedPageBreak/>
        <w:t>设控制系统如图所示，其中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1</m:t>
            </m:r>
          </m:sub>
        </m:sSub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2</m:t>
            </m:r>
          </m:sub>
        </m:sSub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为正常数，</w:t>
      </w:r>
      <m:oMath>
        <m:r>
          <w:rPr>
            <w:rFonts w:ascii="Cambria Math" w:eastAsia="宋体" w:hAnsi="Cambria Math" w:cs="宋体"/>
            <w:color w:val="000000" w:themeColor="text1"/>
            <w:kern w:val="24"/>
          </w:rPr>
          <m:t>β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为非负常数。要求：</w:t>
      </w:r>
      <w:r w:rsidRPr="00794CA1">
        <w:rPr>
          <w:rFonts w:ascii="宋体" w:eastAsia="宋体" w:hAnsi="宋体" w:cs="宋体"/>
          <w:color w:val="000000" w:themeColor="text1"/>
          <w:kern w:val="24"/>
        </w:rPr>
        <w:t xml:space="preserve">(1) 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分析</w:t>
      </w:r>
      <m:oMath>
        <m:r>
          <w:rPr>
            <w:rFonts w:ascii="Cambria Math" w:eastAsia="宋体" w:hAnsi="Cambria Math" w:cs="宋体"/>
            <w:color w:val="000000" w:themeColor="text1"/>
            <w:kern w:val="24"/>
          </w:rPr>
          <m:t>β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值对系统稳定性的影响；</w:t>
      </w:r>
      <w:r w:rsidRPr="00794CA1">
        <w:rPr>
          <w:rFonts w:ascii="宋体" w:eastAsia="宋体" w:hAnsi="宋体" w:cs="宋体"/>
          <w:color w:val="000000" w:themeColor="text1"/>
          <w:kern w:val="24"/>
        </w:rPr>
        <w:t xml:space="preserve">(2) 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分析</w:t>
      </w:r>
      <m:oMath>
        <m:r>
          <w:rPr>
            <w:rFonts w:ascii="Cambria Math" w:eastAsia="宋体" w:hAnsi="Cambria Math" w:cs="宋体"/>
            <w:color w:val="000000" w:themeColor="text1"/>
            <w:kern w:val="24"/>
          </w:rPr>
          <m:t>β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值对系统阶跃响应动态性能的影响；</w:t>
      </w:r>
      <w:r w:rsidRPr="00794CA1">
        <w:rPr>
          <w:rFonts w:ascii="宋体" w:eastAsia="宋体" w:hAnsi="宋体" w:cs="宋体"/>
          <w:color w:val="000000" w:themeColor="text1"/>
          <w:kern w:val="24"/>
        </w:rPr>
        <w:t xml:space="preserve">(3) 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分析</w:t>
      </w:r>
      <m:oMath>
        <m:r>
          <w:rPr>
            <w:rFonts w:ascii="Cambria Math" w:eastAsia="宋体" w:hAnsi="Cambria Math" w:cs="宋体"/>
            <w:color w:val="000000" w:themeColor="text1"/>
            <w:kern w:val="24"/>
          </w:rPr>
          <m:t>β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值对系统速度信号输入时稳态误差的影响；</w:t>
      </w:r>
      <w:r w:rsidRPr="00794CA1">
        <w:rPr>
          <w:rFonts w:ascii="宋体" w:eastAsia="宋体" w:hAnsi="宋体" w:cs="宋体"/>
          <w:color w:val="000000" w:themeColor="text1"/>
          <w:kern w:val="24"/>
        </w:rPr>
        <w:t xml:space="preserve">(4) 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当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1</m:t>
            </m:r>
          </m:sub>
        </m:sSub>
        <m:r>
          <w:rPr>
            <w:rFonts w:ascii="Cambria Math" w:eastAsia="宋体" w:hAnsi="Cambria Math" w:cs="宋体"/>
            <w:color w:val="000000" w:themeColor="text1"/>
            <w:kern w:val="24"/>
          </w:rPr>
          <m:t>=10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2</m:t>
            </m:r>
          </m:sub>
        </m:sSub>
        <m:r>
          <w:rPr>
            <w:rFonts w:ascii="Cambria Math" w:eastAsia="宋体" w:hAnsi="Cambria Math" w:cs="宋体"/>
            <w:color w:val="000000" w:themeColor="text1"/>
            <w:kern w:val="24"/>
          </w:rPr>
          <m:t>=1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时，利用</w:t>
      </w:r>
      <w:r w:rsidRPr="00794CA1">
        <w:rPr>
          <w:rFonts w:ascii="宋体" w:eastAsia="宋体" w:hAnsi="宋体" w:cs="宋体"/>
          <w:color w:val="000000" w:themeColor="text1"/>
          <w:kern w:val="24"/>
        </w:rPr>
        <w:t>MATLAB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绘制不同</w:t>
      </w:r>
      <m:oMath>
        <m:r>
          <w:rPr>
            <w:rFonts w:ascii="Cambria Math" w:eastAsia="宋体" w:hAnsi="Cambria Math" w:cs="宋体"/>
            <w:color w:val="000000" w:themeColor="text1"/>
            <w:kern w:val="24"/>
          </w:rPr>
          <m:t>β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值下</w:t>
      </w:r>
      <w:r w:rsidRPr="00794CA1">
        <w:rPr>
          <w:rFonts w:ascii="宋体" w:eastAsia="宋体" w:hAnsi="宋体" w:cs="宋体"/>
          <w:color w:val="000000" w:themeColor="text1"/>
          <w:kern w:val="24"/>
        </w:rPr>
        <w:t>(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选四组</w:t>
      </w:r>
      <w:r w:rsidRPr="00794CA1">
        <w:rPr>
          <w:rFonts w:ascii="宋体" w:eastAsia="宋体" w:hAnsi="宋体" w:cs="宋体"/>
          <w:color w:val="000000" w:themeColor="text1"/>
          <w:kern w:val="24"/>
        </w:rPr>
        <w:t>)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的系统单位阶跃响应曲线，并根据单位阶跃曲线讨论</w:t>
      </w:r>
      <m:oMath>
        <m:r>
          <w:rPr>
            <w:rFonts w:ascii="Cambria Math" w:eastAsia="宋体" w:hAnsi="Cambria Math" w:cs="宋体"/>
            <w:color w:val="000000" w:themeColor="text1"/>
            <w:kern w:val="24"/>
          </w:rPr>
          <m:t>β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值大小对系统动态性能的影响；</w:t>
      </w:r>
      <w:r w:rsidRPr="00794CA1">
        <w:rPr>
          <w:rFonts w:ascii="宋体" w:eastAsia="宋体" w:hAnsi="宋体" w:cs="宋体"/>
          <w:color w:val="000000" w:themeColor="text1"/>
          <w:kern w:val="24"/>
        </w:rPr>
        <w:t xml:space="preserve">(5) 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当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1</m:t>
            </m:r>
          </m:sub>
        </m:sSub>
        <m:r>
          <w:rPr>
            <w:rFonts w:ascii="Cambria Math" w:eastAsia="宋体" w:hAnsi="Cambria Math" w:cs="宋体"/>
            <w:color w:val="000000" w:themeColor="text1"/>
            <w:kern w:val="24"/>
          </w:rPr>
          <m:t>=10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K</m:t>
            </m:r>
          </m:e>
          <m:sub>
            <m:r>
              <w:rPr>
                <w:rFonts w:ascii="Cambria Math" w:eastAsia="宋体" w:hAnsi="Cambria Math" w:cs="宋体"/>
                <w:color w:val="000000" w:themeColor="text1"/>
                <w:kern w:val="24"/>
              </w:rPr>
              <m:t>2</m:t>
            </m:r>
          </m:sub>
        </m:sSub>
        <m:r>
          <w:rPr>
            <w:rFonts w:ascii="Cambria Math" w:eastAsia="宋体" w:hAnsi="Cambria Math" w:cs="宋体"/>
            <w:color w:val="000000" w:themeColor="text1"/>
            <w:kern w:val="24"/>
          </w:rPr>
          <m:t>=1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时，利用</w:t>
      </w:r>
      <w:r w:rsidRPr="00794CA1">
        <w:rPr>
          <w:rFonts w:ascii="宋体" w:eastAsia="宋体" w:hAnsi="宋体" w:cs="宋体"/>
          <w:color w:val="000000" w:themeColor="text1"/>
          <w:kern w:val="24"/>
        </w:rPr>
        <w:t>MATLAB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绘制不同</w:t>
      </w:r>
      <m:oMath>
        <m:r>
          <w:rPr>
            <w:rFonts w:ascii="Cambria Math" w:eastAsia="宋体" w:hAnsi="Cambria Math" w:cs="宋体"/>
            <w:color w:val="000000" w:themeColor="text1"/>
            <w:kern w:val="24"/>
          </w:rPr>
          <m:t>β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值下</w:t>
      </w:r>
      <w:r w:rsidRPr="00794CA1">
        <w:rPr>
          <w:rFonts w:ascii="宋体" w:eastAsia="宋体" w:hAnsi="宋体" w:cs="宋体"/>
          <w:color w:val="000000" w:themeColor="text1"/>
          <w:kern w:val="24"/>
        </w:rPr>
        <w:t>(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选两组</w:t>
      </w:r>
      <w:r w:rsidRPr="00794CA1">
        <w:rPr>
          <w:rFonts w:ascii="宋体" w:eastAsia="宋体" w:hAnsi="宋体" w:cs="宋体"/>
          <w:color w:val="000000" w:themeColor="text1"/>
          <w:kern w:val="24"/>
        </w:rPr>
        <w:t>)</w:t>
      </w:r>
      <w:r w:rsidRPr="00794CA1">
        <w:rPr>
          <w:rFonts w:ascii="宋体" w:eastAsia="宋体" w:hAnsi="宋体" w:cs="宋体" w:hint="eastAsia"/>
          <w:color w:val="000000" w:themeColor="text1"/>
          <w:kern w:val="24"/>
        </w:rPr>
        <w:t>的系统单位速度响应曲线，根据单位速度曲线讨论</w:t>
      </w:r>
      <m:oMath>
        <m:r>
          <w:rPr>
            <w:rFonts w:ascii="Cambria Math" w:eastAsia="宋体" w:hAnsi="Cambria Math" w:cs="宋体"/>
            <w:color w:val="000000" w:themeColor="text1"/>
            <w:kern w:val="24"/>
          </w:rPr>
          <m:t>β</m:t>
        </m:r>
      </m:oMath>
      <w:r w:rsidRPr="00794CA1">
        <w:rPr>
          <w:rFonts w:ascii="宋体" w:eastAsia="宋体" w:hAnsi="宋体" w:cs="宋体" w:hint="eastAsia"/>
          <w:color w:val="000000" w:themeColor="text1"/>
          <w:kern w:val="24"/>
        </w:rPr>
        <w:t>值大小对系统稳态性能的影响。</w:t>
      </w:r>
    </w:p>
    <w:p w14:paraId="28AACF05" w14:textId="3B9B3783" w:rsidR="00DE210F" w:rsidRDefault="00794CA1">
      <w:pPr>
        <w:jc w:val="center"/>
      </w:pPr>
      <w:r>
        <w:object w:dxaOrig="8299" w:dyaOrig="2886" w14:anchorId="06895957">
          <v:shape id="_x0000_i1026" type="#_x0000_t75" style="width:353.55pt;height:90.75pt" o:ole="">
            <v:imagedata r:id="rId14" o:title=""/>
            <o:lock v:ext="edit" aspectratio="f"/>
          </v:shape>
          <o:OLEObject Type="Embed" ProgID="Visio.Drawing.15" ShapeID="_x0000_i1026" DrawAspect="Content" ObjectID="_1795883203" r:id="rId15"/>
        </w:object>
      </w:r>
    </w:p>
    <w:p w14:paraId="3BD4C2FE" w14:textId="77777777" w:rsidR="00DE210F" w:rsidRDefault="00000000">
      <w:pPr>
        <w:pStyle w:val="2"/>
      </w:pPr>
      <w:bookmarkStart w:id="4" w:name="_Toc184983499"/>
      <w:r>
        <w:rPr>
          <w:rFonts w:hint="eastAsia"/>
        </w:rPr>
        <w:t xml:space="preserve">1.4 </w:t>
      </w:r>
      <w:r>
        <w:rPr>
          <w:rFonts w:hint="eastAsia"/>
        </w:rPr>
        <w:t>实验要求</w:t>
      </w:r>
      <w:bookmarkEnd w:id="4"/>
    </w:p>
    <w:p w14:paraId="4D410693" w14:textId="77777777" w:rsidR="00794CA1" w:rsidRPr="00794CA1" w:rsidRDefault="00794CA1" w:rsidP="00794CA1">
      <w:pPr>
        <w:numPr>
          <w:ilvl w:val="0"/>
          <w:numId w:val="5"/>
        </w:numPr>
      </w:pPr>
      <w:r w:rsidRPr="00794CA1">
        <w:rPr>
          <w:rFonts w:hint="eastAsia"/>
        </w:rPr>
        <w:t>对系统进行详细的动态与稳态性能分析</w:t>
      </w:r>
    </w:p>
    <w:p w14:paraId="52A61190" w14:textId="77777777" w:rsidR="00794CA1" w:rsidRPr="00794CA1" w:rsidRDefault="00794CA1" w:rsidP="00794CA1">
      <w:pPr>
        <w:numPr>
          <w:ilvl w:val="0"/>
          <w:numId w:val="5"/>
        </w:numPr>
      </w:pPr>
      <w:r w:rsidRPr="00794CA1">
        <w:rPr>
          <w:rFonts w:hint="eastAsia"/>
        </w:rPr>
        <w:t>列写利用</w:t>
      </w:r>
      <w:r w:rsidRPr="00794CA1">
        <w:rPr>
          <w:rFonts w:hint="eastAsia"/>
        </w:rPr>
        <w:t>MATLAB</w:t>
      </w:r>
      <w:r w:rsidRPr="00794CA1">
        <w:rPr>
          <w:rFonts w:hint="eastAsia"/>
        </w:rPr>
        <w:t>实现单位阶跃响应及单位速度响应的程序语句</w:t>
      </w:r>
    </w:p>
    <w:p w14:paraId="263C10BA" w14:textId="3C462D23" w:rsidR="00DE210F" w:rsidRDefault="00794CA1" w:rsidP="00794CA1">
      <w:pPr>
        <w:numPr>
          <w:ilvl w:val="0"/>
          <w:numId w:val="5"/>
        </w:numPr>
      </w:pPr>
      <w:r w:rsidRPr="00794CA1">
        <w:rPr>
          <w:rFonts w:hint="eastAsia"/>
        </w:rPr>
        <w:t>根据</w:t>
      </w:r>
      <w:r w:rsidRPr="00794CA1">
        <w:rPr>
          <w:rFonts w:hint="eastAsia"/>
        </w:rPr>
        <w:t>MATLAB</w:t>
      </w:r>
      <w:r w:rsidRPr="00794CA1">
        <w:rPr>
          <w:rFonts w:hint="eastAsia"/>
        </w:rPr>
        <w:t>绘制的响应曲线，分析系统的动态与稳态性能</w:t>
      </w:r>
    </w:p>
    <w:p w14:paraId="695A7540" w14:textId="77777777" w:rsidR="00DE210F" w:rsidRDefault="00000000">
      <w:pPr>
        <w:pStyle w:val="1"/>
        <w:numPr>
          <w:ilvl w:val="0"/>
          <w:numId w:val="1"/>
        </w:numPr>
        <w:spacing w:before="156" w:after="156"/>
        <w:rPr>
          <w:rFonts w:hint="eastAsia"/>
        </w:rPr>
      </w:pPr>
      <w:bookmarkStart w:id="5" w:name="_Toc184983500"/>
      <w:r>
        <w:rPr>
          <w:rFonts w:hint="eastAsia"/>
        </w:rPr>
        <w:t>、任务1：题目一的求解</w:t>
      </w:r>
      <w:bookmarkEnd w:id="5"/>
    </w:p>
    <w:p w14:paraId="4E51159B" w14:textId="77777777" w:rsidR="00DE210F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6" w:name="_Toc184983501"/>
      <w:r>
        <w:rPr>
          <w:rFonts w:hint="eastAsia"/>
        </w:rPr>
        <w:t>当</w:t>
      </w:r>
      <m:oMath>
        <m:r>
          <m:rPr>
            <m:sty m:val="bi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时，确定系统的</w:t>
      </w:r>
      <m:oMath>
        <m:r>
          <m:rPr>
            <m:sty m:val="bi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ss</m:t>
            </m:r>
          </m:sub>
        </m:sSub>
        <m:r>
          <m:rPr>
            <m:sty m:val="bi"/>
          </m:rPr>
          <w:rPr>
            <w:rFonts w:ascii="Cambria Math" w:hAnsi="Cambria Math"/>
          </w:rPr>
          <m:t>(∞)</m:t>
        </m:r>
      </m:oMath>
      <w:bookmarkEnd w:id="6"/>
    </w:p>
    <w:p w14:paraId="17B6B0BB" w14:textId="77777777" w:rsidR="00DE210F" w:rsidRDefault="00DE210F"/>
    <w:p w14:paraId="56A6AC1B" w14:textId="01C63DEF" w:rsidR="00DE210F" w:rsidRDefault="00533B4B">
      <w:pPr>
        <w:jc w:val="center"/>
      </w:pPr>
      <w:r>
        <w:object w:dxaOrig="7117" w:dyaOrig="2752" w14:anchorId="4E336EB7">
          <v:shape id="_x0000_i1027" type="#_x0000_t75" style="width:300.7pt;height:88.6pt" o:ole="">
            <v:imagedata r:id="rId12" o:title=""/>
            <o:lock v:ext="edit" aspectratio="f"/>
          </v:shape>
          <o:OLEObject Type="Embed" ProgID="Visio.Drawing.15" ShapeID="_x0000_i1027" DrawAspect="Content" ObjectID="_1795883204" r:id="rId16"/>
        </w:object>
      </w:r>
    </w:p>
    <w:p w14:paraId="53256E29" w14:textId="77777777" w:rsidR="00DE210F" w:rsidRDefault="00000000">
      <w:pPr>
        <w:pStyle w:val="ae"/>
        <w:rPr>
          <w:rFonts w:hint="eastAsia"/>
        </w:rPr>
      </w:pPr>
      <w:r>
        <w:rPr>
          <w:rFonts w:hint="eastAsia"/>
        </w:rPr>
        <w:t>题目一的系统结构图</w:t>
      </w:r>
    </w:p>
    <w:p w14:paraId="5DFFF961" w14:textId="77777777" w:rsidR="00DE210F" w:rsidRDefault="00000000">
      <w:pPr>
        <w:jc w:val="left"/>
      </w:pPr>
      <w:r>
        <w:rPr>
          <w:rFonts w:hint="eastAsia"/>
        </w:rPr>
        <w:t>当</w:t>
      </w:r>
      <w:r>
        <w:rPr>
          <w:position w:val="-6"/>
        </w:rPr>
        <w:object w:dxaOrig="560" w:dyaOrig="279" w14:anchorId="262B2FF5">
          <v:shape id="_x0000_i1028" type="#_x0000_t75" style="width:28pt;height:13.95pt" o:ole="">
            <v:imagedata r:id="rId17" o:title=""/>
          </v:shape>
          <o:OLEObject Type="Embed" ProgID="Equation.DSMT4" ShapeID="_x0000_i1028" DrawAspect="Content" ObjectID="_1795883205" r:id="rId18"/>
        </w:object>
      </w:r>
      <w:r>
        <w:rPr>
          <w:rFonts w:hint="eastAsia"/>
        </w:rPr>
        <w:t>时，该系统为单位负反馈系统，开环传递函数为</w:t>
      </w:r>
    </w:p>
    <w:p w14:paraId="400ED9F3" w14:textId="77777777" w:rsidR="00DE210F" w:rsidRDefault="00000000">
      <w:pPr>
        <w:pStyle w:val="MTDisplayEquation"/>
      </w:pPr>
      <w:r>
        <w:tab/>
      </w:r>
      <w:r>
        <w:rPr>
          <w:position w:val="-28"/>
        </w:rPr>
        <w:object w:dxaOrig="1520" w:dyaOrig="660" w14:anchorId="61DB9CCC">
          <v:shape id="_x0000_i1029" type="#_x0000_t75" style="width:76pt;height:33pt" o:ole="">
            <v:imagedata r:id="rId19" o:title=""/>
          </v:shape>
          <o:OLEObject Type="Embed" ProgID="Equation.DSMT4" ShapeID="_x0000_i1029" DrawAspect="Content" ObjectID="_1795883206" r:id="rId20"/>
        </w:object>
      </w:r>
    </w:p>
    <w:p w14:paraId="14CC25B5" w14:textId="77777777" w:rsidR="00DE210F" w:rsidRDefault="00000000">
      <w:r>
        <w:rPr>
          <w:rFonts w:hint="eastAsia"/>
        </w:rPr>
        <w:t>系统的闭环传递函数为</w:t>
      </w:r>
    </w:p>
    <w:p w14:paraId="76CF4FD7" w14:textId="77777777" w:rsidR="00DE210F" w:rsidRDefault="00000000">
      <w:pPr>
        <w:pStyle w:val="MTDisplayEquation"/>
      </w:pPr>
      <w:r>
        <w:lastRenderedPageBreak/>
        <w:tab/>
      </w:r>
      <w:r>
        <w:rPr>
          <w:position w:val="-28"/>
        </w:rPr>
        <w:object w:dxaOrig="2799" w:dyaOrig="660" w14:anchorId="411B334C">
          <v:shape id="_x0000_i1030" type="#_x0000_t75" style="width:139.95pt;height:33pt" o:ole="">
            <v:imagedata r:id="rId21" o:title=""/>
          </v:shape>
          <o:OLEObject Type="Embed" ProgID="Equation.DSMT4" ShapeID="_x0000_i1030" DrawAspect="Content" ObjectID="_1795883207" r:id="rId22"/>
        </w:object>
      </w:r>
    </w:p>
    <w:p w14:paraId="0A36E910" w14:textId="77777777" w:rsidR="00DE210F" w:rsidRDefault="00000000">
      <w:r>
        <w:rPr>
          <w:rFonts w:hint="eastAsia"/>
        </w:rPr>
        <w:t>对照二阶系统的闭环传递函数</w:t>
      </w:r>
      <w:r>
        <w:rPr>
          <w:position w:val="-30"/>
        </w:rPr>
        <w:object w:dxaOrig="2299" w:dyaOrig="720" w14:anchorId="4B8BC7BF">
          <v:shape id="_x0000_i1031" type="#_x0000_t75" style="width:114.95pt;height:36pt" o:ole="">
            <v:imagedata r:id="rId23" o:title=""/>
          </v:shape>
          <o:OLEObject Type="Embed" ProgID="Equation.DSMT4" ShapeID="_x0000_i1031" DrawAspect="Content" ObjectID="_1795883208" r:id="rId24"/>
        </w:object>
      </w:r>
      <w:r>
        <w:rPr>
          <w:rFonts w:hint="eastAsia"/>
        </w:rPr>
        <w:t>，可得</w:t>
      </w:r>
      <w:r>
        <w:rPr>
          <w:position w:val="-12"/>
        </w:rPr>
        <w:object w:dxaOrig="680" w:dyaOrig="380" w14:anchorId="4C7ABBC2">
          <v:shape id="_x0000_i1032" type="#_x0000_t75" style="width:34pt;height:19pt" o:ole="">
            <v:imagedata r:id="rId25" o:title=""/>
          </v:shape>
          <o:OLEObject Type="Embed" ProgID="Equation.DSMT4" ShapeID="_x0000_i1032" DrawAspect="Content" ObjectID="_1795883209" r:id="rId26"/>
        </w:object>
      </w:r>
      <w:r>
        <w:rPr>
          <w:rFonts w:hint="eastAsia"/>
        </w:rPr>
        <w:t>，</w:t>
      </w:r>
      <w:r>
        <w:rPr>
          <w:position w:val="-12"/>
        </w:rPr>
        <w:object w:dxaOrig="940" w:dyaOrig="360" w14:anchorId="1B81E55C">
          <v:shape id="_x0000_i1033" type="#_x0000_t75" style="width:47pt;height:18pt" o:ole="">
            <v:imagedata r:id="rId27" o:title=""/>
          </v:shape>
          <o:OLEObject Type="Embed" ProgID="Equation.DSMT4" ShapeID="_x0000_i1033" DrawAspect="Content" ObjectID="_1795883210" r:id="rId28"/>
        </w:object>
      </w:r>
      <w:r>
        <w:rPr>
          <w:rFonts w:hint="eastAsia"/>
        </w:rPr>
        <w:t>，可得</w:t>
      </w:r>
      <w:r>
        <w:rPr>
          <w:position w:val="-12"/>
        </w:rPr>
        <w:object w:dxaOrig="1500" w:dyaOrig="400" w14:anchorId="6148B2C4">
          <v:shape id="_x0000_i1034" type="#_x0000_t75" style="width:75pt;height:20pt" o:ole="">
            <v:imagedata r:id="rId29" o:title=""/>
          </v:shape>
          <o:OLEObject Type="Embed" ProgID="Equation.DSMT4" ShapeID="_x0000_i1034" DrawAspect="Content" ObjectID="_1795883211" r:id="rId30"/>
        </w:object>
      </w:r>
      <w:r>
        <w:rPr>
          <w:rFonts w:hint="eastAsia"/>
        </w:rPr>
        <w:t>，</w:t>
      </w:r>
      <w:r>
        <w:rPr>
          <w:position w:val="-10"/>
        </w:rPr>
        <w:object w:dxaOrig="880" w:dyaOrig="320" w14:anchorId="3CFEF9D2">
          <v:shape id="_x0000_i1035" type="#_x0000_t75" style="width:44pt;height:16pt" o:ole="">
            <v:imagedata r:id="rId31" o:title=""/>
          </v:shape>
          <o:OLEObject Type="Embed" ProgID="Equation.DSMT4" ShapeID="_x0000_i1035" DrawAspect="Content" ObjectID="_1795883212" r:id="rId32"/>
        </w:object>
      </w:r>
      <w:r>
        <w:rPr>
          <w:rFonts w:hint="eastAsia"/>
        </w:rPr>
        <w:t>。</w:t>
      </w:r>
    </w:p>
    <w:p w14:paraId="7797CB53" w14:textId="77777777" w:rsidR="00DE210F" w:rsidRDefault="00000000">
      <w:r>
        <w:rPr>
          <w:rFonts w:hint="eastAsia"/>
        </w:rPr>
        <w:t>当输入为单位速度信号时，系统为</w:t>
      </w:r>
      <w:r>
        <w:rPr>
          <w:rFonts w:hint="eastAsia"/>
        </w:rPr>
        <w:t>1</w:t>
      </w:r>
      <w:r>
        <w:rPr>
          <w:rFonts w:hint="eastAsia"/>
        </w:rPr>
        <w:t>型，输入的幂次为</w:t>
      </w:r>
      <w:r>
        <w:rPr>
          <w:rFonts w:hint="eastAsia"/>
        </w:rPr>
        <w:t>1</w:t>
      </w:r>
      <w:r>
        <w:rPr>
          <w:rFonts w:hint="eastAsia"/>
        </w:rPr>
        <w:t>，系统误差为有限值。</w:t>
      </w:r>
    </w:p>
    <w:p w14:paraId="1560180E" w14:textId="77777777" w:rsidR="00DE210F" w:rsidRDefault="00000000">
      <w:pPr>
        <w:pStyle w:val="MTDisplayEquation"/>
      </w:pPr>
      <w:r>
        <w:tab/>
      </w:r>
      <w:r>
        <w:rPr>
          <w:position w:val="-28"/>
        </w:rPr>
        <w:object w:dxaOrig="3320" w:dyaOrig="660" w14:anchorId="1CC2C75B">
          <v:shape id="_x0000_i1036" type="#_x0000_t75" style="width:166pt;height:33pt" o:ole="">
            <v:imagedata r:id="rId33" o:title=""/>
          </v:shape>
          <o:OLEObject Type="Embed" ProgID="Equation.DSMT4" ShapeID="_x0000_i1036" DrawAspect="Content" ObjectID="_1795883213" r:id="rId34"/>
        </w:object>
      </w:r>
    </w:p>
    <w:p w14:paraId="22878FF4" w14:textId="77777777" w:rsidR="00DE210F" w:rsidRDefault="00000000">
      <w:r>
        <w:rPr>
          <w:rFonts w:hint="eastAsia"/>
        </w:rPr>
        <w:t>此时，</w:t>
      </w:r>
      <w:r>
        <w:rPr>
          <w:position w:val="-30"/>
        </w:rPr>
        <w:object w:dxaOrig="1920" w:dyaOrig="680" w14:anchorId="7766AE45">
          <v:shape id="_x0000_i1037" type="#_x0000_t75" style="width:96pt;height:34pt" o:ole="">
            <v:imagedata r:id="rId35" o:title=""/>
          </v:shape>
          <o:OLEObject Type="Embed" ProgID="Equation.DSMT4" ShapeID="_x0000_i1037" DrawAspect="Content" ObjectID="_1795883214" r:id="rId36"/>
        </w:object>
      </w:r>
    </w:p>
    <w:p w14:paraId="45AA4654" w14:textId="77777777" w:rsidR="00DE210F" w:rsidRDefault="00000000">
      <w:pPr>
        <w:pStyle w:val="2"/>
        <w:numPr>
          <w:ilvl w:val="1"/>
          <w:numId w:val="1"/>
        </w:numPr>
        <w:rPr>
          <w:iCs/>
        </w:rPr>
      </w:pPr>
      <w:bookmarkStart w:id="7" w:name="_Toc184983502"/>
      <w:r>
        <w:rPr>
          <w:rFonts w:hint="eastAsia"/>
        </w:rPr>
        <w:t>当</w:t>
      </w:r>
      <m:oMath>
        <m:r>
          <m:rPr>
            <m:sty m:val="bi"/>
          </m:rPr>
          <w:rPr>
            <w:rFonts w:ascii="Cambria Math" w:hAnsi="Cambria Math"/>
          </w:rPr>
          <m:t>ξ=0.7</m:t>
        </m:r>
      </m:oMath>
      <w:r>
        <w:rPr>
          <w:rFonts w:hint="eastAsia"/>
        </w:rPr>
        <w:t>时，确定参数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值及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ss</m:t>
            </m:r>
          </m:sub>
        </m:sSub>
        <m:r>
          <m:rPr>
            <m:sty m:val="bi"/>
          </m:rPr>
          <w:rPr>
            <w:rFonts w:ascii="Cambria Math" w:hAnsi="Cambria Math"/>
          </w:rPr>
          <m:t>(∞)</m:t>
        </m:r>
        <w:bookmarkEnd w:id="7"/>
        <m:r>
          <m:rPr>
            <m:sty m:val="bi"/>
          </m:rPr>
          <w:rPr>
            <w:rFonts w:ascii="Cambria Math" w:hAnsi="Cambria Math"/>
          </w:rPr>
          <m:t> </m:t>
        </m:r>
      </m:oMath>
    </w:p>
    <w:p w14:paraId="3058D152" w14:textId="77777777" w:rsidR="00DE210F" w:rsidRDefault="00000000">
      <w:r>
        <w:rPr>
          <w:rFonts w:hint="eastAsia"/>
        </w:rPr>
        <w:t>此时，由梅森增益公式，可得系统的闭环传递函数</w:t>
      </w:r>
      <w:r>
        <w:rPr>
          <w:position w:val="-28"/>
        </w:rPr>
        <w:object w:dxaOrig="2400" w:dyaOrig="660" w14:anchorId="39388075">
          <v:shape id="_x0000_i1038" type="#_x0000_t75" style="width:120pt;height:33pt" o:ole="">
            <v:imagedata r:id="rId37" o:title=""/>
          </v:shape>
          <o:OLEObject Type="Embed" ProgID="Equation.DSMT4" ShapeID="_x0000_i1038" DrawAspect="Content" ObjectID="_1795883215" r:id="rId38"/>
        </w:object>
      </w:r>
      <w:r>
        <w:rPr>
          <w:rFonts w:hint="eastAsia"/>
        </w:rPr>
        <w:t>，可得</w:t>
      </w:r>
      <w:r>
        <w:rPr>
          <w:position w:val="-12"/>
        </w:rPr>
        <w:object w:dxaOrig="680" w:dyaOrig="380" w14:anchorId="47A4D7DA">
          <v:shape id="_x0000_i1039" type="#_x0000_t75" style="width:34pt;height:19pt" o:ole="">
            <v:imagedata r:id="rId25" o:title=""/>
          </v:shape>
          <o:OLEObject Type="Embed" ProgID="Equation.DSMT4" ShapeID="_x0000_i1039" DrawAspect="Content" ObjectID="_1795883216" r:id="rId39"/>
        </w:object>
      </w:r>
      <w:r>
        <w:rPr>
          <w:rFonts w:hint="eastAsia"/>
        </w:rPr>
        <w:t>，</w:t>
      </w:r>
      <w:r>
        <w:rPr>
          <w:position w:val="-12"/>
        </w:rPr>
        <w:object w:dxaOrig="1380" w:dyaOrig="360" w14:anchorId="19F9ADC0">
          <v:shape id="_x0000_i1040" type="#_x0000_t75" style="width:69pt;height:18pt" o:ole="">
            <v:imagedata r:id="rId40" o:title=""/>
          </v:shape>
          <o:OLEObject Type="Embed" ProgID="Equation.DSMT4" ShapeID="_x0000_i1040" DrawAspect="Content" ObjectID="_1795883217" r:id="rId41"/>
        </w:object>
      </w:r>
      <w:r>
        <w:rPr>
          <w:rFonts w:hint="eastAsia"/>
        </w:rPr>
        <w:t>，可得</w:t>
      </w:r>
      <w:r>
        <w:rPr>
          <w:position w:val="-24"/>
        </w:rPr>
        <w:object w:dxaOrig="2120" w:dyaOrig="620" w14:anchorId="1A8B5347">
          <v:shape id="_x0000_i1041" type="#_x0000_t75" style="width:106pt;height:31pt" o:ole="">
            <v:imagedata r:id="rId42" o:title=""/>
          </v:shape>
          <o:OLEObject Type="Embed" ProgID="Equation.DSMT4" ShapeID="_x0000_i1041" DrawAspect="Content" ObjectID="_1795883218" r:id="rId43"/>
        </w:object>
      </w:r>
      <w:r>
        <w:rPr>
          <w:rFonts w:hint="eastAsia"/>
        </w:rPr>
        <w:t>，此时开环传递函数</w:t>
      </w:r>
    </w:p>
    <w:p w14:paraId="5A62F13B" w14:textId="77777777" w:rsidR="00DE210F" w:rsidRDefault="00000000">
      <w:pPr>
        <w:pStyle w:val="MTDisplayEquation"/>
      </w:pPr>
      <w:r>
        <w:tab/>
      </w:r>
      <w:r>
        <w:rPr>
          <w:position w:val="-28"/>
        </w:rPr>
        <w:object w:dxaOrig="4300" w:dyaOrig="660" w14:anchorId="6E068AEE">
          <v:shape id="_x0000_i1042" type="#_x0000_t75" style="width:215pt;height:33pt" o:ole="">
            <v:imagedata r:id="rId44" o:title=""/>
          </v:shape>
          <o:OLEObject Type="Embed" ProgID="Equation.DSMT4" ShapeID="_x0000_i1042" DrawAspect="Content" ObjectID="_1795883219" r:id="rId45"/>
        </w:object>
      </w:r>
    </w:p>
    <w:p w14:paraId="20CD585A" w14:textId="77777777" w:rsidR="00DE210F" w:rsidRDefault="00000000">
      <w:r>
        <w:rPr>
          <w:rFonts w:hint="eastAsia"/>
        </w:rPr>
        <w:t>当输入为单位速度信号时，系统为</w:t>
      </w:r>
      <w:r>
        <w:rPr>
          <w:rFonts w:hint="eastAsia"/>
        </w:rPr>
        <w:t>1</w:t>
      </w:r>
      <w:r>
        <w:rPr>
          <w:rFonts w:hint="eastAsia"/>
        </w:rPr>
        <w:t>型，输入的幂次为</w:t>
      </w:r>
      <w:r>
        <w:rPr>
          <w:rFonts w:hint="eastAsia"/>
        </w:rPr>
        <w:t>1</w:t>
      </w:r>
      <w:r>
        <w:rPr>
          <w:rFonts w:hint="eastAsia"/>
        </w:rPr>
        <w:t>，系统误差为有限值。</w:t>
      </w:r>
    </w:p>
    <w:p w14:paraId="00C3281A" w14:textId="77777777" w:rsidR="00DE210F" w:rsidRDefault="00000000">
      <w:pPr>
        <w:pStyle w:val="MTDisplayEquation"/>
      </w:pPr>
      <w:r>
        <w:tab/>
      </w:r>
      <w:r>
        <w:rPr>
          <w:position w:val="-28"/>
        </w:rPr>
        <w:object w:dxaOrig="3920" w:dyaOrig="660" w14:anchorId="0C0CB8E3">
          <v:shape id="_x0000_i1043" type="#_x0000_t75" style="width:196pt;height:33pt" o:ole="">
            <v:imagedata r:id="rId46" o:title=""/>
          </v:shape>
          <o:OLEObject Type="Embed" ProgID="Equation.DSMT4" ShapeID="_x0000_i1043" DrawAspect="Content" ObjectID="_1795883220" r:id="rId47"/>
        </w:object>
      </w:r>
    </w:p>
    <w:p w14:paraId="59E611C9" w14:textId="77777777" w:rsidR="00DE210F" w:rsidRDefault="00000000">
      <w:r>
        <w:rPr>
          <w:rFonts w:hint="eastAsia"/>
        </w:rPr>
        <w:t>此时，</w:t>
      </w:r>
      <w:r>
        <w:rPr>
          <w:position w:val="-30"/>
        </w:rPr>
        <w:object w:dxaOrig="2340" w:dyaOrig="680" w14:anchorId="5F1D89A5">
          <v:shape id="_x0000_i1044" type="#_x0000_t75" style="width:117pt;height:34pt" o:ole="">
            <v:imagedata r:id="rId48" o:title=""/>
          </v:shape>
          <o:OLEObject Type="Embed" ProgID="Equation.DSMT4" ShapeID="_x0000_i1044" DrawAspect="Content" ObjectID="_1795883221" r:id="rId49"/>
        </w:object>
      </w:r>
    </w:p>
    <w:p w14:paraId="6A452987" w14:textId="77777777" w:rsidR="00DE210F" w:rsidRDefault="00000000">
      <w:pPr>
        <w:pStyle w:val="2"/>
        <w:numPr>
          <w:ilvl w:val="1"/>
          <w:numId w:val="1"/>
        </w:numPr>
        <w:rPr>
          <w:iCs/>
        </w:rPr>
      </w:pPr>
      <w:bookmarkStart w:id="8" w:name="_Toc184983503"/>
      <w:r>
        <w:rPr>
          <w:rFonts w:hint="eastAsia"/>
        </w:rPr>
        <w:t>在保证</w:t>
      </w:r>
      <m:oMath>
        <m:r>
          <m:rPr>
            <m:sty m:val="bi"/>
          </m:rPr>
          <w:rPr>
            <w:rFonts w:ascii="Cambria Math" w:hAnsi="Cambria Math"/>
          </w:rPr>
          <m:t>ξ=0.7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e>
        </m:d>
        <m:r>
          <m:rPr>
            <m:sty m:val="bi"/>
          </m:rPr>
          <w:rPr>
            <w:rFonts w:ascii="Cambria Math" w:hAnsi="Cambria Math"/>
          </w:rPr>
          <m:t>=0.25</m:t>
        </m:r>
      </m:oMath>
      <w:r>
        <w:rPr>
          <w:rFonts w:hint="eastAsia"/>
        </w:rPr>
        <w:t>条件下，确定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及</w:t>
      </w:r>
      <m:oMath>
        <m:r>
          <m:rPr>
            <m:sty m:val="bi"/>
          </m:rPr>
          <w:rPr>
            <w:rFonts w:ascii="Cambria Math" w:hAnsi="Cambria Math"/>
          </w:rPr>
          <m:t>K</m:t>
        </m:r>
        <w:bookmarkEnd w:id="8"/>
        <m:r>
          <m:rPr>
            <m:sty m:val="bi"/>
          </m:rPr>
          <w:rPr>
            <w:rFonts w:ascii="Cambria Math" w:hAnsi="Cambria Math"/>
          </w:rPr>
          <m:t> </m:t>
        </m:r>
      </m:oMath>
    </w:p>
    <w:p w14:paraId="7A571FB8" w14:textId="77777777" w:rsidR="00DE210F" w:rsidRDefault="00000000">
      <w:r>
        <w:rPr>
          <w:rFonts w:hint="eastAsia"/>
        </w:rPr>
        <w:t>系统的开环传递函数</w:t>
      </w:r>
      <w:r>
        <w:rPr>
          <w:position w:val="-30"/>
        </w:rPr>
        <w:object w:dxaOrig="3400" w:dyaOrig="720" w14:anchorId="0B366D17">
          <v:shape id="_x0000_i1045" type="#_x0000_t75" style="width:170pt;height:36pt" o:ole="">
            <v:imagedata r:id="rId50" o:title=""/>
          </v:shape>
          <o:OLEObject Type="Embed" ProgID="Equation.DSMT4" ShapeID="_x0000_i1045" DrawAspect="Content" ObjectID="_1795883222" r:id="rId51"/>
        </w:object>
      </w:r>
      <w:r>
        <w:rPr>
          <w:rFonts w:hint="eastAsia"/>
        </w:rPr>
        <w:t>，此时系统为</w:t>
      </w:r>
      <w:r>
        <w:rPr>
          <w:rFonts w:hint="eastAsia"/>
        </w:rPr>
        <w:t>1</w:t>
      </w:r>
      <w:r>
        <w:rPr>
          <w:rFonts w:hint="eastAsia"/>
        </w:rPr>
        <w:t>型系统，</w:t>
      </w:r>
    </w:p>
    <w:p w14:paraId="7B68C376" w14:textId="77777777" w:rsidR="00DE210F" w:rsidRDefault="00000000">
      <w:pPr>
        <w:jc w:val="center"/>
      </w:pPr>
      <w:r>
        <w:rPr>
          <w:position w:val="-28"/>
        </w:rPr>
        <w:object w:dxaOrig="3480" w:dyaOrig="660" w14:anchorId="4203BF48">
          <v:shape id="_x0000_i1046" type="#_x0000_t75" style="width:174pt;height:33pt" o:ole="">
            <v:imagedata r:id="rId52" o:title=""/>
          </v:shape>
          <o:OLEObject Type="Embed" ProgID="Equation.DSMT4" ShapeID="_x0000_i1046" DrawAspect="Content" ObjectID="_1795883223" r:id="rId53"/>
        </w:object>
      </w:r>
    </w:p>
    <w:p w14:paraId="7D1F7C2D" w14:textId="77777777" w:rsidR="00DE210F" w:rsidRDefault="00000000">
      <w:pPr>
        <w:jc w:val="left"/>
      </w:pPr>
      <w:r>
        <w:rPr>
          <w:rFonts w:hint="eastAsia"/>
        </w:rPr>
        <w:t>在单位速度响应的稳态误差</w:t>
      </w:r>
      <w:r>
        <w:rPr>
          <w:position w:val="-30"/>
        </w:rPr>
        <w:object w:dxaOrig="1520" w:dyaOrig="680" w14:anchorId="24CE0247">
          <v:shape id="_x0000_i1047" type="#_x0000_t75" style="width:76pt;height:34pt" o:ole="">
            <v:imagedata r:id="rId54" o:title=""/>
          </v:shape>
          <o:OLEObject Type="Embed" ProgID="Equation.DSMT4" ShapeID="_x0000_i1047" DrawAspect="Content" ObjectID="_1795883224" r:id="rId55"/>
        </w:object>
      </w:r>
      <w:r>
        <w:rPr>
          <w:rFonts w:hint="eastAsia"/>
        </w:rPr>
        <w:t>，得</w:t>
      </w:r>
      <w:r>
        <w:rPr>
          <w:position w:val="-12"/>
        </w:rPr>
        <w:object w:dxaOrig="700" w:dyaOrig="360" w14:anchorId="0E3A1E76">
          <v:shape id="_x0000_i1048" type="#_x0000_t75" style="width:35pt;height:18pt" o:ole="">
            <v:imagedata r:id="rId56" o:title=""/>
          </v:shape>
          <o:OLEObject Type="Embed" ProgID="Equation.DSMT4" ShapeID="_x0000_i1048" DrawAspect="Content" ObjectID="_1795883225" r:id="rId57"/>
        </w:object>
      </w:r>
      <w:r>
        <w:rPr>
          <w:rFonts w:hint="eastAsia"/>
        </w:rPr>
        <w:t>，即</w:t>
      </w:r>
      <w:r>
        <w:rPr>
          <w:position w:val="-24"/>
        </w:rPr>
        <w:object w:dxaOrig="1100" w:dyaOrig="620" w14:anchorId="66AF3EFA">
          <v:shape id="_x0000_i1049" type="#_x0000_t75" style="width:55pt;height:31pt" o:ole="">
            <v:imagedata r:id="rId58" o:title=""/>
          </v:shape>
          <o:OLEObject Type="Embed" ProgID="Equation.DSMT4" ShapeID="_x0000_i1049" DrawAspect="Content" ObjectID="_1795883226" r:id="rId59"/>
        </w:object>
      </w:r>
      <w:r>
        <w:rPr>
          <w:rFonts w:hint="eastAsia"/>
        </w:rPr>
        <w:t>，可解得</w:t>
      </w:r>
      <w:r>
        <w:rPr>
          <w:position w:val="-6"/>
        </w:rPr>
        <w:object w:dxaOrig="1040" w:dyaOrig="279" w14:anchorId="6C0FD9CE">
          <v:shape id="_x0000_i1050" type="#_x0000_t75" style="width:52pt;height:13.95pt" o:ole="">
            <v:imagedata r:id="rId60" o:title=""/>
          </v:shape>
          <o:OLEObject Type="Embed" ProgID="Equation.DSMT4" ShapeID="_x0000_i1050" DrawAspect="Content" ObjectID="_1795883227" r:id="rId61"/>
        </w:object>
      </w:r>
      <w:r>
        <w:rPr>
          <w:rFonts w:hint="eastAsia"/>
        </w:rPr>
        <w:t>，</w:t>
      </w:r>
      <w:r>
        <w:rPr>
          <w:position w:val="-6"/>
        </w:rPr>
        <w:object w:dxaOrig="980" w:dyaOrig="279" w14:anchorId="37239DA3">
          <v:shape id="_x0000_i1051" type="#_x0000_t75" style="width:49pt;height:13.95pt" o:ole="">
            <v:imagedata r:id="rId62" o:title=""/>
          </v:shape>
          <o:OLEObject Type="Embed" ProgID="Equation.DSMT4" ShapeID="_x0000_i1051" DrawAspect="Content" ObjectID="_1795883228" r:id="rId63"/>
        </w:object>
      </w:r>
      <w:r>
        <w:rPr>
          <w:rFonts w:hint="eastAsia"/>
        </w:rPr>
        <w:t>，</w:t>
      </w:r>
      <w:r>
        <w:rPr>
          <w:position w:val="-12"/>
        </w:rPr>
        <w:object w:dxaOrig="859" w:dyaOrig="360" w14:anchorId="6C633BF8">
          <v:shape id="_x0000_i1052" type="#_x0000_t75" style="width:42.95pt;height:18pt" o:ole="">
            <v:imagedata r:id="rId64" o:title=""/>
          </v:shape>
          <o:OLEObject Type="Embed" ProgID="Equation.DSMT4" ShapeID="_x0000_i1052" DrawAspect="Content" ObjectID="_1795883229" r:id="rId65"/>
        </w:object>
      </w:r>
      <w:r>
        <w:rPr>
          <w:rFonts w:hint="eastAsia"/>
        </w:rPr>
        <w:t>。</w:t>
      </w:r>
    </w:p>
    <w:p w14:paraId="3BEBC35C" w14:textId="77777777" w:rsidR="00DE210F" w:rsidRDefault="00000000">
      <w:pPr>
        <w:pStyle w:val="2"/>
        <w:numPr>
          <w:ilvl w:val="1"/>
          <w:numId w:val="1"/>
        </w:numPr>
      </w:pPr>
      <w:bookmarkStart w:id="9" w:name="_Toc184983504"/>
      <w:r>
        <w:rPr>
          <w:rFonts w:hint="eastAsia"/>
        </w:rPr>
        <w:t>利用</w:t>
      </w:r>
      <w:r>
        <w:t>MATLAB</w:t>
      </w:r>
      <w:r>
        <w:rPr>
          <w:rFonts w:hint="eastAsia"/>
        </w:rPr>
        <w:t>绘制不同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值下的系统单位阶跃响应曲线</w:t>
      </w:r>
      <w:bookmarkEnd w:id="9"/>
    </w:p>
    <w:p w14:paraId="5EB26162" w14:textId="77777777" w:rsidR="00DE210F" w:rsidRDefault="00000000">
      <w:r>
        <w:rPr>
          <w:rFonts w:hint="eastAsia"/>
        </w:rPr>
        <w:t>由理论课程知识可知，</w:t>
      </w:r>
    </w:p>
    <w:p w14:paraId="7C4ED8F2" w14:textId="77777777" w:rsidR="00DE210F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position w:val="-10"/>
        </w:rPr>
        <w:object w:dxaOrig="900" w:dyaOrig="320" w14:anchorId="36009D6B">
          <v:shape id="_x0000_i1053" type="#_x0000_t75" style="width:45pt;height:16pt" o:ole="">
            <v:imagedata r:id="rId66" o:title=""/>
          </v:shape>
          <o:OLEObject Type="Embed" ProgID="Equation.DSMT4" ShapeID="_x0000_i1053" DrawAspect="Content" ObjectID="_1795883230" r:id="rId67"/>
        </w:object>
      </w:r>
      <w:r>
        <w:rPr>
          <w:rFonts w:hint="eastAsia"/>
        </w:rPr>
        <w:t>时，有一对负实部的共轭复数根，系统为欠阻尼系统</w:t>
      </w:r>
    </w:p>
    <w:p w14:paraId="77E5AEC7" w14:textId="77777777" w:rsidR="00DE210F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position w:val="-10"/>
        </w:rPr>
        <w:object w:dxaOrig="540" w:dyaOrig="320" w14:anchorId="50A3E351">
          <v:shape id="_x0000_i1054" type="#_x0000_t75" style="width:27pt;height:16pt" o:ole="">
            <v:imagedata r:id="rId68" o:title=""/>
          </v:shape>
          <o:OLEObject Type="Embed" ProgID="Equation.DSMT4" ShapeID="_x0000_i1054" DrawAspect="Content" ObjectID="_1795883231" r:id="rId69"/>
        </w:object>
      </w:r>
      <w:r>
        <w:rPr>
          <w:rFonts w:hint="eastAsia"/>
        </w:rPr>
        <w:t>时，有两个相等的负实根，系统为临界阻尼状态</w:t>
      </w:r>
    </w:p>
    <w:p w14:paraId="416EF3AA" w14:textId="77777777" w:rsidR="00DE210F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position w:val="-10"/>
        </w:rPr>
        <w:object w:dxaOrig="540" w:dyaOrig="320" w14:anchorId="3A548546">
          <v:shape id="_x0000_i1055" type="#_x0000_t75" style="width:27pt;height:16pt" o:ole="">
            <v:imagedata r:id="rId70" o:title=""/>
          </v:shape>
          <o:OLEObject Type="Embed" ProgID="Equation.DSMT4" ShapeID="_x0000_i1055" DrawAspect="Content" ObjectID="_1795883232" r:id="rId71"/>
        </w:object>
      </w:r>
      <w:r>
        <w:rPr>
          <w:rFonts w:hint="eastAsia"/>
        </w:rPr>
        <w:t>时，有两个不相等的负实根，系统为过阻尼二阶系统</w:t>
      </w:r>
    </w:p>
    <w:p w14:paraId="5886A5D6" w14:textId="77777777" w:rsidR="00DE210F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系统为过阻尼二阶系统，当</w:t>
      </w:r>
      <w:r>
        <w:rPr>
          <w:position w:val="-10"/>
        </w:rPr>
        <w:object w:dxaOrig="580" w:dyaOrig="320" w14:anchorId="5789A904">
          <v:shape id="_x0000_i1056" type="#_x0000_t75" style="width:29pt;height:16pt" o:ole="">
            <v:imagedata r:id="rId72" o:title=""/>
          </v:shape>
          <o:OLEObject Type="Embed" ProgID="Equation.DSMT4" ShapeID="_x0000_i1056" DrawAspect="Content" ObjectID="_1795883233" r:id="rId73"/>
        </w:object>
      </w:r>
      <w:r>
        <w:rPr>
          <w:rFonts w:hint="eastAsia"/>
        </w:rPr>
        <w:t>时，有一对纯虚根，为无阻尼二阶系统</w:t>
      </w:r>
    </w:p>
    <w:p w14:paraId="4094DDDB" w14:textId="77777777" w:rsidR="00DE210F" w:rsidRDefault="00000000">
      <w:r>
        <w:rPr>
          <w:rFonts w:hint="eastAsia"/>
        </w:rPr>
        <w:t>MATLAB</w:t>
      </w:r>
      <w:r>
        <w:rPr>
          <w:rFonts w:hint="eastAsia"/>
        </w:rPr>
        <w:t>代码：</w:t>
      </w:r>
    </w:p>
    <w:p w14:paraId="2A0FEF9B" w14:textId="77777777" w:rsidR="00DE210F" w:rsidRDefault="00000000">
      <w:pPr>
        <w:pStyle w:val="Code"/>
      </w:pPr>
      <w:r>
        <w:t xml:space="preserve">clc;clear;close </w:t>
      </w:r>
      <w:r>
        <w:rPr>
          <w:color w:val="AA04F9"/>
        </w:rPr>
        <w:t>all</w:t>
      </w:r>
      <w:r>
        <w:t>;</w:t>
      </w:r>
    </w:p>
    <w:p w14:paraId="4067C701" w14:textId="77777777" w:rsidR="00DE210F" w:rsidRDefault="00000000">
      <w:pPr>
        <w:pStyle w:val="Code"/>
      </w:pPr>
      <w:r>
        <w:t>xi = 0.5;</w:t>
      </w:r>
      <w:r>
        <w:rPr>
          <w:color w:val="028009"/>
        </w:rPr>
        <w:t>%</w:t>
      </w:r>
      <w:r>
        <w:rPr>
          <w:color w:val="028009"/>
        </w:rPr>
        <w:t>欠阻尼</w:t>
      </w:r>
    </w:p>
    <w:p w14:paraId="684A45F5" w14:textId="77777777" w:rsidR="00DE210F" w:rsidRDefault="00000000">
      <w:pPr>
        <w:pStyle w:val="Code"/>
      </w:pPr>
      <w:r>
        <w:t>a = (sqrt(8)*xi-1)/4;</w:t>
      </w:r>
    </w:p>
    <w:p w14:paraId="046AA49F" w14:textId="77777777" w:rsidR="00DE210F" w:rsidRDefault="00000000">
      <w:pPr>
        <w:pStyle w:val="Code"/>
      </w:pPr>
      <w:r>
        <w:t>G1 = tf([8],[1,2,0]);</w:t>
      </w:r>
    </w:p>
    <w:p w14:paraId="0A3A085C" w14:textId="77777777" w:rsidR="00DE210F" w:rsidRDefault="00000000">
      <w:pPr>
        <w:pStyle w:val="Code"/>
      </w:pPr>
      <w:r>
        <w:t>G2 = tf([a,0],[1]);</w:t>
      </w:r>
    </w:p>
    <w:p w14:paraId="6F5F656B" w14:textId="77777777" w:rsidR="00DE210F" w:rsidRDefault="00000000">
      <w:pPr>
        <w:pStyle w:val="Code"/>
      </w:pPr>
      <w:r>
        <w:t>sys = feedback(G1,G2,-1);</w:t>
      </w:r>
    </w:p>
    <w:p w14:paraId="39C2BC52" w14:textId="77777777" w:rsidR="00DE210F" w:rsidRDefault="00000000">
      <w:pPr>
        <w:pStyle w:val="Code"/>
      </w:pPr>
      <w:r>
        <w:t>sys2 = feedback(sys,1)</w:t>
      </w:r>
    </w:p>
    <w:p w14:paraId="7EBF78C4" w14:textId="77777777" w:rsidR="00DE210F" w:rsidRDefault="00000000">
      <w:pPr>
        <w:pStyle w:val="Code"/>
      </w:pPr>
      <w:r>
        <w:t>subplot(2,2,1);</w:t>
      </w:r>
    </w:p>
    <w:p w14:paraId="1288F563" w14:textId="77777777" w:rsidR="00DE210F" w:rsidRDefault="00000000">
      <w:pPr>
        <w:pStyle w:val="Code"/>
      </w:pPr>
      <w:r>
        <w:t>step(sys2,</w:t>
      </w:r>
      <w:r>
        <w:rPr>
          <w:color w:val="AA04F9"/>
        </w:rPr>
        <w:t>'b'</w:t>
      </w:r>
      <w:r>
        <w:t>)</w:t>
      </w:r>
    </w:p>
    <w:p w14:paraId="2B3A85F2" w14:textId="77777777" w:rsidR="00DE210F" w:rsidRDefault="00000000">
      <w:pPr>
        <w:pStyle w:val="Code"/>
      </w:pPr>
      <w:r>
        <w:t xml:space="preserve">grid </w:t>
      </w:r>
      <w:r>
        <w:rPr>
          <w:color w:val="AA04F9"/>
        </w:rPr>
        <w:t>on</w:t>
      </w:r>
      <w:r>
        <w:t>;</w:t>
      </w:r>
    </w:p>
    <w:p w14:paraId="7F316A7B" w14:textId="77777777" w:rsidR="00DE210F" w:rsidRDefault="00000000">
      <w:pPr>
        <w:pStyle w:val="Code"/>
      </w:pPr>
      <w:r>
        <w:t>title(</w:t>
      </w:r>
      <w:r>
        <w:rPr>
          <w:color w:val="AA04F9"/>
        </w:rPr>
        <w:t>'\xi=0.5,</w:t>
      </w:r>
      <w:r>
        <w:rPr>
          <w:color w:val="AA04F9"/>
        </w:rPr>
        <w:t>欠阻尼</w:t>
      </w:r>
      <w:r>
        <w:rPr>
          <w:color w:val="AA04F9"/>
        </w:rPr>
        <w:t>'</w:t>
      </w:r>
      <w:r>
        <w:t>)</w:t>
      </w:r>
    </w:p>
    <w:p w14:paraId="25CEDB29" w14:textId="77777777" w:rsidR="00DE210F" w:rsidRDefault="00DE210F">
      <w:pPr>
        <w:pStyle w:val="Code"/>
      </w:pPr>
    </w:p>
    <w:p w14:paraId="0BBA6BB8" w14:textId="77777777" w:rsidR="00DE210F" w:rsidRDefault="00000000">
      <w:pPr>
        <w:pStyle w:val="Code"/>
      </w:pPr>
      <w:r>
        <w:t>xi = 1;</w:t>
      </w:r>
      <w:r>
        <w:rPr>
          <w:color w:val="028009"/>
        </w:rPr>
        <w:t>%</w:t>
      </w:r>
      <w:r>
        <w:rPr>
          <w:color w:val="028009"/>
        </w:rPr>
        <w:t>临界阻尼</w:t>
      </w:r>
    </w:p>
    <w:p w14:paraId="09C331B0" w14:textId="77777777" w:rsidR="00DE210F" w:rsidRDefault="00000000">
      <w:pPr>
        <w:pStyle w:val="Code"/>
      </w:pPr>
      <w:r>
        <w:t>a = (sqrt(8)*xi-1)/4;</w:t>
      </w:r>
    </w:p>
    <w:p w14:paraId="2055D720" w14:textId="77777777" w:rsidR="00DE210F" w:rsidRDefault="00000000">
      <w:pPr>
        <w:pStyle w:val="Code"/>
      </w:pPr>
      <w:r>
        <w:t>G1 = tf([8],[1,2,0]);</w:t>
      </w:r>
    </w:p>
    <w:p w14:paraId="182AA438" w14:textId="77777777" w:rsidR="00DE210F" w:rsidRDefault="00000000">
      <w:pPr>
        <w:pStyle w:val="Code"/>
      </w:pPr>
      <w:r>
        <w:t>G2 = tf([a,0],[1]);</w:t>
      </w:r>
    </w:p>
    <w:p w14:paraId="36EAB7A9" w14:textId="77777777" w:rsidR="00DE210F" w:rsidRDefault="00000000">
      <w:pPr>
        <w:pStyle w:val="Code"/>
      </w:pPr>
      <w:r>
        <w:t>sys = feedback(G1,G2,-1);</w:t>
      </w:r>
    </w:p>
    <w:p w14:paraId="65949487" w14:textId="77777777" w:rsidR="00DE210F" w:rsidRDefault="00000000">
      <w:pPr>
        <w:pStyle w:val="Code"/>
      </w:pPr>
      <w:r>
        <w:t>sys2 = feedback(sys,1)</w:t>
      </w:r>
    </w:p>
    <w:p w14:paraId="1012D97C" w14:textId="77777777" w:rsidR="00DE210F" w:rsidRDefault="00000000">
      <w:pPr>
        <w:pStyle w:val="Code"/>
      </w:pPr>
      <w:r>
        <w:t>subplot(2,2,2);</w:t>
      </w:r>
    </w:p>
    <w:p w14:paraId="3E2E26BD" w14:textId="77777777" w:rsidR="00DE210F" w:rsidRDefault="00000000">
      <w:pPr>
        <w:pStyle w:val="Code"/>
      </w:pPr>
      <w:r>
        <w:t>step(sys2,</w:t>
      </w:r>
      <w:r>
        <w:rPr>
          <w:color w:val="AA04F9"/>
        </w:rPr>
        <w:t>'r'</w:t>
      </w:r>
      <w:r>
        <w:t>)</w:t>
      </w:r>
    </w:p>
    <w:p w14:paraId="0B90FF73" w14:textId="77777777" w:rsidR="00DE210F" w:rsidRDefault="00000000">
      <w:pPr>
        <w:pStyle w:val="Code"/>
      </w:pPr>
      <w:r>
        <w:t xml:space="preserve">grid </w:t>
      </w:r>
      <w:r>
        <w:rPr>
          <w:color w:val="AA04F9"/>
        </w:rPr>
        <w:t>on</w:t>
      </w:r>
      <w:r>
        <w:t>;</w:t>
      </w:r>
    </w:p>
    <w:p w14:paraId="54A489A3" w14:textId="77777777" w:rsidR="00DE210F" w:rsidRDefault="00000000">
      <w:pPr>
        <w:pStyle w:val="Code"/>
      </w:pPr>
      <w:r>
        <w:t>title(</w:t>
      </w:r>
      <w:r>
        <w:rPr>
          <w:color w:val="AA04F9"/>
        </w:rPr>
        <w:t>'\xi=1,</w:t>
      </w:r>
      <w:r>
        <w:rPr>
          <w:color w:val="AA04F9"/>
        </w:rPr>
        <w:t>临界阻尼</w:t>
      </w:r>
      <w:r>
        <w:rPr>
          <w:color w:val="AA04F9"/>
        </w:rPr>
        <w:t>'</w:t>
      </w:r>
      <w:r>
        <w:t>)</w:t>
      </w:r>
    </w:p>
    <w:p w14:paraId="47410828" w14:textId="77777777" w:rsidR="00DE210F" w:rsidRDefault="00DE210F">
      <w:pPr>
        <w:pStyle w:val="Code"/>
      </w:pPr>
    </w:p>
    <w:p w14:paraId="24E2CD7C" w14:textId="77777777" w:rsidR="00DE210F" w:rsidRDefault="00000000">
      <w:pPr>
        <w:pStyle w:val="Code"/>
      </w:pPr>
      <w:r>
        <w:t>xi = 2;</w:t>
      </w:r>
      <w:r>
        <w:rPr>
          <w:color w:val="028009"/>
        </w:rPr>
        <w:t>%</w:t>
      </w:r>
      <w:r>
        <w:rPr>
          <w:color w:val="028009"/>
        </w:rPr>
        <w:t>过阻尼</w:t>
      </w:r>
    </w:p>
    <w:p w14:paraId="2BF1D78E" w14:textId="77777777" w:rsidR="00DE210F" w:rsidRDefault="00000000">
      <w:pPr>
        <w:pStyle w:val="Code"/>
      </w:pPr>
      <w:r>
        <w:t>a = (sqrt(8)*xi-1)/4;</w:t>
      </w:r>
    </w:p>
    <w:p w14:paraId="77E71D54" w14:textId="77777777" w:rsidR="00DE210F" w:rsidRDefault="00000000">
      <w:pPr>
        <w:pStyle w:val="Code"/>
      </w:pPr>
      <w:r>
        <w:t>G1 = tf([8],[1,2,0]);</w:t>
      </w:r>
    </w:p>
    <w:p w14:paraId="785D08F0" w14:textId="77777777" w:rsidR="00DE210F" w:rsidRDefault="00000000">
      <w:pPr>
        <w:pStyle w:val="Code"/>
      </w:pPr>
      <w:r>
        <w:t>G2 = tf([a,0],[1]);</w:t>
      </w:r>
    </w:p>
    <w:p w14:paraId="242CCEE8" w14:textId="77777777" w:rsidR="00DE210F" w:rsidRDefault="00000000">
      <w:pPr>
        <w:pStyle w:val="Code"/>
      </w:pPr>
      <w:r>
        <w:t>sys = feedback(G1,G2,-1);</w:t>
      </w:r>
    </w:p>
    <w:p w14:paraId="660A6D86" w14:textId="77777777" w:rsidR="00DE210F" w:rsidRDefault="00000000">
      <w:pPr>
        <w:pStyle w:val="Code"/>
      </w:pPr>
      <w:r>
        <w:t>sys2 = feedback(sys,1)</w:t>
      </w:r>
    </w:p>
    <w:p w14:paraId="3918A651" w14:textId="77777777" w:rsidR="00DE210F" w:rsidRDefault="00000000">
      <w:pPr>
        <w:pStyle w:val="Code"/>
      </w:pPr>
      <w:r>
        <w:t>subplot(2,2,3);</w:t>
      </w:r>
    </w:p>
    <w:p w14:paraId="01B135D7" w14:textId="77777777" w:rsidR="00DE210F" w:rsidRDefault="00000000">
      <w:pPr>
        <w:pStyle w:val="Code"/>
      </w:pPr>
      <w:r>
        <w:t>step(sys2,</w:t>
      </w:r>
      <w:r>
        <w:rPr>
          <w:color w:val="AA04F9"/>
        </w:rPr>
        <w:t>'r'</w:t>
      </w:r>
      <w:r>
        <w:t>)</w:t>
      </w:r>
    </w:p>
    <w:p w14:paraId="066B265E" w14:textId="77777777" w:rsidR="00DE210F" w:rsidRDefault="00000000">
      <w:pPr>
        <w:pStyle w:val="Code"/>
      </w:pPr>
      <w:r>
        <w:t xml:space="preserve">grid </w:t>
      </w:r>
      <w:r>
        <w:rPr>
          <w:color w:val="AA04F9"/>
        </w:rPr>
        <w:t>on</w:t>
      </w:r>
      <w:r>
        <w:t>;</w:t>
      </w:r>
    </w:p>
    <w:p w14:paraId="57AB8C89" w14:textId="77777777" w:rsidR="00DE210F" w:rsidRDefault="00000000">
      <w:pPr>
        <w:pStyle w:val="Code"/>
      </w:pPr>
      <w:r>
        <w:lastRenderedPageBreak/>
        <w:t>title(</w:t>
      </w:r>
      <w:r>
        <w:rPr>
          <w:color w:val="AA04F9"/>
        </w:rPr>
        <w:t>'\xi=2,</w:t>
      </w:r>
      <w:r>
        <w:rPr>
          <w:color w:val="AA04F9"/>
        </w:rPr>
        <w:t>过阻尼</w:t>
      </w:r>
      <w:r>
        <w:rPr>
          <w:color w:val="AA04F9"/>
        </w:rPr>
        <w:t>'</w:t>
      </w:r>
      <w:r>
        <w:t>)</w:t>
      </w:r>
    </w:p>
    <w:p w14:paraId="6B3B50EE" w14:textId="77777777" w:rsidR="00DE210F" w:rsidRDefault="00DE210F">
      <w:pPr>
        <w:pStyle w:val="Code"/>
      </w:pPr>
    </w:p>
    <w:p w14:paraId="5D9C9DF7" w14:textId="77777777" w:rsidR="00DE210F" w:rsidRDefault="00000000">
      <w:pPr>
        <w:pStyle w:val="Code"/>
      </w:pPr>
      <w:r>
        <w:t>xi = 0;</w:t>
      </w:r>
      <w:r>
        <w:rPr>
          <w:color w:val="028009"/>
        </w:rPr>
        <w:t>%</w:t>
      </w:r>
      <w:r>
        <w:rPr>
          <w:color w:val="028009"/>
        </w:rPr>
        <w:t>无阻尼</w:t>
      </w:r>
    </w:p>
    <w:p w14:paraId="5C64EEF6" w14:textId="77777777" w:rsidR="00DE210F" w:rsidRDefault="00000000">
      <w:pPr>
        <w:pStyle w:val="Code"/>
      </w:pPr>
      <w:r>
        <w:t>a = (sqrt(8)*xi-1)/4;</w:t>
      </w:r>
    </w:p>
    <w:p w14:paraId="2730323A" w14:textId="77777777" w:rsidR="00DE210F" w:rsidRDefault="00000000">
      <w:pPr>
        <w:pStyle w:val="Code"/>
      </w:pPr>
      <w:r>
        <w:t>G1 = tf([8],[1,2,0]);</w:t>
      </w:r>
    </w:p>
    <w:p w14:paraId="7F03B342" w14:textId="77777777" w:rsidR="00DE210F" w:rsidRDefault="00000000">
      <w:pPr>
        <w:pStyle w:val="Code"/>
      </w:pPr>
      <w:r>
        <w:t>G2 = tf([a,0],[1]);</w:t>
      </w:r>
    </w:p>
    <w:p w14:paraId="4C00E329" w14:textId="77777777" w:rsidR="00DE210F" w:rsidRDefault="00000000">
      <w:pPr>
        <w:pStyle w:val="Code"/>
      </w:pPr>
      <w:r>
        <w:t>sys = feedback(G1,G2,-1);</w:t>
      </w:r>
    </w:p>
    <w:p w14:paraId="59178338" w14:textId="77777777" w:rsidR="00DE210F" w:rsidRDefault="00000000">
      <w:pPr>
        <w:pStyle w:val="Code"/>
      </w:pPr>
      <w:r>
        <w:t>sys2 = feedback(sys,1)</w:t>
      </w:r>
    </w:p>
    <w:p w14:paraId="7611E7B0" w14:textId="77777777" w:rsidR="00DE210F" w:rsidRDefault="00000000">
      <w:pPr>
        <w:pStyle w:val="Code"/>
      </w:pPr>
      <w:r>
        <w:t>subplot(2,2,4);</w:t>
      </w:r>
    </w:p>
    <w:p w14:paraId="27F23DCE" w14:textId="77777777" w:rsidR="00DE210F" w:rsidRDefault="00000000">
      <w:pPr>
        <w:pStyle w:val="Code"/>
      </w:pPr>
      <w:r>
        <w:t>t = [0:0.005:10];</w:t>
      </w:r>
    </w:p>
    <w:p w14:paraId="1339CCD9" w14:textId="77777777" w:rsidR="00DE210F" w:rsidRDefault="00000000">
      <w:pPr>
        <w:pStyle w:val="Code"/>
      </w:pPr>
      <w:r>
        <w:t>[y,x,t] = step(sys2,t);</w:t>
      </w:r>
    </w:p>
    <w:p w14:paraId="2B745F79" w14:textId="77777777" w:rsidR="00DE210F" w:rsidRDefault="00000000">
      <w:pPr>
        <w:pStyle w:val="Code"/>
      </w:pPr>
      <w:r>
        <w:t>plot(x,y,</w:t>
      </w:r>
      <w:r>
        <w:rPr>
          <w:color w:val="AA04F9"/>
        </w:rPr>
        <w:t>'r'</w:t>
      </w:r>
      <w:r>
        <w:t>)</w:t>
      </w:r>
    </w:p>
    <w:p w14:paraId="2A7F791A" w14:textId="77777777" w:rsidR="00DE210F" w:rsidRDefault="00000000">
      <w:pPr>
        <w:pStyle w:val="Code"/>
      </w:pPr>
      <w:r>
        <w:t xml:space="preserve">grid </w:t>
      </w:r>
      <w:r>
        <w:rPr>
          <w:color w:val="AA04F9"/>
        </w:rPr>
        <w:t>on</w:t>
      </w:r>
      <w:r>
        <w:t>;</w:t>
      </w:r>
    </w:p>
    <w:p w14:paraId="7755B39B" w14:textId="77777777" w:rsidR="00DE210F" w:rsidRDefault="00000000">
      <w:pPr>
        <w:pStyle w:val="Code"/>
      </w:pPr>
      <w:r>
        <w:t>title(</w:t>
      </w:r>
      <w:r>
        <w:rPr>
          <w:color w:val="AA04F9"/>
        </w:rPr>
        <w:t>'\xi=0,</w:t>
      </w:r>
      <w:r>
        <w:rPr>
          <w:color w:val="AA04F9"/>
        </w:rPr>
        <w:t>无阻尼</w:t>
      </w:r>
      <w:r>
        <w:rPr>
          <w:color w:val="AA04F9"/>
        </w:rPr>
        <w:t>'</w:t>
      </w:r>
      <w:r>
        <w:t>)</w:t>
      </w:r>
    </w:p>
    <w:p w14:paraId="2DD8475B" w14:textId="77777777" w:rsidR="00DE210F" w:rsidRDefault="00000000">
      <w:r>
        <w:rPr>
          <w:rFonts w:hint="eastAsia"/>
        </w:rPr>
        <w:t>实验结果：</w:t>
      </w:r>
    </w:p>
    <w:p w14:paraId="5D36463F" w14:textId="77777777" w:rsidR="00DE210F" w:rsidRDefault="00000000">
      <w:pPr>
        <w:jc w:val="center"/>
      </w:pPr>
      <w:r>
        <w:rPr>
          <w:noProof/>
        </w:rPr>
        <w:drawing>
          <wp:inline distT="0" distB="0" distL="0" distR="0" wp14:anchorId="5725EF72" wp14:editId="655FBEF4">
            <wp:extent cx="4798060" cy="3598545"/>
            <wp:effectExtent l="0" t="0" r="2540" b="1905"/>
            <wp:docPr id="1597577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7756" name="图片 3"/>
                    <pic:cNvPicPr>
                      <a:picLocks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89" cy="36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D713" w14:textId="77777777" w:rsidR="00DE210F" w:rsidRDefault="00000000">
      <w:pPr>
        <w:pStyle w:val="2"/>
        <w:numPr>
          <w:ilvl w:val="1"/>
          <w:numId w:val="1"/>
        </w:numPr>
      </w:pPr>
      <w:bookmarkStart w:id="10" w:name="_Toc184983505"/>
      <w:r>
        <w:rPr>
          <w:rFonts w:hint="eastAsia"/>
        </w:rPr>
        <w:t>根据单位阶跃曲线讨论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值大小对系统动态性能的影响。</w:t>
      </w:r>
      <w:bookmarkEnd w:id="10"/>
    </w:p>
    <w:p w14:paraId="4114B4DE" w14:textId="77777777" w:rsidR="00DE210F" w:rsidRDefault="00000000">
      <w:r>
        <w:rPr>
          <w:rFonts w:hint="eastAsia"/>
        </w:rPr>
        <w:t>在本系统中，</w:t>
      </w:r>
      <w:r>
        <w:rPr>
          <w:position w:val="-24"/>
        </w:rPr>
        <w:object w:dxaOrig="1200" w:dyaOrig="680" w14:anchorId="252D8EFA">
          <v:shape id="_x0000_i1057" type="#_x0000_t75" style="width:60pt;height:34pt" o:ole="">
            <v:imagedata r:id="rId75" o:title=""/>
          </v:shape>
          <o:OLEObject Type="Embed" ProgID="Equation.DSMT4" ShapeID="_x0000_i1057" DrawAspect="Content" ObjectID="_1795883234" r:id="rId76"/>
        </w:object>
      </w:r>
      <w:r>
        <w:rPr>
          <w:rFonts w:hint="eastAsia"/>
        </w:rPr>
        <w:t>，所以可得：</w:t>
      </w:r>
    </w:p>
    <w:p w14:paraId="526B6EA1" w14:textId="77777777" w:rsidR="00DE210F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position w:val="-24"/>
        </w:rPr>
        <w:object w:dxaOrig="1420" w:dyaOrig="620" w14:anchorId="5FD2DBB8">
          <v:shape id="_x0000_i1058" type="#_x0000_t75" style="width:71pt;height:31pt" o:ole="">
            <v:imagedata r:id="rId77" o:title=""/>
          </v:shape>
          <o:OLEObject Type="Embed" ProgID="Equation.DSMT4" ShapeID="_x0000_i1058" DrawAspect="Content" ObjectID="_1795883235" r:id="rId78"/>
        </w:object>
      </w:r>
      <w:r>
        <w:rPr>
          <w:rFonts w:hint="eastAsia"/>
        </w:rPr>
        <w:t>时，有一对负实部的共轭复数根，系统为欠阻尼系统</w:t>
      </w:r>
    </w:p>
    <w:p w14:paraId="7E80095A" w14:textId="77777777" w:rsidR="00DE210F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position w:val="-6"/>
        </w:rPr>
        <w:object w:dxaOrig="859" w:dyaOrig="279" w14:anchorId="374405F3">
          <v:shape id="_x0000_i1059" type="#_x0000_t75" style="width:42.95pt;height:13.95pt" o:ole="">
            <v:imagedata r:id="rId79" o:title=""/>
          </v:shape>
          <o:OLEObject Type="Embed" ProgID="Equation.DSMT4" ShapeID="_x0000_i1059" DrawAspect="Content" ObjectID="_1795883236" r:id="rId80"/>
        </w:object>
      </w:r>
      <w:r>
        <w:rPr>
          <w:rFonts w:hint="eastAsia"/>
        </w:rPr>
        <w:t>时，有两个相等的负实根，系统为临界阻尼状态</w:t>
      </w:r>
    </w:p>
    <w:p w14:paraId="10F3ACFF" w14:textId="77777777" w:rsidR="00DE210F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position w:val="-6"/>
        </w:rPr>
        <w:object w:dxaOrig="859" w:dyaOrig="279" w14:anchorId="47A50887">
          <v:shape id="_x0000_i1060" type="#_x0000_t75" style="width:42.95pt;height:13.95pt" o:ole="">
            <v:imagedata r:id="rId81" o:title=""/>
          </v:shape>
          <o:OLEObject Type="Embed" ProgID="Equation.DSMT4" ShapeID="_x0000_i1060" DrawAspect="Content" ObjectID="_1795883237" r:id="rId82"/>
        </w:object>
      </w:r>
      <w:r>
        <w:rPr>
          <w:rFonts w:hint="eastAsia"/>
        </w:rPr>
        <w:t>时，有两个不相等的负实根，系统为过阻尼二阶系统</w:t>
      </w:r>
    </w:p>
    <w:p w14:paraId="6F406A4E" w14:textId="77777777" w:rsidR="00DE210F" w:rsidRDefault="0000000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系统为过阻尼二阶系统，当</w:t>
      </w:r>
      <w:r>
        <w:rPr>
          <w:position w:val="-24"/>
        </w:rPr>
        <w:object w:dxaOrig="760" w:dyaOrig="620" w14:anchorId="2145074D">
          <v:shape id="_x0000_i1061" type="#_x0000_t75" style="width:38pt;height:31pt" o:ole="">
            <v:imagedata r:id="rId83" o:title=""/>
          </v:shape>
          <o:OLEObject Type="Embed" ProgID="Equation.DSMT4" ShapeID="_x0000_i1061" DrawAspect="Content" ObjectID="_1795883238" r:id="rId84"/>
        </w:object>
      </w:r>
      <w:r>
        <w:rPr>
          <w:rFonts w:hint="eastAsia"/>
        </w:rPr>
        <w:t>时，有一对纯虚根，为无阻尼二阶系统</w:t>
      </w:r>
    </w:p>
    <w:p w14:paraId="153B30F8" w14:textId="77777777" w:rsidR="00DE210F" w:rsidRDefault="00000000">
      <w:pPr>
        <w:pStyle w:val="ad"/>
        <w:ind w:firstLineChars="0" w:firstLine="0"/>
      </w:pPr>
      <w:r>
        <w:rPr>
          <w:rFonts w:hint="eastAsia"/>
        </w:rPr>
        <w:t>在欠阻尼状态下，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position w:val="-24"/>
        </w:rPr>
        <w:object w:dxaOrig="1420" w:dyaOrig="620" w14:anchorId="7035C9CB">
          <v:shape id="_x0000_i1062" type="#_x0000_t75" style="width:71pt;height:31pt" o:ole="">
            <v:imagedata r:id="rId77" o:title=""/>
          </v:shape>
          <o:OLEObject Type="Embed" ProgID="Equation.DSMT4" ShapeID="_x0000_i1062" DrawAspect="Content" ObjectID="_1795883239" r:id="rId85"/>
        </w:object>
      </w:r>
      <w:r>
        <w:rPr>
          <w:rFonts w:hint="eastAsia"/>
        </w:rPr>
        <w:t>时，讨论</w:t>
      </w:r>
      <w:r>
        <w:rPr>
          <w:rFonts w:hint="eastAsia"/>
        </w:rPr>
        <w:t>a</w:t>
      </w:r>
      <w:r>
        <w:rPr>
          <w:rFonts w:hint="eastAsia"/>
        </w:rPr>
        <w:t>的大小对系统动态性能的影响：</w:t>
      </w:r>
    </w:p>
    <w:p w14:paraId="1AD24CAC" w14:textId="77777777" w:rsidR="00DE210F" w:rsidRDefault="00000000">
      <w:pPr>
        <w:pStyle w:val="ad"/>
        <w:ind w:firstLineChars="0" w:firstLine="0"/>
      </w:pPr>
      <w:r>
        <w:t>M</w:t>
      </w:r>
      <w:r>
        <w:rPr>
          <w:rFonts w:hint="eastAsia"/>
        </w:rPr>
        <w:t>atlab</w:t>
      </w:r>
      <w:r>
        <w:rPr>
          <w:rFonts w:hint="eastAsia"/>
        </w:rPr>
        <w:t>代码：</w:t>
      </w:r>
    </w:p>
    <w:p w14:paraId="10D42D44" w14:textId="77777777" w:rsidR="00DE210F" w:rsidRDefault="00000000">
      <w:pPr>
        <w:pStyle w:val="Code"/>
      </w:pPr>
      <w:r>
        <w:t xml:space="preserve">clc;clear;close </w:t>
      </w:r>
      <w:r>
        <w:rPr>
          <w:color w:val="AA04F9"/>
        </w:rPr>
        <w:t>all</w:t>
      </w:r>
      <w:r>
        <w:t>;</w:t>
      </w:r>
    </w:p>
    <w:p w14:paraId="36D947D2" w14:textId="77777777" w:rsidR="00DE210F" w:rsidRDefault="00000000">
      <w:pPr>
        <w:pStyle w:val="Code"/>
      </w:pPr>
      <w:r>
        <w:t>xi = 0.1;</w:t>
      </w:r>
    </w:p>
    <w:p w14:paraId="48A50D05" w14:textId="77777777" w:rsidR="00DE210F" w:rsidRDefault="00000000">
      <w:pPr>
        <w:pStyle w:val="Code"/>
      </w:pPr>
      <w:r>
        <w:t>a = (sqrt(8)*xi-1)/4</w:t>
      </w:r>
    </w:p>
    <w:p w14:paraId="7EF14876" w14:textId="77777777" w:rsidR="00DE210F" w:rsidRDefault="00000000">
      <w:pPr>
        <w:pStyle w:val="Code"/>
      </w:pPr>
      <w:r>
        <w:t>G1 = tf([8],[1,2,0]);</w:t>
      </w:r>
    </w:p>
    <w:p w14:paraId="0975DA4C" w14:textId="77777777" w:rsidR="00DE210F" w:rsidRDefault="00000000">
      <w:pPr>
        <w:pStyle w:val="Code"/>
      </w:pPr>
      <w:r>
        <w:t>G2 = tf([a,0],[1]);</w:t>
      </w:r>
    </w:p>
    <w:p w14:paraId="094439CE" w14:textId="77777777" w:rsidR="00DE210F" w:rsidRDefault="00000000">
      <w:pPr>
        <w:pStyle w:val="Code"/>
      </w:pPr>
      <w:r>
        <w:t>sys = feedback(G1,G2,-1);</w:t>
      </w:r>
    </w:p>
    <w:p w14:paraId="196A3D0D" w14:textId="77777777" w:rsidR="00DE210F" w:rsidRDefault="00000000">
      <w:pPr>
        <w:pStyle w:val="Code"/>
      </w:pPr>
      <w:r>
        <w:t>sys0 = feedback(sys,1);</w:t>
      </w:r>
    </w:p>
    <w:p w14:paraId="1BB4CB74" w14:textId="77777777" w:rsidR="00DE210F" w:rsidRDefault="00000000">
      <w:pPr>
        <w:pStyle w:val="Code"/>
      </w:pPr>
      <w:r>
        <w:t>xi = 0.2;</w:t>
      </w:r>
    </w:p>
    <w:p w14:paraId="01EDEFAB" w14:textId="77777777" w:rsidR="00DE210F" w:rsidRDefault="00000000">
      <w:pPr>
        <w:pStyle w:val="Code"/>
      </w:pPr>
      <w:r>
        <w:t>a = (sqrt(8)*xi-1)/4</w:t>
      </w:r>
    </w:p>
    <w:p w14:paraId="20103463" w14:textId="77777777" w:rsidR="00DE210F" w:rsidRDefault="00000000">
      <w:pPr>
        <w:pStyle w:val="Code"/>
      </w:pPr>
      <w:r>
        <w:t>G1 = tf([8],[1,2,0]);</w:t>
      </w:r>
    </w:p>
    <w:p w14:paraId="28B67576" w14:textId="77777777" w:rsidR="00DE210F" w:rsidRDefault="00000000">
      <w:pPr>
        <w:pStyle w:val="Code"/>
      </w:pPr>
      <w:r>
        <w:t>G2 = tf([a,0],[1]);</w:t>
      </w:r>
    </w:p>
    <w:p w14:paraId="7AC502E2" w14:textId="77777777" w:rsidR="00DE210F" w:rsidRDefault="00000000">
      <w:pPr>
        <w:pStyle w:val="Code"/>
      </w:pPr>
      <w:r>
        <w:t>sys = feedback(G1,G2,-1);</w:t>
      </w:r>
    </w:p>
    <w:p w14:paraId="730CA231" w14:textId="77777777" w:rsidR="00DE210F" w:rsidRDefault="00000000">
      <w:pPr>
        <w:pStyle w:val="Code"/>
      </w:pPr>
      <w:r>
        <w:t>sys1 = feedback(sys,1);</w:t>
      </w:r>
    </w:p>
    <w:p w14:paraId="46B72903" w14:textId="77777777" w:rsidR="00DE210F" w:rsidRDefault="00000000">
      <w:pPr>
        <w:pStyle w:val="Code"/>
      </w:pPr>
      <w:r>
        <w:t>xi = 0.3;</w:t>
      </w:r>
    </w:p>
    <w:p w14:paraId="7BAD31A0" w14:textId="77777777" w:rsidR="00DE210F" w:rsidRDefault="00000000">
      <w:pPr>
        <w:pStyle w:val="Code"/>
      </w:pPr>
      <w:r>
        <w:t>a = (sqrt(8)*xi-1)/4</w:t>
      </w:r>
    </w:p>
    <w:p w14:paraId="3E55C9A7" w14:textId="77777777" w:rsidR="00DE210F" w:rsidRDefault="00000000">
      <w:pPr>
        <w:pStyle w:val="Code"/>
      </w:pPr>
      <w:r>
        <w:t>G1 = tf([8],[1,2,0]);</w:t>
      </w:r>
    </w:p>
    <w:p w14:paraId="7C25CF53" w14:textId="77777777" w:rsidR="00DE210F" w:rsidRDefault="00000000">
      <w:pPr>
        <w:pStyle w:val="Code"/>
      </w:pPr>
      <w:r>
        <w:t>G2 = tf([a,0],[1]);</w:t>
      </w:r>
    </w:p>
    <w:p w14:paraId="518FA42E" w14:textId="77777777" w:rsidR="00DE210F" w:rsidRDefault="00000000">
      <w:pPr>
        <w:pStyle w:val="Code"/>
      </w:pPr>
      <w:r>
        <w:t>sys = feedback(G1,G2,-1);</w:t>
      </w:r>
    </w:p>
    <w:p w14:paraId="0E9A4A76" w14:textId="77777777" w:rsidR="00DE210F" w:rsidRDefault="00000000">
      <w:pPr>
        <w:pStyle w:val="Code"/>
      </w:pPr>
      <w:r>
        <w:t>sys2 = feedback(sys,1);</w:t>
      </w:r>
    </w:p>
    <w:p w14:paraId="50274ADC" w14:textId="77777777" w:rsidR="00DE210F" w:rsidRDefault="00000000">
      <w:pPr>
        <w:pStyle w:val="Code"/>
      </w:pPr>
      <w:r>
        <w:t>xi = 0.4;</w:t>
      </w:r>
    </w:p>
    <w:p w14:paraId="0E6FCA65" w14:textId="77777777" w:rsidR="00DE210F" w:rsidRDefault="00000000">
      <w:pPr>
        <w:pStyle w:val="Code"/>
      </w:pPr>
      <w:r>
        <w:t>a = (sqrt(8)*xi-1)/4</w:t>
      </w:r>
    </w:p>
    <w:p w14:paraId="71B42A74" w14:textId="77777777" w:rsidR="00DE210F" w:rsidRDefault="00000000">
      <w:pPr>
        <w:pStyle w:val="Code"/>
      </w:pPr>
      <w:r>
        <w:t>G1 = tf([8],[1,2,0]);</w:t>
      </w:r>
    </w:p>
    <w:p w14:paraId="27CD92F6" w14:textId="77777777" w:rsidR="00DE210F" w:rsidRDefault="00000000">
      <w:pPr>
        <w:pStyle w:val="Code"/>
      </w:pPr>
      <w:r>
        <w:t>G2 = tf([a,0],[1]);</w:t>
      </w:r>
    </w:p>
    <w:p w14:paraId="148BB3B9" w14:textId="77777777" w:rsidR="00DE210F" w:rsidRDefault="00000000">
      <w:pPr>
        <w:pStyle w:val="Code"/>
      </w:pPr>
      <w:r>
        <w:t>sys = feedback(G1,G2,-1);</w:t>
      </w:r>
    </w:p>
    <w:p w14:paraId="4E7A7734" w14:textId="77777777" w:rsidR="00DE210F" w:rsidRDefault="00000000">
      <w:pPr>
        <w:pStyle w:val="Code"/>
      </w:pPr>
      <w:r>
        <w:t>sys3 = feedback(sys,1);</w:t>
      </w:r>
    </w:p>
    <w:p w14:paraId="4B3BEC2B" w14:textId="77777777" w:rsidR="00DE210F" w:rsidRDefault="00000000">
      <w:pPr>
        <w:pStyle w:val="Code"/>
      </w:pPr>
      <w:r>
        <w:t>xi = 0.5;</w:t>
      </w:r>
    </w:p>
    <w:p w14:paraId="54E00523" w14:textId="77777777" w:rsidR="00DE210F" w:rsidRDefault="00000000">
      <w:pPr>
        <w:pStyle w:val="Code"/>
      </w:pPr>
      <w:r>
        <w:t>a = (sqrt(8)*xi-1)/4</w:t>
      </w:r>
    </w:p>
    <w:p w14:paraId="3131EF8D" w14:textId="77777777" w:rsidR="00DE210F" w:rsidRDefault="00000000">
      <w:pPr>
        <w:pStyle w:val="Code"/>
      </w:pPr>
      <w:r>
        <w:t>G1 = tf([8],[1,2,0]);</w:t>
      </w:r>
    </w:p>
    <w:p w14:paraId="63BFB3E9" w14:textId="77777777" w:rsidR="00DE210F" w:rsidRDefault="00000000">
      <w:pPr>
        <w:pStyle w:val="Code"/>
      </w:pPr>
      <w:r>
        <w:t>G2 = tf([a,0],[1]);</w:t>
      </w:r>
    </w:p>
    <w:p w14:paraId="4C65DA9E" w14:textId="77777777" w:rsidR="00DE210F" w:rsidRDefault="00000000">
      <w:pPr>
        <w:pStyle w:val="Code"/>
      </w:pPr>
      <w:r>
        <w:t>sys = feedback(G1,G2,-1);</w:t>
      </w:r>
    </w:p>
    <w:p w14:paraId="7A80CB97" w14:textId="77777777" w:rsidR="00DE210F" w:rsidRDefault="00000000">
      <w:pPr>
        <w:pStyle w:val="Code"/>
      </w:pPr>
      <w:r>
        <w:t>sys4 = feedback(sys,1);</w:t>
      </w:r>
    </w:p>
    <w:p w14:paraId="3A0F6B26" w14:textId="77777777" w:rsidR="00DE210F" w:rsidRDefault="00000000">
      <w:pPr>
        <w:pStyle w:val="Code"/>
      </w:pPr>
      <w:r>
        <w:t>xi = 0.6;</w:t>
      </w:r>
    </w:p>
    <w:p w14:paraId="7C8E5E0D" w14:textId="77777777" w:rsidR="00DE210F" w:rsidRDefault="00000000">
      <w:pPr>
        <w:pStyle w:val="Code"/>
      </w:pPr>
      <w:r>
        <w:t>a = (sqrt(8)*xi-1)/4</w:t>
      </w:r>
    </w:p>
    <w:p w14:paraId="7CBB2356" w14:textId="77777777" w:rsidR="00DE210F" w:rsidRDefault="00000000">
      <w:pPr>
        <w:pStyle w:val="Code"/>
      </w:pPr>
      <w:r>
        <w:t>G1 = tf([8],[1,2,0]);</w:t>
      </w:r>
    </w:p>
    <w:p w14:paraId="32479BF2" w14:textId="77777777" w:rsidR="00DE210F" w:rsidRDefault="00000000">
      <w:pPr>
        <w:pStyle w:val="Code"/>
      </w:pPr>
      <w:r>
        <w:t>G2 = tf([a,0],[1]);</w:t>
      </w:r>
    </w:p>
    <w:p w14:paraId="00365694" w14:textId="77777777" w:rsidR="00DE210F" w:rsidRDefault="00000000">
      <w:pPr>
        <w:pStyle w:val="Code"/>
      </w:pPr>
      <w:r>
        <w:t>sys = feedback(G1,G2,-1);</w:t>
      </w:r>
    </w:p>
    <w:p w14:paraId="3FA42011" w14:textId="77777777" w:rsidR="00DE210F" w:rsidRDefault="00000000">
      <w:pPr>
        <w:pStyle w:val="Code"/>
      </w:pPr>
      <w:r>
        <w:t>sys5 = feedback(sys,1);</w:t>
      </w:r>
    </w:p>
    <w:p w14:paraId="166EFDC7" w14:textId="77777777" w:rsidR="00DE210F" w:rsidRDefault="00000000">
      <w:pPr>
        <w:pStyle w:val="Code"/>
      </w:pPr>
      <w:r>
        <w:t>xi = 0.7;</w:t>
      </w:r>
    </w:p>
    <w:p w14:paraId="3B0A75BD" w14:textId="77777777" w:rsidR="00DE210F" w:rsidRDefault="00000000">
      <w:pPr>
        <w:pStyle w:val="Code"/>
      </w:pPr>
      <w:r>
        <w:t>a = (sqrt(8)*xi-1)/4</w:t>
      </w:r>
    </w:p>
    <w:p w14:paraId="1B53A137" w14:textId="77777777" w:rsidR="00DE210F" w:rsidRDefault="00000000">
      <w:pPr>
        <w:pStyle w:val="Code"/>
      </w:pPr>
      <w:r>
        <w:t>G1 = tf([8],[1,2,0]);</w:t>
      </w:r>
    </w:p>
    <w:p w14:paraId="725C6E61" w14:textId="77777777" w:rsidR="00DE210F" w:rsidRDefault="00000000">
      <w:pPr>
        <w:pStyle w:val="Code"/>
      </w:pPr>
      <w:r>
        <w:t>G2 = tf([a,0],[1]);</w:t>
      </w:r>
    </w:p>
    <w:p w14:paraId="5F03704E" w14:textId="77777777" w:rsidR="00DE210F" w:rsidRDefault="00000000">
      <w:pPr>
        <w:pStyle w:val="Code"/>
      </w:pPr>
      <w:r>
        <w:t>sys = feedback(G1,G2,-1);</w:t>
      </w:r>
    </w:p>
    <w:p w14:paraId="21F83DEC" w14:textId="77777777" w:rsidR="00DE210F" w:rsidRDefault="00000000">
      <w:pPr>
        <w:pStyle w:val="Code"/>
      </w:pPr>
      <w:r>
        <w:lastRenderedPageBreak/>
        <w:t>sys6 = feedback(sys,1);</w:t>
      </w:r>
    </w:p>
    <w:p w14:paraId="4B6C5B8E" w14:textId="77777777" w:rsidR="00DE210F" w:rsidRDefault="00000000">
      <w:pPr>
        <w:pStyle w:val="Code"/>
      </w:pPr>
      <w:r>
        <w:t>xi = 0.8;</w:t>
      </w:r>
    </w:p>
    <w:p w14:paraId="170121BE" w14:textId="77777777" w:rsidR="00DE210F" w:rsidRDefault="00000000">
      <w:pPr>
        <w:pStyle w:val="Code"/>
      </w:pPr>
      <w:r>
        <w:t>a = (sqrt(8)*xi-1)/4</w:t>
      </w:r>
    </w:p>
    <w:p w14:paraId="2178309F" w14:textId="77777777" w:rsidR="00DE210F" w:rsidRDefault="00000000">
      <w:pPr>
        <w:pStyle w:val="Code"/>
      </w:pPr>
      <w:r>
        <w:t>G1 = tf([8],[1,2,0]);</w:t>
      </w:r>
    </w:p>
    <w:p w14:paraId="1AEDF8E3" w14:textId="77777777" w:rsidR="00DE210F" w:rsidRDefault="00000000">
      <w:pPr>
        <w:pStyle w:val="Code"/>
      </w:pPr>
      <w:r>
        <w:t>G2 = tf([a,0],[1]);</w:t>
      </w:r>
    </w:p>
    <w:p w14:paraId="3671EDFD" w14:textId="77777777" w:rsidR="00DE210F" w:rsidRDefault="00000000">
      <w:pPr>
        <w:pStyle w:val="Code"/>
      </w:pPr>
      <w:r>
        <w:t>sys = feedback(G1,G2,-1);</w:t>
      </w:r>
    </w:p>
    <w:p w14:paraId="4BC3CE5D" w14:textId="77777777" w:rsidR="00DE210F" w:rsidRDefault="00000000">
      <w:pPr>
        <w:pStyle w:val="Code"/>
      </w:pPr>
      <w:r>
        <w:t>sys7 = feedback(sys,1);</w:t>
      </w:r>
    </w:p>
    <w:p w14:paraId="31D09C41" w14:textId="77777777" w:rsidR="00DE210F" w:rsidRDefault="00000000">
      <w:pPr>
        <w:pStyle w:val="Code"/>
      </w:pPr>
      <w:r>
        <w:t>xi = 0.9;</w:t>
      </w:r>
    </w:p>
    <w:p w14:paraId="2B07349E" w14:textId="77777777" w:rsidR="00DE210F" w:rsidRDefault="00000000">
      <w:pPr>
        <w:pStyle w:val="Code"/>
      </w:pPr>
      <w:r>
        <w:t>a = (sqrt(8)*xi-1)/4</w:t>
      </w:r>
    </w:p>
    <w:p w14:paraId="4E7A646B" w14:textId="77777777" w:rsidR="00DE210F" w:rsidRDefault="00000000">
      <w:pPr>
        <w:pStyle w:val="Code"/>
      </w:pPr>
      <w:r>
        <w:t>G1 = tf([8],[1,2,0]);</w:t>
      </w:r>
    </w:p>
    <w:p w14:paraId="486B409A" w14:textId="77777777" w:rsidR="00DE210F" w:rsidRDefault="00000000">
      <w:pPr>
        <w:pStyle w:val="Code"/>
      </w:pPr>
      <w:r>
        <w:t>G2 = tf([a,0],[1]);</w:t>
      </w:r>
    </w:p>
    <w:p w14:paraId="559A24B8" w14:textId="77777777" w:rsidR="00DE210F" w:rsidRDefault="00000000">
      <w:pPr>
        <w:pStyle w:val="Code"/>
      </w:pPr>
      <w:r>
        <w:t>sys = feedback(G1,G2,-1);</w:t>
      </w:r>
    </w:p>
    <w:p w14:paraId="157F7958" w14:textId="77777777" w:rsidR="00DE210F" w:rsidRDefault="00000000">
      <w:pPr>
        <w:pStyle w:val="Code"/>
      </w:pPr>
      <w:r>
        <w:t>sys8 = feedback(sys,1);</w:t>
      </w:r>
    </w:p>
    <w:p w14:paraId="565ED7EB" w14:textId="77777777" w:rsidR="00DE210F" w:rsidRDefault="00000000">
      <w:pPr>
        <w:pStyle w:val="Code"/>
      </w:pPr>
      <w:r>
        <w:t>xi = 1;</w:t>
      </w:r>
    </w:p>
    <w:p w14:paraId="0F8E3FFF" w14:textId="77777777" w:rsidR="00DE210F" w:rsidRDefault="00000000">
      <w:pPr>
        <w:pStyle w:val="Code"/>
      </w:pPr>
      <w:r>
        <w:t>a = (sqrt(8)*xi-1)/4</w:t>
      </w:r>
    </w:p>
    <w:p w14:paraId="5F39C325" w14:textId="77777777" w:rsidR="00DE210F" w:rsidRDefault="00000000">
      <w:pPr>
        <w:pStyle w:val="Code"/>
      </w:pPr>
      <w:r>
        <w:t>G1 = tf([8],[1,2,0]);</w:t>
      </w:r>
    </w:p>
    <w:p w14:paraId="46005468" w14:textId="77777777" w:rsidR="00DE210F" w:rsidRDefault="00000000">
      <w:pPr>
        <w:pStyle w:val="Code"/>
      </w:pPr>
      <w:r>
        <w:t>G2 = tf([a,0],[1]);</w:t>
      </w:r>
    </w:p>
    <w:p w14:paraId="15B2FE30" w14:textId="77777777" w:rsidR="00DE210F" w:rsidRDefault="00000000">
      <w:pPr>
        <w:pStyle w:val="Code"/>
      </w:pPr>
      <w:r>
        <w:t>sys = feedback(G1,G2,-1);</w:t>
      </w:r>
    </w:p>
    <w:p w14:paraId="0ECE3A34" w14:textId="77777777" w:rsidR="00DE210F" w:rsidRDefault="00000000">
      <w:pPr>
        <w:pStyle w:val="Code"/>
      </w:pPr>
      <w:r>
        <w:t>sys9 = feedback(sys,1);</w:t>
      </w:r>
    </w:p>
    <w:p w14:paraId="189B8A4D" w14:textId="77777777" w:rsidR="00DE210F" w:rsidRDefault="00000000">
      <w:pPr>
        <w:pStyle w:val="Code"/>
      </w:pPr>
      <w:r>
        <w:t>t = [0:0.05:5];</w:t>
      </w:r>
    </w:p>
    <w:p w14:paraId="2215624C" w14:textId="77777777" w:rsidR="00DE210F" w:rsidRDefault="00000000">
      <w:pPr>
        <w:pStyle w:val="Code"/>
      </w:pPr>
      <w:r>
        <w:t>step(sys0, sys1, sys2, sys3, sys4, sys5, sys6, sys7, sys8, sys9, t);</w:t>
      </w:r>
    </w:p>
    <w:p w14:paraId="2968CB89" w14:textId="77777777" w:rsidR="00DE210F" w:rsidRDefault="00000000">
      <w:pPr>
        <w:pStyle w:val="Code"/>
      </w:pPr>
      <w:r>
        <w:t xml:space="preserve">h = findobj(gcf, </w:t>
      </w:r>
      <w:r>
        <w:rPr>
          <w:color w:val="AA04F9"/>
        </w:rPr>
        <w:t>'Type'</w:t>
      </w:r>
      <w:r>
        <w:t xml:space="preserve">, </w:t>
      </w:r>
      <w:r>
        <w:rPr>
          <w:color w:val="AA04F9"/>
        </w:rPr>
        <w:t>'Line'</w:t>
      </w:r>
      <w:r>
        <w:t>);</w:t>
      </w:r>
    </w:p>
    <w:p w14:paraId="34551D03" w14:textId="77777777" w:rsidR="00DE210F" w:rsidRDefault="00000000">
      <w:pPr>
        <w:pStyle w:val="Code"/>
      </w:pPr>
      <w:r>
        <w:rPr>
          <w:color w:val="0E00FF"/>
        </w:rPr>
        <w:t xml:space="preserve">for </w:t>
      </w:r>
      <w:r>
        <w:t>i = 1:length(h)</w:t>
      </w:r>
    </w:p>
    <w:p w14:paraId="4046D88D" w14:textId="77777777" w:rsidR="00DE210F" w:rsidRDefault="00000000">
      <w:pPr>
        <w:pStyle w:val="Code"/>
      </w:pPr>
      <w:r>
        <w:t xml:space="preserve">    set(h(i), </w:t>
      </w:r>
      <w:r>
        <w:rPr>
          <w:color w:val="AA04F9"/>
        </w:rPr>
        <w:t>'LineWidth'</w:t>
      </w:r>
      <w:r>
        <w:t xml:space="preserve">, 2);  </w:t>
      </w:r>
    </w:p>
    <w:p w14:paraId="78EE789A" w14:textId="77777777" w:rsidR="00DE210F" w:rsidRDefault="00000000">
      <w:pPr>
        <w:pStyle w:val="Code"/>
      </w:pPr>
      <w:r>
        <w:rPr>
          <w:color w:val="0E00FF"/>
        </w:rPr>
        <w:t>end</w:t>
      </w:r>
    </w:p>
    <w:p w14:paraId="6F95B4E9" w14:textId="77777777" w:rsidR="00DE210F" w:rsidRDefault="00000000">
      <w:pPr>
        <w:pStyle w:val="Code"/>
      </w:pPr>
      <w:r>
        <w:t>set(gca,</w:t>
      </w:r>
      <w:r>
        <w:rPr>
          <w:color w:val="AA04F9"/>
        </w:rPr>
        <w:t>'LineWidth'</w:t>
      </w:r>
      <w:r>
        <w:t>,1);</w:t>
      </w:r>
    </w:p>
    <w:p w14:paraId="5D4A5058" w14:textId="77777777" w:rsidR="00DE210F" w:rsidRDefault="00000000">
      <w:pPr>
        <w:pStyle w:val="Code"/>
      </w:pPr>
      <w:r>
        <w:t>axis([0 5 0 1.8]);</w:t>
      </w:r>
    </w:p>
    <w:p w14:paraId="06F929FF" w14:textId="77777777" w:rsidR="00DE210F" w:rsidRDefault="00000000">
      <w:pPr>
        <w:pStyle w:val="Code"/>
      </w:pPr>
      <w:r>
        <w:t>lgd = legend(</w:t>
      </w:r>
      <w:r>
        <w:rPr>
          <w:color w:val="AA04F9"/>
        </w:rPr>
        <w:t>'a=-0.1793'</w:t>
      </w:r>
      <w:r>
        <w:t>,</w:t>
      </w:r>
      <w:r>
        <w:rPr>
          <w:color w:val="AA04F9"/>
        </w:rPr>
        <w:t>'a=-0.1086'</w:t>
      </w:r>
      <w:r>
        <w:t>,</w:t>
      </w:r>
      <w:r>
        <w:rPr>
          <w:color w:val="AA04F9"/>
        </w:rPr>
        <w:t>'a=-0.0379'</w:t>
      </w:r>
      <w:r>
        <w:t>,</w:t>
      </w:r>
      <w:r>
        <w:rPr>
          <w:color w:val="AA04F9"/>
        </w:rPr>
        <w:t>'a=-0.0328'</w:t>
      </w:r>
      <w:r>
        <w:t>,</w:t>
      </w:r>
      <w:r>
        <w:rPr>
          <w:color w:val="AA04F9"/>
        </w:rPr>
        <w:t>'a=0.1036'</w:t>
      </w:r>
      <w:r>
        <w:t>,</w:t>
      </w:r>
      <w:r>
        <w:rPr>
          <w:color w:val="AA04F9"/>
        </w:rPr>
        <w:t>'a=0.1743'</w:t>
      </w:r>
      <w:r>
        <w:t>,</w:t>
      </w:r>
      <w:r>
        <w:rPr>
          <w:color w:val="AA04F9"/>
        </w:rPr>
        <w:t>'a=0.2450'</w:t>
      </w:r>
      <w:r>
        <w:t>,</w:t>
      </w:r>
      <w:r>
        <w:rPr>
          <w:color w:val="AA04F9"/>
        </w:rPr>
        <w:t>'a=0.3157'</w:t>
      </w:r>
      <w:r>
        <w:t>,</w:t>
      </w:r>
      <w:r>
        <w:rPr>
          <w:color w:val="AA04F9"/>
        </w:rPr>
        <w:t>'a=0.3864'</w:t>
      </w:r>
      <w:r>
        <w:t>,</w:t>
      </w:r>
      <w:r>
        <w:rPr>
          <w:color w:val="AA04F9"/>
        </w:rPr>
        <w:t>'a=0.4571'</w:t>
      </w:r>
      <w:r>
        <w:t>);</w:t>
      </w:r>
    </w:p>
    <w:p w14:paraId="1FCCCFF0" w14:textId="77777777" w:rsidR="00DE210F" w:rsidRDefault="00000000">
      <w:pPr>
        <w:pStyle w:val="Code"/>
      </w:pPr>
      <w:r>
        <w:t>lgd.NumColumns = 2;</w:t>
      </w:r>
    </w:p>
    <w:p w14:paraId="0F51FBCA" w14:textId="77777777" w:rsidR="00DE210F" w:rsidRDefault="00000000">
      <w:pPr>
        <w:pStyle w:val="Code"/>
      </w:pPr>
      <w:r>
        <w:t xml:space="preserve">legendLines = findobj(lgd, </w:t>
      </w:r>
      <w:r>
        <w:rPr>
          <w:color w:val="AA04F9"/>
        </w:rPr>
        <w:t>'Type'</w:t>
      </w:r>
      <w:r>
        <w:t xml:space="preserve">, </w:t>
      </w:r>
      <w:r>
        <w:rPr>
          <w:color w:val="AA04F9"/>
        </w:rPr>
        <w:t>'Line'</w:t>
      </w:r>
      <w:r>
        <w:t xml:space="preserve">);  </w:t>
      </w:r>
    </w:p>
    <w:p w14:paraId="57352071" w14:textId="77777777" w:rsidR="00DE210F" w:rsidRDefault="00000000">
      <w:pPr>
        <w:pStyle w:val="Code"/>
      </w:pPr>
      <w:r>
        <w:rPr>
          <w:color w:val="0E00FF"/>
        </w:rPr>
        <w:t xml:space="preserve">for </w:t>
      </w:r>
      <w:r>
        <w:t>i = 1:length(legendLines)</w:t>
      </w:r>
    </w:p>
    <w:p w14:paraId="2C2A6166" w14:textId="77777777" w:rsidR="00DE210F" w:rsidRDefault="00000000">
      <w:pPr>
        <w:pStyle w:val="Code"/>
      </w:pPr>
      <w:r>
        <w:t xml:space="preserve">    set(legendLines(i), </w:t>
      </w:r>
      <w:r>
        <w:rPr>
          <w:color w:val="AA04F9"/>
        </w:rPr>
        <w:t>'LineWidth'</w:t>
      </w:r>
      <w:r>
        <w:t xml:space="preserve">, 2);  </w:t>
      </w:r>
    </w:p>
    <w:p w14:paraId="70E7516E" w14:textId="77777777" w:rsidR="00DE210F" w:rsidRDefault="00000000">
      <w:pPr>
        <w:pStyle w:val="Code"/>
      </w:pPr>
      <w:r>
        <w:rPr>
          <w:color w:val="0E00FF"/>
        </w:rPr>
        <w:t>end</w:t>
      </w:r>
    </w:p>
    <w:p w14:paraId="752BDED2" w14:textId="77777777" w:rsidR="00DE210F" w:rsidRDefault="00000000">
      <w:pPr>
        <w:pStyle w:val="Code"/>
      </w:pPr>
      <w:r>
        <w:t xml:space="preserve">grid </w:t>
      </w:r>
      <w:r>
        <w:rPr>
          <w:color w:val="AA04F9"/>
        </w:rPr>
        <w:t>on</w:t>
      </w:r>
      <w:r>
        <w:t>;</w:t>
      </w:r>
    </w:p>
    <w:p w14:paraId="2F1013DA" w14:textId="77777777" w:rsidR="00DE210F" w:rsidRDefault="00000000">
      <w:pPr>
        <w:pStyle w:val="Code"/>
      </w:pPr>
      <w:r>
        <w:t>title(</w:t>
      </w:r>
      <w:r>
        <w:rPr>
          <w:color w:val="AA04F9"/>
        </w:rPr>
        <w:t>'</w:t>
      </w:r>
      <w:r>
        <w:rPr>
          <w:color w:val="AA04F9"/>
        </w:rPr>
        <w:t>不同</w:t>
      </w:r>
      <w:r>
        <w:rPr>
          <w:color w:val="AA04F9"/>
        </w:rPr>
        <w:t>a</w:t>
      </w:r>
      <w:r>
        <w:rPr>
          <w:color w:val="AA04F9"/>
        </w:rPr>
        <w:t>下的响应曲线</w:t>
      </w:r>
      <w:r>
        <w:rPr>
          <w:color w:val="AA04F9"/>
        </w:rPr>
        <w:t>'</w:t>
      </w:r>
      <w:r>
        <w:t>);</w:t>
      </w:r>
    </w:p>
    <w:p w14:paraId="16D66BE3" w14:textId="77777777" w:rsidR="00DE210F" w:rsidRDefault="00000000">
      <w:pPr>
        <w:pStyle w:val="ad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A8B731F" wp14:editId="32CC4833">
            <wp:extent cx="3551555" cy="2959100"/>
            <wp:effectExtent l="0" t="0" r="0" b="0"/>
            <wp:docPr id="1273440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40202" name="图片 1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556460" cy="29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A733" w14:textId="77777777" w:rsidR="00DE210F" w:rsidRDefault="00000000">
      <w:pPr>
        <w:pStyle w:val="ad"/>
        <w:ind w:firstLineChars="0" w:firstLine="0"/>
      </w:pPr>
      <w:r>
        <w:rPr>
          <w:rFonts w:hint="eastAsia"/>
        </w:rPr>
        <w:t>由图可知，随着</w:t>
      </w:r>
      <w:r>
        <w:rPr>
          <w:rFonts w:hint="eastAsia"/>
        </w:rPr>
        <w:t>a</w:t>
      </w:r>
      <w:r>
        <w:rPr>
          <w:rFonts w:hint="eastAsia"/>
        </w:rPr>
        <w:t>的增大，系统的超调量减小，上升时间增大，调节时间减小。</w:t>
      </w:r>
    </w:p>
    <w:p w14:paraId="7D1C3128" w14:textId="77777777" w:rsidR="00DE210F" w:rsidRDefault="00000000">
      <w:pPr>
        <w:pStyle w:val="1"/>
        <w:spacing w:before="156" w:after="156"/>
        <w:rPr>
          <w:rFonts w:hint="eastAsia"/>
        </w:rPr>
      </w:pPr>
      <w:bookmarkStart w:id="11" w:name="_Toc184983506"/>
      <w:r>
        <w:rPr>
          <w:rFonts w:hint="eastAsia"/>
        </w:rPr>
        <w:t>三、任务2：题目二的求解</w:t>
      </w:r>
      <w:bookmarkEnd w:id="11"/>
    </w:p>
    <w:p w14:paraId="3D96BF5F" w14:textId="77777777" w:rsidR="00DE210F" w:rsidRDefault="00000000">
      <w:pPr>
        <w:pStyle w:val="2"/>
      </w:pPr>
      <w:bookmarkStart w:id="12" w:name="_Toc184983507"/>
      <w:r>
        <w:rPr>
          <w:rFonts w:hint="eastAsia"/>
        </w:rPr>
        <w:t xml:space="preserve">3.1 </w:t>
      </w:r>
      <w:r>
        <w:rPr>
          <w:rFonts w:hint="eastAsia"/>
        </w:rPr>
        <w:t>分析β值对系统稳定性的影响</w:t>
      </w:r>
      <w:bookmarkEnd w:id="12"/>
    </w:p>
    <w:p w14:paraId="5B387275" w14:textId="72EDC9E9" w:rsidR="00DE210F" w:rsidRDefault="00533B4B">
      <w:pPr>
        <w:jc w:val="center"/>
      </w:pPr>
      <w:r>
        <w:object w:dxaOrig="8299" w:dyaOrig="2886" w14:anchorId="61FAA17F">
          <v:shape id="_x0000_i1063" type="#_x0000_t75" style="width:357.25pt;height:106.65pt" o:ole="">
            <v:imagedata r:id="rId14" o:title=""/>
            <o:lock v:ext="edit" aspectratio="f"/>
          </v:shape>
          <o:OLEObject Type="Embed" ProgID="Visio.Drawing.15" ShapeID="_x0000_i1063" DrawAspect="Content" ObjectID="_1795883240" r:id="rId87"/>
        </w:object>
      </w:r>
    </w:p>
    <w:p w14:paraId="1F8BCF44" w14:textId="77777777" w:rsidR="00DE210F" w:rsidRDefault="00000000" w:rsidP="00533B4B">
      <w:pPr>
        <w:pStyle w:val="ae"/>
        <w:rPr>
          <w:rFonts w:hint="eastAsia"/>
        </w:rPr>
      </w:pPr>
      <w:r>
        <w:rPr>
          <w:rFonts w:hint="eastAsia"/>
        </w:rPr>
        <w:t>题目二的结构图</w:t>
      </w:r>
    </w:p>
    <w:p w14:paraId="519B3899" w14:textId="77777777" w:rsidR="00DE210F" w:rsidRDefault="00000000">
      <w:pPr>
        <w:tabs>
          <w:tab w:val="left" w:pos="312"/>
        </w:tabs>
        <w:rPr>
          <w:rFonts w:eastAsia="宋体"/>
          <w:bCs/>
          <w:color w:val="000000" w:themeColor="text1"/>
          <w:kern w:val="24"/>
        </w:rPr>
      </w:pPr>
      <w:r>
        <w:rPr>
          <w:rFonts w:eastAsia="宋体" w:hint="eastAsia"/>
          <w:bCs/>
          <w:color w:val="000000" w:themeColor="text1"/>
          <w:kern w:val="24"/>
        </w:rPr>
        <w:t>系统开环传递函数：</w:t>
      </w:r>
    </w:p>
    <w:p w14:paraId="4AD717B4" w14:textId="77777777" w:rsidR="00DE210F" w:rsidRDefault="00000000">
      <w:pPr>
        <w:jc w:val="center"/>
      </w:pPr>
      <w:r>
        <w:rPr>
          <w:rFonts w:ascii="Cambria Math" w:hAnsi="Cambria Math" w:hint="eastAsia"/>
        </w:rPr>
        <w:t>G(s) 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(s+</m:t>
            </m:r>
            <m:sSub>
              <m:sSubPr>
                <m:ctrlPr>
                  <w:rPr>
                    <w:rFonts w:ascii="Cambria Math" w:hAnsi="Cambria Math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/>
                    <w:kern w:val="24"/>
                  </w:rPr>
                  <m:t xml:space="preserve"> K</m:t>
                </m:r>
              </m:e>
              <m:sub>
                <m:r>
                  <w:rPr>
                    <w:rFonts w:ascii="Cambria Math" w:hAnsi="Cambria Math"/>
                    <w:kern w:val="24"/>
                  </w:rPr>
                  <m:t>2</m:t>
                </m:r>
              </m:sub>
            </m:sSub>
            <m:r>
              <w:rPr>
                <w:rFonts w:ascii="Cambria Math" w:hAnsi="Cambria Math"/>
                <w:kern w:val="24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14:paraId="38B5313A" w14:textId="77777777" w:rsidR="00DE210F" w:rsidRDefault="00000000">
      <w:r>
        <w:rPr>
          <w:rFonts w:hint="eastAsia"/>
        </w:rPr>
        <w:t>系统的闭环传递函数为：</w:t>
      </w:r>
    </w:p>
    <w:p w14:paraId="1A2E59EF" w14:textId="77777777" w:rsidR="00DE210F" w:rsidRDefault="00000000">
      <w:pPr>
        <w:jc w:val="center"/>
        <w:rPr>
          <w:rFonts w:hAnsi="Cambria Math"/>
        </w:rPr>
      </w:pPr>
      <w:r>
        <w:rPr>
          <w:rFonts w:ascii="Cambria Math" w:hAnsi="Cambria Math"/>
          <w:i/>
          <w:color w:val="000000" w:themeColor="text1"/>
          <w:kern w:val="24"/>
        </w:rPr>
        <w:t>Φ</w:t>
      </w:r>
      <w:r>
        <w:rPr>
          <w:rFonts w:ascii="Cambria Math" w:hAnsi="Cambria Math" w:hint="eastAsia"/>
          <w:i/>
          <w:color w:val="000000" w:themeColor="text1"/>
          <w:kern w:val="24"/>
        </w:rPr>
        <w:t xml:space="preserve">(s) </w:t>
      </w:r>
      <w:r>
        <w:rPr>
          <w:rFonts w:ascii="Cambria Math" w:hAnsi="Cambria Math" w:hint="eastAsia"/>
        </w:rPr>
        <w:t>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hint="eastAs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kern w:val="24"/>
                  </w:rPr>
                </m:ctrlPr>
              </m:sSubPr>
              <m:e>
                <m:r>
                  <w:rPr>
                    <w:rFonts w:ascii="Cambria Math" w:hAnsi="Cambria Math"/>
                    <w:kern w:val="24"/>
                  </w:rPr>
                  <m:t xml:space="preserve"> K</m:t>
                </m:r>
              </m:e>
              <m:sub>
                <m:r>
                  <w:rPr>
                    <w:rFonts w:ascii="Cambria Math" w:hAnsi="Cambria Math"/>
                    <w:kern w:val="24"/>
                  </w:rPr>
                  <m:t>2</m:t>
                </m:r>
              </m:sub>
            </m:sSub>
            <m:r>
              <w:rPr>
                <w:rFonts w:ascii="Cambria Math" w:hAnsi="Cambria Math"/>
                <w:kern w:val="24"/>
              </w:rPr>
              <m:t>βs+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Ansi="Cambria Math" w:hint="eastAsia"/>
        </w:rPr>
        <w:t xml:space="preserve"> </w:t>
      </w:r>
    </w:p>
    <w:p w14:paraId="7F3CF3D2" w14:textId="77777777" w:rsidR="00DE210F" w:rsidRDefault="00000000">
      <w:pPr>
        <w:rPr>
          <w:rFonts w:hAnsi="Cambria Math"/>
        </w:rPr>
      </w:pPr>
      <w:r>
        <w:rPr>
          <w:rFonts w:hAnsi="Cambria Math" w:hint="eastAsia"/>
        </w:rPr>
        <w:t>则系统的特征方程为：</w:t>
      </w:r>
    </w:p>
    <w:p w14:paraId="6062C2DD" w14:textId="77777777" w:rsidR="00DE210F" w:rsidRDefault="00000000">
      <w:pPr>
        <w:jc w:val="center"/>
        <w:rPr>
          <w:rFonts w:ascii="Cambria Math" w:hAnsi="Cambria Math"/>
          <w:i/>
          <w:color w:val="000000" w:themeColor="text1"/>
          <w:kern w:val="24"/>
        </w:rPr>
      </w:pPr>
      <w:r>
        <w:rPr>
          <w:rFonts w:ascii="Cambria Math" w:hAnsi="Cambria Math" w:hint="eastAsia"/>
        </w:rPr>
        <w:t>D(s)=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kern w:val="24"/>
              </w:rPr>
            </m:ctrlPr>
          </m:sSubPr>
          <m:e>
            <m:r>
              <w:rPr>
                <w:rFonts w:ascii="Cambria Math" w:hAnsi="Cambria Math"/>
                <w:kern w:val="24"/>
              </w:rPr>
              <m:t xml:space="preserve"> K</m:t>
            </m:r>
          </m:e>
          <m:sub>
            <m:r>
              <w:rPr>
                <w:rFonts w:ascii="Cambria Math" w:hAnsi="Cambria Math"/>
                <w:kern w:val="24"/>
              </w:rPr>
              <m:t>2</m:t>
            </m:r>
          </m:sub>
        </m:sSub>
        <m:r>
          <w:rPr>
            <w:rFonts w:ascii="Cambria Math" w:hAnsi="Cambria Math"/>
            <w:kern w:val="24"/>
          </w:rPr>
          <m:t>βs+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</w:rPr>
        <w:t>= 0</w:t>
      </w:r>
    </w:p>
    <w:p w14:paraId="47DA70A0" w14:textId="77777777" w:rsidR="00DE210F" w:rsidRDefault="00000000">
      <w:pPr>
        <w:rPr>
          <w:rFonts w:hAnsi="Cambria Math"/>
        </w:rPr>
      </w:pPr>
      <w:r>
        <w:rPr>
          <w:rFonts w:hAnsi="Cambria Math" w:hint="eastAsia"/>
        </w:rPr>
        <w:t>由于是二阶系统，所以当系数同号时，系统便稳定，由于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与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Ansi="Cambria Math" w:hint="eastAsia"/>
        </w:rPr>
        <w:t>均为正数，</w:t>
      </w:r>
    </w:p>
    <w:p w14:paraId="221F89E3" w14:textId="77777777" w:rsidR="00DE210F" w:rsidRDefault="00000000">
      <w:pPr>
        <w:rPr>
          <w:rFonts w:hAnsi="Cambria Math"/>
          <w:sz w:val="32"/>
          <w:szCs w:val="36"/>
        </w:rPr>
      </w:pPr>
      <w:r>
        <w:rPr>
          <w:rFonts w:hAnsi="Cambria Math" w:hint="eastAsia"/>
        </w:rPr>
        <w:t>则，当</w:t>
      </w:r>
      <m:oMath>
        <m:sSub>
          <m:sSubPr>
            <m:ctrlPr>
              <w:rPr>
                <w:rFonts w:ascii="Cambria Math" w:hAnsi="Cambria Math"/>
                <w:i/>
                <w:kern w:val="24"/>
              </w:rPr>
            </m:ctrlPr>
          </m:sSubPr>
          <m:e>
            <m:r>
              <w:rPr>
                <w:rFonts w:ascii="Cambria Math" w:hAnsi="Cambria Math"/>
                <w:kern w:val="24"/>
              </w:rPr>
              <m:t xml:space="preserve"> K</m:t>
            </m:r>
          </m:e>
          <m:sub>
            <m:r>
              <w:rPr>
                <w:rFonts w:ascii="Cambria Math" w:hAnsi="Cambria Math"/>
                <w:kern w:val="24"/>
              </w:rPr>
              <m:t>2</m:t>
            </m:r>
          </m:sub>
        </m:sSub>
        <m:r>
          <w:rPr>
            <w:rFonts w:ascii="Cambria Math" w:hAnsi="Cambria Math"/>
            <w:kern w:val="24"/>
          </w:rPr>
          <m:t>β</m:t>
        </m:r>
      </m:oMath>
      <w:r>
        <w:rPr>
          <w:rFonts w:hAnsi="Cambria Math" w:hint="eastAsia"/>
        </w:rPr>
        <w:t>&gt;0</w:t>
      </w:r>
      <w:r>
        <w:rPr>
          <w:rFonts w:hAnsi="Cambria Math" w:hint="eastAsia"/>
        </w:rPr>
        <w:t>，即</w:t>
      </w:r>
      <m:oMath>
        <m:r>
          <w:rPr>
            <w:rFonts w:ascii="Cambria Math" w:hAnsi="Cambria Math"/>
          </w:rPr>
          <m:t>β</m:t>
        </m:r>
      </m:oMath>
      <w:r>
        <w:rPr>
          <w:rFonts w:hAnsi="Cambria Math" w:hint="eastAsia"/>
        </w:rPr>
        <w:t>&gt;0</w:t>
      </w:r>
      <w:r>
        <w:rPr>
          <w:rFonts w:hAnsi="Cambria Math" w:hint="eastAsia"/>
        </w:rPr>
        <w:t>时，系统稳定。</w:t>
      </w:r>
    </w:p>
    <w:p w14:paraId="2EF98230" w14:textId="77777777" w:rsidR="00DE210F" w:rsidRDefault="00000000">
      <w:pPr>
        <w:pStyle w:val="2"/>
      </w:pPr>
      <w:bookmarkStart w:id="13" w:name="_Toc184983508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分析β值对系统阶跃响应动态性能的影响</w:t>
      </w:r>
      <w:bookmarkEnd w:id="13"/>
    </w:p>
    <w:p w14:paraId="3504322C" w14:textId="77777777" w:rsidR="00DE210F" w:rsidRDefault="00000000">
      <w:pPr>
        <w:rPr>
          <w:rFonts w:hAnsi="Cambria Math"/>
        </w:rPr>
      </w:pPr>
      <w:r>
        <w:rPr>
          <w:rFonts w:hint="eastAsia"/>
        </w:rPr>
        <w:t>由系统开环传递函数可得：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ascii="Cambria Math" w:hAnsi="Cambria Math"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ad>
          <m:radPr>
            <m:degHide m:val="1"/>
            <m:ctrlPr>
              <w:rPr>
                <w:rFonts w:ascii="Cambria Math" w:hAnsi="Cambria Math" w:hint="eastAsia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阻尼比ξ</m:t>
        </m:r>
      </m:oMath>
      <w:r>
        <w:rPr>
          <w:rFonts w:ascii="Cambria Math" w:hAnsi="Cambria Math" w:hint="eastAsia"/>
        </w:rPr>
        <w:t>=0.5</w:t>
      </w:r>
      <m:oMath>
        <m:r>
          <m:rPr>
            <m:sty m:val="p"/>
          </m:rPr>
          <w:rPr>
            <w:rFonts w:ascii="Cambria Math" w:hAnsi="Cambria Math" w:hint="eastAsia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ad>
          <m:radPr>
            <m:degHide m:val="1"/>
            <m:ctrlPr>
              <w:rPr>
                <w:rFonts w:ascii="Cambria Math" w:hAnsi="Cambria Math" w:hint="eastAsia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7D058771" w14:textId="77777777" w:rsidR="00DE210F" w:rsidRDefault="00000000">
      <w:pPr>
        <w:rPr>
          <w:rFonts w:ascii="Cambria Math" w:hAnsi="Cambria Math"/>
          <w:color w:val="000000" w:themeColor="text1"/>
          <w:kern w:val="24"/>
        </w:rPr>
      </w:pPr>
      <w:r>
        <w:rPr>
          <w:rFonts w:hAnsi="Cambria Math" w:hint="eastAsia"/>
          <w:kern w:val="24"/>
        </w:rPr>
        <w:t>当</w:t>
      </w:r>
      <m:oMath>
        <m:r>
          <w:rPr>
            <w:rFonts w:ascii="Cambria Math" w:hAnsi="Cambria Math"/>
            <w:kern w:val="24"/>
          </w:rPr>
          <m:t>β</m:t>
        </m:r>
      </m:oMath>
      <w:r>
        <w:rPr>
          <w:rFonts w:hAnsi="Cambria Math" w:hint="eastAsia"/>
          <w:kern w:val="24"/>
        </w:rPr>
        <w:t>减小时，阻尼比减小，上升时间减小，超调量增大，调节时间增大。</w:t>
      </w:r>
    </w:p>
    <w:p w14:paraId="5829E280" w14:textId="77777777" w:rsidR="00DE210F" w:rsidRDefault="00000000">
      <w:pPr>
        <w:rPr>
          <w:rFonts w:hAnsi="Cambria Math"/>
          <w:kern w:val="24"/>
        </w:rPr>
      </w:pPr>
      <w:r>
        <w:rPr>
          <w:rFonts w:hAnsi="Cambria Math" w:hint="eastAsia"/>
          <w:kern w:val="24"/>
        </w:rPr>
        <w:t>当</w:t>
      </w:r>
      <m:oMath>
        <m:r>
          <w:rPr>
            <w:rFonts w:ascii="Cambria Math" w:hAnsi="Cambria Math"/>
            <w:kern w:val="24"/>
          </w:rPr>
          <m:t>β</m:t>
        </m:r>
      </m:oMath>
      <w:r>
        <w:rPr>
          <w:rFonts w:hAnsi="Cambria Math" w:hint="eastAsia"/>
          <w:kern w:val="24"/>
        </w:rPr>
        <w:t>增大时，阻尼比增大，上升时间增大，超调量减小，调节时间减小。</w:t>
      </w:r>
    </w:p>
    <w:p w14:paraId="59E32A6E" w14:textId="77777777" w:rsidR="00DE210F" w:rsidRDefault="00000000">
      <w:pPr>
        <w:pStyle w:val="2"/>
      </w:pPr>
      <w:bookmarkStart w:id="14" w:name="_Toc184983509"/>
      <w:r>
        <w:rPr>
          <w:rFonts w:hint="eastAsia"/>
        </w:rPr>
        <w:t xml:space="preserve">3.3 </w:t>
      </w:r>
      <w:r>
        <w:rPr>
          <w:rFonts w:hint="eastAsia"/>
        </w:rPr>
        <w:t>分析β值对系统速度信号输入时稳态误差的影响</w:t>
      </w:r>
      <w:bookmarkEnd w:id="14"/>
    </w:p>
    <w:p w14:paraId="7ADFA74F" w14:textId="77777777" w:rsidR="00DE210F" w:rsidRDefault="00000000">
      <w:r>
        <w:rPr>
          <w:rFonts w:hint="eastAsia"/>
        </w:rPr>
        <w:t>当输入信号为速度信号时，幂次为</w:t>
      </w:r>
      <w:r>
        <w:rPr>
          <w:rFonts w:hint="eastAsia"/>
        </w:rPr>
        <w:t>1</w:t>
      </w:r>
      <w:r>
        <w:rPr>
          <w:rFonts w:hint="eastAsia"/>
        </w:rPr>
        <w:t>，开环传递函数的型别为</w:t>
      </w:r>
      <w:r>
        <w:rPr>
          <w:rFonts w:hint="eastAsia"/>
        </w:rPr>
        <w:t>1</w:t>
      </w:r>
      <w:r>
        <w:rPr>
          <w:rFonts w:hint="eastAsia"/>
        </w:rPr>
        <w:t>，则由终值定理可得：稳态误差</w:t>
      </w:r>
    </w:p>
    <w:p w14:paraId="71226A5F" w14:textId="77777777" w:rsidR="00DE210F" w:rsidRDefault="00000000">
      <w:r>
        <w:rPr>
          <w:rFonts w:hint="eastAsia"/>
        </w:rPr>
        <w:t>系统开环增益：</w:t>
      </w:r>
    </w:p>
    <w:p w14:paraId="5057B546" w14:textId="77777777" w:rsidR="00DE210F" w:rsidRDefault="00000000">
      <w:pPr>
        <w:jc w:val="center"/>
        <w:rPr>
          <w:rFonts w:hAnsi="Cambria Math" w:cs="Consolas"/>
          <w:color w:val="000000"/>
          <w:sz w:val="32"/>
          <w:szCs w:val="32"/>
          <w:shd w:val="clear" w:color="auto" w:fill="FFFFFF"/>
        </w:rPr>
      </w:pPr>
      <w:r>
        <w:rPr>
          <w:rFonts w:ascii="Cambria Math" w:hAnsi="Cambria Math" w:hint="eastAsia"/>
        </w:rPr>
        <w:t>K=</w:t>
      </w:r>
      <m:oMath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limLow>
              <m:limLowPr>
                <m:ctrlPr>
                  <w:rPr>
                    <w:rFonts w:ascii="Cambria Math" w:hAnsi="Cambria Math" w:hint="eastAsi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sG(s)=</m:t>
            </m:r>
          </m:e>
        </m:func>
        <m:func>
          <m:funcPr>
            <m:ctrlPr>
              <w:rPr>
                <w:rFonts w:ascii="Cambria Math" w:hAnsi="Cambria Math" w:hint="eastAsia"/>
              </w:rPr>
            </m:ctrlPr>
          </m:funcPr>
          <m:fName>
            <m:limLow>
              <m:limLowPr>
                <m:ctrlPr>
                  <w:rPr>
                    <w:rFonts w:ascii="Cambria Math" w:hAnsi="Cambria Math" w:hint="eastAsi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hint="eastAsi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hint="eastAsi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 xml:space="preserve"> 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hint="eastAsi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 xml:space="preserve"> 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 w:hint="eastAsi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 xml:space="preserve"> 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β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</m:e>
        </m:func>
        <m:f>
          <m:fPr>
            <m:ctrlPr>
              <w:rPr>
                <w:rFonts w:ascii="Cambria Math" w:hAnsi="Cambria Math" w:hint="eastAsia"/>
              </w:rPr>
            </m:ctrlPr>
          </m:fPr>
          <m:num>
            <m:sSub>
              <m:sSubPr>
                <m:ctrlPr>
                  <w:rPr>
                    <w:rFonts w:ascii="Cambria Math" w:hAnsi="Cambria Math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β</m:t>
            </m:r>
          </m:den>
        </m:f>
      </m:oMath>
    </w:p>
    <w:p w14:paraId="4FD21486" w14:textId="77777777" w:rsidR="00DE210F" w:rsidRDefault="00000000">
      <w:pPr>
        <w:tabs>
          <w:tab w:val="left" w:pos="312"/>
        </w:tabs>
        <w:rPr>
          <w:rFonts w:ascii="Cambria Math" w:eastAsia="Consolas" w:hAnsi="Consolas" w:cs="Consolas"/>
          <w:color w:val="000000"/>
          <w:sz w:val="30"/>
          <w:szCs w:val="30"/>
          <w:shd w:val="clear" w:color="auto" w:fill="FFFFFF"/>
        </w:rPr>
      </w:pP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静态速度误差系数：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=K</w:t>
      </w:r>
    </w:p>
    <w:p w14:paraId="496A2734" w14:textId="77777777" w:rsidR="00DE210F" w:rsidRDefault="00000000">
      <w:pPr>
        <w:tabs>
          <w:tab w:val="left" w:pos="312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可求得稳态误差：</w:t>
      </w:r>
    </w:p>
    <w:p w14:paraId="086EDD85" w14:textId="77777777" w:rsidR="00DE210F" w:rsidRDefault="00000000">
      <w:pPr>
        <w:tabs>
          <w:tab w:val="left" w:pos="312"/>
        </w:tabs>
        <w:ind w:firstLine="600"/>
        <w:jc w:val="center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ss</m:t>
            </m:r>
          </m:sub>
        </m:sSub>
      </m:oMath>
      <w:r>
        <w:rPr>
          <w:rFonts w:ascii="Cambria Math" w:hAnsi="Cambria Math" w:hint="eastAsia"/>
        </w:rPr>
        <w:t xml:space="preserve"> = 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 w:hint="eastAsi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</m:oMath>
    </w:p>
    <w:p w14:paraId="2034F2D0" w14:textId="77777777" w:rsidR="00DE210F" w:rsidRDefault="00000000">
      <w:pPr>
        <w:tabs>
          <w:tab w:val="left" w:pos="312"/>
        </w:tabs>
        <w:rPr>
          <w:rFonts w:ascii="Cambria Math" w:hAnsi="Cambria Math"/>
        </w:rPr>
      </w:pPr>
      <w:r>
        <w:rPr>
          <w:rFonts w:ascii="Cambria Math" w:hAnsi="Cambria Math" w:hint="eastAsia"/>
        </w:rPr>
        <w:t>所以可知，</w:t>
      </w:r>
      <w:r>
        <w:rPr>
          <w:rFonts w:hAnsi="Cambria Math" w:hint="eastAsia"/>
          <w:kern w:val="24"/>
        </w:rPr>
        <w:t>当</w:t>
      </w:r>
      <m:oMath>
        <m:r>
          <w:rPr>
            <w:rFonts w:ascii="Cambria Math" w:hAnsi="Cambria Math"/>
            <w:kern w:val="24"/>
          </w:rPr>
          <m:t>β</m:t>
        </m:r>
      </m:oMath>
      <w:r>
        <w:rPr>
          <w:rFonts w:hAnsi="Cambria Math" w:hint="eastAsia"/>
          <w:kern w:val="24"/>
        </w:rPr>
        <w:t>减小时，稳态误差减小，反之则增大。</w:t>
      </w:r>
    </w:p>
    <w:p w14:paraId="2A53D195" w14:textId="6088BA98" w:rsidR="00DE210F" w:rsidRDefault="00000000">
      <w:pPr>
        <w:pStyle w:val="2"/>
      </w:pPr>
      <w:bookmarkStart w:id="15" w:name="_Toc184983510"/>
      <w:r>
        <w:rPr>
          <w:rFonts w:hint="eastAsia"/>
        </w:rPr>
        <w:t>3.4</w:t>
      </w: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绘制不同β值下的</w:t>
      </w:r>
      <w:r w:rsidR="00122821">
        <w:rPr>
          <w:rFonts w:hint="eastAsia"/>
        </w:rPr>
        <w:t>单位阶跃</w:t>
      </w:r>
      <w:r>
        <w:rPr>
          <w:rFonts w:hint="eastAsia"/>
        </w:rPr>
        <w:t>响应曲线</w:t>
      </w:r>
      <w:r w:rsidR="00122821">
        <w:rPr>
          <w:rFonts w:hint="eastAsia"/>
        </w:rPr>
        <w:t>并分析</w:t>
      </w:r>
      <w:bookmarkEnd w:id="15"/>
    </w:p>
    <w:p w14:paraId="6C9C078F" w14:textId="77777777" w:rsidR="00DE210F" w:rsidRDefault="00000000">
      <w:pPr>
        <w:rPr>
          <w:rFonts w:hAnsi="Cambria Math"/>
        </w:rPr>
      </w:pPr>
      <w:r>
        <w:rPr>
          <w:rFonts w:hint="eastAsia"/>
        </w:rPr>
        <w:t>当</w:t>
      </w:r>
      <w:r>
        <w:rPr>
          <w:rFonts w:hint="eastAsia"/>
        </w:rPr>
        <w:t>K1=10</w:t>
      </w:r>
      <w:r>
        <w:rPr>
          <w:rFonts w:hint="eastAsia"/>
        </w:rPr>
        <w:t>，</w:t>
      </w:r>
      <w:r>
        <w:rPr>
          <w:rFonts w:hint="eastAsia"/>
        </w:rPr>
        <w:t>K2=1</w:t>
      </w:r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  <w:kern w:val="24"/>
          </w:rPr>
          <m:t>ξ</m:t>
        </m:r>
      </m:oMath>
      <w:r>
        <w:rPr>
          <w:rFonts w:ascii="Cambria Math" w:hAnsi="Cambria Math" w:hint="eastAsia"/>
          <w:kern w:val="24"/>
        </w:rPr>
        <w:t>=0.5</w:t>
      </w:r>
      <m:oMath>
        <m:r>
          <m:rPr>
            <m:sty m:val="p"/>
          </m:rPr>
          <w:rPr>
            <w:rFonts w:ascii="Cambria Math" w:hAnsi="Cambria Math" w:hint="eastAsia"/>
            <w:kern w:val="24"/>
          </w:rPr>
          <m:t>β</m:t>
        </m:r>
        <m:r>
          <m:rPr>
            <m:sty m:val="p"/>
          </m:rPr>
          <w:rPr>
            <w:rFonts w:ascii="Cambria Math" w:hAnsi="Cambria Math" w:hint="eastAsia"/>
            <w:kern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hint="eastAsia"/>
                <w:kern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kern w:val="24"/>
              </w:rPr>
              <m:t>1/10</m:t>
            </m:r>
          </m:e>
        </m:rad>
        <m:r>
          <m:rPr>
            <m:sty m:val="p"/>
          </m:rPr>
          <w:rPr>
            <w:rFonts w:ascii="Cambria Math" w:hAnsi="Cambria Math" w:hint="eastAsia"/>
            <w:kern w:val="24"/>
          </w:rPr>
          <m:t>，</m:t>
        </m:r>
      </m:oMath>
    </w:p>
    <w:p w14:paraId="38DAEF43" w14:textId="77777777" w:rsidR="00DE210F" w:rsidRDefault="00000000">
      <w:pPr>
        <w:rPr>
          <w:rFonts w:hAnsi="Cambria Math"/>
          <w:kern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m:oMath>
        <m:r>
          <m:rPr>
            <m:sty m:val="p"/>
          </m:rPr>
          <w:rPr>
            <w:rFonts w:ascii="Cambria Math" w:hAnsi="Cambria Math"/>
            <w:kern w:val="24"/>
          </w:rPr>
          <m:t>0</m:t>
        </m:r>
        <m:r>
          <w:rPr>
            <w:rFonts w:ascii="Cambria Math"/>
          </w:rPr>
          <m:t>&lt;</m:t>
        </m:r>
        <m:r>
          <w:rPr>
            <w:rFonts w:ascii="Cambria Math" w:hAnsi="Cambria Math"/>
            <w:kern w:val="24"/>
          </w:rPr>
          <m:t>ξ&lt;1</m:t>
        </m:r>
      </m:oMath>
      <w:r>
        <w:rPr>
          <w:rFonts w:hAnsi="Cambria Math" w:hint="eastAsia"/>
          <w:kern w:val="24"/>
        </w:rPr>
        <w:t>时，即</w:t>
      </w:r>
      <m:oMath>
        <m:r>
          <m:rPr>
            <m:sty m:val="p"/>
          </m:rPr>
          <w:rPr>
            <w:rFonts w:ascii="Cambria Math" w:hAnsi="Cambria Math"/>
            <w:kern w:val="24"/>
          </w:rPr>
          <m:t>0&lt;β&lt;6.325</m:t>
        </m:r>
      </m:oMath>
      <w:r>
        <w:rPr>
          <w:rFonts w:hAnsi="Cambria Math" w:hint="eastAsia"/>
          <w:kern w:val="24"/>
        </w:rPr>
        <w:t>时，系统为欠阻尼二阶系统</w:t>
      </w:r>
    </w:p>
    <w:p w14:paraId="4219AFFC" w14:textId="77777777" w:rsidR="00DE210F" w:rsidRDefault="00000000">
      <w:pPr>
        <w:rPr>
          <w:rFonts w:hAnsi="Cambria Math"/>
          <w:kern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m:oMath>
        <m:r>
          <w:rPr>
            <w:rFonts w:ascii="Cambria Math" w:hAnsi="Cambria Math"/>
            <w:kern w:val="24"/>
          </w:rPr>
          <m:t>ξ=1</m:t>
        </m:r>
      </m:oMath>
      <w:r>
        <w:rPr>
          <w:rFonts w:hAnsi="Cambria Math" w:hint="eastAsia"/>
          <w:kern w:val="24"/>
        </w:rPr>
        <w:t>时，即</w:t>
      </w:r>
      <m:oMath>
        <m:r>
          <m:rPr>
            <m:sty m:val="p"/>
          </m:rPr>
          <w:rPr>
            <w:rFonts w:ascii="Cambria Math" w:hAnsi="Cambria Math"/>
            <w:kern w:val="24"/>
          </w:rPr>
          <m:t>β=6.325</m:t>
        </m:r>
      </m:oMath>
      <w:r>
        <w:rPr>
          <w:rFonts w:hAnsi="Cambria Math" w:hint="eastAsia"/>
          <w:kern w:val="24"/>
        </w:rPr>
        <w:t>时，系统为临界阻尼二阶系统</w:t>
      </w:r>
    </w:p>
    <w:p w14:paraId="6E813DCC" w14:textId="77777777" w:rsidR="00DE210F" w:rsidRDefault="00000000">
      <w:pPr>
        <w:rPr>
          <w:rFonts w:hAnsi="Cambria Math"/>
          <w:kern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</w:t>
      </w:r>
      <m:oMath>
        <m:r>
          <w:rPr>
            <w:rFonts w:ascii="Cambria Math" w:hAnsi="Cambria Math"/>
            <w:kern w:val="24"/>
          </w:rPr>
          <m:t>ξ&gt;1</m:t>
        </m:r>
      </m:oMath>
      <w:r>
        <w:rPr>
          <w:rFonts w:hAnsi="Cambria Math" w:hint="eastAsia"/>
          <w:kern w:val="24"/>
        </w:rPr>
        <w:t>时，即</w:t>
      </w:r>
      <m:oMath>
        <m:r>
          <m:rPr>
            <m:sty m:val="p"/>
          </m:rPr>
          <w:rPr>
            <w:rFonts w:ascii="Cambria Math" w:hAnsi="Cambria Math"/>
            <w:kern w:val="24"/>
          </w:rPr>
          <m:t>β&gt;6.325</m:t>
        </m:r>
      </m:oMath>
      <w:r>
        <w:rPr>
          <w:rFonts w:hAnsi="Cambria Math" w:hint="eastAsia"/>
          <w:kern w:val="24"/>
        </w:rPr>
        <w:t>时，系统为过阻尼二阶系统</w:t>
      </w:r>
    </w:p>
    <w:p w14:paraId="6F2CA07C" w14:textId="58C3F29D" w:rsidR="00DE210F" w:rsidRDefault="00000000">
      <w:pPr>
        <w:rPr>
          <w:rFonts w:hAnsi="Cambria Math"/>
          <w:kern w:val="24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</w:t>
      </w:r>
      <m:oMath>
        <m:r>
          <w:rPr>
            <w:rFonts w:ascii="Cambria Math" w:hAnsi="Cambria Math"/>
            <w:kern w:val="24"/>
          </w:rPr>
          <m:t>ξ=0</m:t>
        </m:r>
      </m:oMath>
      <w:r>
        <w:rPr>
          <w:rFonts w:hAnsi="Cambria Math" w:hint="eastAsia"/>
          <w:kern w:val="24"/>
        </w:rPr>
        <w:t>时，即</w:t>
      </w:r>
      <m:oMath>
        <m:r>
          <m:rPr>
            <m:sty m:val="p"/>
          </m:rPr>
          <w:rPr>
            <w:rFonts w:ascii="Cambria Math" w:hAnsi="Cambria Math"/>
            <w:kern w:val="24"/>
          </w:rPr>
          <m:t>β=0</m:t>
        </m:r>
      </m:oMath>
      <w:r>
        <w:rPr>
          <w:rFonts w:hAnsi="Cambria Math" w:hint="eastAsia"/>
          <w:kern w:val="24"/>
        </w:rPr>
        <w:t>时，系统为零阻尼二阶系统</w:t>
      </w:r>
    </w:p>
    <w:p w14:paraId="1E15AC1C" w14:textId="77777777" w:rsidR="00DE210F" w:rsidRDefault="00000000">
      <w:r>
        <w:rPr>
          <w:rFonts w:hint="eastAsia"/>
        </w:rPr>
        <w:t>求单位阶跃响应的</w:t>
      </w:r>
      <w:r>
        <w:rPr>
          <w:rFonts w:hint="eastAsia"/>
        </w:rPr>
        <w:t>MATLAB</w:t>
      </w:r>
      <w:r>
        <w:rPr>
          <w:rFonts w:hint="eastAsia"/>
        </w:rPr>
        <w:t>代码：</w:t>
      </w:r>
    </w:p>
    <w:p w14:paraId="407879C6" w14:textId="77777777" w:rsidR="00DE210F" w:rsidRDefault="00000000">
      <w:pPr>
        <w:pStyle w:val="Code"/>
      </w:pPr>
      <w:r>
        <w:t>subplot(2,2,1);</w:t>
      </w:r>
    </w:p>
    <w:p w14:paraId="68E48555" w14:textId="77777777" w:rsidR="00DE210F" w:rsidRDefault="00000000">
      <w:pPr>
        <w:pStyle w:val="Code"/>
      </w:pPr>
      <w:r>
        <w:t>k=2;%</w:t>
      </w:r>
      <w:r>
        <w:t>欠阻尼</w:t>
      </w:r>
      <w:r>
        <w:t>,</w:t>
      </w:r>
      <w:r>
        <w:t>振荡收敛</w:t>
      </w:r>
    </w:p>
    <w:p w14:paraId="21DBF701" w14:textId="77777777" w:rsidR="00DE210F" w:rsidRDefault="00000000">
      <w:pPr>
        <w:pStyle w:val="Code"/>
      </w:pPr>
      <w:r>
        <w:t xml:space="preserve">G1=tf([10],[1]); </w:t>
      </w:r>
    </w:p>
    <w:p w14:paraId="0E9FB523" w14:textId="77777777" w:rsidR="00DE210F" w:rsidRDefault="00000000">
      <w:pPr>
        <w:pStyle w:val="Code"/>
      </w:pPr>
      <w:r>
        <w:t>G2=tf([1],[1 k]);</w:t>
      </w:r>
    </w:p>
    <w:p w14:paraId="1FF4B60A" w14:textId="77777777" w:rsidR="00DE210F" w:rsidRDefault="00000000">
      <w:pPr>
        <w:pStyle w:val="Code"/>
      </w:pPr>
      <w:r>
        <w:t>G3=tf([1],[1 0])</w:t>
      </w:r>
    </w:p>
    <w:p w14:paraId="09F86B90" w14:textId="77777777" w:rsidR="00DE210F" w:rsidRDefault="00000000">
      <w:pPr>
        <w:pStyle w:val="Code"/>
      </w:pPr>
      <w:r>
        <w:t>sys1= series (G1,G2);</w:t>
      </w:r>
    </w:p>
    <w:p w14:paraId="1A432332" w14:textId="77777777" w:rsidR="00DE210F" w:rsidRDefault="00000000">
      <w:pPr>
        <w:pStyle w:val="Code"/>
      </w:pPr>
      <w:r>
        <w:t>sys2= series (sys1,G3);</w:t>
      </w:r>
    </w:p>
    <w:p w14:paraId="1CA9EB44" w14:textId="77777777" w:rsidR="00DE210F" w:rsidRDefault="00000000">
      <w:pPr>
        <w:pStyle w:val="Code"/>
      </w:pPr>
      <w:r>
        <w:t>sys = feedback (sys2,1)</w:t>
      </w:r>
    </w:p>
    <w:p w14:paraId="3DB348B9" w14:textId="77777777" w:rsidR="00DE210F" w:rsidRDefault="00000000">
      <w:pPr>
        <w:pStyle w:val="Code"/>
      </w:pPr>
      <w:r>
        <w:t>t =[0:0.01:10];</w:t>
      </w:r>
    </w:p>
    <w:p w14:paraId="21F9C3D1" w14:textId="77777777" w:rsidR="00DE210F" w:rsidRDefault="00000000">
      <w:pPr>
        <w:pStyle w:val="Code"/>
      </w:pPr>
      <w:r>
        <w:t>step(sys,t,'r')</w:t>
      </w:r>
    </w:p>
    <w:p w14:paraId="05D9DDE7" w14:textId="77777777" w:rsidR="00DE210F" w:rsidRDefault="00000000">
      <w:pPr>
        <w:pStyle w:val="Code"/>
      </w:pPr>
      <w:r>
        <w:t>title('β=2</w:t>
      </w:r>
      <w:r>
        <w:t>，欠阻尼</w:t>
      </w:r>
      <w:r>
        <w:t>');</w:t>
      </w:r>
    </w:p>
    <w:p w14:paraId="1222AA82" w14:textId="77777777" w:rsidR="00DE210F" w:rsidRDefault="00000000">
      <w:pPr>
        <w:pStyle w:val="Code"/>
      </w:pPr>
      <w:r>
        <w:lastRenderedPageBreak/>
        <w:t>grid on;</w:t>
      </w:r>
    </w:p>
    <w:p w14:paraId="56F3EA8F" w14:textId="77777777" w:rsidR="00DE210F" w:rsidRDefault="00000000">
      <w:pPr>
        <w:pStyle w:val="Code"/>
      </w:pPr>
      <w:r>
        <w:t>subplot(2,2,2);</w:t>
      </w:r>
    </w:p>
    <w:p w14:paraId="667A45AA" w14:textId="77777777" w:rsidR="00DE210F" w:rsidRDefault="00000000">
      <w:pPr>
        <w:pStyle w:val="Code"/>
      </w:pPr>
      <w:r>
        <w:t>k=6.325;%</w:t>
      </w:r>
      <w:r>
        <w:t>临界阻尼，单增，</w:t>
      </w:r>
      <w:r>
        <w:t>β=6.325</w:t>
      </w:r>
    </w:p>
    <w:p w14:paraId="7BCF832A" w14:textId="77777777" w:rsidR="00DE210F" w:rsidRDefault="00000000">
      <w:pPr>
        <w:pStyle w:val="Code"/>
      </w:pPr>
      <w:r>
        <w:t xml:space="preserve">G1=tf([10],[1]); </w:t>
      </w:r>
    </w:p>
    <w:p w14:paraId="62E7DE7D" w14:textId="77777777" w:rsidR="00DE210F" w:rsidRDefault="00000000">
      <w:pPr>
        <w:pStyle w:val="Code"/>
      </w:pPr>
      <w:r>
        <w:t>G2=tf([1],[1 k]);</w:t>
      </w:r>
    </w:p>
    <w:p w14:paraId="744F418A" w14:textId="77777777" w:rsidR="00DE210F" w:rsidRDefault="00000000">
      <w:pPr>
        <w:pStyle w:val="Code"/>
      </w:pPr>
      <w:r>
        <w:t>G3=tf([1],[1 0])</w:t>
      </w:r>
    </w:p>
    <w:p w14:paraId="1F924D10" w14:textId="77777777" w:rsidR="00DE210F" w:rsidRDefault="00000000">
      <w:pPr>
        <w:pStyle w:val="Code"/>
      </w:pPr>
      <w:r>
        <w:t>sys1= series (G1,G2);</w:t>
      </w:r>
    </w:p>
    <w:p w14:paraId="4AA31117" w14:textId="77777777" w:rsidR="00DE210F" w:rsidRDefault="00000000">
      <w:pPr>
        <w:pStyle w:val="Code"/>
      </w:pPr>
      <w:r>
        <w:t>sys2= series (sys1,G3);</w:t>
      </w:r>
    </w:p>
    <w:p w14:paraId="6CD3749F" w14:textId="77777777" w:rsidR="00DE210F" w:rsidRDefault="00000000">
      <w:pPr>
        <w:pStyle w:val="Code"/>
      </w:pPr>
      <w:r>
        <w:t>sys = feedback (sys2,1)</w:t>
      </w:r>
    </w:p>
    <w:p w14:paraId="072DECBB" w14:textId="77777777" w:rsidR="00DE210F" w:rsidRDefault="00000000">
      <w:pPr>
        <w:pStyle w:val="Code"/>
      </w:pPr>
      <w:r>
        <w:t>step(sys,'r')</w:t>
      </w:r>
    </w:p>
    <w:p w14:paraId="07DF63E1" w14:textId="77777777" w:rsidR="00DE210F" w:rsidRDefault="00000000">
      <w:pPr>
        <w:pStyle w:val="Code"/>
      </w:pPr>
      <w:r>
        <w:t>title('β=6.325</w:t>
      </w:r>
      <w:r>
        <w:t>，临界阻尼</w:t>
      </w:r>
      <w:r>
        <w:t>');</w:t>
      </w:r>
    </w:p>
    <w:p w14:paraId="20076D15" w14:textId="77777777" w:rsidR="00DE210F" w:rsidRDefault="00000000">
      <w:pPr>
        <w:pStyle w:val="Code"/>
      </w:pPr>
      <w:r>
        <w:t>grid on;</w:t>
      </w:r>
    </w:p>
    <w:p w14:paraId="57F076E6" w14:textId="77777777" w:rsidR="00DE210F" w:rsidRDefault="00000000">
      <w:pPr>
        <w:pStyle w:val="Code"/>
      </w:pPr>
      <w:r>
        <w:t>subplot(2,2,3);</w:t>
      </w:r>
    </w:p>
    <w:p w14:paraId="3F0E3F34" w14:textId="77777777" w:rsidR="00DE210F" w:rsidRDefault="00000000">
      <w:pPr>
        <w:pStyle w:val="Code"/>
      </w:pPr>
      <w:r>
        <w:t>k=8;%</w:t>
      </w:r>
      <w:r>
        <w:t>过阻尼，单调收敛</w:t>
      </w:r>
    </w:p>
    <w:p w14:paraId="209B8C14" w14:textId="77777777" w:rsidR="00DE210F" w:rsidRDefault="00000000">
      <w:pPr>
        <w:pStyle w:val="Code"/>
      </w:pPr>
      <w:r>
        <w:t xml:space="preserve">G1=tf([10],[1]); </w:t>
      </w:r>
    </w:p>
    <w:p w14:paraId="0A599B1C" w14:textId="77777777" w:rsidR="00DE210F" w:rsidRDefault="00000000">
      <w:pPr>
        <w:pStyle w:val="Code"/>
      </w:pPr>
      <w:r>
        <w:t>G2=tf([1],[1 k]);</w:t>
      </w:r>
    </w:p>
    <w:p w14:paraId="2AA02B5C" w14:textId="77777777" w:rsidR="00DE210F" w:rsidRDefault="00000000">
      <w:pPr>
        <w:pStyle w:val="Code"/>
      </w:pPr>
      <w:r>
        <w:t>G3=tf([1],[1 0])</w:t>
      </w:r>
    </w:p>
    <w:p w14:paraId="5DAC2603" w14:textId="77777777" w:rsidR="00DE210F" w:rsidRDefault="00000000">
      <w:pPr>
        <w:pStyle w:val="Code"/>
      </w:pPr>
      <w:r>
        <w:t>sys1= series (G1,G2);</w:t>
      </w:r>
    </w:p>
    <w:p w14:paraId="303B26C5" w14:textId="77777777" w:rsidR="00DE210F" w:rsidRDefault="00000000">
      <w:pPr>
        <w:pStyle w:val="Code"/>
      </w:pPr>
      <w:r>
        <w:t>sys2= series (sys1,G3);</w:t>
      </w:r>
    </w:p>
    <w:p w14:paraId="684B19B2" w14:textId="77777777" w:rsidR="00DE210F" w:rsidRDefault="00000000">
      <w:pPr>
        <w:pStyle w:val="Code"/>
      </w:pPr>
      <w:r>
        <w:t>sys = feedback (sys2,1)</w:t>
      </w:r>
    </w:p>
    <w:p w14:paraId="2425C278" w14:textId="77777777" w:rsidR="00DE210F" w:rsidRDefault="00000000">
      <w:pPr>
        <w:pStyle w:val="Code"/>
      </w:pPr>
      <w:r>
        <w:t>step(sys,'r')</w:t>
      </w:r>
    </w:p>
    <w:p w14:paraId="57A23249" w14:textId="77777777" w:rsidR="00DE210F" w:rsidRDefault="00000000">
      <w:pPr>
        <w:pStyle w:val="Code"/>
      </w:pPr>
      <w:r>
        <w:t>title('β=8</w:t>
      </w:r>
      <w:r>
        <w:t>，过阻尼</w:t>
      </w:r>
      <w:r>
        <w:t>');</w:t>
      </w:r>
    </w:p>
    <w:p w14:paraId="046FF94F" w14:textId="77777777" w:rsidR="00DE210F" w:rsidRDefault="00000000">
      <w:pPr>
        <w:pStyle w:val="Code"/>
        <w:rPr>
          <w:rFonts w:eastAsia="Consolas" w:cs="Consolas"/>
          <w:sz w:val="20"/>
        </w:rPr>
      </w:pPr>
      <w:r>
        <w:t>grid on;</w:t>
      </w:r>
    </w:p>
    <w:p w14:paraId="56BBF68F" w14:textId="77777777" w:rsidR="00DE210F" w:rsidRDefault="00000000">
      <w:pPr>
        <w:pStyle w:val="Code"/>
      </w:pPr>
      <w:r>
        <w:t>subplot(2,2,4);</w:t>
      </w:r>
    </w:p>
    <w:p w14:paraId="03EEA1E5" w14:textId="77777777" w:rsidR="00DE210F" w:rsidRDefault="00000000">
      <w:pPr>
        <w:pStyle w:val="Code"/>
      </w:pPr>
      <w:r>
        <w:t>k=0;%</w:t>
      </w:r>
      <w:r>
        <w:t>零阻尼，等幅振荡</w:t>
      </w:r>
    </w:p>
    <w:p w14:paraId="74C58EC7" w14:textId="77777777" w:rsidR="00DE210F" w:rsidRDefault="00000000">
      <w:pPr>
        <w:pStyle w:val="Code"/>
      </w:pPr>
      <w:r>
        <w:t xml:space="preserve">G1=tf([10],[1]); </w:t>
      </w:r>
    </w:p>
    <w:p w14:paraId="5A035829" w14:textId="77777777" w:rsidR="00DE210F" w:rsidRDefault="00000000">
      <w:pPr>
        <w:pStyle w:val="Code"/>
      </w:pPr>
      <w:r>
        <w:t>G2=tf([1],[1 k]);</w:t>
      </w:r>
    </w:p>
    <w:p w14:paraId="4D59FE13" w14:textId="77777777" w:rsidR="00DE210F" w:rsidRDefault="00000000">
      <w:pPr>
        <w:pStyle w:val="Code"/>
      </w:pPr>
      <w:r>
        <w:t>G3=tf([1],[1 0])</w:t>
      </w:r>
    </w:p>
    <w:p w14:paraId="10750F4C" w14:textId="77777777" w:rsidR="00DE210F" w:rsidRDefault="00000000">
      <w:pPr>
        <w:pStyle w:val="Code"/>
      </w:pPr>
      <w:r>
        <w:t>sys1= series (G1,G2);</w:t>
      </w:r>
    </w:p>
    <w:p w14:paraId="75D89BC4" w14:textId="77777777" w:rsidR="00DE210F" w:rsidRDefault="00000000">
      <w:pPr>
        <w:pStyle w:val="Code"/>
      </w:pPr>
      <w:r>
        <w:t>sys2= series (sys1,G3);</w:t>
      </w:r>
    </w:p>
    <w:p w14:paraId="11DCA125" w14:textId="77777777" w:rsidR="00DE210F" w:rsidRDefault="00000000">
      <w:pPr>
        <w:pStyle w:val="Code"/>
      </w:pPr>
      <w:r>
        <w:t>sys = feedback (sys2,1)</w:t>
      </w:r>
    </w:p>
    <w:p w14:paraId="581ED47E" w14:textId="77777777" w:rsidR="00DE210F" w:rsidRDefault="00000000">
      <w:pPr>
        <w:pStyle w:val="Code"/>
      </w:pPr>
      <w:r>
        <w:t>t =[0:0.1:10];</w:t>
      </w:r>
    </w:p>
    <w:p w14:paraId="31CACDA0" w14:textId="77777777" w:rsidR="00DE210F" w:rsidRDefault="00000000">
      <w:pPr>
        <w:pStyle w:val="Code"/>
      </w:pPr>
      <w:r>
        <w:t>step(sys,t,'r')</w:t>
      </w:r>
    </w:p>
    <w:p w14:paraId="4C3F4386" w14:textId="77777777" w:rsidR="00DE210F" w:rsidRDefault="00000000">
      <w:pPr>
        <w:pStyle w:val="Code"/>
      </w:pPr>
      <w:r>
        <w:t>title('β=0</w:t>
      </w:r>
      <w:r>
        <w:t>，零阻尼</w:t>
      </w:r>
      <w:r>
        <w:t>');</w:t>
      </w:r>
    </w:p>
    <w:p w14:paraId="320E41B3" w14:textId="77777777" w:rsidR="00DE210F" w:rsidRDefault="00000000">
      <w:pPr>
        <w:pStyle w:val="Code"/>
      </w:pPr>
      <w:r>
        <w:t>grid on;</w:t>
      </w:r>
    </w:p>
    <w:p w14:paraId="67FB3795" w14:textId="77777777" w:rsidR="00DE210F" w:rsidRDefault="00000000">
      <w:pPr>
        <w:jc w:val="left"/>
      </w:pPr>
      <w:r>
        <w:rPr>
          <w:rFonts w:hint="eastAsia"/>
        </w:rPr>
        <w:t>实验结果：</w:t>
      </w:r>
      <w:r>
        <w:rPr>
          <w:noProof/>
        </w:rPr>
        <w:lastRenderedPageBreak/>
        <w:drawing>
          <wp:inline distT="0" distB="0" distL="114300" distR="114300" wp14:anchorId="67125E39" wp14:editId="46B5AFC9">
            <wp:extent cx="4799965" cy="3599815"/>
            <wp:effectExtent l="0" t="0" r="635" b="635"/>
            <wp:docPr id="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3AE1" w14:textId="77777777" w:rsidR="00DE210F" w:rsidRDefault="0000000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讨论β值大小对系统动态性能的影响：</w:t>
      </w:r>
    </w:p>
    <w:p w14:paraId="572F84DB" w14:textId="77777777" w:rsidR="00DE210F" w:rsidRDefault="00000000">
      <w:pPr>
        <w:pStyle w:val="Code"/>
      </w:pPr>
      <w:r>
        <w:t>k=1;</w:t>
      </w:r>
    </w:p>
    <w:p w14:paraId="5508AB76" w14:textId="77777777" w:rsidR="00DE210F" w:rsidRDefault="00000000">
      <w:pPr>
        <w:pStyle w:val="Code"/>
      </w:pPr>
      <w:r>
        <w:t xml:space="preserve">G1=tf([10],[1]); </w:t>
      </w:r>
    </w:p>
    <w:p w14:paraId="48A6A8E8" w14:textId="77777777" w:rsidR="00DE210F" w:rsidRDefault="00000000">
      <w:pPr>
        <w:pStyle w:val="Code"/>
      </w:pPr>
      <w:r>
        <w:t>G2=tf([1],[1 k]);</w:t>
      </w:r>
    </w:p>
    <w:p w14:paraId="3CAA9A5B" w14:textId="77777777" w:rsidR="00DE210F" w:rsidRDefault="00000000">
      <w:pPr>
        <w:pStyle w:val="Code"/>
      </w:pPr>
      <w:r>
        <w:t>G3=tf([1],[1 0]);</w:t>
      </w:r>
    </w:p>
    <w:p w14:paraId="77F0793C" w14:textId="77777777" w:rsidR="00DE210F" w:rsidRDefault="00000000">
      <w:pPr>
        <w:pStyle w:val="Code"/>
      </w:pPr>
      <w:r>
        <w:t>sys1= series (G1,G2);</w:t>
      </w:r>
    </w:p>
    <w:p w14:paraId="5F67ED61" w14:textId="77777777" w:rsidR="00DE210F" w:rsidRDefault="00000000">
      <w:pPr>
        <w:pStyle w:val="Code"/>
      </w:pPr>
      <w:r>
        <w:t>sys2= series (sys1,G3);</w:t>
      </w:r>
    </w:p>
    <w:p w14:paraId="310A825F" w14:textId="77777777" w:rsidR="00DE210F" w:rsidRDefault="00000000">
      <w:pPr>
        <w:pStyle w:val="Code"/>
      </w:pPr>
      <w:r>
        <w:t>sys3= feedback (sys2,1);</w:t>
      </w:r>
    </w:p>
    <w:p w14:paraId="7B385212" w14:textId="77777777" w:rsidR="00DE210F" w:rsidRDefault="00000000">
      <w:pPr>
        <w:pStyle w:val="Code"/>
      </w:pPr>
      <w:r>
        <w:t>k=2;</w:t>
      </w:r>
    </w:p>
    <w:p w14:paraId="3AB17B65" w14:textId="77777777" w:rsidR="00DE210F" w:rsidRDefault="00000000">
      <w:pPr>
        <w:pStyle w:val="Code"/>
      </w:pPr>
      <w:r>
        <w:t xml:space="preserve">G1=tf([10],[1]); </w:t>
      </w:r>
    </w:p>
    <w:p w14:paraId="45D79919" w14:textId="77777777" w:rsidR="00DE210F" w:rsidRDefault="00000000">
      <w:pPr>
        <w:pStyle w:val="Code"/>
      </w:pPr>
      <w:r>
        <w:t>G2=tf([1],[1 k]);</w:t>
      </w:r>
    </w:p>
    <w:p w14:paraId="7B1931E4" w14:textId="77777777" w:rsidR="00DE210F" w:rsidRDefault="00000000">
      <w:pPr>
        <w:pStyle w:val="Code"/>
      </w:pPr>
      <w:r>
        <w:t>G3=tf([1],[1 0]);</w:t>
      </w:r>
    </w:p>
    <w:p w14:paraId="109BE18E" w14:textId="77777777" w:rsidR="00DE210F" w:rsidRDefault="00000000">
      <w:pPr>
        <w:pStyle w:val="Code"/>
      </w:pPr>
      <w:r>
        <w:t>sys1= series (G1,G2);</w:t>
      </w:r>
    </w:p>
    <w:p w14:paraId="4728C373" w14:textId="77777777" w:rsidR="00DE210F" w:rsidRDefault="00000000">
      <w:pPr>
        <w:pStyle w:val="Code"/>
      </w:pPr>
      <w:r>
        <w:t>sys2= series (sys1,G3);</w:t>
      </w:r>
    </w:p>
    <w:p w14:paraId="01DEFBD5" w14:textId="77777777" w:rsidR="00DE210F" w:rsidRDefault="00000000">
      <w:pPr>
        <w:pStyle w:val="Code"/>
      </w:pPr>
      <w:r>
        <w:t>sys4= feedback (sys2,1);</w:t>
      </w:r>
    </w:p>
    <w:p w14:paraId="626FC0D1" w14:textId="77777777" w:rsidR="00DE210F" w:rsidRDefault="00000000">
      <w:pPr>
        <w:pStyle w:val="Code"/>
      </w:pPr>
      <w:r>
        <w:t>k=3;</w:t>
      </w:r>
    </w:p>
    <w:p w14:paraId="7444F2BC" w14:textId="77777777" w:rsidR="00DE210F" w:rsidRDefault="00000000">
      <w:pPr>
        <w:pStyle w:val="Code"/>
      </w:pPr>
      <w:r>
        <w:t xml:space="preserve">G1=tf([10],[1]); </w:t>
      </w:r>
    </w:p>
    <w:p w14:paraId="1420FADB" w14:textId="77777777" w:rsidR="00DE210F" w:rsidRDefault="00000000">
      <w:pPr>
        <w:pStyle w:val="Code"/>
      </w:pPr>
      <w:r>
        <w:t>G2=tf([1],[1 k]);</w:t>
      </w:r>
    </w:p>
    <w:p w14:paraId="50444E0B" w14:textId="77777777" w:rsidR="00DE210F" w:rsidRDefault="00000000">
      <w:pPr>
        <w:pStyle w:val="Code"/>
      </w:pPr>
      <w:r>
        <w:t>G3=tf([1],[1 0]);</w:t>
      </w:r>
    </w:p>
    <w:p w14:paraId="6772D575" w14:textId="77777777" w:rsidR="00DE210F" w:rsidRDefault="00000000">
      <w:pPr>
        <w:pStyle w:val="Code"/>
      </w:pPr>
      <w:r>
        <w:t>sys1= series (G1,G2);</w:t>
      </w:r>
    </w:p>
    <w:p w14:paraId="3B73E510" w14:textId="77777777" w:rsidR="00DE210F" w:rsidRDefault="00000000">
      <w:pPr>
        <w:pStyle w:val="Code"/>
      </w:pPr>
      <w:r>
        <w:t>sys2= series (sys1,G3);</w:t>
      </w:r>
    </w:p>
    <w:p w14:paraId="68275E71" w14:textId="77777777" w:rsidR="00DE210F" w:rsidRDefault="00000000">
      <w:pPr>
        <w:pStyle w:val="Code"/>
      </w:pPr>
      <w:r>
        <w:t>sys5 = feedback (sys2,1)</w:t>
      </w:r>
    </w:p>
    <w:p w14:paraId="495F07C4" w14:textId="77777777" w:rsidR="00DE210F" w:rsidRDefault="00000000">
      <w:pPr>
        <w:pStyle w:val="Code"/>
      </w:pPr>
      <w:r>
        <w:t>k=4;</w:t>
      </w:r>
    </w:p>
    <w:p w14:paraId="5DB9C790" w14:textId="77777777" w:rsidR="00DE210F" w:rsidRDefault="00000000">
      <w:pPr>
        <w:pStyle w:val="Code"/>
      </w:pPr>
      <w:r>
        <w:t xml:space="preserve">G1=tf([10],[1]); </w:t>
      </w:r>
    </w:p>
    <w:p w14:paraId="3B29C597" w14:textId="77777777" w:rsidR="00DE210F" w:rsidRDefault="00000000">
      <w:pPr>
        <w:pStyle w:val="Code"/>
      </w:pPr>
      <w:r>
        <w:t>G2=tf([1],[1 k]);</w:t>
      </w:r>
    </w:p>
    <w:p w14:paraId="4C8E095F" w14:textId="77777777" w:rsidR="00DE210F" w:rsidRDefault="00000000">
      <w:pPr>
        <w:pStyle w:val="Code"/>
      </w:pPr>
      <w:r>
        <w:t>G3=tf([1],[1 0]);</w:t>
      </w:r>
    </w:p>
    <w:p w14:paraId="000A6159" w14:textId="77777777" w:rsidR="00DE210F" w:rsidRDefault="00000000">
      <w:pPr>
        <w:pStyle w:val="Code"/>
      </w:pPr>
      <w:r>
        <w:t>sys1= series (G1,G2);</w:t>
      </w:r>
    </w:p>
    <w:p w14:paraId="29455306" w14:textId="77777777" w:rsidR="00DE210F" w:rsidRDefault="00000000">
      <w:pPr>
        <w:pStyle w:val="Code"/>
      </w:pPr>
      <w:r>
        <w:lastRenderedPageBreak/>
        <w:t>sys2= series (sys1,G3);</w:t>
      </w:r>
    </w:p>
    <w:p w14:paraId="638ECFCA" w14:textId="77777777" w:rsidR="00DE210F" w:rsidRDefault="00000000">
      <w:pPr>
        <w:pStyle w:val="Code"/>
      </w:pPr>
      <w:r>
        <w:t>sys6= feedback (sys2,1);</w:t>
      </w:r>
    </w:p>
    <w:p w14:paraId="78C67237" w14:textId="77777777" w:rsidR="00DE210F" w:rsidRDefault="00000000">
      <w:pPr>
        <w:pStyle w:val="Code"/>
      </w:pPr>
      <w:r>
        <w:t>k=5;</w:t>
      </w:r>
    </w:p>
    <w:p w14:paraId="70188F27" w14:textId="77777777" w:rsidR="00DE210F" w:rsidRDefault="00000000">
      <w:pPr>
        <w:pStyle w:val="Code"/>
      </w:pPr>
      <w:r>
        <w:t xml:space="preserve">G1=tf([10],[1]); </w:t>
      </w:r>
    </w:p>
    <w:p w14:paraId="7938D003" w14:textId="77777777" w:rsidR="00DE210F" w:rsidRDefault="00000000">
      <w:pPr>
        <w:pStyle w:val="Code"/>
      </w:pPr>
      <w:r>
        <w:t>G2=tf([1],[1 k]);</w:t>
      </w:r>
    </w:p>
    <w:p w14:paraId="1391053E" w14:textId="77777777" w:rsidR="00DE210F" w:rsidRDefault="00000000">
      <w:pPr>
        <w:pStyle w:val="Code"/>
      </w:pPr>
      <w:r>
        <w:t>G3=tf([1],[1 0]);</w:t>
      </w:r>
    </w:p>
    <w:p w14:paraId="3D82E2A2" w14:textId="77777777" w:rsidR="00DE210F" w:rsidRDefault="00000000">
      <w:pPr>
        <w:pStyle w:val="Code"/>
      </w:pPr>
      <w:r>
        <w:t>sys1= series (G1,G2);</w:t>
      </w:r>
    </w:p>
    <w:p w14:paraId="613D22C9" w14:textId="77777777" w:rsidR="00DE210F" w:rsidRDefault="00000000">
      <w:pPr>
        <w:pStyle w:val="Code"/>
      </w:pPr>
      <w:r>
        <w:t>sys2= series (sys1,G3);</w:t>
      </w:r>
    </w:p>
    <w:p w14:paraId="016C733B" w14:textId="77777777" w:rsidR="00DE210F" w:rsidRDefault="00000000">
      <w:pPr>
        <w:pStyle w:val="Code"/>
      </w:pPr>
      <w:r>
        <w:t>sys7 = feedback (sys2,1);</w:t>
      </w:r>
    </w:p>
    <w:p w14:paraId="388D5BBA" w14:textId="77777777" w:rsidR="00DE210F" w:rsidRDefault="00000000">
      <w:pPr>
        <w:pStyle w:val="Code"/>
      </w:pPr>
      <w:r>
        <w:t>k=6;</w:t>
      </w:r>
    </w:p>
    <w:p w14:paraId="2204B861" w14:textId="77777777" w:rsidR="00DE210F" w:rsidRDefault="00000000">
      <w:pPr>
        <w:pStyle w:val="Code"/>
      </w:pPr>
      <w:r>
        <w:t xml:space="preserve">G1=tf([10],[1]); </w:t>
      </w:r>
    </w:p>
    <w:p w14:paraId="2A221CF5" w14:textId="77777777" w:rsidR="00DE210F" w:rsidRDefault="00000000">
      <w:pPr>
        <w:pStyle w:val="Code"/>
      </w:pPr>
      <w:r>
        <w:t>G2=tf([1],[1 k]);</w:t>
      </w:r>
    </w:p>
    <w:p w14:paraId="79BDB3EC" w14:textId="77777777" w:rsidR="00DE210F" w:rsidRDefault="00000000">
      <w:pPr>
        <w:pStyle w:val="Code"/>
      </w:pPr>
      <w:r>
        <w:t>G3=tf([1],[1 0]);</w:t>
      </w:r>
    </w:p>
    <w:p w14:paraId="7DAC6B87" w14:textId="77777777" w:rsidR="00DE210F" w:rsidRDefault="00000000">
      <w:pPr>
        <w:pStyle w:val="Code"/>
      </w:pPr>
      <w:r>
        <w:t>sys1= series (G1,G2);</w:t>
      </w:r>
    </w:p>
    <w:p w14:paraId="5AA6118D" w14:textId="77777777" w:rsidR="00DE210F" w:rsidRDefault="00000000">
      <w:pPr>
        <w:pStyle w:val="Code"/>
      </w:pPr>
      <w:r>
        <w:t>sys2= series (sys1,G3);</w:t>
      </w:r>
    </w:p>
    <w:p w14:paraId="2FFC43A3" w14:textId="77777777" w:rsidR="00DE210F" w:rsidRDefault="00000000">
      <w:pPr>
        <w:pStyle w:val="Code"/>
      </w:pPr>
      <w:r>
        <w:t>sys8= feedback (sys2,1);</w:t>
      </w:r>
    </w:p>
    <w:p w14:paraId="7BBB8FE4" w14:textId="77777777" w:rsidR="00DE210F" w:rsidRDefault="00000000">
      <w:pPr>
        <w:pStyle w:val="Code"/>
      </w:pPr>
      <w:r>
        <w:t>t = [0:0.05:5];</w:t>
      </w:r>
    </w:p>
    <w:p w14:paraId="658C0933" w14:textId="77777777" w:rsidR="00DE210F" w:rsidRDefault="00000000">
      <w:pPr>
        <w:pStyle w:val="Code"/>
      </w:pPr>
      <w:r>
        <w:t>step(sys3, sys4, sys5, sys6, sys7, sys8, t);</w:t>
      </w:r>
    </w:p>
    <w:p w14:paraId="4849CE9B" w14:textId="77777777" w:rsidR="00DE210F" w:rsidRDefault="00000000">
      <w:pPr>
        <w:pStyle w:val="Code"/>
      </w:pPr>
      <w:r>
        <w:t>h = findobj(gcf, 'Type', 'Line');</w:t>
      </w:r>
    </w:p>
    <w:p w14:paraId="5287EB6C" w14:textId="77777777" w:rsidR="00DE210F" w:rsidRDefault="00000000">
      <w:pPr>
        <w:pStyle w:val="Code"/>
      </w:pPr>
      <w:r>
        <w:t>for i = 1:length(h)</w:t>
      </w:r>
    </w:p>
    <w:p w14:paraId="435F6347" w14:textId="77777777" w:rsidR="00DE210F" w:rsidRDefault="00000000">
      <w:pPr>
        <w:pStyle w:val="Code"/>
      </w:pPr>
      <w:r>
        <w:t xml:space="preserve">set(h(i), 'LineWidth', 2); </w:t>
      </w:r>
    </w:p>
    <w:p w14:paraId="3D707ADA" w14:textId="77777777" w:rsidR="00DE210F" w:rsidRDefault="00000000">
      <w:pPr>
        <w:pStyle w:val="Code"/>
      </w:pPr>
      <w:r>
        <w:t>end</w:t>
      </w:r>
    </w:p>
    <w:p w14:paraId="1F25D1CB" w14:textId="77777777" w:rsidR="00DE210F" w:rsidRDefault="00000000">
      <w:pPr>
        <w:pStyle w:val="Code"/>
      </w:pPr>
      <w:r>
        <w:t>set(gca,'LineWidth',1);</w:t>
      </w:r>
    </w:p>
    <w:p w14:paraId="08EE0EFF" w14:textId="77777777" w:rsidR="00DE210F" w:rsidRDefault="00000000">
      <w:pPr>
        <w:pStyle w:val="Code"/>
      </w:pPr>
      <w:r>
        <w:t>axis([0 5 0 1.8]);</w:t>
      </w:r>
    </w:p>
    <w:p w14:paraId="2FC21398" w14:textId="77777777" w:rsidR="00DE210F" w:rsidRDefault="00000000">
      <w:pPr>
        <w:pStyle w:val="Code"/>
      </w:pPr>
      <w:r>
        <w:t>lgd = legend('β=1','β=2','β=3','β=4','β=5','β=6');</w:t>
      </w:r>
    </w:p>
    <w:p w14:paraId="43768895" w14:textId="77777777" w:rsidR="00DE210F" w:rsidRDefault="00000000">
      <w:pPr>
        <w:pStyle w:val="Code"/>
      </w:pPr>
      <w:r>
        <w:t>lgd.NumColumns = 2;</w:t>
      </w:r>
    </w:p>
    <w:p w14:paraId="35629837" w14:textId="77777777" w:rsidR="00DE210F" w:rsidRDefault="00000000">
      <w:pPr>
        <w:pStyle w:val="Code"/>
      </w:pPr>
      <w:r>
        <w:t xml:space="preserve">legendLines = findobj(lgd, 'Type', 'Line'); </w:t>
      </w:r>
    </w:p>
    <w:p w14:paraId="227658E3" w14:textId="77777777" w:rsidR="00DE210F" w:rsidRDefault="00000000">
      <w:pPr>
        <w:pStyle w:val="Code"/>
      </w:pPr>
      <w:r>
        <w:t>for i = 1:length(legendLines)</w:t>
      </w:r>
    </w:p>
    <w:p w14:paraId="313CCD50" w14:textId="77777777" w:rsidR="00DE210F" w:rsidRDefault="00000000">
      <w:pPr>
        <w:pStyle w:val="Code"/>
      </w:pPr>
      <w:r>
        <w:t xml:space="preserve">set(legendLines(i), 'LineWidth', 2); </w:t>
      </w:r>
    </w:p>
    <w:p w14:paraId="049D4F88" w14:textId="77777777" w:rsidR="00DE210F" w:rsidRDefault="00000000">
      <w:pPr>
        <w:pStyle w:val="Code"/>
      </w:pPr>
      <w:r>
        <w:t>end</w:t>
      </w:r>
    </w:p>
    <w:p w14:paraId="2200C33D" w14:textId="77777777" w:rsidR="00DE210F" w:rsidRDefault="00000000">
      <w:pPr>
        <w:pStyle w:val="Code"/>
      </w:pPr>
      <w:r>
        <w:t>grid on;</w:t>
      </w:r>
    </w:p>
    <w:p w14:paraId="124EC2CB" w14:textId="77777777" w:rsidR="00DE210F" w:rsidRDefault="00000000">
      <w:pPr>
        <w:pStyle w:val="Code"/>
      </w:pPr>
      <w:r>
        <w:t>title('</w:t>
      </w:r>
      <w:r>
        <w:t>不同</w:t>
      </w:r>
      <w:r>
        <w:t>β</w:t>
      </w:r>
      <w:r>
        <w:t>下的响应曲线</w:t>
      </w:r>
      <w:r>
        <w:t>');</w:t>
      </w:r>
    </w:p>
    <w:p w14:paraId="7293B218" w14:textId="57EA7629" w:rsidR="00DE210F" w:rsidRDefault="00000000" w:rsidP="00C73FAC">
      <w:pPr>
        <w:jc w:val="center"/>
      </w:pPr>
      <w:r>
        <w:rPr>
          <w:noProof/>
        </w:rPr>
        <w:drawing>
          <wp:inline distT="0" distB="0" distL="114300" distR="114300" wp14:anchorId="43258E42" wp14:editId="12CF4475">
            <wp:extent cx="3936365" cy="2952115"/>
            <wp:effectExtent l="0" t="0" r="6985" b="635"/>
            <wp:docPr id="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5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4672" w14:textId="77777777" w:rsidR="00DE210F" w:rsidRDefault="00000000">
      <w:pPr>
        <w:jc w:val="left"/>
      </w:pPr>
      <w:r>
        <w:rPr>
          <w:rFonts w:hint="eastAsia"/>
        </w:rPr>
        <w:lastRenderedPageBreak/>
        <w:t>由图可知，</w:t>
      </w:r>
      <w:r>
        <w:rPr>
          <w:rFonts w:hAnsi="Cambria Math" w:hint="eastAsia"/>
          <w:kern w:val="24"/>
        </w:rPr>
        <w:t>当</w:t>
      </w:r>
      <m:oMath>
        <m:r>
          <w:rPr>
            <w:rFonts w:ascii="Cambria Math" w:hAnsi="Cambria Math"/>
            <w:kern w:val="24"/>
          </w:rPr>
          <m:t>β</m:t>
        </m:r>
      </m:oMath>
      <w:r>
        <w:rPr>
          <w:rFonts w:hAnsi="Cambria Math" w:hint="eastAsia"/>
          <w:kern w:val="24"/>
        </w:rPr>
        <w:t>增大时，上升时间增大，超调量减小，调节时间减小。</w:t>
      </w:r>
    </w:p>
    <w:p w14:paraId="35AF437B" w14:textId="018F97A1" w:rsidR="00DE210F" w:rsidRDefault="00000000">
      <w:pPr>
        <w:jc w:val="left"/>
        <w:outlineLvl w:val="1"/>
        <w:rPr>
          <w:b/>
          <w:bCs/>
          <w:sz w:val="30"/>
          <w:szCs w:val="30"/>
        </w:rPr>
      </w:pPr>
      <w:bookmarkStart w:id="16" w:name="_Toc184983511"/>
      <w:r>
        <w:rPr>
          <w:rFonts w:hint="eastAsia"/>
          <w:b/>
          <w:bCs/>
          <w:sz w:val="30"/>
          <w:szCs w:val="30"/>
        </w:rPr>
        <w:t>3.5</w:t>
      </w:r>
      <w:r>
        <w:rPr>
          <w:rFonts w:hint="eastAsia"/>
          <w:b/>
          <w:bCs/>
          <w:sz w:val="30"/>
          <w:szCs w:val="30"/>
        </w:rPr>
        <w:t>利用</w:t>
      </w:r>
      <w:r>
        <w:rPr>
          <w:rFonts w:hint="eastAsia"/>
          <w:b/>
          <w:bCs/>
          <w:sz w:val="30"/>
          <w:szCs w:val="30"/>
        </w:rPr>
        <w:t>MATLAB</w:t>
      </w:r>
      <w:r>
        <w:rPr>
          <w:rFonts w:hint="eastAsia"/>
          <w:b/>
          <w:bCs/>
          <w:sz w:val="30"/>
          <w:szCs w:val="30"/>
        </w:rPr>
        <w:t>绘制不同β值下单位速度响应曲线</w:t>
      </w:r>
      <w:r w:rsidR="00122821">
        <w:rPr>
          <w:rFonts w:hint="eastAsia"/>
          <w:b/>
          <w:bCs/>
          <w:sz w:val="30"/>
          <w:szCs w:val="30"/>
        </w:rPr>
        <w:t>并分析</w:t>
      </w:r>
      <w:bookmarkEnd w:id="16"/>
    </w:p>
    <w:p w14:paraId="1FBC84C7" w14:textId="77777777" w:rsidR="00DE210F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）求单位速度响应</w:t>
      </w:r>
      <w:r>
        <w:rPr>
          <w:rFonts w:hint="eastAsia"/>
        </w:rPr>
        <w:t>MATLAB</w:t>
      </w:r>
      <w:r>
        <w:rPr>
          <w:rFonts w:hint="eastAsia"/>
        </w:rPr>
        <w:t>代码：</w:t>
      </w:r>
    </w:p>
    <w:p w14:paraId="1E3E7786" w14:textId="77777777" w:rsidR="00DE210F" w:rsidRDefault="00000000">
      <w:pPr>
        <w:pStyle w:val="Code"/>
      </w:pPr>
      <w:r>
        <w:t>k=2;%</w:t>
      </w:r>
      <w:r>
        <w:t>欠阻尼</w:t>
      </w:r>
    </w:p>
    <w:p w14:paraId="5D7C101E" w14:textId="77777777" w:rsidR="00DE210F" w:rsidRDefault="00000000">
      <w:pPr>
        <w:pStyle w:val="Code"/>
      </w:pPr>
      <w:r>
        <w:t xml:space="preserve">G1=tf([10],[1]); </w:t>
      </w:r>
    </w:p>
    <w:p w14:paraId="7B8330D4" w14:textId="77777777" w:rsidR="00DE210F" w:rsidRDefault="00000000">
      <w:pPr>
        <w:pStyle w:val="Code"/>
      </w:pPr>
      <w:r>
        <w:t>G2=tf([1],[1 k]);</w:t>
      </w:r>
    </w:p>
    <w:p w14:paraId="72F51E5D" w14:textId="77777777" w:rsidR="00DE210F" w:rsidRDefault="00000000">
      <w:pPr>
        <w:pStyle w:val="Code"/>
      </w:pPr>
      <w:r>
        <w:t>G3=tf([1],[1 0])</w:t>
      </w:r>
    </w:p>
    <w:p w14:paraId="409ABE9C" w14:textId="77777777" w:rsidR="00DE210F" w:rsidRDefault="00000000">
      <w:pPr>
        <w:pStyle w:val="Code"/>
      </w:pPr>
      <w:r>
        <w:t>sys1= series (G1,G2);</w:t>
      </w:r>
    </w:p>
    <w:p w14:paraId="0B8F4503" w14:textId="77777777" w:rsidR="00DE210F" w:rsidRDefault="00000000">
      <w:pPr>
        <w:pStyle w:val="Code"/>
      </w:pPr>
      <w:r>
        <w:t>sys2= series (sys1,G3);</w:t>
      </w:r>
    </w:p>
    <w:p w14:paraId="12572B81" w14:textId="77777777" w:rsidR="00DE210F" w:rsidRDefault="00000000">
      <w:pPr>
        <w:pStyle w:val="Code"/>
      </w:pPr>
      <w:r>
        <w:t>sys = feedback (sys2,1)</w:t>
      </w:r>
    </w:p>
    <w:p w14:paraId="352CBC2C" w14:textId="77777777" w:rsidR="00DE210F" w:rsidRDefault="00000000">
      <w:pPr>
        <w:pStyle w:val="Code"/>
      </w:pPr>
      <w:r>
        <w:t>t =[0:0.01:5];</w:t>
      </w:r>
    </w:p>
    <w:p w14:paraId="103BA254" w14:textId="77777777" w:rsidR="00DE210F" w:rsidRDefault="00000000">
      <w:pPr>
        <w:pStyle w:val="Code"/>
      </w:pPr>
      <w:r>
        <w:t>u = t;</w:t>
      </w:r>
    </w:p>
    <w:p w14:paraId="5ACF28C9" w14:textId="77777777" w:rsidR="00DE210F" w:rsidRDefault="00000000">
      <w:pPr>
        <w:pStyle w:val="Code"/>
      </w:pPr>
      <w:r>
        <w:t>subplot(2,2,1);</w:t>
      </w:r>
    </w:p>
    <w:p w14:paraId="585C90AB" w14:textId="77777777" w:rsidR="00DE210F" w:rsidRDefault="00000000">
      <w:pPr>
        <w:pStyle w:val="Code"/>
      </w:pPr>
      <w:r>
        <w:t>lsim(sys,u,t,'r')</w:t>
      </w:r>
    </w:p>
    <w:p w14:paraId="7226CE4E" w14:textId="77777777" w:rsidR="00DE210F" w:rsidRDefault="00000000">
      <w:pPr>
        <w:pStyle w:val="Code"/>
      </w:pPr>
      <w:r>
        <w:t>title('β=2</w:t>
      </w:r>
      <w:r>
        <w:t>，欠阻尼</w:t>
      </w:r>
      <w:r>
        <w:t>');</w:t>
      </w:r>
    </w:p>
    <w:p w14:paraId="55C56C8A" w14:textId="77777777" w:rsidR="00DE210F" w:rsidRDefault="00000000">
      <w:pPr>
        <w:pStyle w:val="Code"/>
        <w:rPr>
          <w:rFonts w:eastAsia="Consolas" w:cs="Consolas"/>
          <w:sz w:val="20"/>
        </w:rPr>
      </w:pPr>
      <w:r>
        <w:t>grid on;</w:t>
      </w:r>
    </w:p>
    <w:p w14:paraId="11E1BAAF" w14:textId="77777777" w:rsidR="00DE210F" w:rsidRDefault="00000000">
      <w:pPr>
        <w:pStyle w:val="Code"/>
      </w:pPr>
      <w:r>
        <w:t>k=0;%</w:t>
      </w:r>
      <w:r>
        <w:t>零阻尼</w:t>
      </w:r>
    </w:p>
    <w:p w14:paraId="1BC3892B" w14:textId="77777777" w:rsidR="00DE210F" w:rsidRDefault="00000000">
      <w:pPr>
        <w:pStyle w:val="Code"/>
      </w:pPr>
      <w:r>
        <w:t xml:space="preserve">G1=tf([10],[1]); </w:t>
      </w:r>
    </w:p>
    <w:p w14:paraId="3771F5F0" w14:textId="77777777" w:rsidR="00DE210F" w:rsidRDefault="00000000">
      <w:pPr>
        <w:pStyle w:val="Code"/>
      </w:pPr>
      <w:r>
        <w:t>G2=tf([1],[1 k]);</w:t>
      </w:r>
    </w:p>
    <w:p w14:paraId="29F4BE52" w14:textId="77777777" w:rsidR="00DE210F" w:rsidRDefault="00000000">
      <w:pPr>
        <w:pStyle w:val="Code"/>
      </w:pPr>
      <w:r>
        <w:t>G3=tf([1],[1 0])</w:t>
      </w:r>
    </w:p>
    <w:p w14:paraId="2D362A3B" w14:textId="77777777" w:rsidR="00DE210F" w:rsidRDefault="00000000">
      <w:pPr>
        <w:pStyle w:val="Code"/>
      </w:pPr>
      <w:r>
        <w:t>sys1= series (G1,G2);</w:t>
      </w:r>
    </w:p>
    <w:p w14:paraId="11FED621" w14:textId="77777777" w:rsidR="00DE210F" w:rsidRDefault="00000000">
      <w:pPr>
        <w:pStyle w:val="Code"/>
      </w:pPr>
      <w:r>
        <w:t>sys2= series (sys1,G3);</w:t>
      </w:r>
    </w:p>
    <w:p w14:paraId="78696868" w14:textId="77777777" w:rsidR="00DE210F" w:rsidRDefault="00000000">
      <w:pPr>
        <w:pStyle w:val="Code"/>
      </w:pPr>
      <w:r>
        <w:t>sys = feedback (sys2,1)</w:t>
      </w:r>
    </w:p>
    <w:p w14:paraId="7ED7555D" w14:textId="77777777" w:rsidR="00DE210F" w:rsidRDefault="00000000">
      <w:pPr>
        <w:pStyle w:val="Code"/>
      </w:pPr>
      <w:r>
        <w:t>t =[0:0.01:5];</w:t>
      </w:r>
    </w:p>
    <w:p w14:paraId="25F2CD18" w14:textId="77777777" w:rsidR="00DE210F" w:rsidRDefault="00000000">
      <w:pPr>
        <w:pStyle w:val="Code"/>
      </w:pPr>
      <w:r>
        <w:t>u = t;</w:t>
      </w:r>
    </w:p>
    <w:p w14:paraId="6EB2D261" w14:textId="77777777" w:rsidR="00DE210F" w:rsidRDefault="00000000">
      <w:pPr>
        <w:pStyle w:val="Code"/>
      </w:pPr>
      <w:r>
        <w:t>subplot(2,2,2);</w:t>
      </w:r>
    </w:p>
    <w:p w14:paraId="5D3DCA13" w14:textId="77777777" w:rsidR="00DE210F" w:rsidRDefault="00000000">
      <w:pPr>
        <w:pStyle w:val="Code"/>
      </w:pPr>
      <w:r>
        <w:t>lsim(sys,u,t,'r')</w:t>
      </w:r>
    </w:p>
    <w:p w14:paraId="267E180A" w14:textId="77777777" w:rsidR="00DE210F" w:rsidRDefault="00000000">
      <w:pPr>
        <w:pStyle w:val="Code"/>
      </w:pPr>
      <w:r>
        <w:t>title('β=0</w:t>
      </w:r>
      <w:r>
        <w:t>，零阻尼</w:t>
      </w:r>
      <w:r>
        <w:t>');</w:t>
      </w:r>
    </w:p>
    <w:p w14:paraId="4E6D0901" w14:textId="77777777" w:rsidR="00DE210F" w:rsidRDefault="00000000">
      <w:pPr>
        <w:pStyle w:val="Code"/>
      </w:pPr>
      <w:r>
        <w:t>grid on;</w:t>
      </w:r>
    </w:p>
    <w:p w14:paraId="47FF4F3E" w14:textId="77777777" w:rsidR="00DE210F" w:rsidRDefault="00DE210F">
      <w:pPr>
        <w:pStyle w:val="Code"/>
      </w:pPr>
    </w:p>
    <w:p w14:paraId="288FDC3C" w14:textId="77777777" w:rsidR="00DE210F" w:rsidRDefault="00000000">
      <w:pPr>
        <w:pStyle w:val="Code"/>
      </w:pPr>
      <w:r>
        <w:t>k=8;%</w:t>
      </w:r>
      <w:r>
        <w:t>过阻尼</w:t>
      </w:r>
    </w:p>
    <w:p w14:paraId="3200B40D" w14:textId="77777777" w:rsidR="00DE210F" w:rsidRDefault="00000000">
      <w:pPr>
        <w:pStyle w:val="Code"/>
      </w:pPr>
      <w:r>
        <w:t xml:space="preserve">G1=tf([10],[1]); </w:t>
      </w:r>
    </w:p>
    <w:p w14:paraId="600830C9" w14:textId="77777777" w:rsidR="00DE210F" w:rsidRDefault="00000000">
      <w:pPr>
        <w:pStyle w:val="Code"/>
      </w:pPr>
      <w:r>
        <w:t>G2=tf([1],[1 k]);</w:t>
      </w:r>
    </w:p>
    <w:p w14:paraId="35447599" w14:textId="77777777" w:rsidR="00DE210F" w:rsidRDefault="00000000">
      <w:pPr>
        <w:pStyle w:val="Code"/>
      </w:pPr>
      <w:r>
        <w:t>G3=tf([1],[1 0])</w:t>
      </w:r>
    </w:p>
    <w:p w14:paraId="1E603B9C" w14:textId="77777777" w:rsidR="00DE210F" w:rsidRDefault="00000000">
      <w:pPr>
        <w:pStyle w:val="Code"/>
      </w:pPr>
      <w:r>
        <w:t>sys1= series (G1,G2);</w:t>
      </w:r>
    </w:p>
    <w:p w14:paraId="6CDB9F05" w14:textId="77777777" w:rsidR="00DE210F" w:rsidRDefault="00000000">
      <w:pPr>
        <w:pStyle w:val="Code"/>
      </w:pPr>
      <w:r>
        <w:t>sys2= series (sys1,G3);</w:t>
      </w:r>
    </w:p>
    <w:p w14:paraId="40706A5E" w14:textId="77777777" w:rsidR="00DE210F" w:rsidRDefault="00000000">
      <w:pPr>
        <w:pStyle w:val="Code"/>
      </w:pPr>
      <w:r>
        <w:t>sys = feedback (sys2,1)</w:t>
      </w:r>
    </w:p>
    <w:p w14:paraId="33AD7330" w14:textId="77777777" w:rsidR="00DE210F" w:rsidRDefault="00000000">
      <w:pPr>
        <w:pStyle w:val="Code"/>
      </w:pPr>
      <w:r>
        <w:t>t =[0:0.01:5];</w:t>
      </w:r>
    </w:p>
    <w:p w14:paraId="2028C684" w14:textId="77777777" w:rsidR="00DE210F" w:rsidRDefault="00000000">
      <w:pPr>
        <w:pStyle w:val="Code"/>
      </w:pPr>
      <w:r>
        <w:t>u = t;</w:t>
      </w:r>
    </w:p>
    <w:p w14:paraId="575473C5" w14:textId="77777777" w:rsidR="00DE210F" w:rsidRDefault="00000000">
      <w:pPr>
        <w:pStyle w:val="Code"/>
      </w:pPr>
      <w:r>
        <w:t>subplot(2,2,3);</w:t>
      </w:r>
    </w:p>
    <w:p w14:paraId="5DEA20C9" w14:textId="77777777" w:rsidR="00DE210F" w:rsidRDefault="00000000">
      <w:pPr>
        <w:pStyle w:val="Code"/>
      </w:pPr>
      <w:r>
        <w:t>lsim(sys,u,t,'r')</w:t>
      </w:r>
    </w:p>
    <w:p w14:paraId="79F89F26" w14:textId="77777777" w:rsidR="00DE210F" w:rsidRDefault="00000000">
      <w:pPr>
        <w:pStyle w:val="Code"/>
      </w:pPr>
      <w:r>
        <w:t>title('β=8</w:t>
      </w:r>
      <w:r>
        <w:t>，过阻尼</w:t>
      </w:r>
      <w:r>
        <w:t>');</w:t>
      </w:r>
    </w:p>
    <w:p w14:paraId="51FE76BB" w14:textId="77777777" w:rsidR="00DE210F" w:rsidRDefault="00000000">
      <w:pPr>
        <w:pStyle w:val="Code"/>
      </w:pPr>
      <w:r>
        <w:t>grid on;</w:t>
      </w:r>
    </w:p>
    <w:p w14:paraId="2A1DBC93" w14:textId="77777777" w:rsidR="00DE210F" w:rsidRDefault="00DE210F">
      <w:pPr>
        <w:pStyle w:val="Code"/>
      </w:pPr>
    </w:p>
    <w:p w14:paraId="51D828AC" w14:textId="77777777" w:rsidR="00DE210F" w:rsidRDefault="00000000">
      <w:pPr>
        <w:pStyle w:val="Code"/>
      </w:pPr>
      <w:r>
        <w:t>k=6.325;%</w:t>
      </w:r>
      <w:r>
        <w:t>临界阻尼</w:t>
      </w:r>
    </w:p>
    <w:p w14:paraId="6C9D1D15" w14:textId="77777777" w:rsidR="00DE210F" w:rsidRDefault="00000000">
      <w:pPr>
        <w:pStyle w:val="Code"/>
      </w:pPr>
      <w:r>
        <w:t xml:space="preserve">G1=tf([10],[1]); </w:t>
      </w:r>
    </w:p>
    <w:p w14:paraId="62719D39" w14:textId="77777777" w:rsidR="00DE210F" w:rsidRDefault="00000000">
      <w:pPr>
        <w:pStyle w:val="Code"/>
      </w:pPr>
      <w:r>
        <w:lastRenderedPageBreak/>
        <w:t>G2=tf([1],[1 k]);</w:t>
      </w:r>
    </w:p>
    <w:p w14:paraId="3BA97171" w14:textId="77777777" w:rsidR="00DE210F" w:rsidRDefault="00000000">
      <w:pPr>
        <w:pStyle w:val="Code"/>
      </w:pPr>
      <w:r>
        <w:t>G3=tf([1],[1 0])</w:t>
      </w:r>
    </w:p>
    <w:p w14:paraId="6E71DECE" w14:textId="77777777" w:rsidR="00DE210F" w:rsidRDefault="00000000">
      <w:pPr>
        <w:pStyle w:val="Code"/>
      </w:pPr>
      <w:r>
        <w:t>sys1= series (G1,G2);</w:t>
      </w:r>
    </w:p>
    <w:p w14:paraId="217D6E1D" w14:textId="77777777" w:rsidR="00DE210F" w:rsidRDefault="00000000">
      <w:pPr>
        <w:pStyle w:val="Code"/>
      </w:pPr>
      <w:r>
        <w:t>sys2= series (sys1,G3);</w:t>
      </w:r>
    </w:p>
    <w:p w14:paraId="63F609F4" w14:textId="77777777" w:rsidR="00DE210F" w:rsidRDefault="00000000">
      <w:pPr>
        <w:pStyle w:val="Code"/>
      </w:pPr>
      <w:r>
        <w:t>sys = feedback (sys2,1)</w:t>
      </w:r>
    </w:p>
    <w:p w14:paraId="70E8B10D" w14:textId="77777777" w:rsidR="00DE210F" w:rsidRDefault="00000000">
      <w:pPr>
        <w:pStyle w:val="Code"/>
      </w:pPr>
      <w:r>
        <w:t>t =[0:0.01:5];</w:t>
      </w:r>
    </w:p>
    <w:p w14:paraId="29DD30A4" w14:textId="77777777" w:rsidR="00DE210F" w:rsidRDefault="00000000">
      <w:pPr>
        <w:pStyle w:val="Code"/>
      </w:pPr>
      <w:r>
        <w:t>u = t;</w:t>
      </w:r>
    </w:p>
    <w:p w14:paraId="259FD33B" w14:textId="77777777" w:rsidR="00DE210F" w:rsidRDefault="00000000">
      <w:pPr>
        <w:pStyle w:val="Code"/>
      </w:pPr>
      <w:r>
        <w:t>subplot(2,2,4);</w:t>
      </w:r>
    </w:p>
    <w:p w14:paraId="7F773521" w14:textId="77777777" w:rsidR="00DE210F" w:rsidRDefault="00000000">
      <w:pPr>
        <w:pStyle w:val="Code"/>
      </w:pPr>
      <w:r>
        <w:t>lsim(sys,u,t,'r')</w:t>
      </w:r>
    </w:p>
    <w:p w14:paraId="1B3E23C2" w14:textId="77777777" w:rsidR="00DE210F" w:rsidRDefault="00000000">
      <w:pPr>
        <w:pStyle w:val="Code"/>
      </w:pPr>
      <w:r>
        <w:t>title('β=6.325</w:t>
      </w:r>
      <w:r>
        <w:t>，临界阻尼</w:t>
      </w:r>
      <w:r>
        <w:t>');</w:t>
      </w:r>
    </w:p>
    <w:p w14:paraId="39EE8B30" w14:textId="77777777" w:rsidR="00DE210F" w:rsidRDefault="00000000">
      <w:pPr>
        <w:pStyle w:val="Code"/>
        <w:rPr>
          <w:rFonts w:eastAsia="Consolas" w:cs="Consolas"/>
          <w:sz w:val="20"/>
        </w:rPr>
      </w:pPr>
      <w:r>
        <w:t>grid on;</w:t>
      </w:r>
    </w:p>
    <w:p w14:paraId="0F5E95BE" w14:textId="77777777" w:rsidR="00DE210F" w:rsidRDefault="00000000">
      <w:pPr>
        <w:widowControl/>
        <w:jc w:val="left"/>
      </w:pPr>
      <w:r>
        <w:rPr>
          <w:rFonts w:ascii="Consolas" w:eastAsia="宋体" w:hAnsi="Consolas" w:cs="Consolas" w:hint="eastAsia"/>
          <w:sz w:val="20"/>
          <w:szCs w:val="20"/>
        </w:rPr>
        <w:t>实验结果：</w:t>
      </w:r>
    </w:p>
    <w:p w14:paraId="3AA363AE" w14:textId="77777777" w:rsidR="00DE210F" w:rsidRDefault="00000000">
      <w:pPr>
        <w:jc w:val="left"/>
      </w:pPr>
      <w:r>
        <w:rPr>
          <w:noProof/>
        </w:rPr>
        <w:drawing>
          <wp:inline distT="0" distB="0" distL="114300" distR="114300" wp14:anchorId="3482051C" wp14:editId="7B0ADD62">
            <wp:extent cx="4799965" cy="3599815"/>
            <wp:effectExtent l="0" t="0" r="0" b="0"/>
            <wp:docPr id="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D2E5" w14:textId="77777777" w:rsidR="00DE210F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）求单位速度响应稳态误差</w:t>
      </w:r>
      <w:r>
        <w:rPr>
          <w:rFonts w:hint="eastAsia"/>
        </w:rPr>
        <w:t>MATLAB</w:t>
      </w:r>
      <w:r>
        <w:rPr>
          <w:rFonts w:hint="eastAsia"/>
        </w:rPr>
        <w:t>代码：</w:t>
      </w:r>
    </w:p>
    <w:p w14:paraId="442E5603" w14:textId="77777777" w:rsidR="00DE210F" w:rsidRDefault="00000000">
      <w:pPr>
        <w:pStyle w:val="Code"/>
      </w:pPr>
      <w:r>
        <w:t>k=2;%</w:t>
      </w:r>
      <w:r>
        <w:t>欠阻尼</w:t>
      </w:r>
    </w:p>
    <w:p w14:paraId="40A67B1F" w14:textId="77777777" w:rsidR="00DE210F" w:rsidRDefault="00000000">
      <w:pPr>
        <w:pStyle w:val="Code"/>
      </w:pPr>
      <w:r>
        <w:t xml:space="preserve">G1=tf([10],[1]); </w:t>
      </w:r>
    </w:p>
    <w:p w14:paraId="4DCE196C" w14:textId="77777777" w:rsidR="00DE210F" w:rsidRDefault="00000000">
      <w:pPr>
        <w:pStyle w:val="Code"/>
      </w:pPr>
      <w:r>
        <w:t>G2=tf([1],[1 k]);</w:t>
      </w:r>
    </w:p>
    <w:p w14:paraId="76B210CF" w14:textId="77777777" w:rsidR="00DE210F" w:rsidRDefault="00000000">
      <w:pPr>
        <w:pStyle w:val="Code"/>
      </w:pPr>
      <w:r>
        <w:t>G3=tf([1],[1 0]);</w:t>
      </w:r>
    </w:p>
    <w:p w14:paraId="283BC777" w14:textId="77777777" w:rsidR="00DE210F" w:rsidRDefault="00000000">
      <w:pPr>
        <w:pStyle w:val="Code"/>
      </w:pPr>
      <w:r>
        <w:t>sys1= series (G1,G2);</w:t>
      </w:r>
    </w:p>
    <w:p w14:paraId="185FFA39" w14:textId="77777777" w:rsidR="00DE210F" w:rsidRDefault="00000000">
      <w:pPr>
        <w:pStyle w:val="Code"/>
      </w:pPr>
      <w:r>
        <w:t>sys2= series (sys1,G3);</w:t>
      </w:r>
    </w:p>
    <w:p w14:paraId="350F15F4" w14:textId="77777777" w:rsidR="00DE210F" w:rsidRDefault="00000000">
      <w:pPr>
        <w:pStyle w:val="Code"/>
      </w:pPr>
      <w:r>
        <w:t>sys = feedback (sys2,1)</w:t>
      </w:r>
    </w:p>
    <w:p w14:paraId="1ECA02CA" w14:textId="77777777" w:rsidR="00DE210F" w:rsidRDefault="00000000">
      <w:pPr>
        <w:pStyle w:val="Code"/>
      </w:pPr>
      <w:r>
        <w:t>u = t;</w:t>
      </w:r>
    </w:p>
    <w:p w14:paraId="46D9CE5B" w14:textId="77777777" w:rsidR="00DE210F" w:rsidRDefault="00000000">
      <w:pPr>
        <w:pStyle w:val="Code"/>
      </w:pPr>
      <w:r>
        <w:t>y=lsim(sys,u,t,'r');</w:t>
      </w:r>
    </w:p>
    <w:p w14:paraId="2CCE6422" w14:textId="77777777" w:rsidR="00DE210F" w:rsidRDefault="00000000">
      <w:pPr>
        <w:pStyle w:val="Code"/>
      </w:pPr>
      <w:r>
        <w:t>grid on;</w:t>
      </w:r>
    </w:p>
    <w:p w14:paraId="04E4357C" w14:textId="77777777" w:rsidR="00DE210F" w:rsidRDefault="00000000">
      <w:pPr>
        <w:pStyle w:val="Code"/>
      </w:pPr>
      <w:r>
        <w:t>subplot(2,2,1);</w:t>
      </w:r>
    </w:p>
    <w:p w14:paraId="41E49450" w14:textId="77777777" w:rsidR="00DE210F" w:rsidRDefault="00000000">
      <w:pPr>
        <w:pStyle w:val="Code"/>
      </w:pPr>
      <w:r>
        <w:t>plot(</w:t>
      </w:r>
      <w:r>
        <w:rPr>
          <w:rFonts w:hint="eastAsia"/>
        </w:rPr>
        <w:t>u-</w:t>
      </w:r>
      <w:r>
        <w:t>y','r')</w:t>
      </w:r>
    </w:p>
    <w:p w14:paraId="791A98BA" w14:textId="77777777" w:rsidR="00DE210F" w:rsidRDefault="00000000">
      <w:pPr>
        <w:pStyle w:val="Code"/>
      </w:pPr>
      <w:r>
        <w:lastRenderedPageBreak/>
        <w:t>grid on</w:t>
      </w:r>
    </w:p>
    <w:p w14:paraId="0C620558" w14:textId="77777777" w:rsidR="00DE210F" w:rsidRDefault="00000000">
      <w:pPr>
        <w:pStyle w:val="Code"/>
      </w:pPr>
      <w:r>
        <w:t>title('</w:t>
      </w:r>
      <w:r>
        <w:t>欠阻尼误差曲线</w:t>
      </w:r>
      <w:r>
        <w:t>');</w:t>
      </w:r>
    </w:p>
    <w:p w14:paraId="2773B87E" w14:textId="77777777" w:rsidR="00DE210F" w:rsidRDefault="00DE210F">
      <w:pPr>
        <w:pStyle w:val="Code"/>
      </w:pPr>
    </w:p>
    <w:p w14:paraId="1D79841B" w14:textId="77777777" w:rsidR="00DE210F" w:rsidRDefault="00000000">
      <w:pPr>
        <w:pStyle w:val="Code"/>
      </w:pPr>
      <w:r>
        <w:t>k=0;%</w:t>
      </w:r>
      <w:r>
        <w:t>零阻尼</w:t>
      </w:r>
    </w:p>
    <w:p w14:paraId="59CDBA7A" w14:textId="77777777" w:rsidR="00DE210F" w:rsidRDefault="00000000">
      <w:pPr>
        <w:pStyle w:val="Code"/>
      </w:pPr>
      <w:r>
        <w:t xml:space="preserve">G1=tf([10],[1]); </w:t>
      </w:r>
    </w:p>
    <w:p w14:paraId="4477BCC7" w14:textId="77777777" w:rsidR="00DE210F" w:rsidRDefault="00000000">
      <w:pPr>
        <w:pStyle w:val="Code"/>
      </w:pPr>
      <w:r>
        <w:t>G2=tf([1],[1 k]);</w:t>
      </w:r>
    </w:p>
    <w:p w14:paraId="4091EBB2" w14:textId="77777777" w:rsidR="00DE210F" w:rsidRDefault="00000000">
      <w:pPr>
        <w:pStyle w:val="Code"/>
      </w:pPr>
      <w:r>
        <w:t>G3=tf([1],[1 0]);</w:t>
      </w:r>
    </w:p>
    <w:p w14:paraId="390BD77E" w14:textId="77777777" w:rsidR="00DE210F" w:rsidRDefault="00000000">
      <w:pPr>
        <w:pStyle w:val="Code"/>
      </w:pPr>
      <w:r>
        <w:t>sys1= series (G1,G2);</w:t>
      </w:r>
    </w:p>
    <w:p w14:paraId="1656CFB9" w14:textId="77777777" w:rsidR="00DE210F" w:rsidRDefault="00000000">
      <w:pPr>
        <w:pStyle w:val="Code"/>
      </w:pPr>
      <w:r>
        <w:t>sys2= series (sys1,G3);</w:t>
      </w:r>
    </w:p>
    <w:p w14:paraId="1B6BA29C" w14:textId="77777777" w:rsidR="00DE210F" w:rsidRDefault="00000000">
      <w:pPr>
        <w:pStyle w:val="Code"/>
      </w:pPr>
      <w:r>
        <w:t>sys = feedback (sys2,1)</w:t>
      </w:r>
    </w:p>
    <w:p w14:paraId="0B49E935" w14:textId="77777777" w:rsidR="00DE210F" w:rsidRDefault="00000000">
      <w:pPr>
        <w:pStyle w:val="Code"/>
      </w:pPr>
      <w:r>
        <w:t>u = t;</w:t>
      </w:r>
    </w:p>
    <w:p w14:paraId="2D844203" w14:textId="77777777" w:rsidR="00DE210F" w:rsidRDefault="00000000">
      <w:pPr>
        <w:pStyle w:val="Code"/>
      </w:pPr>
      <w:r>
        <w:t>y=lsim(sys,u,t,'r');</w:t>
      </w:r>
    </w:p>
    <w:p w14:paraId="45E549ED" w14:textId="77777777" w:rsidR="00DE210F" w:rsidRDefault="00000000">
      <w:pPr>
        <w:pStyle w:val="Code"/>
      </w:pPr>
      <w:r>
        <w:t>grid on;</w:t>
      </w:r>
    </w:p>
    <w:p w14:paraId="0851E4F7" w14:textId="77777777" w:rsidR="00DE210F" w:rsidRDefault="00000000">
      <w:pPr>
        <w:pStyle w:val="Code"/>
      </w:pPr>
      <w:r>
        <w:t>subplot(2,2,2);</w:t>
      </w:r>
    </w:p>
    <w:p w14:paraId="48C97F5E" w14:textId="77777777" w:rsidR="00DE210F" w:rsidRDefault="00000000">
      <w:pPr>
        <w:pStyle w:val="Code"/>
      </w:pPr>
      <w:r>
        <w:t>plot(y'-u,'r')</w:t>
      </w:r>
    </w:p>
    <w:p w14:paraId="7528165B" w14:textId="77777777" w:rsidR="00DE210F" w:rsidRDefault="00000000">
      <w:pPr>
        <w:pStyle w:val="Code"/>
      </w:pPr>
      <w:r>
        <w:t>grid on</w:t>
      </w:r>
    </w:p>
    <w:p w14:paraId="1DEE9FC4" w14:textId="77777777" w:rsidR="00DE210F" w:rsidRDefault="00000000">
      <w:pPr>
        <w:pStyle w:val="Code"/>
      </w:pPr>
      <w:r>
        <w:t>title('</w:t>
      </w:r>
      <w:r>
        <w:t>零阻尼误差曲线</w:t>
      </w:r>
      <w:r>
        <w:t>');</w:t>
      </w:r>
    </w:p>
    <w:p w14:paraId="6673DBAC" w14:textId="77777777" w:rsidR="00DE210F" w:rsidRDefault="00DE210F">
      <w:pPr>
        <w:pStyle w:val="Code"/>
      </w:pPr>
    </w:p>
    <w:p w14:paraId="05BF3B8A" w14:textId="77777777" w:rsidR="00DE210F" w:rsidRDefault="00000000">
      <w:pPr>
        <w:pStyle w:val="Code"/>
      </w:pPr>
      <w:r>
        <w:t>k=8;%</w:t>
      </w:r>
      <w:r>
        <w:t>过阻尼</w:t>
      </w:r>
    </w:p>
    <w:p w14:paraId="145BDFBF" w14:textId="77777777" w:rsidR="00DE210F" w:rsidRDefault="00000000">
      <w:pPr>
        <w:pStyle w:val="Code"/>
      </w:pPr>
      <w:r>
        <w:t xml:space="preserve">G1=tf([10],[1]); </w:t>
      </w:r>
    </w:p>
    <w:p w14:paraId="23A36839" w14:textId="77777777" w:rsidR="00DE210F" w:rsidRDefault="00000000">
      <w:pPr>
        <w:pStyle w:val="Code"/>
      </w:pPr>
      <w:r>
        <w:t>G2=tf([1],[1 k]);</w:t>
      </w:r>
    </w:p>
    <w:p w14:paraId="4EE21146" w14:textId="77777777" w:rsidR="00DE210F" w:rsidRDefault="00000000">
      <w:pPr>
        <w:pStyle w:val="Code"/>
      </w:pPr>
      <w:r>
        <w:t>G3=tf([1],[1 0]);</w:t>
      </w:r>
    </w:p>
    <w:p w14:paraId="51BD779B" w14:textId="77777777" w:rsidR="00DE210F" w:rsidRDefault="00000000">
      <w:pPr>
        <w:pStyle w:val="Code"/>
      </w:pPr>
      <w:r>
        <w:t>sys1= series (G1,G2);</w:t>
      </w:r>
    </w:p>
    <w:p w14:paraId="6CA25298" w14:textId="77777777" w:rsidR="00DE210F" w:rsidRDefault="00000000">
      <w:pPr>
        <w:pStyle w:val="Code"/>
      </w:pPr>
      <w:r>
        <w:t>sys2= series (sys1,G3);</w:t>
      </w:r>
    </w:p>
    <w:p w14:paraId="2A477087" w14:textId="77777777" w:rsidR="00DE210F" w:rsidRDefault="00000000">
      <w:pPr>
        <w:pStyle w:val="Code"/>
      </w:pPr>
      <w:r>
        <w:t>sys = feedback (sys2,1)</w:t>
      </w:r>
    </w:p>
    <w:p w14:paraId="11B4C6AF" w14:textId="77777777" w:rsidR="00DE210F" w:rsidRDefault="00000000">
      <w:pPr>
        <w:pStyle w:val="Code"/>
      </w:pPr>
      <w:r>
        <w:t>u = t;</w:t>
      </w:r>
    </w:p>
    <w:p w14:paraId="5F36E0AB" w14:textId="77777777" w:rsidR="00DE210F" w:rsidRDefault="00000000">
      <w:pPr>
        <w:pStyle w:val="Code"/>
      </w:pPr>
      <w:r>
        <w:t>y=lsim(sys,u,t,'r');</w:t>
      </w:r>
    </w:p>
    <w:p w14:paraId="5755E9B2" w14:textId="77777777" w:rsidR="00DE210F" w:rsidRDefault="00000000">
      <w:pPr>
        <w:pStyle w:val="Code"/>
      </w:pPr>
      <w:r>
        <w:t>grid on;</w:t>
      </w:r>
    </w:p>
    <w:p w14:paraId="15F328E2" w14:textId="77777777" w:rsidR="00DE210F" w:rsidRDefault="00000000">
      <w:pPr>
        <w:pStyle w:val="Code"/>
      </w:pPr>
      <w:r>
        <w:t>subplot(2,2,3);</w:t>
      </w:r>
    </w:p>
    <w:p w14:paraId="2C742A10" w14:textId="77777777" w:rsidR="00DE210F" w:rsidRDefault="00000000">
      <w:pPr>
        <w:pStyle w:val="Code"/>
      </w:pPr>
      <w:r>
        <w:t>plot(u-y','r')</w:t>
      </w:r>
    </w:p>
    <w:p w14:paraId="7F7E77FB" w14:textId="77777777" w:rsidR="00DE210F" w:rsidRDefault="00000000">
      <w:pPr>
        <w:pStyle w:val="Code"/>
      </w:pPr>
      <w:r>
        <w:t>grid on</w:t>
      </w:r>
    </w:p>
    <w:p w14:paraId="31CDE606" w14:textId="77777777" w:rsidR="00DE210F" w:rsidRDefault="00000000">
      <w:pPr>
        <w:pStyle w:val="Code"/>
      </w:pPr>
      <w:r>
        <w:t>title('</w:t>
      </w:r>
      <w:r>
        <w:t>过阻尼误差曲线</w:t>
      </w:r>
      <w:r>
        <w:t>');</w:t>
      </w:r>
    </w:p>
    <w:p w14:paraId="42FE482D" w14:textId="77777777" w:rsidR="00DE210F" w:rsidRDefault="00DE210F">
      <w:pPr>
        <w:pStyle w:val="Code"/>
      </w:pPr>
    </w:p>
    <w:p w14:paraId="3023B194" w14:textId="77777777" w:rsidR="00DE210F" w:rsidRDefault="00000000">
      <w:pPr>
        <w:pStyle w:val="Code"/>
      </w:pPr>
      <w:r>
        <w:t>k=2*sqrt(10);%</w:t>
      </w:r>
      <w:r>
        <w:t>临界阻尼</w:t>
      </w:r>
    </w:p>
    <w:p w14:paraId="64603C53" w14:textId="77777777" w:rsidR="00DE210F" w:rsidRDefault="00000000">
      <w:pPr>
        <w:pStyle w:val="Code"/>
      </w:pPr>
      <w:r>
        <w:t xml:space="preserve">G1=tf([10],[1]); </w:t>
      </w:r>
    </w:p>
    <w:p w14:paraId="5AF739E1" w14:textId="77777777" w:rsidR="00DE210F" w:rsidRDefault="00000000">
      <w:pPr>
        <w:pStyle w:val="Code"/>
      </w:pPr>
      <w:r>
        <w:t>G2=tf([1],[1 k]);</w:t>
      </w:r>
    </w:p>
    <w:p w14:paraId="597464FF" w14:textId="77777777" w:rsidR="00DE210F" w:rsidRDefault="00000000">
      <w:pPr>
        <w:pStyle w:val="Code"/>
      </w:pPr>
      <w:r>
        <w:t>G3=tf([1],[1 0]);</w:t>
      </w:r>
    </w:p>
    <w:p w14:paraId="615378EE" w14:textId="77777777" w:rsidR="00DE210F" w:rsidRDefault="00000000">
      <w:pPr>
        <w:pStyle w:val="Code"/>
      </w:pPr>
      <w:r>
        <w:t>sys1= series (G1,G2);</w:t>
      </w:r>
    </w:p>
    <w:p w14:paraId="5A532AAF" w14:textId="77777777" w:rsidR="00DE210F" w:rsidRDefault="00000000">
      <w:pPr>
        <w:pStyle w:val="Code"/>
      </w:pPr>
      <w:r>
        <w:t>sys2= series (sys1,G3);</w:t>
      </w:r>
    </w:p>
    <w:p w14:paraId="43996ED0" w14:textId="77777777" w:rsidR="00DE210F" w:rsidRDefault="00000000">
      <w:pPr>
        <w:pStyle w:val="Code"/>
      </w:pPr>
      <w:r>
        <w:t>sys = feedback (sys2,1)</w:t>
      </w:r>
    </w:p>
    <w:p w14:paraId="703D0956" w14:textId="77777777" w:rsidR="00DE210F" w:rsidRDefault="00000000">
      <w:pPr>
        <w:pStyle w:val="Code"/>
      </w:pPr>
      <w:r>
        <w:t>t =[0:0.01:10];</w:t>
      </w:r>
    </w:p>
    <w:p w14:paraId="709C1808" w14:textId="77777777" w:rsidR="00DE210F" w:rsidRDefault="00000000">
      <w:pPr>
        <w:pStyle w:val="Code"/>
      </w:pPr>
      <w:r>
        <w:t>u = t;</w:t>
      </w:r>
    </w:p>
    <w:p w14:paraId="2F52EB69" w14:textId="77777777" w:rsidR="00DE210F" w:rsidRDefault="00000000">
      <w:pPr>
        <w:pStyle w:val="Code"/>
      </w:pPr>
      <w:r>
        <w:t>y=lsim(sys,u,t,'r');</w:t>
      </w:r>
    </w:p>
    <w:p w14:paraId="1B1DE267" w14:textId="77777777" w:rsidR="00DE210F" w:rsidRDefault="00000000">
      <w:pPr>
        <w:pStyle w:val="Code"/>
      </w:pPr>
      <w:r>
        <w:t>grid on;</w:t>
      </w:r>
    </w:p>
    <w:p w14:paraId="6483594A" w14:textId="77777777" w:rsidR="00DE210F" w:rsidRDefault="00000000">
      <w:pPr>
        <w:pStyle w:val="Code"/>
      </w:pPr>
      <w:r>
        <w:t>d = t;</w:t>
      </w:r>
    </w:p>
    <w:p w14:paraId="1E055DDA" w14:textId="77777777" w:rsidR="00DE210F" w:rsidRDefault="00000000">
      <w:pPr>
        <w:pStyle w:val="Code"/>
      </w:pPr>
      <w:r>
        <w:t>c = y(1:1001)';</w:t>
      </w:r>
    </w:p>
    <w:p w14:paraId="4EEE323C" w14:textId="77777777" w:rsidR="00DE210F" w:rsidRDefault="00000000">
      <w:pPr>
        <w:pStyle w:val="Code"/>
      </w:pPr>
      <w:r>
        <w:t>subplot(2,2,4);</w:t>
      </w:r>
    </w:p>
    <w:p w14:paraId="230A10EC" w14:textId="77777777" w:rsidR="00DE210F" w:rsidRDefault="00000000">
      <w:pPr>
        <w:pStyle w:val="Code"/>
      </w:pPr>
      <w:r>
        <w:t>plot(u-y','r')</w:t>
      </w:r>
    </w:p>
    <w:p w14:paraId="54380181" w14:textId="77777777" w:rsidR="00DE210F" w:rsidRDefault="00000000">
      <w:pPr>
        <w:pStyle w:val="Code"/>
      </w:pPr>
      <w:r>
        <w:t>grid on</w:t>
      </w:r>
    </w:p>
    <w:p w14:paraId="039E8E8E" w14:textId="77777777" w:rsidR="00DE210F" w:rsidRDefault="00000000">
      <w:pPr>
        <w:pStyle w:val="Code"/>
      </w:pPr>
      <w:r>
        <w:lastRenderedPageBreak/>
        <w:t>title('</w:t>
      </w:r>
      <w:r>
        <w:t>临界误差曲线</w:t>
      </w:r>
      <w:r>
        <w:t>');</w:t>
      </w:r>
    </w:p>
    <w:p w14:paraId="74CF8525" w14:textId="77777777" w:rsidR="00DE210F" w:rsidRDefault="00000000">
      <w:r>
        <w:rPr>
          <w:rFonts w:hint="eastAsia"/>
        </w:rPr>
        <w:t>实验结果：</w:t>
      </w:r>
    </w:p>
    <w:p w14:paraId="5833D90C" w14:textId="77777777" w:rsidR="00DE210F" w:rsidRDefault="00000000">
      <w:pPr>
        <w:jc w:val="left"/>
      </w:pPr>
      <w:r>
        <w:rPr>
          <w:noProof/>
        </w:rPr>
        <w:drawing>
          <wp:inline distT="0" distB="0" distL="114300" distR="114300" wp14:anchorId="6ADBED1D" wp14:editId="12245CC3">
            <wp:extent cx="4799965" cy="3599815"/>
            <wp:effectExtent l="0" t="0" r="0" b="0"/>
            <wp:docPr id="1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6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7DE5" w14:textId="77777777" w:rsidR="00DE210F" w:rsidRDefault="00000000">
      <w:pPr>
        <w:tabs>
          <w:tab w:val="left" w:pos="312"/>
        </w:tabs>
        <w:rPr>
          <w:rFonts w:ascii="Cambria Math" w:hAnsi="Cambria Math"/>
        </w:rPr>
      </w:pPr>
      <w:r>
        <w:rPr>
          <w:rFonts w:hint="eastAsia"/>
        </w:rPr>
        <w:t>由图可知，</w:t>
      </w:r>
      <w:r>
        <w:rPr>
          <w:rFonts w:hAnsi="Cambria Math" w:hint="eastAsia"/>
          <w:kern w:val="24"/>
        </w:rPr>
        <w:t>当</w:t>
      </w:r>
      <m:oMath>
        <m:r>
          <w:rPr>
            <w:rFonts w:ascii="Cambria Math" w:hAnsi="Cambria Math"/>
            <w:kern w:val="24"/>
          </w:rPr>
          <m:t>β</m:t>
        </m:r>
      </m:oMath>
      <w:r>
        <w:rPr>
          <w:rFonts w:hAnsi="Cambria Math" w:hint="eastAsia"/>
          <w:kern w:val="24"/>
        </w:rPr>
        <w:t>增大时，稳态误差增大，反之则减小。</w:t>
      </w:r>
    </w:p>
    <w:p w14:paraId="7B87D2FA" w14:textId="77777777" w:rsidR="00DE210F" w:rsidRDefault="00000000">
      <w:pPr>
        <w:pStyle w:val="1"/>
        <w:numPr>
          <w:ilvl w:val="0"/>
          <w:numId w:val="7"/>
        </w:numPr>
        <w:spacing w:before="156" w:after="156"/>
        <w:rPr>
          <w:rFonts w:hint="eastAsia"/>
        </w:rPr>
      </w:pPr>
      <w:bookmarkStart w:id="17" w:name="_Toc184983512"/>
      <w:r>
        <w:rPr>
          <w:rFonts w:hint="eastAsia"/>
        </w:rPr>
        <w:t>实验总结</w:t>
      </w:r>
      <w:bookmarkEnd w:id="17"/>
    </w:p>
    <w:p w14:paraId="31F5C715" w14:textId="42FE68E4" w:rsidR="00533B4B" w:rsidRDefault="00533B4B" w:rsidP="00533B4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本次实验加深了我们对二阶系统动态性能分析的理解，提升了</w:t>
      </w:r>
      <w:r>
        <w:rPr>
          <w:rFonts w:hint="eastAsia"/>
        </w:rPr>
        <w:t>MATLAB</w:t>
      </w:r>
      <w:r>
        <w:rPr>
          <w:rFonts w:hint="eastAsia"/>
        </w:rPr>
        <w:t>工具的使用能力，同时培养了对系统特性变化规律的分析和总结能力。通过本次实验，深入学习了二阶系统的动态性能分析，尤其是在欠阻尼情况下系统的响应特性。通过理论推导和</w:t>
      </w:r>
      <w:r>
        <w:rPr>
          <w:rFonts w:hint="eastAsia"/>
        </w:rPr>
        <w:t>MATLAB</w:t>
      </w:r>
      <w:r>
        <w:rPr>
          <w:rFonts w:hint="eastAsia"/>
        </w:rPr>
        <w:t>绘图，掌握了系统参数（如阻尼比</w:t>
      </w:r>
      <w:r w:rsidRPr="00533B4B">
        <w:rPr>
          <w:rFonts w:ascii="Cambria Math" w:hAnsi="Cambria Math" w:cs="Cambria Math"/>
        </w:rPr>
        <w:t>𝜉</w:t>
      </w:r>
      <w:r>
        <w:rPr>
          <w:rFonts w:hint="eastAsia"/>
        </w:rPr>
        <w:t>、自然频率</w:t>
      </w:r>
      <w:r w:rsidRPr="00533B4B">
        <w:rPr>
          <w:rFonts w:ascii="Cambria Math" w:hAnsi="Cambria Math" w:cs="Cambria Math"/>
        </w:rPr>
        <w:t>𝜔</w:t>
      </w:r>
      <w:r>
        <w:rPr>
          <w:rFonts w:hint="eastAsia"/>
        </w:rPr>
        <w:t>_</w:t>
      </w:r>
      <w:r w:rsidRPr="00533B4B">
        <w:rPr>
          <w:rFonts w:ascii="Cambria Math" w:hAnsi="Cambria Math" w:cs="Cambria Math"/>
        </w:rPr>
        <w:t>𝑛</w:t>
      </w:r>
      <w:r>
        <w:rPr>
          <w:rFonts w:hint="eastAsia"/>
        </w:rPr>
        <w:t>、增益</w:t>
      </w:r>
      <w:r w:rsidRPr="00533B4B">
        <w:rPr>
          <w:rFonts w:ascii="Cambria Math" w:hAnsi="Cambria Math" w:cs="Cambria Math"/>
        </w:rPr>
        <w:t>𝐾</w:t>
      </w:r>
      <w:r>
        <w:rPr>
          <w:rFonts w:hint="eastAsia"/>
        </w:rPr>
        <w:t>等）对系统动态性能的影响规律。</w:t>
      </w:r>
    </w:p>
    <w:p w14:paraId="77C94276" w14:textId="61D35919" w:rsidR="00533B4B" w:rsidRDefault="00533B4B" w:rsidP="00533B4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在实验过程中，分别绘制了过阻尼、临界阻尼、无阻尼、欠阻尼情况下的系统响应曲线，对比了不同阻尼条件下的动态特性，直观地观察到系统上升时间、超调量的差异。此外，还通过仿真绘制了系统的稳态误差曲线，分析了单位速度输入时系统的稳态误差规律。</w:t>
      </w:r>
    </w:p>
    <w:p w14:paraId="60367404" w14:textId="1FA35C49" w:rsidR="00533B4B" w:rsidRDefault="00533B4B" w:rsidP="00533B4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实验中进一步学习了</w:t>
      </w:r>
      <w:r>
        <w:rPr>
          <w:rFonts w:hint="eastAsia"/>
        </w:rPr>
        <w:t>MATLAB</w:t>
      </w:r>
      <w:r>
        <w:rPr>
          <w:rFonts w:hint="eastAsia"/>
        </w:rPr>
        <w:t>的使用，包括代码的编写、单位阶跃和单位速度响应的绘制，以及图形的美化处理（如坐标轴标注、图例和线条样式设置），使仿真结果更加直观和清晰。</w:t>
      </w:r>
    </w:p>
    <w:p w14:paraId="3B96C5B5" w14:textId="1C664CFC" w:rsidR="00533B4B" w:rsidRDefault="00533B4B" w:rsidP="00533B4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重点探讨了欠阻尼情况下参数变化对动态性能的影响，发现阻尼比</w:t>
      </w:r>
      <w:r w:rsidRPr="00533B4B">
        <w:rPr>
          <w:rFonts w:ascii="Cambria Math" w:hAnsi="Cambria Math" w:cs="Cambria Math"/>
        </w:rPr>
        <w:t>𝜉</w:t>
      </w:r>
      <w:r>
        <w:rPr>
          <w:rFonts w:hint="eastAsia"/>
        </w:rPr>
        <w:t>和增益</w:t>
      </w:r>
      <w:r w:rsidRPr="00533B4B">
        <w:rPr>
          <w:rFonts w:ascii="Cambria Math" w:hAnsi="Cambria Math" w:cs="Cambria Math"/>
        </w:rPr>
        <w:t>𝑲</w:t>
      </w:r>
      <w:r>
        <w:rPr>
          <w:rFonts w:hint="eastAsia"/>
        </w:rPr>
        <w:t>的调整会改变系统的超调量、上升时间、调节时间已经峰值时间。通过多组数据与曲线对比，掌握了如何通过参数优化来改善系统的动态响应。</w:t>
      </w:r>
    </w:p>
    <w:sectPr w:rsidR="00533B4B"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9FC73" w14:textId="77777777" w:rsidR="0054324F" w:rsidRDefault="0054324F">
      <w:pPr>
        <w:spacing w:line="240" w:lineRule="auto"/>
      </w:pPr>
      <w:r>
        <w:separator/>
      </w:r>
    </w:p>
  </w:endnote>
  <w:endnote w:type="continuationSeparator" w:id="0">
    <w:p w14:paraId="1861977D" w14:textId="77777777" w:rsidR="0054324F" w:rsidRDefault="00543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altName w:val="宋体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B8B44" w14:textId="77777777" w:rsidR="00DE210F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AB59E0" wp14:editId="60A3EF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7B937" w14:textId="77777777" w:rsidR="00DE210F" w:rsidRDefault="00000000">
                          <w:pPr>
                            <w:pStyle w:val="a3"/>
                            <w:ind w:firstLine="482"/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t>0</w:t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B59E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3B7B937" w14:textId="77777777" w:rsidR="00DE210F" w:rsidRDefault="00000000">
                    <w:pPr>
                      <w:pStyle w:val="a3"/>
                      <w:ind w:firstLine="482"/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</w:pP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t>0</w:t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A006F" w14:textId="77777777" w:rsidR="00DE210F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331DAF" wp14:editId="20067B5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68F040" w14:textId="77777777" w:rsidR="00DE210F" w:rsidRDefault="00000000">
                          <w:pPr>
                            <w:pStyle w:val="a3"/>
                            <w:ind w:firstLine="482"/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t>- 1 -</w:t>
                          </w:r>
                          <w:r>
                            <w:rPr>
                              <w:rFonts w:ascii="宋体" w:eastAsia="宋体" w:hAnsi="宋体" w:cs="宋体" w:hint="eastAsia"/>
                              <w:b/>
                              <w:bCs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31DAF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5568F040" w14:textId="77777777" w:rsidR="00DE210F" w:rsidRDefault="00000000">
                    <w:pPr>
                      <w:pStyle w:val="a3"/>
                      <w:ind w:firstLine="482"/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</w:pP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t>- 1 -</w:t>
                    </w:r>
                    <w:r>
                      <w:rPr>
                        <w:rFonts w:ascii="宋体" w:eastAsia="宋体" w:hAnsi="宋体" w:cs="宋体" w:hint="eastAsia"/>
                        <w:b/>
                        <w:bCs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254F8" w14:textId="77777777" w:rsidR="0054324F" w:rsidRDefault="0054324F">
      <w:r>
        <w:separator/>
      </w:r>
    </w:p>
  </w:footnote>
  <w:footnote w:type="continuationSeparator" w:id="0">
    <w:p w14:paraId="0690C128" w14:textId="77777777" w:rsidR="0054324F" w:rsidRDefault="00543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4B972B6"/>
    <w:multiLevelType w:val="singleLevel"/>
    <w:tmpl w:val="B4B972B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1D78E096"/>
    <w:multiLevelType w:val="singleLevel"/>
    <w:tmpl w:val="1D78E09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C42B06"/>
    <w:multiLevelType w:val="hybridMultilevel"/>
    <w:tmpl w:val="E6C22A28"/>
    <w:lvl w:ilvl="0" w:tplc="921EFC22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11F2AB"/>
    <w:multiLevelType w:val="singleLevel"/>
    <w:tmpl w:val="2511F2AB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6EF5520"/>
    <w:multiLevelType w:val="singleLevel"/>
    <w:tmpl w:val="26EF5520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2EEE1341"/>
    <w:multiLevelType w:val="multilevel"/>
    <w:tmpl w:val="2EEE1341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693972"/>
    <w:multiLevelType w:val="hybridMultilevel"/>
    <w:tmpl w:val="0E9E238A"/>
    <w:lvl w:ilvl="0" w:tplc="D6340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8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CE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28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06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8C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E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A5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E6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2EEF90"/>
    <w:multiLevelType w:val="singleLevel"/>
    <w:tmpl w:val="522EEF90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EA22BF7"/>
    <w:multiLevelType w:val="multilevel"/>
    <w:tmpl w:val="5EA22BF7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C9445BB"/>
    <w:multiLevelType w:val="hybridMultilevel"/>
    <w:tmpl w:val="18DE7128"/>
    <w:lvl w:ilvl="0" w:tplc="902A2C82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2096643">
    <w:abstractNumId w:val="8"/>
  </w:num>
  <w:num w:numId="2" w16cid:durableId="642004253">
    <w:abstractNumId w:val="1"/>
  </w:num>
  <w:num w:numId="3" w16cid:durableId="1261571007">
    <w:abstractNumId w:val="0"/>
  </w:num>
  <w:num w:numId="4" w16cid:durableId="1647125700">
    <w:abstractNumId w:val="7"/>
  </w:num>
  <w:num w:numId="5" w16cid:durableId="780681681">
    <w:abstractNumId w:val="3"/>
  </w:num>
  <w:num w:numId="6" w16cid:durableId="1267613869">
    <w:abstractNumId w:val="5"/>
  </w:num>
  <w:num w:numId="7" w16cid:durableId="113909913">
    <w:abstractNumId w:val="4"/>
  </w:num>
  <w:num w:numId="8" w16cid:durableId="582420914">
    <w:abstractNumId w:val="2"/>
  </w:num>
  <w:num w:numId="9" w16cid:durableId="1802310367">
    <w:abstractNumId w:val="6"/>
  </w:num>
  <w:num w:numId="10" w16cid:durableId="223488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BjOTUwN2E4ZTkyZWI4NDE5N2ExODc1OGU1MzY1MzcifQ=="/>
    <w:docVar w:name="KSO_WPS_MARK_KEY" w:val="54184a02-4beb-45a0-996e-3d7c0fb9e227"/>
  </w:docVars>
  <w:rsids>
    <w:rsidRoot w:val="157049C6"/>
    <w:rsid w:val="0005789C"/>
    <w:rsid w:val="000968AF"/>
    <w:rsid w:val="000B46F0"/>
    <w:rsid w:val="00122821"/>
    <w:rsid w:val="00131E72"/>
    <w:rsid w:val="0014735A"/>
    <w:rsid w:val="0020459F"/>
    <w:rsid w:val="0021181C"/>
    <w:rsid w:val="002A40DF"/>
    <w:rsid w:val="002D5722"/>
    <w:rsid w:val="003448E6"/>
    <w:rsid w:val="00356DDE"/>
    <w:rsid w:val="003E61C4"/>
    <w:rsid w:val="0043771F"/>
    <w:rsid w:val="00443BEF"/>
    <w:rsid w:val="004709A8"/>
    <w:rsid w:val="004856D0"/>
    <w:rsid w:val="005031CB"/>
    <w:rsid w:val="00521A92"/>
    <w:rsid w:val="00533B4B"/>
    <w:rsid w:val="0054324F"/>
    <w:rsid w:val="00543EF8"/>
    <w:rsid w:val="0058311F"/>
    <w:rsid w:val="005935E6"/>
    <w:rsid w:val="005C03B4"/>
    <w:rsid w:val="005C1C6B"/>
    <w:rsid w:val="005C5491"/>
    <w:rsid w:val="005E515B"/>
    <w:rsid w:val="00601902"/>
    <w:rsid w:val="00622F8C"/>
    <w:rsid w:val="006710ED"/>
    <w:rsid w:val="00692664"/>
    <w:rsid w:val="00703163"/>
    <w:rsid w:val="00713F34"/>
    <w:rsid w:val="00725F11"/>
    <w:rsid w:val="00794CA1"/>
    <w:rsid w:val="007B0287"/>
    <w:rsid w:val="007C66F1"/>
    <w:rsid w:val="00800CD8"/>
    <w:rsid w:val="008345AF"/>
    <w:rsid w:val="008E7CBC"/>
    <w:rsid w:val="008F4FE4"/>
    <w:rsid w:val="009017B3"/>
    <w:rsid w:val="00922D4E"/>
    <w:rsid w:val="0095004B"/>
    <w:rsid w:val="00951CCA"/>
    <w:rsid w:val="009528CE"/>
    <w:rsid w:val="009C4BEB"/>
    <w:rsid w:val="00A54B12"/>
    <w:rsid w:val="00A94674"/>
    <w:rsid w:val="00AA65E5"/>
    <w:rsid w:val="00B55004"/>
    <w:rsid w:val="00BB2AF5"/>
    <w:rsid w:val="00C41697"/>
    <w:rsid w:val="00C73FAC"/>
    <w:rsid w:val="00D17DFE"/>
    <w:rsid w:val="00D54B33"/>
    <w:rsid w:val="00DC505D"/>
    <w:rsid w:val="00DE210F"/>
    <w:rsid w:val="00DE7E9F"/>
    <w:rsid w:val="00DF6872"/>
    <w:rsid w:val="00E339FF"/>
    <w:rsid w:val="00E36F27"/>
    <w:rsid w:val="00E54E79"/>
    <w:rsid w:val="00E7182E"/>
    <w:rsid w:val="00E95748"/>
    <w:rsid w:val="00EE0159"/>
    <w:rsid w:val="01BB70BD"/>
    <w:rsid w:val="072827B7"/>
    <w:rsid w:val="07CA029C"/>
    <w:rsid w:val="11966DBD"/>
    <w:rsid w:val="123F113B"/>
    <w:rsid w:val="157049C6"/>
    <w:rsid w:val="1B8F1073"/>
    <w:rsid w:val="1E2B1866"/>
    <w:rsid w:val="21834EED"/>
    <w:rsid w:val="2454465C"/>
    <w:rsid w:val="26A16338"/>
    <w:rsid w:val="35A3501A"/>
    <w:rsid w:val="3701377C"/>
    <w:rsid w:val="519B64E6"/>
    <w:rsid w:val="51ED6039"/>
    <w:rsid w:val="5E5C0F76"/>
    <w:rsid w:val="66922160"/>
    <w:rsid w:val="6DE35C80"/>
    <w:rsid w:val="6FD3680E"/>
    <w:rsid w:val="72241669"/>
    <w:rsid w:val="779248C4"/>
    <w:rsid w:val="78C42F20"/>
    <w:rsid w:val="79CE4209"/>
    <w:rsid w:val="7EC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BED503"/>
  <w15:docId w15:val="{47257FCA-5AFF-4ADD-A604-8CA021EB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unhideWhenUsed="1" w:qFormat="1"/>
    <w:lsdException w:name="caption" w:uiPriority="35" w:unhideWhenUsed="1" w:qFormat="1"/>
    <w:lsdException w:name="page number" w:semiHidden="1" w:uiPriority="99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Lines="50" w:before="50" w:afterLines="50" w:after="50"/>
      <w:outlineLvl w:val="0"/>
    </w:pPr>
    <w:rPr>
      <w:rFonts w:ascii="宋体" w:eastAsia="宋体" w:hAnsi="宋体" w:cs="宋体"/>
      <w:b/>
      <w:bCs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jc w:val="left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semiHidden/>
    <w:unhideWhenUsed/>
    <w:qFormat/>
    <w:rsid w:val="00794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宋体" w:hAnsi="等线 Light" w:cs="宋体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5">
    <w:name w:val="Normal (Web)"/>
    <w:basedOn w:val="a"/>
    <w:uiPriority w:val="99"/>
    <w:qFormat/>
  </w:style>
  <w:style w:type="paragraph" w:styleId="a6">
    <w:name w:val="Title"/>
    <w:basedOn w:val="a"/>
    <w:next w:val="a"/>
    <w:link w:val="a7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Hyperlink"/>
    <w:basedOn w:val="a0"/>
    <w:uiPriority w:val="99"/>
    <w:qFormat/>
    <w:rPr>
      <w:color w:val="0563C1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2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eastAsiaTheme="minorEastAsia" w:cstheme="minorBidi"/>
      <w:b/>
      <w:bCs/>
      <w:kern w:val="2"/>
      <w:sz w:val="30"/>
      <w:szCs w:val="30"/>
    </w:rPr>
  </w:style>
  <w:style w:type="paragraph" w:customStyle="1" w:styleId="ab">
    <w:name w:val="二级"/>
    <w:basedOn w:val="ac"/>
    <w:qFormat/>
    <w:pPr>
      <w:ind w:leftChars="0" w:left="0"/>
    </w:pPr>
    <w:rPr>
      <w:sz w:val="28"/>
      <w:szCs w:val="28"/>
    </w:rPr>
  </w:style>
  <w:style w:type="paragraph" w:customStyle="1" w:styleId="ac">
    <w:name w:val="一级"/>
    <w:basedOn w:val="a"/>
    <w:qFormat/>
    <w:pPr>
      <w:widowControl/>
      <w:spacing w:before="100" w:beforeAutospacing="1" w:after="100" w:afterAutospacing="1"/>
      <w:ind w:leftChars="100" w:left="210"/>
    </w:pPr>
    <w:rPr>
      <w:rFonts w:ascii="宋体" w:eastAsia="宋体" w:hAnsi="宋体" w:cs="宋体"/>
      <w:kern w:val="0"/>
      <w:sz w:val="32"/>
      <w:szCs w:val="32"/>
    </w:rPr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character" w:customStyle="1" w:styleId="a7">
    <w:name w:val="标题 字符"/>
    <w:basedOn w:val="a0"/>
    <w:link w:val="a6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qFormat/>
    <w:rPr>
      <w:rFonts w:eastAsiaTheme="minorEastAsia" w:cstheme="minorBidi"/>
      <w:kern w:val="2"/>
      <w:sz w:val="24"/>
      <w:szCs w:val="24"/>
    </w:rPr>
  </w:style>
  <w:style w:type="paragraph" w:customStyle="1" w:styleId="ae">
    <w:name w:val="图注"/>
    <w:basedOn w:val="a"/>
    <w:link w:val="af"/>
    <w:qFormat/>
    <w:pPr>
      <w:jc w:val="center"/>
    </w:pPr>
    <w:rPr>
      <w:rFonts w:ascii="等线" w:eastAsia="等线" w:hAnsi="等线"/>
      <w:b/>
      <w:bCs/>
      <w:sz w:val="18"/>
      <w:szCs w:val="18"/>
    </w:rPr>
  </w:style>
  <w:style w:type="character" w:customStyle="1" w:styleId="af">
    <w:name w:val="图注 字符"/>
    <w:basedOn w:val="a0"/>
    <w:link w:val="ae"/>
    <w:qFormat/>
    <w:rPr>
      <w:rFonts w:ascii="等线" w:eastAsia="等线" w:hAnsi="等线" w:cstheme="minorBidi"/>
      <w:b/>
      <w:bCs/>
      <w:kern w:val="2"/>
      <w:sz w:val="18"/>
      <w:szCs w:val="18"/>
    </w:rPr>
  </w:style>
  <w:style w:type="character" w:customStyle="1" w:styleId="30">
    <w:name w:val="标题 3 字符"/>
    <w:basedOn w:val="a0"/>
    <w:link w:val="3"/>
    <w:semiHidden/>
    <w:rsid w:val="00794CA1"/>
    <w:rPr>
      <w:rFonts w:eastAsiaTheme="minorEastAsia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2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99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5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9.wmf"/><Relationship Id="rId84" Type="http://schemas.openxmlformats.org/officeDocument/2006/relationships/oleObject" Target="embeddings/oleObject34.bin"/><Relationship Id="rId89" Type="http://schemas.openxmlformats.org/officeDocument/2006/relationships/image" Target="media/image40.png"/><Relationship Id="rId16" Type="http://schemas.openxmlformats.org/officeDocument/2006/relationships/package" Target="embeddings/Microsoft_Visio_Drawing2.vsdx"/><Relationship Id="rId11" Type="http://schemas.openxmlformats.org/officeDocument/2006/relationships/footer" Target="footer2.xml"/><Relationship Id="rId32" Type="http://schemas.openxmlformats.org/officeDocument/2006/relationships/oleObject" Target="embeddings/oleObject8.bin"/><Relationship Id="rId37" Type="http://schemas.openxmlformats.org/officeDocument/2006/relationships/image" Target="media/image14.wmf"/><Relationship Id="rId53" Type="http://schemas.openxmlformats.org/officeDocument/2006/relationships/oleObject" Target="embeddings/oleObject19.bin"/><Relationship Id="rId58" Type="http://schemas.openxmlformats.org/officeDocument/2006/relationships/image" Target="media/image24.wmf"/><Relationship Id="rId74" Type="http://schemas.openxmlformats.org/officeDocument/2006/relationships/image" Target="media/image32.png"/><Relationship Id="rId79" Type="http://schemas.openxmlformats.org/officeDocument/2006/relationships/image" Target="media/image35.wmf"/><Relationship Id="rId5" Type="http://schemas.openxmlformats.org/officeDocument/2006/relationships/settings" Target="settings.xml"/><Relationship Id="rId90" Type="http://schemas.openxmlformats.org/officeDocument/2006/relationships/image" Target="media/image41.emf"/><Relationship Id="rId22" Type="http://schemas.openxmlformats.org/officeDocument/2006/relationships/oleObject" Target="embeddings/oleObject3.bin"/><Relationship Id="rId27" Type="http://schemas.openxmlformats.org/officeDocument/2006/relationships/image" Target="media/image9.wmf"/><Relationship Id="rId43" Type="http://schemas.openxmlformats.org/officeDocument/2006/relationships/oleObject" Target="embeddings/oleObject14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1.wmf"/><Relationship Id="rId80" Type="http://schemas.openxmlformats.org/officeDocument/2006/relationships/oleObject" Target="embeddings/oleObject32.bin"/><Relationship Id="rId85" Type="http://schemas.openxmlformats.org/officeDocument/2006/relationships/oleObject" Target="embeddings/oleObject35.bin"/><Relationship Id="rId9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2.e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1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image" Target="media/image39.png"/><Relationship Id="rId91" Type="http://schemas.openxmlformats.org/officeDocument/2006/relationships/image" Target="media/image4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7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1.bin"/><Relationship Id="rId81" Type="http://schemas.openxmlformats.org/officeDocument/2006/relationships/image" Target="media/image36.wmf"/><Relationship Id="rId86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oleObject" Target="embeddings/oleObject1.bin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4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28.wmf"/><Relationship Id="rId87" Type="http://schemas.openxmlformats.org/officeDocument/2006/relationships/package" Target="embeddings/Microsoft_Visio_Drawing3.vsdx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3.bin"/><Relationship Id="rId19" Type="http://schemas.openxmlformats.org/officeDocument/2006/relationships/image" Target="media/image5.wmf"/><Relationship Id="rId14" Type="http://schemas.openxmlformats.org/officeDocument/2006/relationships/image" Target="media/image3.emf"/><Relationship Id="rId30" Type="http://schemas.openxmlformats.org/officeDocument/2006/relationships/oleObject" Target="embeddings/oleObject7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311B53E-675B-411F-8323-E5D1F985D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1914</Words>
  <Characters>10912</Characters>
  <Application>Microsoft Office Word</Application>
  <DocSecurity>0</DocSecurity>
  <Lines>90</Lines>
  <Paragraphs>25</Paragraphs>
  <ScaleCrop>false</ScaleCrop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j an</cp:lastModifiedBy>
  <cp:revision>4</cp:revision>
  <cp:lastPrinted>2024-12-16T11:37:00Z</cp:lastPrinted>
  <dcterms:created xsi:type="dcterms:W3CDTF">2024-12-13T04:01:00Z</dcterms:created>
  <dcterms:modified xsi:type="dcterms:W3CDTF">2024-12-16T11:38:00Z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FB4853B9853149E6A0BAAF29BFC78C3A</vt:lpwstr>
  </property>
  <property fmtid="{D5CDD505-2E9C-101B-9397-08002B2CF9AE}" pid="4" name="MTWinEqns">
    <vt:bool>true</vt:bool>
  </property>
</Properties>
</file>