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37735" w14:paraId="05A8A541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737735" w14:paraId="479720AA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AE7BF00" w14:textId="77777777" w:rsidR="00737735" w:rsidRDefault="00737735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737735" w14:paraId="537B85CB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0BCD0668" w14:textId="5DD65660" w:rsidR="00737735" w:rsidRDefault="000B2FB9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022 공개SW 개발자대회 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737735" w14:paraId="76CAEBA7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44C8978F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5E6B287B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4FFCE73A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43F6F2B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09888F6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61BF5EE7" w14:textId="77777777" w:rsidR="00737735" w:rsidRDefault="00737735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10"/>
                <w:szCs w:val="10"/>
              </w:rPr>
            </w:pPr>
          </w:p>
        </w:tc>
      </w:tr>
    </w:tbl>
    <w:p w14:paraId="31D86038" w14:textId="77777777" w:rsidR="00737735" w:rsidRDefault="00737735">
      <w:pPr>
        <w:pStyle w:val="a3"/>
        <w:rPr>
          <w:rFonts w:ascii="맑은 고딕"/>
          <w:b/>
          <w:sz w:val="10"/>
          <w:szCs w:val="10"/>
        </w:rPr>
      </w:pPr>
    </w:p>
    <w:p w14:paraId="54F00142" w14:textId="77777777" w:rsidR="00737735" w:rsidRDefault="000B2FB9">
      <w:pPr>
        <w:pStyle w:val="a3"/>
      </w:pPr>
      <w:r>
        <w:rPr>
          <w:rFonts w:ascii="맑은 고딕"/>
          <w:b/>
          <w:sz w:val="30"/>
        </w:rPr>
        <w:t>□</w:t>
      </w:r>
      <w:r>
        <w:rPr>
          <w:rFonts w:ascii="맑은 고딕" w:eastAsia="맑은 고딕"/>
          <w:b/>
          <w:sz w:val="30"/>
        </w:rPr>
        <w:t xml:space="preserve"> 참가팀 개요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6"/>
        <w:gridCol w:w="1261"/>
        <w:gridCol w:w="572"/>
        <w:gridCol w:w="1157"/>
        <w:gridCol w:w="663"/>
        <w:gridCol w:w="1233"/>
        <w:gridCol w:w="1326"/>
        <w:gridCol w:w="570"/>
        <w:gridCol w:w="1990"/>
      </w:tblGrid>
      <w:tr w:rsidR="00737735" w14:paraId="321E9C40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166D34AB" w14:textId="77777777" w:rsidR="00737735" w:rsidRDefault="000B2F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auto" w:fill="auto"/>
              </w:rPr>
              <w:t>구    분</w:t>
            </w:r>
          </w:p>
        </w:tc>
        <w:tc>
          <w:tcPr>
            <w:tcW w:w="75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68A48FA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세부내용</w:t>
            </w:r>
          </w:p>
        </w:tc>
      </w:tr>
      <w:tr w:rsidR="00737735" w14:paraId="62690C59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B5D1FC9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   명</w:t>
            </w:r>
          </w:p>
        </w:tc>
        <w:tc>
          <w:tcPr>
            <w:tcW w:w="552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994860" w14:textId="4C897263" w:rsidR="00737735" w:rsidRPr="00A8792C" w:rsidRDefault="00A8792C">
            <w:pPr>
              <w:pStyle w:val="a3"/>
              <w:wordWrap/>
              <w:spacing w:line="240" w:lineRule="auto"/>
              <w:jc w:val="center"/>
              <w:rPr>
                <w:color w:val="auto"/>
                <w:shd w:val="clear" w:color="auto" w:fill="auto"/>
              </w:rPr>
            </w:pPr>
            <w:proofErr w:type="spellStart"/>
            <w:r w:rsidRPr="00A8792C">
              <w:rPr>
                <w:rFonts w:ascii="맑은 고딕" w:eastAsia="맑은 고딕" w:hint="eastAsia"/>
                <w:i/>
                <w:color w:val="auto"/>
                <w:sz w:val="18"/>
                <w:shd w:val="clear" w:color="auto" w:fill="auto"/>
              </w:rPr>
              <w:t>구조어때</w:t>
            </w:r>
            <w:proofErr w:type="spellEnd"/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A42FE" w14:textId="576AE238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 xml:space="preserve">총 인원 </w:t>
            </w:r>
            <w:proofErr w:type="gramStart"/>
            <w:r>
              <w:rPr>
                <w:rFonts w:ascii="맑은 고딕" w:eastAsia="맑은 고딕"/>
                <w:b/>
                <w:shd w:val="clear" w:color="auto" w:fill="auto"/>
              </w:rPr>
              <w:t xml:space="preserve">(  </w:t>
            </w:r>
            <w:r w:rsidR="00A8792C">
              <w:rPr>
                <w:rFonts w:ascii="맑은 고딕" w:eastAsia="맑은 고딕"/>
                <w:b/>
                <w:shd w:val="clear" w:color="auto" w:fill="auto"/>
              </w:rPr>
              <w:t>4</w:t>
            </w:r>
            <w:proofErr w:type="gramEnd"/>
            <w:r>
              <w:rPr>
                <w:rFonts w:ascii="맑은 고딕" w:eastAsia="맑은 고딕"/>
                <w:b/>
                <w:shd w:val="clear" w:color="auto" w:fill="auto"/>
              </w:rPr>
              <w:t xml:space="preserve">  명)</w:t>
            </w:r>
          </w:p>
        </w:tc>
      </w:tr>
      <w:tr w:rsidR="00737735" w14:paraId="559F522B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30B98C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구 성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EF02FEF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성명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F6B9533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소속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D47BA44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부서/학과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3C19C8B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직위/학년</w:t>
            </w:r>
          </w:p>
        </w:tc>
      </w:tr>
      <w:tr w:rsidR="00737735" w14:paraId="10A0E9D0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C20150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   장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2E250" w14:textId="387BE113" w:rsidR="00737735" w:rsidRDefault="00A8792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강민수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1092E" w14:textId="5EBB9A44" w:rsidR="00737735" w:rsidRDefault="00A8792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proofErr w:type="spellStart"/>
            <w:r>
              <w:rPr>
                <w:rFonts w:hint="eastAsia"/>
                <w:shd w:val="clear" w:color="auto" w:fill="auto"/>
              </w:rPr>
              <w:t>나비스오토모티브시스템즈</w:t>
            </w:r>
            <w:proofErr w:type="spellEnd"/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9F5B0" w14:textId="39116B6F" w:rsidR="00737735" w:rsidRDefault="00A8792C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 xml:space="preserve"> T</w:t>
            </w:r>
            <w:r>
              <w:rPr>
                <w:shd w:val="clear" w:color="auto" w:fill="auto"/>
              </w:rPr>
              <w:t>QA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341D3" w14:textId="60E45EDF" w:rsidR="00737735" w:rsidRDefault="00A8792C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대리</w:t>
            </w:r>
          </w:p>
        </w:tc>
      </w:tr>
      <w:tr w:rsidR="00737735" w14:paraId="7338E780" w14:textId="77777777">
        <w:trPr>
          <w:trHeight w:val="476"/>
        </w:trPr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8367FD9" w14:textId="77777777" w:rsidR="00737735" w:rsidRDefault="000B2FB9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참가</w:t>
            </w:r>
          </w:p>
          <w:p w14:paraId="2DD34C8C" w14:textId="77777777" w:rsidR="00737735" w:rsidRDefault="000B2FB9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지원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E2C70DA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부문</w:t>
            </w:r>
          </w:p>
        </w:tc>
        <w:tc>
          <w:tcPr>
            <w:tcW w:w="36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F21471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665CE31" wp14:editId="39755F86">
                  <wp:extent cx="161925" cy="161925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shape1025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맑은 고딕"/>
                <w:b/>
                <w:shd w:val="clear" w:color="auto" w:fill="auto"/>
              </w:rPr>
              <w:t>학생</w:t>
            </w:r>
          </w:p>
        </w:tc>
        <w:tc>
          <w:tcPr>
            <w:tcW w:w="388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70433" w14:textId="006C6DC2" w:rsidR="00737735" w:rsidRDefault="0086524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shd w:val="clear" w:color="auto" w:fill="auto"/>
              </w:rPr>
              <w:t>√</w:t>
            </w:r>
            <w:r>
              <w:rPr>
                <w:noProof/>
                <w:shd w:val="clear" w:color="auto" w:fill="auto"/>
              </w:rPr>
              <w:t xml:space="preserve"> </w:t>
            </w:r>
            <w:r w:rsidR="000B2FB9">
              <w:rPr>
                <w:rFonts w:eastAsia="맑은 고딕"/>
                <w:b/>
                <w:shd w:val="clear" w:color="auto" w:fill="auto"/>
              </w:rPr>
              <w:t>일반</w:t>
            </w:r>
          </w:p>
        </w:tc>
      </w:tr>
      <w:tr w:rsidR="00737735" w14:paraId="61EC623F" w14:textId="77777777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6049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CBA449C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자유과제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E6D9E7" w14:textId="77777777" w:rsidR="00737735" w:rsidRDefault="000B2FB9">
            <w:pPr>
              <w:pStyle w:val="a3"/>
              <w:spacing w:line="288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604BAF39" wp14:editId="528DFA3E">
                  <wp:extent cx="161925" cy="16192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인공지능  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426CD4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2BC602E1" wp14:editId="666929DC">
                  <wp:extent cx="161925" cy="16192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사물인터넷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655C8CB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6B77B8A2" wp14:editId="6AF30547">
                  <wp:extent cx="161925" cy="161925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빅데이터</w:t>
            </w:r>
          </w:p>
        </w:tc>
        <w:tc>
          <w:tcPr>
            <w:tcW w:w="1990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54051466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081E5A53" wp14:editId="0F7BDA6D">
                  <wp:extent cx="161925" cy="16192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클라우드</w:t>
            </w:r>
          </w:p>
        </w:tc>
      </w:tr>
      <w:tr w:rsidR="00737735" w14:paraId="47C967F5" w14:textId="77777777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1F8E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5C274" w14:textId="77777777" w:rsidR="00737735" w:rsidRDefault="00737735">
            <w:pPr>
              <w:pStyle w:val="a3"/>
              <w:jc w:val="center"/>
              <w:rPr>
                <w:shd w:val="clear" w:color="auto" w:fill="auto"/>
              </w:rPr>
            </w:pPr>
          </w:p>
        </w:tc>
        <w:tc>
          <w:tcPr>
            <w:tcW w:w="1729" w:type="dxa"/>
            <w:gridSpan w:val="2"/>
            <w:tcBorders>
              <w:top w:val="none" w:sz="3" w:space="0" w:color="000000"/>
              <w:left w:val="singl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E71B981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1D774AE3" wp14:editId="04809E4A">
                  <wp:extent cx="161925" cy="161925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블록체인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BE649C7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5453CB9" wp14:editId="5C3755C1">
                  <wp:extent cx="161925" cy="161925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보안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CA92ED0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1E1B111" wp14:editId="5A52BEDA">
                  <wp:extent cx="161925" cy="161925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모바일</w:t>
            </w:r>
          </w:p>
        </w:tc>
        <w:tc>
          <w:tcPr>
            <w:tcW w:w="1990" w:type="dxa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1759B08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33709DB1" wp14:editId="025E69BE">
                  <wp:extent cx="161925" cy="161925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기타</w:t>
            </w:r>
          </w:p>
        </w:tc>
      </w:tr>
      <w:tr w:rsidR="00737735" w14:paraId="16460CE4" w14:textId="77777777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60B2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4105C4C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14"/>
                <w:shd w:val="clear" w:color="auto" w:fill="auto"/>
              </w:rPr>
              <w:t>기업과제형</w:t>
            </w:r>
          </w:p>
        </w:tc>
        <w:tc>
          <w:tcPr>
            <w:tcW w:w="2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55A232A" w14:textId="2A86351F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B0B5AB6" wp14:editId="7DA3FD43">
                  <wp:extent cx="161925" cy="161925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티맥스오에스</w:t>
            </w:r>
            <w:proofErr w:type="spellEnd"/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3E03D02F" w14:textId="5244409B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173801EE" wp14:editId="5AAED469">
                  <wp:extent cx="161925" cy="161925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메가존클라우드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3567151" w14:textId="79B0BAED" w:rsidR="00737735" w:rsidRDefault="0073773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</w:p>
        </w:tc>
      </w:tr>
      <w:tr w:rsidR="00737735" w14:paraId="1A2B8E4B" w14:textId="77777777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93FDA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8C34A71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14"/>
                <w:shd w:val="clear" w:color="auto" w:fill="auto"/>
              </w:rPr>
              <w:t>사회문제형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0B8607" w14:textId="4DF2AD39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2CCE73B" wp14:editId="19CF93BC">
                  <wp:extent cx="161925" cy="161925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건강 </w:t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    </w:t>
            </w:r>
            <w:r w:rsidR="004D451E">
              <w:rPr>
                <w:noProof/>
                <w:shd w:val="clear" w:color="auto" w:fill="auto"/>
              </w:rPr>
              <w:drawing>
                <wp:inline distT="0" distB="0" distL="180" distR="180" wp14:anchorId="09F499FB" wp14:editId="07C3F2DA">
                  <wp:extent cx="161925" cy="161925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환경 </w:t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     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0217E21" w14:textId="3868AB74" w:rsidR="00737735" w:rsidRDefault="0029087E" w:rsidP="004D451E">
            <w:pPr>
              <w:pStyle w:val="a3"/>
              <w:pBdr>
                <w:top w:val="none" w:sz="2" w:space="6" w:color="000000"/>
              </w:pBdr>
              <w:spacing w:line="312" w:lineRule="auto"/>
              <w:ind w:firstLineChars="100" w:firstLine="2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</w:t>
            </w:r>
            <w:r w:rsidR="00865248">
              <w:rPr>
                <w:rFonts w:ascii="맑은 고딕" w:eastAsia="맑은 고딕" w:hAnsi="맑은 고딕" w:hint="eastAsia"/>
                <w:b/>
                <w:shd w:val="clear" w:color="auto" w:fill="auto"/>
              </w:rPr>
              <w:t>√</w:t>
            </w:r>
            <w:r w:rsidR="00865248">
              <w:rPr>
                <w:noProof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생활</w:t>
            </w:r>
            <w:r w:rsidR="004D451E">
              <w:rPr>
                <w:rFonts w:ascii="맑은 고딕" w:eastAsia="맑은 고딕" w:hAnsi="맑은 고딕" w:hint="eastAsia"/>
                <w:shd w:val="clear" w:color="auto" w:fill="auto"/>
              </w:rPr>
              <w:t>·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>안전</w:t>
            </w:r>
            <w:proofErr w:type="spellEnd"/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 </w:t>
            </w:r>
            <w:r>
              <w:rPr>
                <w:rFonts w:ascii="맑은 고딕" w:eastAsia="맑은 고딕"/>
                <w:shd w:val="clear" w:color="auto" w:fill="auto"/>
              </w:rPr>
              <w:t xml:space="preserve">   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F08BB0" w14:textId="2B28B723" w:rsidR="00737735" w:rsidRDefault="0029087E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EEF65F2" wp14:editId="4126EF1F">
                  <wp:extent cx="161925" cy="161925"/>
                  <wp:effectExtent l="0" t="0" r="0" b="0"/>
                  <wp:docPr id="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shd w:val="clear" w:color="auto" w:fill="auto"/>
              </w:rPr>
              <w:t>사회</w:t>
            </w:r>
            <w:r>
              <w:rPr>
                <w:shd w:val="clear" w:color="auto" w:fill="auto"/>
              </w:rPr>
              <w:t xml:space="preserve"> </w:t>
            </w:r>
          </w:p>
        </w:tc>
      </w:tr>
      <w:tr w:rsidR="00737735" w14:paraId="0053BF7C" w14:textId="77777777">
        <w:trPr>
          <w:trHeight w:val="576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3FEA54C" w14:textId="77777777" w:rsidR="00737735" w:rsidRDefault="000B2FB9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4"/>
                <w:shd w:val="clear" w:color="auto" w:fill="auto"/>
              </w:rPr>
              <w:t xml:space="preserve">프로젝트 활용방향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18041E" w14:textId="3365B21D" w:rsidR="00737735" w:rsidRDefault="00865248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shd w:val="clear" w:color="auto" w:fill="auto"/>
              </w:rPr>
              <w:t>√</w:t>
            </w:r>
            <w:r w:rsidR="000B2FB9">
              <w:rPr>
                <w:rFonts w:ascii="맑은 고딕" w:eastAsia="맑은 고딕"/>
                <w:shd w:val="clear" w:color="auto" w:fill="auto"/>
              </w:rPr>
              <w:t xml:space="preserve"> 대회참가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62AC84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536AEEA" wp14:editId="4DE13FCB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졸업작품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8137F2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jc w:val="left"/>
              <w:rPr>
                <w:rFonts w:ascii="맑은 고딕"/>
                <w:spacing w:val="-35"/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0" distR="0" wp14:anchorId="55592117" wp14:editId="57576118">
                  <wp:extent cx="161925" cy="161925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맑은 고딕"/>
                <w:spacing w:val="-19"/>
                <w:shd w:val="clear" w:color="auto" w:fill="auto"/>
              </w:rPr>
              <w:t>비즈니스화</w:t>
            </w:r>
            <w:r>
              <w:rPr>
                <w:rFonts w:ascii="맑은 고딕"/>
                <w:spacing w:val="-35"/>
                <w:shd w:val="clear" w:color="auto" w:fill="auto"/>
              </w:rPr>
              <w:t xml:space="preserve"> </w:t>
            </w:r>
            <w:r>
              <w:rPr>
                <w:rFonts w:ascii="맑은 고딕" w:eastAsia="맑은 고딕"/>
                <w:spacing w:val="-28"/>
                <w:sz w:val="16"/>
                <w:shd w:val="clear" w:color="auto" w:fill="auto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4BF948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4E34CB95" wp14:editId="5A72E240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직접입력</w:t>
            </w:r>
          </w:p>
          <w:p w14:paraId="38A72C1A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color w:val="FF0000"/>
                <w:shd w:val="clear" w:color="auto" w:fill="auto"/>
              </w:rPr>
            </w:pPr>
            <w:r>
              <w:rPr>
                <w:rFonts w:ascii="맑은 고딕"/>
                <w:shd w:val="clear" w:color="auto" w:fill="auto"/>
              </w:rPr>
              <w:t>(              )</w:t>
            </w:r>
          </w:p>
        </w:tc>
      </w:tr>
      <w:tr w:rsidR="00737735" w14:paraId="30B5A812" w14:textId="77777777">
        <w:trPr>
          <w:trHeight w:val="370"/>
        </w:trPr>
        <w:tc>
          <w:tcPr>
            <w:tcW w:w="9638" w:type="dxa"/>
            <w:gridSpan w:val="9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E5A9F3" w14:textId="77777777" w:rsidR="00737735" w:rsidRDefault="00737735">
            <w:pPr>
              <w:pStyle w:val="a3"/>
              <w:wordWrap/>
              <w:jc w:val="center"/>
            </w:pPr>
          </w:p>
        </w:tc>
      </w:tr>
      <w:tr w:rsidR="00737735" w14:paraId="70019820" w14:textId="77777777">
        <w:trPr>
          <w:trHeight w:val="113"/>
        </w:trPr>
        <w:tc>
          <w:tcPr>
            <w:tcW w:w="9638" w:type="dxa"/>
            <w:gridSpan w:val="9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3FD85C4" w14:textId="77777777" w:rsidR="00737735" w:rsidRDefault="000B2FB9">
            <w:pPr>
              <w:pStyle w:val="a3"/>
            </w:pPr>
            <w:r>
              <w:rPr>
                <w:rFonts w:ascii="맑은 고딕"/>
                <w:b/>
                <w:sz w:val="30"/>
              </w:rPr>
              <w:t>□</w:t>
            </w:r>
            <w:r>
              <w:rPr>
                <w:rFonts w:ascii="맑은 고딕" w:eastAsia="맑은 고딕"/>
                <w:b/>
                <w:sz w:val="30"/>
              </w:rPr>
              <w:t xml:space="preserve"> 출품작 요약</w:t>
            </w:r>
          </w:p>
        </w:tc>
      </w:tr>
      <w:tr w:rsidR="00737735" w14:paraId="1ADED21C" w14:textId="77777777">
        <w:trPr>
          <w:trHeight w:val="375"/>
        </w:trPr>
        <w:tc>
          <w:tcPr>
            <w:tcW w:w="963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836015C" w14:textId="77777777" w:rsidR="00737735" w:rsidRDefault="000B2FB9">
            <w:pPr>
              <w:pStyle w:val="s0"/>
              <w:spacing w:line="312" w:lineRule="auto"/>
              <w:jc w:val="center"/>
            </w:pPr>
            <w:r>
              <w:rPr>
                <w:rFonts w:ascii="NanumGothic" w:eastAsia="NanumGothic"/>
                <w:b/>
              </w:rPr>
              <w:t>프로젝트 개요</w:t>
            </w:r>
          </w:p>
        </w:tc>
      </w:tr>
      <w:tr w:rsidR="00737735" w14:paraId="00549815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712F2BAC" w14:textId="77777777" w:rsidR="00737735" w:rsidRDefault="000B2FB9">
            <w:pPr>
              <w:pStyle w:val="s0"/>
            </w:pPr>
            <w:r>
              <w:rPr>
                <w:rFonts w:eastAsia="NanumGothic"/>
                <w:b/>
                <w:sz w:val="18"/>
              </w:rPr>
              <w:t>프로젝트명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9AB6BD5" w14:textId="77777777" w:rsidR="00737735" w:rsidRDefault="00737735">
            <w:pPr>
              <w:pStyle w:val="a3"/>
            </w:pPr>
          </w:p>
        </w:tc>
      </w:tr>
      <w:tr w:rsidR="00737735" w14:paraId="6ABFD28E" w14:textId="77777777">
        <w:trPr>
          <w:trHeight w:val="483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B1EF7" w14:textId="2D7022D6" w:rsidR="00737735" w:rsidRDefault="00865248">
            <w:pPr>
              <w:pStyle w:val="a3"/>
            </w:pPr>
            <w:r w:rsidRPr="00865248">
              <w:t>Rescue me</w:t>
            </w:r>
          </w:p>
        </w:tc>
      </w:tr>
      <w:tr w:rsidR="00737735" w14:paraId="0E7A3104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BFD7E3B" w14:textId="77777777" w:rsidR="00737735" w:rsidRDefault="000B2FB9">
            <w:pPr>
              <w:pStyle w:val="s0"/>
            </w:pPr>
            <w:r>
              <w:rPr>
                <w:rFonts w:ascii="NanumGothic" w:eastAsia="NanumGothic"/>
                <w:b/>
                <w:sz w:val="18"/>
              </w:rPr>
              <w:t>프로젝트 개발배경 및 목적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6E085D0" w14:textId="77777777" w:rsidR="00737735" w:rsidRDefault="00737735">
            <w:pPr>
              <w:pStyle w:val="a3"/>
            </w:pPr>
          </w:p>
        </w:tc>
      </w:tr>
      <w:tr w:rsidR="00737735" w14:paraId="0C45074F" w14:textId="77777777">
        <w:trPr>
          <w:trHeight w:val="2124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CF35D" w14:textId="77777777" w:rsidR="00865248" w:rsidRDefault="00865248" w:rsidP="00865248">
            <w:pPr>
              <w:pStyle w:val="a3"/>
            </w:pPr>
            <w:r>
              <w:lastRenderedPageBreak/>
              <w:t>- 자동차 보험 &amp; 응급구조 호출 시, 위치기반 정보가 조금 더 정확하고 신속하게 제공되길 바라며 해당 프로젝트 개발 선정</w:t>
            </w:r>
          </w:p>
          <w:p w14:paraId="00B71FA1" w14:textId="26B14DD2" w:rsidR="00737735" w:rsidRDefault="00865248" w:rsidP="00865248">
            <w:pPr>
              <w:pStyle w:val="a3"/>
            </w:pPr>
            <w:r>
              <w:t xml:space="preserve"> - "Rescue me"의 프로젝트 명은 단어 그대로 ""날 구해줘""란 뜻이다. 이 땅의 많은 사람들이 1초라도 빨리 도움의 손길을 받을</w:t>
            </w:r>
            <w:r w:rsidR="00724F75">
              <w:rPr>
                <w:rFonts w:hint="eastAsia"/>
              </w:rPr>
              <w:t xml:space="preserve"> </w:t>
            </w:r>
            <w:r>
              <w:t>수</w:t>
            </w:r>
            <w:r w:rsidR="00724F75">
              <w:rPr>
                <w:rFonts w:hint="eastAsia"/>
              </w:rPr>
              <w:t xml:space="preserve"> </w:t>
            </w:r>
            <w:r>
              <w:t>있길 희망하며 프로젝트명으로 선정</w:t>
            </w:r>
          </w:p>
        </w:tc>
      </w:tr>
      <w:tr w:rsidR="00737735" w14:paraId="5F786828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4F360E6F" w14:textId="77777777" w:rsidR="00737735" w:rsidRDefault="000B2FB9">
            <w:pPr>
              <w:pStyle w:val="s0"/>
            </w:pPr>
            <w:r>
              <w:rPr>
                <w:rFonts w:ascii="NanumGothic" w:eastAsia="NanumGothic"/>
                <w:b/>
                <w:sz w:val="18"/>
              </w:rPr>
              <w:t>프로젝트 개발 계획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67D48829" w14:textId="061D393F" w:rsidR="00865248" w:rsidRDefault="00865248">
            <w:pPr>
              <w:pStyle w:val="a3"/>
            </w:pPr>
          </w:p>
        </w:tc>
      </w:tr>
      <w:tr w:rsidR="00737735" w14:paraId="30B3DE68" w14:textId="77777777">
        <w:trPr>
          <w:trHeight w:val="2011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A9D4B" w14:textId="77777777" w:rsidR="000A6ECA" w:rsidRDefault="000A6ECA" w:rsidP="000A6ECA">
            <w:pPr>
              <w:pStyle w:val="a3"/>
              <w:pBdr>
                <w:between w:val="single" w:sz="4" w:space="0" w:color="auto"/>
              </w:pBdr>
              <w:wordWrap/>
              <w:jc w:val="left"/>
            </w:pPr>
            <w:r>
              <w:rPr>
                <w:rFonts w:hint="eastAsia"/>
              </w:rPr>
              <w:t>모바일</w:t>
            </w:r>
            <w:r>
              <w:t xml:space="preserve"> 어플리케이션으로 개발 예정</w:t>
            </w:r>
          </w:p>
          <w:p w14:paraId="2940A983" w14:textId="77C0E710" w:rsidR="000A6ECA" w:rsidRPr="000A6ECA" w:rsidRDefault="000A6ECA" w:rsidP="000A6EC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모바일</w:t>
            </w:r>
            <w:r>
              <w:t xml:space="preserve"> 기기를 통한 위치 정보 획득 및 지정된 번호가 있으면 해당 번호로 위치정보를 문자 전송</w:t>
            </w:r>
          </w:p>
        </w:tc>
      </w:tr>
    </w:tbl>
    <w:p w14:paraId="7F68111F" w14:textId="77777777" w:rsidR="00737735" w:rsidRDefault="00737735">
      <w:pPr>
        <w:pStyle w:val="a3"/>
      </w:pPr>
    </w:p>
    <w:sectPr w:rsidR="00737735">
      <w:endnotePr>
        <w:numFmt w:val="decimal"/>
      </w:endnotePr>
      <w:pgSz w:w="11906" w:h="16838"/>
      <w:pgMar w:top="1417" w:right="1020" w:bottom="1417" w:left="1020" w:header="850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47C767B8"/>
    <w:multiLevelType w:val="multilevel"/>
    <w:tmpl w:val="AA6A16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4662726">
    <w:abstractNumId w:val="0"/>
  </w:num>
  <w:num w:numId="2" w16cid:durableId="420371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327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3955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5570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3919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730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5"/>
    <w:rsid w:val="000A6ECA"/>
    <w:rsid w:val="000B2FB9"/>
    <w:rsid w:val="0029087E"/>
    <w:rsid w:val="00356246"/>
    <w:rsid w:val="004D451E"/>
    <w:rsid w:val="00724F75"/>
    <w:rsid w:val="00737735"/>
    <w:rsid w:val="00865248"/>
    <w:rsid w:val="00A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</w:style>
  <w:style w:type="paragraph" w:styleId="ac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7002-C27C-4DEE-9755-9A3F9F17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subject/>
  <dc:creator/>
  <cp:keywords/>
  <dc:description/>
  <cp:lastModifiedBy/>
  <cp:revision>1</cp:revision>
  <dcterms:created xsi:type="dcterms:W3CDTF">2022-06-08T05:41:00Z</dcterms:created>
  <dcterms:modified xsi:type="dcterms:W3CDTF">2022-07-30T03:34:00Z</dcterms:modified>
  <cp:version>1000.0100.01</cp:version>
</cp:coreProperties>
</file>